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820" w:type="dxa"/>
        <w:tblInd w:w="-2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85"/>
        <w:gridCol w:w="1575"/>
        <w:gridCol w:w="1905"/>
        <w:gridCol w:w="1080"/>
        <w:gridCol w:w="1470"/>
        <w:gridCol w:w="1575"/>
        <w:gridCol w:w="2130"/>
        <w:gridCol w:w="1275"/>
        <w:gridCol w:w="1020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习水县市场监督管理局县级注销医疗器械经营许可证名单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医疗器械经营类别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效期止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细类编号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细类明细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习水县程业眼镜有限公司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黔（零）020147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习水县东皇街道矿中社区4组环保局前20米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2015-09-18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2022-09-17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6822-1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长期接触体内的眼科光学器具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贵州振伟商贸有限公司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黔（零）020146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习水县杉王街道虹顶社区红都世纪城48号楼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2018-08-20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2023-08-19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6804、6821、6822、6823、6824、6825、6826、6828、6830、6832、6833、6840、6845、6846、6854、6858、6863、6865、6866、6870、6877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眼科手术器械、注射穿刺器械等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习水县星瑞仁家医疗器械经营部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黔（零）020144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习水县东皇镇九龙南路63号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2016-5-31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2021-05-30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6826-4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物理治疗及康复设备  高压电位治疗设备***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贵州福安康医药连锁有限公司习水一分店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黔（零）020145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习水县西城区中央大街1－15号门面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2016-07-15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2021-07-14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注射穿刺器械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习水县西南康利眼镜店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黔（零）020109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习水县东皇镇红城天街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2016-01-13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2021-01-12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6822-1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长期接触体内的眼科光学器具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习水县千叶眼镜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黔（零）020239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习水县东皇镇府东路77号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2015-06-17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2020-06-16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软性角膜接触镜及护理用液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习水县西南康利眼镜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黔（零）020108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习水县东皇镇府东路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2016-01-03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2021-01-02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6822-1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长期接触体内的眼科光学器具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习水县精益眼镜店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黔（零）020001号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习水县府东路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2013-11-14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2018-11-13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6822-1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长期接触体内的眼科光学器具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习水县卫生和食品药品监督管理局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习水县曙光眼镜城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黔（零）020002号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习水县新华路烟草大楼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2013-11-14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2018-11-13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6822-1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长期接触体内的眼科光学器具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习水县卫生和食品药品监督管理局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习水小龙口健康咨询服务处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黔（零）020231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习水县新华社区小龙口河边楼1-2号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Ⅲ、Ⅱ类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2015-04-29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2020-04-28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物理治疗及康复设备。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习水县茂林眼镜店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黔（零）020166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习水县东皇镇府东路五星街国际广场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2010-10-24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2016-10-23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医用光学器具；仪器及内窥设备-1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习水县卫生和食品药品监督管理局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习水县亨得利眼镜店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黔（零）020115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贵州省习水县矿中路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2010-03-11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2015-03-10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医用光学器具、仪器及内窥镜设备-1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习水县卫生和食品药品监督管理局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习水县百信连锁药业有限公司百姓药房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黔零020071-1号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习水县东皇镇府西路（老车站）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2011-10-24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2016-10-23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6815、6866-1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注射穿刺器械、医用高分子材料及制品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习水县卫生和食品药品监督管理局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习水县茂林眼镜行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黔零020035号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习水县东皇镇府东路87号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2011-10-24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2016-10-23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医用光学器具、仪器及内窥镜设备-1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习水县卫生和食品药品监督管理局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习水县西城康利眼镜城西店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黔（零）020110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习水县东皇镇西城区中央大街28号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2015-01-03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2021-01-02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6822-1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长期接触体内的眼科光学器具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习水县市场监督管理局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到期未延续</w:t>
            </w:r>
          </w:p>
        </w:tc>
      </w:tr>
    </w:tbl>
    <w:p>
      <w:pPr>
        <w:ind w:right="16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293" w:right="1440" w:bottom="1349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YzczNzNjZDViNTQ0NDI2ZDMxMjMxN2U1NDkyNzgifQ=="/>
  </w:docVars>
  <w:rsids>
    <w:rsidRoot w:val="00172A27"/>
    <w:rsid w:val="0008017C"/>
    <w:rsid w:val="00176172"/>
    <w:rsid w:val="008D1F20"/>
    <w:rsid w:val="00B85B68"/>
    <w:rsid w:val="00EC61AA"/>
    <w:rsid w:val="067E3047"/>
    <w:rsid w:val="09B92164"/>
    <w:rsid w:val="0CD22798"/>
    <w:rsid w:val="0D183DB3"/>
    <w:rsid w:val="0D531267"/>
    <w:rsid w:val="101D3932"/>
    <w:rsid w:val="10AB148B"/>
    <w:rsid w:val="11C27277"/>
    <w:rsid w:val="11FF29B3"/>
    <w:rsid w:val="12C6602B"/>
    <w:rsid w:val="186F4E06"/>
    <w:rsid w:val="1F5D347C"/>
    <w:rsid w:val="211A445E"/>
    <w:rsid w:val="22162020"/>
    <w:rsid w:val="24716360"/>
    <w:rsid w:val="25405F6B"/>
    <w:rsid w:val="299C7E2B"/>
    <w:rsid w:val="2B863F77"/>
    <w:rsid w:val="2D3D715C"/>
    <w:rsid w:val="2E690E19"/>
    <w:rsid w:val="2F214301"/>
    <w:rsid w:val="32D66B70"/>
    <w:rsid w:val="38822138"/>
    <w:rsid w:val="3A9A65E4"/>
    <w:rsid w:val="3B621599"/>
    <w:rsid w:val="49320400"/>
    <w:rsid w:val="4F42290E"/>
    <w:rsid w:val="4F8B7F8E"/>
    <w:rsid w:val="51622DF4"/>
    <w:rsid w:val="536410A5"/>
    <w:rsid w:val="55BA5391"/>
    <w:rsid w:val="5A9C1B97"/>
    <w:rsid w:val="64D13B48"/>
    <w:rsid w:val="66042274"/>
    <w:rsid w:val="67BD65DE"/>
    <w:rsid w:val="6A565FEF"/>
    <w:rsid w:val="6B5F5AA3"/>
    <w:rsid w:val="6D9B526C"/>
    <w:rsid w:val="6E52390D"/>
    <w:rsid w:val="6F3653D7"/>
    <w:rsid w:val="78130758"/>
    <w:rsid w:val="78845D2B"/>
    <w:rsid w:val="7A1C7E11"/>
    <w:rsid w:val="7B6B4802"/>
    <w:rsid w:val="7B8421A4"/>
    <w:rsid w:val="7E6E133A"/>
    <w:rsid w:val="7EE2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249</Words>
  <Characters>253</Characters>
  <Lines>2</Lines>
  <Paragraphs>1</Paragraphs>
  <TotalTime>20</TotalTime>
  <ScaleCrop>false</ScaleCrop>
  <LinksUpToDate>false</LinksUpToDate>
  <CharactersWithSpaces>253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2022-12-05T07:29:00Z</dcterms:created>
  <dc:creator>Administrator</dc:creator>
  <cp:lastModifiedBy>女帝是我的情敌</cp:lastModifiedBy>
  <cp:lastPrinted>2023-03-03T00:44:00Z</cp:lastPrinted>
  <dcterms:modified xsi:type="dcterms:W3CDTF">2024-04-25T08:52:25Z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BCB11F738AE14938A4841094F150E2C2_13</vt:lpwstr>
  </property>
</Properties>
</file>