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91956">
      <w:pPr>
        <w:bidi w:val="0"/>
        <w:rPr>
          <w:rFonts w:hint="eastAsia" w:ascii="黑体" w:hAnsi="黑体" w:eastAsia="黑体" w:cs="黑体"/>
          <w:sz w:val="32"/>
          <w:szCs w:val="40"/>
          <w:lang w:val="en-US" w:eastAsia="zh-CN"/>
        </w:rPr>
      </w:pPr>
    </w:p>
    <w:p w14:paraId="3990D0C5">
      <w:pPr>
        <w:bidi w:val="0"/>
        <w:rPr>
          <w:rFonts w:hint="eastAsia"/>
          <w:lang w:val="en-US" w:eastAsia="zh-CN"/>
        </w:rPr>
      </w:pPr>
    </w:p>
    <w:p w14:paraId="0197767E">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永安镇人民政府行政权力运行流程图</w:t>
      </w:r>
    </w:p>
    <w:p w14:paraId="191724EE">
      <w:pPr>
        <w:bidi w:val="0"/>
        <w:rPr>
          <w:rFonts w:hint="eastAsia"/>
          <w:lang w:val="en-US" w:eastAsia="zh-CN"/>
        </w:rPr>
      </w:pPr>
    </w:p>
    <w:p w14:paraId="3D058074">
      <w:pPr>
        <w:bidi w:val="0"/>
        <w:rPr>
          <w:rFonts w:hint="eastAsia"/>
          <w:lang w:val="en-US" w:eastAsia="zh-CN"/>
        </w:rPr>
      </w:pPr>
    </w:p>
    <w:p w14:paraId="041C69C8">
      <w:pPr>
        <w:bidi w:val="0"/>
        <w:rPr>
          <w:rFonts w:hint="default" w:ascii="方正小标宋简体" w:hAnsi="方正小标宋简体" w:eastAsia="方正小标宋简体" w:cs="方正小标宋简体"/>
          <w:b w:val="0"/>
          <w:bCs w:val="0"/>
          <w:sz w:val="44"/>
          <w:szCs w:val="44"/>
          <w:lang w:val="en-US" w:eastAsia="zh-CN"/>
        </w:rPr>
      </w:pPr>
      <w:r>
        <w:rPr>
          <w:rFonts w:hint="eastAsia"/>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 xml:space="preserve">          </w:t>
      </w:r>
    </w:p>
    <w:p w14:paraId="6ADC059C">
      <w:pPr>
        <w:bidi w:val="0"/>
        <w:rPr>
          <w:rFonts w:hint="eastAsia"/>
          <w:lang w:val="en-US" w:eastAsia="zh-CN"/>
        </w:rPr>
      </w:pPr>
    </w:p>
    <w:p w14:paraId="337359CB">
      <w:pPr>
        <w:bidi w:val="0"/>
        <w:rPr>
          <w:rFonts w:hint="eastAsia"/>
          <w:lang w:val="en-US" w:eastAsia="zh-CN"/>
        </w:rPr>
      </w:pPr>
    </w:p>
    <w:p w14:paraId="4CA2BA52">
      <w:pPr>
        <w:bidi w:val="0"/>
        <w:rPr>
          <w:rFonts w:hint="eastAsia"/>
          <w:lang w:val="en-US" w:eastAsia="zh-CN"/>
        </w:rPr>
      </w:pPr>
    </w:p>
    <w:p w14:paraId="2B5FF100">
      <w:pPr>
        <w:bidi w:val="0"/>
        <w:rPr>
          <w:rFonts w:hint="eastAsia"/>
          <w:lang w:val="en-US" w:eastAsia="zh-CN"/>
        </w:rPr>
      </w:pPr>
    </w:p>
    <w:p w14:paraId="09E007A5">
      <w:pPr>
        <w:bidi w:val="0"/>
        <w:rPr>
          <w:rFonts w:hint="eastAsia"/>
          <w:lang w:val="en-US" w:eastAsia="zh-CN"/>
        </w:rPr>
      </w:pPr>
    </w:p>
    <w:p w14:paraId="345CBC02">
      <w:pPr>
        <w:bidi w:val="0"/>
        <w:rPr>
          <w:rFonts w:hint="eastAsia"/>
          <w:lang w:val="en-US" w:eastAsia="zh-CN"/>
        </w:rPr>
      </w:pPr>
    </w:p>
    <w:p w14:paraId="061C403E">
      <w:pPr>
        <w:bidi w:val="0"/>
        <w:rPr>
          <w:rFonts w:hint="eastAsia"/>
          <w:lang w:val="en-US" w:eastAsia="zh-CN"/>
        </w:rPr>
      </w:pPr>
    </w:p>
    <w:p w14:paraId="23315EF3">
      <w:pPr>
        <w:bidi w:val="0"/>
        <w:rPr>
          <w:rFonts w:hint="eastAsia"/>
          <w:lang w:val="en-US" w:eastAsia="zh-CN"/>
        </w:rPr>
      </w:pPr>
    </w:p>
    <w:p w14:paraId="2C672A84">
      <w:pPr>
        <w:bidi w:val="0"/>
        <w:rPr>
          <w:rFonts w:hint="eastAsia"/>
          <w:lang w:val="en-US" w:eastAsia="zh-CN"/>
        </w:rPr>
      </w:pPr>
    </w:p>
    <w:p w14:paraId="20CCF624">
      <w:pPr>
        <w:bidi w:val="0"/>
        <w:rPr>
          <w:rFonts w:hint="eastAsia"/>
          <w:lang w:val="en-US" w:eastAsia="zh-CN"/>
        </w:rPr>
      </w:pPr>
    </w:p>
    <w:p w14:paraId="659668CA">
      <w:pPr>
        <w:bidi w:val="0"/>
        <w:rPr>
          <w:rFonts w:hint="eastAsia"/>
          <w:lang w:val="en-US" w:eastAsia="zh-CN"/>
        </w:rPr>
      </w:pPr>
    </w:p>
    <w:p w14:paraId="4FB7E369">
      <w:pPr>
        <w:bidi w:val="0"/>
        <w:rPr>
          <w:rFonts w:hint="eastAsia"/>
          <w:lang w:val="en-US" w:eastAsia="zh-CN"/>
        </w:rPr>
      </w:pPr>
    </w:p>
    <w:p w14:paraId="637B72C1">
      <w:pPr>
        <w:bidi w:val="0"/>
        <w:rPr>
          <w:rFonts w:hint="eastAsia"/>
          <w:lang w:val="en-US" w:eastAsia="zh-CN"/>
        </w:rPr>
      </w:pPr>
    </w:p>
    <w:p w14:paraId="7A816938">
      <w:pPr>
        <w:bidi w:val="0"/>
        <w:rPr>
          <w:rFonts w:hint="eastAsia"/>
          <w:lang w:val="en-US" w:eastAsia="zh-CN"/>
        </w:rPr>
      </w:pPr>
    </w:p>
    <w:p w14:paraId="0BB146BC">
      <w:pPr>
        <w:bidi w:val="0"/>
        <w:rPr>
          <w:rFonts w:hint="eastAsia"/>
          <w:lang w:val="en-US" w:eastAsia="zh-CN"/>
        </w:rPr>
      </w:pPr>
    </w:p>
    <w:p w14:paraId="1B374242">
      <w:pPr>
        <w:bidi w:val="0"/>
        <w:rPr>
          <w:rFonts w:hint="eastAsia"/>
          <w:lang w:val="en-US" w:eastAsia="zh-CN"/>
        </w:rPr>
      </w:pPr>
    </w:p>
    <w:p w14:paraId="6EE182ED">
      <w:pPr>
        <w:bidi w:val="0"/>
        <w:rPr>
          <w:rFonts w:hint="eastAsia"/>
          <w:lang w:val="en-US" w:eastAsia="zh-CN"/>
        </w:rPr>
      </w:pPr>
    </w:p>
    <w:p w14:paraId="386DD2FB">
      <w:pPr>
        <w:bidi w:val="0"/>
        <w:rPr>
          <w:rFonts w:hint="eastAsia"/>
          <w:lang w:val="en-US" w:eastAsia="zh-CN"/>
        </w:rPr>
      </w:pPr>
    </w:p>
    <w:p w14:paraId="25117ED8">
      <w:pPr>
        <w:bidi w:val="0"/>
        <w:rPr>
          <w:rFonts w:hint="eastAsia"/>
          <w:lang w:val="en-US" w:eastAsia="zh-CN"/>
        </w:rPr>
      </w:pPr>
    </w:p>
    <w:p w14:paraId="76F53EF4">
      <w:pPr>
        <w:bidi w:val="0"/>
        <w:rPr>
          <w:rFonts w:hint="eastAsia"/>
          <w:lang w:val="en-US" w:eastAsia="zh-CN"/>
        </w:rPr>
      </w:pPr>
    </w:p>
    <w:p w14:paraId="6FCE98FC">
      <w:pPr>
        <w:bidi w:val="0"/>
        <w:rPr>
          <w:rFonts w:hint="eastAsia"/>
          <w:lang w:val="en-US" w:eastAsia="zh-CN"/>
        </w:rPr>
      </w:pPr>
    </w:p>
    <w:p w14:paraId="1CB5C9BE">
      <w:pPr>
        <w:bidi w:val="0"/>
        <w:rPr>
          <w:rFonts w:hint="eastAsia"/>
          <w:lang w:val="en-US" w:eastAsia="zh-CN"/>
        </w:rPr>
      </w:pPr>
    </w:p>
    <w:p w14:paraId="036D47DB">
      <w:pPr>
        <w:bidi w:val="0"/>
        <w:rPr>
          <w:rFonts w:hint="eastAsia"/>
          <w:lang w:val="en-US" w:eastAsia="zh-CN"/>
        </w:rPr>
      </w:pPr>
    </w:p>
    <w:p w14:paraId="79389610">
      <w:pPr>
        <w:bidi w:val="0"/>
        <w:rPr>
          <w:rFonts w:hint="eastAsia" w:ascii="黑体" w:hAnsi="黑体" w:eastAsia="黑体" w:cs="黑体"/>
          <w:sz w:val="32"/>
          <w:szCs w:val="32"/>
          <w:lang w:val="en-US" w:eastAsia="zh-CN"/>
        </w:rPr>
      </w:pPr>
    </w:p>
    <w:p w14:paraId="207079EE">
      <w:pPr>
        <w:bidi w:val="0"/>
        <w:rPr>
          <w:rFonts w:hint="eastAsia" w:ascii="黑体" w:hAnsi="黑体" w:eastAsia="黑体" w:cs="黑体"/>
          <w:sz w:val="32"/>
          <w:szCs w:val="32"/>
          <w:lang w:val="en-US" w:eastAsia="zh-CN"/>
        </w:rPr>
      </w:pPr>
    </w:p>
    <w:p w14:paraId="4F618457">
      <w:pPr>
        <w:bidi w:val="0"/>
        <w:rPr>
          <w:rFonts w:hint="eastAsia" w:ascii="黑体" w:hAnsi="黑体" w:eastAsia="黑体" w:cs="黑体"/>
          <w:sz w:val="32"/>
          <w:szCs w:val="32"/>
          <w:lang w:val="en-US" w:eastAsia="zh-CN"/>
        </w:rPr>
      </w:pPr>
    </w:p>
    <w:p w14:paraId="70B83574">
      <w:pPr>
        <w:jc w:val="center"/>
        <w:rPr>
          <w:rFonts w:hint="eastAsia" w:ascii="黑体" w:hAnsi="黑体" w:eastAsia="黑体" w:cs="黑体"/>
          <w:sz w:val="32"/>
          <w:szCs w:val="32"/>
        </w:rPr>
      </w:pPr>
      <w:r>
        <w:rPr>
          <w:rFonts w:hint="eastAsia" w:ascii="黑体" w:hAnsi="黑体" w:eastAsia="黑体" w:cs="黑体"/>
          <w:sz w:val="32"/>
          <w:szCs w:val="32"/>
        </w:rPr>
        <w:t>编制单位：</w:t>
      </w:r>
      <w:r>
        <w:rPr>
          <w:rFonts w:hint="eastAsia" w:ascii="黑体" w:hAnsi="黑体" w:eastAsia="黑体" w:cs="黑体"/>
          <w:sz w:val="32"/>
          <w:szCs w:val="32"/>
          <w:lang w:val="en-US" w:eastAsia="zh-CN"/>
        </w:rPr>
        <w:t>永安镇</w:t>
      </w:r>
      <w:r>
        <w:rPr>
          <w:rFonts w:hint="eastAsia" w:ascii="黑体" w:hAnsi="黑体" w:eastAsia="黑体" w:cs="黑体"/>
          <w:sz w:val="32"/>
          <w:szCs w:val="32"/>
        </w:rPr>
        <w:t>人民政府</w:t>
      </w:r>
    </w:p>
    <w:p w14:paraId="1521F3DF">
      <w:pPr>
        <w:ind w:firstLine="3200" w:firstLineChars="1000"/>
        <w:jc w:val="both"/>
        <w:rPr>
          <w:rFonts w:hint="eastAsia" w:ascii="黑体" w:hAnsi="黑体" w:eastAsia="黑体" w:cs="黑体"/>
          <w:sz w:val="32"/>
          <w:szCs w:val="32"/>
        </w:rPr>
      </w:pPr>
    </w:p>
    <w:p w14:paraId="6D403C2D">
      <w:pPr>
        <w:ind w:firstLine="2560" w:firstLineChars="800"/>
        <w:jc w:val="both"/>
        <w:rPr>
          <w:rFonts w:hint="eastAsia" w:ascii="黑体" w:hAnsi="黑体" w:eastAsia="黑体" w:cs="黑体"/>
          <w:sz w:val="32"/>
          <w:szCs w:val="32"/>
          <w:lang w:val="en-US" w:eastAsia="zh-CN"/>
        </w:rPr>
      </w:pPr>
      <w:r>
        <w:rPr>
          <w:rFonts w:hint="eastAsia" w:ascii="黑体" w:hAnsi="黑体" w:eastAsia="黑体" w:cs="黑体"/>
          <w:sz w:val="32"/>
          <w:szCs w:val="32"/>
        </w:rPr>
        <w:t>编制日期：20</w:t>
      </w:r>
      <w:r>
        <w:rPr>
          <w:rFonts w:hint="eastAsia" w:ascii="黑体" w:hAnsi="黑体" w:eastAsia="黑体" w:cs="黑体"/>
          <w:sz w:val="32"/>
          <w:szCs w:val="32"/>
          <w:lang w:val="en-US" w:eastAsia="zh-CN"/>
        </w:rPr>
        <w:t>24</w:t>
      </w:r>
      <w:r>
        <w:rPr>
          <w:rFonts w:hint="eastAsia" w:ascii="黑体" w:hAnsi="黑体" w:eastAsia="黑体" w:cs="黑体"/>
          <w:sz w:val="32"/>
          <w:szCs w:val="32"/>
        </w:rPr>
        <w:t>年</w:t>
      </w:r>
      <w:r>
        <w:rPr>
          <w:rFonts w:hint="eastAsia" w:ascii="黑体" w:hAnsi="黑体" w:eastAsia="黑体" w:cs="黑体"/>
          <w:sz w:val="32"/>
          <w:szCs w:val="32"/>
          <w:lang w:val="en-US" w:eastAsia="zh-CN"/>
        </w:rPr>
        <w:t>5</w:t>
      </w:r>
      <w:r>
        <w:rPr>
          <w:rFonts w:hint="eastAsia" w:ascii="黑体" w:hAnsi="黑体" w:eastAsia="黑体" w:cs="黑体"/>
          <w:sz w:val="32"/>
          <w:szCs w:val="32"/>
        </w:rPr>
        <w:t>月</w:t>
      </w:r>
    </w:p>
    <w:p w14:paraId="0E369059">
      <w:pPr>
        <w:bidi w:val="0"/>
        <w:rPr>
          <w:rFonts w:hint="eastAsia" w:ascii="黑体" w:hAnsi="黑体" w:eastAsia="黑体" w:cs="黑体"/>
          <w:sz w:val="32"/>
          <w:szCs w:val="32"/>
          <w:lang w:val="en-US" w:eastAsia="zh-CN"/>
        </w:rPr>
      </w:pPr>
    </w:p>
    <w:p w14:paraId="30CADC67">
      <w:pPr>
        <w:bidi w:val="0"/>
        <w:rPr>
          <w:rFonts w:hint="eastAsia"/>
          <w:lang w:val="en-US" w:eastAsia="zh-CN"/>
        </w:rPr>
      </w:pPr>
    </w:p>
    <w:p w14:paraId="270AE1E0">
      <w:pPr>
        <w:bidi w:val="0"/>
        <w:rPr>
          <w:rFonts w:hint="eastAsia"/>
          <w:lang w:val="en-US" w:eastAsia="zh-CN"/>
        </w:rPr>
      </w:pPr>
    </w:p>
    <w:p w14:paraId="6D69574E">
      <w:pPr>
        <w:bidi w:val="0"/>
        <w:rPr>
          <w:rFonts w:hint="eastAsia"/>
          <w:lang w:val="en-US" w:eastAsia="zh-CN"/>
        </w:rPr>
      </w:pPr>
    </w:p>
    <w:p w14:paraId="173031D9">
      <w:pPr>
        <w:pStyle w:val="2"/>
        <w:bidi w:val="0"/>
        <w:jc w:val="both"/>
        <w:rPr>
          <w:rFonts w:hint="eastAsia"/>
          <w:lang w:eastAsia="zh-CN"/>
        </w:rPr>
      </w:pPr>
    </w:p>
    <w:p w14:paraId="41EB183C">
      <w:pPr>
        <w:pStyle w:val="2"/>
        <w:bidi w:val="0"/>
        <w:rPr>
          <w:rFonts w:hint="eastAsia"/>
          <w:lang w:eastAsia="zh-CN"/>
        </w:rPr>
        <w:sectPr>
          <w:headerReference r:id="rId3" w:type="default"/>
          <w:footerReference r:id="rId4" w:type="default"/>
          <w:pgSz w:w="11910" w:h="16840"/>
          <w:pgMar w:top="2098" w:right="1474" w:bottom="1984" w:left="1587" w:header="0" w:footer="1225" w:gutter="0"/>
          <w:pgNumType w:fmt="decimal" w:start="1"/>
          <w:cols w:space="720" w:num="1"/>
        </w:sectPr>
      </w:pPr>
    </w:p>
    <w:p w14:paraId="556D5328">
      <w:pPr>
        <w:jc w:val="center"/>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目　　录</w:t>
      </w:r>
    </w:p>
    <w:p w14:paraId="5D0443C8">
      <w:pPr>
        <w:numPr>
          <w:ilvl w:val="0"/>
          <w:numId w:val="0"/>
        </w:numPr>
        <w:jc w:val="left"/>
        <w:outlineLvl w:val="0"/>
        <w:rPr>
          <w:rFonts w:hint="eastAsia" w:ascii="仿宋" w:hAnsi="仿宋" w:eastAsia="仿宋" w:cs="仿宋"/>
          <w:b/>
          <w:bCs/>
          <w:kern w:val="2"/>
          <w:sz w:val="32"/>
          <w:szCs w:val="32"/>
          <w:lang w:val="en-US" w:eastAsia="zh-CN" w:bidi="ar-SA"/>
        </w:rPr>
      </w:pPr>
    </w:p>
    <w:p w14:paraId="40DB9387">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lang w:val="en-US" w:eastAsia="zh-CN"/>
        </w:rPr>
        <w:t>行政检查类办理流程图</w:t>
      </w:r>
    </w:p>
    <w:p w14:paraId="6290D81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1.对生产经营单位安全生产状况的监督检查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w:t>
      </w:r>
    </w:p>
    <w:p w14:paraId="103FA57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1.消防安全监督检查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w:t>
      </w:r>
    </w:p>
    <w:p w14:paraId="287EF0B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3.乡镇煤矿安全生产监督管理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w:t>
      </w:r>
    </w:p>
    <w:p w14:paraId="4597D5C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4.乡镇渡口渡船安全监督检查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w:t>
      </w:r>
    </w:p>
    <w:p w14:paraId="53C44E9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5.对自用船舶适航性的检查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w:t>
      </w:r>
    </w:p>
    <w:p w14:paraId="1F2A2C8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6.对适龄儿童、少年接受义务教育情况的检查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w:t>
      </w:r>
    </w:p>
    <w:p w14:paraId="7809719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7.森林防火期内，对进入森林防火区的车辆和人员进行检查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w:t>
      </w:r>
    </w:p>
    <w:p w14:paraId="5B460760">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二、对行政强制类办理流程图</w:t>
      </w:r>
    </w:p>
    <w:p w14:paraId="3DD83B5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1.对在乡、村庄规划区内未依法取得乡村建设规划许可证或者未按照乡村建设规划许可证的规定进行建设的拆除</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w:t>
      </w:r>
    </w:p>
    <w:p w14:paraId="764760D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2.对在电力设施保护区内修建的危及电力设施安全的建筑物、构筑物或者种植植物、堆放物品的强制拆除、砍伐或者清除</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w:t>
      </w:r>
    </w:p>
    <w:p w14:paraId="4F89B38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3.责令拆除未经煤矿企业同意修建建筑物、构筑物，损坏村庄和集镇的房屋、公共设施的行政处罚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w:t>
      </w:r>
    </w:p>
    <w:p w14:paraId="51FFD29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4.对非法种植毒品原植物的处置</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w:t>
      </w:r>
    </w:p>
    <w:p w14:paraId="78029693">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三、行政确认类办理流程图</w:t>
      </w:r>
    </w:p>
    <w:p w14:paraId="71444B4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1.婚姻登记流程图</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6-7</w:t>
      </w:r>
    </w:p>
    <w:p w14:paraId="24926E4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2.对调整村民小组设置的批准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8</w:t>
      </w:r>
    </w:p>
    <w:p w14:paraId="4567B1B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3.劳动者从事个体经营或灵活就业的就业登记流程图</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9</w:t>
      </w:r>
    </w:p>
    <w:p w14:paraId="6E671EF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4.兵役登记</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10</w:t>
      </w:r>
    </w:p>
    <w:p w14:paraId="0DE2FAD2">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四、行政许可类办理流程图</w:t>
      </w:r>
    </w:p>
    <w:p w14:paraId="0105FE3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1.在村庄、集镇规划区公共场所修建临时建筑等设施审批</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11</w:t>
      </w:r>
    </w:p>
    <w:p w14:paraId="2F2C5DB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2.农村村民宅基地审批</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12</w:t>
      </w:r>
    </w:p>
    <w:p w14:paraId="7C8DE1F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3.适龄儿童、少年因身体状况需要延缓入学或者休学的批准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13</w:t>
      </w:r>
    </w:p>
    <w:p w14:paraId="7BE23AE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4.工商企业等社会资本通过流转取得土地经营权审批</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14</w:t>
      </w:r>
    </w:p>
    <w:p w14:paraId="1942211D">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五、行政奖励类办理流程图</w:t>
      </w:r>
    </w:p>
    <w:p w14:paraId="628F31D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1.对社会主义建设做出显著成绩的残疾人，对维护残疾人合法权益、发展残疾人事业、为残疾人服务做出显著成绩的单位和个人的奖励</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15</w:t>
      </w:r>
    </w:p>
    <w:p w14:paraId="1FA7621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2.对在人口与计划生育工作中有突出成绩或者特殊贡献的组织和个人的奖励</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16</w:t>
      </w:r>
    </w:p>
    <w:p w14:paraId="7D41992E">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六、行政处罚类办理流程图</w:t>
      </w:r>
    </w:p>
    <w:p w14:paraId="1418C95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1.对农村居民未经批准或者违反规划的规定修建住宅的处罚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7D1F817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2.对损坏村庄和集镇的房屋、公共设施的行政处罚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665DC8A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3.对擅自在村庄、集镇规划区内的街道、广场、市场和车站等场所修建临时建筑物、构筑物和其他设施的处罚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2708596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4.对森林防火期内未经批准擅自在森林防火区内野外用火的处罚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2461DDB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5.对违反《贵州省森林防火条例》第四十三条规定情形的处罚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477AE3C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6.对拒绝接受森林防火检查或者接到森林火灾隐患整改通知书逾期不消除火灾隐患的处罚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69BB76C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7.对收购、加工、运输明知是盗伐、滥伐等非法来源的林木的处罚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w:t>
      </w:r>
    </w:p>
    <w:p w14:paraId="189A489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8.对进行开垦、采石、采砂、采土或者其他活动，造成林木毁坏的处罚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230BF78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9.对盗伐和滥伐林木的处罚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5784CAD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10.对在幼林地砍柴、毁苗、放牧造成林木毁坏的处罚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349EC1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11.对《贵州省渔业条例》第二十七条规定情形的处罚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25747C3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12.对农业投入品经营者未建立或者伪造农业投入品经营档案的处罚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2993FBA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13.对擅自移动、损毁禁止生产区标示牌的处罚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30BAC5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14.对破坏或者擅自改变基本农田保护区标志的处罚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58E636E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15.对违反《生猪屠宰管理条例》第三十一条第一款规定情形的处罚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7A48ADD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16.对违反《贵州省牲畜屠宰条例》第十八条规定情形的处罚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1CC1BB5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17.对擅自安装和使用卫星地面接收设施的处罚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A66862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18.对《广播电视设施保护条例》第二十二条规定行为的处罚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B9BD39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19.对《广播电视设施保护条例》第二十三条规定行为的处罚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179BEE3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20.对在崩塌、滑坡危险区或者泥石流易发区从事取土、挖砂、采石等可能造成水土流失的活动的处罚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1EEC427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21.对违反《中华人民共和国水土保持法》规定，在禁止开垦坡度以上陡坡地开垦种植农作物，或者在禁止开垦、开发的植物保护带内开垦、开发的处罚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B53141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22.对破坏、侵占、损毁堤防、护岸、闸坝、排涝泵站、排洪渠系等防洪排涝工程和防汛、气象、水文、通信等设施以及防汛备用器材、物料的处罚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01A975A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23.对在林区采伐林木，不依法采取防止水土流失措施,造成水土流失的处罚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5D8F99F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24.对违反规定采集发菜，或者在水土流失重点预防区和重点治理区铲草皮、挖树兜或者滥挖虫草、甘草、麻黄等的处罚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3822ECA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25.对违法出售、收购国家重点保护野生植物的处罚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51A6BEA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26.对《贵州省殡葬管理条例》第二十四条规定行为的处罚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048CD01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27.对《贵州省殡葬管理条例》第二十一条规定行为的处罚</w:t>
      </w:r>
    </w:p>
    <w:p w14:paraId="12CA5DB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28.对未按照批准内容进行临时建设的处罚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1ACF93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29.对《贵州省体育经营活动管理办法》第十四条规定行为的处罚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704BDD8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30.对《中华人民共和国大气污染防治法》第一百一十九条第二款规定行为的处罚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EF4DF5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31.对违反《贵州省畜禽屠宰条例》第三十五条第一款规定情形的处罚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4F58FC7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32.对违反《贵州省畜禽屠宰条例》第三十五条第二款规定情形的处罚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15997F6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33.对违反《贵州省畜禽屠宰条例》第四十一条规定情形的处罚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17-18</w:t>
      </w:r>
    </w:p>
    <w:p w14:paraId="611BAC77">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七、行政裁决类办理流程图</w:t>
      </w:r>
    </w:p>
    <w:p w14:paraId="7FF811B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1.对个人之间、个人与单位之间土地权属正义的处理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19</w:t>
      </w:r>
    </w:p>
    <w:p w14:paraId="69DA4B0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2.对个人之间、个人与单位之间林木所有权、林地使用权正义的处理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19</w:t>
      </w:r>
    </w:p>
    <w:p w14:paraId="62C59810">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八、行政给付类办理流程图</w:t>
      </w:r>
    </w:p>
    <w:p w14:paraId="7188D81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1.对家庭经济困难的适龄儿童、少年免费提供教科书并补助寄宿生生活费</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20</w:t>
      </w:r>
    </w:p>
    <w:p w14:paraId="5E2B3BD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2.对生活困难残疾人、对贫困残疾人、对生活不能自理残疾人的救助</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21</w:t>
      </w:r>
    </w:p>
    <w:p w14:paraId="48773D6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3.对特殊老年人的供养或救助</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21</w:t>
      </w:r>
    </w:p>
    <w:p w14:paraId="2E5C32C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4.独生子女入托费、入学费及医疗费等的酌情补助或减免</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21</w:t>
      </w:r>
    </w:p>
    <w:p w14:paraId="2578792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5、军人抚恤优待</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22</w:t>
      </w:r>
    </w:p>
    <w:p w14:paraId="2AEEC5B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6.对城市生活无着的流浪乞讨人员的救助</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23</w:t>
      </w:r>
    </w:p>
    <w:p w14:paraId="3DFB1A2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7.临时救助初审</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24</w:t>
      </w:r>
    </w:p>
    <w:p w14:paraId="6EC942B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8.城乡居民申请最低生活保障待遇审核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25</w:t>
      </w:r>
    </w:p>
    <w:p w14:paraId="6A98FC4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9.对居民住房恢复重建补助对象的审核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26</w:t>
      </w:r>
    </w:p>
    <w:p w14:paraId="7899D40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10.特困人员供养待遇办理及核销的审核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27</w:t>
      </w:r>
    </w:p>
    <w:p w14:paraId="64E04F9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11.医疗救助初审</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28</w:t>
      </w:r>
    </w:p>
    <w:p w14:paraId="02BEC475">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九、其他类事项权利办理流程图</w:t>
      </w:r>
    </w:p>
    <w:p w14:paraId="008A593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1.捕杀狂犬、野犬</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29</w:t>
      </w:r>
    </w:p>
    <w:p w14:paraId="34E0106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2.采取措施实施土地整理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30</w:t>
      </w:r>
    </w:p>
    <w:p w14:paraId="5A885E1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3.村规民约备案</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31</w:t>
      </w:r>
    </w:p>
    <w:p w14:paraId="19D8A03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4.村民在村庄、集镇规划区内，需使用耕地修建住宅申请的审查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32</w:t>
      </w:r>
    </w:p>
    <w:p w14:paraId="7F5B9D9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5.对农产品质量安全监督</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33</w:t>
      </w:r>
    </w:p>
    <w:p w14:paraId="1DA1DA4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6.对侵占、破坏学校体育场地、器材、设备的单位或者个人限期清退和修复场地、赔偿或者修复器材、设备</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34</w:t>
      </w:r>
    </w:p>
    <w:p w14:paraId="2C7AF0B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7.对设置农村村民公益性墓地审核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35</w:t>
      </w:r>
    </w:p>
    <w:p w14:paraId="4A4EF22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8.对土地承包经营期限内，承包经营者之间承包土地进行调整的批准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36</w:t>
      </w:r>
      <w:r>
        <w:rPr>
          <w:rFonts w:hint="eastAsia" w:ascii="宋体" w:hAnsi="宋体" w:eastAsia="宋体" w:cs="宋体"/>
          <w:b w:val="0"/>
          <w:bCs w:val="0"/>
          <w:sz w:val="32"/>
          <w:szCs w:val="32"/>
          <w:lang w:val="en-US" w:eastAsia="zh-CN"/>
        </w:rPr>
        <w:br w:type="textWrapping"/>
      </w:r>
      <w:r>
        <w:rPr>
          <w:rFonts w:hint="eastAsia" w:ascii="宋体" w:hAnsi="宋体" w:cs="宋体"/>
          <w:b w:val="0"/>
          <w:bCs w:val="0"/>
          <w:sz w:val="32"/>
          <w:szCs w:val="32"/>
          <w:lang w:val="en-US" w:eastAsia="zh-CN"/>
        </w:rPr>
        <w:t xml:space="preserve">    </w:t>
      </w:r>
      <w:r>
        <w:rPr>
          <w:rFonts w:hint="eastAsia" w:ascii="仿宋" w:hAnsi="仿宋" w:eastAsia="仿宋" w:cs="仿宋"/>
          <w:b w:val="0"/>
          <w:bCs w:val="0"/>
          <w:sz w:val="32"/>
          <w:szCs w:val="32"/>
          <w:lang w:val="en-US" w:eastAsia="zh-CN"/>
        </w:rPr>
        <w:t>9.对危害文物保护单位安全、破坏文物保护单位历史风貌的建筑物、构筑物的拆迁</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37</w:t>
      </w:r>
    </w:p>
    <w:p w14:paraId="41CCDD5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10.对五保供养服务不符合要求的责令限期改正及终止供养服务协议</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38</w:t>
      </w:r>
    </w:p>
    <w:p w14:paraId="3116F8A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11.对村公共设施、公益事业建设用地的审核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39</w:t>
      </w:r>
    </w:p>
    <w:p w14:paraId="3C1F39C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12.对新生儿在医疗保健机构以外地点死亡的核查</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40</w:t>
      </w:r>
    </w:p>
    <w:p w14:paraId="3362E32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13.对业主大会、业主委员会违法违规作出决定的责令改正或者撤销</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41</w:t>
      </w:r>
    </w:p>
    <w:p w14:paraId="61CF0AE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14.对在村庄、集镇规划区内，违法占地的，责令退回</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42</w:t>
      </w:r>
    </w:p>
    <w:p w14:paraId="1E9C657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15.发包方将农村土地发包给本集体经济组织以外的单位或者个人承包的批准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43</w:t>
      </w:r>
    </w:p>
    <w:p w14:paraId="5308187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16.帮助、教育和监督社区戒毒人员 </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44</w:t>
      </w:r>
    </w:p>
    <w:p w14:paraId="516853B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17.廉租住房保障申请初审</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45</w:t>
      </w:r>
    </w:p>
    <w:p w14:paraId="775A8AE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18.农村幼儿园举办、停办的登记注册</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46</w:t>
      </w:r>
    </w:p>
    <w:p w14:paraId="5AEBC70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19.前期物业服务合同备案</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47</w:t>
      </w:r>
    </w:p>
    <w:p w14:paraId="0CCD3F3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20.设立健身气功站点的审核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48</w:t>
      </w:r>
    </w:p>
    <w:p w14:paraId="3D53BA5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21.设立乡村集体所有制企业的审核</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49</w:t>
      </w:r>
    </w:p>
    <w:p w14:paraId="6F65916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22.生育服务登记</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50</w:t>
      </w:r>
    </w:p>
    <w:p w14:paraId="2757D12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23.食品摊贩从事食品生产经营活动备案</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51</w:t>
      </w:r>
    </w:p>
    <w:p w14:paraId="23E8126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24.受理进入光荣院集中供养的申请</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52</w:t>
      </w:r>
    </w:p>
    <w:p w14:paraId="0C307B5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25.土地承包经营权流转、土地承包经营权融资担保备案</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53</w:t>
      </w:r>
    </w:p>
    <w:p w14:paraId="7D2C4DC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26.土地流转指导管理</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54</w:t>
      </w:r>
    </w:p>
    <w:p w14:paraId="7039C77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27.乡村建设规划许可初审</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55</w:t>
      </w:r>
    </w:p>
    <w:p w14:paraId="2A6BCD9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28.乡镇自用船舶登记证书签注</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56</w:t>
      </w:r>
    </w:p>
    <w:p w14:paraId="1E69028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29.乡镇自用船舶申请检丈、登记</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56</w:t>
      </w:r>
    </w:p>
    <w:p w14:paraId="6DDFA1C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30.组织、指导成立首次业主大会筹备组</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57</w:t>
      </w:r>
    </w:p>
    <w:p w14:paraId="128B659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31.在乡道、村道的出入口设置限高、限宽设施</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58</w:t>
      </w:r>
    </w:p>
    <w:p w14:paraId="0AF9456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32.责令限期拖离不适航且无修复价值的乡镇自用船舶</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59</w:t>
      </w:r>
    </w:p>
    <w:p w14:paraId="267D85A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33.执行民间纠纷案处理决定</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60</w:t>
      </w:r>
    </w:p>
    <w:p w14:paraId="6894EF2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0"/>
        <w:rPr>
          <w:rFonts w:hint="default" w:ascii="仿宋" w:hAnsi="仿宋" w:eastAsia="仿宋" w:cs="仿宋"/>
          <w:b w:val="0"/>
          <w:bCs w:val="0"/>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b w:val="0"/>
          <w:bCs w:val="0"/>
          <w:sz w:val="32"/>
          <w:szCs w:val="32"/>
          <w:lang w:val="en-US" w:eastAsia="zh-CN"/>
        </w:rPr>
        <w:t>34.组织开展动物疫病强制免疫</w:t>
      </w:r>
      <w:r>
        <w:rPr>
          <w:rFonts w:hint="eastAsia" w:ascii="宋体" w:hAnsi="宋体" w:eastAsia="宋体" w:cs="宋体"/>
          <w:b w:val="0"/>
          <w:bCs w:val="0"/>
          <w:sz w:val="32"/>
          <w:szCs w:val="32"/>
          <w:lang w:val="en-US" w:eastAsia="zh-CN"/>
        </w:rPr>
        <w:t>············</w:t>
      </w:r>
      <w:r>
        <w:rPr>
          <w:rFonts w:hint="eastAsia" w:ascii="宋体" w:hAnsi="宋体" w:cs="宋体"/>
          <w:b w:val="0"/>
          <w:bCs w:val="0"/>
          <w:sz w:val="32"/>
          <w:szCs w:val="32"/>
          <w:lang w:val="en-US" w:eastAsia="zh-CN"/>
        </w:rPr>
        <w:t>61</w:t>
      </w:r>
    </w:p>
    <w:p w14:paraId="3571C894">
      <w:pPr>
        <w:pStyle w:val="2"/>
        <w:bidi w:val="0"/>
        <w:rPr>
          <w:rFonts w:hint="eastAsia"/>
          <w:lang w:eastAsia="zh-CN"/>
        </w:rPr>
      </w:pPr>
      <w:r>
        <w:rPr>
          <w:rFonts w:hint="eastAsia"/>
          <w:lang w:eastAsia="zh-CN"/>
        </w:rPr>
        <w:t>行政检查类办理流程图</w:t>
      </w:r>
    </w:p>
    <w:p w14:paraId="45ECF27B">
      <w:pPr>
        <w:rPr>
          <w:rFonts w:hint="eastAsia"/>
          <w:lang w:eastAsia="zh-CN"/>
        </w:rPr>
      </w:pPr>
    </w:p>
    <w:p w14:paraId="3B70A1A7">
      <w:pPr>
        <w:pStyle w:val="3"/>
        <w:keepNext/>
        <w:keepLines/>
        <w:pageBreakBefore w:val="0"/>
        <w:widowControl w:val="0"/>
        <w:kinsoku/>
        <w:wordWrap/>
        <w:overflowPunct/>
        <w:topLinePunct w:val="0"/>
        <w:autoSpaceDE/>
        <w:autoSpaceDN/>
        <w:bidi w:val="0"/>
        <w:adjustRightInd w:val="0"/>
        <w:snapToGrid w:val="0"/>
        <w:spacing w:line="360" w:lineRule="exact"/>
        <w:textAlignment w:val="auto"/>
        <w:rPr>
          <w:rFonts w:hint="eastAsia"/>
          <w:lang w:val="en-US" w:eastAsia="zh-CN"/>
        </w:rPr>
      </w:pPr>
      <w:r>
        <w:rPr>
          <w:rFonts w:hint="eastAsia"/>
          <w:lang w:val="en-US" w:eastAsia="zh-CN"/>
        </w:rPr>
        <w:t>1.对生产经营单位安全生产状况的监督检查。</w:t>
      </w:r>
    </w:p>
    <w:p w14:paraId="65941BE1">
      <w:pPr>
        <w:pStyle w:val="3"/>
        <w:keepNext/>
        <w:keepLines/>
        <w:pageBreakBefore w:val="0"/>
        <w:widowControl w:val="0"/>
        <w:kinsoku/>
        <w:wordWrap/>
        <w:overflowPunct/>
        <w:topLinePunct w:val="0"/>
        <w:autoSpaceDE/>
        <w:autoSpaceDN/>
        <w:bidi w:val="0"/>
        <w:adjustRightInd w:val="0"/>
        <w:snapToGrid w:val="0"/>
        <w:spacing w:line="360" w:lineRule="exact"/>
        <w:textAlignment w:val="auto"/>
        <w:rPr>
          <w:rFonts w:hint="eastAsia"/>
          <w:lang w:val="en-US" w:eastAsia="zh-CN"/>
        </w:rPr>
      </w:pPr>
      <w:r>
        <w:rPr>
          <w:rFonts w:hint="eastAsia"/>
          <w:lang w:val="en-US" w:eastAsia="zh-CN"/>
        </w:rPr>
        <w:t>2.消防安全监督检查。</w:t>
      </w:r>
    </w:p>
    <w:p w14:paraId="26CC46D9">
      <w:pPr>
        <w:pStyle w:val="3"/>
        <w:keepNext/>
        <w:keepLines/>
        <w:pageBreakBefore w:val="0"/>
        <w:widowControl w:val="0"/>
        <w:kinsoku/>
        <w:wordWrap/>
        <w:overflowPunct/>
        <w:topLinePunct w:val="0"/>
        <w:autoSpaceDE/>
        <w:autoSpaceDN/>
        <w:bidi w:val="0"/>
        <w:adjustRightInd w:val="0"/>
        <w:snapToGrid w:val="0"/>
        <w:spacing w:line="360" w:lineRule="exact"/>
        <w:ind w:left="559" w:leftChars="266" w:firstLine="0" w:firstLineChars="0"/>
        <w:textAlignment w:val="auto"/>
        <w:rPr>
          <w:rFonts w:hint="eastAsia"/>
          <w:lang w:val="en-US" w:eastAsia="zh-CN"/>
        </w:rPr>
      </w:pPr>
      <w:r>
        <w:rPr>
          <w:rFonts w:hint="eastAsia"/>
          <w:lang w:val="en-US" w:eastAsia="zh-CN"/>
        </w:rPr>
        <w:t>3.乡镇煤矿安全生产监督管理。</w:t>
      </w:r>
    </w:p>
    <w:p w14:paraId="3C9A94AB">
      <w:pPr>
        <w:pStyle w:val="3"/>
        <w:keepNext/>
        <w:keepLines/>
        <w:pageBreakBefore w:val="0"/>
        <w:widowControl w:val="0"/>
        <w:kinsoku/>
        <w:wordWrap/>
        <w:overflowPunct/>
        <w:topLinePunct w:val="0"/>
        <w:autoSpaceDE/>
        <w:autoSpaceDN/>
        <w:bidi w:val="0"/>
        <w:adjustRightInd w:val="0"/>
        <w:snapToGrid w:val="0"/>
        <w:spacing w:line="360" w:lineRule="exact"/>
        <w:ind w:left="559" w:leftChars="266" w:firstLine="0" w:firstLineChars="0"/>
        <w:textAlignment w:val="auto"/>
        <w:rPr>
          <w:rFonts w:hint="eastAsia"/>
          <w:lang w:val="en-US" w:eastAsia="zh-CN"/>
        </w:rPr>
      </w:pPr>
      <w:r>
        <w:rPr>
          <w:rFonts w:hint="eastAsia"/>
          <w:lang w:val="en-US" w:eastAsia="zh-CN"/>
        </w:rPr>
        <w:t>4.乡镇渡口渡船安全监督检查。</w:t>
      </w:r>
    </w:p>
    <w:p w14:paraId="69863017">
      <w:pPr>
        <w:pStyle w:val="3"/>
        <w:keepNext/>
        <w:keepLines/>
        <w:pageBreakBefore w:val="0"/>
        <w:widowControl w:val="0"/>
        <w:kinsoku/>
        <w:wordWrap/>
        <w:overflowPunct/>
        <w:topLinePunct w:val="0"/>
        <w:autoSpaceDE/>
        <w:autoSpaceDN/>
        <w:bidi w:val="0"/>
        <w:adjustRightInd w:val="0"/>
        <w:snapToGrid w:val="0"/>
        <w:spacing w:line="360" w:lineRule="exact"/>
        <w:ind w:left="559" w:leftChars="266" w:firstLine="0" w:firstLineChars="0"/>
        <w:textAlignment w:val="auto"/>
        <w:rPr>
          <w:rFonts w:hint="default"/>
          <w:lang w:val="en-US" w:eastAsia="zh-CN"/>
        </w:rPr>
      </w:pPr>
      <w:r>
        <w:rPr>
          <w:rFonts w:hint="eastAsia"/>
          <w:lang w:val="en-US" w:eastAsia="zh-CN"/>
        </w:rPr>
        <w:t>5.对自用船舶适航性的检查</w:t>
      </w:r>
    </w:p>
    <w:p w14:paraId="03CE3775">
      <w:pPr>
        <w:rPr>
          <w:rFonts w:hint="eastAsia"/>
          <w:lang w:eastAsia="zh-CN"/>
        </w:rPr>
      </w:pPr>
    </w:p>
    <w:p w14:paraId="50BF712B">
      <w:pPr>
        <w:rPr>
          <w:rFonts w:hint="eastAsia"/>
          <w:lang w:eastAsia="zh-CN"/>
        </w:rPr>
      </w:pPr>
      <w:r>
        <mc:AlternateContent>
          <mc:Choice Requires="wpg">
            <w:drawing>
              <wp:anchor distT="0" distB="0" distL="114300" distR="114300" simplePos="0" relativeHeight="251666432" behindDoc="1" locked="0" layoutInCell="1" allowOverlap="1">
                <wp:simplePos x="0" y="0"/>
                <wp:positionH relativeFrom="page">
                  <wp:posOffset>1763395</wp:posOffset>
                </wp:positionH>
                <wp:positionV relativeFrom="paragraph">
                  <wp:posOffset>102235</wp:posOffset>
                </wp:positionV>
                <wp:extent cx="4305300" cy="3926205"/>
                <wp:effectExtent l="0" t="0" r="0" b="17145"/>
                <wp:wrapTopAndBottom/>
                <wp:docPr id="154" name="组合 154"/>
                <wp:cNvGraphicFramePr/>
                <a:graphic xmlns:a="http://schemas.openxmlformats.org/drawingml/2006/main">
                  <a:graphicData uri="http://schemas.microsoft.com/office/word/2010/wordprocessingGroup">
                    <wpg:wgp>
                      <wpg:cNvGrpSpPr/>
                      <wpg:grpSpPr>
                        <a:xfrm>
                          <a:off x="0" y="0"/>
                          <a:ext cx="4305300" cy="3926205"/>
                          <a:chOff x="2973" y="342"/>
                          <a:chExt cx="6780" cy="6139"/>
                        </a:xfrm>
                      </wpg:grpSpPr>
                      <wps:wsp>
                        <wps:cNvPr id="155"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56"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57" name="任意多边形 345"/>
                        <wps:cNvSpPr/>
                        <wps:spPr>
                          <a:xfrm>
                            <a:off x="6723" y="1457"/>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58"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59"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61"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62"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63"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64" name="矩形 352"/>
                        <wps:cNvSpPr/>
                        <wps:spPr>
                          <a:xfrm>
                            <a:off x="3040" y="349"/>
                            <a:ext cx="2189" cy="915"/>
                          </a:xfrm>
                          <a:prstGeom prst="rect">
                            <a:avLst/>
                          </a:prstGeom>
                          <a:solidFill>
                            <a:srgbClr val="FFFFFF"/>
                          </a:solidFill>
                          <a:ln w="9525">
                            <a:noFill/>
                          </a:ln>
                        </wps:spPr>
                        <wps:bodyPr upright="1"/>
                      </wps:wsp>
                      <wps:wsp>
                        <wps:cNvPr id="165"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66"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67" name="任意多边形 355"/>
                        <wps:cNvSpPr/>
                        <wps:spPr>
                          <a:xfrm>
                            <a:off x="2975" y="56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68" name="矩形 356"/>
                        <wps:cNvSpPr/>
                        <wps:spPr>
                          <a:xfrm>
                            <a:off x="3466" y="632"/>
                            <a:ext cx="1624" cy="542"/>
                          </a:xfrm>
                          <a:prstGeom prst="rect">
                            <a:avLst/>
                          </a:prstGeom>
                          <a:noFill/>
                          <a:ln w="9525">
                            <a:noFill/>
                          </a:ln>
                        </wps:spPr>
                        <wps:txbx>
                          <w:txbxContent>
                            <w:p w14:paraId="3EE4D563">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制定检查方案</w:t>
                              </w:r>
                            </w:p>
                          </w:txbxContent>
                        </wps:txbx>
                        <wps:bodyPr lIns="0" tIns="0" rIns="0" bIns="0" upright="1"/>
                      </wps:wsp>
                      <wps:wsp>
                        <wps:cNvPr id="169" name="矩形 357"/>
                        <wps:cNvSpPr/>
                        <wps:spPr>
                          <a:xfrm>
                            <a:off x="3259" y="1649"/>
                            <a:ext cx="1900" cy="784"/>
                          </a:xfrm>
                          <a:prstGeom prst="rect">
                            <a:avLst/>
                          </a:prstGeom>
                          <a:noFill/>
                          <a:ln w="9525">
                            <a:noFill/>
                          </a:ln>
                        </wps:spPr>
                        <wps:txbx>
                          <w:txbxContent>
                            <w:p w14:paraId="2593E226">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公告或通知</w:t>
                              </w:r>
                            </w:p>
                            <w:p w14:paraId="43E4536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（暗访不通告）</w:t>
                              </w:r>
                            </w:p>
                          </w:txbxContent>
                        </wps:txbx>
                        <wps:bodyPr lIns="0" tIns="0" rIns="0" bIns="0" upright="1"/>
                      </wps:wsp>
                      <wps:wsp>
                        <wps:cNvPr id="170" name="矩形 359"/>
                        <wps:cNvSpPr/>
                        <wps:spPr>
                          <a:xfrm>
                            <a:off x="3627" y="3194"/>
                            <a:ext cx="1111" cy="541"/>
                          </a:xfrm>
                          <a:prstGeom prst="rect">
                            <a:avLst/>
                          </a:prstGeom>
                          <a:noFill/>
                          <a:ln w="9525">
                            <a:noFill/>
                          </a:ln>
                        </wps:spPr>
                        <wps:txbx>
                          <w:txbxContent>
                            <w:p w14:paraId="72198A0C">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检查实施</w:t>
                              </w:r>
                            </w:p>
                          </w:txbxContent>
                        </wps:txbx>
                        <wps:bodyPr lIns="0" tIns="0" rIns="0" bIns="0" upright="1"/>
                      </wps:wsp>
                      <wps:wsp>
                        <wps:cNvPr id="171" name="矩形 360"/>
                        <wps:cNvSpPr/>
                        <wps:spPr>
                          <a:xfrm>
                            <a:off x="6852" y="1748"/>
                            <a:ext cx="2795" cy="3114"/>
                          </a:xfrm>
                          <a:prstGeom prst="rect">
                            <a:avLst/>
                          </a:prstGeom>
                          <a:noFill/>
                          <a:ln w="9525">
                            <a:noFill/>
                          </a:ln>
                        </wps:spPr>
                        <wps:txbx>
                          <w:txbxContent>
                            <w:p w14:paraId="6691AE1B">
                              <w:pPr>
                                <w:numPr>
                                  <w:ilvl w:val="0"/>
                                  <w:numId w:val="1"/>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rPr>
                                <w:t>查阅资料</w:t>
                              </w:r>
                            </w:p>
                            <w:p w14:paraId="239BD7A8">
                              <w:pPr>
                                <w:spacing w:before="6"/>
                                <w:rPr>
                                  <w:rFonts w:hint="eastAsia" w:ascii="仿宋_GB2312" w:hAnsi="仿宋_GB2312" w:eastAsia="仿宋_GB2312" w:cs="仿宋_GB2312"/>
                                  <w:b/>
                                  <w:sz w:val="24"/>
                                  <w:szCs w:val="24"/>
                                </w:rPr>
                              </w:pPr>
                            </w:p>
                            <w:p w14:paraId="73E5E487">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rPr>
                                <w:t>查看现场</w:t>
                              </w:r>
                            </w:p>
                            <w:p w14:paraId="66E9E880">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14:paraId="1A0EFA82">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听取当事人陈述申辩</w:t>
                              </w:r>
                            </w:p>
                            <w:p w14:paraId="03ED8FA8">
                              <w:pPr>
                                <w:spacing w:before="6"/>
                                <w:rPr>
                                  <w:rFonts w:hint="eastAsia" w:ascii="仿宋_GB2312" w:hAnsi="仿宋_GB2312" w:eastAsia="仿宋_GB2312" w:cs="仿宋_GB2312"/>
                                  <w:b/>
                                  <w:sz w:val="24"/>
                                  <w:szCs w:val="24"/>
                                </w:rPr>
                              </w:pPr>
                            </w:p>
                            <w:p w14:paraId="7B1F0A9A">
                              <w:pPr>
                                <w:numPr>
                                  <w:ilvl w:val="0"/>
                                  <w:numId w:val="2"/>
                                </w:numPr>
                                <w:tabs>
                                  <w:tab w:val="left" w:pos="419"/>
                                  <w:tab w:val="left" w:pos="420"/>
                                </w:tabs>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取证</w:t>
                              </w:r>
                            </w:p>
                            <w:p w14:paraId="7B8CDD1D">
                              <w:pPr>
                                <w:spacing w:before="7"/>
                                <w:rPr>
                                  <w:rFonts w:hint="eastAsia" w:ascii="仿宋_GB2312" w:hAnsi="仿宋_GB2312" w:eastAsia="仿宋_GB2312" w:cs="仿宋_GB2312"/>
                                  <w:b/>
                                  <w:sz w:val="24"/>
                                  <w:szCs w:val="24"/>
                                </w:rPr>
                              </w:pPr>
                            </w:p>
                            <w:p w14:paraId="7224AD11">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p w14:paraId="1FB5B04E">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72" name="矩形 361"/>
                        <wps:cNvSpPr/>
                        <wps:spPr>
                          <a:xfrm>
                            <a:off x="3542" y="4472"/>
                            <a:ext cx="1058" cy="515"/>
                          </a:xfrm>
                          <a:prstGeom prst="rect">
                            <a:avLst/>
                          </a:prstGeom>
                          <a:noFill/>
                          <a:ln w="9525">
                            <a:noFill/>
                          </a:ln>
                        </wps:spPr>
                        <wps:txbx>
                          <w:txbxContent>
                            <w:p w14:paraId="566F436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检查报告</w:t>
                              </w:r>
                            </w:p>
                          </w:txbxContent>
                        </wps:txbx>
                        <wps:bodyPr lIns="0" tIns="0" rIns="0" bIns="0" upright="1"/>
                      </wps:wsp>
                      <wps:wsp>
                        <wps:cNvPr id="173" name="矩形 362"/>
                        <wps:cNvSpPr/>
                        <wps:spPr>
                          <a:xfrm>
                            <a:off x="3474" y="5802"/>
                            <a:ext cx="1244" cy="503"/>
                          </a:xfrm>
                          <a:prstGeom prst="rect">
                            <a:avLst/>
                          </a:prstGeom>
                          <a:noFill/>
                          <a:ln w="9525">
                            <a:noFill/>
                          </a:ln>
                        </wps:spPr>
                        <wps:txbx>
                          <w:txbxContent>
                            <w:p w14:paraId="63479F7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38.85pt;margin-top:8.05pt;height:309.15pt;width:339pt;mso-position-horizontal-relative:page;mso-wrap-distance-bottom:0pt;mso-wrap-distance-top:0pt;z-index:-251650048;mso-width-relative:page;mso-height-relative:page;" coordorigin="2973,342" coordsize="6780,6139" o:gfxdata="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">
                <o:lock v:ext="edit" aspectratio="f"/>
                <v:shape id="任意多边形 343" o:spid="_x0000_s1026" o:spt="100" style="position:absolute;left:4090;top:5103;height:566;width:120;" fillcolor="#000000" filled="t" stroked="f" coordsize="120,880" o:gfxdata="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poQougAAANwA&#10;AAAPAAAAAAAAAAEAIAAAACIAAABkcnMvZG93bnJldi54bWxQSwECFAAUAAAACACHTuJAMy8FnjsA&#10;AAA5AAAAEAAAAAAAAAABACAAAAAJAQAAZHJzL3NoYXBleG1sLnhtbFBLBQYAAAAABgAGAFsBAACz&#10;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723;top:1457;height:3284;width:3030;" fillcolor="#000000" filled="t" stroked="f" coordsize="3030,2645" o:gfxdata="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t5q6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K1t1eLwAAADc&#10;AAAADwAAAGRycy9kb3ducmV2LnhtbEWPzW7CQAyE70i8w8qVuMEGJH4aWDggIXGkEESPJusmabPe&#10;KLsQ+vb4gMTN1oxnPq82D1erO7Wh8mxgPEpAEefeVlwYyE674QJUiMgWa89k4J8CbNb93gpT6zv+&#10;ovsxFkpCOKRooIyxSbUOeUkOw8g3xKL9+NZhlLUttG2xk3BX60mSzLTDiqWhxIa2JeV/x5szMDlw&#10;nPuOLtfL4fvz94bZ2eWZMYOPcbIEFekR3+bX9d4K/lRo5RmZ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bdXi8AAAA&#10;3AAAAA8AAAAAAAAAAQAgAAAAIgAAAGRycy9kb3ducmV2LnhtbFBLAQIUABQAAAAIAIdO4kAzLwWe&#10;OwAAADkAAAAQAAAAAAAAAAEAIAAAAAsBAABkcnMvc2hhcGV4bWwueG1sUEsFBgAAAAAGAAYAWwEA&#10;ALUD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SNPF+rsAAADc&#10;AAAADwAAAGRycy9kb3ducmV2LnhtbEVP24rCMBB9F/yHMAu+iKYueNmuUVBW0AeFqh8w28y2YZtJ&#10;aaLWvzeC4NscznXmy9ZW4kqNN44VjIYJCOLcacOFgvNpM5iB8AFZY+WYFNzJw3LR7cwx1e7GGV2P&#10;oRAxhH2KCsoQ6lRKn5dk0Q9dTRy5P9dYDBE2hdQN3mK4reRnkkykRcOxocSa1iXl/8eLVRCyVd9M&#10;d6z35jDtb82vsT/tXanexyj5BhGoDW/xy73Vcf74C5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PF+rsAAADc&#10;AAAADwAAAAAAAAABACAAAAAiAAAAZHJzL2Rvd25yZXYueG1sUEsBAhQAFAAAAAgAh07iQDMvBZ47&#10;AAAAOQAAABAAAAAAAAAAAQAgAAAACgEAAGRycy9zaGFwZXhtbC54bWxQSwUGAAAAAAYABgBbAQAA&#10;tA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ZlOLb70AAADc&#10;AAAADwAAAGRycy9kb3ducmV2LnhtbEVP32vCMBB+F/Y/hBvsTdPuQWZnFCwbDAZOWwc+ns3ZFJtL&#10;STJ1/70ZDHy7j+/nzZdX24sz+dA5VpBPMhDEjdMdtwp29fv4BUSIyBp7x6TglwIsFw+jORbaXXhL&#10;5yq2IoVwKFCBiXEopAyNIYth4gbixB2dtxgT9K3UHi8p3PbyOcum0mLHqcHgQKWh5lT9WAVf68Nx&#10;Vn+Xfn/Yr9bGVLvNZ/mm1NNjnr2CiHSNd/G/+0On+dMc/p5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4tv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WXjZ0rkAAADc&#10;AAAADwAAAGRycy9kb3ducmV2LnhtbEVPy6rCMBDdX/AfwgjurqmCItXooii4saB1obuhGdtqMylN&#10;1Pr3RhDczeE8Z7HqTC0e1LrKsoLRMAJBnFtdcaHgmG3+ZyCcR9ZYWyYFL3KwWvb+Fhhr++Q9PQ6+&#10;ECGEXYwKSu+bWEqXl2TQDW1DHLiLbQ36ANtC6hafIdzUchxFU2mw4tBQYkNJSfntcDcKdskkw3Td&#10;Zcnpns5OWWrq69koNeiPojkIT53/ib/urQ7zp2P4PBMu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42dK5AAAA3AAA&#10;AA8AAAAAAAAAAQAgAAAAIgAAAGRycy9kb3ducmV2LnhtbFBLAQIUABQAAAAIAIdO4kAzLwWeOwAA&#10;ADkAAAAQAAAAAAAAAAEAIAAAAAgBAABkcnMvc2hhcGV4bWwueG1sUEsFBgAAAAAGAAYAWwEAALID&#10;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NjR8SbsAAADc&#10;AAAADwAAAGRycy9kb3ducmV2LnhtbEVPTYvCMBC9C/6HMII3TVUU6Zr2UBS8WFi7B/c2NLNtd5tJ&#10;aaLWf78RBG/zeJ+zSwfTihv1rrGsYDGPQBCXVjdcKfgqDrMtCOeRNbaWScGDHKTJeLTDWNs7f9Lt&#10;7CsRQtjFqKD2vouldGVNBt3cdsSB+7G9QR9gX0nd4z2Em1Yuo2gjDTYcGmrsKKup/DtfjYJTti4w&#10;3w9Fdrnm20uRm/b32yg1nSyiDxCeBv8Wv9xHHeZvVvB8Jlwgk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R8Sb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F7JEHroAAADc&#10;AAAADwAAAGRycy9kb3ducmV2LnhtbEVPS4vCMBC+C/6HMII3TXyV3a7RgyAIrger4HVoxrZsM6lN&#10;1PrvN8LC3ubje85y3dlaPKj1lWMNk7ECQZw7U3Gh4Xzajj5A+IBssHZMGl7kYb3q95aYGvfkIz2y&#10;UIgYwj5FDWUITSqlz0uy6MeuIY7c1bUWQ4RtIU2LzxhuazlVKpEWK44NJTa0KSn/ye5WAyZzcztc&#10;Z9+n/T3Bz6JT28VFaT0cTNQXiEBd+Bf/uXcmzk/m8H4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skQe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Hg7JL4AAADc&#10;AAAADwAAAGRycy9kb3ducmV2LnhtbEVPTWvCQBC9C/0Pywi9SN2kaCrRVUohVDwUqoLXcXeapGZn&#10;Q3Y16q/vFgq9zeN9zmJ1tY24UOdrxwrScQKCWDtTc6lgvyueZiB8QDbYOCYFN/KwWj4MFpgb1/Mn&#10;XbahFDGEfY4KqhDaXEqvK7Lox64ljtyX6yyGCLtSmg77GG4b+ZwkmbRYc2yosKW3ivRpe7YK3osX&#10;vRm9rkdHM9mf2z77Ptw/dko9DtNkDiLQNfyL/9xrE+dnU/h9Jl4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7JL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XIByKrwAAADc&#10;AAAADwAAAGRycy9kb3ducmV2LnhtbEVPTWvCQBC9F/wPywi9NbuWGErMKlUp9BprEW9jdpoEs7Mh&#10;u0b9926h0Ns83ucUq5vtxEiDbx1rmCUKBHHlTMu1hv3Xx8sbCB+QDXaOScOdPKyWk6cCc+OuXNK4&#10;C7WIIexz1NCE0OdS+qohiz5xPXHkftxgMUQ41NIMeI3htpOvSmXSYsuxocGeNg1V593Fapif1GH7&#10;PV+X5/f9sedLmYZtm2r9PJ2pBYhAt/Av/nN/mjg/y+D3mXi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Aciq8AAAA&#10;3AAAAA8AAAAAAAAAAQAgAAAAIgAAAGRycy9kb3ducmV2LnhtbFBLAQIUABQAAAAIAIdO4kAzLwWe&#10;OwAAADkAAAAQAAAAAAAAAAEAIAAAAAsBAABkcnMvc2hhcGV4bWwueG1sUEsFBgAAAAAGAAYAWwEA&#10;ALU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308;" fillcolor="#000000" filled="t" stroked="f" coordsize="2308,810" o:gfxdata="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mNhm8AAAA&#10;3AAAAA8AAAAAAAAAAQAgAAAAIgAAAGRycy9kb3ducmV2LnhtbFBLAQIUABQAAAAIAIdO4kAzLwWe&#10;OwAAADkAAAAQAAAAAAAAAAEAIAAAAAsBAABkcnMvc2hhcGV4bWwueG1sUEsFBgAAAAAGAAYAWwEA&#10;ALU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KswCYb4AAADc&#10;AAAADwAAAGRycy9kb3ducmV2LnhtbEWPT4vCQAzF78J+hyEL3nSqB9Guo8iuokf/gestdGJb7GRK&#10;Z7TqpzeHhb0lvJf3fpnOH65Sd2pC6dnAoJ+AIs68LTk3cDysemNQISJbrDyTgScFmM8+OlNMrW95&#10;R/d9zJWEcEjRQBFjnWodsoIchr6viUW7+MZhlLXJtW2wlXBX6WGSjLTDkqWhwJq+C8qu+5szsB7X&#10;i9+Nf7V5tTyvT9vT5OcwicZ0PwfJF6hIj/hv/rveWMEfCa08IxPo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wC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E4D563">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制定检查方案</w:t>
                        </w:r>
                      </w:p>
                    </w:txbxContent>
                  </v:textbox>
                </v:rect>
                <v:rect id="矩形 357" o:spid="_x0000_s1026" o:spt="1" style="position:absolute;left:3259;top:1649;height:784;width:1900;" filled="f" stroked="f" coordsize="21600,21600" o:gfxdata="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Cn+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593E226">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公告或通知</w:t>
                        </w:r>
                      </w:p>
                      <w:p w14:paraId="43E4536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UWOYur8AAADc&#10;AAAADwAAAGRycy9kb3ducmV2LnhtbEWPzW7CQAyE75V4h5WReisbOFCSsiDEj+BIAQl6s7JuEjXr&#10;jbILoX16fKjEzdaMZz5P53dXqxu1ofJsYDhIQBHn3lZcGDgdN28TUCEiW6w9k4FfCjCf9V6mmFnf&#10;8SfdDrFQEsIhQwNljE2mdchLchgGviEW7du3DqOsbaFti52Eu1qPkmSsHVYsDSU2tCwp/zlcnYHt&#10;pFlcdv6vK+r11/a8P6erYxqNee0Pkw9Qke7xaf6/3lnBfxd8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jmL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198A0C">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检查实施</w:t>
                        </w:r>
                      </w:p>
                    </w:txbxContent>
                  </v:textbox>
                </v:rect>
                <v:rect id="矩形 360" o:spid="_x0000_s1026" o:spt="1" style="position:absolute;left:6852;top:1748;height:3114;width:2795;" filled="f" stroked="f" coordsize="21600,21600" o:gfxdata="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P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691AE1B">
                        <w:pPr>
                          <w:numPr>
                            <w:ilvl w:val="0"/>
                            <w:numId w:val="1"/>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rPr>
                          <w:t>查阅资料</w:t>
                        </w:r>
                      </w:p>
                      <w:p w14:paraId="239BD7A8">
                        <w:pPr>
                          <w:spacing w:before="6"/>
                          <w:rPr>
                            <w:rFonts w:hint="eastAsia" w:ascii="仿宋_GB2312" w:hAnsi="仿宋_GB2312" w:eastAsia="仿宋_GB2312" w:cs="仿宋_GB2312"/>
                            <w:b/>
                            <w:sz w:val="24"/>
                            <w:szCs w:val="24"/>
                          </w:rPr>
                        </w:pPr>
                      </w:p>
                      <w:p w14:paraId="73E5E487">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rPr>
                          <w:t>查看现场</w:t>
                        </w:r>
                      </w:p>
                      <w:p w14:paraId="66E9E880">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14:paraId="1A0EFA82">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听取当事人陈述申辩</w:t>
                        </w:r>
                      </w:p>
                      <w:p w14:paraId="03ED8FA8">
                        <w:pPr>
                          <w:spacing w:before="6"/>
                          <w:rPr>
                            <w:rFonts w:hint="eastAsia" w:ascii="仿宋_GB2312" w:hAnsi="仿宋_GB2312" w:eastAsia="仿宋_GB2312" w:cs="仿宋_GB2312"/>
                            <w:b/>
                            <w:sz w:val="24"/>
                            <w:szCs w:val="24"/>
                          </w:rPr>
                        </w:pPr>
                      </w:p>
                      <w:p w14:paraId="7B1F0A9A">
                        <w:pPr>
                          <w:numPr>
                            <w:ilvl w:val="0"/>
                            <w:numId w:val="2"/>
                          </w:numPr>
                          <w:tabs>
                            <w:tab w:val="left" w:pos="419"/>
                            <w:tab w:val="left" w:pos="420"/>
                          </w:tabs>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取证</w:t>
                        </w:r>
                      </w:p>
                      <w:p w14:paraId="7B8CDD1D">
                        <w:pPr>
                          <w:spacing w:before="7"/>
                          <w:rPr>
                            <w:rFonts w:hint="eastAsia" w:ascii="仿宋_GB2312" w:hAnsi="仿宋_GB2312" w:eastAsia="仿宋_GB2312" w:cs="仿宋_GB2312"/>
                            <w:b/>
                            <w:sz w:val="24"/>
                            <w:szCs w:val="24"/>
                          </w:rPr>
                        </w:pPr>
                      </w:p>
                      <w:p w14:paraId="7224AD11">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p w14:paraId="1FB5B04E">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zv2jVr0AAADc&#10;AAAADwAAAGRycy9kb3ducmV2LnhtbEVPTWvCQBC9F/wPywi91U08WI2uIloxx1YF9TZkxySYnQ3Z&#10;bZL213cLgrd5vM9ZrHpTiZYaV1pWEI8iEMSZ1SXnCk7H3dsUhPPIGivLpOCHHKyWg5cFJtp2/EXt&#10;wecihLBLUEHhfZ1I6bKCDLqRrYkDd7ONQR9gk0vdYBfCTSXHUTSRBksODQXWtCkoux++jYL9tF5f&#10;Uvvb5dXHdX/+PM+2x5lX6nUYR3MQnnr/FD/cqQ7z38fw/0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N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6F436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检查报告</w:t>
                        </w:r>
                      </w:p>
                    </w:txbxContent>
                  </v:textbox>
                </v:rect>
                <v:rect id="矩形 362" o:spid="_x0000_s1026" o:spt="1" style="position:absolute;left:3474;top:5802;height:503;width:1244;" filled="f" stroked="f" coordsize="21600,21600" o:gfxdata="UEsDBAoAAAAAAIdO4kAAAAAAAAAAAAAAAAAEAAAAZHJzL1BLAwQUAAAACACHTuJAobEGzb0AAADc&#10;AAAADwAAAGRycy9kb3ducmV2LnhtbEVPS2vCQBC+F/oflhF6q5u0YD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Qb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479F7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处理决定</w:t>
                        </w:r>
                      </w:p>
                    </w:txbxContent>
                  </v:textbox>
                </v:rect>
                <w10:wrap type="topAndBottom"/>
              </v:group>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174"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668480;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&#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zRUVY2QAAAAsBAAAPAAAAAAAAAAEAIAAAACIAAABk&#10;cnMvZG93bnJldi54bWxQSwECFAAUAAAACACHTuJAeV5iWOkCAAAqCAAADgAAAAAAAAABACAAAAAo&#10;AQAAZHJzL2Uyb0RvYy54bWxQSwUGAAAAAAYABgBZAQAAgwYAAAAA&#10;" path="m68,760l53,760,53,0,68,0,68,760xm60,880l0,760,53,760,53,790,105,790,60,880xm68,790l53,790,53,760,68,760,68,790xm105,790l68,790,68,760,120,760,105,790xe">
                <v:fill on="t" focussize="0,0"/>
                <v:stroke on="f"/>
                <v:imagedata o:title=""/>
                <o:lock v:ext="edit" aspectratio="f"/>
              </v:shape>
            </w:pict>
          </mc:Fallback>
        </mc:AlternateContent>
      </w:r>
    </w:p>
    <w:p w14:paraId="0C982C8F">
      <w:pPr>
        <w:rPr>
          <w:rFonts w:hint="eastAsia"/>
          <w:lang w:eastAsia="zh-CN"/>
        </w:rPr>
      </w:pPr>
    </w:p>
    <w:p w14:paraId="2A0CBF66">
      <w:pPr>
        <w:rPr>
          <w:rFonts w:hint="eastAsia"/>
          <w:lang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30" name="文本框 30"/>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B85E66">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到期复查，复查完成或移送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667456;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tkFLtYA&#10;AAAJAQAADwAAAAAAAAABACAAAAAiAAAAZHJzL2Rvd25yZXYueG1sUEsBAhQAFAAAAAgAh07iQAno&#10;oJNaAgAAuQQAAA4AAAAAAAAAAQAgAAAAJQEAAGRycy9lMm9Eb2MueG1sUEsFBgAAAAAGAAYAWQEA&#10;APEFAAAAAA==&#10;">
                <v:fill on="t" focussize="0,0"/>
                <v:stroke weight="0.5pt" color="#000000 [3204]" joinstyle="round"/>
                <v:imagedata o:title=""/>
                <o:lock v:ext="edit" aspectratio="f"/>
                <v:textbox>
                  <w:txbxContent>
                    <w:p w14:paraId="1CB85E66">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到期复查，复查完成或移送</w:t>
                      </w:r>
                    </w:p>
                  </w:txbxContent>
                </v:textbox>
              </v:shape>
            </w:pict>
          </mc:Fallback>
        </mc:AlternateContent>
      </w:r>
    </w:p>
    <w:p w14:paraId="68A18159">
      <w:pPr>
        <w:rPr>
          <w:rFonts w:hint="eastAsia"/>
          <w:lang w:eastAsia="zh-CN"/>
        </w:rPr>
      </w:pPr>
    </w:p>
    <w:p w14:paraId="57A5E2A8">
      <w:pPr>
        <w:rPr>
          <w:rFonts w:hint="eastAsia"/>
          <w:lang w:eastAsia="zh-CN"/>
        </w:rPr>
      </w:pPr>
    </w:p>
    <w:p w14:paraId="5D016159">
      <w:pPr>
        <w:rPr>
          <w:rFonts w:hint="eastAsia"/>
          <w:lang w:eastAsia="zh-CN"/>
        </w:rPr>
      </w:pPr>
    </w:p>
    <w:p w14:paraId="584B4D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FB79F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7DAED3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6F29D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习水县永安镇</w:t>
      </w:r>
      <w:r>
        <w:rPr>
          <w:rFonts w:hint="eastAsia" w:ascii="仿宋_GB2312" w:hAnsi="仿宋_GB2312" w:eastAsia="仿宋_GB2312" w:cs="仿宋_GB2312"/>
          <w:sz w:val="32"/>
          <w:szCs w:val="32"/>
          <w:lang w:val="en-US" w:eastAsia="zh-CN"/>
        </w:rPr>
        <w:t>平安法治办公室</w:t>
      </w:r>
    </w:p>
    <w:p w14:paraId="511AA93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0851-22671066，监督电话：0851-22527137</w:t>
      </w:r>
    </w:p>
    <w:p w14:paraId="5B53F396">
      <w:pPr>
        <w:rPr>
          <w:rFonts w:hint="eastAsia"/>
          <w:lang w:eastAsia="zh-CN"/>
        </w:rPr>
      </w:pPr>
    </w:p>
    <w:p w14:paraId="1546E5FA">
      <w:pPr>
        <w:rPr>
          <w:rFonts w:hint="eastAsia"/>
          <w:lang w:eastAsia="zh-CN"/>
        </w:rPr>
        <w:sectPr>
          <w:footerReference r:id="rId5" w:type="default"/>
          <w:pgSz w:w="11910" w:h="16840"/>
          <w:pgMar w:top="2098" w:right="1474" w:bottom="1984" w:left="1587" w:header="0" w:footer="1225" w:gutter="0"/>
          <w:pgNumType w:fmt="decimal" w:start="1"/>
          <w:cols w:space="720" w:num="1"/>
        </w:sectPr>
      </w:pPr>
    </w:p>
    <w:p w14:paraId="65DD12A0">
      <w:pPr>
        <w:pStyle w:val="3"/>
        <w:bidi w:val="0"/>
        <w:rPr>
          <w:rFonts w:hint="eastAsia"/>
          <w:lang w:eastAsia="zh-CN"/>
        </w:rPr>
      </w:pPr>
      <w:r>
        <w:rPr>
          <w:rFonts w:hint="eastAsia"/>
          <w:lang w:val="en-US" w:eastAsia="zh-CN"/>
        </w:rPr>
        <w:t>6.</w:t>
      </w:r>
      <w:r>
        <w:rPr>
          <w:rFonts w:hint="eastAsia"/>
          <w:lang w:eastAsia="zh-CN"/>
        </w:rPr>
        <w:t>对适龄儿童、少年接受义务教育情况的检查。</w:t>
      </w:r>
    </w:p>
    <w:p w14:paraId="3378DA99">
      <w:pPr>
        <w:rPr>
          <w:rFonts w:hint="eastAsia"/>
          <w:lang w:eastAsia="zh-CN"/>
        </w:rPr>
      </w:pPr>
    </w:p>
    <w:p w14:paraId="298CCB43">
      <w:pPr>
        <w:rPr>
          <w:rFonts w:hint="eastAsia"/>
          <w:lang w:eastAsia="zh-CN"/>
        </w:rPr>
      </w:pPr>
      <w:r>
        <mc:AlternateContent>
          <mc:Choice Requires="wpg">
            <w:drawing>
              <wp:anchor distT="0" distB="0" distL="114300" distR="114300" simplePos="0" relativeHeight="251669504" behindDoc="1" locked="0" layoutInCell="1" allowOverlap="1">
                <wp:simplePos x="0" y="0"/>
                <wp:positionH relativeFrom="page">
                  <wp:posOffset>1316990</wp:posOffset>
                </wp:positionH>
                <wp:positionV relativeFrom="paragraph">
                  <wp:posOffset>43815</wp:posOffset>
                </wp:positionV>
                <wp:extent cx="4418330" cy="5001895"/>
                <wp:effectExtent l="0" t="0" r="1270" b="8255"/>
                <wp:wrapTopAndBottom/>
                <wp:docPr id="176" name="组合 176"/>
                <wp:cNvGraphicFramePr/>
                <a:graphic xmlns:a="http://schemas.openxmlformats.org/drawingml/2006/main">
                  <a:graphicData uri="http://schemas.microsoft.com/office/word/2010/wordprocessingGroup">
                    <wpg:wgp>
                      <wpg:cNvGrpSpPr/>
                      <wpg:grpSpPr>
                        <a:xfrm>
                          <a:off x="0" y="0"/>
                          <a:ext cx="4418330" cy="5001895"/>
                          <a:chOff x="2750" y="342"/>
                          <a:chExt cx="6958" cy="7877"/>
                        </a:xfrm>
                      </wpg:grpSpPr>
                      <wps:wsp>
                        <wps:cNvPr id="177"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78"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79"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80"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81"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82" name="矩形 348"/>
                        <wps:cNvSpPr/>
                        <wps:spPr>
                          <a:xfrm>
                            <a:off x="3091" y="3565"/>
                            <a:ext cx="2096" cy="1054"/>
                          </a:xfrm>
                          <a:prstGeom prst="rect">
                            <a:avLst/>
                          </a:prstGeom>
                          <a:solidFill>
                            <a:srgbClr val="FFFFFF"/>
                          </a:solidFill>
                          <a:ln w="9525">
                            <a:noFill/>
                          </a:ln>
                        </wps:spPr>
                        <wps:bodyPr upright="1"/>
                      </wps:wsp>
                      <wps:wsp>
                        <wps:cNvPr id="183"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84"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85"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86" name="矩形 352"/>
                        <wps:cNvSpPr/>
                        <wps:spPr>
                          <a:xfrm>
                            <a:off x="3040" y="349"/>
                            <a:ext cx="2189" cy="915"/>
                          </a:xfrm>
                          <a:prstGeom prst="rect">
                            <a:avLst/>
                          </a:prstGeom>
                          <a:solidFill>
                            <a:srgbClr val="FFFFFF"/>
                          </a:solidFill>
                          <a:ln w="9525">
                            <a:noFill/>
                          </a:ln>
                        </wps:spPr>
                        <wps:bodyPr upright="1"/>
                      </wps:wsp>
                      <wps:wsp>
                        <wps:cNvPr id="187"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88"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89" name="任意多边形 355"/>
                        <wps:cNvSpPr/>
                        <wps:spPr>
                          <a:xfrm>
                            <a:off x="2750" y="6901"/>
                            <a:ext cx="2906" cy="1318"/>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90" name="矩形 356"/>
                        <wps:cNvSpPr/>
                        <wps:spPr>
                          <a:xfrm>
                            <a:off x="3466" y="632"/>
                            <a:ext cx="1624" cy="542"/>
                          </a:xfrm>
                          <a:prstGeom prst="rect">
                            <a:avLst/>
                          </a:prstGeom>
                          <a:noFill/>
                          <a:ln w="9525">
                            <a:noFill/>
                          </a:ln>
                        </wps:spPr>
                        <wps:txbx>
                          <w:txbxContent>
                            <w:p w14:paraId="103DFE7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制定检查方案</w:t>
                              </w:r>
                            </w:p>
                          </w:txbxContent>
                        </wps:txbx>
                        <wps:bodyPr lIns="0" tIns="0" rIns="0" bIns="0" upright="1"/>
                      </wps:wsp>
                      <wps:wsp>
                        <wps:cNvPr id="191" name="矩形 357"/>
                        <wps:cNvSpPr/>
                        <wps:spPr>
                          <a:xfrm>
                            <a:off x="3274" y="2024"/>
                            <a:ext cx="1900" cy="784"/>
                          </a:xfrm>
                          <a:prstGeom prst="rect">
                            <a:avLst/>
                          </a:prstGeom>
                          <a:noFill/>
                          <a:ln w="9525">
                            <a:noFill/>
                          </a:ln>
                        </wps:spPr>
                        <wps:txbx>
                          <w:txbxContent>
                            <w:p w14:paraId="71F19000">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公告或通知</w:t>
                              </w:r>
                            </w:p>
                            <w:p w14:paraId="6724151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（暗访不通告）</w:t>
                              </w:r>
                            </w:p>
                          </w:txbxContent>
                        </wps:txbx>
                        <wps:bodyPr lIns="0" tIns="0" rIns="0" bIns="0" upright="1"/>
                      </wps:wsp>
                      <wps:wsp>
                        <wps:cNvPr id="192" name="矩形 359"/>
                        <wps:cNvSpPr/>
                        <wps:spPr>
                          <a:xfrm>
                            <a:off x="3717" y="3929"/>
                            <a:ext cx="1111" cy="541"/>
                          </a:xfrm>
                          <a:prstGeom prst="rect">
                            <a:avLst/>
                          </a:prstGeom>
                          <a:noFill/>
                          <a:ln w="9525">
                            <a:noFill/>
                          </a:ln>
                        </wps:spPr>
                        <wps:txbx>
                          <w:txbxContent>
                            <w:p w14:paraId="14AB622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检查实施</w:t>
                              </w:r>
                            </w:p>
                          </w:txbxContent>
                        </wps:txbx>
                        <wps:bodyPr lIns="0" tIns="0" rIns="0" bIns="0" upright="1"/>
                      </wps:wsp>
                      <wps:wsp>
                        <wps:cNvPr id="193" name="矩形 360"/>
                        <wps:cNvSpPr/>
                        <wps:spPr>
                          <a:xfrm>
                            <a:off x="6837" y="2798"/>
                            <a:ext cx="2795" cy="3114"/>
                          </a:xfrm>
                          <a:prstGeom prst="rect">
                            <a:avLst/>
                          </a:prstGeom>
                          <a:noFill/>
                          <a:ln w="9525">
                            <a:noFill/>
                          </a:ln>
                        </wps:spPr>
                        <wps:txbx>
                          <w:txbxContent>
                            <w:p w14:paraId="0C0B8670">
                              <w:pPr>
                                <w:numPr>
                                  <w:ilvl w:val="0"/>
                                  <w:numId w:val="1"/>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rPr>
                                <w:t>查阅资料</w:t>
                              </w:r>
                            </w:p>
                            <w:p w14:paraId="3FE762F9">
                              <w:pPr>
                                <w:spacing w:before="6"/>
                                <w:rPr>
                                  <w:rFonts w:hint="eastAsia" w:ascii="仿宋_GB2312" w:hAnsi="仿宋_GB2312" w:eastAsia="仿宋_GB2312" w:cs="仿宋_GB2312"/>
                                  <w:b/>
                                  <w:sz w:val="24"/>
                                  <w:szCs w:val="24"/>
                                </w:rPr>
                              </w:pPr>
                            </w:p>
                            <w:p w14:paraId="3E6794D3">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rPr>
                                <w:t>查看现场</w:t>
                              </w:r>
                            </w:p>
                            <w:p w14:paraId="4A58C025">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14:paraId="3AFEC619">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听取当事人陈述申辩</w:t>
                              </w:r>
                            </w:p>
                            <w:p w14:paraId="44CE70E5">
                              <w:pPr>
                                <w:spacing w:before="6"/>
                                <w:rPr>
                                  <w:rFonts w:hint="eastAsia" w:ascii="仿宋_GB2312" w:hAnsi="仿宋_GB2312" w:eastAsia="仿宋_GB2312" w:cs="仿宋_GB2312"/>
                                  <w:b/>
                                  <w:sz w:val="24"/>
                                  <w:szCs w:val="24"/>
                                </w:rPr>
                              </w:pPr>
                            </w:p>
                            <w:p w14:paraId="55B43216">
                              <w:pPr>
                                <w:numPr>
                                  <w:ilvl w:val="0"/>
                                  <w:numId w:val="2"/>
                                </w:numPr>
                                <w:tabs>
                                  <w:tab w:val="left" w:pos="419"/>
                                  <w:tab w:val="left" w:pos="420"/>
                                </w:tabs>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取证</w:t>
                              </w:r>
                            </w:p>
                            <w:p w14:paraId="6952B55F">
                              <w:pPr>
                                <w:spacing w:before="7"/>
                                <w:rPr>
                                  <w:rFonts w:hint="eastAsia" w:ascii="仿宋_GB2312" w:hAnsi="仿宋_GB2312" w:eastAsia="仿宋_GB2312" w:cs="仿宋_GB2312"/>
                                  <w:b/>
                                  <w:sz w:val="24"/>
                                  <w:szCs w:val="24"/>
                                </w:rPr>
                              </w:pPr>
                            </w:p>
                            <w:p w14:paraId="28103083">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p w14:paraId="12C61625">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94" name="矩形 361"/>
                        <wps:cNvSpPr/>
                        <wps:spPr>
                          <a:xfrm>
                            <a:off x="3139" y="5254"/>
                            <a:ext cx="2112" cy="888"/>
                          </a:xfrm>
                          <a:prstGeom prst="rect">
                            <a:avLst/>
                          </a:prstGeom>
                          <a:noFill/>
                          <a:ln w="9525">
                            <a:noFill/>
                          </a:ln>
                        </wps:spPr>
                        <wps:txbx>
                          <w:txbxContent>
                            <w:p w14:paraId="7581ADEC">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根据有关规定作出相应处置措施</w:t>
                              </w:r>
                            </w:p>
                          </w:txbxContent>
                        </wps:txbx>
                        <wps:bodyPr lIns="0" tIns="0" rIns="0" bIns="0" upright="1"/>
                      </wps:wsp>
                      <wps:wsp>
                        <wps:cNvPr id="195" name="矩形 362"/>
                        <wps:cNvSpPr/>
                        <wps:spPr>
                          <a:xfrm>
                            <a:off x="2811" y="7017"/>
                            <a:ext cx="2696" cy="1189"/>
                          </a:xfrm>
                          <a:prstGeom prst="rect">
                            <a:avLst/>
                          </a:prstGeom>
                          <a:noFill/>
                          <a:ln w="9525">
                            <a:noFill/>
                          </a:ln>
                        </wps:spPr>
                        <wps:txbx>
                          <w:txbxContent>
                            <w:p w14:paraId="6F92216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对监测检查情况进行汇总、分类、归档备查，并跟踪监测。</w:t>
                              </w:r>
                            </w:p>
                          </w:txbxContent>
                        </wps:txbx>
                        <wps:bodyPr lIns="0" tIns="0" rIns="0" bIns="0" upright="1"/>
                      </wps:wsp>
                    </wpg:wgp>
                  </a:graphicData>
                </a:graphic>
              </wp:anchor>
            </w:drawing>
          </mc:Choice>
          <mc:Fallback>
            <w:pict>
              <v:group id="_x0000_s1026" o:spid="_x0000_s1026" o:spt="203" style="position:absolute;left:0pt;margin-left:103.7pt;margin-top:3.45pt;height:393.85pt;width:347.9pt;mso-position-horizontal-relative:page;mso-wrap-distance-bottom:0pt;mso-wrap-distance-top:0pt;z-index:-251646976;mso-width-relative:page;mso-height-relative:page;" coordorigin="2750,342" coordsize="6958,7877" o:gfxdata="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">
                <o:lock v:ext="edit" aspectratio="f"/>
                <v:shape id="任意多边形 343" o:spid="_x0000_s1026" o:spt="100" style="position:absolute;left:4060;top:6003;height:880;width:120;" fillcolor="#000000" filled="t" stroked="f" coordsize="120,880" o:gfxdata="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eOkugAAANwA&#10;AAAPAAAAAAAAAAEAIAAAACIAAABkcnMvZG93bnJldi54bWxQSwECFAAUAAAACACHTuJAMy8FnjsA&#10;AAA5AAAAEAAAAAAAAAABACAAAAAJAQAAZHJzL3NoYXBleG1sLnhtbFBLBQYAAAAABgAGAFsBAACz&#10;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vUl45b4AAADc&#10;AAAADwAAAGRycy9kb3ducmV2LnhtbEWPQWvCQBCF7wX/wzJCb3WjYJXo6iEoeDFQ04O9DdkxiWZn&#10;Q3bV9N93DgVvM7w3732z3g6uVQ/qQ+PZwHSSgCIuvW24MvBd7D+WoEJEtth6JgO/FGC7Gb2tMbX+&#10;yV/0OMVKSQiHFA3UMXap1qGsyWGY+I5YtIvvHUZZ+0rbHp8S7lo9S5JP7bBhaaixo6ym8na6OwPH&#10;bF5gvhuK7HzPl+cid+31xxnzPp4mK1CRhvgy/18frOAvhFaekQn0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l45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ouLJ7wAAADc&#10;AAAADwAAAGRycy9kb3ducmV2LnhtbEVPTWvCQBC9C/0PyxS86UYLVaOriFCIUgomXrwN2TEJZmdD&#10;dk3iv3cLhd7m8T5nsxtMLTpqXWVZwWwagSDOra64UHDJviZLEM4ja6wtk4InOdht30YbjLXt+Uxd&#10;6gsRQtjFqKD0vomldHlJBt3UNsSBu9nWoA+wLaRusQ/hppbzKPqUBisODSU2dCgpv6cPo6Df18n9&#10;cL7i6vHz/FicsmtC30elxu+zaA3C0+D/xX/uRIf5ixX8PhMu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iye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q01VObsAAADc&#10;AAAADwAAAGRycy9kb3ducmV2LnhtbEWPMY/CMAyF95P4D5GR2I4UBg4KgQEJiRG4IhhNY9pC41RN&#10;oPDvz8NJbLbe83ufF6uXq9WT2lB5NjAaJqCIc28rLgxkv5vvKagQkS3WnsnAmwKslr2vBabWd7yn&#10;5yEWSkI4pGigjLFJtQ55SQ7D0DfEol196zDK2hbatthJuKv1OEkm2mHF0lBiQ+uS8vvh4QyMdxx/&#10;fEeny2l3nt0emB1dnhkz6I+SOahIr/gx/19vreBPBV+ekQn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1VO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yMXlu7kAAADc&#10;AAAADwAAAGRycy9kb3ducmV2LnhtbEVPy6rCMBDdC/5DGMGNaFoXKr1GQVHQhYKPD5jbzG3DbSal&#10;iVr/3giCuzmc58yXra3EnRpvHCtIRwkI4txpw4WC62U7nIHwAVlj5ZgUPMnDctHtzDHT7sEnup9D&#10;IWII+wwVlCHUmZQ+L8miH7maOHJ/rrEYImwKqRt8xHBbyXGSTKRFw7GhxJrWJeX/55tVEE6rgZnu&#10;WR/McTrYmV9jN+1TqX4vTX5ABGrDV/xx73ScP0vh/Uy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F5bu5AAAA3AAA&#10;AA8AAAAAAAAAAQAgAAAAIgAAAGRycy9kb3ducmV2LnhtbFBLAQIUABQAAAAIAIdO4kAzLwWeOwAA&#10;ADkAAAAQAAAAAAAAAAEAIAAAAAgBAABkcnMvc2hhcGV4bWwueG1sUEsFBgAAAAAGAAYAWwEAALID&#10;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RxufC7sAAADc&#10;AAAADwAAAGRycy9kb3ducmV2LnhtbEVPS4vCMBC+C/sfwizsTRNfxa1GDwuCsHqwCnsdmrEtNpNu&#10;E7X+eyMI3ubje85i1dlaXKn1lWMNw4ECQZw7U3Gh4XhY92cgfEA2WDsmDXfysFp+9BaYGnfjPV2z&#10;UIgYwj5FDWUITSqlz0uy6AeuIY7cybUWQ4RtIU2LtxhuazlSKpEWK44NJTb0U1J+zi5WAyYT8787&#10;jbeH30uC3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ufC7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ScFWeb0AAADc&#10;AAAADwAAAGRycy9kb3ducmV2LnhtbEVP22oCMRB9F/yHMIW+aVaFYrdGoYuCULDtrgUfx824WbqZ&#10;LEnq5e9NodC3OZzrLFZX24kz+dA6VjAZZyCIa6dbbhTsq81oDiJEZI2dY1JwowCr5XCwwFy7C3/S&#10;uYyNSCEcclRgYuxzKUNtyGIYu544cSfnLcYEfSO1x0sKt52cZtmTtNhyajDYU2Go/i5/rIL33fH0&#10;XH0V/nA8vO6MKfcfb8VaqceHSfYCItI1/ov/3Fud5s9n8PtMuk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VZ5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CdECx7wAAADc&#10;AAAADwAAAGRycy9kb3ducmV2LnhtbEVPTWuDQBC9B/oflin0FteEpoh19SAN9FIhMQd7G9yJmrqz&#10;4m4S+++7hUJv83ifkxWLGcWNZjdYVrCJYhDErdUDdwpO9X6dgHAeWeNomRR8k4Mif1hlmGp75wPd&#10;jr4TIYRdigp676dUStf2ZNBFdiIO3NnOBn2Acyf1jPcQbka5jeMXaXDg0NDjRGVP7dfxahR8lLsa&#10;q7elLptrlTR1ZcbLp1Hq6XETv4LwtPh/8Z/7XYf5yTP8Ph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Ase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Zp2nXLoAAADc&#10;AAAADwAAAGRycy9kb3ducmV2LnhtbEVPTYvCMBC9C/6HMMLeNFVQSjV6KApetqDdg96GZmyrzaQ0&#10;Ueu/N4Kwt3m8z1ltetOIB3WutqxgOolAEBdW11wq+Mt34xiE88gaG8uk4EUONuvhYIWJtk8+0OPo&#10;SxFC2CWooPK+TaR0RUUG3cS2xIG72M6gD7Arpe7wGcJNI2dRtJAGaw4NFbaUVlTcjnej4Ded55ht&#10;+zw93bP4lGemuZ6NUj+jabQE4an3/+Kve6/D/HgOn2fCB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adcugAAANwA&#10;AAAPAAAAAAAAAAEAIAAAACIAAABkcnMvZG93bnJldi54bWxQSwECFAAUAAAACACHTuJAMy8FnjsA&#10;AAA5AAAAEAAAAAAAAAABACAAAAAJAQAAZHJzL3NoYXBleG1sLnhtbFBLBQYAAAAABgAGAFsBAACz&#10;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OCCZCLwAAADc&#10;AAAADwAAAGRycy9kb3ducmV2LnhtbEVPyWrDMBC9F/IPYgq91VKWmtSNkkMgEGhyqF3odbAmtqk1&#10;cizFdv++ChR6m8dbZ7ObbCsG6n3jWMM8USCIS2carjR8FofnNQgfkA22jknDD3nYbWcPG8yMG/mD&#10;hjxUIoawz1BDHUKXSenLmiz6xHXEkbu43mKIsK+k6XGM4baVC6VSabHh2FBjR/uayu/8ZjVgujLX&#10;82V5Kt5vKb5Wkzq8fCmtnx7n6g1EoCn8i//cRxPnr1O4PxMv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gmQi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0+rmMr0AAADc&#10;AAAADwAAAGRycy9kb3ducmV2LnhtbEVPS4vCMBC+C/6HMMJexKbKolIbRQRR9rDgA/Y6NmNbbSal&#10;idb115sFYW/z8T0nXTxMJe7UuNKygmEUgyDOrC45V3A8rAdTEM4ja6wsk4JfcrCYdzspJtq2vKP7&#10;3ucihLBLUEHhfZ1I6bKCDLrI1sSBO9vGoA+wyaVusA3hppKjOB5LgyWHhgJrWhWUXfc3o2CznmRf&#10;/eW2f9Kfx1vdji8/z++DUh+9YTwD4enh/8Vv91aH+dMJ/D0TL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uYy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8l+lOb4AAADc&#10;AAAADwAAAGRycy9kb3ducmV2LnhtbEWPT2vCQBDF74LfYRmhN921qEjqKm2l0Gs0It6m2WkSzM6G&#10;7Pqn375zELzN8N6895vV5u5bdaU+NoEtTCcGFHEZXMOVhWL/NV6CignZYRuYLPxRhM16OFhh5sKN&#10;c7ruUqUkhGOGFuqUukzrWNbkMU5CRyzab+g9Jln7SrsebxLuW/1qzEJ7bFgaauzos6byvLt4C/Mf&#10;c9we5h/5+b04dXzJZ2nbzKx9GU3NG6hE9/Q0P66/neAvhVaekQn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lOb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750;top:6901;height:1318;width:2906;" fillcolor="#000000" filled="t" stroked="f" coordsize="2308,810" o:gfxdata="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nhCr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4W9+QL4AAADc&#10;AAAADwAAAGRycy9kb3ducmV2LnhtbEWPzW7CQAyE75V4h5WRuJUNPSCSsiAEVHDkT4LerKybRM16&#10;o+xCgKfHh0q92ZrxzOfp/O5qdaM2VJ4NjIYJKOLc24oLA6fj1/sEVIjIFmvPZOBBAeaz3tsUM+s7&#10;3tPtEAslIRwyNFDG2GRah7wkh2HoG2LRfnzrMMraFtq22Em4q/VHkoy1w4qlocSGliXlv4erM7CZ&#10;NIvL1j+7ol5/b867c7o6ptGYQX+UfIKKdI//5r/rrRX8VPDlGZlAz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9+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3DFE7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jiPb27sAAADc&#10;AAAADwAAAGRycy9kb3ducmV2LnhtbEVPTYvCMBC9C/6HMII3TbsHsV2jiLro0VWh7m1oZtuyzaQ0&#10;0aq/fiMI3ubxPme2uJlaXKl1lWUF8TgCQZxbXXGh4HT8Gk1BOI+ssbZMCu7kYDHv92aYatvxN10P&#10;vhAhhF2KCkrvm1RKl5dk0I1tQxy4X9sa9AG2hdQtdiHc1PIjiibSYMWhocSGViXlf4eLUbCdNsvz&#10;zj66ot78bLN9lqyPiVdqOIijTxCebv4tfrl3OsxPYng+E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Pb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1F19000">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公告或通知</w:t>
                        </w:r>
                      </w:p>
                      <w:p w14:paraId="6724151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fvFFrLsAAADc&#10;AAAADwAAAGRycy9kb3ducmV2LnhtbEVPS4vCMBC+C/6HMAveNNXDYrvGIquiR1/gehuasS02k9Jk&#10;bfXXm4UFb/PxPWeWdqYSd2pcaVnBeBSBIM6sLjlXcDquh1MQziNrrCyTggc5SOf93gwTbVve0/3g&#10;cxFC2CWooPC+TqR0WUEG3cjWxIG72sagD7DJpW6wDeGmkpMo+pQGSw4NBdb0XVB2O/waBZtpvfjZ&#10;2mebV6vL5rw7x8tj7JUafIyjLxCeOv8W/7u3OsyPJ/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FF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4AB622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Eb3gN7sAAADc&#10;AAAADwAAAGRycy9kb3ducmV2LnhtbEVPS4vCMBC+C/6HMMLeNHWFxVajiKvo0Reot6EZ22IzKU20&#10;7v56Iwje5uN7znj6MKW4U+0Kywr6vQgEcWp1wZmCw37ZHYJwHlljaZkU/JGD6aTdGmOibcNbuu98&#10;JkIIuwQV5N5XiZQuzcmg69mKOHAXWxv0AdaZ1DU2IdyU8juKfqTBgkNDjhXNc0qvu5tRsBpWs9Pa&#10;/jdZuTivjptj/LuPvVJfnX40AuHp4T/it3utw/x4A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3g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C0B8670">
                        <w:pPr>
                          <w:numPr>
                            <w:ilvl w:val="0"/>
                            <w:numId w:val="1"/>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rPr>
                          <w:t>查阅资料</w:t>
                        </w:r>
                      </w:p>
                      <w:p w14:paraId="3FE762F9">
                        <w:pPr>
                          <w:spacing w:before="6"/>
                          <w:rPr>
                            <w:rFonts w:hint="eastAsia" w:ascii="仿宋_GB2312" w:hAnsi="仿宋_GB2312" w:eastAsia="仿宋_GB2312" w:cs="仿宋_GB2312"/>
                            <w:b/>
                            <w:sz w:val="24"/>
                            <w:szCs w:val="24"/>
                          </w:rPr>
                        </w:pPr>
                      </w:p>
                      <w:p w14:paraId="3E6794D3">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rPr>
                          <w:t>查看现场</w:t>
                        </w:r>
                      </w:p>
                      <w:p w14:paraId="4A58C025">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14:paraId="3AFEC619">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听取当事人陈述申辩</w:t>
                        </w:r>
                      </w:p>
                      <w:p w14:paraId="44CE70E5">
                        <w:pPr>
                          <w:spacing w:before="6"/>
                          <w:rPr>
                            <w:rFonts w:hint="eastAsia" w:ascii="仿宋_GB2312" w:hAnsi="仿宋_GB2312" w:eastAsia="仿宋_GB2312" w:cs="仿宋_GB2312"/>
                            <w:b/>
                            <w:sz w:val="24"/>
                            <w:szCs w:val="24"/>
                          </w:rPr>
                        </w:pPr>
                      </w:p>
                      <w:p w14:paraId="55B43216">
                        <w:pPr>
                          <w:numPr>
                            <w:ilvl w:val="0"/>
                            <w:numId w:val="2"/>
                          </w:numPr>
                          <w:tabs>
                            <w:tab w:val="left" w:pos="419"/>
                            <w:tab w:val="left" w:pos="420"/>
                          </w:tabs>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取证</w:t>
                        </w:r>
                      </w:p>
                      <w:p w14:paraId="6952B55F">
                        <w:pPr>
                          <w:spacing w:before="7"/>
                          <w:rPr>
                            <w:rFonts w:hint="eastAsia" w:ascii="仿宋_GB2312" w:hAnsi="仿宋_GB2312" w:eastAsia="仿宋_GB2312" w:cs="仿宋_GB2312"/>
                            <w:b/>
                            <w:sz w:val="24"/>
                            <w:szCs w:val="24"/>
                          </w:rPr>
                        </w:pPr>
                      </w:p>
                      <w:p w14:paraId="28103083">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p w14:paraId="12C61625">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139;top:5254;height:888;width:2112;" filled="f" stroked="f" coordsize="21600,21600" o:gfxdata="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R4Q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581ADEC">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根据有关规定作出相应处置措施</w:t>
                        </w:r>
                      </w:p>
                    </w:txbxContent>
                  </v:textbox>
                </v:rect>
                <v:rect id="矩形 362" o:spid="_x0000_s1026" o:spt="1" style="position:absolute;left:2811;top:7017;height:1189;width:2696;" filled="f" stroked="f" coordsize="21600,21600" o:gfxdata="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jd2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F92216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对监测检查情况进行汇总、分类、归档备查，并跟踪监测。</w:t>
                        </w:r>
                      </w:p>
                    </w:txbxContent>
                  </v:textbox>
                </v:rect>
                <w10:wrap type="topAndBottom"/>
              </v:group>
            </w:pict>
          </mc:Fallback>
        </mc:AlternateContent>
      </w:r>
    </w:p>
    <w:p w14:paraId="797B5566">
      <w:pPr>
        <w:rPr>
          <w:rFonts w:hint="eastAsia"/>
          <w:lang w:eastAsia="zh-CN"/>
        </w:rPr>
      </w:pPr>
    </w:p>
    <w:p w14:paraId="49282AF7">
      <w:pPr>
        <w:rPr>
          <w:rFonts w:hint="eastAsia"/>
          <w:lang w:eastAsia="zh-CN"/>
        </w:rPr>
      </w:pPr>
    </w:p>
    <w:p w14:paraId="6D3FC77C">
      <w:pPr>
        <w:rPr>
          <w:rFonts w:hint="eastAsia"/>
          <w:lang w:eastAsia="zh-CN"/>
        </w:rPr>
      </w:pPr>
    </w:p>
    <w:p w14:paraId="561ADDF7">
      <w:pPr>
        <w:rPr>
          <w:rFonts w:hint="eastAsia"/>
          <w:lang w:eastAsia="zh-CN"/>
        </w:rPr>
      </w:pPr>
    </w:p>
    <w:p w14:paraId="26AAC5E1">
      <w:pPr>
        <w:rPr>
          <w:rFonts w:hint="eastAsia"/>
          <w:lang w:eastAsia="zh-CN"/>
        </w:rPr>
      </w:pPr>
    </w:p>
    <w:p w14:paraId="1928D3B2">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 xml:space="preserve">永安镇公共事务管理办公室 </w:t>
      </w:r>
    </w:p>
    <w:p w14:paraId="4B0A2480">
      <w:pPr>
        <w:rPr>
          <w:rFonts w:hint="default" w:ascii="宋体" w:hAnsi="宋体" w:cs="宋体"/>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0851-22671066，监督电话：0851-22527137</w:t>
      </w:r>
    </w:p>
    <w:p w14:paraId="39A38495">
      <w:pPr>
        <w:rPr>
          <w:rFonts w:hint="eastAsia"/>
          <w:sz w:val="32"/>
          <w:szCs w:val="32"/>
          <w:lang w:eastAsia="zh-CN"/>
        </w:rPr>
        <w:sectPr>
          <w:pgSz w:w="11910" w:h="16840"/>
          <w:pgMar w:top="2098" w:right="1474" w:bottom="1984" w:left="1587" w:header="0" w:footer="1225" w:gutter="0"/>
          <w:pgNumType w:fmt="decimal"/>
          <w:cols w:space="720" w:num="1"/>
        </w:sectPr>
      </w:pPr>
    </w:p>
    <w:p w14:paraId="1E126028">
      <w:pPr>
        <w:pStyle w:val="3"/>
        <w:bidi w:val="0"/>
        <w:rPr>
          <w:rFonts w:hint="eastAsia"/>
          <w:lang w:eastAsia="zh-CN"/>
        </w:rPr>
      </w:pPr>
      <w:r>
        <w:rPr>
          <w:rFonts w:hint="eastAsia"/>
          <w:lang w:val="en-US" w:eastAsia="zh-CN"/>
        </w:rPr>
        <w:t>7.</w:t>
      </w:r>
      <w:r>
        <w:rPr>
          <w:rFonts w:hint="eastAsia"/>
          <w:lang w:eastAsia="zh-CN"/>
        </w:rPr>
        <w:t>森林防火期内，对进入森林防火区的车辆和人员进行检查</w:t>
      </w:r>
      <w:r>
        <mc:AlternateContent>
          <mc:Choice Requires="wpg">
            <w:drawing>
              <wp:anchor distT="0" distB="0" distL="114300" distR="114300" simplePos="0" relativeHeight="251672576" behindDoc="1" locked="0" layoutInCell="1" allowOverlap="1">
                <wp:simplePos x="0" y="0"/>
                <wp:positionH relativeFrom="page">
                  <wp:posOffset>1924685</wp:posOffset>
                </wp:positionH>
                <wp:positionV relativeFrom="paragraph">
                  <wp:posOffset>996950</wp:posOffset>
                </wp:positionV>
                <wp:extent cx="4239260" cy="4660265"/>
                <wp:effectExtent l="0" t="0" r="8890" b="6985"/>
                <wp:wrapTopAndBottom/>
                <wp:docPr id="237" name="组合 237"/>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38"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39"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40"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41"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42"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43" name="矩形 348"/>
                        <wps:cNvSpPr/>
                        <wps:spPr>
                          <a:xfrm>
                            <a:off x="3091" y="3565"/>
                            <a:ext cx="2096" cy="1054"/>
                          </a:xfrm>
                          <a:prstGeom prst="rect">
                            <a:avLst/>
                          </a:prstGeom>
                          <a:solidFill>
                            <a:srgbClr val="FFFFFF"/>
                          </a:solidFill>
                          <a:ln w="9525">
                            <a:noFill/>
                          </a:ln>
                        </wps:spPr>
                        <wps:bodyPr upright="1"/>
                      </wps:wsp>
                      <wps:wsp>
                        <wps:cNvPr id="244"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45"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46"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47" name="矩形 352"/>
                        <wps:cNvSpPr/>
                        <wps:spPr>
                          <a:xfrm>
                            <a:off x="3040" y="349"/>
                            <a:ext cx="2189" cy="915"/>
                          </a:xfrm>
                          <a:prstGeom prst="rect">
                            <a:avLst/>
                          </a:prstGeom>
                          <a:solidFill>
                            <a:srgbClr val="FFFFFF"/>
                          </a:solidFill>
                          <a:ln w="9525">
                            <a:noFill/>
                          </a:ln>
                        </wps:spPr>
                        <wps:bodyPr upright="1"/>
                      </wps:wsp>
                      <wps:wsp>
                        <wps:cNvPr id="248"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49"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50"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51" name="矩形 356"/>
                        <wps:cNvSpPr/>
                        <wps:spPr>
                          <a:xfrm>
                            <a:off x="3466" y="632"/>
                            <a:ext cx="1624" cy="542"/>
                          </a:xfrm>
                          <a:prstGeom prst="rect">
                            <a:avLst/>
                          </a:prstGeom>
                          <a:noFill/>
                          <a:ln w="9525">
                            <a:noFill/>
                          </a:ln>
                        </wps:spPr>
                        <wps:txbx>
                          <w:txbxContent>
                            <w:p w14:paraId="07E6613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制定检查方案</w:t>
                              </w:r>
                            </w:p>
                          </w:txbxContent>
                        </wps:txbx>
                        <wps:bodyPr lIns="0" tIns="0" rIns="0" bIns="0" upright="1"/>
                      </wps:wsp>
                      <wps:wsp>
                        <wps:cNvPr id="252" name="矩形 357"/>
                        <wps:cNvSpPr/>
                        <wps:spPr>
                          <a:xfrm>
                            <a:off x="3274" y="2024"/>
                            <a:ext cx="1900" cy="784"/>
                          </a:xfrm>
                          <a:prstGeom prst="rect">
                            <a:avLst/>
                          </a:prstGeom>
                          <a:noFill/>
                          <a:ln w="9525">
                            <a:noFill/>
                          </a:ln>
                        </wps:spPr>
                        <wps:txbx>
                          <w:txbxContent>
                            <w:p w14:paraId="511B6DD6">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公告或通知</w:t>
                              </w:r>
                            </w:p>
                            <w:p w14:paraId="6C05C592">
                              <w:pPr>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（暗访不通告）</w:t>
                              </w:r>
                            </w:p>
                          </w:txbxContent>
                        </wps:txbx>
                        <wps:bodyPr lIns="0" tIns="0" rIns="0" bIns="0" upright="1"/>
                      </wps:wsp>
                      <wps:wsp>
                        <wps:cNvPr id="253" name="矩形 359"/>
                        <wps:cNvSpPr/>
                        <wps:spPr>
                          <a:xfrm>
                            <a:off x="3717" y="3929"/>
                            <a:ext cx="1111" cy="541"/>
                          </a:xfrm>
                          <a:prstGeom prst="rect">
                            <a:avLst/>
                          </a:prstGeom>
                          <a:noFill/>
                          <a:ln w="9525">
                            <a:noFill/>
                          </a:ln>
                        </wps:spPr>
                        <wps:txbx>
                          <w:txbxContent>
                            <w:p w14:paraId="38ECAEA2">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检查实施</w:t>
                              </w:r>
                            </w:p>
                          </w:txbxContent>
                        </wps:txbx>
                        <wps:bodyPr lIns="0" tIns="0" rIns="0" bIns="0" upright="1"/>
                      </wps:wsp>
                      <wps:wsp>
                        <wps:cNvPr id="254" name="矩形 360"/>
                        <wps:cNvSpPr/>
                        <wps:spPr>
                          <a:xfrm>
                            <a:off x="6837" y="2798"/>
                            <a:ext cx="2795" cy="3114"/>
                          </a:xfrm>
                          <a:prstGeom prst="rect">
                            <a:avLst/>
                          </a:prstGeom>
                          <a:noFill/>
                          <a:ln w="9525">
                            <a:noFill/>
                          </a:ln>
                        </wps:spPr>
                        <wps:txbx>
                          <w:txbxContent>
                            <w:p w14:paraId="681B1386">
                              <w:pPr>
                                <w:numPr>
                                  <w:ilvl w:val="0"/>
                                  <w:numId w:val="1"/>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rPr>
                                <w:t>查阅资料</w:t>
                              </w:r>
                            </w:p>
                            <w:p w14:paraId="7AD7DE6E">
                              <w:pPr>
                                <w:spacing w:before="6"/>
                                <w:rPr>
                                  <w:rFonts w:hint="eastAsia" w:ascii="仿宋_GB2312" w:hAnsi="仿宋_GB2312" w:eastAsia="仿宋_GB2312" w:cs="仿宋_GB2312"/>
                                  <w:b/>
                                  <w:sz w:val="24"/>
                                  <w:szCs w:val="24"/>
                                </w:rPr>
                              </w:pPr>
                            </w:p>
                            <w:p w14:paraId="593F3535">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rPr>
                                <w:t>查看现场</w:t>
                              </w:r>
                            </w:p>
                            <w:p w14:paraId="67E58836">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14:paraId="5921FBB6">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听取当事人陈述申辩</w:t>
                              </w:r>
                            </w:p>
                            <w:p w14:paraId="659F344D">
                              <w:pPr>
                                <w:spacing w:before="6"/>
                                <w:rPr>
                                  <w:rFonts w:hint="eastAsia" w:ascii="仿宋_GB2312" w:hAnsi="仿宋_GB2312" w:eastAsia="仿宋_GB2312" w:cs="仿宋_GB2312"/>
                                  <w:b/>
                                  <w:sz w:val="24"/>
                                  <w:szCs w:val="24"/>
                                </w:rPr>
                              </w:pPr>
                            </w:p>
                            <w:p w14:paraId="422154BB">
                              <w:pPr>
                                <w:numPr>
                                  <w:ilvl w:val="0"/>
                                  <w:numId w:val="2"/>
                                </w:numPr>
                                <w:tabs>
                                  <w:tab w:val="left" w:pos="419"/>
                                  <w:tab w:val="left" w:pos="420"/>
                                </w:tabs>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取证</w:t>
                              </w:r>
                            </w:p>
                            <w:p w14:paraId="2B986E31">
                              <w:pPr>
                                <w:spacing w:before="7"/>
                                <w:rPr>
                                  <w:rFonts w:hint="eastAsia" w:ascii="仿宋_GB2312" w:hAnsi="仿宋_GB2312" w:eastAsia="仿宋_GB2312" w:cs="仿宋_GB2312"/>
                                  <w:b/>
                                  <w:sz w:val="24"/>
                                  <w:szCs w:val="24"/>
                                </w:rPr>
                              </w:pPr>
                            </w:p>
                            <w:p w14:paraId="478D93EE">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p w14:paraId="5CF72247">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255" name="矩形 361"/>
                        <wps:cNvSpPr/>
                        <wps:spPr>
                          <a:xfrm>
                            <a:off x="3647" y="5462"/>
                            <a:ext cx="1058" cy="515"/>
                          </a:xfrm>
                          <a:prstGeom prst="rect">
                            <a:avLst/>
                          </a:prstGeom>
                          <a:noFill/>
                          <a:ln w="9525">
                            <a:noFill/>
                          </a:ln>
                        </wps:spPr>
                        <wps:txbx>
                          <w:txbxContent>
                            <w:p w14:paraId="5482994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检查报告</w:t>
                              </w:r>
                            </w:p>
                          </w:txbxContent>
                        </wps:txbx>
                        <wps:bodyPr lIns="0" tIns="0" rIns="0" bIns="0" upright="1"/>
                      </wps:wsp>
                      <wps:wsp>
                        <wps:cNvPr id="256" name="矩形 362"/>
                        <wps:cNvSpPr/>
                        <wps:spPr>
                          <a:xfrm>
                            <a:off x="3654" y="7077"/>
                            <a:ext cx="1244" cy="503"/>
                          </a:xfrm>
                          <a:prstGeom prst="rect">
                            <a:avLst/>
                          </a:prstGeom>
                          <a:noFill/>
                          <a:ln w="9525">
                            <a:noFill/>
                          </a:ln>
                        </wps:spPr>
                        <wps:txbx>
                          <w:txbxContent>
                            <w:p w14:paraId="67B8346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78.5pt;height:366.95pt;width:333.8pt;mso-position-horizontal-relative:page;mso-wrap-distance-bottom:0pt;mso-wrap-distance-top:0pt;z-index:-251643904;mso-width-relative:page;mso-height-relative:page;" coordorigin="3032,342" coordsize="6676,7339" o:gfxdata="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DWAgc42wAAAAsBAAAPAAAAAAAA&#10;AAEAIAAAACIAAABkcnMvZG93bnJldi54bWxQSwECFAAUAAAACACHTuJA8vPdizIPAADjbgAADgAA&#10;AAAAAAABACAAAAAqAQAAZHJzL2Uyb0RvYy54bWxQSwUGAAAAAAYABgBZAQAAzhIAAAAA&#10;">
                <o:lock v:ext="edit" aspectratio="f"/>
                <v:shape id="任意多边形 343" o:spid="_x0000_s1026" o:spt="100" style="position:absolute;left:4060;top:6003;height:880;width:120;" fillcolor="#000000" filled="t" stroked="f" coordsize="120,880" o:gfxdata="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dr2q8AAAA&#10;3A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n0oFwr8AAADc&#10;AAAADwAAAGRycy9kb3ducmV2LnhtbEWPQWuDQBSE74H+h+UVekvWpDRYk9WDtNBLhcQc0tvDfVFb&#10;9624G7X/vlsI5DjMzDfMPptNJ0YaXGtZwXoVgSCurG65VnAq35cxCOeRNXaWScEvOcjSh8UeE20n&#10;PtB49LUIEHYJKmi87xMpXdWQQbeyPXHwLnYw6IMcaqkHnALcdHITRVtpsOWw0GBPeUPVz/FqFHzm&#10;LyUWb3OZn69FfC4L031/GaWeHtfRDoSn2d/Dt/aHVrB5foX/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KBcK/&#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eviJe7wAAADc&#10;AAAADwAAAGRycy9kb3ducmV2LnhtbEVPTWvCQBC9F/wPywi9NRttUZu6ighCKiKoveQ2ZKdJMDsb&#10;smsS/717EDw+3vdyPZhadNS6yrKCSRSDIM6trrhQ8HfZfSxAOI+ssbZMCu7kYL0avS0x0bbnE3Vn&#10;X4gQwi5BBaX3TSKly0sy6CLbEAfu37YGfYBtIXWLfQg3tZzG8UwarDg0lNjQtqT8er4ZBf2mTq/b&#10;U4bft+P9c76/ZCkdfpV6H0/iHxCeBv8SP92pVjD9CvPDmXA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4iXu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5J0rRLsAAADc&#10;AAAADwAAAGRycy9kb3ducmV2LnhtbEWPQYvCMBSE74L/ITzBm6YVWd3a1IMgeFS3ose3zbPtbvNS&#10;mmj135uFBY/DzDfDpOuHacSdOldbVhBPIxDEhdU1lwryr+1kCcJ5ZI2NZVLwJAfrbDhIMdG25wPd&#10;j74UoYRdggoq79tESldUZNBNbUscvKvtDPogu1LqDvtQbho5i6IPabDmsFBhS5uKit/jzSiY7dkv&#10;bE/n7/P+8vlzw/xkilyp8SiOViA8Pfw7/E/vdODmMfydCUd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0rRL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GIugKr8AAADc&#10;AAAADwAAAGRycy9kb3ducmV2LnhtbEWPwWrDMBBE74X+g9hCLqaRbUJTnCiBhAbSQwtO+wEba2OL&#10;WCtjqbbz91Wg0OMwM2+Y9XayrRio98axgmyegiCunDZcK/j+Ojy/gvABWWPrmBTcyMN28/iwxkK7&#10;kUsaTqEWEcK+QAVNCF0hpa8asujnriOO3sX1FkOUfS11j2OE21bmafoiLRqOCw12tG+oup5+rIJQ&#10;7hKzfGf9YT6XydGcjX2bbkrNnrJ0BSLQFP7Df+2jVpAvcr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oCq/&#10;AAAA3A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CMvhdr8AAADc&#10;AAAADwAAAGRycy9kb3ducmV2LnhtbEWPzWrDMBCE74W8g9hAbrWUn5rEiZJDwBBoe2hc6HWxNraJ&#10;tXIsOXHfvioUehxm5htmdxhtK+7U+8axhnmiQBCXzjRcafgs8uc1CB+QDbaOScM3eTjsJ087zIx7&#10;8Afdz6ESEcI+Qw11CF0mpS9rsugT1xFH7+J6iyHKvpKmx0eE21YulEqlxYbjQo0dHWsqr+fBasB0&#10;ZW7vl+Vb8TqkuKlGlb98Ka1n07naggg0hv/wX/tkNCxWS/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4X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5rQV68AAAADc&#10;AAAADwAAAGRycy9kb3ducmV2LnhtbEWP3WoCMRSE74W+QziF3mlWEWm3RsGlhULB2l0LXh43x83i&#10;5mRJUn/evhEKXg4z8w0zX15sJ07kQ+tYwXiUgSCunW65UbCt3ofPIEJE1tg5JgVXCrBcPAzmmGt3&#10;5m86lbERCcIhRwUmxj6XMtSGLIaR64mTd3DeYkzSN1J7PCe47eQky2bSYstpwWBPhaH6WP5aBV/r&#10;/eGl+in8br9brY0pt5vP4k2pp8dx9goi0iXew//tD61gMp3C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BXr&#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RgF8ur4AAADc&#10;AAAADwAAAGRycy9kb3ducmV2LnhtbEWPQYvCMBSE7wv+h/AWvK2poiLVtIfiwl4saD3o7dG8bbvb&#10;vJQmav33RhA8DjPzDbNJB9OKK/WusaxgOolAEJdWN1wpOBbfXysQziNrbC2Tgjs5SJPRxwZjbW+8&#10;p+vBVyJA2MWooPa+i6V0ZU0G3cR2xMH7tb1BH2RfSd3jLcBNK2dRtJQGGw4LNXaU1VT+Hy5GwS5b&#10;FJhvhyI7XfLVqchN+3c2So0/p9EahKfBv8Ov9o9WMJsv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8ur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ttPizb4AAADc&#10;AAAADwAAAGRycy9kb3ducmV2LnhtbEWPQWvCQBSE74X+h+UVvNVNgpUQXT2EFnoxoPEQb4/sM4nN&#10;vg3ZVeO/dwuFHoeZ+YZZbyfTixuNrrOsIJ5HIIhrqztuFBzLr/cUhPPIGnvLpOBBDrab15c1Ztre&#10;eU+3g29EgLDLUEHr/ZBJ6eqWDLq5HYiDd7ajQR/k2Eg94j3ATS+TKFpKgx2HhRYHyluqfw5Xo2CX&#10;f5RYfE5lXl2LtCoL019ORqnZWxytQHia/H/4r/2tFSSLJfye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Piz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d/Dndb8AAADc&#10;AAAADwAAAGRycy9kb3ducmV2LnhtbEWPQWvCQBSE70L/w/IK3nRXq6lN3eRQCAitB7Xg9ZF9JqHZ&#10;t2l2jem/7xYKHoeZ+YbZ5qNtxUC9bxxrWMwVCOLSmYYrDZ+nYrYB4QOywdYxafghD3n2MNliatyN&#10;DzQcQyUihH2KGuoQulRKX9Zk0c9dRxy9i+sthij7SpoebxFuW7lUKpEWG44LNXb0VlP5dbxaDZis&#10;zPf+8vRxer8m+FKNqlifldbTx4V6BRFoDPfwf3tnNCxXz/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w53W/&#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gumppr4AAADc&#10;AAAADwAAAGRycy9kb3ducmV2LnhtbEVPTWvCQBC9F/oflin0IrpRREvqJoggDR4KNYFex+w0SZud&#10;Ddk1if313UPB4+N979LJtGKg3jWWFSwXEQji0uqGKwVFfpy/gHAeWWNrmRTcyEGaPD7sMNZ25A8a&#10;zr4SIYRdjApq77tYSlfWZNAtbEccuC/bG/QB9pXUPY4h3LRyFUUbabDh0FBjR4eayp/z1Sh4O27L&#10;02yfzS56XVy7cfP9+fueK/X8tIxeQXia/F387860gtU6rA1nwhGQ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mppr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vY/bRL4AAADc&#10;AAAADwAAAGRycy9kb3ducmV2LnhtbEWPQWvCQBSE7wX/w/KE3upuQiw1dQ1aKfQatUhvr9nXJJh9&#10;G7Ibtf++Kwg9DjPzDbMsrrYTZxp861hDMlMgiCtnWq41HPbvTy8gfEA22DkmDb/koVhNHpaYG3fh&#10;ks67UIsIYZ+jhiaEPpfSVw1Z9DPXE0fvxw0WQ5RDLc2Alwi3nUyVepYWW44LDfb01lB12o1Ww/xb&#10;Hbef8015Wh++eh7LLGzbTOvHaaJeQQS6hv/wvf1hNKTZAm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bRL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UUYFrLoAAADc&#10;AAAADwAAAGRycy9kb3ducmV2LnhtbEVPy4rCMBTdC/5DuMLsNK0wQ6lGQcFhGDdTFdeX5tpUm5ua&#10;ZHz8vVkMzPJw3vPlw3biRj60jhXkkwwEce10y42Cw34zLkCEiKyxc0wKnhRguRgO5lhqd+eKbrvY&#10;iBTCoUQFJsa+lDLUhiyGieuJE3dy3mJM0DdSe7yncNvJaZZ9SIstpwaDPa0N1Zfdr1Ww/TmGgvNi&#10;dS6usdpWn1ez8t9KvY3ybAYi0iP+i//cX1rB9D3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gWsugAAANwA&#10;AAAPAAAAAAAAAAEAIAAAACIAAABkcnMvZG93bnJldi54bWxQSwECFAAUAAAACACHTuJAMy8FnjsA&#10;AAA5AAAAEAAAAAAAAAABACAAAAAJAQAAZHJzL3NoYXBleG1sLnhtbFBLBQYAAAAABgAGAFsBAACz&#10;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rr8APb4AAADc&#10;AAAADwAAAGRycy9kb3ducmV2LnhtbEWPQYvCMBSE78L+h/AWvGlaYUWrURbdRY9qBfX2aJ5t2eal&#10;NFmr/nojCB6HmfmGmc6vphIXalxpWUHcj0AQZ1aXnCvYp7+9EQjnkTVWlknBjRzMZx+dKSbatryl&#10;y87nIkDYJaig8L5OpHRZQQZd39bEwTvbxqAPssmlbrANcFPJQRQNpcGSw0KBNS0Kyv52/0bBalR/&#10;H9f23ubVz2l12BzGy3Tslep+xtEEhKerf4df7bVWMPi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8A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7E6613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Xm2eSr8AAADc&#10;AAAADwAAAGRycy9kb3ducmV2LnhtbEWPQWvCQBSE74X+h+UVeqsbAy0mukrRFnOsiaDeHtlnEpp9&#10;G7Jbk/bXdwXB4zAz3zCL1WhacaHeNZYVTCcRCOLS6oYrBfvi82UGwnlkja1lUvBLDlbLx4cFptoO&#10;vKNL7isRIOxSVFB736VSurImg25iO+LgnW1v0AfZV1L3OAS4aWUcRW/SYMNhocaO1jWV3/mPUbCd&#10;de/HzP4NVftx2h6+DsmmSLxSz0/TaA7C0+jv4Vs70wri1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tn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1B6DD6">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公告或通知</w:t>
                        </w:r>
                      </w:p>
                      <w:p w14:paraId="6C05C592">
                        <w:pPr>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MSE70b4AAADc&#10;AAAADwAAAGRycy9kb3ducmV2LnhtbEWPT4vCMBTE7wt+h/AEb2uqs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E7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8ECAEA2">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1B1386">
                        <w:pPr>
                          <w:numPr>
                            <w:ilvl w:val="0"/>
                            <w:numId w:val="1"/>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rPr>
                          <w:t>查阅资料</w:t>
                        </w:r>
                      </w:p>
                      <w:p w14:paraId="7AD7DE6E">
                        <w:pPr>
                          <w:spacing w:before="6"/>
                          <w:rPr>
                            <w:rFonts w:hint="eastAsia" w:ascii="仿宋_GB2312" w:hAnsi="仿宋_GB2312" w:eastAsia="仿宋_GB2312" w:cs="仿宋_GB2312"/>
                            <w:b/>
                            <w:sz w:val="24"/>
                            <w:szCs w:val="24"/>
                          </w:rPr>
                        </w:pPr>
                      </w:p>
                      <w:p w14:paraId="593F3535">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rPr>
                          <w:t>查看现场</w:t>
                        </w:r>
                      </w:p>
                      <w:p w14:paraId="67E58836">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14:paraId="5921FBB6">
                        <w:pPr>
                          <w:numPr>
                            <w:ilvl w:val="0"/>
                            <w:numId w:val="1"/>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听取当事人陈述申辩</w:t>
                        </w:r>
                      </w:p>
                      <w:p w14:paraId="659F344D">
                        <w:pPr>
                          <w:spacing w:before="6"/>
                          <w:rPr>
                            <w:rFonts w:hint="eastAsia" w:ascii="仿宋_GB2312" w:hAnsi="仿宋_GB2312" w:eastAsia="仿宋_GB2312" w:cs="仿宋_GB2312"/>
                            <w:b/>
                            <w:sz w:val="24"/>
                            <w:szCs w:val="24"/>
                          </w:rPr>
                        </w:pPr>
                      </w:p>
                      <w:p w14:paraId="422154BB">
                        <w:pPr>
                          <w:numPr>
                            <w:ilvl w:val="0"/>
                            <w:numId w:val="2"/>
                          </w:numPr>
                          <w:tabs>
                            <w:tab w:val="left" w:pos="419"/>
                            <w:tab w:val="left" w:pos="420"/>
                          </w:tabs>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取证</w:t>
                        </w:r>
                      </w:p>
                      <w:p w14:paraId="2B986E31">
                        <w:pPr>
                          <w:spacing w:before="7"/>
                          <w:rPr>
                            <w:rFonts w:hint="eastAsia" w:ascii="仿宋_GB2312" w:hAnsi="仿宋_GB2312" w:eastAsia="仿宋_GB2312" w:cs="仿宋_GB2312"/>
                            <w:b/>
                            <w:sz w:val="24"/>
                            <w:szCs w:val="24"/>
                          </w:rPr>
                        </w:pPr>
                      </w:p>
                      <w:p w14:paraId="478D93EE">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p w14:paraId="5CF72247">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482994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IVaYSb8AAADc&#10;AAAADwAAAGRycy9kb3ducmV2LnhtbEWPQWvCQBSE7wX/w/KE3urGQCW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m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B8346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处理决定</w:t>
                        </w:r>
                      </w:p>
                    </w:txbxContent>
                  </v:textbox>
                </v:rect>
                <w10:wrap type="topAndBottom"/>
              </v:group>
            </w:pict>
          </mc:Fallback>
        </mc:AlternateContent>
      </w:r>
      <w:r>
        <w:rPr>
          <w:rFonts w:hint="eastAsia"/>
          <w:lang w:eastAsia="zh-CN"/>
        </w:rPr>
        <w:t>。</w:t>
      </w:r>
    </w:p>
    <w:p w14:paraId="7CD6AFE8">
      <w:pPr>
        <w:bidi w:val="0"/>
        <w:rPr>
          <w:rFonts w:hint="eastAsia"/>
          <w:lang w:eastAsia="zh-CN"/>
        </w:rPr>
      </w:pPr>
    </w:p>
    <w:p w14:paraId="68928F73">
      <w:pPr>
        <w:bidi w:val="0"/>
        <w:rPr>
          <w:rFonts w:hint="eastAsia"/>
          <w:lang w:eastAsia="zh-CN"/>
        </w:rPr>
      </w:pPr>
    </w:p>
    <w:p w14:paraId="295CFE7A">
      <w:pPr>
        <w:bidi w:val="0"/>
        <w:rPr>
          <w:rFonts w:hint="eastAsia"/>
          <w:lang w:eastAsia="zh-CN"/>
        </w:rPr>
      </w:pPr>
    </w:p>
    <w:p w14:paraId="503781BA">
      <w:pPr>
        <w:bidi w:val="0"/>
        <w:rPr>
          <w:rFonts w:hint="eastAsia"/>
          <w:lang w:eastAsia="zh-CN"/>
        </w:rPr>
      </w:pPr>
    </w:p>
    <w:p w14:paraId="2310ECD6">
      <w:pPr>
        <w:bidi w:val="0"/>
        <w:rPr>
          <w:rFonts w:hint="eastAsia"/>
          <w:lang w:eastAsia="zh-CN"/>
        </w:rPr>
      </w:pPr>
    </w:p>
    <w:p w14:paraId="003747FB">
      <w:pPr>
        <w:bidi w:val="0"/>
        <w:rPr>
          <w:rFonts w:hint="eastAsia"/>
          <w:lang w:eastAsia="zh-CN"/>
        </w:rPr>
      </w:pPr>
    </w:p>
    <w:p w14:paraId="301456DE">
      <w:pPr>
        <w:bidi w:val="0"/>
        <w:rPr>
          <w:rFonts w:hint="eastAsia"/>
          <w:lang w:eastAsia="zh-CN"/>
        </w:rPr>
      </w:pPr>
    </w:p>
    <w:p w14:paraId="0CCF4B4E">
      <w:pPr>
        <w:bidi w:val="0"/>
        <w:rPr>
          <w:rFonts w:hint="eastAsia"/>
          <w:lang w:eastAsia="zh-CN"/>
        </w:rPr>
      </w:pPr>
    </w:p>
    <w:p w14:paraId="441731F6">
      <w:pPr>
        <w:bidi w:val="0"/>
        <w:rPr>
          <w:rFonts w:hint="eastAsia"/>
          <w:lang w:eastAsia="zh-CN"/>
        </w:rPr>
      </w:pPr>
    </w:p>
    <w:p w14:paraId="46B0183F">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办理机构：永安镇农业农村综合服务中心</w:t>
      </w:r>
    </w:p>
    <w:p w14:paraId="3B5D21E8">
      <w:pPr>
        <w:rPr>
          <w:rFonts w:hint="default"/>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0851-22671066，监督电话：0851-22527137</w:t>
      </w:r>
    </w:p>
    <w:p w14:paraId="659DD91F">
      <w:pPr>
        <w:pStyle w:val="2"/>
        <w:bidi w:val="0"/>
        <w:rPr>
          <w:rFonts w:hint="eastAsia"/>
          <w:lang w:eastAsia="zh-CN"/>
        </w:rPr>
      </w:pPr>
      <w:r>
        <w:rPr>
          <w:rFonts w:hint="eastAsia"/>
          <w:lang w:eastAsia="zh-CN"/>
        </w:rPr>
        <w:t>行政强制类办理流程图</w:t>
      </w:r>
    </w:p>
    <w:p w14:paraId="73B8FC21">
      <w:pPr>
        <w:bidi w:val="0"/>
        <w:rPr>
          <w:rFonts w:hint="eastAsia"/>
          <w:lang w:eastAsia="zh-CN"/>
        </w:rPr>
      </w:pPr>
    </w:p>
    <w:p w14:paraId="5663AD06">
      <w:pPr>
        <w:pStyle w:val="3"/>
        <w:bidi w:val="0"/>
        <w:rPr>
          <w:rFonts w:hint="eastAsia"/>
          <w:lang w:eastAsia="zh-CN"/>
        </w:rPr>
      </w:pPr>
      <w:r>
        <w:rPr>
          <w:rFonts w:hint="eastAsia"/>
          <w:lang w:eastAsia="zh-CN"/>
        </w:rPr>
        <w:t>1.对在乡、村庄规划区内未依法取得乡村建设规划许可证或者未按照乡村建设规划许可证的规定进行建设的拆除；</w:t>
      </w:r>
    </w:p>
    <w:p w14:paraId="7BBEE481">
      <w:pPr>
        <w:pStyle w:val="3"/>
        <w:bidi w:val="0"/>
        <w:rPr>
          <w:rFonts w:hint="eastAsia"/>
          <w:lang w:eastAsia="zh-CN"/>
        </w:rPr>
      </w:pPr>
      <w:r>
        <w:rPr>
          <w:rFonts w:hint="eastAsia"/>
          <w:lang w:eastAsia="zh-CN"/>
        </w:rPr>
        <w:t>2.对在电力设施保护区内修建的危及电力设施安全的建筑物、构筑物或者种植植物、堆放物品的强制拆除、砍伐或者清除；</w:t>
      </w:r>
    </w:p>
    <w:p w14:paraId="62CEDFB6">
      <w:pPr>
        <w:pStyle w:val="3"/>
        <w:bidi w:val="0"/>
        <w:rPr>
          <w:rFonts w:hint="eastAsia"/>
          <w:lang w:eastAsia="zh-CN"/>
        </w:rPr>
      </w:pPr>
      <w:r>
        <w:rPr>
          <w:rFonts w:hint="eastAsia"/>
          <w:lang w:eastAsia="zh-CN"/>
        </w:rPr>
        <w:t>3.责令拆除未经煤矿企业同意修建建筑物、构筑物。</w:t>
      </w:r>
    </w:p>
    <w:p w14:paraId="565496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黑体" w:hAnsi="黑体" w:eastAsia="黑体" w:cs="黑体"/>
          <w:sz w:val="28"/>
          <w:szCs w:val="36"/>
          <w:lang w:eastAsia="zh-CN"/>
        </w:rPr>
      </w:pPr>
      <w:r>
        <w:rPr>
          <w:rFonts w:hint="eastAsia"/>
          <w:lang w:val="zh-CN" w:eastAsia="zh-CN"/>
        </w:rPr>
        <mc:AlternateContent>
          <mc:Choice Requires="wpg">
            <w:drawing>
              <wp:anchor distT="0" distB="0" distL="114300" distR="114300" simplePos="0" relativeHeight="251670528" behindDoc="1" locked="0" layoutInCell="1" allowOverlap="1">
                <wp:simplePos x="0" y="0"/>
                <wp:positionH relativeFrom="page">
                  <wp:posOffset>1228725</wp:posOffset>
                </wp:positionH>
                <wp:positionV relativeFrom="paragraph">
                  <wp:posOffset>221615</wp:posOffset>
                </wp:positionV>
                <wp:extent cx="4381500" cy="5295265"/>
                <wp:effectExtent l="0" t="0" r="0" b="635"/>
                <wp:wrapTopAndBottom/>
                <wp:docPr id="196" name="组合 196"/>
                <wp:cNvGraphicFramePr/>
                <a:graphic xmlns:a="http://schemas.openxmlformats.org/drawingml/2006/main">
                  <a:graphicData uri="http://schemas.microsoft.com/office/word/2010/wordprocessingGroup">
                    <wpg:wgp>
                      <wpg:cNvGrpSpPr/>
                      <wpg:grpSpPr>
                        <a:xfrm>
                          <a:off x="0" y="0"/>
                          <a:ext cx="4381500" cy="5295426"/>
                          <a:chOff x="3098" y="381"/>
                          <a:chExt cx="7649" cy="9641"/>
                        </a:xfrm>
                      </wpg:grpSpPr>
                      <wps:wsp>
                        <wps:cNvPr id="197"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98" name="矩形 76"/>
                        <wps:cNvSpPr/>
                        <wps:spPr>
                          <a:xfrm>
                            <a:off x="4480" y="436"/>
                            <a:ext cx="2626" cy="1124"/>
                          </a:xfrm>
                          <a:prstGeom prst="rect">
                            <a:avLst/>
                          </a:prstGeom>
                          <a:solidFill>
                            <a:srgbClr val="FFFFFF"/>
                          </a:solidFill>
                          <a:ln>
                            <a:noFill/>
                          </a:ln>
                        </wps:spPr>
                        <wps:bodyPr upright="1"/>
                      </wps:wsp>
                      <wps:wsp>
                        <wps:cNvPr id="19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00"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01"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02"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04"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05"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06"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07"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08"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09"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10" name="文本框 87"/>
                        <wps:cNvSpPr txBox="1"/>
                        <wps:spPr>
                          <a:xfrm>
                            <a:off x="4632" y="567"/>
                            <a:ext cx="2458" cy="972"/>
                          </a:xfrm>
                          <a:prstGeom prst="rect">
                            <a:avLst/>
                          </a:prstGeom>
                          <a:noFill/>
                          <a:ln>
                            <a:noFill/>
                          </a:ln>
                        </wps:spPr>
                        <wps:txbx>
                          <w:txbxContent>
                            <w:p w14:paraId="2F0C1ACB">
                              <w:pPr>
                                <w:tabs>
                                  <w:tab w:val="left" w:pos="1259"/>
                                </w:tabs>
                                <w:spacing w:before="0" w:line="239" w:lineRule="exact"/>
                                <w:ind w:left="84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批</w:t>
                              </w:r>
                            </w:p>
                            <w:p w14:paraId="727B0A02">
                              <w:pPr>
                                <w:spacing w:before="2" w:line="310" w:lineRule="atLeast"/>
                                <w:ind w:left="0" w:right="18"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实施前向行政机关负责人报告并经批准</w:t>
                              </w:r>
                            </w:p>
                          </w:txbxContent>
                        </wps:txbx>
                        <wps:bodyPr lIns="0" tIns="0" rIns="0" bIns="0" upright="1"/>
                      </wps:wsp>
                      <wps:wsp>
                        <wps:cNvPr id="211" name="文本框 88"/>
                        <wps:cNvSpPr txBox="1"/>
                        <wps:spPr>
                          <a:xfrm>
                            <a:off x="8363" y="494"/>
                            <a:ext cx="2193" cy="1304"/>
                          </a:xfrm>
                          <a:prstGeom prst="rect">
                            <a:avLst/>
                          </a:prstGeom>
                          <a:noFill/>
                          <a:ln>
                            <a:noFill/>
                          </a:ln>
                        </wps:spPr>
                        <wps:txbx>
                          <w:txbxContent>
                            <w:p w14:paraId="2006AC2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 xml:space="preserve">情况紧急的，在 </w:t>
                              </w:r>
                              <w:r>
                                <w:rPr>
                                  <w:rFonts w:hint="eastAsia" w:ascii="仿宋_GB2312" w:hAnsi="仿宋_GB2312" w:eastAsia="仿宋_GB2312" w:cs="仿宋_GB2312"/>
                                  <w:sz w:val="24"/>
                                  <w:szCs w:val="24"/>
                                </w:rPr>
                                <w:t>24 小时内向行政机关负责人报告，并补批准手续</w:t>
                              </w:r>
                            </w:p>
                          </w:txbxContent>
                        </wps:txbx>
                        <wps:bodyPr lIns="0" tIns="0" rIns="0" bIns="0" upright="1"/>
                      </wps:wsp>
                      <wps:wsp>
                        <wps:cNvPr id="212" name="文本框 89"/>
                        <wps:cNvSpPr txBox="1"/>
                        <wps:spPr>
                          <a:xfrm>
                            <a:off x="4191" y="2135"/>
                            <a:ext cx="3271" cy="966"/>
                          </a:xfrm>
                          <a:prstGeom prst="rect">
                            <a:avLst/>
                          </a:prstGeom>
                          <a:noFill/>
                          <a:ln>
                            <a:noFill/>
                          </a:ln>
                        </wps:spPr>
                        <wps:txbx>
                          <w:txbxContent>
                            <w:p w14:paraId="6BA0DCAD">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施</w:t>
                              </w:r>
                            </w:p>
                            <w:p w14:paraId="47C47484">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由两名以上执法人员实施，出示</w:t>
                              </w:r>
                              <w:r>
                                <w:rPr>
                                  <w:rFonts w:hint="eastAsia" w:ascii="仿宋_GB2312" w:hAnsi="仿宋_GB2312" w:eastAsia="仿宋_GB2312" w:cs="仿宋_GB2312"/>
                                  <w:sz w:val="24"/>
                                  <w:szCs w:val="24"/>
                                </w:rPr>
                                <w:t>执法证件，通知当事人到场</w:t>
                              </w:r>
                            </w:p>
                          </w:txbxContent>
                        </wps:txbx>
                        <wps:bodyPr lIns="0" tIns="0" rIns="0" bIns="0" upright="1"/>
                      </wps:wsp>
                      <wps:wsp>
                        <wps:cNvPr id="213" name="文本框 90"/>
                        <wps:cNvSpPr txBox="1"/>
                        <wps:spPr>
                          <a:xfrm>
                            <a:off x="3913" y="3704"/>
                            <a:ext cx="3736" cy="1145"/>
                          </a:xfrm>
                          <a:prstGeom prst="rect">
                            <a:avLst/>
                          </a:prstGeom>
                          <a:noFill/>
                          <a:ln>
                            <a:noFill/>
                          </a:ln>
                        </wps:spPr>
                        <wps:txbx>
                          <w:txbxContent>
                            <w:p w14:paraId="68F1BD88">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告</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知</w:t>
                              </w:r>
                            </w:p>
                            <w:p w14:paraId="5B336CA9">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rPr>
                                <w:t>当场告知当事人采取行政强制措施的理由及依据，并告知当事人享有的救济权，听取当事人陈</w:t>
                              </w:r>
                              <w:r>
                                <w:rPr>
                                  <w:rFonts w:hint="eastAsia" w:ascii="仿宋_GB2312" w:hAnsi="仿宋_GB2312" w:eastAsia="仿宋_GB2312" w:cs="仿宋_GB2312"/>
                                  <w:spacing w:val="-4"/>
                                  <w:sz w:val="24"/>
                                  <w:szCs w:val="24"/>
                                  <w:lang w:eastAsia="zh-CN"/>
                                </w:rPr>
                                <w:t>述</w:t>
                              </w:r>
                            </w:p>
                          </w:txbxContent>
                        </wps:txbx>
                        <wps:bodyPr lIns="0" tIns="0" rIns="0" bIns="0" upright="1"/>
                      </wps:wsp>
                      <wps:wsp>
                        <wps:cNvPr id="214" name="文本框 91"/>
                        <wps:cNvSpPr txBox="1"/>
                        <wps:spPr>
                          <a:xfrm>
                            <a:off x="3329" y="5666"/>
                            <a:ext cx="5307" cy="1717"/>
                          </a:xfrm>
                          <a:prstGeom prst="rect">
                            <a:avLst/>
                          </a:prstGeom>
                          <a:noFill/>
                          <a:ln>
                            <a:noFill/>
                          </a:ln>
                        </wps:spPr>
                        <wps:txbx>
                          <w:txbxContent>
                            <w:p w14:paraId="6A6F56A3">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制作笔录</w:t>
                              </w:r>
                            </w:p>
                            <w:p w14:paraId="7A1A7890">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215" name="文本框 92"/>
                        <wps:cNvSpPr txBox="1"/>
                        <wps:spPr>
                          <a:xfrm>
                            <a:off x="5913" y="7571"/>
                            <a:ext cx="1544" cy="328"/>
                          </a:xfrm>
                          <a:prstGeom prst="rect">
                            <a:avLst/>
                          </a:prstGeom>
                          <a:noFill/>
                          <a:ln>
                            <a:noFill/>
                          </a:ln>
                        </wps:spPr>
                        <wps:txbx>
                          <w:txbxContent>
                            <w:p w14:paraId="07F923C1">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采取强制措施</w:t>
                              </w:r>
                            </w:p>
                          </w:txbxContent>
                        </wps:txbx>
                        <wps:bodyPr lIns="0" tIns="0" rIns="0" bIns="0" upright="1"/>
                      </wps:wsp>
                      <wps:wsp>
                        <wps:cNvPr id="216" name="文本框 93"/>
                        <wps:cNvSpPr txBox="1"/>
                        <wps:spPr>
                          <a:xfrm>
                            <a:off x="3230" y="8116"/>
                            <a:ext cx="5781" cy="1906"/>
                          </a:xfrm>
                          <a:prstGeom prst="rect">
                            <a:avLst/>
                          </a:prstGeom>
                          <a:noFill/>
                          <a:ln>
                            <a:noFill/>
                          </a:ln>
                        </wps:spPr>
                        <wps:txbx>
                          <w:txbxContent>
                            <w:p w14:paraId="420DD1C5">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依照法律规定实施限制公民</w:t>
                              </w:r>
                              <w:r>
                                <w:rPr>
                                  <w:rFonts w:hint="eastAsia" w:ascii="仿宋_GB2312" w:hAnsi="仿宋_GB2312" w:eastAsia="仿宋_GB2312" w:cs="仿宋_GB2312"/>
                                  <w:spacing w:val="-4"/>
                                  <w:sz w:val="24"/>
                                  <w:szCs w:val="24"/>
                                  <w:lang w:eastAsia="zh-CN"/>
                                </w:rPr>
                                <w:t>人身</w:t>
                              </w:r>
                              <w:r>
                                <w:rPr>
                                  <w:rFonts w:hint="eastAsia" w:ascii="仿宋_GB2312" w:hAnsi="仿宋_GB2312" w:eastAsia="仿宋_GB2312" w:cs="仿宋_GB2312"/>
                                  <w:spacing w:val="-4"/>
                                  <w:sz w:val="24"/>
                                  <w:szCs w:val="24"/>
                                </w:rPr>
                                <w:t>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75pt;margin-top:17.45pt;height:416.95pt;width:345pt;mso-position-horizontal-relative:page;mso-wrap-distance-bottom:0pt;mso-wrap-distance-top:0pt;z-index:-251645952;mso-width-relative:page;mso-height-relative:page;" coordorigin="3098,381" coordsize="7649,9641" o:gfxdata="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">
                <o:lock v:ext="edit" aspectratio="f"/>
                <v:shape id="任意多边形 75" o:spid="_x0000_s1026" o:spt="100" style="position:absolute;left:5757;top:1529;height:493;width:120;" fillcolor="#000000" filled="t" stroked="f" coordsize="120,625" o:gfxdata="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oKbb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oyo+PL4AAADc&#10;AAAADwAAAGRycy9kb3ducmV2LnhtbEWPT2vCQBDF74V+h2UK3uqufxo0dfUgCELroSp4HbJjEpqd&#10;jdlV02/fOQjeZnhv3vvNYtX7Rt2oi3VgC6OhAUVcBFdzaeF42LzPQMWE7LAJTBb+KMJq+fqywNyF&#10;O//QbZ9KJSEcc7RQpdTmWseiIo9xGFpi0c6h85hk7UrtOrxLuG/02JhMe6xZGipsaV1R8bu/eguY&#10;Td1ld558H76uGc7L3mw+TsbawdvIfIJK1Ken+XG9dYI/F1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P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lAhYm7wAAADc&#10;AAAADwAAAGRycy9kb3ducmV2LnhtbEVPS4vCMBC+L+x/CLPgTZO6IFqNHhRhYUF87Areps3YFptJ&#10;abJV/70RhL3Nx/ec2eJma9FR6yvHGpKBAkGcO1NxoeHnsO6PQfiAbLB2TBru5GExf3+bYWrclXfU&#10;7UMhYgj7FDWUITSplD4vyaIfuIY4cmfXWgwRtoU0LV5juK3lUKmRtFhxbCixoWVJ+WX/ZzWY469c&#10;yc3pG7eFGidJlw0/s0zr3keipiAC3cK/+OX+MnH+ZA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IWJu8AAAA&#10;3A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sEtk4rwAAADc&#10;AAAADwAAAGRycy9kb3ducmV2LnhtbEWPMWvDMBSE90D+g3iBbrXsDk1xInsoNGToUqdQvD2sV1up&#10;9WQkJXb/fVUIZDzu7jtuXy92FFfywThWUGQ5COLOacO9gs/T2+MLiBCRNY6OScEvBair9WqPpXYz&#10;f9C1ib1IEA4lKhhinEopQzeQxZC5iTh5385bjEn6XmqPc4LbUT7l+bO0aDgtDDjR60DdT3OxCuKX&#10;PczSbls+G3P0xXYK7+dWqYdNke9ARFriPXxrH7WCRIT/M+kI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ZOK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DzlLHL0AAADc&#10;AAAADwAAAGRycy9kb3ducmV2LnhtbEWPS2sCQRCE74H8h6EDucWe9aCycRQScBEv4gO8dnY6u0t2&#10;epad8RF/vSMIHouqr4qazi+uVSfuQ+PFQDbQoFhKbxupDOx3i48JqBBJLLVe2MA/B5jPXl+mlFt/&#10;lg2ftrFSqURCTgbqGLscMZQ1OwoD37Ek79f3jmKSfYW2p3Mqdy0OtR6ho0bSQk0df9dc/m2PzsDw&#10;a41tMboWxe6qx93hB1fWojHvb5n+BBX5Ep/hB720idMZ3M+kI4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Usc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MCL+jrwAAADc&#10;AAAADwAAAGRycy9kb3ducmV2LnhtbEWPT2sCMRTE7wW/Q3hCbzVxD0W2RkFBEHso9U/Pj81zd3Hz&#10;siSvq377piB4HGbmN8x8efOdGiimNrCF6cSAIq6Ca7m2cDxs3magkiA77AKThTslWC5GL3MsXbjy&#10;Nw17qVWGcCrRQiPSl1qnqiGPaRJ64uydQ/QoWcZau4jXDPedLox51x5bzgsN9rRuqLrsf72FzWf4&#10;kXvwrE9fq5ms4m44b3fWvo6n5gOU0E2e4Ud76ywUpoD/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i/o6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hCh55r4AAADc&#10;AAAADwAAAGRycy9kb3ducmV2LnhtbEWP3WrCQBSE74W+w3IK3umuUaSkrtIWNCr2Imkf4JA9TUKz&#10;Z0N2/Xt7VxC8HGbmG2axuthWnKj3jWMNk7ECQVw603Cl4fdnPXoD4QOywdYxabiSh9XyZbDA1Lgz&#10;53QqQiUihH2KGuoQulRKX9Zk0Y9dRxy9P9dbDFH2lTQ9niPctjJRai4tNhwXauzoq6byvzhaDRvM&#10;Pw/77LvY7aosb6dJIz+yQuvh60S9gwh0Cc/wo701GhI1g/uZe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h55r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S2XfrrwAAADc&#10;AAAADwAAAGRycy9kb3ducmV2LnhtbEWPQWsCMRSE74X+h/AKXoomCtayGgUViwcvVaHXx+Y1u3Tz&#10;siRxV/99Iwgeh5n5hlmsrq4RHYVYe9YwHikQxKU3NVsN59Nu+AkiJmSDjWfScKMIq+XrywIL43v+&#10;pu6YrMgQjgVqqFJqCyljWZHDOPItcfZ+fXCYsgxWmoB9hrtGTpT6kA5rzgsVtrSpqPw7XpyGaH7C&#10;etdtZ3vLX+r9MLUGY6/14G2s5iASXdMz/GjvjYaJmsL9TD4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l3668AAAA&#10;3A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o2sydbwAAADc&#10;AAAADwAAAGRycy9kb3ducmV2LnhtbEWPQWvCQBSE7wX/w/KE3ppdpViNWT0Uaj0VNILXR/aZDWbf&#10;xuzWxH/fLRR6HGbmG6bYjq4Vd+pD41nDLFMgiCtvGq41nMqPlyWIEJENtp5Jw4MCbDeTpwJz4wc+&#10;0P0Ya5EgHHLUYGPscilDZclhyHxHnLyL7x3GJPtamh6HBHetnCu1kA4bTgsWO3q3VF2P307DJy6/&#10;XsudL3fnA9rbKqgO35TWz9OZWoOINMb/8F97bzTM1QJ+z6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rMnW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hWlaprwAAADc&#10;AAAADwAAAGRycy9kb3ducmV2LnhtbEWPzWpCMRSE90LfIRyhO0100dpbowuLUGhBqnZ/uDkmt96c&#10;hCT+9O1NoeBymJlvmPny6ntxppS7wBomYwWCuA2mY6thv1uPZiByQTbYByYNv5RhuXgYzLEx4cJf&#10;dN4WKyqEc4MaXCmxkTK3jjzmcYjE1TuE5LFUmaw0CS8V7ns5VepJeuy4LjiMtHLUHrcnr+HbehN/&#10;3G4VNy+2s5+HFN7kh9aPw4l6BVHoWu7h//a70TBVz/B3ph4B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pWqa8AAAA&#10;3A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CXD4+LoAAADc&#10;AAAADwAAAGRycy9kb3ducmV2LnhtbEVPPW/CMBDdK/U/WIfEVmwiStuAYUBCYujSQPdTfCQR8dmy&#10;3RD49fWAxPj0vtfb0fZioBA7xxrmMwWCuHam40bD6bh/+wQRE7LB3jFpuFGE7eb1ZY2lcVf+oaFK&#10;jcghHEvU0KbkSylj3ZLFOHOeOHNnFyymDEMjTcBrDre9LJRaSosd54YWPe1aqi/Vn9UQfwfzHarL&#10;+cOP78VucV8UX/6g9XQyVysQicb0FD/cB6OhUHltPpOP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cPj4ugAAANw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R6m7urwAAADc&#10;AAAADwAAAGRycy9kb3ducmV2LnhtbEWPzWrDMBCE74G+g9hCbokUH0LiRMmhYOip4LQl18Va/xBr&#10;Zayt47x9VCj0OMzONzvH8+x7NdEYu8AWNmsDirgKruPGwtdnsdqBioLssA9MFh4U4Xx6WRwxd+HO&#10;JU0XaVSCcMzRQisy5FrHqiWPcR0G4uTVYfQoSY6NdiPeE9z3OjNmqz12nBpaHOitpep2+fHpjem7&#10;vMq+u37sijnU5SRZXYi1y9eNOYASmuX/+C/97ixkZg+/YxIB9Ok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pu7q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972;width:2458;"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0C1ACB">
                        <w:pPr>
                          <w:tabs>
                            <w:tab w:val="left" w:pos="1259"/>
                          </w:tabs>
                          <w:spacing w:before="0" w:line="239" w:lineRule="exact"/>
                          <w:ind w:left="84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批</w:t>
                        </w:r>
                      </w:p>
                      <w:p w14:paraId="727B0A02">
                        <w:pPr>
                          <w:spacing w:before="2" w:line="310" w:lineRule="atLeast"/>
                          <w:ind w:left="0" w:right="18"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实施前向行政机关负责人报告并经批准</w:t>
                        </w:r>
                      </w:p>
                    </w:txbxContent>
                  </v:textbox>
                </v:shape>
                <v:shape id="文本框 88" o:spid="_x0000_s1026" o:spt="202" type="#_x0000_t202" style="position:absolute;left:8363;top:494;height:1304;width:2193;"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06AC2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 xml:space="preserve">情况紧急的，在 </w:t>
                        </w:r>
                        <w:r>
                          <w:rPr>
                            <w:rFonts w:hint="eastAsia" w:ascii="仿宋_GB2312" w:hAnsi="仿宋_GB2312" w:eastAsia="仿宋_GB2312" w:cs="仿宋_GB2312"/>
                            <w:sz w:val="24"/>
                            <w:szCs w:val="24"/>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A0DCAD">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施</w:t>
                        </w:r>
                      </w:p>
                      <w:p w14:paraId="47C47484">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由两名以上执法人员实施，出示</w:t>
                        </w:r>
                        <w:r>
                          <w:rPr>
                            <w:rFonts w:hint="eastAsia" w:ascii="仿宋_GB2312" w:hAnsi="仿宋_GB2312" w:eastAsia="仿宋_GB2312" w:cs="仿宋_GB2312"/>
                            <w:sz w:val="24"/>
                            <w:szCs w:val="24"/>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F1BD88">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告</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知</w:t>
                        </w:r>
                      </w:p>
                      <w:p w14:paraId="5B336CA9">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rPr>
                          <w:t>当场告知当事人采取行政强制措施的理由及依据，并告知当事人享有的救济权，听取当事人陈</w:t>
                        </w:r>
                        <w:r>
                          <w:rPr>
                            <w:rFonts w:hint="eastAsia" w:ascii="仿宋_GB2312" w:hAnsi="仿宋_GB2312" w:eastAsia="仿宋_GB2312" w:cs="仿宋_GB2312"/>
                            <w:spacing w:val="-4"/>
                            <w:sz w:val="24"/>
                            <w:szCs w:val="24"/>
                            <w:lang w:eastAsia="zh-CN"/>
                          </w:rPr>
                          <w:t>述</w:t>
                        </w:r>
                      </w:p>
                    </w:txbxContent>
                  </v:textbox>
                </v:shape>
                <v:shape id="文本框 91" o:spid="_x0000_s1026" o:spt="202" type="#_x0000_t202" style="position:absolute;left:3329;top:5666;height:1717;width:5307;"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6F56A3">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制作笔录</w:t>
                        </w:r>
                      </w:p>
                      <w:p w14:paraId="7A1A7890">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7F923C1">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采取强制措施</w:t>
                        </w:r>
                      </w:p>
                    </w:txbxContent>
                  </v:textbox>
                </v:shape>
                <v:shape id="文本框 93" o:spid="_x0000_s1026" o:spt="202" type="#_x0000_t202" style="position:absolute;left:3230;top:8116;height:1906;width:5781;"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0DD1C5">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依照法律规定实施限制公民</w:t>
                        </w:r>
                        <w:r>
                          <w:rPr>
                            <w:rFonts w:hint="eastAsia" w:ascii="仿宋_GB2312" w:hAnsi="仿宋_GB2312" w:eastAsia="仿宋_GB2312" w:cs="仿宋_GB2312"/>
                            <w:spacing w:val="-4"/>
                            <w:sz w:val="24"/>
                            <w:szCs w:val="24"/>
                            <w:lang w:eastAsia="zh-CN"/>
                          </w:rPr>
                          <w:t>人身</w:t>
                        </w:r>
                        <w:r>
                          <w:rPr>
                            <w:rFonts w:hint="eastAsia" w:ascii="仿宋_GB2312" w:hAnsi="仿宋_GB2312" w:eastAsia="仿宋_GB2312" w:cs="仿宋_GB2312"/>
                            <w:spacing w:val="-4"/>
                            <w:sz w:val="24"/>
                            <w:szCs w:val="24"/>
                          </w:rPr>
                          <w:t>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14:paraId="601A82D1">
      <w:pPr>
        <w:bidi w:val="0"/>
        <w:rPr>
          <w:rFonts w:hint="eastAsia"/>
          <w:lang w:eastAsia="zh-CN"/>
        </w:rPr>
      </w:pPr>
    </w:p>
    <w:p w14:paraId="096373F5">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办理机构：永安镇综合执法队</w:t>
      </w:r>
    </w:p>
    <w:p w14:paraId="6934F142">
      <w:pPr>
        <w:rPr>
          <w:rFonts w:hint="default"/>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0851-22671066，监督电话：0851-22527137</w:t>
      </w:r>
    </w:p>
    <w:p w14:paraId="091E513E">
      <w:pPr>
        <w:rPr>
          <w:rFonts w:hint="eastAsia"/>
          <w:lang w:eastAsia="zh-CN"/>
        </w:rPr>
      </w:pPr>
    </w:p>
    <w:p w14:paraId="3EC493E4">
      <w:pPr>
        <w:pStyle w:val="3"/>
        <w:bidi w:val="0"/>
        <w:rPr>
          <w:rFonts w:hint="eastAsia"/>
          <w:lang w:val="en-US" w:eastAsia="zh-CN"/>
        </w:rPr>
      </w:pPr>
      <w:r>
        <w:rPr>
          <w:rFonts w:hint="eastAsia"/>
          <w:lang w:val="zh-CN" w:eastAsia="zh-CN"/>
        </w:rPr>
        <mc:AlternateContent>
          <mc:Choice Requires="wpg">
            <w:drawing>
              <wp:anchor distT="0" distB="0" distL="114300" distR="114300" simplePos="0" relativeHeight="251671552" behindDoc="1" locked="0" layoutInCell="1" allowOverlap="1">
                <wp:simplePos x="0" y="0"/>
                <wp:positionH relativeFrom="page">
                  <wp:posOffset>1133475</wp:posOffset>
                </wp:positionH>
                <wp:positionV relativeFrom="paragraph">
                  <wp:posOffset>509905</wp:posOffset>
                </wp:positionV>
                <wp:extent cx="4381500" cy="5295265"/>
                <wp:effectExtent l="0" t="0" r="0" b="635"/>
                <wp:wrapTopAndBottom/>
                <wp:docPr id="217" name="组合 217"/>
                <wp:cNvGraphicFramePr/>
                <a:graphic xmlns:a="http://schemas.openxmlformats.org/drawingml/2006/main">
                  <a:graphicData uri="http://schemas.microsoft.com/office/word/2010/wordprocessingGroup">
                    <wpg:wgp>
                      <wpg:cNvGrpSpPr/>
                      <wpg:grpSpPr>
                        <a:xfrm>
                          <a:off x="0" y="0"/>
                          <a:ext cx="4381500" cy="5295265"/>
                          <a:chOff x="3098" y="381"/>
                          <a:chExt cx="7649" cy="9641"/>
                        </a:xfrm>
                      </wpg:grpSpPr>
                      <wps:wsp>
                        <wps:cNvPr id="218"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19" name="矩形 76"/>
                        <wps:cNvSpPr/>
                        <wps:spPr>
                          <a:xfrm>
                            <a:off x="4480" y="436"/>
                            <a:ext cx="2626" cy="1124"/>
                          </a:xfrm>
                          <a:prstGeom prst="rect">
                            <a:avLst/>
                          </a:prstGeom>
                          <a:solidFill>
                            <a:srgbClr val="FFFFFF"/>
                          </a:solidFill>
                          <a:ln>
                            <a:noFill/>
                          </a:ln>
                        </wps:spPr>
                        <wps:bodyPr upright="1"/>
                      </wps:wsp>
                      <wps:wsp>
                        <wps:cNvPr id="22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21"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22"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23"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24"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25"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26"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27"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28"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29"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30" name="文本框 87"/>
                        <wps:cNvSpPr txBox="1"/>
                        <wps:spPr>
                          <a:xfrm>
                            <a:off x="4632" y="567"/>
                            <a:ext cx="2458" cy="972"/>
                          </a:xfrm>
                          <a:prstGeom prst="rect">
                            <a:avLst/>
                          </a:prstGeom>
                          <a:noFill/>
                          <a:ln>
                            <a:noFill/>
                          </a:ln>
                        </wps:spPr>
                        <wps:txbx>
                          <w:txbxContent>
                            <w:p w14:paraId="61CD64A2">
                              <w:pPr>
                                <w:tabs>
                                  <w:tab w:val="left" w:pos="1259"/>
                                </w:tabs>
                                <w:spacing w:before="0" w:line="239" w:lineRule="exact"/>
                                <w:ind w:left="84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批</w:t>
                              </w:r>
                            </w:p>
                            <w:p w14:paraId="1C96D50D">
                              <w:pPr>
                                <w:spacing w:before="2" w:line="310" w:lineRule="atLeast"/>
                                <w:ind w:left="0" w:right="18"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实施前向行政机关负责人报告并经批准</w:t>
                              </w:r>
                            </w:p>
                          </w:txbxContent>
                        </wps:txbx>
                        <wps:bodyPr lIns="0" tIns="0" rIns="0" bIns="0" upright="1"/>
                      </wps:wsp>
                      <wps:wsp>
                        <wps:cNvPr id="231" name="文本框 88"/>
                        <wps:cNvSpPr txBox="1"/>
                        <wps:spPr>
                          <a:xfrm>
                            <a:off x="8363" y="494"/>
                            <a:ext cx="2193" cy="1304"/>
                          </a:xfrm>
                          <a:prstGeom prst="rect">
                            <a:avLst/>
                          </a:prstGeom>
                          <a:noFill/>
                          <a:ln>
                            <a:noFill/>
                          </a:ln>
                        </wps:spPr>
                        <wps:txbx>
                          <w:txbxContent>
                            <w:p w14:paraId="40CB1F3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 xml:space="preserve">情况紧急的，在 </w:t>
                              </w:r>
                              <w:r>
                                <w:rPr>
                                  <w:rFonts w:hint="eastAsia" w:ascii="仿宋_GB2312" w:hAnsi="仿宋_GB2312" w:eastAsia="仿宋_GB2312" w:cs="仿宋_GB2312"/>
                                  <w:sz w:val="24"/>
                                  <w:szCs w:val="24"/>
                                </w:rPr>
                                <w:t>24 小时内向行政机关负责人报告，并补批准手续</w:t>
                              </w:r>
                            </w:p>
                          </w:txbxContent>
                        </wps:txbx>
                        <wps:bodyPr lIns="0" tIns="0" rIns="0" bIns="0" upright="1"/>
                      </wps:wsp>
                      <wps:wsp>
                        <wps:cNvPr id="232" name="文本框 89"/>
                        <wps:cNvSpPr txBox="1"/>
                        <wps:spPr>
                          <a:xfrm>
                            <a:off x="4191" y="2135"/>
                            <a:ext cx="3271" cy="966"/>
                          </a:xfrm>
                          <a:prstGeom prst="rect">
                            <a:avLst/>
                          </a:prstGeom>
                          <a:noFill/>
                          <a:ln>
                            <a:noFill/>
                          </a:ln>
                        </wps:spPr>
                        <wps:txbx>
                          <w:txbxContent>
                            <w:p w14:paraId="56F7E758">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施</w:t>
                              </w:r>
                            </w:p>
                            <w:p w14:paraId="4996D4F2">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由两名以上执法人员实施，出示</w:t>
                              </w:r>
                              <w:r>
                                <w:rPr>
                                  <w:rFonts w:hint="eastAsia" w:ascii="仿宋_GB2312" w:hAnsi="仿宋_GB2312" w:eastAsia="仿宋_GB2312" w:cs="仿宋_GB2312"/>
                                  <w:sz w:val="24"/>
                                  <w:szCs w:val="24"/>
                                </w:rPr>
                                <w:t>执法证件，通知当事人到场</w:t>
                              </w:r>
                            </w:p>
                          </w:txbxContent>
                        </wps:txbx>
                        <wps:bodyPr lIns="0" tIns="0" rIns="0" bIns="0" upright="1"/>
                      </wps:wsp>
                      <wps:wsp>
                        <wps:cNvPr id="233" name="文本框 90"/>
                        <wps:cNvSpPr txBox="1"/>
                        <wps:spPr>
                          <a:xfrm>
                            <a:off x="3913" y="3704"/>
                            <a:ext cx="3736" cy="1145"/>
                          </a:xfrm>
                          <a:prstGeom prst="rect">
                            <a:avLst/>
                          </a:prstGeom>
                          <a:noFill/>
                          <a:ln>
                            <a:noFill/>
                          </a:ln>
                        </wps:spPr>
                        <wps:txbx>
                          <w:txbxContent>
                            <w:p w14:paraId="2ED17603">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告</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知</w:t>
                              </w:r>
                            </w:p>
                            <w:p w14:paraId="67EBB5E6">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rPr>
                                <w:t>当场告知当事人采取行政强制措施的理由及依据，并告知当事人享有的救济权，听取当事人陈</w:t>
                              </w:r>
                              <w:r>
                                <w:rPr>
                                  <w:rFonts w:hint="eastAsia" w:ascii="仿宋_GB2312" w:hAnsi="仿宋_GB2312" w:eastAsia="仿宋_GB2312" w:cs="仿宋_GB2312"/>
                                  <w:spacing w:val="-4"/>
                                  <w:sz w:val="24"/>
                                  <w:szCs w:val="24"/>
                                  <w:lang w:eastAsia="zh-CN"/>
                                </w:rPr>
                                <w:t>述</w:t>
                              </w:r>
                            </w:p>
                          </w:txbxContent>
                        </wps:txbx>
                        <wps:bodyPr lIns="0" tIns="0" rIns="0" bIns="0" upright="1"/>
                      </wps:wsp>
                      <wps:wsp>
                        <wps:cNvPr id="234" name="文本框 91"/>
                        <wps:cNvSpPr txBox="1"/>
                        <wps:spPr>
                          <a:xfrm>
                            <a:off x="3329" y="5666"/>
                            <a:ext cx="5307" cy="1717"/>
                          </a:xfrm>
                          <a:prstGeom prst="rect">
                            <a:avLst/>
                          </a:prstGeom>
                          <a:noFill/>
                          <a:ln>
                            <a:noFill/>
                          </a:ln>
                        </wps:spPr>
                        <wps:txbx>
                          <w:txbxContent>
                            <w:p w14:paraId="0D10E64B">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制作笔录</w:t>
                              </w:r>
                            </w:p>
                            <w:p w14:paraId="3F51927F">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235" name="文本框 92"/>
                        <wps:cNvSpPr txBox="1"/>
                        <wps:spPr>
                          <a:xfrm>
                            <a:off x="5913" y="7571"/>
                            <a:ext cx="1544" cy="328"/>
                          </a:xfrm>
                          <a:prstGeom prst="rect">
                            <a:avLst/>
                          </a:prstGeom>
                          <a:noFill/>
                          <a:ln>
                            <a:noFill/>
                          </a:ln>
                        </wps:spPr>
                        <wps:txbx>
                          <w:txbxContent>
                            <w:p w14:paraId="55E54770">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采取强制措施</w:t>
                              </w:r>
                            </w:p>
                          </w:txbxContent>
                        </wps:txbx>
                        <wps:bodyPr lIns="0" tIns="0" rIns="0" bIns="0" upright="1"/>
                      </wps:wsp>
                      <wps:wsp>
                        <wps:cNvPr id="236" name="文本框 93"/>
                        <wps:cNvSpPr txBox="1"/>
                        <wps:spPr>
                          <a:xfrm>
                            <a:off x="3230" y="8116"/>
                            <a:ext cx="5781" cy="1906"/>
                          </a:xfrm>
                          <a:prstGeom prst="rect">
                            <a:avLst/>
                          </a:prstGeom>
                          <a:noFill/>
                          <a:ln>
                            <a:noFill/>
                          </a:ln>
                        </wps:spPr>
                        <wps:txbx>
                          <w:txbxContent>
                            <w:p w14:paraId="1E140C92">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依照法律规定实施限制公民</w:t>
                              </w:r>
                              <w:r>
                                <w:rPr>
                                  <w:rFonts w:hint="eastAsia" w:ascii="仿宋_GB2312" w:hAnsi="仿宋_GB2312" w:eastAsia="仿宋_GB2312" w:cs="仿宋_GB2312"/>
                                  <w:spacing w:val="-4"/>
                                  <w:sz w:val="24"/>
                                  <w:szCs w:val="24"/>
                                  <w:lang w:eastAsia="zh-CN"/>
                                </w:rPr>
                                <w:t>人身</w:t>
                              </w:r>
                              <w:r>
                                <w:rPr>
                                  <w:rFonts w:hint="eastAsia" w:ascii="仿宋_GB2312" w:hAnsi="仿宋_GB2312" w:eastAsia="仿宋_GB2312" w:cs="仿宋_GB2312"/>
                                  <w:spacing w:val="-4"/>
                                  <w:sz w:val="24"/>
                                  <w:szCs w:val="24"/>
                                </w:rPr>
                                <w:t>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89.25pt;margin-top:40.15pt;height:416.95pt;width:345pt;mso-position-horizontal-relative:page;mso-wrap-distance-bottom:0pt;mso-wrap-distance-top:0pt;z-index:-251644928;mso-width-relative:page;mso-height-relative:page;" coordorigin="3098,381" coordsize="7649,9641" o:gfxdata="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">
                <o:lock v:ext="edit" aspectratio="f"/>
                <v:shape id="任意多边形 75" o:spid="_x0000_s1026" o:spt="100" style="position:absolute;left:5757;top:1529;height:493;width:120;" fillcolor="#000000" filled="t" stroked="f" coordsize="120,625" o:gfxdata="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z/Dm5AAAA3AAA&#10;AA8AAAAAAAAAAQAgAAAAIgAAAGRycy9kb3ducmV2LnhtbFBLAQIUABQAAAAIAIdO4kAzLwWeOwAA&#10;ADkAAAAQAAAAAAAAAAEAIAAAAAgBAABkcnMvc2hhcGV4bWwueG1sUEsFBgAAAAAGAAYAWwEAALID&#10;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pD5gb4AAADc&#10;AAAADwAAAGRycy9kb3ducmV2LnhtbEWPQWvCQBSE7wX/w/IEb3U3tg01dZODIBRsD1Wh10f2mYRm&#10;38bsJqb/vlsQPA4z8w2zKSbbipF63zjWkCwVCOLSmYYrDafj7vEVhA/IBlvHpOGXPBT57GGDmXFX&#10;/qLxECoRIewz1FCH0GVS+rImi37pOuLonV1vMUTZV9L0eI1w28qVUqm02HBcqLGjbU3lz2GwGjB9&#10;NpfP89PHcT+kuK4mtXv5Vlov5ol6AxFoCvfwrf1uNKySN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D5g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fahZnbwAAADc&#10;AAAADwAAAGRycy9kb3ducmV2LnhtbEVPyWrDMBC9B/IPYgq9xZJdKMaxkkNKIBAIrbtAb2NrYptY&#10;I2MpTvr31aHQ4+Pt5fZuBzHT5HvHGtJEgSBunOm51fDxvl/lIHxANjg4Jg0/5GG7WS5KLIy78RvN&#10;VWhFDGFfoIYuhLGQ0jcdWfSJG4kjd3aTxRDh1Eoz4S2G20FmSj1Liz3Hhg5H2nXUXKqr1WC+PuWL&#10;PH0f8bVVeZrOdfZU11o/PqRqDSLQPfyL/9wHoyHL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oWZ28AAAA&#10;3A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lLKdGbsAAADc&#10;AAAADwAAAGRycy9kb3ducmV2LnhtbEWPQYvCMBSE7wv+h/AEb5q2B5Wu0YOgePCiK4i3R/O2jTYv&#10;JYlW/70RFvY4zMw3zGL1tK14kA/GsYJ8koEgrpw2XCs4/WzGcxAhImtsHZOCFwVYLQdfCyy16/lA&#10;j2OsRYJwKFFBE2NXShmqhiyGieuIk/frvMWYpK+l9tgnuG1lkWVTadFwWmiwo3VD1e14twri2W57&#10;aWcXvhqz8/msC/vrRanRMM++QUR6xv/wX3unFRRFDp8z6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KdGbsAAADc&#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tF6JC70AAADc&#10;AAAADwAAAGRycy9kb3ducmV2LnhtbEWPT2vCQBTE74V+h+UVeqtvzcFK6iooGMSLVAWvr9lnEsy+&#10;Ddn1T/30bqHgcZj5zTCT2c216sJ9aLwYGA40KJbS20YqA/vd8mMMKkQSS60XNvDLAWbT15cJ5dZf&#10;5Zsv21ipVCIhJwN1jF2OGMqaHYWB71iSd/S9o5hkX6Ht6ZrKXYuZ1iN01EhaqKnjRc3laXt2BrL5&#10;BttidC+K3V1/docfXFuLxry/DfUXqMi3+Az/0yubuCyDvzPpCOD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okL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FNsHdbwAAADc&#10;AAAADwAAAGRycy9kb3ducmV2LnhtbEWPQWvCQBSE7wX/w/IEb3VjBJHoKlgQRA+l2np+ZJ9JaPZt&#10;2H1G/ffdguBxmJlvmOX67lrVU4iNZwOTcQaKuPS24crA92n7PgcVBdli65kMPCjCejV4W2Jh/Y2/&#10;qD9KpRKEY4EGapGu0DqWNTmMY98RJ+/ig0NJMlTaBrwluGt1nmUz7bDhtFBjRx81lb/HqzOwPfiz&#10;PLxj/fO5mcsm7PvLbm/MaDjJFqCE7vIKP9s7ayDPp/B/Jh0B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bB3W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z50lhr0AAADc&#10;AAAADwAAAGRycy9kb3ducmV2LnhtbEWP3YrCMBSE7xd8h3AE79bUKot0jaKCVkUv2t0HODRn22Jz&#10;Upr49/ZGEPZymJlvmNnibhpxpc7VlhWMhhEI4sLqmksFvz+bzykI55E1NpZJwYMcLOa9jxkm2t44&#10;o2vuSxEg7BJUUHnfJlK6oiKDbmhb4uD92c6gD7Irpe7wFuCmkXEUfUmDNYeFCltaV1Sc84tRsMVs&#10;dTykp3y/L9OsGce1XKa5UoP+KPoG4enu/8Pv9k4riOMJvM6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SWG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ANCDzr0AAADc&#10;AAAADwAAAGRycy9kb3ducmV2LnhtbEWPT2sCMRTE74V+h/AKvZSauKCWrVFQsXjw4h/o9bF5zS7d&#10;vCxJ3LXfvhEEj8PM/IaZL6+uFT2F2HjWMB4pEMSVNw1bDefT9v0DREzIBlvPpOGPIiwXz09zLI0f&#10;+ED9MVmRIRxL1FCn1JVSxqomh3HkO+Ls/fjgMGUZrDQBhwx3rSyUmkqHDeeFGjta11T9Hi9OQzTf&#10;YbXtN7Od5S/1tp9Yg3HQ+vVlrD5BJLqmR/je3hkNRTGB25l8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IPO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6N5uFbwAAADc&#10;AAAADwAAAGRycy9kb3ducmV2LnhtbEWPS4sCMRCE74L/IfTC3jRxWHzMGj0srHoSdASvzaR3Muyk&#10;M07i698bQfBYVNVX1Hx5c424UBdqzxpGQwWCuPSm5krDofgdTEGEiGyw8Uwa7hRguej35pgbf+Ud&#10;XfaxEgnCIUcNNsY2lzKUlhyGoW+Jk/fnO4cxya6SpsNrgrtGZkqNpcOa04LFln4slf/7s9Owxun2&#10;q1j5YnXcoT3NgmpxorT+/BipbxCRbvEdfrU3RkOWjeF5Jh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bhW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ztwGxrwAAADc&#10;AAAADwAAAGRycy9kb3ducmV2LnhtbEWPzWsCMRTE7wX/h/AK3mrWPWjdGj0oBUGh1I/7Y/NMtt28&#10;hCT1479vhEKPw8z8hpkvb64XF4qp86xgPKpAELded2wUHA/vL68gUkbW2HsmBXdKsFwMnubYaH/l&#10;T7rssxEFwqlBBTbn0EiZWksO08gH4uKdfXSYi4xG6ojXAne9rKtqIh12XBYsBlpZar/3P07ByTgd&#10;vuxhFT5mpjO7c/RruVVq+Dyu3kBkuuX/8F97oxXU9RQeZ8o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cBsa8AAAA&#10;3A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QsWkmLoAAADc&#10;AAAADwAAAGRycy9kb3ducmV2LnhtbEVPPW/CMBDdK/U/WIfEVhwsStuAYUBCYujSQPdTfCQR8dmy&#10;3RD49fWAxPj0vtfb0fZioBA7xxrmswIEce1Mx42G03H/9gkiJmSDvWPScKMI283ryxpL4678Q0OV&#10;GpFDOJaooU3Jl1LGuiWLceY8cebOLlhMGYZGmoDXHG57qYpiKS12nBta9LRrqb5Uf1ZD/B3Md6gu&#10;5w8/vqvd4r5QX/6g9XQyL1YgEo3pKX64D0aDUnltPpOP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aSYugAAANw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DBzn2rsAAADc&#10;AAAADwAAAGRycy9kb3ducmV2LnhtbEWPzYrCQBCE74LvMLTgTSfmIBodPQiBPS3E3cVrk+n8YKYn&#10;ZNoY395ZWNhjUV1fdR3Pk+vUSENoPRvYrBNQxKW3LdcGvr/y1Q5UEGSLnWcy8KIA59N8dsTM+icX&#10;NF6lVhHCIUMDjUifaR3KhhyGte+Jo1f5waFEOdTaDviMcNfpNEm22mHLsaHBni4Nlffrw8U3xp/i&#10;Jvv29rnLJ18Vo6RVLsYsF5vkAEpokv/jv/SHNZCme/gdEwm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zn2rsAAADc&#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972;width:2458;"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CD64A2">
                        <w:pPr>
                          <w:tabs>
                            <w:tab w:val="left" w:pos="1259"/>
                          </w:tabs>
                          <w:spacing w:before="0" w:line="239" w:lineRule="exact"/>
                          <w:ind w:left="84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批</w:t>
                        </w:r>
                      </w:p>
                      <w:p w14:paraId="1C96D50D">
                        <w:pPr>
                          <w:spacing w:before="2" w:line="310" w:lineRule="atLeast"/>
                          <w:ind w:left="0" w:right="18"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实施前向行政机关负责人报告并经批准</w:t>
                        </w:r>
                      </w:p>
                    </w:txbxContent>
                  </v:textbox>
                </v:shape>
                <v:shape id="文本框 88" o:spid="_x0000_s1026" o:spt="202" type="#_x0000_t202" style="position:absolute;left:8363;top:494;height:1304;width:2193;"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CB1F3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 xml:space="preserve">情况紧急的，在 </w:t>
                        </w:r>
                        <w:r>
                          <w:rPr>
                            <w:rFonts w:hint="eastAsia" w:ascii="仿宋_GB2312" w:hAnsi="仿宋_GB2312" w:eastAsia="仿宋_GB2312" w:cs="仿宋_GB2312"/>
                            <w:sz w:val="24"/>
                            <w:szCs w:val="24"/>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F7E758">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施</w:t>
                        </w:r>
                      </w:p>
                      <w:p w14:paraId="4996D4F2">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由两名以上执法人员实施，出示</w:t>
                        </w:r>
                        <w:r>
                          <w:rPr>
                            <w:rFonts w:hint="eastAsia" w:ascii="仿宋_GB2312" w:hAnsi="仿宋_GB2312" w:eastAsia="仿宋_GB2312" w:cs="仿宋_GB2312"/>
                            <w:sz w:val="24"/>
                            <w:szCs w:val="24"/>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D17603">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告</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知</w:t>
                        </w:r>
                      </w:p>
                      <w:p w14:paraId="67EBB5E6">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rPr>
                          <w:t>当场告知当事人采取行政强制措施的理由及依据，并告知当事人享有的救济权，听取当事人陈</w:t>
                        </w:r>
                        <w:r>
                          <w:rPr>
                            <w:rFonts w:hint="eastAsia" w:ascii="仿宋_GB2312" w:hAnsi="仿宋_GB2312" w:eastAsia="仿宋_GB2312" w:cs="仿宋_GB2312"/>
                            <w:spacing w:val="-4"/>
                            <w:sz w:val="24"/>
                            <w:szCs w:val="24"/>
                            <w:lang w:eastAsia="zh-CN"/>
                          </w:rPr>
                          <w:t>述</w:t>
                        </w:r>
                      </w:p>
                    </w:txbxContent>
                  </v:textbox>
                </v:shape>
                <v:shape id="文本框 91" o:spid="_x0000_s1026" o:spt="202" type="#_x0000_t202" style="position:absolute;left:3329;top:5666;height:1717;width:5307;"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10E64B">
                        <w:pPr>
                          <w:tabs>
                            <w:tab w:val="left" w:pos="1574"/>
                          </w:tabs>
                          <w:spacing w:before="0" w:line="239"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制作笔录</w:t>
                        </w:r>
                      </w:p>
                      <w:p w14:paraId="3F51927F">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E54770">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采取强制措施</w:t>
                        </w:r>
                      </w:p>
                    </w:txbxContent>
                  </v:textbox>
                </v:shape>
                <v:shape id="文本框 93" o:spid="_x0000_s1026" o:spt="202" type="#_x0000_t202" style="position:absolute;left:3230;top:8116;height:1906;width:5781;"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140C92">
                        <w:pPr>
                          <w:spacing w:before="2" w:line="310" w:lineRule="atLeast"/>
                          <w:ind w:left="0" w:right="18" w:firstLine="0"/>
                          <w:jc w:val="center"/>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依照法律规定实施限制公民</w:t>
                        </w:r>
                        <w:r>
                          <w:rPr>
                            <w:rFonts w:hint="eastAsia" w:ascii="仿宋_GB2312" w:hAnsi="仿宋_GB2312" w:eastAsia="仿宋_GB2312" w:cs="仿宋_GB2312"/>
                            <w:spacing w:val="-4"/>
                            <w:sz w:val="24"/>
                            <w:szCs w:val="24"/>
                            <w:lang w:eastAsia="zh-CN"/>
                          </w:rPr>
                          <w:t>人身</w:t>
                        </w:r>
                        <w:r>
                          <w:rPr>
                            <w:rFonts w:hint="eastAsia" w:ascii="仿宋_GB2312" w:hAnsi="仿宋_GB2312" w:eastAsia="仿宋_GB2312" w:cs="仿宋_GB2312"/>
                            <w:spacing w:val="-4"/>
                            <w:sz w:val="24"/>
                            <w:szCs w:val="24"/>
                          </w:rPr>
                          <w:t>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r>
        <w:rPr>
          <w:rFonts w:hint="eastAsia"/>
          <w:lang w:val="en-US" w:eastAsia="zh-CN"/>
        </w:rPr>
        <w:t>4.对非法种植毒品原植物的处置</w:t>
      </w:r>
    </w:p>
    <w:p w14:paraId="5A09C585">
      <w:pPr>
        <w:bidi w:val="0"/>
        <w:rPr>
          <w:rFonts w:hint="default"/>
          <w:lang w:val="en-US" w:eastAsia="zh-CN"/>
        </w:rPr>
      </w:pPr>
    </w:p>
    <w:p w14:paraId="3494D726">
      <w:pPr>
        <w:bidi w:val="0"/>
        <w:rPr>
          <w:rFonts w:hint="default"/>
          <w:lang w:val="en-US" w:eastAsia="zh-CN"/>
        </w:rPr>
      </w:pPr>
    </w:p>
    <w:p w14:paraId="2C10726F">
      <w:pPr>
        <w:bidi w:val="0"/>
        <w:rPr>
          <w:rFonts w:hint="default"/>
          <w:lang w:val="en-US" w:eastAsia="zh-CN"/>
        </w:rPr>
      </w:pPr>
    </w:p>
    <w:p w14:paraId="77088EFF">
      <w:pPr>
        <w:bidi w:val="0"/>
        <w:rPr>
          <w:rFonts w:hint="default"/>
          <w:lang w:val="en-US" w:eastAsia="zh-CN"/>
        </w:rPr>
      </w:pPr>
    </w:p>
    <w:p w14:paraId="735E060B">
      <w:pPr>
        <w:bidi w:val="0"/>
        <w:rPr>
          <w:rFonts w:hint="default"/>
          <w:lang w:val="en-US" w:eastAsia="zh-CN"/>
        </w:rPr>
      </w:pPr>
    </w:p>
    <w:p w14:paraId="29FF23F6">
      <w:pPr>
        <w:tabs>
          <w:tab w:val="left" w:pos="228"/>
        </w:tabs>
        <w:bidi w:val="0"/>
        <w:jc w:val="left"/>
        <w:rPr>
          <w:rFonts w:hint="eastAsia"/>
          <w:sz w:val="32"/>
          <w:szCs w:val="32"/>
          <w:lang w:val="en-US" w:eastAsia="zh-CN"/>
        </w:rPr>
      </w:pPr>
      <w:r>
        <w:rPr>
          <w:rFonts w:hint="eastAsia"/>
          <w:sz w:val="32"/>
          <w:szCs w:val="32"/>
          <w:lang w:val="en-US" w:eastAsia="zh-CN"/>
        </w:rPr>
        <w:tab/>
      </w:r>
    </w:p>
    <w:p w14:paraId="5457B0A9">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办理机构：习水县永安镇平安法治办公室</w:t>
      </w:r>
    </w:p>
    <w:p w14:paraId="42AF1299">
      <w:pPr>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val="en-US" w:eastAsia="zh-CN"/>
        </w:rPr>
        <w:t>业务电话：0851-22671066，监督电话：0851-22527137</w:t>
      </w:r>
    </w:p>
    <w:p w14:paraId="6C4B1688">
      <w:pPr>
        <w:pStyle w:val="2"/>
        <w:bidi w:val="0"/>
        <w:rPr>
          <w:rFonts w:hint="eastAsia"/>
          <w:lang w:eastAsia="zh-CN"/>
        </w:rPr>
      </w:pPr>
      <w:r>
        <w:rPr>
          <w:rFonts w:hint="eastAsia"/>
          <w:lang w:eastAsia="zh-CN"/>
        </w:rPr>
        <w:t>行政确认类办理流程图</w:t>
      </w:r>
    </w:p>
    <w:p w14:paraId="532FD3C5">
      <w:pPr>
        <w:rPr>
          <w:rFonts w:hint="eastAsia"/>
          <w:lang w:eastAsia="zh-CN"/>
        </w:rPr>
      </w:pPr>
    </w:p>
    <w:p w14:paraId="4DC4A1EF">
      <w:pPr>
        <w:pStyle w:val="3"/>
        <w:bidi w:val="0"/>
        <w:rPr>
          <w:rFonts w:hint="default"/>
          <w:lang w:val="en-US" w:eastAsia="zh-CN"/>
        </w:rPr>
      </w:pPr>
      <w:r>
        <w:rPr>
          <w:rFonts w:hint="eastAsia"/>
          <w:lang w:val="en-US" w:eastAsia="zh-CN"/>
        </w:rPr>
        <w:t>1.1婚姻登记（结婚）流程图。</w:t>
      </w:r>
    </w:p>
    <w:p w14:paraId="1B1E6559">
      <w:pPr>
        <w:rPr>
          <w:rFonts w:hint="eastAsia"/>
          <w:lang w:eastAsia="zh-CN"/>
        </w:rPr>
      </w:pPr>
      <w:r>
        <mc:AlternateContent>
          <mc:Choice Requires="wpg">
            <w:drawing>
              <wp:anchor distT="0" distB="0" distL="114300" distR="114300" simplePos="0" relativeHeight="251673600" behindDoc="1" locked="0" layoutInCell="1" allowOverlap="1">
                <wp:simplePos x="0" y="0"/>
                <wp:positionH relativeFrom="page">
                  <wp:posOffset>683260</wp:posOffset>
                </wp:positionH>
                <wp:positionV relativeFrom="paragraph">
                  <wp:posOffset>107950</wp:posOffset>
                </wp:positionV>
                <wp:extent cx="6123305" cy="6068695"/>
                <wp:effectExtent l="0" t="0" r="10795" b="8255"/>
                <wp:wrapTopAndBottom/>
                <wp:docPr id="257" name="组合 257"/>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27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8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8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86"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8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88"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89"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90"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91"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3150"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92" name="任意多边形 170"/>
                        <wps:cNvSpPr/>
                        <wps:spPr>
                          <a:xfrm>
                            <a:off x="6431" y="980"/>
                            <a:ext cx="1396"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9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9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9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9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8" name="文本框 176"/>
                        <wps:cNvSpPr txBox="1"/>
                        <wps:spPr>
                          <a:xfrm>
                            <a:off x="5070" y="834"/>
                            <a:ext cx="1067" cy="461"/>
                          </a:xfrm>
                          <a:prstGeom prst="rect">
                            <a:avLst/>
                          </a:prstGeom>
                          <a:noFill/>
                          <a:ln>
                            <a:noFill/>
                          </a:ln>
                        </wps:spPr>
                        <wps:txbx>
                          <w:txbxContent>
                            <w:p w14:paraId="701AAA2C">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申</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请</w:t>
                              </w:r>
                            </w:p>
                          </w:txbxContent>
                        </wps:txbx>
                        <wps:bodyPr lIns="0" tIns="0" rIns="0" bIns="0" upright="1"/>
                      </wps:wsp>
                      <wps:wsp>
                        <wps:cNvPr id="426" name="文本框 177"/>
                        <wps:cNvSpPr txBox="1"/>
                        <wps:spPr>
                          <a:xfrm>
                            <a:off x="7919" y="-522"/>
                            <a:ext cx="3029" cy="2618"/>
                          </a:xfrm>
                          <a:prstGeom prst="rect">
                            <a:avLst/>
                          </a:prstGeom>
                          <a:noFill/>
                          <a:ln>
                            <a:noFill/>
                          </a:ln>
                        </wps:spPr>
                        <wps:txbx>
                          <w:txbxContent>
                            <w:p w14:paraId="3E0E30AE">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14:paraId="0AAB486C">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1、男女双方身份证</w:t>
                              </w:r>
                            </w:p>
                            <w:p w14:paraId="30579073">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2、男女双方户口本</w:t>
                              </w:r>
                            </w:p>
                            <w:p w14:paraId="7FAB602F">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3、双方近期合影红底二寸照片3张</w:t>
                              </w:r>
                            </w:p>
                            <w:p w14:paraId="6056CA23">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4、婚姻状况离婚的，需提供离婚证或离婚档案或法院的民事调解书或判决书</w:t>
                              </w:r>
                            </w:p>
                            <w:p w14:paraId="2481BCF3">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5婚姻状况是丧偶需提供相应证明材料</w:t>
                              </w:r>
                            </w:p>
                            <w:p w14:paraId="0381D2B4">
                              <w:pPr>
                                <w:spacing w:before="48" w:line="252" w:lineRule="exact"/>
                                <w:ind w:left="0" w:right="0" w:firstLine="0"/>
                                <w:jc w:val="left"/>
                                <w:rPr>
                                  <w:rFonts w:hint="eastAsia" w:ascii="仿宋_GB2312" w:hAnsi="仿宋_GB2312" w:eastAsia="仿宋_GB2312" w:cs="仿宋_GB2312"/>
                                  <w:sz w:val="24"/>
                                  <w:szCs w:val="24"/>
                                  <w:lang w:val="en-US" w:eastAsia="zh-CN"/>
                                </w:rPr>
                              </w:pPr>
                            </w:p>
                          </w:txbxContent>
                        </wps:txbx>
                        <wps:bodyPr lIns="0" tIns="0" rIns="0" bIns="0" upright="1"/>
                      </wps:wsp>
                      <wps:wsp>
                        <wps:cNvPr id="299" name="文本框 178"/>
                        <wps:cNvSpPr txBox="1"/>
                        <wps:spPr>
                          <a:xfrm>
                            <a:off x="1500" y="2234"/>
                            <a:ext cx="2085" cy="1457"/>
                          </a:xfrm>
                          <a:prstGeom prst="rect">
                            <a:avLst/>
                          </a:prstGeom>
                          <a:noFill/>
                          <a:ln>
                            <a:noFill/>
                          </a:ln>
                        </wps:spPr>
                        <wps:txbx>
                          <w:txbxContent>
                            <w:p w14:paraId="7F92678E">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不属于确认范畴或不</w:t>
                              </w:r>
                              <w:r>
                                <w:rPr>
                                  <w:rFonts w:hint="eastAsia" w:ascii="仿宋_GB2312" w:hAnsi="仿宋_GB2312" w:eastAsia="仿宋_GB2312" w:cs="仿宋_GB2312"/>
                                  <w:spacing w:val="17"/>
                                  <w:sz w:val="24"/>
                                  <w:szCs w:val="24"/>
                                </w:rPr>
                                <w:t>属于本机关职权范围</w:t>
                              </w:r>
                              <w:r>
                                <w:rPr>
                                  <w:rFonts w:hint="eastAsia" w:ascii="仿宋_GB2312" w:hAnsi="仿宋_GB2312" w:eastAsia="仿宋_GB2312" w:cs="仿宋_GB2312"/>
                                  <w:spacing w:val="-26"/>
                                  <w:sz w:val="24"/>
                                  <w:szCs w:val="24"/>
                                </w:rPr>
                                <w:t>的，不予受理，出具《不</w:t>
                              </w:r>
                              <w:r>
                                <w:rPr>
                                  <w:rFonts w:hint="eastAsia" w:ascii="仿宋_GB2312" w:hAnsi="仿宋_GB2312" w:eastAsia="仿宋_GB2312" w:cs="仿宋_GB2312"/>
                                  <w:spacing w:val="-6"/>
                                  <w:sz w:val="24"/>
                                  <w:szCs w:val="24"/>
                                </w:rPr>
                                <w:t>予受理通知书》并说明</w:t>
                              </w:r>
                              <w:r>
                                <w:rPr>
                                  <w:rFonts w:hint="eastAsia" w:ascii="仿宋_GB2312" w:hAnsi="仿宋_GB2312" w:eastAsia="仿宋_GB2312" w:cs="仿宋_GB2312"/>
                                  <w:sz w:val="24"/>
                                  <w:szCs w:val="24"/>
                                </w:rPr>
                                <w:t>理由</w:t>
                              </w:r>
                            </w:p>
                          </w:txbxContent>
                        </wps:txbx>
                        <wps:bodyPr lIns="0" tIns="0" rIns="0" bIns="0" upright="1"/>
                      </wps:wsp>
                      <wps:wsp>
                        <wps:cNvPr id="300" name="文本框 179"/>
                        <wps:cNvSpPr txBox="1"/>
                        <wps:spPr>
                          <a:xfrm>
                            <a:off x="4591" y="2618"/>
                            <a:ext cx="2385" cy="800"/>
                          </a:xfrm>
                          <a:prstGeom prst="rect">
                            <a:avLst/>
                          </a:prstGeom>
                          <a:noFill/>
                          <a:ln>
                            <a:noFill/>
                          </a:ln>
                        </wps:spPr>
                        <wps:txbx>
                          <w:txbxContent>
                            <w:p w14:paraId="0F74F9E1">
                              <w:pPr>
                                <w:tabs>
                                  <w:tab w:val="left" w:pos="1288"/>
                                </w:tabs>
                                <w:spacing w:before="0" w:line="239" w:lineRule="exact"/>
                                <w:ind w:left="86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14:paraId="75B663D2">
                              <w:pPr>
                                <w:spacing w:before="9"/>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w:t>
                              </w:r>
                            </w:p>
                            <w:p w14:paraId="2ED947C1">
                              <w:pPr>
                                <w:spacing w:before="43"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形式</w:t>
                              </w:r>
                            </w:p>
                          </w:txbxContent>
                        </wps:txbx>
                        <wps:bodyPr lIns="0" tIns="0" rIns="0" bIns="0" upright="1"/>
                      </wps:wsp>
                      <wps:wsp>
                        <wps:cNvPr id="301" name="文本框 180"/>
                        <wps:cNvSpPr txBox="1"/>
                        <wps:spPr>
                          <a:xfrm>
                            <a:off x="7900" y="2327"/>
                            <a:ext cx="2941" cy="1145"/>
                          </a:xfrm>
                          <a:prstGeom prst="rect">
                            <a:avLst/>
                          </a:prstGeom>
                          <a:noFill/>
                          <a:ln>
                            <a:noFill/>
                          </a:ln>
                        </wps:spPr>
                        <wps:txbx>
                          <w:txbxContent>
                            <w:p w14:paraId="7427828A">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302" name="文本框 181"/>
                        <wps:cNvSpPr txBox="1"/>
                        <wps:spPr>
                          <a:xfrm>
                            <a:off x="4384" y="4747"/>
                            <a:ext cx="2749" cy="833"/>
                          </a:xfrm>
                          <a:prstGeom prst="rect">
                            <a:avLst/>
                          </a:prstGeom>
                          <a:noFill/>
                          <a:ln>
                            <a:noFill/>
                          </a:ln>
                        </wps:spPr>
                        <wps:txbx>
                          <w:txbxContent>
                            <w:p w14:paraId="65953F7A">
                              <w:pPr>
                                <w:tabs>
                                  <w:tab w:val="left" w:pos="419"/>
                                </w:tabs>
                                <w:spacing w:before="0" w:line="239" w:lineRule="exact"/>
                                <w:ind w:left="0" w:right="2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14:paraId="4597B0DA">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txbxContent>
                        </wps:txbx>
                        <wps:bodyPr lIns="0" tIns="0" rIns="0" bIns="0" upright="1"/>
                      </wps:wsp>
                      <wps:wsp>
                        <wps:cNvPr id="303" name="文本框 182"/>
                        <wps:cNvSpPr txBox="1"/>
                        <wps:spPr>
                          <a:xfrm>
                            <a:off x="5078" y="6701"/>
                            <a:ext cx="1208" cy="588"/>
                          </a:xfrm>
                          <a:prstGeom prst="rect">
                            <a:avLst/>
                          </a:prstGeom>
                          <a:noFill/>
                          <a:ln>
                            <a:noFill/>
                          </a:ln>
                        </wps:spPr>
                        <wps:txbx>
                          <w:txbxContent>
                            <w:p w14:paraId="2D8C7D6E">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p>
                            <w:p w14:paraId="34417B05">
                              <w:pPr>
                                <w:tabs>
                                  <w:tab w:val="left" w:pos="419"/>
                                </w:tabs>
                                <w:spacing w:before="0" w:line="209" w:lineRule="exact"/>
                                <w:ind w:left="0" w:right="0"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决定</w:t>
                              </w:r>
                            </w:p>
                          </w:txbxContent>
                        </wps:txbx>
                        <wps:bodyPr lIns="0" tIns="0" rIns="0" bIns="0" upright="1"/>
                      </wps:wsp>
                      <wps:wsp>
                        <wps:cNvPr id="304" name="文本框 183"/>
                        <wps:cNvSpPr txBox="1"/>
                        <wps:spPr>
                          <a:xfrm>
                            <a:off x="5050" y="8274"/>
                            <a:ext cx="1131" cy="488"/>
                          </a:xfrm>
                          <a:prstGeom prst="rect">
                            <a:avLst/>
                          </a:prstGeom>
                          <a:noFill/>
                          <a:ln>
                            <a:noFill/>
                          </a:ln>
                        </wps:spPr>
                        <wps:txbx>
                          <w:txbxContent>
                            <w:p w14:paraId="0AB767C9">
                              <w:pPr>
                                <w:tabs>
                                  <w:tab w:val="left" w:pos="523"/>
                                </w:tabs>
                                <w:spacing w:before="0" w:line="209" w:lineRule="exact"/>
                                <w:ind w:right="0" w:firstLine="240" w:firstLineChars="100"/>
                                <w:jc w:val="left"/>
                                <w:rPr>
                                  <w:rFonts w:hint="eastAsia" w:ascii="仿宋_GB2312" w:hAnsi="仿宋_GB2312" w:eastAsia="仿宋_GB2312" w:cs="仿宋_GB2312"/>
                                  <w:sz w:val="24"/>
                                  <w:szCs w:val="24"/>
                                  <w:lang w:eastAsia="zh-CN"/>
                                </w:rPr>
                              </w:pPr>
                            </w:p>
                            <w:p w14:paraId="107002CC">
                              <w:pPr>
                                <w:tabs>
                                  <w:tab w:val="left" w:pos="523"/>
                                </w:tabs>
                                <w:spacing w:before="0" w:line="209" w:lineRule="exact"/>
                                <w:ind w:right="0"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颁证</w:t>
                              </w:r>
                            </w:p>
                          </w:txbxContent>
                        </wps:txbx>
                        <wps:bodyPr lIns="0" tIns="0" rIns="0" bIns="0" upright="1"/>
                      </wps:wsp>
                    </wpg:wgp>
                  </a:graphicData>
                </a:graphic>
              </wp:anchor>
            </w:drawing>
          </mc:Choice>
          <mc:Fallback>
            <w:pict>
              <v:group id="_x0000_s1026" o:spid="_x0000_s1026" o:spt="203" style="position:absolute;left:0pt;margin-left:53.8pt;margin-top:8.5pt;height:477.85pt;width:482.15pt;mso-position-horizontal-relative:page;mso-wrap-distance-bottom:0pt;mso-wrap-distance-top:0pt;z-index:-251642880;mso-width-relative:page;mso-height-relative:page;" coordorigin="1340,-627" coordsize="9643,9557" o:gfxdata="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">
                <o:lock v:ext="edit" aspectratio="f"/>
                <v:shape id="任意多边形 160" o:spid="_x0000_s1026" o:spt="100" style="position:absolute;left:4923;top:701;height:627;width:1500;" fillcolor="#000000" filled="t" stroked="f" coordsize="1500,627" o:gfxdata="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ZLE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JQrypr4AAADc&#10;AAAADwAAAGRycy9kb3ducmV2LnhtbEWPS2sCMRSF94L/IdyCOyejiMjU6EIqFESLD2iXl8ntZHBy&#10;MybpOP33TUFweTiPj7Nc97YRHflQO1YwyXIQxKXTNVcKLufteAEiRGSNjWNS8EsB1qvhYImFdnc+&#10;UneKlUgjHApUYGJsCylDachiyFxLnLxv5y3GJH0ltcd7GreNnOb5XFqsOREMtrQxVF5PPzZxffdx&#10;21+P28Ob2e0++/2M5psvpUYvk/wVRKQ+PsOP9rtWMF3M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ryp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hxj+78AAADc&#10;AAAADwAAAGRycy9kb3ducmV2LnhtbEWPzWrDMBCE74W8g9hCbrUcQ0LsRgnEwRByaBu3D7BYW9vU&#10;WhlJ+X36qFDocZiZb5jV5moGcSbne8sKZkkKgrixuudWwddn9bIE4QOyxsEyKbiRh8168rTCQtsL&#10;H+lch1ZECPsCFXQhjIWUvunIoE/sSBy9b+sMhihdK7XDS4SbQWZpupAGe44LHY5UdtT81CejYFsu&#10;+JBnu/r+VuUfh+b9eDJuq9T0eZa+ggh0Df/hv/ZeK8iWc/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cY/u/&#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8wX5b8AAADc&#10;AAAADwAAAGRycy9kb3ducmV2LnhtbEWPT4vCMBTE7wt+h/CEva2pwopUowexogdZ/IPg7dk822Lz&#10;UpJY67c3Cwt7HGbmN8xs0ZlatOR8ZVnBcJCAIM6trrhQcDpmXxMQPiBrrC2Tghd5WMx7HzNMtX3y&#10;ntpDKESEsE9RQRlCk0rp85IM+oFtiKN3s85giNIVUjt8Rrip5ShJxtJgxXGhxIaWJeX3w8MoyHbu&#10;vL5s25/tdWfX2Xe+by6rTqnP/jCZggjUhf/wX3ujFYwmY/g9E4+An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MF+W/&#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j+SSb4AAADc&#10;AAAADwAAAGRycy9kb3ducmV2LnhtbEWPMW/CMBSE90r9D9arxFbsMAAKGIaoiA5IpYGF7Sl+xFHj&#10;5xC7JO2vrytV6ni6++506+3oWnGnPjSeNWRTBYK48qbhWsP5tHtegggR2WDrmTR8UYDt5vFhjbnx&#10;A7/TvYy1SCUcctRgY+xyKUNlyWGY+o44eVffO4xJ9rU0PQ6p3LVyptRcOmw4LVjsqLBUfZSfTsPs&#10;eOMb7uklXKuLHYrD+fvwprSePGVqBSLSGP/Df/SrSdxyA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SS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9Jk6rkAAADc&#10;AAAADwAAAGRycy9kb3ducmV2LnhtbEVPzWrCQBC+F3yHZQRvdaOHElJXD6LQYglp6gMM2TGJZmdD&#10;dtT49u5B6PHj+19tRtepGw2h9WxgMU9AEVfetlwbOP7t31NQQZAtdp7JwIMCbNaTtxVm1t/5l26l&#10;1CqGcMjQQCPSZ1qHqiGHYe574sid/OBQIhxqbQe8x3DX6WWSfGiHLceGBnvaNlRdyqszYPMfxMt3&#10;ej5Wku9kxwWmh8KY2XSRfIISGuVf/HJ/WQPLNK6NZ+IR0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ZOq5AAAA3AAA&#10;AA8AAAAAAAAAAQAgAAAAIgAAAGRycy9kb3ducmV2LnhtbFBLAQIUABQAAAAIAIdO4kAzLwWeOwAA&#10;ADkAAAAQAAAAAAAAAAEAIAAAAAgBAABkcnMvc2hhcGV4bWwueG1sUEsFBgAAAAAGAAYAWwEAALID&#10;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TLEOyr0AAADc&#10;AAAADwAAAGRycy9kb3ducmV2LnhtbEWPT4vCMBTE7wt+h/CEva1pPSy1GntQF/xzWhXPj+bZ1jYv&#10;pcna+u2NsOBxmJnfMItsMI24U+cqywriSQSCOLe64kLB+fTzlYBwHlljY5kUPMhBthx9LDDVtudf&#10;uh99IQKEXYoKSu/bVEqXl2TQTWxLHLyr7Qz6ILtC6g77ADeNnEbRtzRYcVgosaVVSXl9/DMKDudD&#10;0qxvw75fX2Ku5K6Wrd8o9TmOozkIT4N/h//bW61gmszgdSYc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Q7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aj477sAAADc&#10;AAAADwAAAGRycy9kb3ducmV2LnhtbEVPy4rCMBTdC/5DuIIb0VRR0WoURxxQhkGtfsClubbF5qbT&#10;ZHz8vVkILg/nPV8+TCluVLvCsoJ+LwJBnFpdcKbgfPruTkA4j6yxtEwKnuRguWg25hhre+cj3RKf&#10;iRDCLkYFufdVLKVLczLoerYiDtzF1gZ9gHUmdY33EG5KOYiisTRYcGjIsaJ1Tuk1+TcK9qXcjDo/&#10;q+3X33A91Ifdb5EcvVLtVj+agfD08B/x273VCgbTMD+cC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j477sAAADc&#10;AAAADwAAAAAAAAABACAAAAAiAAAAZHJzL2Rvd25yZXYueG1sUEsBAhQAFAAAAAgAh07iQDMvBZ47&#10;AAAAOQAAABAAAAAAAAAAAQAgAAAACgEAAGRycy9zaGFwZXhtbC54bWxQSwUGAAAAAAYABgBbAQAA&#10;tA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fVQQL8AAADc&#10;AAAADwAAAGRycy9kb3ducmV2LnhtbEWP3WoCMRSE7wu+QzhCb0SzuxbR1eiFYGuhF/49wGFz3Cxu&#10;TtZN/KlPbwpCL4eZ+YaZLe62FldqfeVYQTpIQBAXTldcKjjsV/0xCB+QNdaOScEveVjMO28zzLW7&#10;8Zauu1CKCGGfowITQpNL6QtDFv3ANcTRO7rWYoiyLaVu8RbhtpZZkoykxYrjgsGGloaK0+5iFTzo&#10;++e8OY2/gpXV+bNnso/hyCr13k2TKYhA9/AffrXXWkE2SeHv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1UEC/&#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3150;"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96;" fillcolor="#000000" filled="t" stroked="f" coordsize="1455,120" o:gfxdata="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Q+4O/&#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EihxD8AAAADc&#10;AAAADwAAAGRycy9kb3ducmV2LnhtbEWPT2vCQBTE7wW/w/IK3nQ3ClXTrB4swVIP4h8ouT2yzyQ0&#10;+zZkt8Z+e7dQ6HGYmd8w2eZuW3Gj3jeONSRTBYK4dKbhSsPlnE+WIHxANtg6Jg0/5GGzHj1lmBo3&#10;8JFup1CJCGGfooY6hC6V0pc1WfRT1xFH7+p6iyHKvpKmxyHCbStnSr1Iiw3HhRo72tZUfp2+rYYd&#10;J0ObFwt1MJf9W+6L+cf18Kn1+DlRryAC3cN/+K/9bjTMV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HEP&#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Lb86b8AAADc&#10;AAAADwAAAGRycy9kb3ducmV2LnhtbEWPQWsCMRSE74L/ITyhF9FEkbK7GgWFQouHou2hx8fmdXe7&#10;m5c1SdX66xuh0OMwM98wq83VduJMPjSONcymCgRx6UzDlYb3t6dJBiJEZIOdY9LwQwE26+FghYVx&#10;Fz7Q+RgrkSAcCtRQx9gXUoayJoth6nri5H06bzEm6StpPF4S3HZyrtSjtNhwWqixp11NZXv8thpe&#10;Pk6vvM/ardq3X3jLPMpxftL6YTRTSxCRrvE//Nd+Nhrm+QLuZ9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2/Om/&#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xmUob4AAADc&#10;AAAADwAAAGRycy9kb3ducmV2LnhtbEWPT4vCMBTE78J+h/AWvGlaQdFqlGVB1oPI+ufg8dE8m2Lz&#10;UpusVT+9WRA8DjPzG2a2uNlKXKnxpWMFaT8BQZw7XXKh4LBf9sYgfEDWWDkmBXfysJh/dGaYadfy&#10;lq67UIgIYZ+hAhNCnUnpc0MWfd/VxNE7ucZiiLIppG6wjXBbyUGSjKTFkuOCwZq+DeXn3Z9VsL4X&#10;P7nxk9EjXePX7zjQpT1ulOp+pskURKBbeIdf7ZVWMJgM4f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mUo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zB+bA78AAADc&#10;AAAADwAAAGRycy9kb3ducmV2LnhtbEWPQWvCQBSE74X+h+UVvNWNQa1GV5FCRBBa1NLzI/tMgrtv&#10;Q3arib/eLRR6HGbmG2a57qwRV2p97VjBaJiAIC6crrlU8HXKX2cgfEDWaByTgp48rFfPT0vMtLvx&#10;ga7HUIoIYZ+hgiqEJpPSFxVZ9EPXEEfv7FqLIcq2lLrFW4RbI9MkmUqLNceFCht6r6i4HH+sgk9p&#10;7t+Tj30+nmwOxcZuzbh/M0oNXkbJAkSgLvyH/9o7rSCdT+H3TD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mwO/&#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QY+ezL4AAADc&#10;AAAADwAAAGRycy9kb3ducmV2LnhtbEWPQUvDQBCF70L/wzIFb3aTIlZjtz2Iije1FmlvY3aahGZn&#10;Q2Zs4r93BaHHx3vve7zlegytOVEvTWQH+SwDQ1xG33DlYPvxdHULRhTZYxuZHPyQwHo1uVhi4ePA&#10;73TaaGUShKVAB7VqV1grZU0BZRY74uQdYh9Qk+wr63scEjy0dp5lNzZgw2mhxo4eaiqPm+/g4O3z&#10;VfLn/aOoVl/jsO121wuJzl1O8+wejNKo5/B/+8U7mN8t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070;top:834;height:461;width:1067;"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01AAA2C">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申</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请</w:t>
                        </w:r>
                      </w:p>
                    </w:txbxContent>
                  </v:textbox>
                </v:shape>
                <v:shape id="文本框 177" o:spid="_x0000_s1026" o:spt="202" type="#_x0000_t202" style="position:absolute;left:7919;top:-522;height:2618;width:30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0E30AE">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14:paraId="0AAB486C">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1、男女双方身份证</w:t>
                        </w:r>
                      </w:p>
                      <w:p w14:paraId="30579073">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2、男女双方户口本</w:t>
                        </w:r>
                      </w:p>
                      <w:p w14:paraId="7FAB602F">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3、双方近期合影红底二寸照片3张</w:t>
                        </w:r>
                      </w:p>
                      <w:p w14:paraId="6056CA23">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4、婚姻状况离婚的，需提供离婚证或离婚档案或法院的民事调解书或判决书</w:t>
                        </w:r>
                      </w:p>
                      <w:p w14:paraId="2481BCF3">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5婚姻状况是丧偶需提供相应证明材料</w:t>
                        </w:r>
                      </w:p>
                      <w:p w14:paraId="0381D2B4">
                        <w:pPr>
                          <w:spacing w:before="48" w:line="252" w:lineRule="exact"/>
                          <w:ind w:left="0" w:right="0" w:firstLine="0"/>
                          <w:jc w:val="left"/>
                          <w:rPr>
                            <w:rFonts w:hint="eastAsia" w:ascii="仿宋_GB2312" w:hAnsi="仿宋_GB2312" w:eastAsia="仿宋_GB2312" w:cs="仿宋_GB2312"/>
                            <w:sz w:val="24"/>
                            <w:szCs w:val="24"/>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92678E">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不属于确认范畴或不</w:t>
                        </w:r>
                        <w:r>
                          <w:rPr>
                            <w:rFonts w:hint="eastAsia" w:ascii="仿宋_GB2312" w:hAnsi="仿宋_GB2312" w:eastAsia="仿宋_GB2312" w:cs="仿宋_GB2312"/>
                            <w:spacing w:val="17"/>
                            <w:sz w:val="24"/>
                            <w:szCs w:val="24"/>
                          </w:rPr>
                          <w:t>属于本机关职权范围</w:t>
                        </w:r>
                        <w:r>
                          <w:rPr>
                            <w:rFonts w:hint="eastAsia" w:ascii="仿宋_GB2312" w:hAnsi="仿宋_GB2312" w:eastAsia="仿宋_GB2312" w:cs="仿宋_GB2312"/>
                            <w:spacing w:val="-26"/>
                            <w:sz w:val="24"/>
                            <w:szCs w:val="24"/>
                          </w:rPr>
                          <w:t>的，不予受理，出具《不</w:t>
                        </w:r>
                        <w:r>
                          <w:rPr>
                            <w:rFonts w:hint="eastAsia" w:ascii="仿宋_GB2312" w:hAnsi="仿宋_GB2312" w:eastAsia="仿宋_GB2312" w:cs="仿宋_GB2312"/>
                            <w:spacing w:val="-6"/>
                            <w:sz w:val="24"/>
                            <w:szCs w:val="24"/>
                          </w:rPr>
                          <w:t>予受理通知书》并说明</w:t>
                        </w:r>
                        <w:r>
                          <w:rPr>
                            <w:rFonts w:hint="eastAsia" w:ascii="仿宋_GB2312" w:hAnsi="仿宋_GB2312" w:eastAsia="仿宋_GB2312" w:cs="仿宋_GB2312"/>
                            <w:sz w:val="24"/>
                            <w:szCs w:val="24"/>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F74F9E1">
                        <w:pPr>
                          <w:tabs>
                            <w:tab w:val="left" w:pos="1288"/>
                          </w:tabs>
                          <w:spacing w:before="0" w:line="239" w:lineRule="exact"/>
                          <w:ind w:left="86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14:paraId="75B663D2">
                        <w:pPr>
                          <w:spacing w:before="9"/>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w:t>
                        </w:r>
                      </w:p>
                      <w:p w14:paraId="2ED947C1">
                        <w:pPr>
                          <w:spacing w:before="43"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27828A">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953F7A">
                        <w:pPr>
                          <w:tabs>
                            <w:tab w:val="left" w:pos="419"/>
                          </w:tabs>
                          <w:spacing w:before="0" w:line="239" w:lineRule="exact"/>
                          <w:ind w:left="0" w:right="2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14:paraId="4597B0DA">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txbxContent>
                  </v:textbox>
                </v:shape>
                <v:shape id="文本框 182" o:spid="_x0000_s1026" o:spt="202" type="#_x0000_t202" style="position:absolute;left:5078;top:6701;height:588;width:1208;"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8C7D6E">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p>
                      <w:p w14:paraId="34417B05">
                        <w:pPr>
                          <w:tabs>
                            <w:tab w:val="left" w:pos="419"/>
                          </w:tabs>
                          <w:spacing w:before="0" w:line="209" w:lineRule="exact"/>
                          <w:ind w:left="0" w:right="0"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决定</w:t>
                        </w:r>
                      </w:p>
                    </w:txbxContent>
                  </v:textbox>
                </v:shape>
                <v:shape id="文本框 183" o:spid="_x0000_s1026" o:spt="202" type="#_x0000_t202" style="position:absolute;left:5050;top:8274;height:488;width:1131;"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AB767C9">
                        <w:pPr>
                          <w:tabs>
                            <w:tab w:val="left" w:pos="523"/>
                          </w:tabs>
                          <w:spacing w:before="0" w:line="209" w:lineRule="exact"/>
                          <w:ind w:right="0" w:firstLine="240" w:firstLineChars="100"/>
                          <w:jc w:val="left"/>
                          <w:rPr>
                            <w:rFonts w:hint="eastAsia" w:ascii="仿宋_GB2312" w:hAnsi="仿宋_GB2312" w:eastAsia="仿宋_GB2312" w:cs="仿宋_GB2312"/>
                            <w:sz w:val="24"/>
                            <w:szCs w:val="24"/>
                            <w:lang w:eastAsia="zh-CN"/>
                          </w:rPr>
                        </w:pPr>
                      </w:p>
                      <w:p w14:paraId="107002CC">
                        <w:pPr>
                          <w:tabs>
                            <w:tab w:val="left" w:pos="523"/>
                          </w:tabs>
                          <w:spacing w:before="0" w:line="209" w:lineRule="exact"/>
                          <w:ind w:right="0"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颁证</w:t>
                        </w:r>
                      </w:p>
                    </w:txbxContent>
                  </v:textbox>
                </v:shape>
                <w10:wrap type="topAndBottom"/>
              </v:group>
            </w:pict>
          </mc:Fallback>
        </mc:AlternateContent>
      </w:r>
    </w:p>
    <w:p w14:paraId="2B27E326">
      <w:pPr>
        <w:rPr>
          <w:rFonts w:hint="eastAsia" w:ascii="仿宋_GB2312" w:hAnsi="仿宋_GB2312" w:eastAsia="仿宋_GB2312" w:cs="仿宋_GB2312"/>
          <w:sz w:val="24"/>
          <w:szCs w:val="24"/>
          <w:lang w:eastAsia="zh-CN"/>
        </w:rPr>
      </w:pPr>
    </w:p>
    <w:p w14:paraId="7DB325CB">
      <w:pPr>
        <w:rPr>
          <w:rFonts w:hint="eastAsia" w:ascii="仿宋_GB2312" w:hAnsi="仿宋_GB2312" w:eastAsia="仿宋_GB2312" w:cs="仿宋_GB2312"/>
          <w:sz w:val="24"/>
          <w:szCs w:val="24"/>
          <w:lang w:eastAsia="zh-CN"/>
        </w:rPr>
      </w:pPr>
    </w:p>
    <w:p w14:paraId="39AD43FC">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办理机构：永安镇党务政务服务中心</w:t>
      </w:r>
    </w:p>
    <w:p w14:paraId="1937A558">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0851-22671066，监督电话：0851-22527137</w:t>
      </w:r>
    </w:p>
    <w:p w14:paraId="38EBECAF">
      <w:pPr>
        <w:rPr>
          <w:rFonts w:hint="eastAsia"/>
          <w:lang w:eastAsia="zh-CN"/>
        </w:rPr>
        <w:sectPr>
          <w:pgSz w:w="11910" w:h="16840"/>
          <w:pgMar w:top="2098" w:right="1474" w:bottom="1984" w:left="1587" w:header="0" w:footer="1225" w:gutter="0"/>
          <w:pgNumType w:fmt="decimal"/>
          <w:cols w:space="720" w:num="1"/>
        </w:sectPr>
      </w:pPr>
    </w:p>
    <w:p w14:paraId="75961CF9">
      <w:pPr>
        <w:pStyle w:val="3"/>
        <w:bidi w:val="0"/>
        <w:rPr>
          <w:rFonts w:hint="eastAsia"/>
          <w:lang w:val="en-US" w:eastAsia="zh-CN"/>
        </w:rPr>
      </w:pPr>
      <w:r>
        <w:rPr>
          <w:rFonts w:hint="eastAsia"/>
          <w:lang w:val="en-US" w:eastAsia="zh-CN"/>
        </w:rPr>
        <w:t>1.2婚姻登记（离婚）流程图</w:t>
      </w:r>
    </w:p>
    <w:p w14:paraId="5FFE0508">
      <w:pPr>
        <w:pStyle w:val="4"/>
        <w:rPr>
          <w:rFonts w:hint="eastAsia"/>
          <w:lang w:val="en-US" w:eastAsia="zh-CN"/>
        </w:rPr>
      </w:pPr>
    </w:p>
    <w:p w14:paraId="1F2FA13B">
      <w:pPr>
        <w:pStyle w:val="4"/>
        <w:rPr>
          <w:rFonts w:hint="eastAsia"/>
          <w:lang w:val="en-US" w:eastAsia="zh-CN"/>
        </w:rPr>
      </w:pPr>
    </w:p>
    <w:p w14:paraId="41491AE4">
      <w:pPr>
        <w:pStyle w:val="4"/>
        <w:rPr>
          <w:rFonts w:hint="eastAsia"/>
          <w:lang w:val="en-US" w:eastAsia="zh-CN"/>
        </w:rPr>
      </w:pPr>
      <w:r>
        <mc:AlternateContent>
          <mc:Choice Requires="wpg">
            <w:drawing>
              <wp:anchor distT="0" distB="0" distL="114300" distR="114300" simplePos="0" relativeHeight="251674624" behindDoc="1" locked="0" layoutInCell="1" allowOverlap="1">
                <wp:simplePos x="0" y="0"/>
                <wp:positionH relativeFrom="page">
                  <wp:posOffset>774700</wp:posOffset>
                </wp:positionH>
                <wp:positionV relativeFrom="paragraph">
                  <wp:posOffset>265430</wp:posOffset>
                </wp:positionV>
                <wp:extent cx="6185535" cy="5782310"/>
                <wp:effectExtent l="0" t="0" r="5715" b="8890"/>
                <wp:wrapTopAndBottom/>
                <wp:docPr id="433" name="组合 433"/>
                <wp:cNvGraphicFramePr/>
                <a:graphic xmlns:a="http://schemas.openxmlformats.org/drawingml/2006/main">
                  <a:graphicData uri="http://schemas.microsoft.com/office/word/2010/wordprocessingGroup">
                    <wpg:wgp>
                      <wpg:cNvGrpSpPr/>
                      <wpg:grpSpPr>
                        <a:xfrm>
                          <a:off x="0" y="0"/>
                          <a:ext cx="6185535" cy="5782310"/>
                          <a:chOff x="1340" y="-162"/>
                          <a:chExt cx="9643" cy="9092"/>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92" y="-162"/>
                            <a:ext cx="2976" cy="23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745" y="2945"/>
                            <a:ext cx="660"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4996" y="658"/>
                            <a:ext cx="1122" cy="529"/>
                          </a:xfrm>
                          <a:prstGeom prst="rect">
                            <a:avLst/>
                          </a:prstGeom>
                          <a:noFill/>
                          <a:ln>
                            <a:noFill/>
                          </a:ln>
                        </wps:spPr>
                        <wps:txbx>
                          <w:txbxContent>
                            <w:p w14:paraId="10317841">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p>
                            <w:p w14:paraId="05C717A5">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请</w:t>
                              </w:r>
                            </w:p>
                          </w:txbxContent>
                        </wps:txbx>
                        <wps:bodyPr lIns="0" tIns="0" rIns="0" bIns="0" upright="1"/>
                      </wps:wsp>
                      <wps:wsp>
                        <wps:cNvPr id="451" name="文本框 177"/>
                        <wps:cNvSpPr txBox="1"/>
                        <wps:spPr>
                          <a:xfrm>
                            <a:off x="7994" y="-72"/>
                            <a:ext cx="2880" cy="2371"/>
                          </a:xfrm>
                          <a:prstGeom prst="rect">
                            <a:avLst/>
                          </a:prstGeom>
                          <a:noFill/>
                          <a:ln>
                            <a:noFill/>
                          </a:ln>
                        </wps:spPr>
                        <wps:txbx>
                          <w:txbxContent>
                            <w:p w14:paraId="5E71027A">
                              <w:pPr>
                                <w:spacing w:before="0" w:line="239" w:lineRule="exact"/>
                                <w:ind w:left="0" w:right="0" w:firstLine="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应当提交的申请材料：</w:t>
                              </w:r>
                            </w:p>
                            <w:p w14:paraId="40B19449">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1、男女双方身份证</w:t>
                              </w:r>
                            </w:p>
                            <w:p w14:paraId="401A6801">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2、男女双方户口本</w:t>
                              </w:r>
                            </w:p>
                            <w:p w14:paraId="540B1202">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3、离婚协议一式3份</w:t>
                              </w:r>
                            </w:p>
                            <w:p w14:paraId="10900C9D">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4、男女双方结婚证</w:t>
                              </w:r>
                            </w:p>
                            <w:p w14:paraId="18509FC6">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5、男女双方各提交2张2寸单人近期半身免冠彩照</w:t>
                              </w:r>
                            </w:p>
                            <w:p w14:paraId="24556276">
                              <w:pPr>
                                <w:spacing w:before="48" w:line="252" w:lineRule="exact"/>
                                <w:ind w:left="0" w:right="0" w:firstLine="0"/>
                                <w:jc w:val="left"/>
                                <w:rPr>
                                  <w:rFonts w:hint="eastAsia" w:ascii="仿宋_GB2312" w:hAnsi="仿宋_GB2312" w:eastAsia="仿宋_GB2312" w:cs="仿宋_GB2312"/>
                                  <w:sz w:val="24"/>
                                  <w:szCs w:val="24"/>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14:paraId="7CFDA1CA">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不属于确认范畴或不</w:t>
                              </w:r>
                              <w:r>
                                <w:rPr>
                                  <w:rFonts w:hint="eastAsia" w:ascii="仿宋_GB2312" w:hAnsi="仿宋_GB2312" w:eastAsia="仿宋_GB2312" w:cs="仿宋_GB2312"/>
                                  <w:spacing w:val="17"/>
                                  <w:sz w:val="24"/>
                                  <w:szCs w:val="24"/>
                                </w:rPr>
                                <w:t>属于本机关职权范围</w:t>
                              </w:r>
                              <w:r>
                                <w:rPr>
                                  <w:rFonts w:hint="eastAsia" w:ascii="仿宋_GB2312" w:hAnsi="仿宋_GB2312" w:eastAsia="仿宋_GB2312" w:cs="仿宋_GB2312"/>
                                  <w:spacing w:val="-26"/>
                                  <w:sz w:val="24"/>
                                  <w:szCs w:val="24"/>
                                </w:rPr>
                                <w:t>的，不予受理，出具《不</w:t>
                              </w:r>
                              <w:r>
                                <w:rPr>
                                  <w:rFonts w:hint="eastAsia" w:ascii="仿宋_GB2312" w:hAnsi="仿宋_GB2312" w:eastAsia="仿宋_GB2312" w:cs="仿宋_GB2312"/>
                                  <w:spacing w:val="-6"/>
                                  <w:sz w:val="24"/>
                                  <w:szCs w:val="24"/>
                                </w:rPr>
                                <w:t>予受理通知书》并说明</w:t>
                              </w:r>
                              <w:r>
                                <w:rPr>
                                  <w:rFonts w:hint="eastAsia" w:ascii="仿宋_GB2312" w:hAnsi="仿宋_GB2312" w:eastAsia="仿宋_GB2312" w:cs="仿宋_GB2312"/>
                                  <w:sz w:val="24"/>
                                  <w:szCs w:val="24"/>
                                </w:rPr>
                                <w:t>理由</w:t>
                              </w:r>
                            </w:p>
                          </w:txbxContent>
                        </wps:txbx>
                        <wps:bodyPr lIns="0" tIns="0" rIns="0" bIns="0" upright="1"/>
                      </wps:wsp>
                      <wps:wsp>
                        <wps:cNvPr id="453" name="文本框 179"/>
                        <wps:cNvSpPr txBox="1"/>
                        <wps:spPr>
                          <a:xfrm>
                            <a:off x="4481" y="2618"/>
                            <a:ext cx="2606" cy="800"/>
                          </a:xfrm>
                          <a:prstGeom prst="rect">
                            <a:avLst/>
                          </a:prstGeom>
                          <a:noFill/>
                          <a:ln>
                            <a:noFill/>
                          </a:ln>
                        </wps:spPr>
                        <wps:txbx>
                          <w:txbxContent>
                            <w:p w14:paraId="5DEEDF34">
                              <w:pPr>
                                <w:tabs>
                                  <w:tab w:val="left" w:pos="1288"/>
                                </w:tabs>
                                <w:spacing w:before="0" w:line="239" w:lineRule="exact"/>
                                <w:ind w:left="86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14:paraId="2D2A3C39">
                              <w:pPr>
                                <w:spacing w:before="9"/>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w:t>
                              </w:r>
                            </w:p>
                            <w:p w14:paraId="588D71A9">
                              <w:pPr>
                                <w:spacing w:before="43"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14:paraId="1A34C01F">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14:paraId="671C27F4">
                              <w:pPr>
                                <w:tabs>
                                  <w:tab w:val="left" w:pos="419"/>
                                </w:tabs>
                                <w:spacing w:before="0" w:line="239" w:lineRule="exact"/>
                                <w:ind w:left="0" w:right="2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14:paraId="60313693">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txbxContent>
                        </wps:txbx>
                        <wps:bodyPr lIns="0" tIns="0" rIns="0" bIns="0" upright="1"/>
                      </wps:wsp>
                      <wps:wsp>
                        <wps:cNvPr id="456" name="文本框 182"/>
                        <wps:cNvSpPr txBox="1"/>
                        <wps:spPr>
                          <a:xfrm>
                            <a:off x="5245" y="6671"/>
                            <a:ext cx="1014" cy="502"/>
                          </a:xfrm>
                          <a:prstGeom prst="rect">
                            <a:avLst/>
                          </a:prstGeom>
                          <a:noFill/>
                          <a:ln>
                            <a:noFill/>
                          </a:ln>
                        </wps:spPr>
                        <wps:txbx>
                          <w:txbxContent>
                            <w:p w14:paraId="2F601E2F">
                              <w:pPr>
                                <w:tabs>
                                  <w:tab w:val="left" w:pos="419"/>
                                </w:tabs>
                                <w:spacing w:before="0" w:line="209" w:lineRule="exact"/>
                                <w:ind w:right="0" w:firstLine="240" w:firstLineChars="100"/>
                                <w:jc w:val="left"/>
                                <w:rPr>
                                  <w:rFonts w:hint="eastAsia" w:ascii="仿宋_GB2312" w:hAnsi="仿宋_GB2312" w:eastAsia="仿宋_GB2312" w:cs="仿宋_GB2312"/>
                                  <w:sz w:val="24"/>
                                  <w:szCs w:val="24"/>
                                </w:rPr>
                              </w:pPr>
                            </w:p>
                            <w:p w14:paraId="2FC8A88F">
                              <w:pPr>
                                <w:tabs>
                                  <w:tab w:val="left" w:pos="419"/>
                                </w:tabs>
                                <w:spacing w:before="0" w:line="209" w:lineRule="exact"/>
                                <w:ind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定</w:t>
                              </w:r>
                            </w:p>
                          </w:txbxContent>
                        </wps:txbx>
                        <wps:bodyPr lIns="0" tIns="0" rIns="0" bIns="0" upright="1"/>
                      </wps:wsp>
                      <wps:wsp>
                        <wps:cNvPr id="457" name="文本框 183"/>
                        <wps:cNvSpPr txBox="1"/>
                        <wps:spPr>
                          <a:xfrm>
                            <a:off x="5245" y="8300"/>
                            <a:ext cx="1089" cy="504"/>
                          </a:xfrm>
                          <a:prstGeom prst="rect">
                            <a:avLst/>
                          </a:prstGeom>
                          <a:noFill/>
                          <a:ln>
                            <a:noFill/>
                          </a:ln>
                        </wps:spPr>
                        <wps:txbx>
                          <w:txbxContent>
                            <w:p w14:paraId="0E76E993">
                              <w:pPr>
                                <w:tabs>
                                  <w:tab w:val="left" w:pos="523"/>
                                </w:tabs>
                                <w:spacing w:before="0" w:line="209" w:lineRule="exact"/>
                                <w:ind w:right="0" w:firstLine="240" w:firstLineChars="100"/>
                                <w:jc w:val="left"/>
                                <w:rPr>
                                  <w:rFonts w:hint="eastAsia" w:ascii="仿宋_GB2312" w:hAnsi="仿宋_GB2312" w:eastAsia="仿宋_GB2312" w:cs="仿宋_GB2312"/>
                                  <w:sz w:val="24"/>
                                  <w:szCs w:val="24"/>
                                  <w:lang w:eastAsia="zh-CN"/>
                                </w:rPr>
                              </w:pPr>
                            </w:p>
                            <w:p w14:paraId="2175CE65">
                              <w:pPr>
                                <w:tabs>
                                  <w:tab w:val="left" w:pos="523"/>
                                </w:tabs>
                                <w:spacing w:before="0" w:line="209" w:lineRule="exact"/>
                                <w:ind w:right="0" w:firstLine="240" w:firstLineChars="1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颁</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证</w:t>
                              </w:r>
                            </w:p>
                          </w:txbxContent>
                        </wps:txbx>
                        <wps:bodyPr lIns="0" tIns="0" rIns="0" bIns="0" upright="1"/>
                      </wps:wsp>
                    </wpg:wgp>
                  </a:graphicData>
                </a:graphic>
              </wp:anchor>
            </w:drawing>
          </mc:Choice>
          <mc:Fallback>
            <w:pict>
              <v:group id="_x0000_s1026" o:spid="_x0000_s1026" o:spt="203" style="position:absolute;left:0pt;margin-left:61pt;margin-top:20.9pt;height:455.3pt;width:487.05pt;mso-position-horizontal-relative:page;mso-wrap-distance-bottom:0pt;mso-wrap-distance-top:0pt;z-index:-251641856;mso-width-relative:page;mso-height-relative:page;" coordorigin="1340,-162" coordsize="9643,9092" o:gfxdata="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92;top:-162;height:2315;width:2976;"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745;top:2945;height:120;width:660;"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4996;top:658;height:529;width:1122;"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0317841">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p>
                      <w:p w14:paraId="05C717A5">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请</w:t>
                        </w:r>
                      </w:p>
                    </w:txbxContent>
                  </v:textbox>
                </v:shape>
                <v:shape id="文本框 177" o:spid="_x0000_s1026" o:spt="202" type="#_x0000_t202" style="position:absolute;left:7994;top:-72;height:2371;width:2880;"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E71027A">
                        <w:pPr>
                          <w:spacing w:before="0" w:line="239" w:lineRule="exact"/>
                          <w:ind w:left="0" w:right="0" w:firstLine="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应当提交的申请材料：</w:t>
                        </w:r>
                      </w:p>
                      <w:p w14:paraId="40B19449">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1、男女双方身份证</w:t>
                        </w:r>
                      </w:p>
                      <w:p w14:paraId="401A6801">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2、男女双方户口本</w:t>
                        </w:r>
                      </w:p>
                      <w:p w14:paraId="540B1202">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3、离婚协议一式3份</w:t>
                        </w:r>
                      </w:p>
                      <w:p w14:paraId="10900C9D">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4、男女双方结婚证</w:t>
                        </w:r>
                      </w:p>
                      <w:p w14:paraId="18509FC6">
                        <w:pPr>
                          <w:spacing w:before="48" w:line="252" w:lineRule="exact"/>
                          <w:ind w:left="0" w:right="0" w:firstLine="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5、男女双方各提交2张2寸单人近期半身免冠彩照</w:t>
                        </w:r>
                      </w:p>
                      <w:p w14:paraId="24556276">
                        <w:pPr>
                          <w:spacing w:before="48" w:line="252" w:lineRule="exact"/>
                          <w:ind w:left="0" w:right="0" w:firstLine="0"/>
                          <w:jc w:val="left"/>
                          <w:rPr>
                            <w:rFonts w:hint="eastAsia" w:ascii="仿宋_GB2312" w:hAnsi="仿宋_GB2312" w:eastAsia="仿宋_GB2312" w:cs="仿宋_GB2312"/>
                            <w:sz w:val="24"/>
                            <w:szCs w:val="24"/>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CFDA1CA">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不属于确认范畴或不</w:t>
                        </w:r>
                        <w:r>
                          <w:rPr>
                            <w:rFonts w:hint="eastAsia" w:ascii="仿宋_GB2312" w:hAnsi="仿宋_GB2312" w:eastAsia="仿宋_GB2312" w:cs="仿宋_GB2312"/>
                            <w:spacing w:val="17"/>
                            <w:sz w:val="24"/>
                            <w:szCs w:val="24"/>
                          </w:rPr>
                          <w:t>属于本机关职权范围</w:t>
                        </w:r>
                        <w:r>
                          <w:rPr>
                            <w:rFonts w:hint="eastAsia" w:ascii="仿宋_GB2312" w:hAnsi="仿宋_GB2312" w:eastAsia="仿宋_GB2312" w:cs="仿宋_GB2312"/>
                            <w:spacing w:val="-26"/>
                            <w:sz w:val="24"/>
                            <w:szCs w:val="24"/>
                          </w:rPr>
                          <w:t>的，不予受理，出具《不</w:t>
                        </w:r>
                        <w:r>
                          <w:rPr>
                            <w:rFonts w:hint="eastAsia" w:ascii="仿宋_GB2312" w:hAnsi="仿宋_GB2312" w:eastAsia="仿宋_GB2312" w:cs="仿宋_GB2312"/>
                            <w:spacing w:val="-6"/>
                            <w:sz w:val="24"/>
                            <w:szCs w:val="24"/>
                          </w:rPr>
                          <w:t>予受理通知书》并说明</w:t>
                        </w:r>
                        <w:r>
                          <w:rPr>
                            <w:rFonts w:hint="eastAsia" w:ascii="仿宋_GB2312" w:hAnsi="仿宋_GB2312" w:eastAsia="仿宋_GB2312" w:cs="仿宋_GB2312"/>
                            <w:sz w:val="24"/>
                            <w:szCs w:val="24"/>
                          </w:rPr>
                          <w:t>理由</w:t>
                        </w:r>
                      </w:p>
                    </w:txbxContent>
                  </v:textbox>
                </v:shape>
                <v:shape id="文本框 179" o:spid="_x0000_s1026" o:spt="202" type="#_x0000_t202" style="position:absolute;left:4481;top:2618;height:800;width:2606;"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EEDF34">
                        <w:pPr>
                          <w:tabs>
                            <w:tab w:val="left" w:pos="1288"/>
                          </w:tabs>
                          <w:spacing w:before="0" w:line="239" w:lineRule="exact"/>
                          <w:ind w:left="86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14:paraId="2D2A3C39">
                        <w:pPr>
                          <w:spacing w:before="9"/>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w:t>
                        </w:r>
                      </w:p>
                      <w:p w14:paraId="588D71A9">
                        <w:pPr>
                          <w:spacing w:before="43"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34C01F">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1C27F4">
                        <w:pPr>
                          <w:tabs>
                            <w:tab w:val="left" w:pos="419"/>
                          </w:tabs>
                          <w:spacing w:before="0" w:line="239" w:lineRule="exact"/>
                          <w:ind w:left="0" w:right="2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14:paraId="60313693">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txbxContent>
                  </v:textbox>
                </v:shape>
                <v:shape id="文本框 182" o:spid="_x0000_s1026" o:spt="202" type="#_x0000_t202" style="position:absolute;left:5245;top:6671;height:502;width:1014;"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F601E2F">
                        <w:pPr>
                          <w:tabs>
                            <w:tab w:val="left" w:pos="419"/>
                          </w:tabs>
                          <w:spacing w:before="0" w:line="209" w:lineRule="exact"/>
                          <w:ind w:right="0" w:firstLine="240" w:firstLineChars="100"/>
                          <w:jc w:val="left"/>
                          <w:rPr>
                            <w:rFonts w:hint="eastAsia" w:ascii="仿宋_GB2312" w:hAnsi="仿宋_GB2312" w:eastAsia="仿宋_GB2312" w:cs="仿宋_GB2312"/>
                            <w:sz w:val="24"/>
                            <w:szCs w:val="24"/>
                          </w:rPr>
                        </w:pPr>
                      </w:p>
                      <w:p w14:paraId="2FC8A88F">
                        <w:pPr>
                          <w:tabs>
                            <w:tab w:val="left" w:pos="419"/>
                          </w:tabs>
                          <w:spacing w:before="0" w:line="209" w:lineRule="exact"/>
                          <w:ind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定</w:t>
                        </w:r>
                      </w:p>
                    </w:txbxContent>
                  </v:textbox>
                </v:shape>
                <v:shape id="文本框 183" o:spid="_x0000_s1026" o:spt="202" type="#_x0000_t202" style="position:absolute;left:5245;top:8300;height:504;width:1089;"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E76E993">
                        <w:pPr>
                          <w:tabs>
                            <w:tab w:val="left" w:pos="523"/>
                          </w:tabs>
                          <w:spacing w:before="0" w:line="209" w:lineRule="exact"/>
                          <w:ind w:right="0" w:firstLine="240" w:firstLineChars="100"/>
                          <w:jc w:val="left"/>
                          <w:rPr>
                            <w:rFonts w:hint="eastAsia" w:ascii="仿宋_GB2312" w:hAnsi="仿宋_GB2312" w:eastAsia="仿宋_GB2312" w:cs="仿宋_GB2312"/>
                            <w:sz w:val="24"/>
                            <w:szCs w:val="24"/>
                            <w:lang w:eastAsia="zh-CN"/>
                          </w:rPr>
                        </w:pPr>
                      </w:p>
                      <w:p w14:paraId="2175CE65">
                        <w:pPr>
                          <w:tabs>
                            <w:tab w:val="left" w:pos="523"/>
                          </w:tabs>
                          <w:spacing w:before="0" w:line="209" w:lineRule="exact"/>
                          <w:ind w:right="0" w:firstLine="240" w:firstLineChars="1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颁</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证</w:t>
                        </w:r>
                      </w:p>
                    </w:txbxContent>
                  </v:textbox>
                </v:shape>
                <w10:wrap type="topAndBottom"/>
              </v:group>
            </w:pict>
          </mc:Fallback>
        </mc:AlternateContent>
      </w:r>
    </w:p>
    <w:p w14:paraId="2311BFC6">
      <w:pPr>
        <w:pStyle w:val="4"/>
        <w:rPr>
          <w:rFonts w:hint="eastAsia"/>
          <w:lang w:val="en-US" w:eastAsia="zh-CN"/>
        </w:rPr>
      </w:pPr>
    </w:p>
    <w:p w14:paraId="5445E94A">
      <w:pPr>
        <w:pStyle w:val="4"/>
        <w:rPr>
          <w:rFonts w:hint="eastAsia"/>
          <w:lang w:val="en-US" w:eastAsia="zh-CN"/>
        </w:rPr>
      </w:pPr>
    </w:p>
    <w:p w14:paraId="60A1E958">
      <w:pPr>
        <w:pStyle w:val="4"/>
        <w:rPr>
          <w:rFonts w:hint="eastAsia"/>
          <w:lang w:val="en-US" w:eastAsia="zh-CN"/>
        </w:rPr>
      </w:pPr>
    </w:p>
    <w:p w14:paraId="35C82336">
      <w:pPr>
        <w:pStyle w:val="4"/>
        <w:rPr>
          <w:rFonts w:hint="eastAsia"/>
          <w:sz w:val="32"/>
          <w:szCs w:val="32"/>
          <w:lang w:val="en-US" w:eastAsia="zh-CN"/>
        </w:rPr>
      </w:pPr>
    </w:p>
    <w:p w14:paraId="6CFC6F62">
      <w:pPr>
        <w:pStyle w:val="4"/>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办理机构：永安镇党务政务服务中心</w:t>
      </w:r>
    </w:p>
    <w:p w14:paraId="1332A92F">
      <w:pPr>
        <w:pStyle w:val="4"/>
        <w:ind w:left="0" w:leftChars="0" w:firstLine="0" w:firstLineChars="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业务电话：0851-22671066，监督电话：0851-22527137</w:t>
      </w:r>
    </w:p>
    <w:p w14:paraId="261BF4DD">
      <w:pPr>
        <w:pStyle w:val="4"/>
        <w:ind w:left="0" w:leftChars="0" w:firstLine="0" w:firstLineChars="0"/>
        <w:rPr>
          <w:rFonts w:hint="default"/>
          <w:sz w:val="32"/>
          <w:szCs w:val="32"/>
          <w:lang w:val="en-US" w:eastAsia="zh-CN"/>
        </w:rPr>
        <w:sectPr>
          <w:pgSz w:w="11910" w:h="16840"/>
          <w:pgMar w:top="2098" w:right="1474" w:bottom="1984" w:left="1587" w:header="0" w:footer="1225" w:gutter="0"/>
          <w:pgNumType w:fmt="decimal"/>
          <w:cols w:space="720" w:num="1"/>
        </w:sectPr>
      </w:pPr>
    </w:p>
    <w:p w14:paraId="7EDFEB75">
      <w:pPr>
        <w:pStyle w:val="3"/>
        <w:bidi w:val="0"/>
      </w:pPr>
      <w:r>
        <w:rPr>
          <w:rFonts w:hint="eastAsia"/>
          <w:lang w:val="en-US" w:eastAsia="zh-CN"/>
        </w:rPr>
        <w:t>2.</w:t>
      </w:r>
      <w:r>
        <w:rPr>
          <w:rFonts w:hint="default"/>
          <w:lang w:val="en-US" w:eastAsia="zh-CN"/>
        </w:rPr>
        <w:t>对调整村民小组设置的批准</w:t>
      </w:r>
      <w:r>
        <mc:AlternateContent>
          <mc:Choice Requires="wpg">
            <w:drawing>
              <wp:anchor distT="0" distB="0" distL="114300" distR="114300" simplePos="0" relativeHeight="251675648" behindDoc="1" locked="0" layoutInCell="1" allowOverlap="1">
                <wp:simplePos x="0" y="0"/>
                <wp:positionH relativeFrom="page">
                  <wp:posOffset>850265</wp:posOffset>
                </wp:positionH>
                <wp:positionV relativeFrom="paragraph">
                  <wp:posOffset>517525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38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35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063" y="853"/>
                            <a:ext cx="1221" cy="279"/>
                          </a:xfrm>
                          <a:prstGeom prst="rect">
                            <a:avLst/>
                          </a:prstGeom>
                          <a:noFill/>
                          <a:ln>
                            <a:noFill/>
                          </a:ln>
                          <a:effectLst/>
                        </wps:spPr>
                        <wps:txbx>
                          <w:txbxContent>
                            <w:p w14:paraId="22176D67">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请</w:t>
                              </w:r>
                            </w:p>
                          </w:txbxContent>
                        </wps:txbx>
                        <wps:bodyPr lIns="0" tIns="0" rIns="0" bIns="0" upright="1"/>
                      </wps:wsp>
                      <wps:wsp>
                        <wps:cNvPr id="476" name="文本框 177"/>
                        <wps:cNvSpPr txBox="1"/>
                        <wps:spPr>
                          <a:xfrm>
                            <a:off x="7977" y="331"/>
                            <a:ext cx="2440" cy="1257"/>
                          </a:xfrm>
                          <a:prstGeom prst="rect">
                            <a:avLst/>
                          </a:prstGeom>
                          <a:noFill/>
                          <a:ln>
                            <a:noFill/>
                          </a:ln>
                          <a:effectLst/>
                        </wps:spPr>
                        <wps:txbx>
                          <w:txbxContent>
                            <w:p w14:paraId="2BF57465">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14:paraId="45723352">
                              <w:pPr>
                                <w:spacing w:before="0" w:line="239"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村民委员会征求村民小组的意见。</w:t>
                              </w:r>
                            </w:p>
                            <w:p w14:paraId="6E431163">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村民小组名称。</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14:paraId="068285CE">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不属于确认范畴或不</w:t>
                              </w:r>
                              <w:r>
                                <w:rPr>
                                  <w:rFonts w:hint="eastAsia" w:ascii="仿宋_GB2312" w:hAnsi="仿宋_GB2312" w:eastAsia="仿宋_GB2312" w:cs="仿宋_GB2312"/>
                                  <w:spacing w:val="17"/>
                                  <w:sz w:val="24"/>
                                  <w:szCs w:val="24"/>
                                </w:rPr>
                                <w:t>属于本机关职权范围</w:t>
                              </w:r>
                              <w:r>
                                <w:rPr>
                                  <w:rFonts w:hint="eastAsia" w:ascii="仿宋_GB2312" w:hAnsi="仿宋_GB2312" w:eastAsia="仿宋_GB2312" w:cs="仿宋_GB2312"/>
                                  <w:spacing w:val="-26"/>
                                  <w:sz w:val="24"/>
                                  <w:szCs w:val="24"/>
                                </w:rPr>
                                <w:t>的，不予受理，出具《不</w:t>
                              </w:r>
                              <w:r>
                                <w:rPr>
                                  <w:rFonts w:hint="eastAsia" w:ascii="仿宋_GB2312" w:hAnsi="仿宋_GB2312" w:eastAsia="仿宋_GB2312" w:cs="仿宋_GB2312"/>
                                  <w:spacing w:val="-6"/>
                                  <w:sz w:val="24"/>
                                  <w:szCs w:val="24"/>
                                </w:rPr>
                                <w:t>予受理通知书》并说明</w:t>
                              </w:r>
                              <w:r>
                                <w:rPr>
                                  <w:rFonts w:hint="eastAsia" w:ascii="仿宋_GB2312" w:hAnsi="仿宋_GB2312" w:eastAsia="仿宋_GB2312" w:cs="仿宋_GB2312"/>
                                  <w:sz w:val="24"/>
                                  <w:szCs w:val="24"/>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14:paraId="5FCEF756">
                              <w:pPr>
                                <w:tabs>
                                  <w:tab w:val="left" w:pos="1288"/>
                                </w:tabs>
                                <w:spacing w:before="0" w:line="239" w:lineRule="exact"/>
                                <w:ind w:left="86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14:paraId="472EB53A">
                              <w:pPr>
                                <w:spacing w:before="9"/>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w:t>
                              </w:r>
                            </w:p>
                            <w:p w14:paraId="3B993362">
                              <w:pPr>
                                <w:spacing w:before="43"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形式</w:t>
                              </w:r>
                            </w:p>
                          </w:txbxContent>
                        </wps:txbx>
                        <wps:bodyPr lIns="0" tIns="0" rIns="0" bIns="0" upright="1"/>
                      </wps:wsp>
                      <wps:wsp>
                        <wps:cNvPr id="479" name="文本框 180"/>
                        <wps:cNvSpPr txBox="1"/>
                        <wps:spPr>
                          <a:xfrm>
                            <a:off x="7900" y="2327"/>
                            <a:ext cx="2941" cy="1280"/>
                          </a:xfrm>
                          <a:prstGeom prst="rect">
                            <a:avLst/>
                          </a:prstGeom>
                          <a:noFill/>
                          <a:ln>
                            <a:noFill/>
                          </a:ln>
                          <a:effectLst/>
                        </wps:spPr>
                        <wps:txbx>
                          <w:txbxContent>
                            <w:p w14:paraId="7F7A29F5">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14:paraId="1B5B4F08">
                              <w:pPr>
                                <w:tabs>
                                  <w:tab w:val="left" w:pos="419"/>
                                </w:tabs>
                                <w:spacing w:before="0" w:line="239" w:lineRule="exact"/>
                                <w:ind w:left="0" w:right="2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14:paraId="2B9F5320">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txbxContent>
                        </wps:txbx>
                        <wps:bodyPr lIns="0" tIns="0" rIns="0" bIns="0" upright="1"/>
                      </wps:wsp>
                      <wps:wsp>
                        <wps:cNvPr id="481" name="文本框 182"/>
                        <wps:cNvSpPr txBox="1"/>
                        <wps:spPr>
                          <a:xfrm>
                            <a:off x="5134" y="6672"/>
                            <a:ext cx="1756" cy="502"/>
                          </a:xfrm>
                          <a:prstGeom prst="rect">
                            <a:avLst/>
                          </a:prstGeom>
                          <a:noFill/>
                          <a:ln>
                            <a:noFill/>
                          </a:ln>
                          <a:effectLst/>
                        </wps:spPr>
                        <wps:txbx>
                          <w:txbxContent>
                            <w:p w14:paraId="74191DE3">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p>
                            <w:p w14:paraId="241BE4ED">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定</w:t>
                              </w:r>
                            </w:p>
                          </w:txbxContent>
                        </wps:txbx>
                        <wps:bodyPr lIns="0" tIns="0" rIns="0" bIns="0" upright="1"/>
                      </wps:wsp>
                      <wps:wsp>
                        <wps:cNvPr id="482" name="文本框 183"/>
                        <wps:cNvSpPr txBox="1"/>
                        <wps:spPr>
                          <a:xfrm>
                            <a:off x="5149" y="8162"/>
                            <a:ext cx="1536" cy="460"/>
                          </a:xfrm>
                          <a:prstGeom prst="rect">
                            <a:avLst/>
                          </a:prstGeom>
                          <a:noFill/>
                          <a:ln>
                            <a:noFill/>
                          </a:ln>
                          <a:effectLst/>
                        </wps:spPr>
                        <wps:txbx>
                          <w:txbxContent>
                            <w:p w14:paraId="73FB7248">
                              <w:pPr>
                                <w:tabs>
                                  <w:tab w:val="left" w:pos="523"/>
                                </w:tabs>
                                <w:spacing w:before="0" w:line="209" w:lineRule="exact"/>
                                <w:ind w:right="0" w:firstLine="240" w:firstLineChars="100"/>
                                <w:jc w:val="left"/>
                                <w:rPr>
                                  <w:rFonts w:hint="eastAsia" w:ascii="仿宋_GB2312" w:hAnsi="仿宋_GB2312" w:eastAsia="仿宋_GB2312" w:cs="仿宋_GB2312"/>
                                  <w:sz w:val="24"/>
                                  <w:szCs w:val="24"/>
                                </w:rPr>
                              </w:pPr>
                            </w:p>
                            <w:p w14:paraId="285D312E">
                              <w:pPr>
                                <w:tabs>
                                  <w:tab w:val="left" w:pos="523"/>
                                </w:tabs>
                                <w:spacing w:before="0" w:line="209" w:lineRule="exact"/>
                                <w:ind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达</w:t>
                              </w:r>
                            </w:p>
                          </w:txbxContent>
                        </wps:txbx>
                        <wps:bodyPr lIns="0" tIns="0" rIns="0" bIns="0" upright="1"/>
                      </wps:wsp>
                    </wpg:wgp>
                  </a:graphicData>
                </a:graphic>
              </wp:anchor>
            </w:drawing>
          </mc:Choice>
          <mc:Fallback>
            <w:pict>
              <v:group id="_x0000_s1026" o:spid="_x0000_s1026" o:spt="203" style="position:absolute;left:0pt;margin-left:66.95pt;margin-top:40.75pt;height:436.95pt;width:482.15pt;mso-position-horizontal-relative:page;mso-wrap-distance-bottom:0pt;mso-wrap-distance-top:0pt;z-index:-251640832;mso-width-relative:page;mso-height-relative:page;" coordorigin="1340,191" coordsize="9643,8739" o:gfxdata="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38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51;"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063;top:853;height:279;width:1221;"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2176D67">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请</w:t>
                        </w:r>
                      </w:p>
                    </w:txbxContent>
                  </v:textbox>
                </v:shape>
                <v:shape id="文本框 177" o:spid="_x0000_s1026" o:spt="202" type="#_x0000_t202" style="position:absolute;left:7977;top:331;height:1257;width:2440;"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F57465">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14:paraId="45723352">
                        <w:pPr>
                          <w:spacing w:before="0" w:line="239"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村民委员会征求村民小组的意见。</w:t>
                        </w:r>
                      </w:p>
                      <w:p w14:paraId="6E431163">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村民小组名称。</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8285CE">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不属于确认范畴或不</w:t>
                        </w:r>
                        <w:r>
                          <w:rPr>
                            <w:rFonts w:hint="eastAsia" w:ascii="仿宋_GB2312" w:hAnsi="仿宋_GB2312" w:eastAsia="仿宋_GB2312" w:cs="仿宋_GB2312"/>
                            <w:spacing w:val="17"/>
                            <w:sz w:val="24"/>
                            <w:szCs w:val="24"/>
                          </w:rPr>
                          <w:t>属于本机关职权范围</w:t>
                        </w:r>
                        <w:r>
                          <w:rPr>
                            <w:rFonts w:hint="eastAsia" w:ascii="仿宋_GB2312" w:hAnsi="仿宋_GB2312" w:eastAsia="仿宋_GB2312" w:cs="仿宋_GB2312"/>
                            <w:spacing w:val="-26"/>
                            <w:sz w:val="24"/>
                            <w:szCs w:val="24"/>
                          </w:rPr>
                          <w:t>的，不予受理，出具《不</w:t>
                        </w:r>
                        <w:r>
                          <w:rPr>
                            <w:rFonts w:hint="eastAsia" w:ascii="仿宋_GB2312" w:hAnsi="仿宋_GB2312" w:eastAsia="仿宋_GB2312" w:cs="仿宋_GB2312"/>
                            <w:spacing w:val="-6"/>
                            <w:sz w:val="24"/>
                            <w:szCs w:val="24"/>
                          </w:rPr>
                          <w:t>予受理通知书》并说明</w:t>
                        </w:r>
                        <w:r>
                          <w:rPr>
                            <w:rFonts w:hint="eastAsia" w:ascii="仿宋_GB2312" w:hAnsi="仿宋_GB2312" w:eastAsia="仿宋_GB2312" w:cs="仿宋_GB2312"/>
                            <w:sz w:val="24"/>
                            <w:szCs w:val="24"/>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CEF756">
                        <w:pPr>
                          <w:tabs>
                            <w:tab w:val="left" w:pos="1288"/>
                          </w:tabs>
                          <w:spacing w:before="0" w:line="239" w:lineRule="exact"/>
                          <w:ind w:left="86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14:paraId="472EB53A">
                        <w:pPr>
                          <w:spacing w:before="9"/>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w:t>
                        </w:r>
                      </w:p>
                      <w:p w14:paraId="3B993362">
                        <w:pPr>
                          <w:spacing w:before="43"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形式</w:t>
                        </w:r>
                      </w:p>
                    </w:txbxContent>
                  </v:textbox>
                </v:shape>
                <v:shape id="文本框 180" o:spid="_x0000_s1026" o:spt="202" type="#_x0000_t202" style="position:absolute;left:7900;top:2327;height:1280;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7A29F5">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B5B4F08">
                        <w:pPr>
                          <w:tabs>
                            <w:tab w:val="left" w:pos="419"/>
                          </w:tabs>
                          <w:spacing w:before="0" w:line="239" w:lineRule="exact"/>
                          <w:ind w:left="0" w:right="2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14:paraId="2B9F5320">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依法对申请人提交的申请材料进行审查，提出审查意见</w:t>
                        </w:r>
                      </w:p>
                    </w:txbxContent>
                  </v:textbox>
                </v:shape>
                <v:shape id="文本框 182" o:spid="_x0000_s1026" o:spt="202" type="#_x0000_t202" style="position:absolute;left:5134;top:6672;height:502;width:1756;"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191DE3">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p>
                      <w:p w14:paraId="241BE4ED">
                        <w:pPr>
                          <w:tabs>
                            <w:tab w:val="left" w:pos="419"/>
                          </w:tabs>
                          <w:spacing w:before="0" w:line="209" w:lineRule="exact"/>
                          <w:ind w:left="0"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定</w:t>
                        </w:r>
                      </w:p>
                    </w:txbxContent>
                  </v:textbox>
                </v:shape>
                <v:shape id="文本框 183" o:spid="_x0000_s1026" o:spt="202" type="#_x0000_t202" style="position:absolute;left:5149;top:8162;height:460;width:1536;"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FB7248">
                        <w:pPr>
                          <w:tabs>
                            <w:tab w:val="left" w:pos="523"/>
                          </w:tabs>
                          <w:spacing w:before="0" w:line="209" w:lineRule="exact"/>
                          <w:ind w:right="0" w:firstLine="240" w:firstLineChars="100"/>
                          <w:jc w:val="left"/>
                          <w:rPr>
                            <w:rFonts w:hint="eastAsia" w:ascii="仿宋_GB2312" w:hAnsi="仿宋_GB2312" w:eastAsia="仿宋_GB2312" w:cs="仿宋_GB2312"/>
                            <w:sz w:val="24"/>
                            <w:szCs w:val="24"/>
                          </w:rPr>
                        </w:pPr>
                      </w:p>
                      <w:p w14:paraId="285D312E">
                        <w:pPr>
                          <w:tabs>
                            <w:tab w:val="left" w:pos="523"/>
                          </w:tabs>
                          <w:spacing w:before="0" w:line="209" w:lineRule="exact"/>
                          <w:ind w:right="0" w:firstLine="240" w:firstLineChars="1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达</w:t>
                        </w:r>
                      </w:p>
                    </w:txbxContent>
                  </v:textbox>
                </v:shape>
                <w10:wrap type="topAndBottom"/>
              </v:group>
            </w:pict>
          </mc:Fallback>
        </mc:AlternateContent>
      </w:r>
    </w:p>
    <w:p w14:paraId="706B244C">
      <w:pPr>
        <w:bidi w:val="0"/>
        <w:rPr>
          <w:rFonts w:hint="default"/>
          <w:lang w:val="en-US" w:eastAsia="zh-CN"/>
        </w:rPr>
      </w:pPr>
    </w:p>
    <w:p w14:paraId="4EFAC555">
      <w:pPr>
        <w:bidi w:val="0"/>
        <w:rPr>
          <w:rFonts w:hint="default"/>
          <w:lang w:val="en-US" w:eastAsia="zh-CN"/>
        </w:rPr>
      </w:pPr>
    </w:p>
    <w:p w14:paraId="33298FEB">
      <w:pPr>
        <w:bidi w:val="0"/>
        <w:rPr>
          <w:rFonts w:hint="default"/>
          <w:lang w:val="en-US" w:eastAsia="zh-CN"/>
        </w:rPr>
      </w:pPr>
    </w:p>
    <w:p w14:paraId="37C8903A">
      <w:pPr>
        <w:bidi w:val="0"/>
        <w:rPr>
          <w:rFonts w:hint="default"/>
          <w:lang w:val="en-US" w:eastAsia="zh-CN"/>
        </w:rPr>
      </w:pPr>
    </w:p>
    <w:p w14:paraId="0AFDEB72">
      <w:pPr>
        <w:bidi w:val="0"/>
        <w:rPr>
          <w:rFonts w:hint="default"/>
          <w:lang w:val="en-US" w:eastAsia="zh-CN"/>
        </w:rPr>
      </w:pPr>
    </w:p>
    <w:p w14:paraId="718080DA">
      <w:pPr>
        <w:bidi w:val="0"/>
        <w:rPr>
          <w:rFonts w:hint="default"/>
          <w:lang w:val="en-US" w:eastAsia="zh-CN"/>
        </w:rPr>
      </w:pPr>
    </w:p>
    <w:p w14:paraId="401E7711">
      <w:pPr>
        <w:bidi w:val="0"/>
        <w:rPr>
          <w:rFonts w:hint="default"/>
          <w:lang w:val="en-US" w:eastAsia="zh-CN"/>
        </w:rPr>
      </w:pPr>
    </w:p>
    <w:p w14:paraId="19AADFBA">
      <w:pPr>
        <w:widowControl w:val="0"/>
        <w:ind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办理机构：永安镇党建工作办公室</w:t>
      </w:r>
    </w:p>
    <w:p w14:paraId="5A776AFB">
      <w:pPr>
        <w:widowControl w:val="0"/>
        <w:ind w:firstLine="480" w:firstLineChars="200"/>
        <w:jc w:val="both"/>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034E3345">
      <w:pPr>
        <w:bidi w:val="0"/>
        <w:jc w:val="left"/>
        <w:rPr>
          <w:rFonts w:hint="default"/>
          <w:lang w:val="en-US" w:eastAsia="zh-CN"/>
        </w:rPr>
        <w:sectPr>
          <w:pgSz w:w="11910" w:h="16840"/>
          <w:pgMar w:top="2098" w:right="1474" w:bottom="1984" w:left="1587" w:header="0" w:footer="1225" w:gutter="0"/>
          <w:pgNumType w:fmt="decimal"/>
          <w:cols w:space="720" w:num="1"/>
        </w:sectPr>
      </w:pPr>
    </w:p>
    <w:p w14:paraId="35864E75">
      <w:pPr>
        <w:pStyle w:val="3"/>
        <w:bidi w:val="0"/>
        <w:rPr>
          <w:rFonts w:hint="default"/>
          <w:lang w:val="en-US" w:eastAsia="zh-CN"/>
        </w:rPr>
      </w:pPr>
      <w:r>
        <w:rPr>
          <w:rFonts w:hint="eastAsia"/>
          <w:lang w:val="en-US" w:eastAsia="zh-CN"/>
        </w:rPr>
        <w:t>3.</w:t>
      </w:r>
      <w:r>
        <w:rPr>
          <w:rFonts w:hint="default"/>
          <w:lang w:val="en-US" w:eastAsia="zh-CN"/>
        </w:rPr>
        <w:t>劳动者从事个体经营或灵活就业的就业登记流程图</w:t>
      </w:r>
    </w:p>
    <w:p w14:paraId="79C075A9">
      <w:pPr>
        <w:pStyle w:val="4"/>
        <w:rPr>
          <w:rFonts w:hint="default"/>
          <w:lang w:val="en-US" w:eastAsia="zh-CN"/>
        </w:rPr>
      </w:pPr>
    </w:p>
    <w:p w14:paraId="10C68C21">
      <w:pPr>
        <w:pStyle w:val="4"/>
        <w:rPr>
          <w:rFonts w:hint="eastAsia" w:ascii="宋体" w:hAnsi="宋体" w:eastAsia="宋体" w:cs="宋体"/>
          <w:sz w:val="21"/>
          <w:szCs w:val="21"/>
        </w:rPr>
      </w:pPr>
      <w:r>
        <w:rPr>
          <w:rFonts w:hint="eastAsia" w:ascii="宋体" w:hAnsi="宋体" w:eastAsia="宋体" w:cs="宋体"/>
          <w:sz w:val="21"/>
          <w:szCs w:val="21"/>
        </w:rPr>
        <mc:AlternateContent>
          <mc:Choice Requires="wpg">
            <w:drawing>
              <wp:anchor distT="0" distB="0" distL="114300" distR="114300" simplePos="0" relativeHeight="251676672" behindDoc="1" locked="0" layoutInCell="1" allowOverlap="1">
                <wp:simplePos x="0" y="0"/>
                <wp:positionH relativeFrom="page">
                  <wp:posOffset>872490</wp:posOffset>
                </wp:positionH>
                <wp:positionV relativeFrom="paragraph">
                  <wp:posOffset>269875</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3119"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35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14:paraId="5D5A5C6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880" cy="2218"/>
                          </a:xfrm>
                          <a:prstGeom prst="rect">
                            <a:avLst/>
                          </a:prstGeom>
                          <a:noFill/>
                          <a:ln>
                            <a:noFill/>
                          </a:ln>
                        </wps:spPr>
                        <wps:txbx>
                          <w:txbxContent>
                            <w:p w14:paraId="4DA7F6E3">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31E27C6C">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劳动合同</w:t>
                              </w:r>
                            </w:p>
                            <w:p w14:paraId="1055EF0B">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2、</w:t>
                              </w:r>
                              <w:r>
                                <w:rPr>
                                  <w:rFonts w:hint="eastAsia" w:ascii="宋体" w:eastAsia="宋体"/>
                                  <w:spacing w:val="-5"/>
                                  <w:sz w:val="21"/>
                                  <w:lang w:eastAsia="zh-CN"/>
                                </w:rPr>
                                <w:t>申请人身份证</w:t>
                              </w:r>
                            </w:p>
                            <w:p w14:paraId="2C6B7E6D">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3、一寸同底免冠彩色照2张</w:t>
                              </w:r>
                            </w:p>
                            <w:p w14:paraId="152BB6CE">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4、非本地户籍人员需提供暂住或居住证明</w:t>
                              </w:r>
                            </w:p>
                            <w:p w14:paraId="52DFA489">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5、个体经营者需提供营业执照</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14:paraId="54E75D6B">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56BC8E2">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14:paraId="5D8969C6">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2040BF9">
                              <w:pPr>
                                <w:spacing w:before="9"/>
                                <w:ind w:left="0" w:right="0" w:firstLine="0"/>
                                <w:jc w:val="left"/>
                                <w:rPr>
                                  <w:rFonts w:hint="eastAsia" w:ascii="宋体" w:eastAsia="宋体"/>
                                  <w:sz w:val="21"/>
                                </w:rPr>
                              </w:pPr>
                              <w:r>
                                <w:rPr>
                                  <w:rFonts w:hint="eastAsia" w:ascii="宋体" w:eastAsia="宋体"/>
                                  <w:sz w:val="21"/>
                                </w:rPr>
                                <w:t>申请材料齐全，符合法定</w:t>
                              </w:r>
                            </w:p>
                            <w:p w14:paraId="33E60D4C">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14:paraId="68A5D53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D506A76">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14:paraId="7136BD16">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BA6D3A2">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14:paraId="272FD1E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14:paraId="0551939C">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21.25pt;height:470.4pt;width:482.15pt;mso-position-horizontal-relative:page;mso-wrap-distance-bottom:0pt;mso-wrap-distance-top:0pt;z-index:-251639808;mso-width-relative:page;mso-height-relative:page;" coordorigin="1340,-478" coordsize="9643,9408" o:gfxdata="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rMGzOdsAAAALAQAADwAAAAAA&#10;AAABACAAAAAiAAAAZHJzL2Rvd25yZXYueG1sUEsBAhQAFAAAAAgAh07iQOJ/McIYEgAAQIgAAA4A&#10;AAAAAAAAAQAgAAAAKgEAAGRycy9lMm9Eb2MueG1sUEsFBgAAAAAGAAYAWQEAALQ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3119;"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51;"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D5A5C6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218;width:288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A7F6E3">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31E27C6C">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劳动合同</w:t>
                        </w:r>
                      </w:p>
                      <w:p w14:paraId="1055EF0B">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2、</w:t>
                        </w:r>
                        <w:r>
                          <w:rPr>
                            <w:rFonts w:hint="eastAsia" w:ascii="宋体" w:eastAsia="宋体"/>
                            <w:spacing w:val="-5"/>
                            <w:sz w:val="21"/>
                            <w:lang w:eastAsia="zh-CN"/>
                          </w:rPr>
                          <w:t>申请人身份证</w:t>
                        </w:r>
                      </w:p>
                      <w:p w14:paraId="2C6B7E6D">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3、一寸同底免冠彩色照2张</w:t>
                        </w:r>
                      </w:p>
                      <w:p w14:paraId="152BB6CE">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4、非本地户籍人员需提供暂住或居住证明</w:t>
                        </w:r>
                      </w:p>
                      <w:p w14:paraId="52DFA489">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5、个体经营者需提供营业执照</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4E75D6B">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56BC8E2">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8969C6">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2040BF9">
                        <w:pPr>
                          <w:spacing w:before="9"/>
                          <w:ind w:left="0" w:right="0" w:firstLine="0"/>
                          <w:jc w:val="left"/>
                          <w:rPr>
                            <w:rFonts w:hint="eastAsia" w:ascii="宋体" w:eastAsia="宋体"/>
                            <w:sz w:val="21"/>
                          </w:rPr>
                        </w:pPr>
                        <w:r>
                          <w:rPr>
                            <w:rFonts w:hint="eastAsia" w:ascii="宋体" w:eastAsia="宋体"/>
                            <w:sz w:val="21"/>
                          </w:rPr>
                          <w:t>申请材料齐全，符合法定</w:t>
                        </w:r>
                      </w:p>
                      <w:p w14:paraId="33E60D4C">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A5D53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D506A76">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136BD16">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BA6D3A2">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2FD1E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551939C">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14:paraId="7762CC80">
      <w:pPr>
        <w:bidi w:val="0"/>
        <w:rPr>
          <w:rFonts w:hint="default"/>
          <w:lang w:val="en-US" w:eastAsia="zh-CN"/>
        </w:rPr>
      </w:pPr>
    </w:p>
    <w:p w14:paraId="5672B745">
      <w:pPr>
        <w:bidi w:val="0"/>
        <w:rPr>
          <w:rFonts w:hint="default"/>
          <w:lang w:val="en-US" w:eastAsia="zh-CN"/>
        </w:rPr>
      </w:pPr>
    </w:p>
    <w:p w14:paraId="6F7611A3">
      <w:pPr>
        <w:bidi w:val="0"/>
        <w:rPr>
          <w:rFonts w:hint="default"/>
          <w:lang w:val="en-US" w:eastAsia="zh-CN"/>
        </w:rPr>
      </w:pPr>
    </w:p>
    <w:p w14:paraId="66177B22">
      <w:pPr>
        <w:bidi w:val="0"/>
        <w:rPr>
          <w:rFonts w:hint="default" w:cs="Times New Roman"/>
          <w:lang w:val="en-US" w:eastAsia="zh-CN"/>
        </w:rPr>
      </w:pPr>
      <w:r>
        <w:rPr>
          <w:rFonts w:hint="eastAsia"/>
          <w:lang w:val="en-US" w:eastAsia="zh-CN"/>
        </w:rPr>
        <w:tab/>
      </w:r>
    </w:p>
    <w:p w14:paraId="71A36964">
      <w:pPr>
        <w:widowControl w:val="0"/>
        <w:ind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405448D5">
      <w:pPr>
        <w:tabs>
          <w:tab w:val="left" w:pos="498"/>
        </w:tabs>
        <w:bidi w:val="0"/>
        <w:ind w:firstLine="480" w:firstLineChars="200"/>
        <w:jc w:val="left"/>
        <w:rPr>
          <w:rFonts w:hint="default"/>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3CCB06CC">
      <w:pPr>
        <w:pStyle w:val="3"/>
        <w:bidi w:val="0"/>
        <w:rPr>
          <w:rFonts w:hint="eastAsia"/>
          <w:lang w:eastAsia="zh-CN"/>
        </w:rPr>
      </w:pPr>
      <w:r>
        <w:rPr>
          <w:rFonts w:hint="eastAsia"/>
          <w:lang w:val="en-US" w:eastAsia="zh-CN"/>
        </w:rPr>
        <w:t>4.</w:t>
      </w:r>
      <w:r>
        <w:rPr>
          <w:rFonts w:hint="eastAsia"/>
          <w:lang w:eastAsia="zh-CN"/>
        </w:rPr>
        <w:t>兵役登记</w:t>
      </w:r>
    </w:p>
    <w:p w14:paraId="5F093955">
      <w:pPr>
        <w:pStyle w:val="4"/>
        <w:rPr>
          <w:rFonts w:hint="eastAsia"/>
          <w:lang w:eastAsia="zh-CN"/>
        </w:rPr>
      </w:pPr>
    </w:p>
    <w:p w14:paraId="5000949F">
      <w:pPr>
        <w:pStyle w:val="4"/>
        <w:rPr>
          <w:rFonts w:hint="eastAsia"/>
          <w:lang w:eastAsia="zh-CN"/>
        </w:rPr>
      </w:pPr>
    </w:p>
    <w:p w14:paraId="335A1147">
      <w:pPr>
        <w:widowControl w:val="0"/>
        <w:ind w:firstLine="723" w:firstLineChars="200"/>
        <w:jc w:val="both"/>
        <w:rPr>
          <w:rFonts w:hint="eastAsia" w:ascii="仿宋_GB2312" w:hAnsi="仿宋_GB2312" w:eastAsia="仿宋_GB2312" w:cs="仿宋_GB2312"/>
          <w:kern w:val="2"/>
          <w:sz w:val="24"/>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31968" behindDoc="1" locked="0" layoutInCell="1" allowOverlap="1">
                <wp:simplePos x="0" y="0"/>
                <wp:positionH relativeFrom="page">
                  <wp:posOffset>878840</wp:posOffset>
                </wp:positionH>
                <wp:positionV relativeFrom="paragraph">
                  <wp:posOffset>27940</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45" name="任意多边形 160"/>
                        <wps:cNvSpPr/>
                        <wps:spPr>
                          <a:xfrm>
                            <a:off x="4173" y="357"/>
                            <a:ext cx="2851" cy="97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46"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47"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8"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9"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50"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51"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52"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53"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55" name="任意多边形 169"/>
                        <wps:cNvSpPr/>
                        <wps:spPr>
                          <a:xfrm>
                            <a:off x="790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56" name="任意多边形 170"/>
                        <wps:cNvSpPr/>
                        <wps:spPr>
                          <a:xfrm>
                            <a:off x="7014" y="980"/>
                            <a:ext cx="872"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5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0" name="文本框 176"/>
                        <wps:cNvSpPr txBox="1"/>
                        <wps:spPr>
                          <a:xfrm>
                            <a:off x="4246" y="390"/>
                            <a:ext cx="2553" cy="836"/>
                          </a:xfrm>
                          <a:prstGeom prst="rect">
                            <a:avLst/>
                          </a:prstGeom>
                          <a:noFill/>
                          <a:ln>
                            <a:noFill/>
                          </a:ln>
                        </wps:spPr>
                        <wps:txbx>
                          <w:txbxContent>
                            <w:p w14:paraId="290AAE8E">
                              <w:pPr>
                                <w:tabs>
                                  <w:tab w:val="left" w:pos="419"/>
                                </w:tabs>
                                <w:spacing w:before="0" w:line="209" w:lineRule="exact"/>
                                <w:ind w:left="0" w:right="0" w:firstLine="0"/>
                                <w:jc w:val="center"/>
                                <w:rPr>
                                  <w:rFonts w:hint="eastAsia" w:ascii="宋体" w:eastAsia="宋体"/>
                                  <w:sz w:val="21"/>
                                </w:rPr>
                              </w:pPr>
                              <w:r>
                                <w:rPr>
                                  <w:rFonts w:hint="eastAsia" w:ascii="宋体"/>
                                  <w:sz w:val="21"/>
                                  <w:lang w:eastAsia="zh-CN"/>
                                </w:rPr>
                                <w:t>申</w:t>
                              </w:r>
                              <w:r>
                                <w:rPr>
                                  <w:rFonts w:hint="eastAsia" w:ascii="宋体" w:eastAsia="宋体"/>
                                  <w:sz w:val="21"/>
                                </w:rPr>
                                <w:tab/>
                              </w:r>
                              <w:r>
                                <w:rPr>
                                  <w:rFonts w:hint="eastAsia" w:ascii="宋体" w:eastAsia="宋体"/>
                                  <w:sz w:val="21"/>
                                </w:rPr>
                                <w:t>请</w:t>
                              </w:r>
                            </w:p>
                            <w:p w14:paraId="2E385C86">
                              <w:pPr>
                                <w:tabs>
                                  <w:tab w:val="left" w:pos="419"/>
                                </w:tabs>
                                <w:spacing w:before="0" w:line="209" w:lineRule="exact"/>
                                <w:ind w:left="0" w:right="0" w:firstLine="0"/>
                                <w:jc w:val="center"/>
                                <w:rPr>
                                  <w:rFonts w:hint="eastAsia" w:ascii="宋体" w:eastAsia="宋体"/>
                                  <w:sz w:val="21"/>
                                  <w:lang w:eastAsia="zh-CN"/>
                                </w:rPr>
                              </w:pPr>
                              <w:r>
                                <w:rPr>
                                  <w:rFonts w:hint="eastAsia" w:ascii="宋体"/>
                                  <w:sz w:val="21"/>
                                  <w:lang w:eastAsia="zh-CN"/>
                                </w:rPr>
                                <w:t>可本人线上申请登记或由镇武装部代为申请登记。登记网址为全国征兵网</w:t>
                              </w:r>
                            </w:p>
                            <w:p w14:paraId="0DEF3B49">
                              <w:pPr>
                                <w:tabs>
                                  <w:tab w:val="left" w:pos="419"/>
                                </w:tabs>
                                <w:spacing w:before="0" w:line="209" w:lineRule="exact"/>
                                <w:ind w:left="0" w:right="0" w:firstLine="0"/>
                                <w:jc w:val="left"/>
                                <w:rPr>
                                  <w:rFonts w:hint="eastAsia" w:ascii="宋体" w:eastAsia="宋体"/>
                                  <w:sz w:val="21"/>
                                </w:rPr>
                              </w:pPr>
                            </w:p>
                          </w:txbxContent>
                        </wps:txbx>
                        <wps:bodyPr lIns="0" tIns="0" rIns="0" bIns="0" upright="1"/>
                      </wps:wsp>
                      <wps:wsp>
                        <wps:cNvPr id="529" name="文本框 177"/>
                        <wps:cNvSpPr txBox="1"/>
                        <wps:spPr>
                          <a:xfrm>
                            <a:off x="8053" y="331"/>
                            <a:ext cx="2416" cy="1004"/>
                          </a:xfrm>
                          <a:prstGeom prst="rect">
                            <a:avLst/>
                          </a:prstGeom>
                          <a:noFill/>
                          <a:ln>
                            <a:noFill/>
                          </a:ln>
                        </wps:spPr>
                        <wps:txbx>
                          <w:txbxContent>
                            <w:p w14:paraId="7704D621">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30AEE75C">
                              <w:pPr>
                                <w:numPr>
                                  <w:ilvl w:val="0"/>
                                  <w:numId w:val="3"/>
                                </w:numPr>
                                <w:spacing w:before="0" w:line="239" w:lineRule="exact"/>
                                <w:ind w:left="0" w:right="0" w:firstLine="0"/>
                                <w:jc w:val="left"/>
                                <w:rPr>
                                  <w:rFonts w:hint="eastAsia" w:ascii="宋体" w:eastAsia="宋体"/>
                                  <w:sz w:val="21"/>
                                  <w:lang w:eastAsia="zh-CN"/>
                                </w:rPr>
                              </w:pPr>
                              <w:r>
                                <w:rPr>
                                  <w:rFonts w:hint="eastAsia" w:ascii="宋体" w:eastAsia="宋体"/>
                                  <w:sz w:val="21"/>
                                  <w:lang w:eastAsia="zh-CN"/>
                                </w:rPr>
                                <w:t>申请人身份证</w:t>
                              </w:r>
                            </w:p>
                            <w:p w14:paraId="3EB10616">
                              <w:pPr>
                                <w:spacing w:before="0" w:line="239" w:lineRule="exact"/>
                                <w:ind w:right="0"/>
                                <w:jc w:val="left"/>
                                <w:rPr>
                                  <w:rFonts w:hint="eastAsia" w:ascii="宋体" w:eastAsia="宋体"/>
                                  <w:sz w:val="21"/>
                                  <w:lang w:eastAsia="zh-CN"/>
                                </w:rPr>
                              </w:pPr>
                              <w:r>
                                <w:rPr>
                                  <w:rFonts w:hint="eastAsia" w:ascii="宋体"/>
                                  <w:sz w:val="21"/>
                                  <w:lang w:val="en-US" w:eastAsia="zh-CN"/>
                                </w:rPr>
                                <w:t>2.</w:t>
                              </w:r>
                              <w:r>
                                <w:rPr>
                                  <w:rFonts w:hint="eastAsia" w:ascii="宋体" w:eastAsia="宋体"/>
                                  <w:sz w:val="21"/>
                                  <w:lang w:eastAsia="zh-CN"/>
                                </w:rPr>
                                <w:t>申请人毕业证及联系电话</w:t>
                              </w:r>
                            </w:p>
                            <w:p w14:paraId="6DF772B3">
                              <w:pPr>
                                <w:spacing w:before="48" w:line="252" w:lineRule="exact"/>
                                <w:ind w:left="0" w:right="0" w:firstLine="0"/>
                                <w:jc w:val="left"/>
                                <w:rPr>
                                  <w:rFonts w:ascii="Calibri"/>
                                  <w:sz w:val="21"/>
                                </w:rPr>
                              </w:pPr>
                            </w:p>
                          </w:txbxContent>
                        </wps:txbx>
                        <wps:bodyPr lIns="0" tIns="0" rIns="0" bIns="0" upright="1"/>
                      </wps:wsp>
                      <wps:wsp>
                        <wps:cNvPr id="564" name="文本框 178"/>
                        <wps:cNvSpPr txBox="1"/>
                        <wps:spPr>
                          <a:xfrm>
                            <a:off x="1500" y="2234"/>
                            <a:ext cx="2085" cy="1457"/>
                          </a:xfrm>
                          <a:prstGeom prst="rect">
                            <a:avLst/>
                          </a:prstGeom>
                          <a:noFill/>
                          <a:ln>
                            <a:noFill/>
                          </a:ln>
                        </wps:spPr>
                        <wps:txbx>
                          <w:txbxContent>
                            <w:p w14:paraId="3752D8CE">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200F7DD3">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65" name="文本框 179"/>
                        <wps:cNvSpPr txBox="1"/>
                        <wps:spPr>
                          <a:xfrm>
                            <a:off x="4591" y="2618"/>
                            <a:ext cx="2385" cy="800"/>
                          </a:xfrm>
                          <a:prstGeom prst="rect">
                            <a:avLst/>
                          </a:prstGeom>
                          <a:noFill/>
                          <a:ln>
                            <a:noFill/>
                          </a:ln>
                        </wps:spPr>
                        <wps:txbx>
                          <w:txbxContent>
                            <w:p w14:paraId="1E17A143">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F72FC49">
                              <w:pPr>
                                <w:spacing w:before="9"/>
                                <w:ind w:left="0" w:right="0" w:firstLine="0"/>
                                <w:jc w:val="left"/>
                                <w:rPr>
                                  <w:rFonts w:hint="eastAsia" w:ascii="宋体" w:eastAsia="宋体"/>
                                  <w:sz w:val="21"/>
                                </w:rPr>
                              </w:pPr>
                              <w:r>
                                <w:rPr>
                                  <w:rFonts w:hint="eastAsia" w:ascii="宋体" w:eastAsia="宋体"/>
                                  <w:sz w:val="21"/>
                                </w:rPr>
                                <w:t>申请材料齐全，符合法定</w:t>
                              </w:r>
                            </w:p>
                            <w:p w14:paraId="152C4ED6">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66" name="文本框 180"/>
                        <wps:cNvSpPr txBox="1"/>
                        <wps:spPr>
                          <a:xfrm>
                            <a:off x="7900" y="2327"/>
                            <a:ext cx="2941" cy="1145"/>
                          </a:xfrm>
                          <a:prstGeom prst="rect">
                            <a:avLst/>
                          </a:prstGeom>
                          <a:noFill/>
                          <a:ln>
                            <a:noFill/>
                          </a:ln>
                        </wps:spPr>
                        <wps:txbx>
                          <w:txbxContent>
                            <w:p w14:paraId="4287054D">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459803F6">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67" name="文本框 181"/>
                        <wps:cNvSpPr txBox="1"/>
                        <wps:spPr>
                          <a:xfrm>
                            <a:off x="4384" y="4747"/>
                            <a:ext cx="2749" cy="833"/>
                          </a:xfrm>
                          <a:prstGeom prst="rect">
                            <a:avLst/>
                          </a:prstGeom>
                          <a:noFill/>
                          <a:ln>
                            <a:noFill/>
                          </a:ln>
                        </wps:spPr>
                        <wps:txbx>
                          <w:txbxContent>
                            <w:p w14:paraId="0B6E0472">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6A024DED">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68" name="文本框 182"/>
                        <wps:cNvSpPr txBox="1"/>
                        <wps:spPr>
                          <a:xfrm>
                            <a:off x="4606" y="6701"/>
                            <a:ext cx="2419" cy="585"/>
                          </a:xfrm>
                          <a:prstGeom prst="rect">
                            <a:avLst/>
                          </a:prstGeom>
                          <a:noFill/>
                          <a:ln>
                            <a:noFill/>
                          </a:ln>
                        </wps:spPr>
                        <wps:txbx>
                          <w:txbxContent>
                            <w:p w14:paraId="486DABE1">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69" name="文本框 183"/>
                        <wps:cNvSpPr txBox="1"/>
                        <wps:spPr>
                          <a:xfrm>
                            <a:off x="4655" y="8385"/>
                            <a:ext cx="2460" cy="404"/>
                          </a:xfrm>
                          <a:prstGeom prst="rect">
                            <a:avLst/>
                          </a:prstGeom>
                          <a:noFill/>
                          <a:ln>
                            <a:noFill/>
                          </a:ln>
                        </wps:spPr>
                        <wps:txbx>
                          <w:txbxContent>
                            <w:p w14:paraId="554855A4">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9.2pt;margin-top:2.2pt;height:429.9pt;width:482.15pt;mso-position-horizontal-relative:page;mso-wrap-distance-bottom:0pt;mso-wrap-distance-top:0pt;z-index:-251584512;mso-width-relative:page;mso-height-relative:page;" coordorigin="1340,191" coordsize="9643,8598" o:gfxdata="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">
                <o:lock v:ext="edit" aspectratio="f"/>
                <v:shape id="任意多边形 160" o:spid="_x0000_s1026" o:spt="100" style="position:absolute;left:4173;top:357;height:971;width:2851;" fillcolor="#000000" filled="t" stroked="f" coordsize="1500,627" o:gfxdata="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zCH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Ye+tb4AAADc&#10;AAAADwAAAGRycy9kb3ducmV2LnhtbEWPX2vCMBTF34V9h3CFvWmquDKq0QeZMBA3dII+XpprU2xu&#10;apLV7tsvg4GPh/Pnx1msetuIjnyoHSuYjDMQxKXTNVcKjl+b0SuIEJE1No5JwQ8FWC2fBgsstLvz&#10;nrpDrEQa4VCgAhNjW0gZSkMWw9i1xMm7OG8xJukrqT3e07ht5DTLcmmx5kQw2NLaUHk9fNvE9d3n&#10;bXfdbz7ezHZ76nczytdnpZ6Hk2wOIlIfH+H/9rtW8DLL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pEv6L4AAADc&#10;AAAADwAAAGRycy9kb3ducmV2LnhtbEWP3YrCMBSE7wXfIRxh7zRV1F2rUVARxAtduz7AoTnblm1O&#10;ShJ/1qc3guDlMDPfMLPFzdTiQs5XlhX0ewkI4tzqigsFp59N9wuED8gaa8uk4J88LObt1gxTba98&#10;pEsWChEh7FNUUIbQpFL6vCSDvmcb4uj9WmcwROkKqR1eI9zUcpAkY2mw4rhQYkOrkvK/7GwULFdj&#10;3k0G6+y+30y+d/nheDZuqdRHp59MQQS6hXf41d5qBaPhJz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Ev6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ogxR87wAAADc&#10;AAAADwAAAGRycy9kb3ducmV2LnhtbEVPy4rCMBTdC/5DuII7TRUdpGN0IVZ0IYMPBtzdae60xeam&#10;JLHWvzeLgVkeznu57kwtWnK+sqxgMk5AEOdWV1wouF6y0QKED8gaa8uk4EUe1qt+b4mptk8+UXsO&#10;hYgh7FNUUIbQpFL6vCSDfmwb4sj9WmcwROgKqR0+Y7ip5TRJPqTBimNDiQ1tSsrv54dRkB3d9+52&#10;aL8OP0e7y+b5qbltO6WGg0nyCSJQF/7Ff+69VjCfxbX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UfO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Y//UX74AAADc&#10;AAAADwAAAGRycy9kb3ducmV2LnhtbEWPT2sCMRTE7wW/Q3hCbzVR2qKr0YMo7UGw/rl4e2yem8XN&#10;y7qJrvXTG6HQ4zAzv2Ems5urxJWaUHrW0O8pEMS5NyUXGva75dsQRIjIBivPpOGXAsymnZcJZsa3&#10;vKHrNhYiQThkqMHGWGdShtySw9DzNXHyjr5xGJNsCmkabBPcVXKg1Kd0WHJasFjT3FJ+2l6chsHP&#10;mc/4RYtwzA+2na/299Vaaf3a7asxiEi3+B/+a38bDR/vI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X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f26JzrgAAADc&#10;AAAADwAAAGRycy9kb3ducmV2LnhtbEVPy6rCMBDdC/5DGMGdpl5QSjW6EAVFEa/6AUMzttVmUpq5&#10;Pv7eLIS7PJz3bPFytXpQGyrPBkbDBBRx7m3FhYHLeT1IQQVBtlh7JgNvCrCYdzszzKx/8i89TlKo&#10;GMIhQwOlSJNpHfKSHIahb4gjd/WtQ4mwLbRt8RnDXa1/kmSiHVYcG0psaFlSfj/9OQP2sEe8b9Pb&#10;JZfDSlZ8xHR3NKbfGyVTUEIv+Rd/3RtrYDyO8+OZeAT0/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26JzrgAAADc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DA3j7r0AAADc&#10;AAAADwAAAGRycy9kb3ducmV2LnhtbEWPS2vDMBCE74X+B7GB3BrZBYfgRMkhbiGPUx7kvFhb27W1&#10;MpZiO/8+KhRyHGbmG2a1GU0jeupcZVlBPItAEOdWV1wouF6+PxYgnEfW2FgmBQ9ysFm/v60w1Xbg&#10;E/VnX4gAYZeigtL7NpXS5SUZdDPbEgfvx3YGfZBdIXWHQ4CbRn5G0VwarDgslNjStqS8Pt+NguP1&#10;uGiy3/EwZLeYK7mvZeu/lJpO4mgJwtPoX+H/9k4rSJIY/s6E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DePu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W0/MAAAADc&#10;AAAADwAAAGRycy9kb3ducmV2LnhtbEWP0WrCQBRE3wv9h+UW+iK6UZJSoqu0ohAp0hr9gEv2NgnN&#10;3o3ZbaJ/7xaEPg4zc4ZZrC6mET11rrasYDqJQBAXVtdcKjgdt+NXEM4ja2wsk4IrOVgtHx8WmGo7&#10;8IH63JciQNilqKDyvk2ldEVFBt3EtsTB+7adQR9kV0rd4RDgppGzKHqRBmsOCxW2tK6o+Ml/jYLP&#10;Rm6S0cdb9n6O17H+2u3r/OCVen6aRnMQni7+P3xvZ1pBkszg70w4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JbT8&#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WXgcU78AAADc&#10;AAAADwAAAGRycy9kb3ducmV2LnhtbEWP3WrCQBSE7wu+w3KE3ohu1CZIdPWi0D/ohU19gEP2mA1m&#10;z8bs1qQ+vVsQejnMzDfMZjfYRlyo87VjBfNZAoK4dLrmSsHh+2W6AuEDssbGMSn4JQ+77ehhg7l2&#10;PX/RpQiViBD2OSowIbS5lL40ZNHPXEscvaPrLIYou0rqDvsIt41cJEkmLdYcFwy29GyoPBU/VsGV&#10;Pj7P+9PqLVhZn18nZvG0zKxSj+N5sgYRaAj/4Xv7XStI0yX8nY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4HFO/&#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907;top:191;height:1515;width:2625;" fillcolor="#000000" filled="t" stroked="f" coordsize="2625,1515" o:gfxdata="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I/f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7014;top:980;height:120;width:872;" fillcolor="#000000" filled="t" stroked="f" coordsize="1455,120" o:gfxdata="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Kf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VgAA878AAADc&#10;AAAADwAAAGRycy9kb3ducmV2LnhtbEWPQWvCQBSE70L/w/IKveluWtSSZvXQEhR7EK1Qcntkn0lo&#10;9m3Irkb/vVsQPA4z8w2TLS+2FWfqfeNYQzJRIIhLZxquNBx+8vE7CB+QDbaOScOVPCwXT6MMU+MG&#10;3tF5HyoRIexT1FCH0KVS+rImi37iOuLoHV1vMUTZV9L0OES4beWrUjNpseG4UGNHnzWVf/uT1bDi&#10;ZGjzYq625vD9lfvibXPc/mr98pyoDxCBLuERvrfXRsN0Oof/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AAPO/&#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9uiBE7wAAADc&#10;AAAADwAAAGRycy9kb3ducmV2LnhtbEVPy2oCMRTdF/yHcAvdlJpYUKajUVAQLC6Kj4XLy+Q6M53J&#10;zZjER/16syi4PJz3ZHazrbiQD7VjDYO+AkFcOFNzqWG/W35kIEJENtg6Jg1/FGA27b1MMDfuyhu6&#10;bGMpUgiHHDVUMXa5lKGoyGLou444cUfnLcYEfSmNx2sKt638VGokLdacGirsaFFR0WzPVsP34fTD&#10;66yZq3Xzi/fMo3z/Omn99jpQYxCRbvEp/nevjIbhMK1N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ogRO8AAAA&#10;3A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eUfpW78AAADc&#10;AAAADwAAAGRycy9kb3ducmV2LnhtbEWPT2vCQBTE74V+h+UVequbFBRNXaUUSj0Eseqhx0f2mQ1m&#10;36bZNX/66V2h4HGYmd8wy/Vga9FR6yvHCtJJAoK4cLriUsHx8PkyB+EDssbaMSkYycN69fiwxEy7&#10;nr+p24dSRAj7DBWYEJpMSl8YsugnriGO3sm1FkOUbSl1i32E21q+JslMWqw4Lhhs6MNQcd5frIJ8&#10;LL8K4xezvzTH99080G//s1Xq+SlN3kAEGsI9/N/eaAXT6QJu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6Vu/&#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4246;top:390;height:836;width:25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90AAE8E">
                        <w:pPr>
                          <w:tabs>
                            <w:tab w:val="left" w:pos="419"/>
                          </w:tabs>
                          <w:spacing w:before="0" w:line="209" w:lineRule="exact"/>
                          <w:ind w:left="0" w:right="0" w:firstLine="0"/>
                          <w:jc w:val="center"/>
                          <w:rPr>
                            <w:rFonts w:hint="eastAsia" w:ascii="宋体" w:eastAsia="宋体"/>
                            <w:sz w:val="21"/>
                          </w:rPr>
                        </w:pPr>
                        <w:r>
                          <w:rPr>
                            <w:rFonts w:hint="eastAsia" w:ascii="宋体"/>
                            <w:sz w:val="21"/>
                            <w:lang w:eastAsia="zh-CN"/>
                          </w:rPr>
                          <w:t>申</w:t>
                        </w:r>
                        <w:r>
                          <w:rPr>
                            <w:rFonts w:hint="eastAsia" w:ascii="宋体" w:eastAsia="宋体"/>
                            <w:sz w:val="21"/>
                          </w:rPr>
                          <w:tab/>
                        </w:r>
                        <w:r>
                          <w:rPr>
                            <w:rFonts w:hint="eastAsia" w:ascii="宋体" w:eastAsia="宋体"/>
                            <w:sz w:val="21"/>
                          </w:rPr>
                          <w:t>请</w:t>
                        </w:r>
                      </w:p>
                      <w:p w14:paraId="2E385C86">
                        <w:pPr>
                          <w:tabs>
                            <w:tab w:val="left" w:pos="419"/>
                          </w:tabs>
                          <w:spacing w:before="0" w:line="209" w:lineRule="exact"/>
                          <w:ind w:left="0" w:right="0" w:firstLine="0"/>
                          <w:jc w:val="center"/>
                          <w:rPr>
                            <w:rFonts w:hint="eastAsia" w:ascii="宋体" w:eastAsia="宋体"/>
                            <w:sz w:val="21"/>
                            <w:lang w:eastAsia="zh-CN"/>
                          </w:rPr>
                        </w:pPr>
                        <w:r>
                          <w:rPr>
                            <w:rFonts w:hint="eastAsia" w:ascii="宋体"/>
                            <w:sz w:val="21"/>
                            <w:lang w:eastAsia="zh-CN"/>
                          </w:rPr>
                          <w:t>可本人线上申请登记或由镇武装部代为申请登记。登记网址为全国征兵网</w:t>
                        </w:r>
                      </w:p>
                      <w:p w14:paraId="0DEF3B49">
                        <w:pPr>
                          <w:tabs>
                            <w:tab w:val="left" w:pos="419"/>
                          </w:tabs>
                          <w:spacing w:before="0" w:line="209" w:lineRule="exact"/>
                          <w:ind w:left="0" w:right="0" w:firstLine="0"/>
                          <w:jc w:val="left"/>
                          <w:rPr>
                            <w:rFonts w:hint="eastAsia" w:ascii="宋体" w:eastAsia="宋体"/>
                            <w:sz w:val="21"/>
                          </w:rPr>
                        </w:pPr>
                      </w:p>
                    </w:txbxContent>
                  </v:textbox>
                </v:shape>
                <v:shape id="文本框 177" o:spid="_x0000_s1026" o:spt="202" type="#_x0000_t202" style="position:absolute;left:8053;top:331;height:1004;width:2416;"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704D621">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30AEE75C">
                        <w:pPr>
                          <w:numPr>
                            <w:ilvl w:val="0"/>
                            <w:numId w:val="3"/>
                          </w:numPr>
                          <w:spacing w:before="0" w:line="239" w:lineRule="exact"/>
                          <w:ind w:left="0" w:right="0" w:firstLine="0"/>
                          <w:jc w:val="left"/>
                          <w:rPr>
                            <w:rFonts w:hint="eastAsia" w:ascii="宋体" w:eastAsia="宋体"/>
                            <w:sz w:val="21"/>
                            <w:lang w:eastAsia="zh-CN"/>
                          </w:rPr>
                        </w:pPr>
                        <w:r>
                          <w:rPr>
                            <w:rFonts w:hint="eastAsia" w:ascii="宋体" w:eastAsia="宋体"/>
                            <w:sz w:val="21"/>
                            <w:lang w:eastAsia="zh-CN"/>
                          </w:rPr>
                          <w:t>申请人身份证</w:t>
                        </w:r>
                      </w:p>
                      <w:p w14:paraId="3EB10616">
                        <w:pPr>
                          <w:spacing w:before="0" w:line="239" w:lineRule="exact"/>
                          <w:ind w:right="0"/>
                          <w:jc w:val="left"/>
                          <w:rPr>
                            <w:rFonts w:hint="eastAsia" w:ascii="宋体" w:eastAsia="宋体"/>
                            <w:sz w:val="21"/>
                            <w:lang w:eastAsia="zh-CN"/>
                          </w:rPr>
                        </w:pPr>
                        <w:r>
                          <w:rPr>
                            <w:rFonts w:hint="eastAsia" w:ascii="宋体"/>
                            <w:sz w:val="21"/>
                            <w:lang w:val="en-US" w:eastAsia="zh-CN"/>
                          </w:rPr>
                          <w:t>2.</w:t>
                        </w:r>
                        <w:r>
                          <w:rPr>
                            <w:rFonts w:hint="eastAsia" w:ascii="宋体" w:eastAsia="宋体"/>
                            <w:sz w:val="21"/>
                            <w:lang w:eastAsia="zh-CN"/>
                          </w:rPr>
                          <w:t>申请人毕业证及联系电话</w:t>
                        </w:r>
                      </w:p>
                      <w:p w14:paraId="6DF772B3">
                        <w:pPr>
                          <w:spacing w:before="48" w:line="252" w:lineRule="exact"/>
                          <w:ind w:left="0" w:right="0" w:firstLine="0"/>
                          <w:jc w:val="left"/>
                          <w:rPr>
                            <w:rFonts w:ascii="Calibri"/>
                            <w:sz w:val="21"/>
                          </w:rPr>
                        </w:pPr>
                      </w:p>
                    </w:txbxContent>
                  </v:textbox>
                </v:shape>
                <v:shape id="文本框 178" o:spid="_x0000_s1026" o:spt="202" type="#_x0000_t202" style="position:absolute;left:1500;top:2234;height:1457;width:2085;" filled="f" stroked="f" coordsize="21600,21600" o:gfxdata="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rGd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52D8CE">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200F7DD3">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ae8Q74AAADc&#10;AAAADwAAAGRycy9kb3ducmV2LnhtbEWPT2sCMRTE70K/Q3iF3jRRc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8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17A143">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F72FC49">
                        <w:pPr>
                          <w:spacing w:before="9"/>
                          <w:ind w:left="0" w:right="0" w:firstLine="0"/>
                          <w:jc w:val="left"/>
                          <w:rPr>
                            <w:rFonts w:hint="eastAsia" w:ascii="宋体" w:eastAsia="宋体"/>
                            <w:sz w:val="21"/>
                          </w:rPr>
                        </w:pPr>
                        <w:r>
                          <w:rPr>
                            <w:rFonts w:hint="eastAsia" w:ascii="宋体" w:eastAsia="宋体"/>
                            <w:sz w:val="21"/>
                          </w:rPr>
                          <w:t>申请材料齐全，符合法定</w:t>
                        </w:r>
                      </w:p>
                      <w:p w14:paraId="152C4ED6">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gXUiNL8AAADc&#10;AAAADwAAAGRycy9kb3ducmV2LnhtbEWPT2sCMRTE74LfIbxCb5oodL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Ij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87054D">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459803F6">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7jmHr78AAADc&#10;AAAADwAAAGRycy9kb3ducmV2LnhtbEWPT2sCMRTE70K/Q3iF3jRR6N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5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6E0472">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6A024DED">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85;width:2419;" filled="f" stroked="f" coordsize="21600,21600" o:gfxdata="UEsDBAoAAAAAAIdO4kAAAAAAAAAAAAAAAAAEAAAAZHJzL1BLAwQUAAAACACHTuJAn6YT3bsAAADc&#10;AAAADwAAAGRycy9kb3ducmV2LnhtbEVPy2oCMRTdF/yHcIXuamKh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YT3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86DABE1">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8Oq2Rr8AAADc&#10;AAAADwAAAGRycy9kb3ducmV2LnhtbEWPT2sCMRTE7wW/Q3gFbzWx4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tk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4855A4">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r>
        <w:rPr>
          <w:rFonts w:hint="eastAsia" w:ascii="仿宋_GB2312" w:hAnsi="仿宋_GB2312" w:eastAsia="仿宋_GB2312" w:cs="仿宋_GB2312"/>
          <w:kern w:val="2"/>
          <w:sz w:val="24"/>
          <w:szCs w:val="24"/>
          <w:lang w:val="en-US" w:eastAsia="zh-CN" w:bidi="ar-SA"/>
        </w:rPr>
        <w:t>办理机构：永安镇党务政务服务中心</w:t>
      </w:r>
    </w:p>
    <w:p w14:paraId="595F9E08">
      <w:pPr>
        <w:pStyle w:val="4"/>
        <w:ind w:firstLine="720" w:firstLineChars="300"/>
        <w:rPr>
          <w:rFonts w:hint="default"/>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673ECA0C">
      <w:pPr>
        <w:pStyle w:val="4"/>
        <w:rPr>
          <w:rFonts w:hint="eastAsia"/>
          <w:lang w:eastAsia="zh-CN"/>
        </w:rPr>
      </w:pPr>
    </w:p>
    <w:p w14:paraId="774A2C0B">
      <w:pPr>
        <w:pStyle w:val="4"/>
        <w:rPr>
          <w:rFonts w:hint="eastAsia"/>
          <w:lang w:eastAsia="zh-CN"/>
        </w:rPr>
      </w:pPr>
    </w:p>
    <w:p w14:paraId="58D05CC5">
      <w:pPr>
        <w:pStyle w:val="4"/>
        <w:rPr>
          <w:rFonts w:hint="eastAsia"/>
          <w:lang w:eastAsia="zh-CN"/>
        </w:rPr>
        <w:sectPr>
          <w:pgSz w:w="11910" w:h="16840"/>
          <w:pgMar w:top="2098" w:right="1474" w:bottom="1984" w:left="1587" w:header="0" w:footer="1225" w:gutter="0"/>
          <w:pgNumType w:fmt="decimal"/>
          <w:cols w:space="720" w:num="1"/>
        </w:sectPr>
      </w:pPr>
    </w:p>
    <w:p w14:paraId="2C665C8F">
      <w:pPr>
        <w:pStyle w:val="2"/>
        <w:bidi w:val="0"/>
        <w:rPr>
          <w:rFonts w:hint="eastAsia"/>
          <w:lang w:eastAsia="zh-CN"/>
        </w:rPr>
      </w:pPr>
      <w:r>
        <w:rPr>
          <w:rFonts w:hint="eastAsia"/>
          <w:lang w:eastAsia="zh-CN"/>
        </w:rPr>
        <w:t>行政许可类办理流程图</w:t>
      </w:r>
    </w:p>
    <w:p w14:paraId="6343327E">
      <w:pPr>
        <w:rPr>
          <w:rFonts w:hint="eastAsia"/>
          <w:lang w:eastAsia="zh-CN"/>
        </w:rPr>
      </w:pPr>
    </w:p>
    <w:p w14:paraId="661E8CFF">
      <w:pPr>
        <w:pStyle w:val="3"/>
        <w:bidi w:val="0"/>
        <w:rPr>
          <w:rFonts w:hint="eastAsia"/>
          <w:lang w:eastAsia="zh-CN"/>
        </w:rPr>
      </w:pPr>
      <w:r>
        <w:rPr>
          <w:rFonts w:hint="eastAsia"/>
          <w:lang w:val="en-US" w:eastAsia="zh-CN"/>
        </w:rPr>
        <w:t>1.</w:t>
      </w:r>
      <w:r>
        <w:rPr>
          <w:rFonts w:hint="eastAsia"/>
          <w:lang w:eastAsia="zh-CN"/>
        </w:rPr>
        <w:t>在村庄、集镇规划区内公共场所修建临时建筑等设施审批</w:t>
      </w:r>
    </w:p>
    <w:p w14:paraId="088D01BA">
      <w:pPr>
        <w:rPr>
          <w:rFonts w:hint="eastAsia"/>
          <w:lang w:eastAsia="zh-CN"/>
        </w:rPr>
      </w:pPr>
      <w:r>
        <w:rPr>
          <w:rFonts w:hint="eastAsia" w:ascii="仿宋" w:hAnsi="仿宋" w:eastAsia="仿宋" w:cs="仿宋"/>
          <w:sz w:val="24"/>
          <w:szCs w:val="24"/>
        </w:rPr>
        <mc:AlternateContent>
          <mc:Choice Requires="wps">
            <w:drawing>
              <wp:anchor distT="0" distB="0" distL="114300" distR="114300" simplePos="0" relativeHeight="251712512" behindDoc="0" locked="0" layoutInCell="1" allowOverlap="1">
                <wp:simplePos x="0" y="0"/>
                <wp:positionH relativeFrom="column">
                  <wp:posOffset>3931285</wp:posOffset>
                </wp:positionH>
                <wp:positionV relativeFrom="paragraph">
                  <wp:posOffset>1627505</wp:posOffset>
                </wp:positionV>
                <wp:extent cx="1943735" cy="788670"/>
                <wp:effectExtent l="0" t="0" r="18415" b="11430"/>
                <wp:wrapNone/>
                <wp:docPr id="507" name="文本框 507"/>
                <wp:cNvGraphicFramePr/>
                <a:graphic xmlns:a="http://schemas.openxmlformats.org/drawingml/2006/main">
                  <a:graphicData uri="http://schemas.microsoft.com/office/word/2010/wordprocessingShape">
                    <wps:wsp>
                      <wps:cNvSpPr txBox="1"/>
                      <wps:spPr>
                        <a:xfrm>
                          <a:off x="0" y="0"/>
                          <a:ext cx="1943735" cy="788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E8934E">
                            <w:pP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5pt;margin-top:128.15pt;height:62.1pt;width:153.05pt;z-index:251712512;mso-width-relative:page;mso-height-relative:page;" fillcolor="#FFFFFF [3201]" filled="t" stroked="f" coordsize="21600,21600" o:gfxdata="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3akHC1wAAAAsB&#10;AAAPAAAAAAAAAAEAIAAAACIAAABkcnMvZG93bnJldi54bWxQSwECFAAUAAAACACHTuJAYdOHU1UC&#10;AACTBAAADgAAAAAAAAABACAAAAAmAQAAZHJzL2Uyb0RvYy54bWxQSwUGAAAAAAYABgBZAQAA7QUA&#10;AAAA&#10;">
                <v:fill on="t" focussize="0,0"/>
                <v:stroke on="f" weight="0.5pt"/>
                <v:imagedata o:title=""/>
                <o:lock v:ext="edit" aspectratio="f"/>
                <v:textbox>
                  <w:txbxContent>
                    <w:p w14:paraId="73E8934E">
                      <w:pP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材料不全或者不符合法定形式的，一次性告知申请人补正材料。申请人按照要求提交全部补正申请材料的，予以受理。</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2578735</wp:posOffset>
                </wp:positionH>
                <wp:positionV relativeFrom="paragraph">
                  <wp:posOffset>5960110</wp:posOffset>
                </wp:positionV>
                <wp:extent cx="76200" cy="275590"/>
                <wp:effectExtent l="0" t="0" r="0" b="10160"/>
                <wp:wrapNone/>
                <wp:docPr id="518" name="任意多边形 32"/>
                <wp:cNvGraphicFramePr/>
                <a:graphic xmlns:a="http://schemas.openxmlformats.org/drawingml/2006/main">
                  <a:graphicData uri="http://schemas.microsoft.com/office/word/2010/wordprocessingShape">
                    <wps:wsp>
                      <wps:cNvSpPr/>
                      <wps:spPr>
                        <a:xfrm>
                          <a:off x="0" y="0"/>
                          <a:ext cx="76200" cy="275590"/>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margin-left:203.05pt;margin-top:469.3pt;height:21.7pt;width:6pt;z-index:251721728;mso-width-relative:page;mso-height-relative:page;" fillcolor="#000000" filled="t" stroked="f" coordsize="120,915" o:gfxdata="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GiuVTXAAAACwEAAA8AAAAAAAAAAQAgAAAAIgAAAGRycy9kb3ducmV2LnhtbFBLAQIUABQA&#10;AAAIAIdO4kCT7O2UYwIAAEsGAAAOAAAAAAAAAAEAIAAAACYBAABkcnMvZTJvRG9jLnhtbFBLBQYA&#10;AAAABgAGAFkBAAD7BQ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4689475</wp:posOffset>
                </wp:positionH>
                <wp:positionV relativeFrom="paragraph">
                  <wp:posOffset>4869815</wp:posOffset>
                </wp:positionV>
                <wp:extent cx="1424305" cy="389255"/>
                <wp:effectExtent l="0" t="0" r="0" b="0"/>
                <wp:wrapNone/>
                <wp:docPr id="517" name="文本框 58"/>
                <wp:cNvGraphicFramePr/>
                <a:graphic xmlns:a="http://schemas.openxmlformats.org/drawingml/2006/main">
                  <a:graphicData uri="http://schemas.microsoft.com/office/word/2010/wordprocessingShape">
                    <wps:wsp>
                      <wps:cNvSpPr txBox="1"/>
                      <wps:spPr>
                        <a:xfrm>
                          <a:off x="0" y="0"/>
                          <a:ext cx="1424305" cy="389255"/>
                        </a:xfrm>
                        <a:prstGeom prst="rect">
                          <a:avLst/>
                        </a:prstGeom>
                        <a:noFill/>
                        <a:ln>
                          <a:noFill/>
                        </a:ln>
                      </wps:spPr>
                      <wps:txbx>
                        <w:txbxContent>
                          <w:p w14:paraId="73B9D8E6">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县级未通过的，由自然资源所负责通知送达</w:t>
                            </w:r>
                          </w:p>
                        </w:txbxContent>
                      </wps:txbx>
                      <wps:bodyPr lIns="0" tIns="0" rIns="0" bIns="0" upright="1"/>
                    </wps:wsp>
                  </a:graphicData>
                </a:graphic>
              </wp:anchor>
            </w:drawing>
          </mc:Choice>
          <mc:Fallback>
            <w:pict>
              <v:shape id="文本框 58" o:spid="_x0000_s1026" o:spt="202" type="#_x0000_t202" style="position:absolute;left:0pt;margin-left:369.25pt;margin-top:383.45pt;height:30.65pt;width:112.15pt;z-index:251720704;mso-width-relative:page;mso-height-relative:page;" filled="f" stroked="f" coordsize="21600,21600" o:gfxdata="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XBQh2QAAAAsBAAAPAAAAAAAAAAEAIAAAACIAAABkcnMvZG93bnJldi54bWxQ&#10;SwECFAAUAAAACACHTuJADWoMc70BAAB1AwAADgAAAAAAAAABACAAAAAoAQAAZHJzL2Uyb0RvYy54&#10;bWxQSwUGAAAAAAYABgBZAQAAVwUAAAAA&#10;">
                <v:fill on="f" focussize="0,0"/>
                <v:stroke on="f"/>
                <v:imagedata o:title=""/>
                <o:lock v:ext="edit" aspectratio="f"/>
                <v:textbox inset="0mm,0mm,0mm,0mm">
                  <w:txbxContent>
                    <w:p w14:paraId="73B9D8E6">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县级未通过的，由自然资源所负责通知送达</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4311650</wp:posOffset>
                </wp:positionH>
                <wp:positionV relativeFrom="paragraph">
                  <wp:posOffset>5013960</wp:posOffset>
                </wp:positionV>
                <wp:extent cx="295910" cy="95250"/>
                <wp:effectExtent l="0" t="0" r="8890" b="0"/>
                <wp:wrapNone/>
                <wp:docPr id="516" name="任意多边形 25"/>
                <wp:cNvGraphicFramePr/>
                <a:graphic xmlns:a="http://schemas.openxmlformats.org/drawingml/2006/main">
                  <a:graphicData uri="http://schemas.microsoft.com/office/word/2010/wordprocessingShape">
                    <wps:wsp>
                      <wps:cNvSpPr/>
                      <wps:spPr>
                        <a:xfrm>
                          <a:off x="0" y="0"/>
                          <a:ext cx="295910" cy="9525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a:graphicData>
                </a:graphic>
              </wp:anchor>
            </w:drawing>
          </mc:Choice>
          <mc:Fallback>
            <w:pict>
              <v:shape id="任意多边形 25" o:spid="_x0000_s1026" o:spt="100" style="position:absolute;left:0pt;margin-left:339.5pt;margin-top:394.8pt;height:7.5pt;width:23.3pt;z-index:251719680;mso-width-relative:page;mso-height-relative:page;" fillcolor="#000000" filled="t" stroked="f" coordsize="705,120" o:gfxdata="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g+iRNkAAAALAQAADwAAAAAAAAABACAAAAAiAAAAZHJzL2Rvd25yZXYueG1sUEsB&#10;AhQAFAAAAAgAh07iQELsVZFmAgAAlQYAAA4AAAAAAAAAAQAgAAAAKAEAAGRycy9lMm9Eb2MueG1s&#10;UEsFBgAAAAAGAAYAWQEAAAAGAAAAAA==&#10;" path="m585,0l585,120,690,67,615,67,615,52,689,52,585,0xm0,51l0,66,585,67,585,52,0,51xm689,52l615,52,615,67,690,67,705,60,689,52xe">
                <v:fill on="t" focussize="0,0"/>
                <v:stroke on="f"/>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4644390</wp:posOffset>
                </wp:positionH>
                <wp:positionV relativeFrom="paragraph">
                  <wp:posOffset>4841875</wp:posOffset>
                </wp:positionV>
                <wp:extent cx="1540510" cy="445770"/>
                <wp:effectExtent l="0" t="0" r="2540" b="11430"/>
                <wp:wrapNone/>
                <wp:docPr id="515" name="任意多边形 26"/>
                <wp:cNvGraphicFramePr/>
                <a:graphic xmlns:a="http://schemas.openxmlformats.org/drawingml/2006/main">
                  <a:graphicData uri="http://schemas.microsoft.com/office/word/2010/wordprocessingShape">
                    <wps:wsp>
                      <wps:cNvSpPr/>
                      <wps:spPr>
                        <a:xfrm>
                          <a:off x="0" y="0"/>
                          <a:ext cx="1540510" cy="44577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a:graphicData>
                </a:graphic>
              </wp:anchor>
            </w:drawing>
          </mc:Choice>
          <mc:Fallback>
            <w:pict>
              <v:shape id="任意多边形 26" o:spid="_x0000_s1026" o:spt="100" style="position:absolute;left:0pt;margin-left:365.7pt;margin-top:381.25pt;height:35.1pt;width:121.3pt;z-index:251718656;mso-width-relative:page;mso-height-relative:page;" fillcolor="#000000" filled="t" stroked="f" coordsize="2426,1210" o:gfxdata="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0g6yWNsA&#10;AAALAQAADwAAAAAAAAABACAAAAAiAAAAZHJzL2Rvd25yZXYueG1sUEsBAhQAFAAAAAgAh07iQAZ3&#10;yUUAAwAAmQsAAA4AAAAAAAAAAQAgAAAAKgEAAGRycy9lMm9Eb2MueG1sUEsFBgAAAAAGAAYAWQEA&#10;AJwG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2734310</wp:posOffset>
                </wp:positionH>
                <wp:positionV relativeFrom="paragraph">
                  <wp:posOffset>4738370</wp:posOffset>
                </wp:positionV>
                <wp:extent cx="1539875" cy="617220"/>
                <wp:effectExtent l="0" t="0" r="0" b="0"/>
                <wp:wrapNone/>
                <wp:docPr id="514" name="文本框 62"/>
                <wp:cNvGraphicFramePr/>
                <a:graphic xmlns:a="http://schemas.openxmlformats.org/drawingml/2006/main">
                  <a:graphicData uri="http://schemas.microsoft.com/office/word/2010/wordprocessingShape">
                    <wps:wsp>
                      <wps:cNvSpPr txBox="1"/>
                      <wps:spPr>
                        <a:xfrm>
                          <a:off x="0" y="0"/>
                          <a:ext cx="1539875" cy="617220"/>
                        </a:xfrm>
                        <a:prstGeom prst="rect">
                          <a:avLst/>
                        </a:prstGeom>
                        <a:noFill/>
                        <a:ln>
                          <a:noFill/>
                        </a:ln>
                      </wps:spPr>
                      <wps:txbx>
                        <w:txbxContent>
                          <w:p w14:paraId="4C19508D">
                            <w:pPr>
                              <w:spacing w:before="11" w:line="240" w:lineRule="exact"/>
                              <w:ind w:left="0" w:right="18" w:firstLine="0"/>
                              <w:jc w:val="center"/>
                              <w:rPr>
                                <w:rFonts w:hint="default" w:ascii="宋体" w:eastAsia="宋体"/>
                                <w:sz w:val="20"/>
                                <w:szCs w:val="22"/>
                                <w:lang w:val="en-US" w:eastAsia="zh-CN"/>
                              </w:rPr>
                            </w:pPr>
                            <w:r>
                              <w:rPr>
                                <w:rFonts w:hint="eastAsia" w:ascii="宋体"/>
                                <w:sz w:val="20"/>
                                <w:szCs w:val="22"/>
                                <w:lang w:eastAsia="zh-CN"/>
                              </w:rPr>
                              <w:t>作出准予许可的，由镇自然</w:t>
                            </w:r>
                            <w:r>
                              <w:rPr>
                                <w:rFonts w:hint="eastAsia" w:ascii="宋体"/>
                                <w:sz w:val="20"/>
                                <w:szCs w:val="22"/>
                                <w:lang w:val="en-US" w:eastAsia="zh-CN"/>
                              </w:rPr>
                              <w:t>资源所将镇级研究决定和矢量数据包县自然资源局审查后报县人民政府审批</w:t>
                            </w:r>
                          </w:p>
                        </w:txbxContent>
                      </wps:txbx>
                      <wps:bodyPr lIns="0" tIns="0" rIns="0" bIns="0" upright="1"/>
                    </wps:wsp>
                  </a:graphicData>
                </a:graphic>
              </wp:anchor>
            </w:drawing>
          </mc:Choice>
          <mc:Fallback>
            <w:pict>
              <v:shape id="文本框 62" o:spid="_x0000_s1026" o:spt="202" type="#_x0000_t202" style="position:absolute;left:0pt;margin-left:215.3pt;margin-top:373.1pt;height:48.6pt;width:121.25pt;z-index:251717632;mso-width-relative:page;mso-height-relative:page;" filled="f" stroked="f" coordsize="21600,21600" o:gfxdata="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zNOWNsAAAALAQAADwAAAAAAAAABACAAAAAiAAAAZHJzL2Rvd25yZXYu&#10;eG1sUEsBAhQAFAAAAAgAh07iQKhQgEK/AQAAdQMAAA4AAAAAAAAAAQAgAAAAKgEAAGRycy9lMm9E&#10;b2MueG1sUEsFBgAAAAAGAAYAWQEAAFsFAAAAAA==&#10;">
                <v:fill on="f" focussize="0,0"/>
                <v:stroke on="f"/>
                <v:imagedata o:title=""/>
                <o:lock v:ext="edit" aspectratio="f"/>
                <v:textbox inset="0mm,0mm,0mm,0mm">
                  <w:txbxContent>
                    <w:p w14:paraId="4C19508D">
                      <w:pPr>
                        <w:spacing w:before="11" w:line="240" w:lineRule="exact"/>
                        <w:ind w:left="0" w:right="18" w:firstLine="0"/>
                        <w:jc w:val="center"/>
                        <w:rPr>
                          <w:rFonts w:hint="default" w:ascii="宋体" w:eastAsia="宋体"/>
                          <w:sz w:val="20"/>
                          <w:szCs w:val="22"/>
                          <w:lang w:val="en-US" w:eastAsia="zh-CN"/>
                        </w:rPr>
                      </w:pPr>
                      <w:r>
                        <w:rPr>
                          <w:rFonts w:hint="eastAsia" w:ascii="宋体"/>
                          <w:sz w:val="20"/>
                          <w:szCs w:val="22"/>
                          <w:lang w:eastAsia="zh-CN"/>
                        </w:rPr>
                        <w:t>作出准予许可的，由镇自然</w:t>
                      </w:r>
                      <w:r>
                        <w:rPr>
                          <w:rFonts w:hint="eastAsia" w:ascii="宋体"/>
                          <w:sz w:val="20"/>
                          <w:szCs w:val="22"/>
                          <w:lang w:val="en-US" w:eastAsia="zh-CN"/>
                        </w:rPr>
                        <w:t>资源所将镇级研究决定和矢量数据包县自然资源局审查后报县人民政府审批</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4184650</wp:posOffset>
                </wp:positionH>
                <wp:positionV relativeFrom="paragraph">
                  <wp:posOffset>4069715</wp:posOffset>
                </wp:positionV>
                <wp:extent cx="1424305" cy="389255"/>
                <wp:effectExtent l="0" t="0" r="0" b="0"/>
                <wp:wrapNone/>
                <wp:docPr id="512" name="文本框 58"/>
                <wp:cNvGraphicFramePr/>
                <a:graphic xmlns:a="http://schemas.openxmlformats.org/drawingml/2006/main">
                  <a:graphicData uri="http://schemas.microsoft.com/office/word/2010/wordprocessingShape">
                    <wps:wsp>
                      <wps:cNvSpPr txBox="1"/>
                      <wps:spPr>
                        <a:xfrm>
                          <a:off x="0" y="0"/>
                          <a:ext cx="1424305" cy="389255"/>
                        </a:xfrm>
                        <a:prstGeom prst="rect">
                          <a:avLst/>
                        </a:prstGeom>
                        <a:noFill/>
                        <a:ln>
                          <a:noFill/>
                        </a:ln>
                      </wps:spPr>
                      <wps:txbx>
                        <w:txbxContent>
                          <w:p w14:paraId="4F1C4059">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对镇长办公会作出不予许可的，书面告知，说明理由</w:t>
                            </w:r>
                          </w:p>
                        </w:txbxContent>
                      </wps:txbx>
                      <wps:bodyPr lIns="0" tIns="0" rIns="0" bIns="0" upright="1"/>
                    </wps:wsp>
                  </a:graphicData>
                </a:graphic>
              </wp:anchor>
            </w:drawing>
          </mc:Choice>
          <mc:Fallback>
            <w:pict>
              <v:shape id="文本框 58" o:spid="_x0000_s1026" o:spt="202" type="#_x0000_t202" style="position:absolute;left:0pt;margin-left:329.5pt;margin-top:320.45pt;height:30.65pt;width:112.15pt;z-index:251715584;mso-width-relative:page;mso-height-relative:page;" filled="f" stroked="f" coordsize="21600,21600" o:gfxdata="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4V2cE2wAAAAsBAAAPAAAAAAAAAAEAIAAAACIAAABkcnMvZG93bnJldi54&#10;bWxQSwECFAAUAAAACACHTuJA7LlwAr4BAAB1AwAADgAAAAAAAAABACAAAAAqAQAAZHJzL2Uyb0Rv&#10;Yy54bWxQSwUGAAAAAAYABgBZAQAAWgUAAAAA&#10;">
                <v:fill on="f" focussize="0,0"/>
                <v:stroke on="f"/>
                <v:imagedata o:title=""/>
                <o:lock v:ext="edit" aspectratio="f"/>
                <v:textbox inset="0mm,0mm,0mm,0mm">
                  <w:txbxContent>
                    <w:p w14:paraId="4F1C4059">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对镇长办公会作出不予许可的，书面告知，说明理由</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3606800</wp:posOffset>
                </wp:positionH>
                <wp:positionV relativeFrom="paragraph">
                  <wp:posOffset>4261485</wp:posOffset>
                </wp:positionV>
                <wp:extent cx="447675" cy="76200"/>
                <wp:effectExtent l="0" t="0" r="9525" b="0"/>
                <wp:wrapNone/>
                <wp:docPr id="510" name="任意多边形 25"/>
                <wp:cNvGraphicFramePr/>
                <a:graphic xmlns:a="http://schemas.openxmlformats.org/drawingml/2006/main">
                  <a:graphicData uri="http://schemas.microsoft.com/office/word/2010/wordprocessingShape">
                    <wps:wsp>
                      <wps:cNvSpPr/>
                      <wps:spPr>
                        <a:xfrm>
                          <a:off x="0" y="0"/>
                          <a:ext cx="447675" cy="7620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a:graphicData>
                </a:graphic>
              </wp:anchor>
            </w:drawing>
          </mc:Choice>
          <mc:Fallback>
            <w:pict>
              <v:shape id="任意多边形 25" o:spid="_x0000_s1026" o:spt="100" style="position:absolute;left:0pt;margin-left:284pt;margin-top:335.55pt;height:6pt;width:35.25pt;z-index:251714560;mso-width-relative:page;mso-height-relative:page;" fillcolor="#000000" filled="t" stroked="f" coordsize="705,120" o:gfxdata="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9cnstoAAAALAQAADwAAAAAAAAABACAAAAAiAAAAZHJzL2Rvd25yZXYueG1sUEsB&#10;AhQAFAAAAAgAh07iQPId9M5lAgAAlQYAAA4AAAAAAAAAAQAgAAAAKQEAAGRycy9lMm9Eb2MueG1s&#10;UEsFBgAAAAAGAAYAWQEAAAAGAAAAAA==&#10;" path="m585,0l585,120,690,67,615,67,615,52,689,52,585,0xm0,51l0,66,585,67,585,52,0,51xm689,52l615,52,615,67,690,67,705,60,689,52xe">
                <v:fill on="t" focussize="0,0"/>
                <v:stroke on="f"/>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4139565</wp:posOffset>
                </wp:positionH>
                <wp:positionV relativeFrom="paragraph">
                  <wp:posOffset>4032250</wp:posOffset>
                </wp:positionV>
                <wp:extent cx="1540510" cy="445770"/>
                <wp:effectExtent l="0" t="0" r="2540" b="11430"/>
                <wp:wrapNone/>
                <wp:docPr id="513" name="任意多边形 26"/>
                <wp:cNvGraphicFramePr/>
                <a:graphic xmlns:a="http://schemas.openxmlformats.org/drawingml/2006/main">
                  <a:graphicData uri="http://schemas.microsoft.com/office/word/2010/wordprocessingShape">
                    <wps:wsp>
                      <wps:cNvSpPr/>
                      <wps:spPr>
                        <a:xfrm>
                          <a:off x="0" y="0"/>
                          <a:ext cx="1540510" cy="44577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a:graphicData>
                </a:graphic>
              </wp:anchor>
            </w:drawing>
          </mc:Choice>
          <mc:Fallback>
            <w:pict>
              <v:shape id="任意多边形 26" o:spid="_x0000_s1026" o:spt="100" style="position:absolute;left:0pt;margin-left:325.95pt;margin-top:317.5pt;height:35.1pt;width:121.3pt;z-index:251716608;mso-width-relative:page;mso-height-relative:page;" fillcolor="#000000" filled="t" stroked="f" coordsize="2426,1210" o:gfxdata="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Alh5nHb&#10;AAAACwEAAA8AAAAAAAAAAQAgAAAAIgAAAGRycy9kb3ducmV2LnhtbFBLAQIUABQAAAAIAIdO4kDP&#10;lftRAQMAAJkLAAAOAAAAAAAAAAEAIAAAACoBAABkcnMvZTJvRG9jLnhtbFBLBQYAAAAABgAGAFkB&#10;AACdBg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1631950</wp:posOffset>
                </wp:positionH>
                <wp:positionV relativeFrom="paragraph">
                  <wp:posOffset>4048125</wp:posOffset>
                </wp:positionV>
                <wp:extent cx="1939290" cy="703580"/>
                <wp:effectExtent l="0" t="0" r="0" b="0"/>
                <wp:wrapNone/>
                <wp:docPr id="508" name="文本框 57"/>
                <wp:cNvGraphicFramePr/>
                <a:graphic xmlns:a="http://schemas.openxmlformats.org/drawingml/2006/main">
                  <a:graphicData uri="http://schemas.microsoft.com/office/word/2010/wordprocessingShape">
                    <wps:wsp>
                      <wps:cNvSpPr txBox="1"/>
                      <wps:spPr>
                        <a:xfrm>
                          <a:off x="0" y="0"/>
                          <a:ext cx="1939290" cy="703580"/>
                        </a:xfrm>
                        <a:prstGeom prst="rect">
                          <a:avLst/>
                        </a:prstGeom>
                        <a:noFill/>
                        <a:ln>
                          <a:noFill/>
                        </a:ln>
                      </wps:spPr>
                      <wps:txbx>
                        <w:txbxContent>
                          <w:p w14:paraId="0600774B">
                            <w:pPr>
                              <w:tabs>
                                <w:tab w:val="left" w:pos="419"/>
                              </w:tabs>
                              <w:spacing w:before="0" w:line="241" w:lineRule="exact"/>
                              <w:ind w:left="0" w:right="32" w:firstLine="0"/>
                              <w:jc w:val="center"/>
                              <w:rPr>
                                <w:rFonts w:hint="eastAsia" w:ascii="宋体" w:eastAsia="宋体"/>
                                <w:sz w:val="21"/>
                                <w:lang w:eastAsia="zh-CN"/>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5ACC867">
                            <w:pPr>
                              <w:spacing w:before="41" w:line="240" w:lineRule="exact"/>
                              <w:ind w:left="0" w:right="20" w:firstLine="0"/>
                              <w:jc w:val="center"/>
                              <w:rPr>
                                <w:rFonts w:hint="eastAsia" w:ascii="宋体" w:eastAsia="宋体"/>
                                <w:sz w:val="21"/>
                                <w:lang w:eastAsia="zh-CN"/>
                              </w:rPr>
                            </w:pPr>
                            <w:r>
                              <w:rPr>
                                <w:rFonts w:hint="eastAsia" w:ascii="宋体"/>
                                <w:sz w:val="21"/>
                                <w:lang w:eastAsia="zh-CN"/>
                              </w:rPr>
                              <w:t>经镇自然资源所现场核实土地选址符合要求的，组织资料提交镇长办公会讨论决定</w:t>
                            </w:r>
                          </w:p>
                        </w:txbxContent>
                      </wps:txbx>
                      <wps:bodyPr lIns="0" tIns="0" rIns="0" bIns="0" upright="1"/>
                    </wps:wsp>
                  </a:graphicData>
                </a:graphic>
              </wp:anchor>
            </w:drawing>
          </mc:Choice>
          <mc:Fallback>
            <w:pict>
              <v:shape id="文本框 57" o:spid="_x0000_s1026" o:spt="202" type="#_x0000_t202" style="position:absolute;left:0pt;margin-left:128.5pt;margin-top:318.75pt;height:55.4pt;width:152.7pt;z-index:251713536;mso-width-relative:page;mso-height-relative:page;" filled="f" stroked="f" coordsize="21600,21600" o:gfxdata="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37smV2wAAAAsBAAAPAAAAAAAAAAEAIAAAACIAAABkcnMvZG93bnJldi54&#10;bWxQSwECFAAUAAAACACHTuJADXjddL4BAAB1AwAADgAAAAAAAAABACAAAAAqAQAAZHJzL2Uyb0Rv&#10;Yy54bWxQSwUGAAAAAAYABgBZAQAAWgUAAAAA&#10;">
                <v:fill on="f" focussize="0,0"/>
                <v:stroke on="f"/>
                <v:imagedata o:title=""/>
                <o:lock v:ext="edit" aspectratio="f"/>
                <v:textbox inset="0mm,0mm,0mm,0mm">
                  <w:txbxContent>
                    <w:p w14:paraId="0600774B">
                      <w:pPr>
                        <w:tabs>
                          <w:tab w:val="left" w:pos="419"/>
                        </w:tabs>
                        <w:spacing w:before="0" w:line="241" w:lineRule="exact"/>
                        <w:ind w:left="0" w:right="32" w:firstLine="0"/>
                        <w:jc w:val="center"/>
                        <w:rPr>
                          <w:rFonts w:hint="eastAsia" w:ascii="宋体" w:eastAsia="宋体"/>
                          <w:sz w:val="21"/>
                          <w:lang w:eastAsia="zh-CN"/>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5ACC867">
                      <w:pPr>
                        <w:spacing w:before="41" w:line="240" w:lineRule="exact"/>
                        <w:ind w:left="0" w:right="20" w:firstLine="0"/>
                        <w:jc w:val="center"/>
                        <w:rPr>
                          <w:rFonts w:hint="eastAsia" w:ascii="宋体" w:eastAsia="宋体"/>
                          <w:sz w:val="21"/>
                          <w:lang w:eastAsia="zh-CN"/>
                        </w:rPr>
                      </w:pPr>
                      <w:r>
                        <w:rPr>
                          <w:rFonts w:hint="eastAsia" w:ascii="宋体"/>
                          <w:sz w:val="21"/>
                          <w:lang w:eastAsia="zh-CN"/>
                        </w:rPr>
                        <w:t>经镇自然资源所现场核实土地选址符合要求的，组织资料提交镇长办公会讨论决定</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711488" behindDoc="1" locked="0" layoutInCell="1" allowOverlap="1">
                <wp:simplePos x="0" y="0"/>
                <wp:positionH relativeFrom="page">
                  <wp:posOffset>668655</wp:posOffset>
                </wp:positionH>
                <wp:positionV relativeFrom="paragraph">
                  <wp:posOffset>81915</wp:posOffset>
                </wp:positionV>
                <wp:extent cx="6235700" cy="5894070"/>
                <wp:effectExtent l="0" t="0" r="12700" b="11430"/>
                <wp:wrapTopAndBottom/>
                <wp:docPr id="71" name="组合 14"/>
                <wp:cNvGraphicFramePr/>
                <a:graphic xmlns:a="http://schemas.openxmlformats.org/drawingml/2006/main">
                  <a:graphicData uri="http://schemas.microsoft.com/office/word/2010/wordprocessingGroup">
                    <wpg:wgp>
                      <wpg:cNvGrpSpPr/>
                      <wpg:grpSpPr>
                        <a:xfrm>
                          <a:off x="0" y="0"/>
                          <a:ext cx="6235700" cy="5894070"/>
                          <a:chOff x="1039" y="194"/>
                          <a:chExt cx="9820" cy="9282"/>
                        </a:xfrm>
                      </wpg:grpSpPr>
                      <wps:wsp>
                        <wps:cNvPr id="485"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486"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487"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488" name="任意多边形 18"/>
                        <wps:cNvSpPr/>
                        <wps:spPr>
                          <a:xfrm>
                            <a:off x="4189" y="4582"/>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489" name="任意多边形 19"/>
                        <wps:cNvSpPr/>
                        <wps:spPr>
                          <a:xfrm>
                            <a:off x="5640" y="3932"/>
                            <a:ext cx="120" cy="63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490" name="任意多边形 20"/>
                        <wps:cNvSpPr/>
                        <wps:spPr>
                          <a:xfrm>
                            <a:off x="7741" y="2611"/>
                            <a:ext cx="3106" cy="1335"/>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491" name="任意多边形 21"/>
                        <wps:cNvSpPr/>
                        <wps:spPr>
                          <a:xfrm>
                            <a:off x="7284" y="3948"/>
                            <a:ext cx="949" cy="1076"/>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492" name="任意多边形 22"/>
                        <wps:cNvSpPr/>
                        <wps:spPr>
                          <a:xfrm>
                            <a:off x="3897" y="6294"/>
                            <a:ext cx="3390" cy="1210"/>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35" y="5781"/>
                            <a:ext cx="165" cy="472"/>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493" name="任意多边形 25"/>
                        <wps:cNvSpPr/>
                        <wps:spPr>
                          <a:xfrm>
                            <a:off x="7253" y="5261"/>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32" y="455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494"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495"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496"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3948" y="854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97" name="任意多边形 32"/>
                        <wps:cNvSpPr/>
                        <wps:spPr>
                          <a:xfrm>
                            <a:off x="5619" y="7531"/>
                            <a:ext cx="150" cy="100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98"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9"/>
                          <a:stretch>
                            <a:fillRect/>
                          </a:stretch>
                        </pic:blipFill>
                        <pic:spPr>
                          <a:xfrm>
                            <a:off x="1500" y="2238"/>
                            <a:ext cx="2084" cy="1457"/>
                          </a:xfrm>
                          <a:prstGeom prst="rect">
                            <a:avLst/>
                          </a:prstGeom>
                          <a:noFill/>
                          <a:ln>
                            <a:noFill/>
                          </a:ln>
                        </pic:spPr>
                      </pic:pic>
                      <pic:pic xmlns:pic="http://schemas.openxmlformats.org/drawingml/2006/picture">
                        <pic:nvPicPr>
                          <pic:cNvPr id="499" name="图片 40"/>
                          <pic:cNvPicPr>
                            <a:picLocks noChangeAspect="1"/>
                          </pic:cNvPicPr>
                        </pic:nvPicPr>
                        <pic:blipFill>
                          <a:blip r:embed="rId10"/>
                          <a:stretch>
                            <a:fillRect/>
                          </a:stretch>
                        </pic:blipFill>
                        <pic:spPr>
                          <a:xfrm>
                            <a:off x="4591" y="2967"/>
                            <a:ext cx="2384" cy="455"/>
                          </a:xfrm>
                          <a:prstGeom prst="rect">
                            <a:avLst/>
                          </a:prstGeom>
                          <a:noFill/>
                          <a:ln>
                            <a:noFill/>
                          </a:ln>
                        </pic:spPr>
                      </pic:pic>
                      <pic:pic xmlns:pic="http://schemas.openxmlformats.org/drawingml/2006/picture">
                        <pic:nvPicPr>
                          <pic:cNvPr id="53" name="图片 45"/>
                          <pic:cNvPicPr>
                            <a:picLocks noChangeAspect="1"/>
                          </pic:cNvPicPr>
                        </pic:nvPicPr>
                        <pic:blipFill>
                          <a:blip r:embed="rId11"/>
                          <a:stretch>
                            <a:fillRect/>
                          </a:stretch>
                        </pic:blipFill>
                        <pic:spPr>
                          <a:xfrm>
                            <a:off x="8162" y="4770"/>
                            <a:ext cx="2120" cy="833"/>
                          </a:xfrm>
                          <a:prstGeom prst="rect">
                            <a:avLst/>
                          </a:prstGeom>
                          <a:noFill/>
                          <a:ln>
                            <a:noFill/>
                          </a:ln>
                        </pic:spPr>
                      </pic:pic>
                      <wps:wsp>
                        <wps:cNvPr id="502" name="文本框 51"/>
                        <wps:cNvSpPr txBox="1"/>
                        <wps:spPr>
                          <a:xfrm>
                            <a:off x="7872" y="268"/>
                            <a:ext cx="2916" cy="2265"/>
                          </a:xfrm>
                          <a:prstGeom prst="rect">
                            <a:avLst/>
                          </a:prstGeom>
                          <a:noFill/>
                          <a:ln>
                            <a:noFill/>
                          </a:ln>
                        </wps:spPr>
                        <wps:txbx>
                          <w:txbxContent>
                            <w:p w14:paraId="6D58647C">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44B76BE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14:paraId="1EBF3F5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2.村委会证明。</w:t>
                              </w:r>
                            </w:p>
                            <w:p w14:paraId="699EC33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3.个人有效身份证、户口簿原件及复印件。</w:t>
                              </w:r>
                            </w:p>
                            <w:p w14:paraId="111C7EE7">
                              <w:pPr>
                                <w:spacing w:before="0" w:line="211"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4.临时建筑物设计图。</w:t>
                              </w:r>
                            </w:p>
                            <w:p w14:paraId="5A576C4C">
                              <w:pPr>
                                <w:spacing w:before="0" w:line="211" w:lineRule="exact"/>
                                <w:ind w:left="0" w:right="0" w:firstLine="0"/>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5.矢量数据（第三方测绘勘界报告）</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14:paraId="754A5854">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3" name="文本框 54"/>
                        <wps:cNvSpPr txBox="1"/>
                        <wps:spPr>
                          <a:xfrm>
                            <a:off x="1260" y="2398"/>
                            <a:ext cx="2279" cy="1816"/>
                          </a:xfrm>
                          <a:prstGeom prst="rect">
                            <a:avLst/>
                          </a:prstGeom>
                          <a:noFill/>
                          <a:ln>
                            <a:noFill/>
                          </a:ln>
                        </wps:spPr>
                        <wps:txbx>
                          <w:txbxContent>
                            <w:p w14:paraId="66E1768F">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504" name="文本框 55"/>
                        <wps:cNvSpPr txBox="1"/>
                        <wps:spPr>
                          <a:xfrm>
                            <a:off x="4592" y="3021"/>
                            <a:ext cx="2334" cy="836"/>
                          </a:xfrm>
                          <a:prstGeom prst="rect">
                            <a:avLst/>
                          </a:prstGeom>
                          <a:noFill/>
                          <a:ln>
                            <a:noFill/>
                          </a:ln>
                        </wps:spPr>
                        <wps:txbx>
                          <w:txbxContent>
                            <w:p w14:paraId="1D4B79E8">
                              <w:pPr>
                                <w:spacing w:before="0" w:line="241" w:lineRule="exact"/>
                                <w:ind w:left="0" w:right="0" w:firstLine="0"/>
                                <w:jc w:val="center"/>
                                <w:rPr>
                                  <w:rFonts w:hint="eastAsia" w:ascii="宋体"/>
                                  <w:sz w:val="21"/>
                                  <w:lang w:eastAsia="zh-CN"/>
                                </w:rPr>
                              </w:pPr>
                              <w:r>
                                <w:rPr>
                                  <w:rFonts w:hint="eastAsia" w:ascii="宋体"/>
                                  <w:sz w:val="21"/>
                                  <w:lang w:eastAsia="zh-CN"/>
                                </w:rPr>
                                <w:t>受理</w:t>
                              </w:r>
                            </w:p>
                            <w:p w14:paraId="518013CD">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2A6B0D7F">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05" name="文本框 57"/>
                        <wps:cNvSpPr txBox="1"/>
                        <wps:spPr>
                          <a:xfrm>
                            <a:off x="4368" y="4760"/>
                            <a:ext cx="2754" cy="1108"/>
                          </a:xfrm>
                          <a:prstGeom prst="rect">
                            <a:avLst/>
                          </a:prstGeom>
                          <a:noFill/>
                          <a:ln>
                            <a:noFill/>
                          </a:ln>
                        </wps:spPr>
                        <wps:txbx>
                          <w:txbxContent>
                            <w:p w14:paraId="17CCB025">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0EA7ED67">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05010EB8">
                              <w:pPr>
                                <w:spacing w:before="41" w:line="240" w:lineRule="exact"/>
                                <w:ind w:left="0" w:right="20" w:firstLine="0"/>
                                <w:jc w:val="center"/>
                                <w:rPr>
                                  <w:rFonts w:hint="eastAsia" w:ascii="宋体" w:eastAsia="宋体"/>
                                  <w:sz w:val="21"/>
                                </w:rPr>
                              </w:pPr>
                              <w:r>
                                <w:rPr>
                                  <w:rFonts w:hint="eastAsia" w:ascii="宋体" w:eastAsia="宋体"/>
                                  <w:sz w:val="21"/>
                                </w:rPr>
                                <w:t>进行审查，</w:t>
                              </w:r>
                              <w:r>
                                <w:rPr>
                                  <w:rFonts w:hint="eastAsia" w:ascii="宋体"/>
                                  <w:sz w:val="21"/>
                                  <w:lang w:eastAsia="zh-CN"/>
                                </w:rPr>
                                <w:t>现场踏勘</w:t>
                              </w:r>
                              <w:r>
                                <w:rPr>
                                  <w:rFonts w:hint="eastAsia" w:ascii="宋体" w:eastAsia="宋体"/>
                                  <w:sz w:val="21"/>
                                </w:rPr>
                                <w:t>提出审查意见</w:t>
                              </w:r>
                            </w:p>
                          </w:txbxContent>
                        </wps:txbx>
                        <wps:bodyPr lIns="0" tIns="0" rIns="0" bIns="0" upright="1"/>
                      </wps:wsp>
                      <wps:wsp>
                        <wps:cNvPr id="506" name="文本框 58"/>
                        <wps:cNvSpPr txBox="1"/>
                        <wps:spPr>
                          <a:xfrm>
                            <a:off x="8088" y="4629"/>
                            <a:ext cx="2243" cy="1122"/>
                          </a:xfrm>
                          <a:prstGeom prst="rect">
                            <a:avLst/>
                          </a:prstGeom>
                          <a:noFill/>
                          <a:ln>
                            <a:noFill/>
                          </a:ln>
                        </wps:spPr>
                        <wps:txbx>
                          <w:txbxContent>
                            <w:p w14:paraId="08607D1B">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对选址不符合规划、占用永久基本农田、生态红线、城镇开发边界、地灾影响方位的不予同意并形成书面告知</w:t>
                              </w:r>
                            </w:p>
                          </w:txbxContent>
                        </wps:txbx>
                        <wps:bodyPr lIns="0" tIns="0" rIns="0" bIns="0" upright="1"/>
                      </wps:wsp>
                      <wps:wsp>
                        <wps:cNvPr id="70" name="文本框 62"/>
                        <wps:cNvSpPr txBox="1"/>
                        <wps:spPr>
                          <a:xfrm>
                            <a:off x="4109" y="8712"/>
                            <a:ext cx="2754" cy="492"/>
                          </a:xfrm>
                          <a:prstGeom prst="rect">
                            <a:avLst/>
                          </a:prstGeom>
                          <a:noFill/>
                          <a:ln>
                            <a:noFill/>
                          </a:ln>
                        </wps:spPr>
                        <wps:txbx>
                          <w:txbxContent>
                            <w:p w14:paraId="1F963F4F">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14:paraId="18D385CA">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52.65pt;margin-top:6.45pt;height:464.1pt;width:491pt;mso-position-horizontal-relative:page;mso-wrap-distance-bottom:0pt;mso-wrap-distance-top:0pt;z-index:-251604992;mso-width-relative:page;mso-height-relative:page;" coordorigin="1039,194" coordsize="9820,9282" o:gfxdata="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bPmAfc0AAACtAgAAGQAAAGRycy9f&#10;cmVscy9lMm9Eb2MueG1sLnJlbHO9ksFqwzAMhu+DvoPRfXGSljFGnV5GodfRPYCwFcc0lo3tlfXt&#10;ZyiDFUp3y1ES//d/B213334WZ0rZBVbQNS0IYh2MY6vg87h/fgWRC7LBOTApuFCG3bB62n7QjKWG&#10;8uRiFpXCWcFUSnyTMuuJPOYmROJ6GUPyWOqYrIyoT2hJ9m37ItNfBgw3THEwCtLBbEAcL7E2/88O&#10;4+g0vQf95YnLnQrpfO2uQEyWigJPxuF1uWkiW5D3HdbLOKwfOfTLOPSPHLplHLpfB3nzZMMP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">
                <o:lock v:ext="edit" aspectratio="f"/>
                <v:shape id="任意多边形 15" o:spid="_x0000_s1026" o:spt="100" style="position:absolute;left:4922;top:1094;height:627;width:1500;" fillcolor="#000000" filled="t" stroked="f" coordsize="1500,627" o:gfxdata="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FgL4A&#10;AADcAAAADwAAAAAAAAABACAAAAAiAAAAZHJzL2Rvd25yZXYueG1sUEsBAhQAFAAAAAgAh07iQDMv&#10;BZ47AAAAOQAAABAAAAAAAAAAAQAgAAAADQEAAGRycy9zaGFwZXhtbC54bWxQSwUGAAAAAAYABgBb&#10;AQAAtw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DN8Lsr0AAADc&#10;AAAADwAAAGRycy9kb3ducmV2LnhtbEWPX2vCMBTF34V9h3AHe9PUIUU6ow+iIIgTdbA9XpprU2xu&#10;apLV7tsvguDj4fz5cWaL3jaiIx9qxwrGowwEcel0zZWCr9N6OAURIrLGxjEp+KMAi/nLYIaFdjc+&#10;UHeMlUgjHApUYGJsCylDachiGLmWOHln5y3GJH0ltcdbGreNfM+yXFqsOREMtrQ0VF6OvzZxfbe/&#10;7i6H9efKbLff/W5C+fJHqbfXcfYBIlIfn+FHe6MVTKY53M+k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3wuyvQAA&#10;ANw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B8ma774AAADc&#10;AAAADwAAAGRycy9kb3ducmV2LnhtbEWP3YrCMBSE74V9h3AW9k5TRfzpGgUVYfFCt919gENzbIvN&#10;SUni79MbQfBymJlvmNniahpxJudrywr6vQQEcWF1zaWC/79NdwLCB2SNjWVScCMPi/lHZ4apthfO&#10;6JyHUkQI+xQVVCG0qZS+qMig79mWOHoH6wyGKF0ptcNLhJtGDpJkJA3WHBcqbGlVUXHMT0bBcjXi&#10;7XSwzu+7zfR3W+yzk3FLpb4++8k3iEDX8A6/2j9awXAyh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ma774A&#10;AADc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189;top:4582;height:1221;width:3060;" fillcolor="#000000" filled="t" stroked="f" coordsize="3060,1221" o:gfxdata="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U5PS8AAAA&#10;3AAAAA8AAAAAAAAAAQAgAAAAIgAAAGRycy9kb3ducmV2LnhtbFBLAQIUABQAAAAIAIdO4kAzLwWe&#10;OwAAADkAAAAQAAAAAAAAAAEAIAAAAAsBAABkcnMvc2hhcGV4bWwueG1sUEsFBgAAAAAGAAYAWwEA&#10;ALU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635;width:120;" fillcolor="#000000" filled="t" stroked="f" coordsize="120,1085" o:gfxdata="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2FY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335;width:3106;" fillcolor="#000000" filled="t" stroked="f" coordsize="3241,1484" o:gfxdata="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2PMm5AAAA3AAA&#10;AA8AAAAAAAAAAQAgAAAAIgAAAGRycy9kb3ducmV2LnhtbFBLAQIUABQAAAAIAIdO4kAzLwWeOwAA&#10;ADkAAAAQAAAAAAAAAAEAIAAAAAgBAABkcnMvc2hhcGV4bWwueG1sUEsFBgAAAAAGAAYAWwEAALID&#10;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3948;height:1076;width:949;" fillcolor="#000000" filled="t" stroked="f" coordsize="2192,957" o:gfxdata="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j9Ub4A&#10;AADcAAAADwAAAAAAAAABACAAAAAiAAAAZHJzL2Rvd25yZXYueG1sUEsBAhQAFAAAAAgAh07iQDMv&#10;BZ47AAAAOQAAABAAAAAAAAAAAQAgAAAADQEAAGRycy9zaGFwZXhtbC54bWxQSwUGAAAAAAYABgBb&#10;AQAAtw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897;top:6294;height:1210;width:3390;" fillcolor="#000000" filled="t" stroked="f" coordsize="5144,1525" o:gfxdata="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4EfM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35;top:5781;height:472;width:165;"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53;top:5261;height:120;width:705;" fillcolor="#000000" filled="t" stroked="f" coordsize="705,120" o:gfxdata="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RMc74A&#10;AADc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32;top:455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6P4ElL8AAADc&#10;AAAADwAAAGRycy9kb3ducmV2LnhtbEWPQWvCQBSE74L/YXmCt7pRQ7Gpq4egIh5ajOL5kX1NUrNv&#10;Q3aNsb++Wyh4HGbmG2a57k0tOmpdZVnBdBKBIM6trrhQcD5tXxYgnEfWWFsmBQ9ysF4NB0tMtL3z&#10;kbrMFyJA2CWooPS+SaR0eUkG3cQ2xMH7sq1BH2RbSN3iPcBNLWdR9CoNVhwWSmwoLSm/Zjej4OcQ&#10;f3xmj3534c1l29E1+56nqVLj0TR6B+Gp98/wf3uvFcRvM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JS/&#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RMaOGMAAAADc&#10;AAAADwAAAGRycy9kb3ducmV2LnhtbEWPS2vDMBCE74X8B7GB3mrJaZuHEyWHFtOSHkIeEHJbrI1t&#10;Yq2Mpcbpv68ChR6HmfmGWaxuthFX6nztWEOaKBDEhTM1lxoO+/xpCsIHZIONY9LwQx5Wy8HDAjPj&#10;et7SdRdKESHsM9RQhdBmUvqiIos+cS1x9M6usxii7EppOuwj3DZypNRYWqw5LlTY0ltFxWX3bTV8&#10;cNo3+WmiNubw9Z770/P6vDlq/ThM1RxEoFv4D/+1P42Gl9kr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o4Y&#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ZWMF/cAAAADc&#10;AAAADwAAAGRycy9kb3ducmV2LnhtbEWPT2sCMRTE7wW/Q3iCl6KJpcjuahRaECoeitaDx8fmdXe7&#10;m5c1iX/aT98UhB6HmfkNs1jdbCcu5EPjWMN0okAQl840XGk4fKzHGYgQkQ12jknDNwVYLQcPCyyM&#10;u/KOLvtYiQThUKCGOsa+kDKUNVkME9cTJ+/TeYsxSV9J4/Ga4LaTT0rNpMWG00KNPb3WVLb7s9Ww&#10;OZ7eeZu1L2rbfuFP5lE+5ietR8OpmoOIdIv/4Xv7zWh4zm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wX9&#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3948;top:854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19;top:7531;height:1005;width:150;" fillcolor="#000000" filled="t" stroked="f" coordsize="120,915" o:gfxdata="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RcNL4A&#10;AADcAAAADwAAAAAAAAABACAAAAAiAAAAZHJzL2Rvd25yZXYueG1sUEsBAhQAFAAAAAgAh07iQDMv&#10;BZ47AAAAOQAAABAAAAAAAAAAAQAgAAAADQEAAGRycy9zaGFwZXhtbC54bWxQSwUGAAAAAAYABgBb&#10;AQAAt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Kyx9droAAADc&#10;AAAADwAAAGRycy9kb3ducmV2LnhtbEVPyWrDMBC9F/oPYgq91ZJLszmRcwgUCoVAneQ+sSaWsTVy&#10;LdVJ/746FHJ8vH2zvbleTDSG1rOGPFMgiGtvWm40HA/vL0sQISIb7D2Thl8KsC0fHzZYGH/lL5qq&#10;2IgUwqFADTbGoZAy1JYchswPxIm7+NFhTHBspBnxmsJdL1+VmkuHLacGiwPtLNVd9eM0TP67W1kV&#10;TlU12y3yfTwb4z+1fn7K1RpEpFu8i//dH0bD2yqtTWfSEZD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H12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图片 40" o:spid="_x0000_s1026" o:spt="75" type="#_x0000_t75" style="position:absolute;left:4591;top:2967;height:455;width:2384;" filled="f" o:preferrelative="t" stroked="f" coordsize="21600,21600" o:gfxdata="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2BL&#10;wAAAANwAAAAPAAAAAAAAAAEAIAAAACIAAABkcnMvZG93bnJldi54bWxQSwECFAAUAAAACACHTuJA&#10;My8FnjsAAAA5AAAAEAAAAAAAAAABACAAAAAPAQAAZHJzL3NoYXBleG1sLnhtbFBLBQYAAAAABgAG&#10;AFsBAAC5AwAAAAA=&#10;">
                  <v:fill on="f" focussize="0,0"/>
                  <v:stroke on="f"/>
                  <v:imagedata r:id="rId10"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文本框 51" o:spid="_x0000_s1026" o:spt="202" type="#_x0000_t202" style="position:absolute;left:7872;top:268;height:2265;width:2916;"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D58647C">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44B76BE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14:paraId="1EBF3F5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2.村委会证明。</w:t>
                        </w:r>
                      </w:p>
                      <w:p w14:paraId="699EC33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3.个人有效身份证、户口簿原件及复印件。</w:t>
                        </w:r>
                      </w:p>
                      <w:p w14:paraId="111C7EE7">
                        <w:pPr>
                          <w:spacing w:before="0" w:line="211"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4.临时建筑物设计图。</w:t>
                        </w:r>
                      </w:p>
                      <w:p w14:paraId="5A576C4C">
                        <w:pPr>
                          <w:spacing w:before="0" w:line="211" w:lineRule="exact"/>
                          <w:ind w:left="0" w:right="0" w:firstLine="0"/>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5.矢量数据（第三方测绘勘界报告）</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54A5854">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E1768F">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021;height:836;width:2334;"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4B79E8">
                        <w:pPr>
                          <w:spacing w:before="0" w:line="241" w:lineRule="exact"/>
                          <w:ind w:left="0" w:right="0" w:firstLine="0"/>
                          <w:jc w:val="center"/>
                          <w:rPr>
                            <w:rFonts w:hint="eastAsia" w:ascii="宋体"/>
                            <w:sz w:val="21"/>
                            <w:lang w:eastAsia="zh-CN"/>
                          </w:rPr>
                        </w:pPr>
                        <w:r>
                          <w:rPr>
                            <w:rFonts w:hint="eastAsia" w:ascii="宋体"/>
                            <w:sz w:val="21"/>
                            <w:lang w:eastAsia="zh-CN"/>
                          </w:rPr>
                          <w:t>受理</w:t>
                        </w:r>
                      </w:p>
                      <w:p w14:paraId="518013CD">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2A6B0D7F">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68;top:4760;height:1108;width:2754;"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7CCB025">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0EA7ED67">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05010EB8">
                        <w:pPr>
                          <w:spacing w:before="41" w:line="240" w:lineRule="exact"/>
                          <w:ind w:left="0" w:right="20" w:firstLine="0"/>
                          <w:jc w:val="center"/>
                          <w:rPr>
                            <w:rFonts w:hint="eastAsia" w:ascii="宋体" w:eastAsia="宋体"/>
                            <w:sz w:val="21"/>
                          </w:rPr>
                        </w:pPr>
                        <w:r>
                          <w:rPr>
                            <w:rFonts w:hint="eastAsia" w:ascii="宋体" w:eastAsia="宋体"/>
                            <w:sz w:val="21"/>
                          </w:rPr>
                          <w:t>进行审查，</w:t>
                        </w:r>
                        <w:r>
                          <w:rPr>
                            <w:rFonts w:hint="eastAsia" w:ascii="宋体"/>
                            <w:sz w:val="21"/>
                            <w:lang w:eastAsia="zh-CN"/>
                          </w:rPr>
                          <w:t>现场踏勘</w:t>
                        </w:r>
                        <w:r>
                          <w:rPr>
                            <w:rFonts w:hint="eastAsia" w:ascii="宋体" w:eastAsia="宋体"/>
                            <w:sz w:val="21"/>
                          </w:rPr>
                          <w:t>提出审查意见</w:t>
                        </w:r>
                      </w:p>
                    </w:txbxContent>
                  </v:textbox>
                </v:shape>
                <v:shape id="文本框 58" o:spid="_x0000_s1026" o:spt="202" type="#_x0000_t202" style="position:absolute;left:8088;top:4629;height:1122;width:2243;"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607D1B">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对选址不符合规划、占用永久基本农田、生态红线、城镇开发边界、地灾影响方位的不予同意并形成书面告知</w:t>
                        </w:r>
                      </w:p>
                    </w:txbxContent>
                  </v:textbox>
                </v:shape>
                <v:shape id="文本框 62" o:spid="_x0000_s1026" o:spt="202" type="#_x0000_t202" style="position:absolute;left:4109;top:871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F963F4F">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14:paraId="18D385CA">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14:paraId="43C934E7">
      <w:pPr>
        <w:bidi w:val="0"/>
        <w:rPr>
          <w:rFonts w:hint="eastAsia"/>
          <w:lang w:val="en-US" w:eastAsia="zh-CN"/>
        </w:rPr>
      </w:pPr>
      <w:r>
        <mc:AlternateContent>
          <mc:Choice Requires="wps">
            <w:drawing>
              <wp:anchor distT="0" distB="0" distL="114300" distR="114300" simplePos="0" relativeHeight="251723776" behindDoc="0" locked="0" layoutInCell="1" allowOverlap="1">
                <wp:simplePos x="0" y="0"/>
                <wp:positionH relativeFrom="column">
                  <wp:posOffset>1508125</wp:posOffset>
                </wp:positionH>
                <wp:positionV relativeFrom="paragraph">
                  <wp:posOffset>73025</wp:posOffset>
                </wp:positionV>
                <wp:extent cx="2027555" cy="324485"/>
                <wp:effectExtent l="0" t="0" r="10795" b="18415"/>
                <wp:wrapNone/>
                <wp:docPr id="520" name="任意多边形 31"/>
                <wp:cNvGraphicFramePr/>
                <a:graphic xmlns:a="http://schemas.openxmlformats.org/drawingml/2006/main">
                  <a:graphicData uri="http://schemas.microsoft.com/office/word/2010/wordprocessingShape">
                    <wps:wsp>
                      <wps:cNvSpPr/>
                      <wps:spPr>
                        <a:xfrm>
                          <a:off x="0" y="0"/>
                          <a:ext cx="2027555" cy="32448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18.75pt;margin-top:5.75pt;height:25.55pt;width:159.65pt;z-index:251723776;mso-width-relative:page;mso-height-relative:page;" fillcolor="#000000" filled="t" stroked="f" coordsize="3193,930" o:gfxdata="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catOLWAAAA&#10;CQEAAA8AAAAAAAAAAQAgAAAAIgAAAGRycy9kb3ducmV2LnhtbFBLAQIUABQAAAAIAIdO4kCJWcUw&#10;AwMAAIELAAAOAAAAAAAAAAEAIAAAACU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1724660</wp:posOffset>
                </wp:positionH>
                <wp:positionV relativeFrom="paragraph">
                  <wp:posOffset>140335</wp:posOffset>
                </wp:positionV>
                <wp:extent cx="1748790" cy="245745"/>
                <wp:effectExtent l="0" t="0" r="0" b="0"/>
                <wp:wrapNone/>
                <wp:docPr id="519" name="文本框 62"/>
                <wp:cNvGraphicFramePr/>
                <a:graphic xmlns:a="http://schemas.openxmlformats.org/drawingml/2006/main">
                  <a:graphicData uri="http://schemas.microsoft.com/office/word/2010/wordprocessingShape">
                    <wps:wsp>
                      <wps:cNvSpPr txBox="1"/>
                      <wps:spPr>
                        <a:xfrm>
                          <a:off x="0" y="0"/>
                          <a:ext cx="1748790" cy="245745"/>
                        </a:xfrm>
                        <a:prstGeom prst="rect">
                          <a:avLst/>
                        </a:prstGeom>
                        <a:noFill/>
                        <a:ln>
                          <a:noFill/>
                        </a:ln>
                      </wps:spPr>
                      <wps:txbx>
                        <w:txbxContent>
                          <w:p w14:paraId="385F3EA3">
                            <w:pPr>
                              <w:tabs>
                                <w:tab w:val="left" w:pos="525"/>
                              </w:tabs>
                              <w:spacing w:before="0" w:line="241" w:lineRule="exact"/>
                              <w:ind w:left="0" w:right="123" w:firstLine="0"/>
                              <w:jc w:val="center"/>
                              <w:rPr>
                                <w:rFonts w:hint="eastAsia" w:ascii="宋体" w:eastAsia="宋体"/>
                                <w:sz w:val="21"/>
                                <w:lang w:eastAsia="zh-CN"/>
                              </w:rPr>
                            </w:pPr>
                            <w:r>
                              <w:rPr>
                                <w:rFonts w:hint="eastAsia" w:ascii="宋体"/>
                                <w:sz w:val="21"/>
                                <w:lang w:eastAsia="zh-CN"/>
                              </w:rPr>
                              <w:t>后期监督管理</w:t>
                            </w:r>
                          </w:p>
                          <w:p w14:paraId="14C667F7">
                            <w:pPr>
                              <w:spacing w:before="11" w:line="240" w:lineRule="exact"/>
                              <w:ind w:left="0" w:right="18" w:firstLine="0"/>
                              <w:jc w:val="center"/>
                              <w:rPr>
                                <w:rFonts w:hint="eastAsia" w:ascii="宋体" w:eastAsia="宋体"/>
                                <w:sz w:val="21"/>
                              </w:rPr>
                            </w:pPr>
                          </w:p>
                        </w:txbxContent>
                      </wps:txbx>
                      <wps:bodyPr lIns="0" tIns="0" rIns="0" bIns="0" upright="1"/>
                    </wps:wsp>
                  </a:graphicData>
                </a:graphic>
              </wp:anchor>
            </w:drawing>
          </mc:Choice>
          <mc:Fallback>
            <w:pict>
              <v:shape id="文本框 62" o:spid="_x0000_s1026" o:spt="202" type="#_x0000_t202" style="position:absolute;left:0pt;margin-left:135.8pt;margin-top:11.05pt;height:19.35pt;width:137.7pt;z-index:251722752;mso-width-relative:page;mso-height-relative:page;" filled="f" stroked="f" coordsize="21600,21600" o:gfxdata="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E6d5fYAAAACQEAAA8AAAAAAAAAAQAgAAAAIgAAAGRycy9kb3ducmV2LnhtbFBL&#10;AQIUABQAAAAIAIdO4kAFWzvivQEAAHUDAAAOAAAAAAAAAAEAIAAAACcBAABkcnMvZTJvRG9jLnht&#10;bFBLBQYAAAAABgAGAFkBAABWBQAAAAA=&#10;">
                <v:fill on="f" focussize="0,0"/>
                <v:stroke on="f"/>
                <v:imagedata o:title=""/>
                <o:lock v:ext="edit" aspectratio="f"/>
                <v:textbox inset="0mm,0mm,0mm,0mm">
                  <w:txbxContent>
                    <w:p w14:paraId="385F3EA3">
                      <w:pPr>
                        <w:tabs>
                          <w:tab w:val="left" w:pos="525"/>
                        </w:tabs>
                        <w:spacing w:before="0" w:line="241" w:lineRule="exact"/>
                        <w:ind w:left="0" w:right="123" w:firstLine="0"/>
                        <w:jc w:val="center"/>
                        <w:rPr>
                          <w:rFonts w:hint="eastAsia" w:ascii="宋体" w:eastAsia="宋体"/>
                          <w:sz w:val="21"/>
                          <w:lang w:eastAsia="zh-CN"/>
                        </w:rPr>
                      </w:pPr>
                      <w:r>
                        <w:rPr>
                          <w:rFonts w:hint="eastAsia" w:ascii="宋体"/>
                          <w:sz w:val="21"/>
                          <w:lang w:eastAsia="zh-CN"/>
                        </w:rPr>
                        <w:t>后期监督管理</w:t>
                      </w:r>
                    </w:p>
                    <w:p w14:paraId="14C667F7">
                      <w:pPr>
                        <w:spacing w:before="11" w:line="240" w:lineRule="exact"/>
                        <w:ind w:left="0" w:right="18" w:firstLine="0"/>
                        <w:jc w:val="center"/>
                        <w:rPr>
                          <w:rFonts w:hint="eastAsia" w:ascii="宋体" w:eastAsia="宋体"/>
                          <w:sz w:val="21"/>
                        </w:rPr>
                      </w:pPr>
                    </w:p>
                  </w:txbxContent>
                </v:textbox>
              </v:shape>
            </w:pict>
          </mc:Fallback>
        </mc:AlternateContent>
      </w:r>
      <w:r>
        <w:rPr>
          <w:rFonts w:hint="eastAsia"/>
          <w:lang w:val="en-US" w:eastAsia="zh-CN"/>
        </w:rPr>
        <w:tab/>
      </w:r>
    </w:p>
    <w:p w14:paraId="6C92C491">
      <w:pPr>
        <w:pStyle w:val="4"/>
        <w:rPr>
          <w:rFonts w:hint="eastAsia"/>
          <w:lang w:val="en-US" w:eastAsia="zh-CN"/>
        </w:rPr>
      </w:pPr>
    </w:p>
    <w:p w14:paraId="17044BE1">
      <w:pPr>
        <w:pStyle w:val="4"/>
        <w:rPr>
          <w:rFonts w:hint="eastAsia"/>
          <w:lang w:val="en-US" w:eastAsia="zh-CN"/>
        </w:rPr>
      </w:pPr>
    </w:p>
    <w:p w14:paraId="67FCD360">
      <w:pPr>
        <w:pStyle w:val="4"/>
        <w:rPr>
          <w:rFonts w:hint="eastAsia"/>
          <w:lang w:val="en-US" w:eastAsia="zh-CN"/>
        </w:rPr>
      </w:pPr>
    </w:p>
    <w:p w14:paraId="3A221855">
      <w:pPr>
        <w:pStyle w:val="4"/>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办理机构：永安镇公共事务管理办公室、永安镇自然资源所</w:t>
      </w:r>
    </w:p>
    <w:p w14:paraId="54F97577">
      <w:pPr>
        <w:pStyle w:val="4"/>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业务电话：0851-22671066，监督电话：0851-22527137</w:t>
      </w:r>
    </w:p>
    <w:p w14:paraId="5313CEA4">
      <w:pPr>
        <w:pStyle w:val="3"/>
        <w:bidi w:val="0"/>
        <w:rPr>
          <w:rFonts w:hint="eastAsia"/>
          <w:lang w:val="en-US" w:eastAsia="zh-CN"/>
        </w:rPr>
      </w:pPr>
      <w:r>
        <w:rPr>
          <w:rFonts w:hint="eastAsia" w:asciiTheme="minorEastAsia" w:hAnsiTheme="minorEastAsia" w:eastAsiaTheme="minorEastAsia" w:cstheme="minorEastAsia"/>
        </w:rPr>
        <mc:AlternateContent>
          <mc:Choice Requires="wpg">
            <w:drawing>
              <wp:anchor distT="0" distB="0" distL="0" distR="0" simplePos="0" relativeHeight="251724800" behindDoc="1" locked="0" layoutInCell="1" allowOverlap="1">
                <wp:simplePos x="0" y="0"/>
                <wp:positionH relativeFrom="page">
                  <wp:posOffset>592455</wp:posOffset>
                </wp:positionH>
                <wp:positionV relativeFrom="paragraph">
                  <wp:posOffset>353695</wp:posOffset>
                </wp:positionV>
                <wp:extent cx="6399530" cy="4081145"/>
                <wp:effectExtent l="0" t="0" r="1270" b="14605"/>
                <wp:wrapTopAndBottom/>
                <wp:docPr id="77" name="组合 14"/>
                <wp:cNvGraphicFramePr/>
                <a:graphic xmlns:a="http://schemas.openxmlformats.org/drawingml/2006/main">
                  <a:graphicData uri="http://schemas.microsoft.com/office/word/2010/wordprocessingGroup">
                    <wpg:wgp>
                      <wpg:cNvGrpSpPr/>
                      <wpg:grpSpPr>
                        <a:xfrm>
                          <a:off x="0" y="0"/>
                          <a:ext cx="6399530" cy="4081145"/>
                          <a:chOff x="1039" y="-840"/>
                          <a:chExt cx="10078" cy="6427"/>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266" y="1982"/>
                            <a:ext cx="2879" cy="1582"/>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190"/>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521"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522"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523"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524" name="任意多边形 24"/>
                        <wps:cNvSpPr/>
                        <wps:spPr>
                          <a:xfrm>
                            <a:off x="7383" y="-840"/>
                            <a:ext cx="3700" cy="30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525"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2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27" name="任意多边形 29"/>
                        <wps:cNvSpPr/>
                        <wps:spPr>
                          <a:xfrm>
                            <a:off x="3669" y="3098"/>
                            <a:ext cx="586"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28"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30" name="任意多边形 32"/>
                        <wps:cNvSpPr/>
                        <wps:spPr>
                          <a:xfrm flipH="1">
                            <a:off x="5600" y="5226"/>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31"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532"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533" name="文本框 51"/>
                        <wps:cNvSpPr txBox="1"/>
                        <wps:spPr>
                          <a:xfrm>
                            <a:off x="7541" y="-737"/>
                            <a:ext cx="3441" cy="2837"/>
                          </a:xfrm>
                          <a:prstGeom prst="rect">
                            <a:avLst/>
                          </a:prstGeom>
                          <a:noFill/>
                          <a:ln>
                            <a:noFill/>
                          </a:ln>
                        </wps:spPr>
                        <wps:txbx>
                          <w:txbxContent>
                            <w:p w14:paraId="5D22DDC5">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2AE27FB2">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eastAsia="zh-CN"/>
                                </w:rPr>
                              </w:pPr>
                              <w:r>
                                <w:rPr>
                                  <w:rFonts w:hint="eastAsia" w:ascii="宋体"/>
                                  <w:sz w:val="21"/>
                                  <w:lang w:val="en-US" w:eastAsia="zh-CN"/>
                                </w:rPr>
                                <w:t>1.</w:t>
                              </w:r>
                              <w:r>
                                <w:rPr>
                                  <w:rFonts w:hint="eastAsia" w:ascii="宋体"/>
                                  <w:sz w:val="21"/>
                                  <w:lang w:eastAsia="zh-CN"/>
                                </w:rPr>
                                <w:t>以户为单位向村级组织提出宅基地和建房申请，提交农村宅基地和建房（规划许可）申请表、《永安镇私人建房审批会签表》、农村宅基地使用承诺书；</w:t>
                              </w:r>
                            </w:p>
                            <w:p w14:paraId="2975687C">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val="en-US" w:eastAsia="zh-CN"/>
                                </w:rPr>
                              </w:pPr>
                              <w:r>
                                <w:rPr>
                                  <w:rFonts w:hint="eastAsia" w:ascii="宋体"/>
                                  <w:sz w:val="21"/>
                                  <w:lang w:val="en-US" w:eastAsia="zh-CN"/>
                                </w:rPr>
                                <w:t>2.家庭户口簿复印件和户主及申请人身份证复印件(出示原件)；</w:t>
                              </w:r>
                            </w:p>
                            <w:p w14:paraId="46B63BD3">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3.婚姻状况材料；</w:t>
                              </w:r>
                            </w:p>
                            <w:p w14:paraId="04CD8B17">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4.对另行选址建房申请使用宅基地的，需提供与村集体经济组织或村民委员会签订的退出现有宅基地协议。</w:t>
                              </w:r>
                            </w:p>
                          </w:txbxContent>
                        </wps:txbx>
                        <wps:bodyPr lIns="0" tIns="0" rIns="0" bIns="0" upright="1"/>
                      </wps:wsp>
                      <wps:wsp>
                        <wps:cNvPr id="534" name="文本框 52"/>
                        <wps:cNvSpPr txBox="1"/>
                        <wps:spPr>
                          <a:xfrm>
                            <a:off x="5355" y="516"/>
                            <a:ext cx="652" cy="316"/>
                          </a:xfrm>
                          <a:prstGeom prst="rect">
                            <a:avLst/>
                          </a:prstGeom>
                          <a:noFill/>
                          <a:ln>
                            <a:noFill/>
                          </a:ln>
                        </wps:spPr>
                        <wps:txbx>
                          <w:txbxContent>
                            <w:p w14:paraId="17CB0BAD">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35" name="文本框 54"/>
                        <wps:cNvSpPr txBox="1"/>
                        <wps:spPr>
                          <a:xfrm>
                            <a:off x="1260" y="2398"/>
                            <a:ext cx="2279" cy="1816"/>
                          </a:xfrm>
                          <a:prstGeom prst="rect">
                            <a:avLst/>
                          </a:prstGeom>
                          <a:noFill/>
                          <a:ln>
                            <a:noFill/>
                          </a:ln>
                        </wps:spPr>
                        <wps:txbx>
                          <w:txbxContent>
                            <w:p w14:paraId="1B50317F">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536" name="文本框 55"/>
                        <wps:cNvSpPr txBox="1"/>
                        <wps:spPr>
                          <a:xfrm>
                            <a:off x="4308" y="2075"/>
                            <a:ext cx="2813" cy="1451"/>
                          </a:xfrm>
                          <a:prstGeom prst="rect">
                            <a:avLst/>
                          </a:prstGeom>
                          <a:noFill/>
                          <a:ln>
                            <a:noFill/>
                          </a:ln>
                        </wps:spPr>
                        <wps:txbx>
                          <w:txbxContent>
                            <w:p w14:paraId="4C0BAB88">
                              <w:pPr>
                                <w:spacing w:before="0" w:line="241" w:lineRule="exact"/>
                                <w:ind w:left="0" w:right="0" w:firstLine="0"/>
                                <w:jc w:val="center"/>
                                <w:rPr>
                                  <w:rFonts w:hint="eastAsia" w:ascii="宋体"/>
                                  <w:sz w:val="18"/>
                                  <w:szCs w:val="18"/>
                                  <w:lang w:eastAsia="zh-CN"/>
                                </w:rPr>
                              </w:pPr>
                              <w:r>
                                <w:rPr>
                                  <w:rFonts w:hint="eastAsia" w:ascii="宋体"/>
                                  <w:sz w:val="18"/>
                                  <w:szCs w:val="18"/>
                                  <w:lang w:eastAsia="zh-CN"/>
                                </w:rPr>
                                <w:t>受理</w:t>
                              </w:r>
                            </w:p>
                            <w:p w14:paraId="45B19FDC">
                              <w:pPr>
                                <w:spacing w:before="26" w:line="240" w:lineRule="exact"/>
                                <w:ind w:left="0" w:right="0" w:firstLine="0"/>
                                <w:jc w:val="left"/>
                                <w:rPr>
                                  <w:rFonts w:hint="eastAsia" w:ascii="宋体" w:eastAsia="宋体"/>
                                  <w:sz w:val="18"/>
                                  <w:szCs w:val="18"/>
                                  <w:lang w:eastAsia="zh-CN"/>
                                </w:rPr>
                              </w:pPr>
                              <w:r>
                                <w:rPr>
                                  <w:rFonts w:hint="eastAsia" w:ascii="宋体"/>
                                  <w:sz w:val="18"/>
                                  <w:szCs w:val="18"/>
                                  <w:lang w:eastAsia="zh-CN"/>
                                </w:rPr>
                                <w:t>由村级组织对村民申请条件进行初审，并会同村民做好宅基地初步选址，由村级组织提请镇人民政府进行实地选址，召开村民代表会议讨论，通过后将材料交镇级审查。</w:t>
                              </w:r>
                            </w:p>
                          </w:txbxContent>
                        </wps:txbx>
                        <wps:bodyPr lIns="0" tIns="0" rIns="0" bIns="0" upright="1"/>
                      </wps:wsp>
                      <wps:wsp>
                        <wps:cNvPr id="537" name="文本框 57"/>
                        <wps:cNvSpPr txBox="1"/>
                        <wps:spPr>
                          <a:xfrm>
                            <a:off x="4383" y="4145"/>
                            <a:ext cx="2754" cy="958"/>
                          </a:xfrm>
                          <a:prstGeom prst="rect">
                            <a:avLst/>
                          </a:prstGeom>
                          <a:noFill/>
                          <a:ln>
                            <a:noFill/>
                          </a:ln>
                        </wps:spPr>
                        <wps:txbx>
                          <w:txbxContent>
                            <w:p w14:paraId="01C2FB56">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73AC73BD">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0806460F">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6.65pt;margin-top:27.85pt;height:321.35pt;width:503.9pt;mso-position-horizontal-relative:page;mso-wrap-distance-bottom:0pt;mso-wrap-distance-top:0pt;z-index:-251591680;mso-width-relative:page;mso-height-relative:page;" coordorigin="1039,-840" coordsize="10078,6427" o:gfxdata="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266;top:1982;height:1582;width:2879;"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190;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QFY9+b8AAADc&#10;AAAADwAAAGRycy9kb3ducmV2LnhtbEWPQWvCQBSE74X+h+UJ3upuAkpJ3eQglnoQbK2X3h7ZZzY0&#10;+zZmt0b99V2h0OMwM98wy+riOnGmIbSeNWQzBYK49qblRsPh8/XpGUSIyAY7z6ThSgGq8vFhiYXx&#10;I3/QeR8bkSAcCtRgY+wLKUNtyWGY+Z44eUc/OIxJDo00A44J7jqZK7WQDltOCxZ7Wlmqv/c/TkP+&#10;fuITvtE6HOsvO662h9t2p7SeTjL1AiLSJf6H/9obo2GeZ3A/k4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Pfm/&#10;AAAA3AAAAA8AAAAAAAAAAQAgAAAAIgAAAGRycy9kb3ducmV2LnhtbFBLAQIUABQAAAAIAIdO4kAz&#10;LwWeOwAAADkAAAAQAAAAAAAAAAEAIAAAAA4BAABkcnMvc2hhcGV4bWwueG1sUEsFBgAAAAAGAAYA&#10;WwEAALg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uPbBX7wAAADc&#10;AAAADwAAAGRycy9kb3ducmV2LnhtbEWPzYrCQBCE74LvMLSwN50YWAlZRw+isKKI6/oATaZNopme&#10;kOn15+0dQdhjUVVfUdP53TXqSl2oPRsYjxJQxIW3NZcGjr+rYQYqCLLFxjMZeFCA+azfm2Ju/Y1/&#10;6HqQUkUIhxwNVCJtrnUoKnIYRr4ljt7Jdw4lyq7UtsNbhLtGp0ky0Q5rjgsVtrSoqLgc/pwBu9si&#10;XtbZ+VjIbilL3mO22RvzMRgnX6CE7vIffre/rYHPNI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2wV+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IwgAx74AAADc&#10;AAAADwAAAGRycy9kb3ducmV2LnhtbEWPQWvCQBSE7wX/w/KE3upu0lokuhFpLeQkGIVeH9lnEsy+&#10;TbNbTf99VxA8DjPzDbNaj7YTFxp861hDMlMgiCtnWq41HA9fLwsQPiAb7ByThj/ysM4nTyvMjLvy&#10;ni5lqEWEsM9QQxNCn0npq4Ys+pnriaN3coPFEOVQSzPgNcJtJ1Ol3qXFluNCgz19NFSdy1+robBd&#10;+n3cvO22FZc7OpzUz/xzq/XzNFFLEIHG8Ajf24XRME9f4X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gAx74A&#10;AADcAAAADwAAAAAAAAABACAAAAAiAAAAZHJzL2Rvd25yZXYueG1sUEsBAhQAFAAAAAgAh07iQDMv&#10;BZ47AAAAOQAAABAAAAAAAAAAAQAgAAAADQEAAGRycy9zaGFwZXhtbC54bWxQSwUGAAAAAAYABgBb&#10;AQAAtw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000;width:3700;" fillcolor="#000000" filled="t" stroked="f" coordsize="2625,1515" o:gfxdata="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lk5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Uuxndb8AAADc&#10;AAAADwAAAGRycy9kb3ducmV2LnhtbEWPQWvCQBSE7wX/w/IKvTUbrYqkrjkELaUHi1E8P7KvSZrs&#10;25DdxuivdwuFHoeZ+YZZp6NpxUC9qy0rmEYxCOLC6ppLBafj7nkFwnlkja1lUnAlB+lm8rDGRNsL&#10;H2jIfSkChF2CCirvu0RKV1Rk0EW2Iw7el+0N+iD7UuoeLwFuWjmL46U0WHNYqLCjrKKiyX+MgtvH&#10;fP+ZX8e3M2/Pu4Ga/Psly5R6epzGryA8jf4//Nd+1woWswX8ng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sZ3W/&#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YUrWFb4AAADc&#10;AAAADwAAAGRycy9kb3ducmV2LnhtbEWPQWvCQBSE70L/w/IEb7obRS3R1UNLUNqDaAXx9sg+k2D2&#10;bchujf33bkHwOMzMN8xyfbe1uFHrK8cakpECQZw7U3Gh4fiTDd9B+IBssHZMGv7Iw3r11ltialzH&#10;e7odQiEihH2KGsoQmlRKn5dk0Y9cQxy9i2sthijbQpoWuwi3tRwrNZMWK44LJTb0UVJ+PfxaDRtO&#10;ujo7z9XOHL8/M3+efF12J60H/UQtQAS6h1f42d4aDdPxD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rWFb4A&#10;AADcAAAADwAAAAAAAAABACAAAAAiAAAAZHJzL2Rvd25yZXYueG1sUEsBAhQAFAAAAAgAh07iQDMv&#10;BZ47AAAAOQAAABAAAAAAAAAAAQAgAAAADQEAAGRycy9zaGFwZXhtbC54bWxQSwUGAAAAAAYABgBb&#10;AQAAtw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586;" fillcolor="#000000" filled="t" stroked="f" coordsize="735,120" o:gfxdata="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cWYc&#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2RLmOLwAAADc&#10;AAAADwAAAGRycy9kb3ducmV2LnhtbEVPy4rCMBTdD8w/hCu401RBLbWp4IjQjeBrhNldm2tbbW5K&#10;Ex/z95OFMMvDeaeLl2nEgzpXW1YwGkYgiAuray4VHA/rQQzCeWSNjWVS8EsOFtnnR4qJtk/e0WPv&#10;SxFC2CWooPK+TaR0RUUG3dC2xIG72M6gD7Arpe7wGcJNI8dRNJUGaw4NFbb0VVFx29+NgvPWt5v6&#10;e7K+LU8/VydX+Sme5Ur1e6NoDsLTy/+L3+5cK5iMw9pwJhwB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S5ji8AAAA&#10;3A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2" o:spid="_x0000_s1026" o:spt="100" style="position:absolute;left:5600;top:5226;flip:x;height:361;width:120;" fillcolor="#000000" filled="t" stroked="f" coordsize="120,915" o:gfxdata="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cKZvQAA&#10;ANwAAAAPAAAAAAAAAAEAIAAAACIAAABkcnMvZG93bnJldi54bWxQSwECFAAUAAAACACHTuJAMy8F&#10;njsAAAA5AAAAEAAAAAAAAAABACAAAAAMAQAAZHJzL3NoYXBleG1sLnhtbFBLBQYAAAAABgAGAFsB&#10;AAC2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6pGETLwAAADc&#10;AAAADwAAAGRycy9kb3ducmV2LnhtbEWPQWsCMRSE74L/ITyhN01W0epq9CAUhEKha70/N8/N4uZl&#10;3aSr/fdNoeBxmJlvmM3u4RrRUxdqzxqyiQJBXHpTc6Xh6/g2XoIIEdlg45k0/FCA3XY42GBu/J0/&#10;qS9iJRKEQ44abIxtLmUoLTkME98SJ+/iO4cxya6SpsN7grtGTpVaSIc1pwWLLe0tldfi22no/e26&#10;siqcimK+f80+4tkY/671yyhTaxCRHvEZ/m8fjIb5LIO/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RhEy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QQm718AAAADc&#10;AAAADwAAAGRycy9kb3ducmV2LnhtbEWPS2vDMBCE74H8B7GBXkIj51WKEyWEFAff2rygx8Xa2CbW&#10;yliK7fbXV4VCj8PMfMOst72pREuNKy0rmE4iEMSZ1SXnCi7n5PkVhPPIGivLpOCLHGw3w8EaY207&#10;PlJ78rkIEHYxKii8r2MpXVaQQTexNXHwbrYx6INscqkb7ALcVHIWRS/SYMlhocCa9gVl99PDKHi7&#10;pvXne79IknQ55sXh++OxtzulnkbTaAXCU+//w3/tVCtYzmf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CbvX&#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1" o:spid="_x0000_s1026" o:spt="202" type="#_x0000_t202" style="position:absolute;left:7541;top:-737;height:2837;width:3441;"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22DDC5">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2AE27FB2">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eastAsia="zh-CN"/>
                          </w:rPr>
                        </w:pPr>
                        <w:r>
                          <w:rPr>
                            <w:rFonts w:hint="eastAsia" w:ascii="宋体"/>
                            <w:sz w:val="21"/>
                            <w:lang w:val="en-US" w:eastAsia="zh-CN"/>
                          </w:rPr>
                          <w:t>1.</w:t>
                        </w:r>
                        <w:r>
                          <w:rPr>
                            <w:rFonts w:hint="eastAsia" w:ascii="宋体"/>
                            <w:sz w:val="21"/>
                            <w:lang w:eastAsia="zh-CN"/>
                          </w:rPr>
                          <w:t>以户为单位向村级组织提出宅基地和建房申请，提交农村宅基地和建房（规划许可）申请表、《永安镇私人建房审批会签表》、农村宅基地使用承诺书；</w:t>
                        </w:r>
                      </w:p>
                      <w:p w14:paraId="2975687C">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val="en-US" w:eastAsia="zh-CN"/>
                          </w:rPr>
                        </w:pPr>
                        <w:r>
                          <w:rPr>
                            <w:rFonts w:hint="eastAsia" w:ascii="宋体"/>
                            <w:sz w:val="21"/>
                            <w:lang w:val="en-US" w:eastAsia="zh-CN"/>
                          </w:rPr>
                          <w:t>2.家庭户口簿复印件和户主及申请人身份证复印件(出示原件)；</w:t>
                        </w:r>
                      </w:p>
                      <w:p w14:paraId="46B63BD3">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3.婚姻状况材料；</w:t>
                        </w:r>
                      </w:p>
                      <w:p w14:paraId="04CD8B17">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4.对另行选址建房申请使用宅基地的，需提供与村集体经济组织或村民委员会签订的退出现有宅基地协议。</w:t>
                        </w:r>
                      </w:p>
                    </w:txbxContent>
                  </v:textbox>
                </v:shape>
                <v:shape id="文本框 52" o:spid="_x0000_s1026" o:spt="202" type="#_x0000_t202" style="position:absolute;left:5355;top:516;height:316;width:652;"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CB0BAD">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B50317F">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08;top:2075;height:1451;width:2813;" filled="f" stroked="f" coordsize="21600,21600" o:gfxdata="UEsDBAoAAAAAAIdO4kAAAAAAAAAAAAAAAAAEAAAAZHJzL1BLAwQUAAAACACHTuJAksYNKb8AAADc&#10;AAAADwAAAGRycy9kb3ducmV2LnhtbEWPQWsCMRSE74X+h/AK3mqi4m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DS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0BAB88">
                        <w:pPr>
                          <w:spacing w:before="0" w:line="241" w:lineRule="exact"/>
                          <w:ind w:left="0" w:right="0" w:firstLine="0"/>
                          <w:jc w:val="center"/>
                          <w:rPr>
                            <w:rFonts w:hint="eastAsia" w:ascii="宋体"/>
                            <w:sz w:val="18"/>
                            <w:szCs w:val="18"/>
                            <w:lang w:eastAsia="zh-CN"/>
                          </w:rPr>
                        </w:pPr>
                        <w:r>
                          <w:rPr>
                            <w:rFonts w:hint="eastAsia" w:ascii="宋体"/>
                            <w:sz w:val="18"/>
                            <w:szCs w:val="18"/>
                            <w:lang w:eastAsia="zh-CN"/>
                          </w:rPr>
                          <w:t>受理</w:t>
                        </w:r>
                      </w:p>
                      <w:p w14:paraId="45B19FDC">
                        <w:pPr>
                          <w:spacing w:before="26" w:line="240" w:lineRule="exact"/>
                          <w:ind w:left="0" w:right="0" w:firstLine="0"/>
                          <w:jc w:val="left"/>
                          <w:rPr>
                            <w:rFonts w:hint="eastAsia" w:ascii="宋体" w:eastAsia="宋体"/>
                            <w:sz w:val="18"/>
                            <w:szCs w:val="18"/>
                            <w:lang w:eastAsia="zh-CN"/>
                          </w:rPr>
                        </w:pPr>
                        <w:r>
                          <w:rPr>
                            <w:rFonts w:hint="eastAsia" w:ascii="宋体"/>
                            <w:sz w:val="18"/>
                            <w:szCs w:val="18"/>
                            <w:lang w:eastAsia="zh-CN"/>
                          </w:rPr>
                          <w:t>由村级组织对村民申请条件进行初审，并会同村民做好宅基地初步选址，由村级组织提请镇人民政府进行实地选址，召开村民代表会议讨论，通过后将材料交镇级审查。</w:t>
                        </w:r>
                      </w:p>
                    </w:txbxContent>
                  </v:textbox>
                </v:shape>
                <v:shape id="文本框 57" o:spid="_x0000_s1026" o:spt="202" type="#_x0000_t202" style="position:absolute;left:4383;top:4145;height:958;width:2754;" filled="f" stroked="f" coordsize="21600,21600" o:gfxdata="UEsDBAoAAAAAAIdO4kAAAAAAAAAAAAAAAAAEAAAAZHJzL1BLAwQUAAAACACHTuJA/Yqosr8AAADc&#10;AAAADwAAAGRycy9kb3ducmV2LnhtbEWPT2sCMRTE7wW/Q3gFbzWxoq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qL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C2FB56">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73AC73BD">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0806460F">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rFonts w:hint="eastAsia"/>
          <w:lang w:val="en-US" w:eastAsia="zh-CN"/>
        </w:rPr>
        <w:t>2.农村村民宅基地审批</w:t>
      </w:r>
    </w:p>
    <w:p w14:paraId="3671D7C6">
      <w:pPr>
        <w:pStyle w:val="4"/>
        <w:rPr>
          <w:rFonts w:hint="eastAsia"/>
          <w:lang w:val="en-US" w:eastAsia="zh-CN"/>
        </w:rPr>
      </w:pPr>
      <w:r>
        <w:rPr>
          <w:sz w:val="32"/>
        </w:rPr>
        <mc:AlternateContent>
          <mc:Choice Requires="wps">
            <w:drawing>
              <wp:anchor distT="0" distB="0" distL="114300" distR="114300" simplePos="0" relativeHeight="251725824" behindDoc="0" locked="0" layoutInCell="1" allowOverlap="1">
                <wp:simplePos x="0" y="0"/>
                <wp:positionH relativeFrom="column">
                  <wp:posOffset>3966210</wp:posOffset>
                </wp:positionH>
                <wp:positionV relativeFrom="paragraph">
                  <wp:posOffset>2365375</wp:posOffset>
                </wp:positionV>
                <wp:extent cx="1961515" cy="874395"/>
                <wp:effectExtent l="0" t="0" r="635" b="1905"/>
                <wp:wrapNone/>
                <wp:docPr id="538" name="文本框 538"/>
                <wp:cNvGraphicFramePr/>
                <a:graphic xmlns:a="http://schemas.openxmlformats.org/drawingml/2006/main">
                  <a:graphicData uri="http://schemas.microsoft.com/office/word/2010/wordprocessingShape">
                    <wps:wsp>
                      <wps:cNvSpPr txBox="1"/>
                      <wps:spPr>
                        <a:xfrm>
                          <a:off x="0" y="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518BCD">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14:paraId="597ADFC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3pt;margin-top:186.25pt;height:68.85pt;width:154.45pt;z-index:251725824;mso-width-relative:page;mso-height-relative:page;" fillcolor="#FFFFFF [3201]" filled="t" stroked="f" coordsize="21600,21600" o:gfxdata="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OcZM81wAAAAsBAAAP&#10;AAAAAAAAAAEAIAAAACIAAABkcnMvZG93bnJldi54bWxQSwECFAAUAAAACACHTuJAwL+VD1ICAACT&#10;BAAADgAAAAAAAAABACAAAAAmAQAAZHJzL2Uyb0RvYy54bWxQSwUGAAAAAAYABgBZAQAA6gUAAAAA&#10;">
                <v:fill on="t" focussize="0,0"/>
                <v:stroke on="f" weight="0.5pt"/>
                <v:imagedata o:title=""/>
                <o:lock v:ext="edit" aspectratio="f"/>
                <v:textbox>
                  <w:txbxContent>
                    <w:p w14:paraId="25518BCD">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14:paraId="597ADFC9"/>
                  </w:txbxContent>
                </v:textbox>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-259715</wp:posOffset>
                </wp:positionH>
                <wp:positionV relativeFrom="paragraph">
                  <wp:posOffset>4363720</wp:posOffset>
                </wp:positionV>
                <wp:extent cx="5838825" cy="1026795"/>
                <wp:effectExtent l="0" t="0" r="9525" b="1905"/>
                <wp:wrapNone/>
                <wp:docPr id="73" name="文本框 73"/>
                <wp:cNvGraphicFramePr/>
                <a:graphic xmlns:a="http://schemas.openxmlformats.org/drawingml/2006/main">
                  <a:graphicData uri="http://schemas.microsoft.com/office/word/2010/wordprocessingShape">
                    <wps:wsp>
                      <wps:cNvSpPr txBox="1"/>
                      <wps:spPr>
                        <a:xfrm>
                          <a:off x="0" y="0"/>
                          <a:ext cx="5838825" cy="10267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93DC34">
                            <w:pPr>
                              <w:ind w:firstLine="3780" w:firstLineChars="18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审批</w:t>
                            </w:r>
                            <w:r>
                              <w:rPr>
                                <w:rFonts w:hint="eastAsia" w:asciiTheme="minorEastAsia" w:hAnsiTheme="minorEastAsia" w:eastAsiaTheme="minorEastAsia" w:cstheme="minorEastAsia"/>
                                <w:sz w:val="21"/>
                                <w:szCs w:val="21"/>
                                <w:lang w:eastAsia="zh-CN"/>
                              </w:rPr>
                              <w:t>发证</w:t>
                            </w:r>
                          </w:p>
                          <w:p w14:paraId="72D674C0">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镇农房办收到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w:t>
                            </w:r>
                            <w:r>
                              <w:rPr>
                                <w:rFonts w:hint="eastAsia" w:asciiTheme="minorEastAsia" w:hAnsiTheme="minorEastAsia" w:eastAsiaTheme="minorEastAsia" w:cstheme="minorEastAsia"/>
                                <w:sz w:val="21"/>
                                <w:szCs w:val="21"/>
                                <w:lang w:eastAsia="zh-CN"/>
                              </w:rPr>
                              <w:t>。经镇长办公会研究对宅基地进行改扩建的由镇人民政府审批同意后发放公示牌和宅基地批准书、规划许可证后方可动工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对新选址建房的需报请上级办理农用地转建设用地审批（占用林地的还需办理林地审批手续）后方可动工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343.6pt;height:80.85pt;width:459.75pt;z-index:251726848;mso-width-relative:page;mso-height-relative:page;" fillcolor="#FFFFFF [3201]" filled="t" stroked="f" coordsize="21600,21600" o:gfxdata="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xWNcAAAALAQAA&#10;DwAAAAAAAAABACAAAAAiAAAAZHJzL2Rvd25yZXYueG1sUEsBAhQAFAAAAAgAh07iQAoO0kNTAgAA&#10;kgQAAA4AAAAAAAAAAQAgAAAAJgEAAGRycy9lMm9Eb2MueG1sUEsFBgAAAAAGAAYAWQEAAOsFAAAA&#10;AA==&#10;">
                <v:fill on="t" focussize="0,0"/>
                <v:stroke on="f" weight="0.5pt"/>
                <v:imagedata o:title=""/>
                <o:lock v:ext="edit" aspectratio="f"/>
                <v:textbox>
                  <w:txbxContent>
                    <w:p w14:paraId="3193DC34">
                      <w:pPr>
                        <w:ind w:firstLine="3780" w:firstLineChars="18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审批</w:t>
                      </w:r>
                      <w:r>
                        <w:rPr>
                          <w:rFonts w:hint="eastAsia" w:asciiTheme="minorEastAsia" w:hAnsiTheme="minorEastAsia" w:eastAsiaTheme="minorEastAsia" w:cstheme="minorEastAsia"/>
                          <w:sz w:val="21"/>
                          <w:szCs w:val="21"/>
                          <w:lang w:eastAsia="zh-CN"/>
                        </w:rPr>
                        <w:t>发证</w:t>
                      </w:r>
                    </w:p>
                    <w:p w14:paraId="72D674C0">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镇农房办收到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w:t>
                      </w:r>
                      <w:r>
                        <w:rPr>
                          <w:rFonts w:hint="eastAsia" w:asciiTheme="minorEastAsia" w:hAnsiTheme="minorEastAsia" w:eastAsiaTheme="minorEastAsia" w:cstheme="minorEastAsia"/>
                          <w:sz w:val="21"/>
                          <w:szCs w:val="21"/>
                          <w:lang w:eastAsia="zh-CN"/>
                        </w:rPr>
                        <w:t>。经镇长办公会研究对宅基地进行改扩建的由镇人民政府审批同意后发放公示牌和宅基地批准书、规划许可证后方可动工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对新选址建房的需报请上级办理农用地转建设用地审批（占用林地的还需办理林地审批手续）后方可动工</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-400050</wp:posOffset>
                </wp:positionH>
                <wp:positionV relativeFrom="paragraph">
                  <wp:posOffset>4260850</wp:posOffset>
                </wp:positionV>
                <wp:extent cx="6084570" cy="1104265"/>
                <wp:effectExtent l="0" t="0" r="11430" b="635"/>
                <wp:wrapNone/>
                <wp:docPr id="540" name="任意多边形 31"/>
                <wp:cNvGraphicFramePr/>
                <a:graphic xmlns:a="http://schemas.openxmlformats.org/drawingml/2006/main">
                  <a:graphicData uri="http://schemas.microsoft.com/office/word/2010/wordprocessingShape">
                    <wps:wsp>
                      <wps:cNvSpPr/>
                      <wps:spPr>
                        <a:xfrm>
                          <a:off x="0" y="0"/>
                          <a:ext cx="6084570" cy="11042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31.5pt;margin-top:335.5pt;height:86.95pt;width:479.1pt;z-index:251727872;mso-width-relative:page;mso-height-relative:page;" fillcolor="#000000" filled="t" stroked="f" coordsize="3193,930" o:gfxdata="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28Tz&#10;sdkAAAALAQAADwAAAAAAAAABACAAAAAiAAAAZHJzL2Rvd25yZXYueG1sUEsBAhQAFAAAAAgAh07i&#10;QLHUaHYFAwAAggsAAA4AAAAAAAAAAQAgAAAAKAEAAGRycy9lMm9Eb2MueG1sUEsFBgAAAAAGAAYA&#10;WQEAAJ8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14:paraId="41503B56">
      <w:pPr>
        <w:pStyle w:val="4"/>
        <w:rPr>
          <w:rFonts w:hint="default"/>
          <w:lang w:val="en-US" w:eastAsia="zh-CN"/>
        </w:rPr>
      </w:pPr>
    </w:p>
    <w:p w14:paraId="5785F93B">
      <w:pPr>
        <w:pStyle w:val="4"/>
      </w:pPr>
    </w:p>
    <w:p w14:paraId="1F83E565">
      <w:pPr>
        <w:bidi w:val="0"/>
        <w:rPr>
          <w:rFonts w:hint="eastAsia"/>
          <w:lang w:val="en-US" w:eastAsia="zh-CN"/>
        </w:rPr>
      </w:pPr>
    </w:p>
    <w:p w14:paraId="45F1E6F9">
      <w:pPr>
        <w:bidi w:val="0"/>
        <w:rPr>
          <w:rFonts w:hint="eastAsia"/>
          <w:lang w:val="en-US" w:eastAsia="zh-CN"/>
        </w:rPr>
      </w:pPr>
    </w:p>
    <w:p w14:paraId="3D1A02A3">
      <w:pPr>
        <w:bidi w:val="0"/>
        <w:rPr>
          <w:rFonts w:hint="eastAsia"/>
          <w:lang w:val="en-US" w:eastAsia="zh-CN"/>
        </w:rPr>
      </w:pPr>
    </w:p>
    <w:p w14:paraId="45576067">
      <w:pPr>
        <w:bidi w:val="0"/>
        <w:rPr>
          <w:rFonts w:hint="eastAsia"/>
          <w:lang w:val="en-US" w:eastAsia="zh-CN"/>
        </w:rPr>
      </w:pPr>
    </w:p>
    <w:p w14:paraId="003435AF">
      <w:pPr>
        <w:bidi w:val="0"/>
        <w:rPr>
          <w:rFonts w:hint="eastAsia"/>
          <w:lang w:val="en-US" w:eastAsia="zh-CN"/>
        </w:rPr>
      </w:pPr>
      <w:r>
        <mc:AlternateContent>
          <mc:Choice Requires="wps">
            <w:drawing>
              <wp:anchor distT="0" distB="0" distL="114300" distR="114300" simplePos="0" relativeHeight="251728896" behindDoc="0" locked="0" layoutInCell="1" allowOverlap="1">
                <wp:simplePos x="0" y="0"/>
                <wp:positionH relativeFrom="column">
                  <wp:posOffset>2496820</wp:posOffset>
                </wp:positionH>
                <wp:positionV relativeFrom="paragraph">
                  <wp:posOffset>32385</wp:posOffset>
                </wp:positionV>
                <wp:extent cx="76200" cy="327660"/>
                <wp:effectExtent l="0" t="0" r="0" b="15240"/>
                <wp:wrapNone/>
                <wp:docPr id="541" name="任意多边形 19"/>
                <wp:cNvGraphicFramePr/>
                <a:graphic xmlns:a="http://schemas.openxmlformats.org/drawingml/2006/main">
                  <a:graphicData uri="http://schemas.microsoft.com/office/word/2010/wordprocessingShape">
                    <wps:wsp>
                      <wps:cNvSpPr/>
                      <wps:spPr>
                        <a:xfrm>
                          <a:off x="0" y="0"/>
                          <a:ext cx="76200" cy="327660"/>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196.6pt;margin-top:2.55pt;height:25.8pt;width:6pt;z-index:251728896;mso-width-relative:page;mso-height-relative:page;" fillcolor="#000000" filled="t" stroked="f" coordsize="120,1085" o:gfxdata="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QiAobXAAAACAEAAA8AAAAAAAAAAQAgAAAAIgAAAGRycy9kb3ducmV2LnhtbFBL&#10;AQIUABQAAAAIAIdO4kBbXZAkaQIAAE0GAAAOAAAAAAAAAAEAIAAAACYBAABkcnMvZTJvRG9jLnht&#10;bFBLBQYAAAAABgAGAFkBAAABBgAAAAA=&#10;" path="m52,965l0,965,60,1085,105,995,52,995,52,965xm67,0l52,0,52,995,67,995,67,0xm120,965l67,965,67,995,105,995,120,965xe">
                <v:fill on="t" focussize="0,0"/>
                <v:stroke on="f"/>
                <v:imagedata o:title=""/>
                <o:lock v:ext="edit" aspectratio="f"/>
              </v:shape>
            </w:pict>
          </mc:Fallback>
        </mc:AlternateContent>
      </w:r>
    </w:p>
    <w:p w14:paraId="40970560">
      <w:pPr>
        <w:bidi w:val="0"/>
        <w:rPr>
          <w:rFonts w:hint="eastAsia"/>
          <w:lang w:val="en-US" w:eastAsia="zh-CN"/>
        </w:rPr>
      </w:pPr>
    </w:p>
    <w:p w14:paraId="5926F9EE">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1295400</wp:posOffset>
                </wp:positionH>
                <wp:positionV relativeFrom="paragraph">
                  <wp:posOffset>79375</wp:posOffset>
                </wp:positionV>
                <wp:extent cx="2533015" cy="781050"/>
                <wp:effectExtent l="0" t="0" r="635" b="0"/>
                <wp:wrapNone/>
                <wp:docPr id="543" name="任意多边形 31"/>
                <wp:cNvGraphicFramePr/>
                <a:graphic xmlns:a="http://schemas.openxmlformats.org/drawingml/2006/main">
                  <a:graphicData uri="http://schemas.microsoft.com/office/word/2010/wordprocessingShape">
                    <wps:wsp>
                      <wps:cNvSpPr/>
                      <wps:spPr>
                        <a:xfrm>
                          <a:off x="0" y="0"/>
                          <a:ext cx="2533015" cy="78105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02pt;margin-top:6.25pt;height:61.5pt;width:199.45pt;z-index:251729920;mso-width-relative:page;mso-height-relative:page;" fillcolor="#000000" filled="t" stroked="f" coordsize="3193,930" o:gfxdata="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IdeNo1gAA&#10;AAoBAAAPAAAAAAAAAAEAIAAAACIAAABkcnMvZG93bnJldi54bWxQSwECFAAUAAAACACHTuJA4oML&#10;xA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14:paraId="24DE17C7">
      <w:pPr>
        <w:bidi w:val="0"/>
        <w:rPr>
          <w:rFonts w:hint="eastAsia"/>
          <w:lang w:val="en-US" w:eastAsia="zh-CN"/>
        </w:rPr>
      </w:pPr>
      <w:r>
        <mc:AlternateContent>
          <mc:Choice Requires="wps">
            <w:drawing>
              <wp:anchor distT="0" distB="0" distL="114300" distR="114300" simplePos="0" relativeHeight="251730944" behindDoc="0" locked="0" layoutInCell="1" allowOverlap="1">
                <wp:simplePos x="0" y="0"/>
                <wp:positionH relativeFrom="column">
                  <wp:posOffset>1423670</wp:posOffset>
                </wp:positionH>
                <wp:positionV relativeFrom="paragraph">
                  <wp:posOffset>13335</wp:posOffset>
                </wp:positionV>
                <wp:extent cx="2299970" cy="608330"/>
                <wp:effectExtent l="0" t="0" r="0" b="0"/>
                <wp:wrapNone/>
                <wp:docPr id="544" name="文本框 57"/>
                <wp:cNvGraphicFramePr/>
                <a:graphic xmlns:a="http://schemas.openxmlformats.org/drawingml/2006/main">
                  <a:graphicData uri="http://schemas.microsoft.com/office/word/2010/wordprocessingShape">
                    <wps:wsp>
                      <wps:cNvSpPr txBox="1"/>
                      <wps:spPr>
                        <a:xfrm>
                          <a:off x="0" y="0"/>
                          <a:ext cx="2299970" cy="608330"/>
                        </a:xfrm>
                        <a:prstGeom prst="rect">
                          <a:avLst/>
                        </a:prstGeom>
                        <a:noFill/>
                        <a:ln>
                          <a:noFill/>
                        </a:ln>
                      </wps:spPr>
                      <wps:txbx>
                        <w:txbxContent>
                          <w:p w14:paraId="1E549417">
                            <w:pPr>
                              <w:spacing w:before="33"/>
                              <w:ind w:left="0" w:right="18" w:firstLine="0"/>
                              <w:jc w:val="center"/>
                              <w:rPr>
                                <w:rFonts w:hint="eastAsia" w:ascii="宋体"/>
                                <w:sz w:val="21"/>
                                <w:lang w:eastAsia="zh-CN"/>
                              </w:rPr>
                            </w:pPr>
                            <w:r>
                              <w:rPr>
                                <w:rFonts w:hint="eastAsia" w:ascii="宋体"/>
                                <w:sz w:val="21"/>
                                <w:lang w:eastAsia="zh-CN"/>
                              </w:rPr>
                              <w:t>批后监管</w:t>
                            </w:r>
                          </w:p>
                          <w:p w14:paraId="641E7D51">
                            <w:pPr>
                              <w:spacing w:before="33"/>
                              <w:ind w:left="0" w:right="18" w:firstLine="0"/>
                              <w:jc w:val="center"/>
                              <w:rPr>
                                <w:rFonts w:hint="eastAsia" w:ascii="宋体" w:eastAsia="宋体"/>
                                <w:sz w:val="21"/>
                              </w:rPr>
                            </w:pPr>
                            <w:r>
                              <w:rPr>
                                <w:rFonts w:hint="eastAsia" w:ascii="宋体"/>
                                <w:sz w:val="21"/>
                                <w:lang w:eastAsia="zh-CN"/>
                              </w:rPr>
                              <w:t>审批通过后，镇自然资源所和有关部门对选址地块现场放线和批后监管。</w:t>
                            </w:r>
                          </w:p>
                        </w:txbxContent>
                      </wps:txbx>
                      <wps:bodyPr lIns="0" tIns="0" rIns="0" bIns="0" upright="1"/>
                    </wps:wsp>
                  </a:graphicData>
                </a:graphic>
              </wp:anchor>
            </w:drawing>
          </mc:Choice>
          <mc:Fallback>
            <w:pict>
              <v:shape id="文本框 57" o:spid="_x0000_s1026" o:spt="202" type="#_x0000_t202" style="position:absolute;left:0pt;margin-left:112.1pt;margin-top:1.05pt;height:47.9pt;width:181.1pt;z-index:251730944;mso-width-relative:page;mso-height-relative:page;" filled="f" stroked="f" coordsize="21600,21600" o:gfxdata="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w832tgAAAAIAQAADwAAAAAAAAABACAAAAAiAAAAZHJzL2Rvd25yZXYueG1s&#10;UEsBAhQAFAAAAAgAh07iQCWAOrW/AQAAdQMAAA4AAAAAAAAAAQAgAAAAJwEAAGRycy9lMm9Eb2Mu&#10;eG1sUEsFBgAAAAAGAAYAWQEAAFgFAAAAAA==&#10;">
                <v:fill on="f" focussize="0,0"/>
                <v:stroke on="f"/>
                <v:imagedata o:title=""/>
                <o:lock v:ext="edit" aspectratio="f"/>
                <v:textbox inset="0mm,0mm,0mm,0mm">
                  <w:txbxContent>
                    <w:p w14:paraId="1E549417">
                      <w:pPr>
                        <w:spacing w:before="33"/>
                        <w:ind w:left="0" w:right="18" w:firstLine="0"/>
                        <w:jc w:val="center"/>
                        <w:rPr>
                          <w:rFonts w:hint="eastAsia" w:ascii="宋体"/>
                          <w:sz w:val="21"/>
                          <w:lang w:eastAsia="zh-CN"/>
                        </w:rPr>
                      </w:pPr>
                      <w:r>
                        <w:rPr>
                          <w:rFonts w:hint="eastAsia" w:ascii="宋体"/>
                          <w:sz w:val="21"/>
                          <w:lang w:eastAsia="zh-CN"/>
                        </w:rPr>
                        <w:t>批后监管</w:t>
                      </w:r>
                    </w:p>
                    <w:p w14:paraId="641E7D51">
                      <w:pPr>
                        <w:spacing w:before="33"/>
                        <w:ind w:left="0" w:right="18" w:firstLine="0"/>
                        <w:jc w:val="center"/>
                        <w:rPr>
                          <w:rFonts w:hint="eastAsia" w:ascii="宋体" w:eastAsia="宋体"/>
                          <w:sz w:val="21"/>
                        </w:rPr>
                      </w:pPr>
                      <w:r>
                        <w:rPr>
                          <w:rFonts w:hint="eastAsia" w:ascii="宋体"/>
                          <w:sz w:val="21"/>
                          <w:lang w:eastAsia="zh-CN"/>
                        </w:rPr>
                        <w:t>审批通过后，镇自然资源所和有关部门对选址地块现场放线和批后监管。</w:t>
                      </w:r>
                    </w:p>
                  </w:txbxContent>
                </v:textbox>
              </v:shape>
            </w:pict>
          </mc:Fallback>
        </mc:AlternateContent>
      </w:r>
    </w:p>
    <w:p w14:paraId="79DE853D">
      <w:pPr>
        <w:bidi w:val="0"/>
        <w:rPr>
          <w:rFonts w:hint="eastAsia"/>
          <w:lang w:val="en-US" w:eastAsia="zh-CN"/>
        </w:rPr>
      </w:pPr>
    </w:p>
    <w:p w14:paraId="5EDADEAC">
      <w:pPr>
        <w:bidi w:val="0"/>
        <w:rPr>
          <w:rFonts w:hint="eastAsia"/>
          <w:lang w:val="en-US" w:eastAsia="zh-CN"/>
        </w:rPr>
      </w:pPr>
    </w:p>
    <w:p w14:paraId="4E252688">
      <w:pPr>
        <w:bidi w:val="0"/>
        <w:rPr>
          <w:rFonts w:hint="eastAsia"/>
          <w:lang w:val="en-US" w:eastAsia="zh-CN"/>
        </w:rPr>
      </w:pPr>
    </w:p>
    <w:p w14:paraId="7F58CF1B">
      <w:pPr>
        <w:bidi w:val="0"/>
        <w:rPr>
          <w:rFonts w:hint="eastAsia"/>
          <w:lang w:val="en-US" w:eastAsia="zh-CN"/>
        </w:rPr>
      </w:pPr>
    </w:p>
    <w:p w14:paraId="0981143C">
      <w:pPr>
        <w:bidi w:val="0"/>
        <w:rPr>
          <w:rFonts w:hint="eastAsia"/>
          <w:lang w:val="en-US" w:eastAsia="zh-CN"/>
        </w:rPr>
      </w:pPr>
    </w:p>
    <w:p w14:paraId="63F1AE18">
      <w:pPr>
        <w:bidi w:val="0"/>
        <w:rPr>
          <w:rFonts w:hint="eastAsia"/>
          <w:lang w:val="en-US" w:eastAsia="zh-CN"/>
        </w:rPr>
      </w:pPr>
    </w:p>
    <w:p w14:paraId="1823EC14">
      <w:pPr>
        <w:bidi w:val="0"/>
        <w:rPr>
          <w:rFonts w:hint="eastAsia"/>
          <w:lang w:val="en-US" w:eastAsia="zh-CN"/>
        </w:rPr>
      </w:pPr>
    </w:p>
    <w:p w14:paraId="4F4D8BC9">
      <w:pPr>
        <w:bidi w:val="0"/>
        <w:rPr>
          <w:rFonts w:hint="eastAsia"/>
          <w:lang w:val="en-US" w:eastAsia="zh-CN"/>
        </w:rPr>
      </w:pPr>
    </w:p>
    <w:p w14:paraId="3408530B">
      <w:pPr>
        <w:bidi w:val="0"/>
        <w:rPr>
          <w:rFonts w:hint="eastAsia"/>
          <w:lang w:val="en-US" w:eastAsia="zh-CN"/>
        </w:rPr>
      </w:pPr>
    </w:p>
    <w:p w14:paraId="6ECCFE21">
      <w:pPr>
        <w:widowControl w:val="0"/>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办理机构：永安镇农业农村综合服务中心、永安镇自然资源所</w:t>
      </w:r>
    </w:p>
    <w:p w14:paraId="00FD470A">
      <w:pPr>
        <w:widowControl w:val="0"/>
        <w:ind w:firstLine="480" w:firstLineChars="200"/>
        <w:jc w:val="both"/>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业务电话：0851-22671066，监督电话：0851-22527137</w:t>
      </w:r>
    </w:p>
    <w:p w14:paraId="03275B9C">
      <w:pPr>
        <w:bidi w:val="0"/>
        <w:jc w:val="left"/>
        <w:rPr>
          <w:rFonts w:hint="eastAsia"/>
          <w:lang w:val="en-US" w:eastAsia="zh-CN"/>
        </w:rPr>
        <w:sectPr>
          <w:pgSz w:w="11910" w:h="16840"/>
          <w:pgMar w:top="2098" w:right="1474" w:bottom="1984" w:left="1587" w:header="0" w:footer="1225" w:gutter="0"/>
          <w:pgNumType w:fmt="decimal"/>
          <w:cols w:space="720" w:num="1"/>
        </w:sectPr>
      </w:pPr>
    </w:p>
    <w:p w14:paraId="4265DA70">
      <w:pPr>
        <w:pStyle w:val="3"/>
        <w:bidi w:val="0"/>
        <w:rPr>
          <w:rFonts w:hint="eastAsia"/>
          <w:lang w:val="en-US" w:eastAsia="zh-CN"/>
        </w:rPr>
      </w:pPr>
      <w:r>
        <w:rPr>
          <w:rFonts w:hint="eastAsia"/>
          <w:lang w:val="en-US" w:eastAsia="zh-CN"/>
        </w:rPr>
        <w:t>3.适龄儿童、少年因身体状况需要延缓入学或者休学的批准</w:t>
      </w:r>
    </w:p>
    <w:p w14:paraId="3F465022">
      <w:pPr>
        <w:spacing w:line="540" w:lineRule="exact"/>
        <w:jc w:val="center"/>
        <w:rPr>
          <w:rFonts w:ascii="仿宋_GB2312" w:hAnsi="仿宋_GB2312" w:eastAsia="仿宋_GB2312" w:cs="Times New Roman"/>
          <w:color w:val="FF0000"/>
          <w:sz w:val="32"/>
          <w:szCs w:val="32"/>
        </w:rPr>
      </w:pPr>
      <w:r>
        <w:rPr>
          <w:rFonts w:cs="Times New Roman"/>
        </w:rPr>
        <mc:AlternateContent>
          <mc:Choice Requires="wps">
            <w:drawing>
              <wp:anchor distT="0" distB="0" distL="114300" distR="114300" simplePos="0" relativeHeight="251677696"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306"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01523A">
                            <w:pPr>
                              <w:rPr>
                                <w:rFonts w:cs="Times New Roman"/>
                                <w:sz w:val="18"/>
                                <w:szCs w:val="18"/>
                              </w:rPr>
                            </w:pPr>
                            <w:r>
                              <w:rPr>
                                <w:rFonts w:hint="eastAsia" w:cs="Times New Roman"/>
                                <w:sz w:val="18"/>
                                <w:szCs w:val="18"/>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677696;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M6PKvsEAgAALQQAAA4AAAAAAAAAAQAgAAAAJwEA&#10;AGRycy9lMm9Eb2MueG1sUEsFBgAAAAAGAAYAWQEAAJ0FAAAAAA==&#10;">
                <v:fill on="t" focussize="0,0"/>
                <v:stroke color="#000000" joinstyle="miter"/>
                <v:imagedata o:title=""/>
                <o:lock v:ext="edit" aspectratio="f"/>
                <v:textbox>
                  <w:txbxContent>
                    <w:p w14:paraId="2601523A">
                      <w:pPr>
                        <w:rPr>
                          <w:rFonts w:cs="Times New Roman"/>
                          <w:sz w:val="18"/>
                          <w:szCs w:val="18"/>
                        </w:rPr>
                      </w:pPr>
                      <w:r>
                        <w:rPr>
                          <w:rFonts w:hint="eastAsia" w:cs="Times New Roman"/>
                          <w:sz w:val="18"/>
                          <w:szCs w:val="18"/>
                        </w:rPr>
                        <w:t>申请：由当事人或当事人的监护人提出书面申请</w:t>
                      </w:r>
                    </w:p>
                  </w:txbxContent>
                </v:textbox>
              </v:rect>
            </w:pict>
          </mc:Fallback>
        </mc:AlternateContent>
      </w:r>
    </w:p>
    <w:p w14:paraId="5D21CC18">
      <w:pPr>
        <w:spacing w:line="340" w:lineRule="exact"/>
        <w:jc w:val="center"/>
        <w:rPr>
          <w:rFonts w:ascii="宋体" w:cs="Times New Roman"/>
          <w:color w:val="FF0000"/>
          <w:sz w:val="30"/>
          <w:szCs w:val="30"/>
        </w:rPr>
      </w:pPr>
    </w:p>
    <w:p w14:paraId="37F726FA">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5888"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308"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685888;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&#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hko0/wUCAAD7AwAADgAAAAAAAAABACAAAAAo&#10;AQAAZHJzL2Uyb0RvYy54bWxQSwUGAAAAAAYABgBZAQAAnw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683840"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309"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683840;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1wI0xvIBAADkAwAADgAAAAAAAAABACAAAAApAQAAZHJzL2Uyb0RvYy54bWxQ&#10;SwUGAAAAAAYABgBZAQAAjQUAAAAA&#10;">
                <v:fill on="f" focussize="0,0"/>
                <v:stroke color="#000000" joinstyle="round" endarrow="block"/>
                <v:imagedata o:title=""/>
                <o:lock v:ext="edit" aspectratio="f"/>
              </v:line>
            </w:pict>
          </mc:Fallback>
        </mc:AlternateContent>
      </w:r>
    </w:p>
    <w:p w14:paraId="3CF061DE">
      <w:pPr>
        <w:spacing w:line="340" w:lineRule="exact"/>
        <w:jc w:val="center"/>
        <w:rPr>
          <w:rFonts w:ascii="宋体" w:cs="Times New Roman"/>
          <w:color w:val="FF0000"/>
          <w:sz w:val="30"/>
          <w:szCs w:val="30"/>
        </w:rPr>
      </w:pPr>
    </w:p>
    <w:p w14:paraId="2C4C2FF7">
      <w:pPr>
        <w:spacing w:line="340" w:lineRule="exact"/>
        <w:jc w:val="center"/>
        <w:rPr>
          <w:rFonts w:ascii="宋体" w:cs="Times New Roman"/>
          <w:color w:val="FF0000"/>
          <w:sz w:val="30"/>
          <w:szCs w:val="30"/>
        </w:rPr>
      </w:pPr>
    </w:p>
    <w:p w14:paraId="5BB7801B">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7872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310"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4A8E01B">
                            <w:pPr>
                              <w:rPr>
                                <w:rFonts w:cs="Times New Roman"/>
                                <w:sz w:val="18"/>
                                <w:szCs w:val="18"/>
                              </w:rPr>
                            </w:pPr>
                            <w:r>
                              <w:rPr>
                                <w:rFonts w:hint="eastAsia" w:cs="Times New Roman"/>
                                <w:sz w:val="18"/>
                                <w:szCs w:val="18"/>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67872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BPoAjRFgIAAD8E&#10;AAAOAAAAAAAAAAEAIAAAACgBAABkcnMvZTJvRG9jLnhtbFBLBQYAAAAABgAGAFkBAACwBQAAAAA=&#10;">
                <v:fill on="t" focussize="0,0"/>
                <v:stroke color="#000000" joinstyle="miter"/>
                <v:imagedata o:title=""/>
                <o:lock v:ext="edit" aspectratio="f"/>
                <v:textbox>
                  <w:txbxContent>
                    <w:p w14:paraId="64A8E01B">
                      <w:pPr>
                        <w:rPr>
                          <w:rFonts w:cs="Times New Roman"/>
                          <w:sz w:val="18"/>
                          <w:szCs w:val="18"/>
                        </w:rPr>
                      </w:pPr>
                      <w:r>
                        <w:rPr>
                          <w:rFonts w:hint="eastAsia" w:cs="Times New Roman"/>
                          <w:sz w:val="18"/>
                          <w:szCs w:val="18"/>
                        </w:rPr>
                        <w:t>不属于确认范畴或不属于本机关职权范围的，不予受理，出具《不予受理通知书》并说明理由。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679744" behindDoc="0" locked="0" layoutInCell="1" allowOverlap="1">
                <wp:simplePos x="0" y="0"/>
                <wp:positionH relativeFrom="column">
                  <wp:posOffset>3905250</wp:posOffset>
                </wp:positionH>
                <wp:positionV relativeFrom="paragraph">
                  <wp:posOffset>191135</wp:posOffset>
                </wp:positionV>
                <wp:extent cx="2048510" cy="695325"/>
                <wp:effectExtent l="4445" t="4445" r="23495" b="5080"/>
                <wp:wrapNone/>
                <wp:docPr id="311" name="自选图形 373"/>
                <wp:cNvGraphicFramePr/>
                <a:graphic xmlns:a="http://schemas.openxmlformats.org/drawingml/2006/main">
                  <a:graphicData uri="http://schemas.microsoft.com/office/word/2010/wordprocessingShape">
                    <wps:wsp>
                      <wps:cNvSpPr/>
                      <wps:spPr>
                        <a:xfrm>
                          <a:off x="0" y="0"/>
                          <a:ext cx="2048510" cy="695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A7C35B3">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4.75pt;width:161.3pt;z-index:251679744;mso-width-relative:page;mso-height-relative:page;" fillcolor="#FFFFFF" filled="t" stroked="t" coordsize="21600,21600" o:gfxdata="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dghFtoAAAAKAQAA&#10;DwAAAAAAAAABACAAAAAiAAAAZHJzL2Rvd25yZXYueG1sUEsBAhQAFAAAAAgAh07iQB/MzN0XAgAA&#10;PwQAAA4AAAAAAAAAAQAgAAAAKQEAAGRycy9lMm9Eb2MueG1sUEsFBgAAAAAGAAYAWQEAALIFAAAA&#10;AA==&#10;">
                <v:fill on="t" focussize="0,0"/>
                <v:stroke color="#000000" joinstyle="miter"/>
                <v:imagedata o:title=""/>
                <o:lock v:ext="edit" aspectratio="f"/>
                <v:textbox>
                  <w:txbxContent>
                    <w:p w14:paraId="4A7C35B3">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v:textbox>
              </v:shape>
            </w:pict>
          </mc:Fallback>
        </mc:AlternateContent>
      </w:r>
    </w:p>
    <w:p w14:paraId="0D6EBEB7">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179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312"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69D052">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1F4DE3EE">
                            <w:pPr>
                              <w:rPr>
                                <w:rFonts w:cs="Times New Roman"/>
                                <w:sz w:val="18"/>
                                <w:szCs w:val="18"/>
                              </w:rPr>
                            </w:pPr>
                            <w:r>
                              <w:rPr>
                                <w:rFonts w:hint="eastAsia" w:cs="Times New Roman"/>
                                <w:sz w:val="18"/>
                                <w:szCs w:val="18"/>
                              </w:rPr>
                              <w:t>申请材料齐全，符合法定形式</w:t>
                            </w:r>
                          </w:p>
                        </w:txbxContent>
                      </wps:txbx>
                      <wps:bodyPr upright="1"/>
                    </wps:wsp>
                  </a:graphicData>
                </a:graphic>
              </wp:anchor>
            </w:drawing>
          </mc:Choice>
          <mc:Fallback>
            <w:pict>
              <v:shape id="自选图形 374" o:spid="_x0000_s1026" o:spt="109" type="#_x0000_t109" style="position:absolute;left:0pt;margin-left:142.65pt;margin-top:1.85pt;height:51.4pt;width:133.45pt;z-index:25168179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Cxli9gAAAAJ&#10;AQAADwAAAAAAAAABACAAAAAiAAAAZHJzL2Rvd25yZXYueG1sUEsBAhQAFAAAAAgAh07iQL5GM78c&#10;AgAAPwQAAA4AAAAAAAAAAQAgAAAAJwEAAGRycy9lMm9Eb2MueG1sUEsFBgAAAAAGAAYAWQEAALUF&#10;AAAAAA==&#10;">
                <v:fill on="t" focussize="0,0"/>
                <v:stroke color="#000000" joinstyle="miter"/>
                <v:imagedata o:title=""/>
                <o:lock v:ext="edit" aspectratio="f"/>
                <v:textbox>
                  <w:txbxContent>
                    <w:p w14:paraId="7669D052">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1F4DE3EE">
                      <w:pPr>
                        <w:rPr>
                          <w:rFonts w:cs="Times New Roman"/>
                          <w:sz w:val="18"/>
                          <w:szCs w:val="18"/>
                        </w:rPr>
                      </w:pPr>
                      <w:r>
                        <w:rPr>
                          <w:rFonts w:hint="eastAsia" w:cs="Times New Roman"/>
                          <w:sz w:val="18"/>
                          <w:szCs w:val="18"/>
                        </w:rPr>
                        <w:t>申请材料齐全，符合法定形式</w:t>
                      </w:r>
                    </w:p>
                  </w:txbxContent>
                </v:textbox>
              </v:shape>
            </w:pict>
          </mc:Fallback>
        </mc:AlternateContent>
      </w:r>
    </w:p>
    <w:p w14:paraId="40A222B6">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8960"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313"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68896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hiJg5/AEAAO4DAAAOAAAAAAAAAAEAIAAAACcBAABkcnMvZTJv&#10;RG9jLnhtbFBLBQYAAAAABgAGAFkBAACVBQ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689984"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314"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68998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AC27AQ8wEAAOQDAAAOAAAAAAAAAAEAIAAAACcBAABkcnMvZTJvRG9jLnhtbFBL&#10;BQYAAAAABgAGAFkBAACMBQAAAAA=&#10;">
                <v:fill on="f" focussize="0,0"/>
                <v:stroke color="#000000" joinstyle="round" endarrow="block"/>
                <v:imagedata o:title=""/>
                <o:lock v:ext="edit" aspectratio="f"/>
              </v:line>
            </w:pict>
          </mc:Fallback>
        </mc:AlternateContent>
      </w:r>
    </w:p>
    <w:p w14:paraId="6C8E01B8">
      <w:pPr>
        <w:spacing w:line="340" w:lineRule="exact"/>
        <w:jc w:val="center"/>
        <w:rPr>
          <w:rFonts w:ascii="宋体" w:cs="Times New Roman"/>
          <w:color w:val="FF0000"/>
          <w:sz w:val="30"/>
          <w:szCs w:val="30"/>
        </w:rPr>
      </w:pPr>
    </w:p>
    <w:p w14:paraId="0BFCD854">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486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315"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68486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Cpd3Vm8wEAAOQDAAAOAAAAAAAAAAEAIAAAACcBAABkcnMvZTJvRG9jLnhtbFBL&#10;BQYAAAAABgAGAFkBAACMBQAAAAA=&#10;">
                <v:fill on="f" focussize="0,0"/>
                <v:stroke color="#000000" joinstyle="round" endarrow="block"/>
                <v:imagedata o:title=""/>
                <o:lock v:ext="edit" aspectratio="f"/>
              </v:line>
            </w:pict>
          </mc:Fallback>
        </mc:AlternateContent>
      </w:r>
    </w:p>
    <w:p w14:paraId="169D71EE">
      <w:pPr>
        <w:spacing w:line="340" w:lineRule="exact"/>
        <w:jc w:val="center"/>
        <w:rPr>
          <w:rFonts w:ascii="宋体" w:cs="Times New Roman"/>
          <w:color w:val="FF0000"/>
          <w:sz w:val="30"/>
          <w:szCs w:val="30"/>
        </w:rPr>
      </w:pPr>
    </w:p>
    <w:p w14:paraId="4AA80ACE">
      <w:pPr>
        <w:spacing w:line="340" w:lineRule="exact"/>
        <w:jc w:val="center"/>
        <w:rPr>
          <w:rFonts w:ascii="宋体" w:cs="Times New Roman"/>
          <w:color w:val="FF0000"/>
          <w:sz w:val="30"/>
          <w:szCs w:val="30"/>
        </w:rPr>
      </w:pPr>
    </w:p>
    <w:p w14:paraId="0F3E6A8A">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076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316"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55A62BC">
                            <w:pPr>
                              <w:jc w:val="center"/>
                              <w:rPr>
                                <w:rFonts w:cs="Times New Roman"/>
                                <w:sz w:val="20"/>
                                <w:szCs w:val="20"/>
                              </w:rPr>
                            </w:pPr>
                            <w:r>
                              <w:rPr>
                                <w:rFonts w:hint="eastAsia" w:cs="Times New Roman"/>
                                <w:sz w:val="20"/>
                                <w:szCs w:val="20"/>
                              </w:rPr>
                              <w:t>审</w:t>
                            </w:r>
                            <w:r>
                              <w:rPr>
                                <w:rFonts w:cs="Times New Roman"/>
                                <w:sz w:val="20"/>
                                <w:szCs w:val="20"/>
                              </w:rPr>
                              <w:t xml:space="preserve">  </w:t>
                            </w:r>
                            <w:r>
                              <w:rPr>
                                <w:rFonts w:hint="eastAsia" w:cs="Times New Roman"/>
                                <w:sz w:val="20"/>
                                <w:szCs w:val="20"/>
                              </w:rPr>
                              <w:t>查</w:t>
                            </w:r>
                          </w:p>
                          <w:p w14:paraId="131C4EDD">
                            <w:pPr>
                              <w:jc w:val="center"/>
                              <w:rPr>
                                <w:rFonts w:cs="Times New Roman"/>
                                <w:sz w:val="20"/>
                                <w:szCs w:val="20"/>
                              </w:rPr>
                            </w:pPr>
                            <w:r>
                              <w:rPr>
                                <w:rFonts w:hint="eastAsia" w:cs="Times New Roman"/>
                                <w:sz w:val="20"/>
                                <w:szCs w:val="20"/>
                                <w:lang w:eastAsia="zh-CN"/>
                              </w:rPr>
                              <w:t>班主任</w:t>
                            </w:r>
                            <w:r>
                              <w:rPr>
                                <w:rFonts w:hint="eastAsia" w:cs="Times New Roman"/>
                                <w:sz w:val="20"/>
                                <w:szCs w:val="20"/>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68076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0noxYxsC&#10;AAA/BAAADgAAAAAAAAABACAAAAAnAQAAZHJzL2Uyb0RvYy54bWxQSwUGAAAAAAYABgBZAQAAtAUA&#10;AAAA&#10;">
                <v:fill on="t" focussize="0,0"/>
                <v:stroke color="#000000" joinstyle="miter"/>
                <v:imagedata o:title=""/>
                <o:lock v:ext="edit" aspectratio="f"/>
                <v:textbox>
                  <w:txbxContent>
                    <w:p w14:paraId="055A62BC">
                      <w:pPr>
                        <w:jc w:val="center"/>
                        <w:rPr>
                          <w:rFonts w:cs="Times New Roman"/>
                          <w:sz w:val="20"/>
                          <w:szCs w:val="20"/>
                        </w:rPr>
                      </w:pPr>
                      <w:r>
                        <w:rPr>
                          <w:rFonts w:hint="eastAsia" w:cs="Times New Roman"/>
                          <w:sz w:val="20"/>
                          <w:szCs w:val="20"/>
                        </w:rPr>
                        <w:t>审</w:t>
                      </w:r>
                      <w:r>
                        <w:rPr>
                          <w:rFonts w:cs="Times New Roman"/>
                          <w:sz w:val="20"/>
                          <w:szCs w:val="20"/>
                        </w:rPr>
                        <w:t xml:space="preserve">  </w:t>
                      </w:r>
                      <w:r>
                        <w:rPr>
                          <w:rFonts w:hint="eastAsia" w:cs="Times New Roman"/>
                          <w:sz w:val="20"/>
                          <w:szCs w:val="20"/>
                        </w:rPr>
                        <w:t>查</w:t>
                      </w:r>
                    </w:p>
                    <w:p w14:paraId="131C4EDD">
                      <w:pPr>
                        <w:jc w:val="center"/>
                        <w:rPr>
                          <w:rFonts w:cs="Times New Roman"/>
                          <w:sz w:val="20"/>
                          <w:szCs w:val="20"/>
                        </w:rPr>
                      </w:pPr>
                      <w:r>
                        <w:rPr>
                          <w:rFonts w:hint="eastAsia" w:cs="Times New Roman"/>
                          <w:sz w:val="20"/>
                          <w:szCs w:val="20"/>
                          <w:lang w:eastAsia="zh-CN"/>
                        </w:rPr>
                        <w:t>班主任</w:t>
                      </w:r>
                      <w:r>
                        <w:rPr>
                          <w:rFonts w:hint="eastAsia" w:cs="Times New Roman"/>
                          <w:sz w:val="20"/>
                          <w:szCs w:val="20"/>
                        </w:rPr>
                        <w:t>依法对申请人提交的申请材料进行审查，提出审查意见</w:t>
                      </w:r>
                    </w:p>
                  </w:txbxContent>
                </v:textbox>
              </v:shape>
            </w:pict>
          </mc:Fallback>
        </mc:AlternateContent>
      </w:r>
    </w:p>
    <w:p w14:paraId="2025A010">
      <w:pPr>
        <w:spacing w:line="340" w:lineRule="exact"/>
        <w:jc w:val="center"/>
        <w:rPr>
          <w:rFonts w:ascii="宋体" w:cs="Times New Roman"/>
          <w:color w:val="FF0000"/>
          <w:sz w:val="30"/>
          <w:szCs w:val="30"/>
        </w:rPr>
      </w:pPr>
    </w:p>
    <w:p w14:paraId="38031FC4">
      <w:pPr>
        <w:spacing w:line="340" w:lineRule="exact"/>
        <w:jc w:val="center"/>
        <w:rPr>
          <w:rFonts w:ascii="宋体" w:cs="Times New Roman"/>
          <w:color w:val="FF0000"/>
          <w:sz w:val="30"/>
          <w:szCs w:val="30"/>
        </w:rPr>
      </w:pPr>
    </w:p>
    <w:p w14:paraId="125C719F">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6912"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5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68691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fuFoc/kBAADuAwAADgAAAAAAAAABACAAAAAoAQAAZHJzL2Uyb0Rv&#10;Yy54bWxQSwUGAAAAAAYABgBZAQAAkwUAAAAA&#10;">
                <v:fill on="f" focussize="0,0"/>
                <v:stroke color="#000000" joinstyle="round" endarrow="block"/>
                <v:imagedata o:title=""/>
                <o:lock v:ext="edit" aspectratio="f"/>
              </v:line>
            </w:pict>
          </mc:Fallback>
        </mc:AlternateContent>
      </w:r>
    </w:p>
    <w:p w14:paraId="7D9816BB">
      <w:pPr>
        <w:spacing w:line="340" w:lineRule="exact"/>
        <w:jc w:val="center"/>
        <w:rPr>
          <w:rFonts w:ascii="宋体" w:cs="Times New Roman"/>
          <w:color w:val="FF0000"/>
          <w:sz w:val="30"/>
          <w:szCs w:val="30"/>
        </w:rPr>
      </w:pPr>
    </w:p>
    <w:p w14:paraId="7C185DC6">
      <w:pPr>
        <w:spacing w:line="340" w:lineRule="exact"/>
        <w:jc w:val="center"/>
        <w:rPr>
          <w:rFonts w:ascii="宋体" w:cs="Times New Roman"/>
          <w:color w:val="FF0000"/>
          <w:sz w:val="30"/>
          <w:szCs w:val="30"/>
        </w:rPr>
      </w:pPr>
    </w:p>
    <w:p w14:paraId="1625BBC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82816"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317"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FBB82E1">
                            <w:pPr>
                              <w:jc w:val="left"/>
                              <w:rPr>
                                <w:rFonts w:hint="eastAsia" w:eastAsia="宋体" w:cs="Times New Roman"/>
                                <w:sz w:val="18"/>
                                <w:szCs w:val="18"/>
                                <w:lang w:eastAsia="zh-CN"/>
                              </w:rPr>
                            </w:pPr>
                            <w:r>
                              <w:rPr>
                                <w:rFonts w:hint="eastAsia" w:cs="Times New Roman"/>
                                <w:sz w:val="18"/>
                                <w:szCs w:val="18"/>
                              </w:rPr>
                              <w:t>决定责任：</w:t>
                            </w:r>
                            <w:r>
                              <w:rPr>
                                <w:rFonts w:hint="eastAsia" w:cs="Times New Roman"/>
                                <w:sz w:val="18"/>
                                <w:szCs w:val="18"/>
                                <w:lang w:eastAsia="zh-CN"/>
                              </w:rPr>
                              <w:t>学校审核后复核条件的上报县教育局基教科进行审核</w:t>
                            </w:r>
                          </w:p>
                          <w:p w14:paraId="412035B8">
                            <w:pPr>
                              <w:rPr>
                                <w:rFonts w:cs="Times New Roman"/>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682816;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C/iOWFFwIAAD8E&#10;AAAOAAAAAAAAAAEAIAAAACcBAABkcnMvZTJvRG9jLnhtbFBLBQYAAAAABgAGAFkBAACwBQAAAAA=&#10;">
                <v:fill on="t" focussize="0,0"/>
                <v:stroke color="#000000" joinstyle="miter"/>
                <v:imagedata o:title=""/>
                <o:lock v:ext="edit" aspectratio="f"/>
                <v:textbox>
                  <w:txbxContent>
                    <w:p w14:paraId="7FBB82E1">
                      <w:pPr>
                        <w:jc w:val="left"/>
                        <w:rPr>
                          <w:rFonts w:hint="eastAsia" w:eastAsia="宋体" w:cs="Times New Roman"/>
                          <w:sz w:val="18"/>
                          <w:szCs w:val="18"/>
                          <w:lang w:eastAsia="zh-CN"/>
                        </w:rPr>
                      </w:pPr>
                      <w:r>
                        <w:rPr>
                          <w:rFonts w:hint="eastAsia" w:cs="Times New Roman"/>
                          <w:sz w:val="18"/>
                          <w:szCs w:val="18"/>
                        </w:rPr>
                        <w:t>决定责任：</w:t>
                      </w:r>
                      <w:r>
                        <w:rPr>
                          <w:rFonts w:hint="eastAsia" w:cs="Times New Roman"/>
                          <w:sz w:val="18"/>
                          <w:szCs w:val="18"/>
                          <w:lang w:eastAsia="zh-CN"/>
                        </w:rPr>
                        <w:t>学校审核后复核条件的上报县教育局基教科进行审核</w:t>
                      </w:r>
                    </w:p>
                    <w:p w14:paraId="412035B8">
                      <w:pPr>
                        <w:rPr>
                          <w:rFonts w:cs="Times New Roman"/>
                          <w:sz w:val="15"/>
                          <w:szCs w:val="15"/>
                        </w:rPr>
                      </w:pPr>
                    </w:p>
                  </w:txbxContent>
                </v:textbox>
              </v:shape>
            </w:pict>
          </mc:Fallback>
        </mc:AlternateContent>
      </w:r>
    </w:p>
    <w:p w14:paraId="33F71FE9">
      <w:pPr>
        <w:spacing w:line="340" w:lineRule="exact"/>
        <w:jc w:val="center"/>
        <w:rPr>
          <w:rFonts w:ascii="宋体" w:cs="Times New Roman"/>
          <w:color w:val="FF0000"/>
          <w:sz w:val="30"/>
          <w:szCs w:val="30"/>
        </w:rPr>
      </w:pPr>
    </w:p>
    <w:p w14:paraId="4C183391">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91008"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318"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691008;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MWezK/yAQAA5AMAAA4AAAAAAAAAAQAgAAAAJwEAAGRycy9lMm9Eb2MueG1sUEsF&#10;BgAAAAAGAAYAWQEAAIsFAAAAAA==&#10;">
                <v:fill on="f" focussize="0,0"/>
                <v:stroke color="#000000" joinstyle="round" endarrow="block"/>
                <v:imagedata o:title=""/>
                <o:lock v:ext="edit" aspectratio="f"/>
              </v:line>
            </w:pict>
          </mc:Fallback>
        </mc:AlternateContent>
      </w:r>
    </w:p>
    <w:p w14:paraId="6CEA58FC">
      <w:pPr>
        <w:spacing w:line="340" w:lineRule="exact"/>
        <w:jc w:val="center"/>
        <w:rPr>
          <w:rFonts w:ascii="宋体" w:cs="Times New Roman"/>
          <w:color w:val="FF0000"/>
          <w:sz w:val="30"/>
          <w:szCs w:val="30"/>
        </w:rPr>
      </w:pPr>
    </w:p>
    <w:p w14:paraId="33161E41">
      <w:pPr>
        <w:spacing w:line="340" w:lineRule="exact"/>
        <w:jc w:val="center"/>
        <w:rPr>
          <w:rFonts w:hAnsi="宋体" w:cs="Times New Roman"/>
          <w:color w:val="FF0000"/>
          <w:sz w:val="18"/>
          <w:szCs w:val="18"/>
        </w:rPr>
      </w:pPr>
      <w:r>
        <w:rPr>
          <w:rFonts w:cs="Times New Roman"/>
        </w:rPr>
        <mc:AlternateContent>
          <mc:Choice Requires="wps">
            <w:drawing>
              <wp:anchor distT="0" distB="0" distL="114300" distR="114300" simplePos="0" relativeHeight="25168793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319"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213D7C">
                            <w:pPr>
                              <w:rPr>
                                <w:rFonts w:cs="Times New Roman"/>
                                <w:sz w:val="18"/>
                                <w:szCs w:val="18"/>
                              </w:rPr>
                            </w:pPr>
                            <w:r>
                              <w:rPr>
                                <w:rFonts w:hint="eastAsia" w:cs="Times New Roman"/>
                                <w:sz w:val="18"/>
                                <w:szCs w:val="18"/>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68793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J3ts6oEAgAALQQAAA4AAAAAAAAAAQAgAAAAJwEA&#10;AGRycy9lMm9Eb2MueG1sUEsFBgAAAAAGAAYAWQEAAJ0FAAAAAA==&#10;">
                <v:fill on="t" focussize="0,0"/>
                <v:stroke color="#000000" joinstyle="miter"/>
                <v:imagedata o:title=""/>
                <o:lock v:ext="edit" aspectratio="f"/>
                <v:textbox>
                  <w:txbxContent>
                    <w:p w14:paraId="54213D7C">
                      <w:pPr>
                        <w:rPr>
                          <w:rFonts w:cs="Times New Roman"/>
                          <w:sz w:val="18"/>
                          <w:szCs w:val="18"/>
                        </w:rPr>
                      </w:pPr>
                      <w:r>
                        <w:rPr>
                          <w:rFonts w:hint="eastAsia" w:cs="Times New Roman"/>
                          <w:sz w:val="18"/>
                          <w:szCs w:val="18"/>
                        </w:rPr>
                        <w:t>送达：审批结果在规定期限内送达当事人。</w:t>
                      </w:r>
                    </w:p>
                  </w:txbxContent>
                </v:textbox>
              </v:rect>
            </w:pict>
          </mc:Fallback>
        </mc:AlternateContent>
      </w:r>
    </w:p>
    <w:p w14:paraId="315391AF">
      <w:pPr>
        <w:spacing w:line="520" w:lineRule="exact"/>
        <w:rPr>
          <w:rFonts w:hAnsi="宋体" w:cs="Times New Roman"/>
          <w:color w:val="FF0000"/>
          <w:sz w:val="18"/>
          <w:szCs w:val="18"/>
        </w:rPr>
      </w:pPr>
    </w:p>
    <w:p w14:paraId="51535336">
      <w:pPr>
        <w:rPr>
          <w:rFonts w:hint="default" w:cs="Times New Roman"/>
          <w:sz w:val="36"/>
          <w:szCs w:val="44"/>
          <w:lang w:val="en-US" w:eastAsia="zh-CN"/>
        </w:rPr>
      </w:pPr>
    </w:p>
    <w:p w14:paraId="29BE5BF5">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14:paraId="248816F9">
      <w:pPr>
        <w:spacing w:line="240" w:lineRule="atLeast"/>
        <w:jc w:val="both"/>
        <w:rPr>
          <w:rFonts w:ascii="黑体" w:hAnsi="黑体" w:eastAsia="黑体" w:cs="Times New Roman"/>
          <w:b/>
          <w:sz w:val="30"/>
          <w:szCs w:val="30"/>
        </w:rPr>
      </w:pPr>
    </w:p>
    <w:p w14:paraId="59CCA25E">
      <w:pPr>
        <w:rPr>
          <w:rFonts w:hint="eastAsia" w:ascii="Calibri" w:hAnsi="Calibri" w:eastAsia="宋体" w:cs="Times New Roman"/>
          <w:kern w:val="2"/>
          <w:sz w:val="21"/>
          <w:szCs w:val="24"/>
          <w:lang w:val="en-US" w:eastAsia="zh-CN" w:bidi="ar-SA"/>
        </w:rPr>
      </w:pPr>
    </w:p>
    <w:p w14:paraId="07FEE8CD">
      <w:pPr>
        <w:widowControl w:val="0"/>
        <w:ind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47C143C3">
      <w:pPr>
        <w:ind w:firstLine="480" w:firstLineChars="200"/>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2A8FA48C">
      <w:pPr>
        <w:pStyle w:val="3"/>
        <w:bidi w:val="0"/>
        <w:rPr>
          <w:rFonts w:hint="eastAsia"/>
          <w:lang w:val="en-US" w:eastAsia="zh-CN"/>
        </w:rPr>
      </w:pPr>
      <w:r>
        <w:rPr>
          <w:rFonts w:hint="eastAsia"/>
          <w:lang w:val="en-US" w:eastAsia="zh-CN"/>
        </w:rPr>
        <w:t>4.工商企业等社会资本通过流转取得土地经营权审批</w:t>
      </w:r>
    </w:p>
    <w:p w14:paraId="11EBDE58">
      <w:pPr>
        <w:ind w:firstLine="600" w:firstLineChars="200"/>
        <w:rPr>
          <w:rFonts w:ascii="仿宋_GB2312" w:hAnsi="宋体" w:eastAsia="仿宋_GB2312" w:cs="宋体"/>
          <w:color w:val="FF0000"/>
          <w:kern w:val="0"/>
          <w:sz w:val="30"/>
          <w:szCs w:val="30"/>
        </w:rPr>
      </w:pPr>
    </w:p>
    <w:p w14:paraId="5A6858C0">
      <w:pPr>
        <w:ind w:firstLine="420" w:firstLineChars="200"/>
        <w:rPr>
          <w:rFonts w:ascii="仿宋_GB2312" w:hAnsi="宋体" w:eastAsia="仿宋_GB2312" w:cs="宋体"/>
          <w:color w:val="FF0000"/>
          <w:kern w:val="0"/>
          <w:sz w:val="30"/>
          <w:szCs w:val="30"/>
        </w:rPr>
      </w:pPr>
      <w:r>
        <mc:AlternateContent>
          <mc:Choice Requires="wpg">
            <w:drawing>
              <wp:anchor distT="0" distB="0" distL="114300" distR="114300" simplePos="0" relativeHeight="251692032" behindDoc="1" locked="0" layoutInCell="1" allowOverlap="1">
                <wp:simplePos x="0" y="0"/>
                <wp:positionH relativeFrom="page">
                  <wp:posOffset>883920</wp:posOffset>
                </wp:positionH>
                <wp:positionV relativeFrom="paragraph">
                  <wp:posOffset>116840</wp:posOffset>
                </wp:positionV>
                <wp:extent cx="6053455" cy="5737225"/>
                <wp:effectExtent l="0" t="0" r="4445" b="15875"/>
                <wp:wrapTopAndBottom/>
                <wp:docPr id="320" name="组合 320"/>
                <wp:cNvGraphicFramePr/>
                <a:graphic xmlns:a="http://schemas.openxmlformats.org/drawingml/2006/main">
                  <a:graphicData uri="http://schemas.microsoft.com/office/word/2010/wordprocessingGroup">
                    <wpg:wgp>
                      <wpg:cNvGrpSpPr/>
                      <wpg:grpSpPr>
                        <a:xfrm>
                          <a:off x="0" y="0"/>
                          <a:ext cx="6053455" cy="5737142"/>
                          <a:chOff x="1340" y="191"/>
                          <a:chExt cx="9671" cy="9802"/>
                        </a:xfrm>
                      </wpg:grpSpPr>
                      <wps:wsp>
                        <wps:cNvPr id="321"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22"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23"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4"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25"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26"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27"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28"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329"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30"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3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3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3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3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3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33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37" name="文本框 113"/>
                        <wps:cNvSpPr txBox="1"/>
                        <wps:spPr>
                          <a:xfrm>
                            <a:off x="5369" y="954"/>
                            <a:ext cx="649" cy="209"/>
                          </a:xfrm>
                          <a:prstGeom prst="rect">
                            <a:avLst/>
                          </a:prstGeom>
                          <a:noFill/>
                          <a:ln>
                            <a:noFill/>
                          </a:ln>
                        </wps:spPr>
                        <wps:txbx>
                          <w:txbxContent>
                            <w:p w14:paraId="33AE0399">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338" name="文本框 114"/>
                        <wps:cNvSpPr txBox="1"/>
                        <wps:spPr>
                          <a:xfrm>
                            <a:off x="7864" y="204"/>
                            <a:ext cx="3117" cy="1823"/>
                          </a:xfrm>
                          <a:prstGeom prst="rect">
                            <a:avLst/>
                          </a:prstGeom>
                          <a:noFill/>
                          <a:ln>
                            <a:noFill/>
                          </a:ln>
                        </wps:spPr>
                        <wps:txbx>
                          <w:txbxContent>
                            <w:p w14:paraId="0A75AEF5">
                              <w:pPr>
                                <w:spacing w:before="48" w:line="252" w:lineRule="exact"/>
                                <w:ind w:left="0" w:right="0" w:firstLine="0"/>
                                <w:jc w:val="left"/>
                                <w:rPr>
                                  <w:rFonts w:ascii="Calibri"/>
                                  <w:sz w:val="20"/>
                                  <w:szCs w:val="22"/>
                                </w:rPr>
                              </w:pPr>
                              <w:r>
                                <w:rPr>
                                  <w:rFonts w:hint="eastAsia" w:ascii="Calibri"/>
                                  <w:sz w:val="20"/>
                                  <w:szCs w:val="22"/>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339" name="文本框 115"/>
                        <wps:cNvSpPr txBox="1"/>
                        <wps:spPr>
                          <a:xfrm>
                            <a:off x="1500" y="2234"/>
                            <a:ext cx="2162" cy="1668"/>
                          </a:xfrm>
                          <a:prstGeom prst="rect">
                            <a:avLst/>
                          </a:prstGeom>
                          <a:noFill/>
                          <a:ln>
                            <a:noFill/>
                          </a:ln>
                        </wps:spPr>
                        <wps:txbx>
                          <w:txbxContent>
                            <w:p w14:paraId="49BE40BD">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4F0D7059">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w:t>
                              </w:r>
                              <w:r>
                                <w:rPr>
                                  <w:rFonts w:hint="eastAsia" w:ascii="宋体"/>
                                  <w:spacing w:val="-26"/>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340" name="文本框 116"/>
                        <wps:cNvSpPr txBox="1"/>
                        <wps:spPr>
                          <a:xfrm>
                            <a:off x="4591" y="2618"/>
                            <a:ext cx="2385" cy="961"/>
                          </a:xfrm>
                          <a:prstGeom prst="rect">
                            <a:avLst/>
                          </a:prstGeom>
                          <a:noFill/>
                          <a:ln>
                            <a:noFill/>
                          </a:ln>
                        </wps:spPr>
                        <wps:txbx>
                          <w:txbxContent>
                            <w:p w14:paraId="1710E960">
                              <w:pPr>
                                <w:spacing w:before="9"/>
                                <w:ind w:left="0" w:right="0" w:firstLine="0"/>
                                <w:jc w:val="center"/>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4CF9A0EE">
                              <w:pPr>
                                <w:spacing w:before="9"/>
                                <w:ind w:left="0" w:right="0" w:firstLine="0"/>
                                <w:jc w:val="left"/>
                                <w:rPr>
                                  <w:rFonts w:hint="eastAsia" w:ascii="宋体" w:eastAsia="宋体"/>
                                  <w:sz w:val="21"/>
                                </w:rPr>
                              </w:pPr>
                              <w:r>
                                <w:rPr>
                                  <w:rFonts w:hint="eastAsia" w:ascii="宋体" w:eastAsia="宋体"/>
                                  <w:sz w:val="21"/>
                                </w:rPr>
                                <w:t>申请材料齐全，符合法定</w:t>
                              </w:r>
                            </w:p>
                            <w:p w14:paraId="4AE01BFA">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341" name="文本框 117"/>
                        <wps:cNvSpPr txBox="1"/>
                        <wps:spPr>
                          <a:xfrm>
                            <a:off x="7900" y="2327"/>
                            <a:ext cx="2941" cy="1389"/>
                          </a:xfrm>
                          <a:prstGeom prst="rect">
                            <a:avLst/>
                          </a:prstGeom>
                          <a:noFill/>
                          <a:ln>
                            <a:noFill/>
                          </a:ln>
                        </wps:spPr>
                        <wps:txbx>
                          <w:txbxContent>
                            <w:p w14:paraId="4B577263">
                              <w:pPr>
                                <w:spacing w:before="0" w:line="239" w:lineRule="exact"/>
                                <w:ind w:left="0" w:right="0" w:firstLine="0"/>
                                <w:jc w:val="left"/>
                                <w:rPr>
                                  <w:rFonts w:hint="eastAsia" w:ascii="宋体" w:eastAsia="宋体"/>
                                  <w:sz w:val="20"/>
                                  <w:szCs w:val="22"/>
                                </w:rPr>
                              </w:pPr>
                              <w:r>
                                <w:rPr>
                                  <w:rFonts w:hint="eastAsia" w:ascii="宋体" w:eastAsia="宋体"/>
                                  <w:sz w:val="20"/>
                                  <w:szCs w:val="22"/>
                                </w:rPr>
                                <w:t>材料不齐全或者不符合法定形</w:t>
                              </w:r>
                            </w:p>
                            <w:p w14:paraId="6E81F36A">
                              <w:pPr>
                                <w:spacing w:before="2" w:line="310" w:lineRule="atLeast"/>
                                <w:ind w:left="0" w:right="18" w:firstLine="0"/>
                                <w:jc w:val="both"/>
                                <w:rPr>
                                  <w:rFonts w:hint="eastAsia" w:ascii="宋体" w:eastAsia="宋体"/>
                                  <w:sz w:val="20"/>
                                  <w:szCs w:val="22"/>
                                </w:rPr>
                              </w:pPr>
                              <w:r>
                                <w:rPr>
                                  <w:rFonts w:hint="eastAsia" w:ascii="宋体" w:eastAsia="宋体"/>
                                  <w:spacing w:val="-5"/>
                                  <w:sz w:val="20"/>
                                  <w:szCs w:val="22"/>
                                </w:rPr>
                                <w:t>式的，一次性告知申请人补正材料。申请人按照要求提交全部补</w:t>
                              </w:r>
                              <w:r>
                                <w:rPr>
                                  <w:rFonts w:hint="eastAsia" w:ascii="宋体" w:eastAsia="宋体"/>
                                  <w:sz w:val="20"/>
                                  <w:szCs w:val="22"/>
                                </w:rPr>
                                <w:t>正申请材料的，予以受理。</w:t>
                              </w:r>
                            </w:p>
                          </w:txbxContent>
                        </wps:txbx>
                        <wps:bodyPr lIns="0" tIns="0" rIns="0" bIns="0" upright="1"/>
                      </wps:wsp>
                      <wps:wsp>
                        <wps:cNvPr id="342" name="文本框 118"/>
                        <wps:cNvSpPr txBox="1"/>
                        <wps:spPr>
                          <a:xfrm>
                            <a:off x="4384" y="4747"/>
                            <a:ext cx="2749" cy="1077"/>
                          </a:xfrm>
                          <a:prstGeom prst="rect">
                            <a:avLst/>
                          </a:prstGeom>
                          <a:noFill/>
                          <a:ln>
                            <a:noFill/>
                          </a:ln>
                        </wps:spPr>
                        <wps:txbx>
                          <w:txbxContent>
                            <w:p w14:paraId="3737E040">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B60F2E6">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358" name="文本框 119"/>
                        <wps:cNvSpPr txBox="1"/>
                        <wps:spPr>
                          <a:xfrm>
                            <a:off x="8164" y="4766"/>
                            <a:ext cx="2118" cy="833"/>
                          </a:xfrm>
                          <a:prstGeom prst="rect">
                            <a:avLst/>
                          </a:prstGeom>
                          <a:noFill/>
                          <a:ln>
                            <a:noFill/>
                          </a:ln>
                        </wps:spPr>
                        <wps:txbx>
                          <w:txbxContent>
                            <w:p w14:paraId="09D7B0CA">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364" name="文本框 120"/>
                        <wps:cNvSpPr txBox="1"/>
                        <wps:spPr>
                          <a:xfrm>
                            <a:off x="3328" y="6766"/>
                            <a:ext cx="4849" cy="1404"/>
                          </a:xfrm>
                          <a:prstGeom prst="rect">
                            <a:avLst/>
                          </a:prstGeom>
                          <a:noFill/>
                          <a:ln>
                            <a:noFill/>
                          </a:ln>
                        </wps:spPr>
                        <wps:txbx>
                          <w:txbxContent>
                            <w:p w14:paraId="27152B1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25460306">
                              <w:pPr>
                                <w:spacing w:before="2" w:line="310" w:lineRule="atLeast"/>
                                <w:ind w:left="0" w:right="18"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365" name="文本框 121"/>
                        <wps:cNvSpPr txBox="1"/>
                        <wps:spPr>
                          <a:xfrm>
                            <a:off x="4286" y="9147"/>
                            <a:ext cx="2916" cy="846"/>
                          </a:xfrm>
                          <a:prstGeom prst="rect">
                            <a:avLst/>
                          </a:prstGeom>
                          <a:noFill/>
                          <a:ln>
                            <a:noFill/>
                          </a:ln>
                        </wps:spPr>
                        <wps:txbx>
                          <w:txbxContent>
                            <w:p w14:paraId="55FFD25D">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39828D9">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6pt;margin-top:9.2pt;height:451.75pt;width:476.65pt;mso-position-horizontal-relative:page;mso-wrap-distance-bottom:0pt;mso-wrap-distance-top:0pt;z-index:-251624448;mso-width-relative:page;mso-height-relative:page;" coordorigin="1340,191" coordsize="9671,9802" o:gfxdata="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">
                <o:lock v:ext="edit" aspectratio="f"/>
                <v:shape id="任意多边形 95" o:spid="_x0000_s1026" o:spt="100" style="position:absolute;left:4923;top:701;height:627;width:1500;" fillcolor="#000000" filled="t" stroked="f" coordsize="1500,627" o:gfxdata="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BH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lSif7r4AAADc&#10;AAAADwAAAGRycy9kb3ducmV2LnhtbEWPX2vCMBTF3wf7DuEKvs3UbsioRh9kwkDc0An6eGmuTbG5&#10;6ZKs1m+/CIKPh/Pnx5ktetuIjnyoHSsYjzIQxKXTNVcK9j+rl3cQISJrbByTgisFWMyfn2ZYaHfh&#10;LXW7WIk0wqFABSbGtpAylIYshpFriZN3ct5iTNJXUnu8pHHbyDzLJtJizYlgsKWlofK8+7OJ67vv&#10;3815u/r6MOv1od+80WR5VGo4GGdTEJH6+Ajf259awWue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if7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nj4Os78AAADc&#10;AAAADwAAAGRycy9kb3ducmV2LnhtbEWPzWrDMBCE74W8g9hCb7UcB0LtRAnEwVBySBu3D7BYG9vU&#10;WhlJ+X36qFDocZiZb5jl+moGcSbne8sKpkkKgrixuudWwfdX9foGwgdkjYNlUnAjD+vV5GmJhbYX&#10;PtC5Dq2IEPYFKuhCGAspfdORQZ/YkTh6R+sMhihdK7XDS4SbQWZpOpcGe44LHY5UdtT81CejYFPO&#10;eZdn2/q+r/LPXfNxOBm3UerleZouQAS6hv/wX/tdK5hlM/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Dr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SNV8rr8AAADc&#10;AAAADwAAAGRycy9kb3ducmV2LnhtbEWPQWvCQBSE7wX/w/KE3upGrUWiqwcxUg9StCJ4e2afSTD7&#10;NuxuY/rvuwXB4zAz3zDzZWdq0ZLzlWUFw0ECgji3uuJCwfE7e5uC8AFZY22ZFPySh+Wi9zLHVNs7&#10;76k9hEJECPsUFZQhNKmUPi/JoB/Yhjh6V+sMhihdIbXDe4SbWo6S5EMarDgulNjQqqT8dvgxCrKd&#10;O23O2/Zre9nZTTbJ98153Sn12h8mMxCBuvAMP9qfWsF49A7/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fK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iSb5Ar4AAADc&#10;AAAADwAAAGRycy9kb3ducmV2LnhtbEWPQWsCMRSE7wX/Q3hCbzVxS4usRg9iqQehrXrx9tg8N4ub&#10;l3UTXfXXN4LgcZiZb5jJ7OJqcaY2VJ41DAcKBHHhTcWlhu3m620EIkRkg7Vn0nClALNp72WCufEd&#10;/9F5HUuRIBxy1GBjbHIpQ2HJYRj4hjh5e986jEm2pTQtdgnuapkp9SkdVpwWLDY0t1Qc1ienIfs9&#10;8hG/aRH2xc5289X2tvpRWr/2h2oMItIlPsOP9tJoeM8+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b5A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cYYFpL0AAADc&#10;AAAADwAAAGRycy9kb3ducmV2LnhtbEWPUWvCQBCE34X+h2MLfTMXU5CQevpQLFQqYmN+wJLbJqm5&#10;vZBbo/33XqHQx2FmvmFWm5vr1URj6DwbWCQpKOLa244bA9XpbZ6DCoJssfdMBn4owGb9MFthYf2V&#10;P2kqpVERwqFAA63IUGgd6pYchsQPxNH78qNDiXJstB3xGuGu11maLrXDjuNCiwO9tlSfy4szYA97&#10;xPMu/65qOWxly0fMP47GPD0u0hdQQjf5D/+1362B52w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gW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AuVvhL0AAADc&#10;AAAADwAAAGRycy9kb3ducmV2LnhtbEWPS4vCQBCE74L/YWjBm06isErMxIMPcNeTDzw3mTaJZnpC&#10;ZjTZf7+zsLDHoqq+otJ1b2rxptZVlhXE0wgEcW51xYWC62U/WYJwHlljbZkUfJODdTYcpJho2/GJ&#10;3mdfiABhl6CC0vsmkdLlJRl0U9sQB+9uW4M+yLaQusUuwE0tZ1H0IQ1WHBZKbGhTUv48v4yC4/W4&#10;rLeP/qvb3mKu5OdTNn6n1HgURysQnnr/H/5rH7SC+W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W+E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Zh10pLkAAADc&#10;AAAADwAAAGRycy9kb3ducmV2LnhtbEVPTYvCMBC9C/6HMIIX0VQXRKvRgyDrQVZa9T40Y1ttJrXJ&#10;Vv335iB4fLzv5fppKtFS40rLCsajCARxZnXJuYLTcTucgXAeWWNlmRS8yMF61e0sMdb2wQm1qc9F&#10;CGEXo4LC+zqW0mUFGXQjWxMH7mIbgz7AJpe6wUcIN5WcRNFUGiw5NBRY06ag7Jb+GwW38286sIM/&#10;u+fkNU92fLiae6tUvzeOFiA8Pf1X/HHvtIKfSVgbzo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ddKS5AAAA3AAA&#10;AA8AAAAAAAAAAQAgAAAAIgAAAGRycy9kb3ducmV2LnhtbFBLAQIUABQAAAAIAIdO4kAzLwWeOwAA&#10;ADkAAAAQAAAAAAAAAAEAIAAAAAgBAABkcnMvc2hhcGV4bWwueG1sUEsFBgAAAAAGAAYAWwEAALID&#10;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1t2aPL4AAADc&#10;AAAADwAAAGRycy9kb3ducmV2LnhtbEWPzYoCMRCE74LvEFrYi2jGUcSdNXoQdBU87Oo+QDPpnQxO&#10;OuMk/j69EQSPRVV9RU3nV1uJMzW+dKxg0E9AEOdOl1wo+NsvexMQPiBrrByTght5mM/arSlm2l34&#10;l867UIgIYZ+hAhNCnUnpc0MWfd/VxNH7d43FEGVTSN3gJcJtJdMkGUuLJccFgzUtDOWH3ckquNNm&#10;e/w5TL6DleVx1TXpaDi2Sn10BskXiEDX8A6/2mutYJh+wv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2aP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DjcLH7sAAADc&#10;AAAADwAAAGRycy9kb3ducmV2LnhtbEVPPW/CMBDdkfgP1lXqBg5EQjTFMFQCGqZC2/1kX5O08Tmy&#10;TRL49fVQqePT+97sRtuKnnxoHCtYzDMQxNqZhisFH+/72RpEiMgGW8ek4EYBdtvpZIOFcQOfqb/E&#10;SqQQDgUqqGPsCimDrslimLuOOHFfzluMCfpKGo9DCretXGbZSlpsODXU2NFLTfrncrUKdHc4hWv+&#10;ZMpPfTy8yTJ+371R6vFhkT2DiDTGf/Gf+9UoyPM0P5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cLH7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U1U74AAADc&#10;AAAADwAAAGRycy9kb3ducmV2LnhtbEWPQWvCQBSE7wX/w/IEb3UTU4pEVw9BRXpoaRTPj+wziWbf&#10;huwaY399t1DwOMzMN8xyPZhG9NS52rKCeBqBIC6srrlUcDxsX+cgnEfW2FgmBQ9ysF6NXpaYanvn&#10;b+pzX4oAYZeigsr7NpXSFRUZdFPbEgfvbDuDPsiulLrDe4CbRs6i6F0arDksVNhSVlFxzW9Gwc/H&#10;2+dX/hh2J96ctj1d80uSZUpNxnG0AOFp8M/wf3uvFSRJDH9nw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U1U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eOEM78AAADc&#10;AAAADwAAAGRycy9kb3ducmV2LnhtbEWPzWrDMBCE74G8g9hAbolkG5riRvEhwTS0h5AfKLkt1sY2&#10;tVbGUuP07atCocdhZr5h1sXDduJOg28da0iWCgRx5UzLtYbLuVw8g/AB2WDnmDR8k4diM52sMTdu&#10;5CPdT6EWEcI+Rw1NCH0upa8asuiXrieO3s0NFkOUQy3NgGOE206mSj1Jiy3HhQZ72jZUfZ6+rIZX&#10;TsauvK7UwVzed6W/Zm+3w4fW81miXkAEeoT/8F97bzRkW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jhDO/&#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k9g0Or8AAADc&#10;AAAADwAAAGRycy9kb3ducmV2LnhtbEWPT2sCMRTE74V+h/AKXkpN7IJst0ZBoVDxIFUPPT42r7vb&#10;3bysSeq/T28KgsdhZn7DTGYn24kD+dA41jAaKhDEpTMNVxp224+XHESIyAY7x6ThTAFm08eHCRbG&#10;HfmLDptYiQThUKCGOsa+kDKUNVkMQ9cTJ+/HeYsxSV9J4/GY4LaTr0qNpcWG00KNPS1qKtvNn9Ww&#10;/N6veZW3c7Vqf/GSe5TPb3utB08j9Q4i0inew7f2p9GQZRn8n0lH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YND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NJhnb8AAADc&#10;AAAADwAAAGRycy9kb3ducmV2LnhtbEWPQWvCQBSE7wX/w/IEb3WTKmKjmyCFogcRa3vw+Mi+ZkOz&#10;b2N2a7S/visIHoeZ+YZZFhfbiDN1vnasIB0nIIhLp2uuFHx9vj/PQfiArLFxTAqu5KHIB09LzLTr&#10;+YPOh1CJCGGfoQITQptJ6UtDFv3YtcTR+3adxRBlV0ndYR/htpEvSTKTFmuOCwZbejNU/hx+rYLt&#10;tVqXxr/O/tItrvbzQKf+uFNqNEyTBYhAl/AI39sbrWAymc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SYZ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CJxatr0AAADc&#10;AAAADwAAAGRycy9kb3ducmV2LnhtbEWPQWvCQBSE74L/YXkFb2ZjJdLErILSgh4TS3t9ZJ9JaPZt&#10;zG41/ntXKPQ4zMw3TL4dTSeuNLjWsoJFFIMgrqxuuVbwefqYv4FwHlljZ5kU3MnBdjOd5Jhpe+OC&#10;rqWvRYCwy1BB432fSemqhgy6yPbEwTvbwaAPcqilHvAW4KaTr3G8kgZbDgsN9rRvqPopf42CMdXH&#10;S5mkZb16l15/Vel3sUuVmr0s4jUIT6P/D/+1D1rBcpnA80w4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Fq2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fkRr8L4AAADc&#10;AAAADwAAAGRycy9kb3ducmV2LnhtbEWPQUvDQBCF70L/wzIFb3YTK1Vitz2Iije1FmlvY3aahGZn&#10;Q2Zs4r93BaHHx3vve7zlegytOVEvTWQH+SwDQ1xG33DlYPvxdHUHRhTZYxuZHPyQwHo1uVhi4ePA&#10;73TaaGUShKVAB7VqV1grZU0BZRY74uQdYh9Qk+wr63scEjy09jrLFjZgw2mhxo4eaiqPm+/g4O3z&#10;VfLn/aOoVl/jsO12N7cSnbuc5tk9GKVRz+H/9ot3MJ8v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Rr8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AE0399">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A75AEF5">
                        <w:pPr>
                          <w:spacing w:before="48" w:line="252" w:lineRule="exact"/>
                          <w:ind w:left="0" w:right="0" w:firstLine="0"/>
                          <w:jc w:val="left"/>
                          <w:rPr>
                            <w:rFonts w:ascii="Calibri"/>
                            <w:sz w:val="20"/>
                            <w:szCs w:val="22"/>
                          </w:rPr>
                        </w:pPr>
                        <w:r>
                          <w:rPr>
                            <w:rFonts w:hint="eastAsia" w:ascii="Calibri"/>
                            <w:sz w:val="20"/>
                            <w:szCs w:val="22"/>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668;width:2162;"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9BE40BD">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4F0D7059">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w:t>
                        </w:r>
                        <w:r>
                          <w:rPr>
                            <w:rFonts w:hint="eastAsia" w:ascii="宋体"/>
                            <w:spacing w:val="-26"/>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961;width:2385;"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10E960">
                        <w:pPr>
                          <w:spacing w:before="9"/>
                          <w:ind w:left="0" w:right="0" w:firstLine="0"/>
                          <w:jc w:val="center"/>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4CF9A0EE">
                        <w:pPr>
                          <w:spacing w:before="9"/>
                          <w:ind w:left="0" w:right="0" w:firstLine="0"/>
                          <w:jc w:val="left"/>
                          <w:rPr>
                            <w:rFonts w:hint="eastAsia" w:ascii="宋体" w:eastAsia="宋体"/>
                            <w:sz w:val="21"/>
                          </w:rPr>
                        </w:pPr>
                        <w:r>
                          <w:rPr>
                            <w:rFonts w:hint="eastAsia" w:ascii="宋体" w:eastAsia="宋体"/>
                            <w:sz w:val="21"/>
                          </w:rPr>
                          <w:t>申请材料齐全，符合法定</w:t>
                        </w:r>
                      </w:p>
                      <w:p w14:paraId="4AE01BFA">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389;width:2941;"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577263">
                        <w:pPr>
                          <w:spacing w:before="0" w:line="239" w:lineRule="exact"/>
                          <w:ind w:left="0" w:right="0" w:firstLine="0"/>
                          <w:jc w:val="left"/>
                          <w:rPr>
                            <w:rFonts w:hint="eastAsia" w:ascii="宋体" w:eastAsia="宋体"/>
                            <w:sz w:val="20"/>
                            <w:szCs w:val="22"/>
                          </w:rPr>
                        </w:pPr>
                        <w:r>
                          <w:rPr>
                            <w:rFonts w:hint="eastAsia" w:ascii="宋体" w:eastAsia="宋体"/>
                            <w:sz w:val="20"/>
                            <w:szCs w:val="22"/>
                          </w:rPr>
                          <w:t>材料不齐全或者不符合法定形</w:t>
                        </w:r>
                      </w:p>
                      <w:p w14:paraId="6E81F36A">
                        <w:pPr>
                          <w:spacing w:before="2" w:line="310" w:lineRule="atLeast"/>
                          <w:ind w:left="0" w:right="18" w:firstLine="0"/>
                          <w:jc w:val="both"/>
                          <w:rPr>
                            <w:rFonts w:hint="eastAsia" w:ascii="宋体" w:eastAsia="宋体"/>
                            <w:sz w:val="20"/>
                            <w:szCs w:val="22"/>
                          </w:rPr>
                        </w:pPr>
                        <w:r>
                          <w:rPr>
                            <w:rFonts w:hint="eastAsia" w:ascii="宋体" w:eastAsia="宋体"/>
                            <w:spacing w:val="-5"/>
                            <w:sz w:val="20"/>
                            <w:szCs w:val="22"/>
                          </w:rPr>
                          <w:t>式的，一次性告知申请人补正材料。申请人按照要求提交全部补</w:t>
                        </w:r>
                        <w:r>
                          <w:rPr>
                            <w:rFonts w:hint="eastAsia" w:ascii="宋体" w:eastAsia="宋体"/>
                            <w:sz w:val="20"/>
                            <w:szCs w:val="22"/>
                          </w:rPr>
                          <w:t>正申请材料的，予以受理。</w:t>
                        </w:r>
                      </w:p>
                    </w:txbxContent>
                  </v:textbox>
                </v:shape>
                <v:shape id="文本框 118" o:spid="_x0000_s1026" o:spt="202" type="#_x0000_t202" style="position:absolute;left:4384;top:4747;height:1077;width:2749;"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37E040">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B60F2E6">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9D7B0CA">
                        <w:pPr>
                          <w:tabs>
                            <w:tab w:val="left" w:pos="419"/>
                          </w:tabs>
                          <w:spacing w:before="0" w:line="239" w:lineRule="exact"/>
                          <w:ind w:left="0" w:right="13" w:firstLine="0"/>
                          <w:jc w:val="both"/>
                          <w:rPr>
                            <w:rFonts w:hint="eastAsia" w:ascii="宋体" w:eastAsia="宋体"/>
                            <w:sz w:val="21"/>
                          </w:rPr>
                        </w:pPr>
                      </w:p>
                    </w:txbxContent>
                  </v:textbox>
                </v:shape>
                <v:shape id="文本框 120" o:spid="_x0000_s1026" o:spt="202" type="#_x0000_t202" style="position:absolute;left:3328;top:6766;height:1404;width:4849;"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152B1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25460306">
                        <w:pPr>
                          <w:spacing w:before="2" w:line="310" w:lineRule="atLeast"/>
                          <w:ind w:left="0" w:right="18"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286;top:9147;height:846;width:291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FFD25D">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39828D9">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14:paraId="2F854413">
      <w:pPr>
        <w:ind w:firstLine="480" w:firstLineChars="200"/>
        <w:rPr>
          <w:rFonts w:hint="eastAsia" w:ascii="仿宋_GB2312" w:hAnsi="仿宋_GB2312" w:eastAsia="仿宋_GB2312" w:cs="仿宋_GB2312"/>
          <w:kern w:val="2"/>
          <w:sz w:val="24"/>
          <w:szCs w:val="24"/>
          <w:lang w:val="en-US" w:eastAsia="zh-CN" w:bidi="ar-SA"/>
        </w:rPr>
      </w:pPr>
    </w:p>
    <w:p w14:paraId="4A65EE25">
      <w:pPr>
        <w:ind w:firstLine="480" w:firstLineChars="200"/>
        <w:rPr>
          <w:rFonts w:hint="eastAsia" w:ascii="仿宋_GB2312" w:hAnsi="仿宋_GB2312" w:eastAsia="仿宋_GB2312" w:cs="仿宋_GB2312"/>
          <w:kern w:val="2"/>
          <w:sz w:val="24"/>
          <w:szCs w:val="24"/>
          <w:lang w:val="en-US" w:eastAsia="zh-CN" w:bidi="ar-SA"/>
        </w:rPr>
      </w:pPr>
    </w:p>
    <w:p w14:paraId="5BAAF355">
      <w:pPr>
        <w:ind w:firstLine="480" w:firstLineChars="200"/>
        <w:rPr>
          <w:rFonts w:hint="eastAsia" w:ascii="仿宋_GB2312" w:hAnsi="仿宋_GB2312" w:eastAsia="仿宋_GB2312" w:cs="仿宋_GB2312"/>
          <w:kern w:val="2"/>
          <w:sz w:val="24"/>
          <w:szCs w:val="24"/>
          <w:lang w:val="en-US" w:eastAsia="zh-CN" w:bidi="ar-SA"/>
        </w:rPr>
      </w:pPr>
    </w:p>
    <w:p w14:paraId="63799FBB">
      <w:pPr>
        <w:ind w:firstLine="480" w:firstLineChars="20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办理机构:永安镇农业农村综合服务中心</w:t>
      </w:r>
    </w:p>
    <w:p w14:paraId="25BC3944">
      <w:pPr>
        <w:ind w:firstLine="480" w:firstLineChars="200"/>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60A21186">
      <w:pPr>
        <w:rPr>
          <w:rFonts w:hint="eastAsia"/>
          <w:lang w:eastAsia="zh-CN"/>
        </w:rPr>
      </w:pPr>
    </w:p>
    <w:p w14:paraId="7E6637D7">
      <w:pPr>
        <w:rPr>
          <w:rFonts w:hint="eastAsia"/>
          <w:lang w:eastAsia="zh-CN"/>
        </w:rPr>
        <w:sectPr>
          <w:pgSz w:w="11910" w:h="16840"/>
          <w:pgMar w:top="2098" w:right="1474" w:bottom="1984" w:left="1587" w:header="0" w:footer="1225" w:gutter="0"/>
          <w:pgNumType w:fmt="decimal"/>
          <w:cols w:space="720" w:num="1"/>
        </w:sectPr>
      </w:pPr>
    </w:p>
    <w:p w14:paraId="7AFF74E5">
      <w:pPr>
        <w:pStyle w:val="2"/>
        <w:bidi w:val="0"/>
        <w:rPr>
          <w:rFonts w:hint="eastAsia"/>
          <w:lang w:eastAsia="zh-CN"/>
        </w:rPr>
      </w:pPr>
      <w:r>
        <w:rPr>
          <w:rFonts w:hint="eastAsia"/>
          <w:lang w:eastAsia="zh-CN"/>
        </w:rPr>
        <w:t>行政奖励类办理流程图</w:t>
      </w:r>
    </w:p>
    <w:p w14:paraId="208B8E63">
      <w:pPr>
        <w:rPr>
          <w:rFonts w:hint="eastAsia"/>
          <w:lang w:eastAsia="zh-CN"/>
        </w:rPr>
      </w:pPr>
    </w:p>
    <w:p w14:paraId="32C17E0E">
      <w:pPr>
        <w:pStyle w:val="3"/>
        <w:bidi w:val="0"/>
        <w:rPr>
          <w:rFonts w:hint="default"/>
          <w:lang w:val="en-US" w:eastAsia="zh-CN"/>
        </w:rPr>
      </w:pPr>
      <w:r>
        <w:rPr>
          <w:rFonts w:hint="eastAsia"/>
          <w:lang w:val="en-US" w:eastAsia="zh-CN"/>
        </w:rPr>
        <w:t>1.对在社会主义建设中做出显著成绩的残疾人，对维护残疾人合法权益、发展残疾人事业、为残疾人服务做出显著成绩的单位和个人的奖励</w:t>
      </w:r>
    </w:p>
    <w:p w14:paraId="2F25DDD7">
      <w:pPr>
        <w:rPr>
          <w:rFonts w:hint="eastAsia"/>
          <w:lang w:eastAsia="zh-CN"/>
        </w:rPr>
      </w:pPr>
      <w:r>
        <w:rPr>
          <w:sz w:val="36"/>
          <w:szCs w:val="36"/>
        </w:rPr>
        <mc:AlternateContent>
          <mc:Choice Requires="wpg">
            <w:drawing>
              <wp:anchor distT="0" distB="0" distL="114300" distR="114300" simplePos="0" relativeHeight="251693056" behindDoc="1" locked="0" layoutInCell="1" allowOverlap="1">
                <wp:simplePos x="0" y="0"/>
                <wp:positionH relativeFrom="page">
                  <wp:posOffset>1620520</wp:posOffset>
                </wp:positionH>
                <wp:positionV relativeFrom="paragraph">
                  <wp:posOffset>129540</wp:posOffset>
                </wp:positionV>
                <wp:extent cx="3828415" cy="4740275"/>
                <wp:effectExtent l="0" t="0" r="635" b="3175"/>
                <wp:wrapTopAndBottom/>
                <wp:docPr id="366" name="组合 3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367"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68"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69" name="矩形 133"/>
                        <wps:cNvSpPr/>
                        <wps:spPr>
                          <a:xfrm>
                            <a:off x="3146" y="5571"/>
                            <a:ext cx="2026" cy="634"/>
                          </a:xfrm>
                          <a:prstGeom prst="rect">
                            <a:avLst/>
                          </a:prstGeom>
                          <a:solidFill>
                            <a:srgbClr val="FFFFFF"/>
                          </a:solidFill>
                          <a:ln>
                            <a:noFill/>
                          </a:ln>
                          <a:effectLst/>
                        </wps:spPr>
                        <wps:bodyPr upright="1"/>
                      </wps:wsp>
                      <wps:wsp>
                        <wps:cNvPr id="370"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71"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72"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73"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74"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75"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7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77"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78"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79"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80" name="任意多边形 144"/>
                        <wps:cNvSpPr/>
                        <wps:spPr>
                          <a:xfrm>
                            <a:off x="6452" y="1487"/>
                            <a:ext cx="2625" cy="128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81"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82"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83"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84"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85" name="文本框 149"/>
                        <wps:cNvSpPr txBox="1"/>
                        <wps:spPr>
                          <a:xfrm>
                            <a:off x="3523" y="321"/>
                            <a:ext cx="1278" cy="521"/>
                          </a:xfrm>
                          <a:prstGeom prst="rect">
                            <a:avLst/>
                          </a:prstGeom>
                          <a:noFill/>
                          <a:ln>
                            <a:noFill/>
                          </a:ln>
                          <a:effectLst/>
                        </wps:spPr>
                        <wps:txbx>
                          <w:txbxContent>
                            <w:p w14:paraId="45BE640D">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798332DC">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386" name="文本框 150"/>
                        <wps:cNvSpPr txBox="1"/>
                        <wps:spPr>
                          <a:xfrm>
                            <a:off x="3777" y="2045"/>
                            <a:ext cx="755" cy="209"/>
                          </a:xfrm>
                          <a:prstGeom prst="rect">
                            <a:avLst/>
                          </a:prstGeom>
                          <a:noFill/>
                          <a:ln>
                            <a:noFill/>
                          </a:ln>
                          <a:effectLst/>
                        </wps:spPr>
                        <wps:txbx>
                          <w:txbxContent>
                            <w:p w14:paraId="3A424CAE">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125"/>
                          </a:xfrm>
                          <a:prstGeom prst="rect">
                            <a:avLst/>
                          </a:prstGeom>
                          <a:noFill/>
                          <a:ln>
                            <a:noFill/>
                          </a:ln>
                          <a:effectLst/>
                        </wps:spPr>
                        <wps:txbx>
                          <w:txbxContent>
                            <w:p w14:paraId="2BEDCCAB">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619FC487">
                              <w:pPr>
                                <w:spacing w:before="0" w:line="239" w:lineRule="exact"/>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sz w:val="21"/>
                                </w:rPr>
                                <w:t>、</w:t>
                              </w:r>
                              <w:r>
                                <w:rPr>
                                  <w:rFonts w:hint="eastAsia" w:ascii="宋体" w:eastAsia="宋体"/>
                                  <w:sz w:val="21"/>
                                  <w:lang w:eastAsia="zh-CN"/>
                                </w:rPr>
                                <w:t>残疾人对社会建设作出成绩的相关证明资料</w:t>
                              </w:r>
                            </w:p>
                            <w:p w14:paraId="340E0F88">
                              <w:pPr>
                                <w:spacing w:before="0" w:line="239" w:lineRule="exact"/>
                                <w:ind w:left="0" w:right="0" w:firstLine="0"/>
                                <w:jc w:val="left"/>
                                <w:rPr>
                                  <w:rFonts w:hint="eastAsia" w:ascii="宋体" w:eastAsia="宋体"/>
                                  <w:sz w:val="21"/>
                                  <w:lang w:eastAsia="zh-CN"/>
                                </w:rPr>
                              </w:pPr>
                              <w:r>
                                <w:rPr>
                                  <w:rFonts w:hint="eastAsia" w:ascii="宋体" w:eastAsia="宋体"/>
                                  <w:sz w:val="21"/>
                                </w:rPr>
                                <w:t>2、</w:t>
                              </w:r>
                              <w:r>
                                <w:rPr>
                                  <w:rFonts w:hint="eastAsia" w:ascii="宋体" w:eastAsia="宋体"/>
                                  <w:sz w:val="21"/>
                                  <w:lang w:eastAsia="zh-CN"/>
                                </w:rPr>
                                <w:t>残疾人相关证件证明</w:t>
                              </w:r>
                            </w:p>
                            <w:p w14:paraId="44DA5365">
                              <w:pPr>
                                <w:spacing w:before="50" w:line="252" w:lineRule="exact"/>
                                <w:ind w:left="0" w:right="0" w:firstLine="0"/>
                                <w:jc w:val="left"/>
                                <w:rPr>
                                  <w:rFonts w:ascii="Calibri"/>
                                  <w:sz w:val="21"/>
                                </w:rPr>
                              </w:pPr>
                            </w:p>
                          </w:txbxContent>
                        </wps:txbx>
                        <wps:bodyPr lIns="0" tIns="0" rIns="0" bIns="0" upright="1"/>
                      </wps:wsp>
                      <wps:wsp>
                        <wps:cNvPr id="387" name="文本框 152"/>
                        <wps:cNvSpPr txBox="1"/>
                        <wps:spPr>
                          <a:xfrm>
                            <a:off x="3883" y="3257"/>
                            <a:ext cx="649" cy="209"/>
                          </a:xfrm>
                          <a:prstGeom prst="rect">
                            <a:avLst/>
                          </a:prstGeom>
                          <a:noFill/>
                          <a:ln>
                            <a:noFill/>
                          </a:ln>
                          <a:effectLst/>
                        </wps:spPr>
                        <wps:txbx>
                          <w:txbxContent>
                            <w:p w14:paraId="0B7D897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388" name="文本框 153"/>
                        <wps:cNvSpPr txBox="1"/>
                        <wps:spPr>
                          <a:xfrm>
                            <a:off x="3792" y="4445"/>
                            <a:ext cx="649" cy="209"/>
                          </a:xfrm>
                          <a:prstGeom prst="rect">
                            <a:avLst/>
                          </a:prstGeom>
                          <a:noFill/>
                          <a:ln>
                            <a:noFill/>
                          </a:ln>
                          <a:effectLst/>
                        </wps:spPr>
                        <wps:txbx>
                          <w:txbxContent>
                            <w:p w14:paraId="0F9A2CE4">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768"/>
                            <a:ext cx="1698" cy="1442"/>
                          </a:xfrm>
                          <a:prstGeom prst="rect">
                            <a:avLst/>
                          </a:prstGeom>
                          <a:noFill/>
                          <a:ln>
                            <a:noFill/>
                          </a:ln>
                          <a:effectLst/>
                        </wps:spPr>
                        <wps:txbx>
                          <w:txbxContent>
                            <w:p w14:paraId="1BD5ED84">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专家评审</w:t>
                              </w:r>
                            </w:p>
                            <w:p w14:paraId="40761613">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部门评审</w:t>
                              </w:r>
                            </w:p>
                            <w:p w14:paraId="12954EA2">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69667BC0">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389" name="文本框 155"/>
                        <wps:cNvSpPr txBox="1"/>
                        <wps:spPr>
                          <a:xfrm>
                            <a:off x="3868" y="5643"/>
                            <a:ext cx="664" cy="523"/>
                          </a:xfrm>
                          <a:prstGeom prst="rect">
                            <a:avLst/>
                          </a:prstGeom>
                          <a:noFill/>
                          <a:ln>
                            <a:noFill/>
                          </a:ln>
                          <a:effectLst/>
                        </wps:spPr>
                        <wps:txbx>
                          <w:txbxContent>
                            <w:p w14:paraId="5845555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390" name="文本框 156"/>
                        <wps:cNvSpPr txBox="1"/>
                        <wps:spPr>
                          <a:xfrm>
                            <a:off x="3878" y="7178"/>
                            <a:ext cx="229" cy="209"/>
                          </a:xfrm>
                          <a:prstGeom prst="rect">
                            <a:avLst/>
                          </a:prstGeom>
                          <a:noFill/>
                          <a:ln>
                            <a:noFill/>
                          </a:ln>
                          <a:effectLst/>
                        </wps:spPr>
                        <wps:txbx>
                          <w:txbxContent>
                            <w:p w14:paraId="0DE64C7C">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14:paraId="4D8C5571">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391" name="文本框 158"/>
                        <wps:cNvSpPr txBox="1"/>
                        <wps:spPr>
                          <a:xfrm>
                            <a:off x="7120" y="7101"/>
                            <a:ext cx="755" cy="209"/>
                          </a:xfrm>
                          <a:prstGeom prst="rect">
                            <a:avLst/>
                          </a:prstGeom>
                          <a:noFill/>
                          <a:ln>
                            <a:noFill/>
                          </a:ln>
                          <a:effectLst/>
                        </wps:spPr>
                        <wps:txbx>
                          <w:txbxContent>
                            <w:p w14:paraId="270CECE3">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27.6pt;margin-top:10.2pt;height:373.25pt;width:301.45pt;mso-position-horizontal-relative:page;mso-wrap-distance-bottom:0pt;mso-wrap-distance-top:0pt;z-index:-251623424;mso-width-relative:page;mso-height-relative:page;" coordorigin="3048,184" coordsize="6029,7465" o:gfxdata="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AAAAABkcnMvUEsBAhQAFAAAAAgAh07iQHQqT6rb&#10;AAAACgEAAA8AAAAAAAAAAQAgAAAAIgAAAGRycy9kb3ducmV2LnhtbFBLAQIUABQAAAAIAIdO4kBy&#10;V7W97RMAADSYAAAOAAAAAAAAAAEAIAAAACoBAABkcnMvZTJvRG9jLnhtbFBLBQYAAAAABgAGAFkB&#10;AACJFwAAAAA=&#10;">
                <o:lock v:ext="edit" aspectratio="f"/>
                <v:shape id="任意多边形 131" o:spid="_x0000_s1026" o:spt="100" style="position:absolute;left:4075;top:6185;height:706;width:120;" fillcolor="#000000" filled="t" stroked="f" coordsize="120,706" o:gfxdata="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Fy7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AWqhNrwAAADc&#10;AAAADwAAAGRycy9kb3ducmV2LnhtbEVPz2vCMBS+D/wfwhN2m4krFKlGQaVjl4FVx66P5tlWm5fS&#10;ZK3bX28Ogx0/vt+rzd22YqDeN441zGcKBHHpTMOVhvMpf1mA8AHZYOuYNPyQh8168rTCzLiRCxqO&#10;oRIxhH2GGuoQukxKX9Zk0c9cRxy5i+sthgj7SpoexxhuW/mqVCotNhwbauxoV1N5O35bDYu3fFt8&#10;HIovdb6mRfK5v5Yef7V+ns7VEkSge/gX/7nfjYYkjWvjmXg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qoTa8AAAA&#10;3AAAAA8AAAAAAAAAAQAgAAAAIgAAAGRycy9kb3ducmV2LnhtbFBLAQIUABQAAAAIAIdO4kAzLwWe&#10;OwAAADkAAAAQAAAAAAAAAAEAIAAAAAsBAABkcnMvc2hhcGV4bWwueG1sUEsFBgAAAAAGAAYAWwEA&#10;ALU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VHeFYb0AAADc&#10;AAAADwAAAGRycy9kb3ducmV2LnhtbEWPQYvCMBSE78L+h/AWvGniqmWtRg8LwoJ6sAp7fTTPtti8&#10;dJuo9d8bQfA4zMw3zGLV2VpcqfWVYw2joQJBnDtTcaHheFgPvkH4gGywdkwa7uRhtfzoLTA17sZ7&#10;umahEBHCPkUNZQhNKqXPS7Loh64hjt7JtRZDlG0hTYu3CLe1/FIqkRYrjgslNvRTUn7OLlYDJhPz&#10;vzuNt4fNJcFZ0an19E9p3f8cqTmIQF14h1/tX6NhnMz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4Vh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OaTHerwAAADc&#10;AAAADwAAAGRycy9kb3ducmV2LnhtbEVPTYvCMBC9L/gfwgje1rQrqFSjoOyiqChVL96GZmyLzaTb&#10;RK3/3hwW9vh439N5ayrxoMaVlhXE/QgEcWZ1ybmC8+nncwzCeWSNlWVS8CIH81nnY4qJtk9O6XH0&#10;uQgh7BJUUHhfJ1K6rCCDrm9r4sBdbWPQB9jkUjf4DOGmkl9RNJQGSw4NBda0LCi7He9GwW4b2/Xv&#10;/nTZ0GXwOmzTRfq9apXqdeNoAsJT6//Ff+61VjAYhfnhTDg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kx3q8AAAA&#10;3AAAAA8AAAAAAAAAAQAgAAAAIgAAAGRycy9kb3ducmV2LnhtbFBLAQIUABQAAAAIAIdO4kAzLwWe&#10;OwAAADkAAAAQAAAAAAAAAAEAIAAAAAsBAABkcnMvc2hhcGV4bWwueG1sUEsFBgAAAAAGAAYAWwEA&#10;ALU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VBB06r8AAADc&#10;AAAADwAAAGRycy9kb3ducmV2LnhtbEWPT2sCMRTE7wW/Q3iCN82ugq2rUcQiKO2l/jl4e2yem8XN&#10;y7JJXfXTm4LQ4zAzv2Fmi5utxJUaXzpWkA4SEMS50yUXCg77df8DhA/IGivHpOBOHhbzztsMM+1a&#10;/qHrLhQiQthnqMCEUGdS+tyQRT9wNXH0zq6xGKJsCqkbbCPcVnKYJGNpseS4YLCmlaH8svu1CoZW&#10;muNnuXTj0/L89T3ZtvnDtUr1umkyBRHoFv7Dr/ZGKxi9p/B3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QdOq/&#10;AAAA3AAAAA8AAAAAAAAAAQAgAAAAIgAAAGRycy9kb3ducmV2LnhtbFBLAQIUABQAAAAIAIdO4kAz&#10;LwWeOwAAADkAAAAQAAAAAAAAAAEAIAAAAA4BAABkcnMvc2hhcGV4bWwueG1sUEsFBgAAAAAGAAYA&#10;WwEAALgDA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Qp6AaL4AAADc&#10;AAAADwAAAGRycy9kb3ducmV2LnhtbEWP0WoCMRRE34X+Q7hCX4pmtWBlNUoRhFJbSrd+wGVz3QQ3&#10;N0sSd22/vikUfBxm5gyz3l5dK3oK0XpWMJsWIIhrry03Co5f+8kSREzIGlvPpOCbImw3d6M1ltoP&#10;/El9lRqRIRxLVGBS6kopY23IYZz6jjh7Jx8cpixDI3XAIcNdK+dFsZAOLecFgx3tDNXn6uIUDPbN&#10;PeyeD9UinMzP4fWd7UfPSt2PZ8UKRKJruoX/2y9awePTHP7O5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6AaL4A&#10;AADcAAAADwAAAAAAAAABACAAAAAiAAAAZHJzL2Rvd25yZXYueG1sUEsBAhQAFAAAAAgAh07iQDMv&#10;BZ47AAAAOQAAABAAAAAAAAAAAQAgAAAADQEAAGRycy9zaGFwZXhtbC54bWxQSwUGAAAAAAYABgBb&#10;AQAAtw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RR3AeL0AAADc&#10;AAAADwAAAGRycy9kb3ducmV2LnhtbEWPQWvCQBSE70L/w/IKXkQ3MUVLmk0oglAPPVTF8yP7mizN&#10;vg27W7X+erdQ6HGYmW+YqrnaQZzJB+NYQb7IQBC3ThvuFBwP2/kziBCRNQ6OScEPBWjqh0mFpXYX&#10;/qDzPnYiQTiUqKCPcSylDG1PFsPCjcTJ+3TeYkzSd1J7vCS4HeQyy1bSouG00ONIm57ar/23VUC7&#10;YMjNnuiG777Vt+L0agar1PQxz15ARLrG//Bf+00rKNYF/J5JR0D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cB4vQAA&#10;ANwAAAAPAAAAAAAAAAEAIAAAACIAAABkcnMvZG93bnJldi54bWxQSwECFAAUAAAACACHTuJAMy8F&#10;njsAAAA5AAAAEAAAAAAAAAABACAAAAAMAQAAZHJzL3NoYXBleG1sLnhtbFBLBQYAAAAABgAGAFsB&#10;AAC2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u1ybC7wAAADc&#10;AAAADwAAAGRycy9kb3ducmV2LnhtbEWPX0vEMBDE3wW/Q1jh3rykd0VrvbSgcODjeYrPa7O21WY3&#10;NLk/fnsjCD4OM/MbZtOe/aSONMdR2EKxNKCIO3Ej9xZeX7bXFaiYkB1OwmThmyK0zeXFBmsnJ36m&#10;4z71KkM41mhhSCnUWsduII9xKYE4ex8ye0xZzr12M54y3E96ZcyN9jhyXhgw0ONA3df+4C2Ezwe5&#10;09WqfBfTV0UZdlK97axdXBXmHlSic/oP/7WfnIX1bQm/Z/IR0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cmwu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e5Aen8AAAADc&#10;AAAADwAAAGRycy9kb3ducmV2LnhtbEWPQWsCMRSE7wX/Q3gFbzWxpVW2Rg+lhYot6qr0+ti87i5u&#10;XpYk7qq/vikUehxm5htmtjjbRnTkQ+1Yw3ikQBAXztRcatjv3u6mIEJENtg4Jg0XCrCYD25mmBnX&#10;85a6PJYiQThkqKGKsc2kDEVFFsPItcTJ+3beYkzSl9J47BPcNvJeqSdpsea0UGFLLxUVx/xkNXx9&#10;5t318qp4Hafu47DcrK5177Ue3o7VM4hI5/gf/mu/Gw0Pk0f4PZOO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kB6f&#10;wAAAANwAAAAPAAAAAAAAAAEAIAAAACIAAABkcnMvZG93bnJldi54bWxQSwECFAAUAAAACACHTuJA&#10;My8FnjsAAAA5AAAAEAAAAAAAAAABACAAAAAPAQAAZHJzL3NoYXBleG1sLnhtbFBLBQYAAAAABgAG&#10;AFsBAAC5Aw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mmCjCb0AAADc&#10;AAAADwAAAGRycy9kb3ducmV2LnhtbEWPT4vCMBTE78J+h/AEb5qqUKVr9OAi7MGLfw4eH83btpi8&#10;1CTW7n76jSB4HGbmN8xq01sjOvKhcaxgOslAEJdON1wpOJ924yWIEJE1Gsek4JcCbNYfgxUW2j34&#10;QN0xViJBOBSooI6xLaQMZU0Ww8S1xMn7cd5iTNJXUnt8JLg1cpZlubTYcFqosaVtTeX1eLcKTHvj&#10;w/Y+/2tcb3y+v3S3L+6UGg2n2SeISH18h1/tb61gvsjheS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KMJ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N+tuV74AAADc&#10;AAAADwAAAGRycy9kb3ducmV2LnhtbEWPwW7CMBBE70j9B2srcQOHNjRVwHCohMqhBwjpfRVv49B4&#10;HcVuEv6+RqrU42jmzWi2+8m2YqDeN44VrJYJCOLK6YZrBeXlsHgF4QOyxtYxKbiRh/3uYbbFXLuR&#10;zzQUoRaxhH2OCkwIXS6lrwxZ9EvXEUfvy/UWQ5R9LXWPYyy3rXxKkhdpseG4YLCjN0PVd/FjFTyX&#10;3Tq98geZKbynn4dTmhbTUan54yrZgAg0hf/wH33UkcsyuJ+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uV7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ZRLnpb0AAADc&#10;AAAADwAAAGRycy9kb3ducmV2LnhtbEVPy4rCMBTdD/gP4QruNFXxMdXoQlAGH2DrLGZ2l+baFpub&#10;0mS0/r1ZCLM8nPdy3ZpK3KlxpWUFw0EEgjizuuRcwfdl25+DcB5ZY2WZFDzJwXrV+VhirO2DE7qn&#10;PhchhF2MCgrv61hKlxVk0A1sTRy4q20M+gCbXOoGHyHcVHIURVNpsOTQUGBNm4KyW/pnFPzukmT0&#10;U12mE9ue54f9sTx9JqlSve4wWoDw1Pp/8dv9pRWMZ2FtOB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uelvQAA&#10;ANwAAAAPAAAAAAAAAAEAIAAAACIAAABkcnMvZG93bnJldi54bWxQSwECFAAUAAAACACHTuJAMy8F&#10;njsAAAA5AAAAEAAAAAAAAAABACAAAAAMAQAAZHJzL3NoYXBleG1sLnhtbFBLBQYAAAAABgAGAFsB&#10;AAC2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OtHorb4AAADc&#10;AAAADwAAAGRycy9kb3ducmV2LnhtbEWPzW7CMBCE70i8g7VIvTU2Py0QcHKoaEuPpXmAVbwkEfE6&#10;iV2gPH1dqRLH0cx8o9nmV9uKMw2+caxhmigQxKUzDVcaiq/XxxUIH5ANto5Jww95yLPxaIupcRf+&#10;pPMhVCJC2KeooQ6hS6X0ZU0WfeI64ugd3WAxRDlU0gx4iXDbyplSz9Jiw3Ghxo5eaipPh2+rwfa2&#10;L3z/Xn483Rb7E6+VWb7ttH6YTNUGRKBruIf/23ujYb5cw9+ZeAR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Horb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87;height:1283;width:2625;" fillcolor="#000000" filled="t" stroked="f" coordsize="2625,1515" o:gfxdata="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ML4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55J37sAAADc&#10;AAAADwAAAGRycy9kb3ducmV2LnhtbEWPT4vCMBTE7wt+h/CEva1pV9BSjR4ERfCklT0/mrdNsXmp&#10;Sfyz++mNIHgcZuY3zHx5t524kg+tYwX5KANBXDvdcqPgWK2/ChAhImvsHJOCPwqwXAw+5lhqd+M9&#10;XQ+xEQnCoUQFJsa+lDLUhiyGkeuJk/frvMWYpG+k9nhLcNvJ7yybSIstpwWDPa0M1afDxSrYVDid&#10;nmk7MVVX4M+O/u3ZV0p9DvNsBiLSPb7Dr/ZWKxgXOTzPpCM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J37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gVR12cEAAADc&#10;AAAADwAAAGRycy9kb3ducmV2LnhtbEWPT2vCQBTE7wW/w/KEXqRuYouE1DVIqUF6UPxDobdH9plE&#10;s2/T7Brtt+8WhB6HmfkNM8tuphE9da62rCAeRyCIC6trLhUc9sunBITzyBoby6Tghxxk88HDDFNt&#10;r7ylfudLESDsUlRQed+mUrqiIoNubFvi4B1tZ9AH2ZVSd3gNcNPISRRNpcGaw0KFLb1VVJx3F6Pg&#10;Q38vF/rwOUrWp/x987Vfv1BOSj0O4+gVhKeb/w/f2yut4DmZwN+Zc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R1&#10;2c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HdDba74AAADc&#10;AAAADwAAAGRycy9kb3ducmV2LnhtbEWPT2vCQBTE7wW/w/IEb3WjUpHUVeg/sPSkkeDxkX3Npmbf&#10;xuyapN++WxA8DjPzG2a9HWwtOmp95VjBbJqAIC6crrhUcMw+HlcgfEDWWDsmBb/kYbsZPawx1a7n&#10;PXWHUIoIYZ+iAhNCk0rpC0MW/dQ1xNH7dq3FEGVbSt1iH+G2lvMkWUqLFccFgw29GirOh6tV8HJ9&#10;P+Ob+ZFDfsq/Mq4/L4N9UmoyniXPIAIN4R6+tXdawWK1gP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Dba7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Vaqjj74AAADc&#10;AAAADwAAAGRycy9kb3ducmV2LnhtbEWPwWrDMBBE74H+g9hCb4ns2oTUiZJDwVBoL3FCSG+LtLFN&#10;rZWxVNv9+ypQ6HGYmTfM7jDbTow0+NaxgnSVgCDWzrRcKzifyuUGhA/IBjvHpOCHPBz2D4sdFsZN&#10;fKSxCrWIEPYFKmhC6AspvW7Iol+5njh6NzdYDFEOtTQDThFuO/mcJGtpseW40GBPrw3pr+rbKuh0&#10;luvymn76kV7qj0za6/R+UerpMU22IALN4T/8134zCrJNDvcz8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qjj7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5BE640D">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798332DC">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A424CAE">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125;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EDCCAB">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619FC487">
                        <w:pPr>
                          <w:spacing w:before="0" w:line="239" w:lineRule="exact"/>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sz w:val="21"/>
                          </w:rPr>
                          <w:t>、</w:t>
                        </w:r>
                        <w:r>
                          <w:rPr>
                            <w:rFonts w:hint="eastAsia" w:ascii="宋体" w:eastAsia="宋体"/>
                            <w:sz w:val="21"/>
                            <w:lang w:eastAsia="zh-CN"/>
                          </w:rPr>
                          <w:t>残疾人对社会建设作出成绩的相关证明资料</w:t>
                        </w:r>
                      </w:p>
                      <w:p w14:paraId="340E0F88">
                        <w:pPr>
                          <w:spacing w:before="0" w:line="239" w:lineRule="exact"/>
                          <w:ind w:left="0" w:right="0" w:firstLine="0"/>
                          <w:jc w:val="left"/>
                          <w:rPr>
                            <w:rFonts w:hint="eastAsia" w:ascii="宋体" w:eastAsia="宋体"/>
                            <w:sz w:val="21"/>
                            <w:lang w:eastAsia="zh-CN"/>
                          </w:rPr>
                        </w:pPr>
                        <w:r>
                          <w:rPr>
                            <w:rFonts w:hint="eastAsia" w:ascii="宋体" w:eastAsia="宋体"/>
                            <w:sz w:val="21"/>
                          </w:rPr>
                          <w:t>2、</w:t>
                        </w:r>
                        <w:r>
                          <w:rPr>
                            <w:rFonts w:hint="eastAsia" w:ascii="宋体" w:eastAsia="宋体"/>
                            <w:sz w:val="21"/>
                            <w:lang w:eastAsia="zh-CN"/>
                          </w:rPr>
                          <w:t>残疾人相关证件证明</w:t>
                        </w:r>
                      </w:p>
                      <w:p w14:paraId="44DA5365">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7D897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F9A2CE4">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768;height:1442;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BD5ED84">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专家评审</w:t>
                        </w:r>
                      </w:p>
                      <w:p w14:paraId="40761613">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部门评审</w:t>
                        </w:r>
                      </w:p>
                      <w:p w14:paraId="12954EA2">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69667BC0">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845555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DE64C7C">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8C5571">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0CECE3">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14:paraId="6397FA0B">
      <w:pPr>
        <w:rPr>
          <w:rFonts w:hint="eastAsia"/>
          <w:lang w:eastAsia="zh-CN"/>
        </w:rPr>
      </w:pPr>
    </w:p>
    <w:p w14:paraId="367FBFA5">
      <w:pPr>
        <w:rPr>
          <w:rFonts w:hint="eastAsia"/>
          <w:lang w:eastAsia="zh-CN"/>
        </w:rPr>
      </w:pPr>
    </w:p>
    <w:p w14:paraId="02F6B15A">
      <w:pPr>
        <w:rPr>
          <w:rFonts w:hint="eastAsia"/>
          <w:lang w:eastAsia="zh-CN"/>
        </w:rPr>
      </w:pPr>
    </w:p>
    <w:p w14:paraId="64B436D6">
      <w:pPr>
        <w:rPr>
          <w:rFonts w:hint="eastAsia"/>
          <w:lang w:eastAsia="zh-CN"/>
        </w:rPr>
      </w:pPr>
    </w:p>
    <w:p w14:paraId="555FA870">
      <w:pPr>
        <w:rPr>
          <w:rFonts w:hint="eastAsia"/>
          <w:lang w:eastAsia="zh-CN"/>
        </w:rPr>
      </w:pPr>
    </w:p>
    <w:p w14:paraId="350770F5">
      <w:pPr>
        <w:rPr>
          <w:rFonts w:hint="eastAsia"/>
          <w:lang w:eastAsia="zh-CN"/>
        </w:rPr>
      </w:pPr>
    </w:p>
    <w:p w14:paraId="6747B0DA">
      <w:pPr>
        <w:rPr>
          <w:rFonts w:hint="eastAsia" w:ascii="Calibri" w:hAnsi="Calibri" w:eastAsia="宋体" w:cs="Times New Roman"/>
          <w:kern w:val="2"/>
          <w:sz w:val="21"/>
          <w:szCs w:val="24"/>
          <w:lang w:val="en-US" w:eastAsia="zh-CN" w:bidi="ar-SA"/>
        </w:rPr>
      </w:pPr>
    </w:p>
    <w:p w14:paraId="6F3C18E3">
      <w:pPr>
        <w:widowControl w:val="0"/>
        <w:ind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00328C13">
      <w:pPr>
        <w:ind w:firstLine="480" w:firstLineChars="200"/>
        <w:rPr>
          <w:rFonts w:hint="default"/>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1578334F">
      <w:pPr>
        <w:rPr>
          <w:rFonts w:hint="eastAsia"/>
          <w:lang w:eastAsia="zh-CN"/>
        </w:rPr>
      </w:pPr>
    </w:p>
    <w:p w14:paraId="1B69F089">
      <w:pPr>
        <w:rPr>
          <w:rFonts w:hint="eastAsia"/>
          <w:lang w:eastAsia="zh-CN"/>
        </w:rPr>
        <w:sectPr>
          <w:pgSz w:w="11910" w:h="16840"/>
          <w:pgMar w:top="2098" w:right="1474" w:bottom="1984" w:left="1587" w:header="0" w:footer="1225" w:gutter="0"/>
          <w:pgNumType w:fmt="decimal"/>
          <w:cols w:space="720" w:num="1"/>
        </w:sectPr>
      </w:pPr>
    </w:p>
    <w:p w14:paraId="53BA19EB">
      <w:pPr>
        <w:pStyle w:val="3"/>
        <w:bidi w:val="0"/>
        <w:rPr>
          <w:rFonts w:hint="eastAsia" w:ascii="宋体" w:hAnsi="宋体" w:eastAsia="宋体" w:cs="宋体"/>
          <w:b/>
          <w:bCs/>
          <w:sz w:val="36"/>
          <w:szCs w:val="36"/>
        </w:rPr>
      </w:pPr>
      <w:r>
        <w:rPr>
          <w:rFonts w:hint="eastAsia"/>
          <w:lang w:val="en-US" w:eastAsia="zh-CN"/>
        </w:rPr>
        <w:t>2.</w:t>
      </w:r>
      <w:r>
        <w:rPr>
          <w:rFonts w:hint="eastAsia"/>
          <w:lang w:eastAsia="zh-CN"/>
        </w:rPr>
        <w:t>对在人口与计划生育工作中有突出成绩或者特殊贡献的组织和个人的奖励</w:t>
      </w:r>
      <w:r>
        <w:rPr>
          <w:rFonts w:hint="eastAsia" w:ascii="宋体" w:hAnsi="宋体" w:eastAsia="宋体" w:cs="宋体"/>
          <w:b/>
          <w:bCs/>
          <w:sz w:val="36"/>
          <w:szCs w:val="36"/>
        </w:rPr>
        <mc:AlternateContent>
          <mc:Choice Requires="wpg">
            <w:drawing>
              <wp:anchor distT="0" distB="0" distL="114300" distR="114300" simplePos="0" relativeHeight="251694080" behindDoc="1" locked="0" layoutInCell="1" allowOverlap="1">
                <wp:simplePos x="0" y="0"/>
                <wp:positionH relativeFrom="page">
                  <wp:posOffset>1934845</wp:posOffset>
                </wp:positionH>
                <wp:positionV relativeFrom="paragraph">
                  <wp:posOffset>828675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20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14:paraId="0BF03E04">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4F2DB85E">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14:paraId="2F3DF4BA">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14:paraId="375AA444">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3A8EE469">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3F056860">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44D55CAE">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79ED712F">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14:paraId="5E645A8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14:paraId="00E540D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14:paraId="0757EA3E">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专家评审</w:t>
                              </w:r>
                            </w:p>
                            <w:p w14:paraId="517645FA">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部门评审</w:t>
                              </w:r>
                            </w:p>
                            <w:p w14:paraId="6F05E8BA">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2E1B88A5">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14:paraId="708DFB6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14:paraId="47260695">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14:paraId="79ED95A1">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14:paraId="13A61A20">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65.25pt;height:373.25pt;width:301.45pt;mso-position-horizontal-relative:page;mso-wrap-distance-bottom:0pt;mso-wrap-distance-top:0pt;z-index:-251622400;mso-width-relative:page;mso-height-relative:page;" coordorigin="3048,184" coordsize="6029,7465" o:gfxdata="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20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F03E04">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4F2DB85E">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3DF4BA">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5AA444">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3A8EE469">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3F056860">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44D55CAE">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79ED712F">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E645A8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0E540D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57EA3E">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专家评审</w:t>
                        </w:r>
                      </w:p>
                      <w:p w14:paraId="517645FA">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部门评审</w:t>
                        </w:r>
                      </w:p>
                      <w:p w14:paraId="6F05E8BA">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2E1B88A5">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8DFB6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260695">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ED95A1">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A61A20">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14:paraId="3BE6A9FC">
      <w:pPr>
        <w:bidi w:val="0"/>
        <w:rPr>
          <w:rFonts w:hint="eastAsia"/>
          <w:lang w:eastAsia="zh-CN"/>
        </w:rPr>
      </w:pPr>
    </w:p>
    <w:p w14:paraId="1882C502">
      <w:pPr>
        <w:bidi w:val="0"/>
        <w:rPr>
          <w:rFonts w:hint="eastAsia"/>
          <w:lang w:eastAsia="zh-CN"/>
        </w:rPr>
      </w:pPr>
    </w:p>
    <w:p w14:paraId="002A2A3F">
      <w:pPr>
        <w:bidi w:val="0"/>
        <w:rPr>
          <w:rFonts w:hint="eastAsia"/>
          <w:lang w:eastAsia="zh-CN"/>
        </w:rPr>
      </w:pPr>
    </w:p>
    <w:p w14:paraId="143CA4B7">
      <w:pPr>
        <w:bidi w:val="0"/>
        <w:rPr>
          <w:rFonts w:hint="eastAsia"/>
          <w:lang w:eastAsia="zh-CN"/>
        </w:rPr>
      </w:pPr>
    </w:p>
    <w:p w14:paraId="078EFBDE">
      <w:pPr>
        <w:bidi w:val="0"/>
        <w:rPr>
          <w:rFonts w:hint="eastAsia"/>
          <w:lang w:eastAsia="zh-CN"/>
        </w:rPr>
      </w:pPr>
    </w:p>
    <w:p w14:paraId="27D5D3F9">
      <w:pPr>
        <w:bidi w:val="0"/>
        <w:rPr>
          <w:rFonts w:hint="eastAsia"/>
          <w:lang w:eastAsia="zh-CN"/>
        </w:rPr>
      </w:pPr>
    </w:p>
    <w:p w14:paraId="510BD82F">
      <w:pPr>
        <w:bidi w:val="0"/>
        <w:rPr>
          <w:rFonts w:hint="eastAsia"/>
          <w:lang w:eastAsia="zh-CN"/>
        </w:rPr>
      </w:pPr>
    </w:p>
    <w:p w14:paraId="62DEC441">
      <w:pPr>
        <w:bidi w:val="0"/>
        <w:rPr>
          <w:rFonts w:hint="eastAsia"/>
          <w:lang w:eastAsia="zh-CN"/>
        </w:rPr>
      </w:pPr>
    </w:p>
    <w:p w14:paraId="6AC665BA">
      <w:pPr>
        <w:bidi w:val="0"/>
        <w:rPr>
          <w:rFonts w:hint="eastAsia"/>
          <w:lang w:eastAsia="zh-CN"/>
        </w:rPr>
      </w:pPr>
    </w:p>
    <w:p w14:paraId="5A973D04">
      <w:pPr>
        <w:bidi w:val="0"/>
        <w:rPr>
          <w:rFonts w:hint="eastAsia"/>
          <w:lang w:eastAsia="zh-CN"/>
        </w:rPr>
      </w:pPr>
    </w:p>
    <w:p w14:paraId="3E94A156">
      <w:pPr>
        <w:bidi w:val="0"/>
        <w:rPr>
          <w:rFonts w:hint="eastAsia"/>
          <w:lang w:eastAsia="zh-CN"/>
        </w:rPr>
      </w:pPr>
    </w:p>
    <w:p w14:paraId="7649779C">
      <w:pPr>
        <w:bidi w:val="0"/>
        <w:rPr>
          <w:rFonts w:hint="eastAsia"/>
          <w:lang w:eastAsia="zh-CN"/>
        </w:rPr>
      </w:pPr>
    </w:p>
    <w:p w14:paraId="743233DF">
      <w:pPr>
        <w:bidi w:val="0"/>
        <w:rPr>
          <w:rFonts w:hint="eastAsia"/>
          <w:lang w:eastAsia="zh-CN"/>
        </w:rPr>
      </w:pPr>
    </w:p>
    <w:p w14:paraId="787021AE">
      <w:pPr>
        <w:bidi w:val="0"/>
        <w:rPr>
          <w:rFonts w:hint="eastAsia"/>
          <w:lang w:eastAsia="zh-CN"/>
        </w:rPr>
      </w:pPr>
    </w:p>
    <w:p w14:paraId="3F7B0AD3">
      <w:pPr>
        <w:rPr>
          <w:rFonts w:hint="eastAsia" w:ascii="Calibri" w:hAnsi="Calibri" w:eastAsia="宋体" w:cs="Times New Roman"/>
          <w:kern w:val="2"/>
          <w:sz w:val="21"/>
          <w:szCs w:val="24"/>
          <w:lang w:val="en-US" w:eastAsia="zh-CN" w:bidi="ar-SA"/>
        </w:rPr>
      </w:pPr>
      <w:r>
        <w:rPr>
          <w:rFonts w:hint="eastAsia"/>
          <w:lang w:eastAsia="zh-CN"/>
        </w:rPr>
        <w:tab/>
      </w:r>
    </w:p>
    <w:p w14:paraId="78E1B019">
      <w:pPr>
        <w:widowControl w:val="0"/>
        <w:ind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66572073">
      <w:pPr>
        <w:ind w:firstLine="480" w:firstLineChars="200"/>
        <w:rPr>
          <w:rFonts w:hint="default" w:cs="Times New Roman"/>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543B98B2">
      <w:pPr>
        <w:tabs>
          <w:tab w:val="left" w:pos="693"/>
        </w:tabs>
        <w:bidi w:val="0"/>
        <w:jc w:val="left"/>
        <w:rPr>
          <w:rFonts w:hint="eastAsia"/>
          <w:lang w:eastAsia="zh-CN"/>
        </w:rPr>
        <w:sectPr>
          <w:pgSz w:w="11910" w:h="16840"/>
          <w:pgMar w:top="2098" w:right="1474" w:bottom="1984" w:left="1587" w:header="0" w:footer="1225" w:gutter="0"/>
          <w:pgNumType w:fmt="decimal"/>
          <w:cols w:space="720" w:num="1"/>
        </w:sectPr>
      </w:pPr>
    </w:p>
    <w:p w14:paraId="5A9021FD">
      <w:pPr>
        <w:pStyle w:val="2"/>
        <w:bidi w:val="0"/>
        <w:rPr>
          <w:rFonts w:hint="eastAsia"/>
          <w:lang w:eastAsia="zh-CN"/>
        </w:rPr>
      </w:pPr>
      <w:r>
        <w:rPr>
          <w:rFonts w:hint="eastAsia"/>
          <w:lang w:eastAsia="zh-CN"/>
        </w:rPr>
        <w:t>行政处罚类办理流程图</w:t>
      </w:r>
    </w:p>
    <w:p w14:paraId="48A0F7B5">
      <w:pPr>
        <w:rPr>
          <w:rFonts w:hint="eastAsia"/>
          <w:lang w:eastAsia="zh-CN"/>
        </w:rPr>
      </w:pPr>
    </w:p>
    <w:p w14:paraId="7A4EFA95">
      <w:pPr>
        <w:rPr>
          <w:rFonts w:hint="eastAsia"/>
          <w:lang w:eastAsia="zh-CN"/>
        </w:rPr>
      </w:pPr>
      <w:r>
        <mc:AlternateContent>
          <mc:Choice Requires="wpg">
            <w:drawing>
              <wp:anchor distT="0" distB="0" distL="114300" distR="114300" simplePos="0" relativeHeight="251662336" behindDoc="0" locked="0" layoutInCell="1" allowOverlap="1">
                <wp:simplePos x="0" y="0"/>
                <wp:positionH relativeFrom="page">
                  <wp:posOffset>1534160</wp:posOffset>
                </wp:positionH>
                <wp:positionV relativeFrom="paragraph">
                  <wp:posOffset>22860</wp:posOffset>
                </wp:positionV>
                <wp:extent cx="4416425" cy="5614035"/>
                <wp:effectExtent l="0" t="0" r="3175" b="5715"/>
                <wp:wrapNone/>
                <wp:docPr id="84" name="组合 84"/>
                <wp:cNvGraphicFramePr/>
                <a:graphic xmlns:a="http://schemas.openxmlformats.org/drawingml/2006/main">
                  <a:graphicData uri="http://schemas.microsoft.com/office/word/2010/wordprocessingGroup">
                    <wpg:wgp>
                      <wpg:cNvGrpSpPr/>
                      <wpg:grpSpPr>
                        <a:xfrm>
                          <a:off x="0" y="0"/>
                          <a:ext cx="4416425" cy="5614035"/>
                          <a:chOff x="2519" y="146"/>
                          <a:chExt cx="7073" cy="9360"/>
                        </a:xfrm>
                      </wpg:grpSpPr>
                      <wps:wsp>
                        <wps:cNvPr id="85"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6"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7"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9"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90"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91"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92"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93"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94"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23" name="任意多边形 112"/>
                        <wps:cNvSpPr/>
                        <wps:spPr>
                          <a:xfrm>
                            <a:off x="4771" y="6762"/>
                            <a:ext cx="135" cy="39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24" name="文本框 113"/>
                        <wps:cNvSpPr txBox="1"/>
                        <wps:spPr>
                          <a:xfrm>
                            <a:off x="3532" y="235"/>
                            <a:ext cx="2780" cy="955"/>
                          </a:xfrm>
                          <a:prstGeom prst="rect">
                            <a:avLst/>
                          </a:prstGeom>
                          <a:noFill/>
                          <a:ln>
                            <a:noFill/>
                          </a:ln>
                        </wps:spPr>
                        <wps:txbx>
                          <w:txbxContent>
                            <w:p w14:paraId="67DDBF3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5E67D53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125" name="文本框 114"/>
                        <wps:cNvSpPr txBox="1"/>
                        <wps:spPr>
                          <a:xfrm>
                            <a:off x="7230" y="1382"/>
                            <a:ext cx="2292" cy="1525"/>
                          </a:xfrm>
                          <a:prstGeom prst="rect">
                            <a:avLst/>
                          </a:prstGeom>
                          <a:noFill/>
                          <a:ln>
                            <a:noFill/>
                          </a:ln>
                        </wps:spPr>
                        <wps:txbx>
                          <w:txbxContent>
                            <w:p w14:paraId="3B3215E7">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20A7B8CB">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126" name="文本框 116"/>
                        <wps:cNvSpPr txBox="1"/>
                        <wps:spPr>
                          <a:xfrm>
                            <a:off x="3765" y="1806"/>
                            <a:ext cx="2341" cy="868"/>
                          </a:xfrm>
                          <a:prstGeom prst="rect">
                            <a:avLst/>
                          </a:prstGeom>
                          <a:noFill/>
                          <a:ln>
                            <a:noFill/>
                          </a:ln>
                        </wps:spPr>
                        <wps:txbx>
                          <w:txbxContent>
                            <w:p w14:paraId="1F764E9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520CF06D">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127" name="文本框 117"/>
                        <wps:cNvSpPr txBox="1"/>
                        <wps:spPr>
                          <a:xfrm>
                            <a:off x="7819" y="3370"/>
                            <a:ext cx="1522" cy="1362"/>
                          </a:xfrm>
                          <a:prstGeom prst="rect">
                            <a:avLst/>
                          </a:prstGeom>
                          <a:noFill/>
                          <a:ln>
                            <a:noFill/>
                          </a:ln>
                        </wps:spPr>
                        <wps:txbx>
                          <w:txbxContent>
                            <w:p w14:paraId="22AE9766">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0A841319">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128" name="文本框 118"/>
                        <wps:cNvSpPr txBox="1"/>
                        <wps:spPr>
                          <a:xfrm>
                            <a:off x="2790" y="3403"/>
                            <a:ext cx="4152" cy="1416"/>
                          </a:xfrm>
                          <a:prstGeom prst="rect">
                            <a:avLst/>
                          </a:prstGeom>
                          <a:noFill/>
                          <a:ln>
                            <a:noFill/>
                          </a:ln>
                        </wps:spPr>
                        <wps:txbx>
                          <w:txbxContent>
                            <w:p w14:paraId="0B44332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588E94D4">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129" name="文本框 120"/>
                        <wps:cNvSpPr txBox="1"/>
                        <wps:spPr>
                          <a:xfrm>
                            <a:off x="2692" y="5385"/>
                            <a:ext cx="4172" cy="1385"/>
                          </a:xfrm>
                          <a:prstGeom prst="rect">
                            <a:avLst/>
                          </a:prstGeom>
                          <a:noFill/>
                          <a:ln>
                            <a:noFill/>
                          </a:ln>
                        </wps:spPr>
                        <wps:txbx>
                          <w:txbxContent>
                            <w:p w14:paraId="5AEED3C4">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2C895A0C">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130" name="文本框 121"/>
                        <wps:cNvSpPr txBox="1"/>
                        <wps:spPr>
                          <a:xfrm>
                            <a:off x="3178" y="8716"/>
                            <a:ext cx="3481" cy="655"/>
                          </a:xfrm>
                          <a:prstGeom prst="rect">
                            <a:avLst/>
                          </a:prstGeom>
                          <a:noFill/>
                          <a:ln>
                            <a:noFill/>
                          </a:ln>
                        </wps:spPr>
                        <wps:txbx>
                          <w:txbxContent>
                            <w:p w14:paraId="52DEE721">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469C091F">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0.8pt;margin-top:1.8pt;height:442.05pt;width:347.75pt;mso-position-horizontal-relative:page;z-index:251662336;mso-width-relative:page;mso-height-relative:page;" coordorigin="2519,146" coordsize="7073,9360" o:gfxdata="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">
                <o:lock v:ext="edit" aspectratio="f"/>
                <v:shape id="任意多边形 95" o:spid="_x0000_s1026" o:spt="100" style="position:absolute;left:3463;top:146;height:1181;width:2960;" fillcolor="#000000" filled="t" stroked="f" coordsize="1500,627" o:gfxdata="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wamvQAA&#10;ANs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SfaGHr0AAADb&#10;AAAADwAAAGRycy9kb3ducmV2LnhtbEWPX2vCMBTF34V9h3AF3zR1SJFq9EEUBqJDN9geL821KTY3&#10;XRJr/fZmMNjj4fz5cZbr3jaiIx9qxwqmkwwEcel0zZWCz4/deA4iRGSNjWNS8KAA69XLYImFdnc+&#10;UXeOlUgjHApUYGJsCylDachimLiWOHkX5y3GJH0ltcd7GreNfM2yXFqsOREMtrQxVF7PN5u4vnv/&#10;OVxPu+PW7Pdf/WFG+eZbqdFwmi1AROrjf/iv/aYVzHP4/Z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oYe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HGygvbwAAADb&#10;AAAADwAAAGRycy9kb3ducmV2LnhtbEWPS6vCMBSE9xf8D+EI7q6pLnxUo6AiiAsfvfcHHJpjW2xO&#10;ShKfv94IgsthZr5hpvO7qcWVnK8sK+h1ExDEudUVFwr+/9a/IxA+IGusLZOCB3mYz1o/U0y1vfGR&#10;rlkoRISwT1FBGUKTSunzkgz6rm2Io3eyzmCI0hVSO7xFuKllP0kG0mDFcaHEhpYl5efsYhQslgPe&#10;jvur7Llbjw/bfH+8GLdQqtPuJRMQge7hG/60N1rBaAjv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soL28AAAA&#10;2w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lT0I7wAAADb&#10;AAAADwAAAGRycy9kb3ducmV2LnhtbEVPPWvDMBDdA/0P4grdYjmFFuNGyVDq0Aym2AmFbBfrYpta&#10;JyOpjvvvqyGQ8fG+19vZDGIi53vLClZJCoK4sbrnVsHxUCwzED4gaxwsk4I/8rDdPCzWmGt75Yqm&#10;OrQihrDPUUEXwphL6ZuODPrEjsSRu1hnMEToWqkdXmO4GeRzmr5Kgz3Hhg5Heu+o+al/jYKidN+7&#10;03762p9Luytemmo8fcxKPT2u0jcQgeZwF9/cn1pBFsfGL/EH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U9CO8AAAA&#10;2w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ekbVQL4AAADb&#10;AAAADwAAAGRycy9kb3ducmV2LnhtbEWPMW/CMBSE90r9D9arxFbsMKA0YBiiIjoglQIL21P8iKPG&#10;zyF2SdpfXyNV6ni6u+90y/XoWnGjPjSeNWRTBYK48qbhWsPpuHnOQYSIbLD1TBq+KcB69fiwxML4&#10;gT/odoi1SBAOBWqwMXaFlKGy5DBMfUecvIvvHcYk+1qaHocEd62cKTWXDhtOCxY7Ki1Vn4cvp2G2&#10;v/IVt/QaLtXZDuXu9LN7V1pPnjK1ABFpjP/hv/ab0ZC/wP1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bVQL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ylz/2bgAAADb&#10;AAAADwAAAGRycy9kb3ducmV2LnhtbEVPzYrCMBC+C75DmIW9aaoHqdW0h0XBRRH/HmBoZtuuzaQ0&#10;s+q+vTkIHj++/2XxcK26UR8azwYm4wQUceltw5WBy3k9SkEFQbbYeiYD/xSgyIeDJWbW3/lIt5NU&#10;KoZwyNBALdJlWoeyJodh7DviyP343qFE2Ffa9niP4a7V0ySZaYcNx4YaO/qqqbye/pwBu98hXr/T&#10;30sp+5Ws+IDp9mDM58ckWYASeshb/HJvrIF5XB+/xB+g8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lz/2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oyy3YbwAAADb&#10;AAAADwAAAGRycy9kb3ducmV2LnhtbEWPQYvCMBSE74L/ITxhL6JpPSy2Gj0IogdZaXe9P5pnW21e&#10;ahOr/nuzsLDHYWa+YZbrp2lET52rLSuIpxEI4sLqmksFP9/byRyE88gaG8uk4EUO1qvhYImptg/O&#10;qM99KQKEXYoKKu/bVEpXVGTQTW1LHLyz7Qz6ILtS6g4fAW4aOYuiT2mw5rBQYUubioprfjcKrqdd&#10;PrbjL3vg7JVkez5ezK1X6mMURwsQnp7+P/zX3msFSQy/X8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st2G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0S1H670AAADb&#10;AAAADwAAAGRycy9kb3ducmV2LnhtbEWPy4oCMRRE9wP+Q7iCm0HTtoNoa3QhjA+Yha8PuHSuncbO&#10;TdvJ+Pp6IwzMsqiqU9R0freVuFLjS8cK+r0EBHHudMmFguPhuzsC4QOyxsoxKXiQh/ms9THFTLsb&#10;7+i6D4WIEPYZKjAh1JmUPjdk0fdcTRy9k2sshiibQuoGbxFuK5kmyVBaLDkuGKxpYSg/73+tgidt&#10;fi7b82gVrCwvy0+Tfg2GVqlOu59MQAS6h//wX3utFYxTeH+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Ufr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o3SH2LsAAADb&#10;AAAADwAAAGRycy9kb3ducmV2LnhtbEWPS4sCMRCE7wv+h9CCtzWjwqKj0YPga0/q6r1J2pnRSWdI&#10;4vPXm4WFPRZV9RU1mT1sLW7kQ+VYQa+bgSDWzlRcKDj8LD6HIEJENlg7JgVPCjCbtj4mmBt35x3d&#10;9rEQCcIhRwVljE0uZdAlWQxd1xAn7+S8xZikL6TxeE9wW8t+ln1JixWnhRIbmpekL/urVaCb5Xe4&#10;DkZmc9Sr5VZu4vnljVKddi8bg4j0iP/hv/baKBgN4PdL+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SH2LsAAADb&#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zQzzOr4AAADb&#10;AAAADwAAAGRycy9kb3ducmV2LnhtbEWPT2vCQBTE7wW/w/IEb7rxD6VGVw9BRTy0NIrnR/aZRLNv&#10;Q3aNsZ++WxB6HGbmN8xy3ZlKtNS40rKC8SgCQZxZXXKu4HTcDj9AOI+ssbJMCp7kYL3qvS0x1vbB&#10;39SmPhcBwi5GBYX3dSylywoy6Ea2Jg7exTYGfZBNLnWDjwA3lZxE0bs0WHJYKLCmpKDslt6Ngp/D&#10;7PMrfXa7M2/O25Zu6XWaJEoN+uNoAcJT5//Dr/ZeK5jP4O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zzOr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8DZgWrwAAADc&#10;AAAADwAAAGRycy9kb3ducmV2LnhtbEVPTWsCMRC9C/0PYQreNNlCxa5mFymU9iBSbQ89Dptxs7iZ&#10;bDepq/56UxC8zeN9zrI8uVYcqQ+NZw3ZVIEgrrxpuNbw/fU2mYMIEdlg65k0nClAWTyMlpgbP/CW&#10;jrtYixTCIUcNNsYulzJUlhyGqe+IE7f3vcOYYF9L0+OQwl0rn5SaSYcNpwaLHb1aqg67P6dhfa7f&#10;KxteZpdsjavPeaTf4Wej9fgxUwsQkU7xLr65P0yar57h/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2YFq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m+ZgnbkAAADc&#10;AAAADwAAAGRycy9kb3ducmV2LnhtbEVPTYvCMBC9C/6HMMLeNFHYsq1GwWUF92hX9Do0Y1tsJrWJ&#10;2v33RhC8zeN9zmLV20bcqPO1Yw3TiQJBXDhTc6lh/7cZf4HwAdlg45g0/JOH1XI4WGBm3J13dMtD&#10;KWII+ww1VCG0mZS+qMiin7iWOHIn11kMEXalNB3eY7ht5EypRFqsOTZU2NJ3RcU5v1oNfWp+L/ln&#10;mpfJjwzmUKTH3TrV+mM0VXMQgfrwFr/cWxPnqwSez8QL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mYJ2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395;width:135;" fillcolor="#000000" filled="t" stroked="f" coordsize="120,915" o:gfxdata="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4wV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DDBF3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5E67D53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3215E7">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20A7B8CB">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764E9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520CF06D">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2AE9766">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0A841319">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44332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588E94D4">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AEED3C4">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2C895A0C">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DEE721">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469C091F">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v:group>
            </w:pict>
          </mc:Fallback>
        </mc:AlternateContent>
      </w:r>
    </w:p>
    <w:p w14:paraId="5C8B63CB">
      <w:pPr>
        <w:rPr>
          <w:rFonts w:hint="eastAsia"/>
          <w:lang w:eastAsia="zh-CN"/>
        </w:rPr>
      </w:pPr>
    </w:p>
    <w:p w14:paraId="3801D2DA"/>
    <w:p w14:paraId="0F331008">
      <w:pPr>
        <w:bidi w:val="0"/>
        <w:rPr>
          <w:rFonts w:hint="eastAsia" w:ascii="Calibri" w:hAnsi="Calibri" w:eastAsia="宋体" w:cs="Times New Roman"/>
          <w:kern w:val="2"/>
          <w:sz w:val="21"/>
          <w:szCs w:val="24"/>
          <w:lang w:val="en-US" w:eastAsia="zh-CN" w:bidi="ar-SA"/>
        </w:rPr>
      </w:pPr>
    </w:p>
    <w:p w14:paraId="5FF1B025">
      <w:pPr>
        <w:bidi w:val="0"/>
        <w:rPr>
          <w:rFonts w:hint="eastAsia"/>
          <w:lang w:val="en-US" w:eastAsia="zh-CN"/>
        </w:rPr>
      </w:pPr>
    </w:p>
    <w:p w14:paraId="267A73AD">
      <w:pPr>
        <w:bidi w:val="0"/>
        <w:rPr>
          <w:rFonts w:hint="eastAsia"/>
          <w:lang w:val="en-US" w:eastAsia="zh-CN"/>
        </w:rPr>
      </w:pPr>
    </w:p>
    <w:p w14:paraId="484FF3D5">
      <w:pPr>
        <w:bidi w:val="0"/>
        <w:rPr>
          <w:rFonts w:hint="eastAsia"/>
          <w:lang w:val="en-US" w:eastAsia="zh-CN"/>
        </w:rPr>
      </w:pPr>
    </w:p>
    <w:p w14:paraId="6FBBA7A7">
      <w:pPr>
        <w:bidi w:val="0"/>
        <w:rPr>
          <w:rFonts w:hint="eastAsia"/>
          <w:lang w:val="en-US" w:eastAsia="zh-CN"/>
        </w:rPr>
      </w:pPr>
    </w:p>
    <w:p w14:paraId="306BC461">
      <w:pPr>
        <w:bidi w:val="0"/>
        <w:rPr>
          <w:rFonts w:hint="eastAsia"/>
          <w:lang w:val="en-US" w:eastAsia="zh-CN"/>
        </w:rPr>
      </w:pPr>
    </w:p>
    <w:p w14:paraId="670DC909">
      <w:pPr>
        <w:bidi w:val="0"/>
        <w:rPr>
          <w:rFonts w:hint="eastAsia"/>
          <w:lang w:val="en-US" w:eastAsia="zh-CN"/>
        </w:rPr>
      </w:pPr>
    </w:p>
    <w:p w14:paraId="17A6AAF6">
      <w:pPr>
        <w:bidi w:val="0"/>
        <w:rPr>
          <w:rFonts w:hint="eastAsia"/>
          <w:lang w:val="en-US" w:eastAsia="zh-CN"/>
        </w:rPr>
      </w:pPr>
    </w:p>
    <w:p w14:paraId="4037DE85">
      <w:pPr>
        <w:bidi w:val="0"/>
        <w:rPr>
          <w:rFonts w:hint="eastAsia"/>
          <w:lang w:val="en-US" w:eastAsia="zh-CN"/>
        </w:rPr>
      </w:pPr>
    </w:p>
    <w:p w14:paraId="1DE46DF2">
      <w:pPr>
        <w:bidi w:val="0"/>
        <w:rPr>
          <w:rFonts w:hint="eastAsia"/>
          <w:lang w:val="en-US" w:eastAsia="zh-CN"/>
        </w:rPr>
      </w:pPr>
    </w:p>
    <w:p w14:paraId="6BD6B431">
      <w:pPr>
        <w:bidi w:val="0"/>
        <w:rPr>
          <w:rFonts w:hint="eastAsia"/>
          <w:lang w:val="en-US" w:eastAsia="zh-CN"/>
        </w:rPr>
      </w:pPr>
    </w:p>
    <w:p w14:paraId="1A380953">
      <w:pPr>
        <w:bidi w:val="0"/>
        <w:rPr>
          <w:rFonts w:hint="eastAsia"/>
          <w:lang w:val="en-US" w:eastAsia="zh-CN"/>
        </w:rPr>
      </w:pPr>
    </w:p>
    <w:p w14:paraId="28DFCA9A">
      <w:pPr>
        <w:bidi w:val="0"/>
        <w:rPr>
          <w:rFonts w:hint="eastAsia"/>
          <w:lang w:val="en-US" w:eastAsia="zh-CN"/>
        </w:rPr>
      </w:pPr>
    </w:p>
    <w:p w14:paraId="6845678A">
      <w:pPr>
        <w:bidi w:val="0"/>
        <w:rPr>
          <w:rFonts w:hint="eastAsia"/>
          <w:lang w:val="en-US" w:eastAsia="zh-CN"/>
        </w:rPr>
      </w:pPr>
    </w:p>
    <w:p w14:paraId="504142A2">
      <w:pPr>
        <w:bidi w:val="0"/>
        <w:rPr>
          <w:rFonts w:hint="eastAsia"/>
          <w:lang w:val="en-US" w:eastAsia="zh-CN"/>
        </w:rPr>
      </w:pPr>
    </w:p>
    <w:p w14:paraId="4ABC9BF6">
      <w:pPr>
        <w:bidi w:val="0"/>
        <w:rPr>
          <w:rFonts w:hint="eastAsia"/>
          <w:lang w:val="en-US" w:eastAsia="zh-CN"/>
        </w:rPr>
      </w:pPr>
    </w:p>
    <w:p w14:paraId="290C7261">
      <w:pPr>
        <w:bidi w:val="0"/>
        <w:rPr>
          <w:rFonts w:hint="eastAsia"/>
          <w:lang w:val="en-US" w:eastAsia="zh-CN"/>
        </w:rPr>
      </w:pPr>
    </w:p>
    <w:p w14:paraId="603626EA">
      <w:pPr>
        <w:bidi w:val="0"/>
        <w:rPr>
          <w:rFonts w:hint="eastAsia"/>
          <w:lang w:val="en-US" w:eastAsia="zh-CN"/>
        </w:rPr>
      </w:pPr>
    </w:p>
    <w:p w14:paraId="0AB7AB15">
      <w:pPr>
        <w:bidi w:val="0"/>
        <w:rPr>
          <w:rFonts w:hint="eastAsia"/>
          <w:lang w:val="en-US" w:eastAsia="zh-CN"/>
        </w:rPr>
      </w:pPr>
    </w:p>
    <w:p w14:paraId="33E72DAA">
      <w:pPr>
        <w:bidi w:val="0"/>
        <w:rPr>
          <w:rFonts w:hint="eastAsia"/>
          <w:lang w:val="en-US" w:eastAsia="zh-CN"/>
        </w:rPr>
      </w:pPr>
    </w:p>
    <w:p w14:paraId="0191CF93">
      <w:pPr>
        <w:bidi w:val="0"/>
        <w:rPr>
          <w:rFonts w:hint="eastAsia"/>
          <w:lang w:val="en-US" w:eastAsia="zh-CN"/>
        </w:rPr>
      </w:pPr>
    </w:p>
    <w:p w14:paraId="53249847">
      <w:pPr>
        <w:bidi w:val="0"/>
        <w:rPr>
          <w:rFonts w:hint="eastAsia"/>
          <w:lang w:val="en-US" w:eastAsia="zh-CN"/>
        </w:rPr>
      </w:pPr>
    </w:p>
    <w:p w14:paraId="3D4B42F7">
      <w:pPr>
        <w:bidi w:val="0"/>
        <w:rPr>
          <w:rFonts w:hint="eastAsia"/>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468630</wp:posOffset>
                </wp:positionH>
                <wp:positionV relativeFrom="paragraph">
                  <wp:posOffset>159385</wp:posOffset>
                </wp:positionV>
                <wp:extent cx="2937510" cy="581660"/>
                <wp:effectExtent l="0" t="0" r="15240" b="8890"/>
                <wp:wrapNone/>
                <wp:docPr id="145" name="任意多边形 111"/>
                <wp:cNvGraphicFramePr/>
                <a:graphic xmlns:a="http://schemas.openxmlformats.org/drawingml/2006/main">
                  <a:graphicData uri="http://schemas.microsoft.com/office/word/2010/wordprocessingShape">
                    <wps:wsp>
                      <wps:cNvSpPr/>
                      <wps:spPr>
                        <a:xfrm>
                          <a:off x="0" y="0"/>
                          <a:ext cx="2937510" cy="58166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36.9pt;margin-top:12.55pt;height:45.8pt;width:231.3pt;z-index:251663360;mso-width-relative:page;mso-height-relative:page;" fillcolor="#000000" filled="t" stroked="f" coordsize="3193,930" o:gfxdata="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ITvY+1wAA&#10;AAkBAAAPAAAAAAAAAAEAIAAAACIAAABkcnMvZG93bnJldi54bWxQSwECFAAUAAAACACHTuJA70ae&#10;PgMDAACJCwAADgAAAAAAAAABACAAAAAmAQAAZHJzL2Uyb0RvYy54bWxQSwUGAAAAAAYABgBZAQAA&#10;mwY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579120</wp:posOffset>
                </wp:positionH>
                <wp:positionV relativeFrom="paragraph">
                  <wp:posOffset>151765</wp:posOffset>
                </wp:positionV>
                <wp:extent cx="2795270" cy="594995"/>
                <wp:effectExtent l="0" t="0" r="0" b="0"/>
                <wp:wrapNone/>
                <wp:docPr id="147"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14:paraId="32DDED23">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474BD2D9">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5.6pt;margin-top:11.95pt;height:46.85pt;width:220.1pt;z-index:251664384;mso-width-relative:page;mso-height-relative:page;" filled="f" stroked="f" coordsize="21600,21600" o:gfxdata="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AMmltkAAAAJAQAADwAAAAAAAAABACAAAAAiAAAAZHJzL2Rvd25yZXYueG1s&#10;UEsBAhQAFAAAAAgAh07iQGR7Kx6+AQAAdgMAAA4AAAAAAAAAAQAgAAAAKAEAAGRycy9lMm9Eb2Mu&#10;eG1sUEsFBgAAAAAGAAYAWQEAAFgFAAAAAA==&#10;">
                <v:fill on="f" focussize="0,0"/>
                <v:stroke on="f"/>
                <v:imagedata o:title=""/>
                <o:lock v:ext="edit" aspectratio="f"/>
                <v:textbox inset="0mm,0mm,0mm,0mm">
                  <w:txbxContent>
                    <w:p w14:paraId="32DDED23">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474BD2D9">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p>
    <w:p w14:paraId="384B2E7A">
      <w:pPr>
        <w:bidi w:val="0"/>
        <w:rPr>
          <w:rFonts w:hint="eastAsia"/>
          <w:lang w:val="en-US" w:eastAsia="zh-CN"/>
        </w:rPr>
      </w:pPr>
    </w:p>
    <w:p w14:paraId="3F865A8F">
      <w:pPr>
        <w:bidi w:val="0"/>
        <w:rPr>
          <w:rFonts w:hint="eastAsia"/>
          <w:lang w:val="en-US" w:eastAsia="zh-CN"/>
        </w:rPr>
      </w:pPr>
    </w:p>
    <w:p w14:paraId="1F9128FD">
      <w:pPr>
        <w:bidi w:val="0"/>
        <w:rPr>
          <w:rFonts w:hint="eastAsia"/>
          <w:lang w:val="en-US" w:eastAsia="zh-CN"/>
        </w:rPr>
      </w:pPr>
    </w:p>
    <w:p w14:paraId="706B2E2D">
      <w:pPr>
        <w:bidi w:val="0"/>
        <w:rPr>
          <w:rFonts w:hint="eastAsia"/>
          <w:lang w:val="en-US" w:eastAsia="zh-CN"/>
        </w:rPr>
      </w:pPr>
      <w:r>
        <mc:AlternateContent>
          <mc:Choice Requires="wps">
            <w:drawing>
              <wp:anchor distT="0" distB="0" distL="114300" distR="114300" simplePos="0" relativeHeight="251665408" behindDoc="0" locked="0" layoutInCell="1" allowOverlap="1">
                <wp:simplePos x="0" y="0"/>
                <wp:positionH relativeFrom="column">
                  <wp:posOffset>1964690</wp:posOffset>
                </wp:positionH>
                <wp:positionV relativeFrom="paragraph">
                  <wp:posOffset>115570</wp:posOffset>
                </wp:positionV>
                <wp:extent cx="76200" cy="232410"/>
                <wp:effectExtent l="0" t="0" r="0" b="15240"/>
                <wp:wrapNone/>
                <wp:docPr id="148" name="任意多边形 112"/>
                <wp:cNvGraphicFramePr/>
                <a:graphic xmlns:a="http://schemas.openxmlformats.org/drawingml/2006/main">
                  <a:graphicData uri="http://schemas.microsoft.com/office/word/2010/wordprocessingShape">
                    <wps:wsp>
                      <wps:cNvSpPr/>
                      <wps:spPr>
                        <a:xfrm>
                          <a:off x="0" y="0"/>
                          <a:ext cx="76200" cy="23241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4.7pt;margin-top:9.1pt;height:18.3pt;width:6pt;z-index:251665408;mso-width-relative:page;mso-height-relative:page;" fillcolor="#000000" filled="t" stroked="f" coordsize="120,915" o:gfxdata="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KU31HWAAAACQEAAA8AAAAAAAAAAQAgAAAA&#10;IgAAAGRycy9kb3ducmV2LnhtbFBLAQIUABQAAAAIAIdO4kBqwZvGfwIAAB8HAAAOAAAAAAAAAAEA&#10;IAAAACUBAABkcnMvZTJvRG9jLnhtbFBLBQYAAAAABgAGAFkBAAAWBgAAAAA=&#10;" path="m52,795l52,0,67,0,67,795,52,795xm105,825l67,825,67,795,120,795,105,825xm67,825l52,825,52,795,67,795,67,825xm60,915l0,795,52,795,52,825,105,825,60,915xe">
                <v:fill on="t" focussize="0,0"/>
                <v:stroke on="f"/>
                <v:imagedata o:title=""/>
                <o:lock v:ext="edit" aspectratio="f"/>
              </v:shape>
            </w:pict>
          </mc:Fallback>
        </mc:AlternateContent>
      </w:r>
    </w:p>
    <w:p w14:paraId="45C10CA9">
      <w:pPr>
        <w:bidi w:val="0"/>
        <w:rPr>
          <w:rFonts w:hint="eastAsia"/>
          <w:lang w:val="en-US" w:eastAsia="zh-CN"/>
        </w:rPr>
      </w:pPr>
    </w:p>
    <w:p w14:paraId="33F82A0E">
      <w:pPr>
        <w:bidi w:val="0"/>
        <w:rPr>
          <w:rFonts w:hint="eastAsia"/>
          <w:lang w:val="en-US" w:eastAsia="zh-CN"/>
        </w:rPr>
      </w:pPr>
    </w:p>
    <w:p w14:paraId="5CE277DA">
      <w:pPr>
        <w:bidi w:val="0"/>
        <w:rPr>
          <w:rFonts w:hint="eastAsia"/>
          <w:lang w:val="en-US" w:eastAsia="zh-CN"/>
        </w:rPr>
      </w:pPr>
    </w:p>
    <w:p w14:paraId="5592632C">
      <w:pPr>
        <w:bidi w:val="0"/>
        <w:rPr>
          <w:rFonts w:hint="eastAsia"/>
          <w:lang w:val="en-US" w:eastAsia="zh-CN"/>
        </w:rPr>
      </w:pPr>
    </w:p>
    <w:p w14:paraId="4E1F6993">
      <w:pPr>
        <w:bidi w:val="0"/>
        <w:rPr>
          <w:rFonts w:hint="eastAsia"/>
          <w:lang w:val="en-US" w:eastAsia="zh-CN"/>
        </w:rPr>
      </w:pPr>
    </w:p>
    <w:p w14:paraId="570E4F7E">
      <w:pPr>
        <w:bidi w:val="0"/>
        <w:rPr>
          <w:rFonts w:hint="eastAsia"/>
          <w:lang w:val="en-US" w:eastAsia="zh-CN"/>
        </w:rPr>
      </w:pPr>
    </w:p>
    <w:p w14:paraId="3658FDBF">
      <w:pPr>
        <w:pStyle w:val="3"/>
        <w:bidi w:val="0"/>
        <w:ind w:left="0" w:leftChars="0" w:firstLine="0" w:firstLineChars="0"/>
        <w:rPr>
          <w:rFonts w:hint="eastAsia"/>
          <w:lang w:val="en-US" w:eastAsia="zh-CN"/>
        </w:rPr>
      </w:pPr>
      <w:r>
        <w:rPr>
          <w:rFonts w:hint="eastAsia"/>
          <w:lang w:val="en-US" w:eastAsia="zh-CN"/>
        </w:rPr>
        <w:t>权力名称：</w:t>
      </w:r>
    </w:p>
    <w:p w14:paraId="7F7815E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sz w:val="28"/>
          <w:szCs w:val="28"/>
          <w:lang w:val="en-US" w:eastAsia="zh-CN"/>
        </w:rPr>
        <w:t>对农村居民未经批准或者违反规划的规定修建住宅的处罚。</w:t>
      </w:r>
    </w:p>
    <w:p w14:paraId="69690C6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w:t>
      </w:r>
      <w:r>
        <w:rPr>
          <w:rFonts w:hint="eastAsia" w:asciiTheme="minorEastAsia" w:hAnsiTheme="minorEastAsia" w:eastAsiaTheme="minorEastAsia" w:cstheme="minorEastAsia"/>
          <w:sz w:val="28"/>
          <w:szCs w:val="28"/>
          <w:lang w:val="en-US" w:eastAsia="zh-CN"/>
        </w:rPr>
        <w:t>对损坏村庄和集镇的房屋、公共设施的行政处罚。</w:t>
      </w:r>
    </w:p>
    <w:p w14:paraId="5AEEDF3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3.</w:t>
      </w:r>
      <w:r>
        <w:rPr>
          <w:rFonts w:hint="eastAsia" w:asciiTheme="minorEastAsia" w:hAnsiTheme="minorEastAsia" w:eastAsiaTheme="minorEastAsia" w:cstheme="minorEastAsia"/>
          <w:sz w:val="28"/>
          <w:szCs w:val="28"/>
          <w:lang w:val="en-US" w:eastAsia="zh-CN"/>
        </w:rPr>
        <w:t>对擅自在村庄、集镇规划区内的街道、广场、市场和车站等场所修建临时建筑物、构筑物和其他设施的处罚。</w:t>
      </w:r>
    </w:p>
    <w:p w14:paraId="4822BF8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4.</w:t>
      </w:r>
      <w:r>
        <w:rPr>
          <w:rFonts w:hint="eastAsia" w:asciiTheme="minorEastAsia" w:hAnsiTheme="minorEastAsia" w:eastAsiaTheme="minorEastAsia" w:cstheme="minorEastAsia"/>
          <w:sz w:val="28"/>
          <w:szCs w:val="28"/>
          <w:lang w:val="en-US" w:eastAsia="zh-CN"/>
        </w:rPr>
        <w:t>对森林防火期内未经批准擅自在森林防火区内野外用火的处罚。</w:t>
      </w:r>
    </w:p>
    <w:p w14:paraId="7668299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5.</w:t>
      </w:r>
      <w:r>
        <w:rPr>
          <w:rFonts w:hint="eastAsia" w:asciiTheme="minorEastAsia" w:hAnsiTheme="minorEastAsia" w:eastAsiaTheme="minorEastAsia" w:cstheme="minorEastAsia"/>
          <w:sz w:val="28"/>
          <w:szCs w:val="28"/>
          <w:lang w:val="en-US" w:eastAsia="zh-CN"/>
        </w:rPr>
        <w:t>对违反《贵州省森林防火条例》第四十三条规定情形的处罚。</w:t>
      </w:r>
    </w:p>
    <w:p w14:paraId="76FF25D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6.</w:t>
      </w:r>
      <w:r>
        <w:rPr>
          <w:rFonts w:hint="eastAsia" w:asciiTheme="minorEastAsia" w:hAnsiTheme="minorEastAsia" w:eastAsiaTheme="minorEastAsia" w:cstheme="minorEastAsia"/>
          <w:sz w:val="28"/>
          <w:szCs w:val="28"/>
          <w:lang w:val="en-US" w:eastAsia="zh-CN"/>
        </w:rPr>
        <w:t>对拒绝接受森林防火检查或者接到森林火灾隐患整改通知书逾期不消除火灾隐患的处罚。</w:t>
      </w:r>
    </w:p>
    <w:p w14:paraId="15D895F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7.</w:t>
      </w:r>
      <w:r>
        <w:rPr>
          <w:rFonts w:hint="eastAsia" w:asciiTheme="minorEastAsia" w:hAnsiTheme="minorEastAsia" w:eastAsiaTheme="minorEastAsia" w:cstheme="minorEastAsia"/>
          <w:sz w:val="28"/>
          <w:szCs w:val="28"/>
          <w:lang w:val="en-US" w:eastAsia="zh-CN"/>
        </w:rPr>
        <w:t>对收购、加工、运输明知是盗伐、滥伐等非法来源的林木的处罚。</w:t>
      </w:r>
    </w:p>
    <w:p w14:paraId="6FEEFEC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8.</w:t>
      </w:r>
      <w:r>
        <w:rPr>
          <w:rFonts w:hint="eastAsia" w:asciiTheme="minorEastAsia" w:hAnsiTheme="minorEastAsia" w:eastAsiaTheme="minorEastAsia" w:cstheme="minorEastAsia"/>
          <w:sz w:val="28"/>
          <w:szCs w:val="28"/>
          <w:lang w:val="en-US" w:eastAsia="zh-CN"/>
        </w:rPr>
        <w:t>对进行开垦、采石、采砂、采土或者其他活动，造成林木毁坏的处罚。</w:t>
      </w:r>
    </w:p>
    <w:p w14:paraId="4F65BCB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9.</w:t>
      </w:r>
      <w:r>
        <w:rPr>
          <w:rFonts w:hint="eastAsia" w:asciiTheme="minorEastAsia" w:hAnsiTheme="minorEastAsia" w:eastAsiaTheme="minorEastAsia" w:cstheme="minorEastAsia"/>
          <w:sz w:val="28"/>
          <w:szCs w:val="28"/>
          <w:lang w:val="en-US" w:eastAsia="zh-CN"/>
        </w:rPr>
        <w:t>对盗伐和滥伐林木的处罚。</w:t>
      </w:r>
    </w:p>
    <w:p w14:paraId="0BA0B55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10.</w:t>
      </w:r>
      <w:r>
        <w:rPr>
          <w:rFonts w:hint="eastAsia" w:asciiTheme="minorEastAsia" w:hAnsiTheme="minorEastAsia" w:eastAsiaTheme="minorEastAsia" w:cstheme="minorEastAsia"/>
          <w:sz w:val="28"/>
          <w:szCs w:val="28"/>
          <w:lang w:val="en-US" w:eastAsia="zh-CN"/>
        </w:rPr>
        <w:t>对在幼林地砍柴、毁苗、放牧造成林木毁坏的处罚。</w:t>
      </w:r>
    </w:p>
    <w:p w14:paraId="3525585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11.</w:t>
      </w:r>
      <w:r>
        <w:rPr>
          <w:rFonts w:hint="eastAsia" w:asciiTheme="minorEastAsia" w:hAnsiTheme="minorEastAsia" w:eastAsiaTheme="minorEastAsia" w:cstheme="minorEastAsia"/>
          <w:sz w:val="28"/>
          <w:szCs w:val="28"/>
          <w:lang w:val="en-US" w:eastAsia="zh-CN"/>
        </w:rPr>
        <w:t>对《贵州省渔业条例》第二十七条规定情形的处罚。</w:t>
      </w:r>
    </w:p>
    <w:p w14:paraId="6E92A8D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12.</w:t>
      </w:r>
      <w:r>
        <w:rPr>
          <w:rFonts w:hint="eastAsia" w:asciiTheme="minorEastAsia" w:hAnsiTheme="minorEastAsia" w:eastAsiaTheme="minorEastAsia" w:cstheme="minorEastAsia"/>
          <w:sz w:val="28"/>
          <w:szCs w:val="28"/>
          <w:lang w:val="en-US" w:eastAsia="zh-CN"/>
        </w:rPr>
        <w:t>对农业投入品经营者未建立或者伪造农业投入品经营档案的处罚</w:t>
      </w:r>
    </w:p>
    <w:p w14:paraId="428AF8E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13.</w:t>
      </w:r>
      <w:r>
        <w:rPr>
          <w:rFonts w:hint="eastAsia" w:asciiTheme="minorEastAsia" w:hAnsiTheme="minorEastAsia" w:eastAsiaTheme="minorEastAsia" w:cstheme="minorEastAsia"/>
          <w:sz w:val="28"/>
          <w:szCs w:val="28"/>
          <w:lang w:val="en-US" w:eastAsia="zh-CN"/>
        </w:rPr>
        <w:t>对擅自移动、损毁禁止生产区标示牌的处罚。</w:t>
      </w:r>
    </w:p>
    <w:p w14:paraId="1D697E3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14.</w:t>
      </w:r>
      <w:r>
        <w:rPr>
          <w:rFonts w:hint="eastAsia" w:asciiTheme="minorEastAsia" w:hAnsiTheme="minorEastAsia" w:eastAsiaTheme="minorEastAsia" w:cstheme="minorEastAsia"/>
          <w:sz w:val="28"/>
          <w:szCs w:val="28"/>
          <w:lang w:val="en-US" w:eastAsia="zh-CN"/>
        </w:rPr>
        <w:t>对破坏或者擅自改变基本农田保护区标志的处罚。</w:t>
      </w:r>
    </w:p>
    <w:p w14:paraId="3B705A4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15.</w:t>
      </w:r>
      <w:r>
        <w:rPr>
          <w:rFonts w:hint="eastAsia" w:asciiTheme="minorEastAsia" w:hAnsiTheme="minorEastAsia" w:eastAsiaTheme="minorEastAsia" w:cstheme="minorEastAsia"/>
          <w:sz w:val="28"/>
          <w:szCs w:val="28"/>
          <w:lang w:val="en-US" w:eastAsia="zh-CN"/>
        </w:rPr>
        <w:t>对违反《生猪屠宰管理条例》第三十一条第一款规定情形的处罚。</w:t>
      </w:r>
    </w:p>
    <w:p w14:paraId="0F25D65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16.</w:t>
      </w:r>
      <w:r>
        <w:rPr>
          <w:rFonts w:hint="eastAsia" w:asciiTheme="minorEastAsia" w:hAnsiTheme="minorEastAsia" w:eastAsiaTheme="minorEastAsia" w:cstheme="minorEastAsia"/>
          <w:sz w:val="28"/>
          <w:szCs w:val="28"/>
          <w:lang w:val="en-US" w:eastAsia="zh-CN"/>
        </w:rPr>
        <w:t>对违反《贵州省牲畜屠宰条例》第十八条规定情形的处罚。</w:t>
      </w:r>
    </w:p>
    <w:p w14:paraId="4BCE32F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17.</w:t>
      </w:r>
      <w:r>
        <w:rPr>
          <w:rFonts w:hint="eastAsia" w:asciiTheme="minorEastAsia" w:hAnsiTheme="minorEastAsia" w:eastAsiaTheme="minorEastAsia" w:cstheme="minorEastAsia"/>
          <w:sz w:val="28"/>
          <w:szCs w:val="28"/>
          <w:lang w:val="en-US" w:eastAsia="zh-CN"/>
        </w:rPr>
        <w:t>对擅自安装和使用卫星地面接收设施的处罚。</w:t>
      </w:r>
    </w:p>
    <w:p w14:paraId="6DDD9D5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18.</w:t>
      </w:r>
      <w:r>
        <w:rPr>
          <w:rFonts w:hint="eastAsia" w:asciiTheme="minorEastAsia" w:hAnsiTheme="minorEastAsia" w:eastAsiaTheme="minorEastAsia" w:cstheme="minorEastAsia"/>
          <w:sz w:val="28"/>
          <w:szCs w:val="28"/>
          <w:lang w:val="en-US" w:eastAsia="zh-CN"/>
        </w:rPr>
        <w:t>对《广播电视设施保护条例》第二十二条规定行为的处罚。</w:t>
      </w:r>
    </w:p>
    <w:p w14:paraId="1661282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19.</w:t>
      </w:r>
      <w:r>
        <w:rPr>
          <w:rFonts w:hint="eastAsia" w:asciiTheme="minorEastAsia" w:hAnsiTheme="minorEastAsia" w:eastAsiaTheme="minorEastAsia" w:cstheme="minorEastAsia"/>
          <w:sz w:val="28"/>
          <w:szCs w:val="28"/>
          <w:lang w:val="en-US" w:eastAsia="zh-CN"/>
        </w:rPr>
        <w:t>对《广播电视设施保护条例》第二十三条规定行为的处罚。</w:t>
      </w:r>
    </w:p>
    <w:p w14:paraId="165F186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20.</w:t>
      </w:r>
      <w:r>
        <w:rPr>
          <w:rFonts w:hint="eastAsia" w:asciiTheme="minorEastAsia" w:hAnsiTheme="minorEastAsia" w:eastAsiaTheme="minorEastAsia" w:cstheme="minorEastAsia"/>
          <w:sz w:val="28"/>
          <w:szCs w:val="28"/>
          <w:lang w:val="en-US" w:eastAsia="zh-CN"/>
        </w:rPr>
        <w:t>对在崩塌、滑坡危险区或者泥石流易发区从事取土、挖砂、采石等可能造成水土流失的活动的处罚。</w:t>
      </w:r>
    </w:p>
    <w:p w14:paraId="1A0E5B1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21.</w:t>
      </w:r>
      <w:r>
        <w:rPr>
          <w:rFonts w:hint="eastAsia" w:asciiTheme="minorEastAsia" w:hAnsiTheme="minorEastAsia" w:eastAsiaTheme="minorEastAsia" w:cstheme="minorEastAsia"/>
          <w:sz w:val="28"/>
          <w:szCs w:val="28"/>
          <w:lang w:val="en-US" w:eastAsia="zh-CN"/>
        </w:rPr>
        <w:t>对违反《中华人民共和国水土保持法》规定，在禁止开垦坡度以上陡坡地开垦种植农作物，或者在禁止开垦、开发的植物保护带内开垦、开发的处罚。</w:t>
      </w:r>
    </w:p>
    <w:p w14:paraId="528273D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22.</w:t>
      </w:r>
      <w:r>
        <w:rPr>
          <w:rFonts w:hint="eastAsia" w:asciiTheme="minorEastAsia" w:hAnsiTheme="minorEastAsia" w:eastAsiaTheme="minorEastAsia" w:cstheme="minorEastAsia"/>
          <w:sz w:val="28"/>
          <w:szCs w:val="28"/>
          <w:lang w:val="en-US" w:eastAsia="zh-CN"/>
        </w:rPr>
        <w:t>对破坏、侵占、损毁堤防、护岸、闸坝、排涝泵站、排洪渠系等防洪排涝工程和防汛、气象、水文、通信等设施以及防汛备用器材、物料的处罚。</w:t>
      </w:r>
    </w:p>
    <w:p w14:paraId="1BA03C9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23.</w:t>
      </w:r>
      <w:r>
        <w:rPr>
          <w:rFonts w:hint="eastAsia" w:asciiTheme="minorEastAsia" w:hAnsiTheme="minorEastAsia" w:eastAsiaTheme="minorEastAsia" w:cstheme="minorEastAsia"/>
          <w:sz w:val="28"/>
          <w:szCs w:val="28"/>
          <w:lang w:val="en-US" w:eastAsia="zh-CN"/>
        </w:rPr>
        <w:t>对在林区采伐林木，不依法采取防止水土流失措施,造成水土流失的处罚。</w:t>
      </w:r>
    </w:p>
    <w:p w14:paraId="2B38BAB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24.</w:t>
      </w:r>
      <w:r>
        <w:rPr>
          <w:rFonts w:hint="eastAsia" w:asciiTheme="minorEastAsia" w:hAnsiTheme="minorEastAsia" w:eastAsiaTheme="minorEastAsia" w:cstheme="minorEastAsia"/>
          <w:sz w:val="28"/>
          <w:szCs w:val="28"/>
          <w:lang w:val="en-US" w:eastAsia="zh-CN"/>
        </w:rPr>
        <w:t>对违反规定采集发菜，或者在水土流失重点预防区和重点治理区铲草皮、挖树兜或者滥挖虫草、甘草、麻黄等的处罚。</w:t>
      </w:r>
    </w:p>
    <w:p w14:paraId="5FE0216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25.</w:t>
      </w:r>
      <w:r>
        <w:rPr>
          <w:rFonts w:hint="eastAsia" w:asciiTheme="minorEastAsia" w:hAnsiTheme="minorEastAsia" w:eastAsiaTheme="minorEastAsia" w:cstheme="minorEastAsia"/>
          <w:sz w:val="28"/>
          <w:szCs w:val="28"/>
          <w:lang w:val="en-US" w:eastAsia="zh-CN"/>
        </w:rPr>
        <w:t>对违法出售、收购国家重点保护野生植物的处罚。</w:t>
      </w:r>
    </w:p>
    <w:p w14:paraId="6E285BA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26.</w:t>
      </w:r>
      <w:r>
        <w:rPr>
          <w:rFonts w:hint="eastAsia" w:asciiTheme="minorEastAsia" w:hAnsiTheme="minorEastAsia" w:eastAsiaTheme="minorEastAsia" w:cstheme="minorEastAsia"/>
          <w:sz w:val="28"/>
          <w:szCs w:val="28"/>
          <w:lang w:val="en-US" w:eastAsia="zh-CN"/>
        </w:rPr>
        <w:t>对《贵州省殡葬管理条例》第二十四条规定行为的处罚。</w:t>
      </w:r>
    </w:p>
    <w:p w14:paraId="4F8EF7A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27.</w:t>
      </w:r>
      <w:r>
        <w:rPr>
          <w:rFonts w:hint="eastAsia" w:asciiTheme="minorEastAsia" w:hAnsiTheme="minorEastAsia" w:eastAsiaTheme="minorEastAsia" w:cstheme="minorEastAsia"/>
          <w:sz w:val="28"/>
          <w:szCs w:val="28"/>
          <w:lang w:val="en-US" w:eastAsia="zh-CN"/>
        </w:rPr>
        <w:t>对《贵州省殡葬管理条例》第二十一条规定行为的处罚。</w:t>
      </w:r>
    </w:p>
    <w:p w14:paraId="15FF5EF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28.</w:t>
      </w:r>
      <w:r>
        <w:rPr>
          <w:rFonts w:hint="eastAsia" w:asciiTheme="minorEastAsia" w:hAnsiTheme="minorEastAsia" w:eastAsiaTheme="minorEastAsia" w:cstheme="minorEastAsia"/>
          <w:sz w:val="28"/>
          <w:szCs w:val="28"/>
          <w:lang w:val="en-US" w:eastAsia="zh-CN"/>
        </w:rPr>
        <w:t>对未按照批准内容进行临时建设的处罚。</w:t>
      </w:r>
    </w:p>
    <w:p w14:paraId="1231361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29.</w:t>
      </w:r>
      <w:r>
        <w:rPr>
          <w:rFonts w:hint="eastAsia" w:asciiTheme="minorEastAsia" w:hAnsiTheme="minorEastAsia" w:eastAsiaTheme="minorEastAsia" w:cstheme="minorEastAsia"/>
          <w:sz w:val="28"/>
          <w:szCs w:val="28"/>
          <w:lang w:val="en-US" w:eastAsia="zh-CN"/>
        </w:rPr>
        <w:t>对《贵州省体育经营活动管理办法》第十四条规定行为的处罚。</w:t>
      </w:r>
    </w:p>
    <w:p w14:paraId="23752D9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30.</w:t>
      </w:r>
      <w:r>
        <w:rPr>
          <w:rFonts w:hint="eastAsia" w:asciiTheme="minorEastAsia" w:hAnsiTheme="minorEastAsia" w:eastAsiaTheme="minorEastAsia" w:cstheme="minorEastAsia"/>
          <w:sz w:val="28"/>
          <w:szCs w:val="28"/>
          <w:lang w:val="en-US" w:eastAsia="zh-CN"/>
        </w:rPr>
        <w:t>对《中华人民共和国大气污染防治法》第一百一十九条第二款规定行为的处罚。</w:t>
      </w:r>
    </w:p>
    <w:p w14:paraId="7FDA53D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31.</w:t>
      </w:r>
      <w:r>
        <w:rPr>
          <w:rFonts w:hint="eastAsia" w:asciiTheme="minorEastAsia" w:hAnsiTheme="minorEastAsia" w:eastAsiaTheme="minorEastAsia" w:cstheme="minorEastAsia"/>
          <w:sz w:val="28"/>
          <w:szCs w:val="28"/>
          <w:lang w:val="en-US" w:eastAsia="zh-CN"/>
        </w:rPr>
        <w:t>对违反《贵州省畜禽屠宰条例》第三十五条第一款规定情形的处罚。</w:t>
      </w:r>
    </w:p>
    <w:p w14:paraId="62EDFCF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32.</w:t>
      </w:r>
      <w:r>
        <w:rPr>
          <w:rFonts w:hint="eastAsia" w:asciiTheme="minorEastAsia" w:hAnsiTheme="minorEastAsia" w:eastAsiaTheme="minorEastAsia" w:cstheme="minorEastAsia"/>
          <w:sz w:val="28"/>
          <w:szCs w:val="28"/>
          <w:lang w:val="en-US" w:eastAsia="zh-CN"/>
        </w:rPr>
        <w:t>对违反《贵州省畜禽屠宰条例》第三十五条第二款规定情形的处罚。</w:t>
      </w:r>
    </w:p>
    <w:p w14:paraId="6841FC5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8"/>
          <w:szCs w:val="28"/>
          <w:lang w:val="en-US" w:eastAsia="zh-CN" w:bidi="ar-SA"/>
        </w:rPr>
        <w:t>33.</w:t>
      </w:r>
      <w:r>
        <w:rPr>
          <w:rFonts w:hint="eastAsia" w:asciiTheme="minorEastAsia" w:hAnsiTheme="minorEastAsia" w:eastAsiaTheme="minorEastAsia" w:cstheme="minorEastAsia"/>
          <w:sz w:val="28"/>
          <w:szCs w:val="28"/>
          <w:lang w:val="en-US" w:eastAsia="zh-CN"/>
        </w:rPr>
        <w:t>对违反《贵州省畜禽屠宰条例》第四十一条规定情形的处罚。</w:t>
      </w:r>
    </w:p>
    <w:p w14:paraId="291ACABF">
      <w:pPr>
        <w:bidi w:val="0"/>
        <w:jc w:val="left"/>
        <w:rPr>
          <w:rFonts w:hint="eastAsia"/>
          <w:lang w:val="en-US" w:eastAsia="zh-CN"/>
        </w:rPr>
      </w:pPr>
    </w:p>
    <w:p w14:paraId="1D9F2DE2">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办理机构：永安镇综合执法队</w:t>
      </w:r>
    </w:p>
    <w:p w14:paraId="1912C489">
      <w:pPr>
        <w:bidi w:val="0"/>
        <w:jc w:val="left"/>
        <w:rPr>
          <w:rFonts w:hint="default"/>
          <w:lang w:val="en-US" w:eastAsia="zh-CN"/>
        </w:rPr>
        <w:sectPr>
          <w:pgSz w:w="11910" w:h="16840"/>
          <w:pgMar w:top="1814" w:right="1474" w:bottom="1701"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439C8FE5">
      <w:pPr>
        <w:pStyle w:val="2"/>
        <w:bidi w:val="0"/>
        <w:rPr>
          <w:rFonts w:hint="eastAsia"/>
          <w:lang w:eastAsia="zh-CN"/>
        </w:rPr>
      </w:pPr>
      <w:r>
        <w:rPr>
          <w:rFonts w:hint="eastAsia"/>
          <w:lang w:eastAsia="zh-CN"/>
        </w:rPr>
        <w:t>行政裁决类办理流程图</w:t>
      </w:r>
    </w:p>
    <w:p w14:paraId="777EECAF">
      <w:pPr>
        <w:rPr>
          <w:rFonts w:hint="eastAsia"/>
          <w:lang w:eastAsia="zh-CN"/>
        </w:rPr>
      </w:pPr>
    </w:p>
    <w:p w14:paraId="62094A64">
      <w:pPr>
        <w:pStyle w:val="3"/>
        <w:bidi w:val="0"/>
        <w:rPr>
          <w:rFonts w:hint="eastAsia"/>
          <w:lang w:eastAsia="zh-CN"/>
        </w:rPr>
      </w:pPr>
      <w:r>
        <w:rPr>
          <w:rFonts w:hint="eastAsia"/>
          <w:lang w:val="en-US" w:eastAsia="zh-CN"/>
        </w:rPr>
        <w:t>1.</w:t>
      </w:r>
      <w:r>
        <w:rPr>
          <w:rFonts w:hint="eastAsia"/>
          <w:lang w:eastAsia="zh-CN"/>
        </w:rPr>
        <w:t>对个人之间、个人与单位之间土地权属争议的处理</w:t>
      </w:r>
    </w:p>
    <w:p w14:paraId="505855C4">
      <w:pPr>
        <w:pStyle w:val="3"/>
        <w:bidi w:val="0"/>
        <w:rPr>
          <w:rFonts w:hint="eastAsia"/>
          <w:lang w:eastAsia="zh-CN"/>
        </w:rPr>
      </w:pPr>
      <w:r>
        <w:rPr>
          <w:rFonts w:hint="eastAsia"/>
          <w:lang w:val="en-US" w:eastAsia="zh-CN"/>
        </w:rPr>
        <w:t>2.</w:t>
      </w:r>
      <w:r>
        <w:rPr>
          <w:rFonts w:hint="eastAsia"/>
          <w:lang w:eastAsia="zh-CN"/>
        </w:rPr>
        <w:t>对个人之间、个人与单位之间林木所有权、林地使用权争议的处理</w:t>
      </w:r>
    </w:p>
    <w:p w14:paraId="403D64AA">
      <w:pPr>
        <w:rPr>
          <w:rFonts w:hint="eastAsia"/>
          <w:lang w:eastAsia="zh-CN"/>
        </w:rPr>
      </w:pPr>
    </w:p>
    <w:p w14:paraId="72314378">
      <w:pPr>
        <w:rPr>
          <w:rFonts w:hint="eastAsia"/>
          <w:lang w:eastAsia="zh-CN"/>
        </w:rPr>
      </w:pPr>
      <w:r>
        <mc:AlternateContent>
          <mc:Choice Requires="wpg">
            <w:drawing>
              <wp:anchor distT="0" distB="0" distL="114300" distR="114300" simplePos="0" relativeHeight="251732992" behindDoc="1" locked="0" layoutInCell="1" allowOverlap="1">
                <wp:simplePos x="0" y="0"/>
                <wp:positionH relativeFrom="page">
                  <wp:posOffset>1096645</wp:posOffset>
                </wp:positionH>
                <wp:positionV relativeFrom="paragraph">
                  <wp:posOffset>72390</wp:posOffset>
                </wp:positionV>
                <wp:extent cx="5420995" cy="6304915"/>
                <wp:effectExtent l="0" t="0" r="8255" b="635"/>
                <wp:wrapTopAndBottom/>
                <wp:docPr id="570" name="组合 570"/>
                <wp:cNvGraphicFramePr/>
                <a:graphic xmlns:a="http://schemas.openxmlformats.org/drawingml/2006/main">
                  <a:graphicData uri="http://schemas.microsoft.com/office/word/2010/wordprocessingGroup">
                    <wpg:wgp>
                      <wpg:cNvGrpSpPr/>
                      <wpg:grpSpPr>
                        <a:xfrm>
                          <a:off x="0" y="0"/>
                          <a:ext cx="5421186" cy="6304915"/>
                          <a:chOff x="4848" y="234"/>
                          <a:chExt cx="5534" cy="9929"/>
                        </a:xfrm>
                      </wpg:grpSpPr>
                      <wps:wsp>
                        <wps:cNvPr id="57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572" name="任意多边形 228"/>
                        <wps:cNvSpPr/>
                        <wps:spPr>
                          <a:xfrm>
                            <a:off x="5868" y="9254"/>
                            <a:ext cx="139" cy="467"/>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57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574" name="任意多边形 230"/>
                        <wps:cNvSpPr/>
                        <wps:spPr>
                          <a:xfrm>
                            <a:off x="8995" y="4980"/>
                            <a:ext cx="129" cy="492"/>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57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598"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600"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601"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602" name="任意多边形 235"/>
                        <wps:cNvSpPr/>
                        <wps:spPr>
                          <a:xfrm>
                            <a:off x="5924" y="7199"/>
                            <a:ext cx="139" cy="478"/>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603" name="任意多边形 236"/>
                        <wps:cNvSpPr/>
                        <wps:spPr>
                          <a:xfrm>
                            <a:off x="4848" y="7704"/>
                            <a:ext cx="2348" cy="1587"/>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604" name="任意多边形 237"/>
                        <wps:cNvSpPr/>
                        <wps:spPr>
                          <a:xfrm>
                            <a:off x="5890" y="5374"/>
                            <a:ext cx="158" cy="568"/>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605" name="任意多边形 238"/>
                        <wps:cNvSpPr/>
                        <wps:spPr>
                          <a:xfrm>
                            <a:off x="5165" y="4632"/>
                            <a:ext cx="1726"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606" name="任意多边形 239"/>
                        <wps:cNvSpPr/>
                        <wps:spPr>
                          <a:xfrm>
                            <a:off x="8386" y="3980"/>
                            <a:ext cx="1941"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607" name="任意多边形 240"/>
                        <wps:cNvSpPr/>
                        <wps:spPr>
                          <a:xfrm>
                            <a:off x="5013" y="5924"/>
                            <a:ext cx="2035" cy="1350"/>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608" name="任意多边形 241"/>
                        <wps:cNvSpPr/>
                        <wps:spPr>
                          <a:xfrm>
                            <a:off x="7645" y="1260"/>
                            <a:ext cx="100" cy="56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609" name="任意多边形 242"/>
                        <wps:cNvSpPr/>
                        <wps:spPr>
                          <a:xfrm>
                            <a:off x="6469" y="234"/>
                            <a:ext cx="2306" cy="1050"/>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610" name="任意多边形 243"/>
                        <wps:cNvSpPr/>
                        <wps:spPr>
                          <a:xfrm>
                            <a:off x="4937" y="1821"/>
                            <a:ext cx="5445" cy="190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611" name="任意多边形 244"/>
                        <wps:cNvSpPr/>
                        <wps:spPr>
                          <a:xfrm>
                            <a:off x="5880" y="3739"/>
                            <a:ext cx="110" cy="856"/>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612" name="任意多边形 245"/>
                        <wps:cNvSpPr/>
                        <wps:spPr>
                          <a:xfrm>
                            <a:off x="5907" y="4220"/>
                            <a:ext cx="2487" cy="135"/>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613" name="文本框 246"/>
                        <wps:cNvSpPr txBox="1"/>
                        <wps:spPr>
                          <a:xfrm>
                            <a:off x="6572" y="317"/>
                            <a:ext cx="2120" cy="882"/>
                          </a:xfrm>
                          <a:prstGeom prst="rect">
                            <a:avLst/>
                          </a:prstGeom>
                          <a:noFill/>
                          <a:ln>
                            <a:noFill/>
                          </a:ln>
                        </wps:spPr>
                        <wps:txbx>
                          <w:txbxContent>
                            <w:p w14:paraId="5BD9CE7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申请人提交</w:t>
                              </w:r>
                            </w:p>
                            <w:p w14:paraId="7076FC4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1.山林(土地)权属争议申请书。</w:t>
                              </w:r>
                            </w:p>
                            <w:p w14:paraId="4A3998D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2.身份证户口簿原件及复印件。</w:t>
                              </w:r>
                            </w:p>
                            <w:p w14:paraId="6374283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3.有关证据材料。</w:t>
                              </w:r>
                            </w:p>
                          </w:txbxContent>
                        </wps:txbx>
                        <wps:bodyPr lIns="0" tIns="0" rIns="0" bIns="0" upright="1"/>
                      </wps:wsp>
                      <wps:wsp>
                        <wps:cNvPr id="731" name="文本框 247"/>
                        <wps:cNvSpPr txBox="1"/>
                        <wps:spPr>
                          <a:xfrm>
                            <a:off x="4990" y="1888"/>
                            <a:ext cx="5304" cy="1779"/>
                          </a:xfrm>
                          <a:prstGeom prst="rect">
                            <a:avLst/>
                          </a:prstGeom>
                          <a:noFill/>
                          <a:ln>
                            <a:noFill/>
                          </a:ln>
                        </wps:spPr>
                        <wps:txbx>
                          <w:txbxContent>
                            <w:p w14:paraId="560B36D8">
                              <w:pPr>
                                <w:tabs>
                                  <w:tab w:val="left" w:pos="419"/>
                                </w:tabs>
                                <w:spacing w:before="0" w:line="209" w:lineRule="exact"/>
                                <w:ind w:left="0" w:right="0" w:firstLine="0"/>
                                <w:jc w:val="center"/>
                                <w:rPr>
                                  <w:rFonts w:hint="eastAsia" w:ascii="宋体" w:eastAsia="宋体"/>
                                  <w:sz w:val="21"/>
                                  <w:szCs w:val="24"/>
                                </w:rPr>
                              </w:pPr>
                              <w:r>
                                <w:rPr>
                                  <w:rFonts w:hint="eastAsia" w:ascii="宋体" w:eastAsia="宋体"/>
                                  <w:sz w:val="21"/>
                                  <w:szCs w:val="24"/>
                                </w:rPr>
                                <w:t>受</w:t>
                              </w:r>
                              <w:r>
                                <w:rPr>
                                  <w:rFonts w:hint="eastAsia" w:ascii="宋体" w:eastAsia="宋体"/>
                                  <w:sz w:val="21"/>
                                  <w:szCs w:val="24"/>
                                </w:rPr>
                                <w:tab/>
                              </w:r>
                              <w:r>
                                <w:rPr>
                                  <w:rFonts w:hint="eastAsia" w:ascii="宋体" w:eastAsia="宋体"/>
                                  <w:sz w:val="21"/>
                                  <w:szCs w:val="24"/>
                                </w:rPr>
                                <w:t>理</w:t>
                              </w:r>
                            </w:p>
                            <w:p w14:paraId="0E584A09">
                              <w:pPr>
                                <w:tabs>
                                  <w:tab w:val="left" w:pos="419"/>
                                </w:tabs>
                                <w:spacing w:before="0" w:line="209" w:lineRule="exact"/>
                                <w:ind w:left="0" w:right="0" w:firstLine="0"/>
                                <w:jc w:val="left"/>
                                <w:rPr>
                                  <w:rFonts w:hint="eastAsia" w:ascii="宋体" w:eastAsia="宋体"/>
                                  <w:sz w:val="20"/>
                                  <w:szCs w:val="22"/>
                                  <w:lang w:eastAsia="zh-CN"/>
                                </w:rPr>
                              </w:pPr>
                              <w:r>
                                <w:rPr>
                                  <w:rFonts w:hint="eastAsia" w:ascii="宋体" w:eastAsia="宋体"/>
                                  <w:sz w:val="20"/>
                                  <w:szCs w:val="22"/>
                                </w:rPr>
                                <w:t>对当事人提出的山林(土地》权属争议处理申请，自然资源所应依法审查，并填写《山林(土地)权属争议案件立案审批表》，由自然资源所负责人签署是否受理的意见。经审查，认为应当受理的，调查机构应在收到申请书之日起7个工作日内决定是否受理，并作出《山林(土地)权属争议案件受理通知书》、披申请人《山林(土地)权属争议案件被申请人提交答复通知书》,第三人《追加第三人参加山林(土地)权属争议案件通知书》;认为不应当受理的，应当在5个工作日内向本级人民政府报送《不予受理建议书》，出本级人民政府审查后在3个工作日内作出《不予受理决定书》或《责令受理通知书》，责令权属争议调查机构立案受</w:t>
                              </w:r>
                              <w:r>
                                <w:rPr>
                                  <w:rFonts w:hint="eastAsia" w:ascii="宋体"/>
                                  <w:sz w:val="20"/>
                                  <w:szCs w:val="22"/>
                                  <w:lang w:eastAsia="zh-CN"/>
                                </w:rPr>
                                <w:t>理。</w:t>
                              </w:r>
                            </w:p>
                          </w:txbxContent>
                        </wps:txbx>
                        <wps:bodyPr lIns="0" tIns="0" rIns="0" bIns="0" upright="1"/>
                      </wps:wsp>
                      <wps:wsp>
                        <wps:cNvPr id="614" name="文本框 248"/>
                        <wps:cNvSpPr txBox="1"/>
                        <wps:spPr>
                          <a:xfrm>
                            <a:off x="8404" y="4018"/>
                            <a:ext cx="1892" cy="972"/>
                          </a:xfrm>
                          <a:prstGeom prst="rect">
                            <a:avLst/>
                          </a:prstGeom>
                          <a:noFill/>
                          <a:ln>
                            <a:noFill/>
                          </a:ln>
                        </wps:spPr>
                        <wps:txbx>
                          <w:txbxContent>
                            <w:p w14:paraId="1EF40488">
                              <w:pPr>
                                <w:tabs>
                                  <w:tab w:val="left" w:pos="419"/>
                                </w:tabs>
                                <w:spacing w:before="0" w:line="209" w:lineRule="exact"/>
                                <w:ind w:left="0" w:right="0" w:firstLine="0"/>
                                <w:jc w:val="center"/>
                                <w:rPr>
                                  <w:rFonts w:hint="eastAsia" w:ascii="宋体" w:eastAsia="宋体"/>
                                  <w:sz w:val="18"/>
                                  <w:szCs w:val="18"/>
                                </w:rPr>
                              </w:pPr>
                              <w:r>
                                <w:rPr>
                                  <w:rFonts w:hint="eastAsia" w:ascii="宋体" w:eastAsia="宋体"/>
                                  <w:sz w:val="18"/>
                                  <w:szCs w:val="18"/>
                                </w:rPr>
                                <w:t>调</w:t>
                              </w:r>
                              <w:r>
                                <w:rPr>
                                  <w:rFonts w:hint="eastAsia" w:ascii="宋体" w:eastAsia="宋体"/>
                                  <w:sz w:val="18"/>
                                  <w:szCs w:val="18"/>
                                </w:rPr>
                                <w:tab/>
                              </w:r>
                              <w:r>
                                <w:rPr>
                                  <w:rFonts w:hint="eastAsia" w:ascii="宋体" w:eastAsia="宋体"/>
                                  <w:sz w:val="18"/>
                                  <w:szCs w:val="18"/>
                                </w:rPr>
                                <w:t>解</w:t>
                              </w:r>
                            </w:p>
                            <w:p w14:paraId="0FD42434">
                              <w:pPr>
                                <w:tabs>
                                  <w:tab w:val="left" w:pos="419"/>
                                </w:tabs>
                                <w:spacing w:before="0" w:line="209" w:lineRule="exact"/>
                                <w:ind w:left="0" w:right="0" w:firstLine="0"/>
                                <w:jc w:val="left"/>
                                <w:rPr>
                                  <w:rFonts w:hint="eastAsia" w:ascii="宋体" w:eastAsia="宋体"/>
                                  <w:sz w:val="18"/>
                                  <w:szCs w:val="18"/>
                                </w:rPr>
                              </w:pPr>
                              <w:r>
                                <w:rPr>
                                  <w:rFonts w:hint="eastAsia" w:ascii="宋体" w:eastAsia="宋体"/>
                                  <w:sz w:val="18"/>
                                  <w:szCs w:val="18"/>
                                </w:rPr>
                                <w:t>应当在查清事实、分清权属关系的基础上先行调解，促使当事人以协商方式达成协议(坚持自愿合法原则)</w:t>
                              </w:r>
                            </w:p>
                          </w:txbxContent>
                        </wps:txbx>
                        <wps:bodyPr lIns="0" tIns="0" rIns="0" bIns="0" upright="1"/>
                      </wps:wsp>
                      <wps:wsp>
                        <wps:cNvPr id="733" name="文本框 249"/>
                        <wps:cNvSpPr txBox="1"/>
                        <wps:spPr>
                          <a:xfrm>
                            <a:off x="5734" y="4880"/>
                            <a:ext cx="649" cy="209"/>
                          </a:xfrm>
                          <a:prstGeom prst="rect">
                            <a:avLst/>
                          </a:prstGeom>
                          <a:noFill/>
                          <a:ln>
                            <a:noFill/>
                          </a:ln>
                        </wps:spPr>
                        <wps:txbx>
                          <w:txbxContent>
                            <w:p w14:paraId="16A710C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615" name="文本框 250"/>
                        <wps:cNvSpPr txBox="1"/>
                        <wps:spPr>
                          <a:xfrm>
                            <a:off x="9137" y="5003"/>
                            <a:ext cx="858" cy="285"/>
                          </a:xfrm>
                          <a:prstGeom prst="rect">
                            <a:avLst/>
                          </a:prstGeom>
                          <a:noFill/>
                          <a:ln>
                            <a:noFill/>
                          </a:ln>
                        </wps:spPr>
                        <wps:txbx>
                          <w:txbxContent>
                            <w:p w14:paraId="1DBC4F1A">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616" name="文本框 251"/>
                        <wps:cNvSpPr txBox="1"/>
                        <wps:spPr>
                          <a:xfrm>
                            <a:off x="8606" y="5608"/>
                            <a:ext cx="1069" cy="209"/>
                          </a:xfrm>
                          <a:prstGeom prst="rect">
                            <a:avLst/>
                          </a:prstGeom>
                          <a:noFill/>
                          <a:ln>
                            <a:noFill/>
                          </a:ln>
                        </wps:spPr>
                        <wps:txbx>
                          <w:txbxContent>
                            <w:p w14:paraId="312212EF">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067" y="6067"/>
                            <a:ext cx="1955" cy="1020"/>
                          </a:xfrm>
                          <a:prstGeom prst="rect">
                            <a:avLst/>
                          </a:prstGeom>
                          <a:noFill/>
                          <a:ln>
                            <a:noFill/>
                          </a:ln>
                        </wps:spPr>
                        <wps:txbx>
                          <w:txbxContent>
                            <w:p w14:paraId="626250BB">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拟定意见</w:t>
                              </w:r>
                            </w:p>
                            <w:p w14:paraId="25B23C86">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default" w:ascii="宋体" w:eastAsia="宋体"/>
                                  <w:sz w:val="21"/>
                                  <w:lang w:val="en-US" w:eastAsia="zh-CN"/>
                                </w:rPr>
                              </w:pPr>
                              <w:r>
                                <w:rPr>
                                  <w:rFonts w:hint="eastAsia" w:ascii="宋体"/>
                                  <w:sz w:val="21"/>
                                  <w:lang w:val="en-US" w:eastAsia="zh-CN"/>
                                </w:rPr>
                                <w:t>6个月内提出调查处理意见，意见拟定后5个工作日内报镇人民政府，由镇人民政府下达处理决定。</w:t>
                              </w:r>
                            </w:p>
                          </w:txbxContent>
                        </wps:txbx>
                        <wps:bodyPr lIns="0" tIns="0" rIns="0" bIns="0" upright="1"/>
                      </wps:wsp>
                      <wps:wsp>
                        <wps:cNvPr id="617" name="文本框 253"/>
                        <wps:cNvSpPr txBox="1"/>
                        <wps:spPr>
                          <a:xfrm>
                            <a:off x="8356" y="7123"/>
                            <a:ext cx="1489" cy="209"/>
                          </a:xfrm>
                          <a:prstGeom prst="rect">
                            <a:avLst/>
                          </a:prstGeom>
                          <a:noFill/>
                          <a:ln>
                            <a:noFill/>
                          </a:ln>
                        </wps:spPr>
                        <wps:txbx>
                          <w:txbxContent>
                            <w:p w14:paraId="2AC3BC9D">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4916" y="7781"/>
                            <a:ext cx="2241" cy="1423"/>
                          </a:xfrm>
                          <a:prstGeom prst="rect">
                            <a:avLst/>
                          </a:prstGeom>
                          <a:noFill/>
                          <a:ln>
                            <a:noFill/>
                          </a:ln>
                        </wps:spPr>
                        <wps:txbx>
                          <w:txbxContent>
                            <w:p w14:paraId="3DDD9DF9">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裁 决</w:t>
                              </w:r>
                            </w:p>
                            <w:p w14:paraId="3D308DF0">
                              <w:pPr>
                                <w:keepNext w:val="0"/>
                                <w:keepLines w:val="0"/>
                                <w:pageBreakBefore w:val="0"/>
                                <w:widowControl w:val="0"/>
                                <w:kinsoku/>
                                <w:wordWrap/>
                                <w:overflowPunct/>
                                <w:topLinePunct w:val="0"/>
                                <w:bidi w:val="0"/>
                                <w:adjustRightInd/>
                                <w:snapToGrid/>
                                <w:spacing w:before="0" w:line="249" w:lineRule="exact"/>
                                <w:ind w:left="0" w:right="0" w:firstLine="0"/>
                                <w:jc w:val="left"/>
                                <w:textAlignment w:val="auto"/>
                                <w:rPr>
                                  <w:rFonts w:hint="eastAsia" w:ascii="宋体" w:eastAsia="宋体"/>
                                  <w:sz w:val="20"/>
                                  <w:szCs w:val="22"/>
                                  <w:lang w:eastAsia="zh-CN"/>
                                </w:rPr>
                              </w:pPr>
                              <w:r>
                                <w:rPr>
                                  <w:rFonts w:hint="eastAsia" w:ascii="宋体" w:eastAsia="宋体"/>
                                  <w:sz w:val="20"/>
                                  <w:szCs w:val="22"/>
                                </w:rPr>
                                <w:t>当事人对处理决定不服可以依法申请行政复议或提起行政诉讼，在规定时间内当事人既不申请行政复议也不提起行政诉讼的，处理决定即发生法律效力</w:t>
                              </w:r>
                              <w:r>
                                <w:rPr>
                                  <w:rFonts w:hint="eastAsia" w:ascii="宋体"/>
                                  <w:sz w:val="20"/>
                                  <w:szCs w:val="22"/>
                                  <w:lang w:eastAsia="zh-CN"/>
                                </w:rPr>
                                <w:t>。</w:t>
                              </w:r>
                            </w:p>
                          </w:txbxContent>
                        </wps:txbx>
                        <wps:bodyPr lIns="0" tIns="0" rIns="0" bIns="0" upright="1"/>
                      </wps:wsp>
                      <wps:wsp>
                        <wps:cNvPr id="618" name="文本框 255"/>
                        <wps:cNvSpPr txBox="1"/>
                        <wps:spPr>
                          <a:xfrm>
                            <a:off x="9273" y="8325"/>
                            <a:ext cx="1069" cy="209"/>
                          </a:xfrm>
                          <a:prstGeom prst="rect">
                            <a:avLst/>
                          </a:prstGeom>
                          <a:noFill/>
                          <a:ln>
                            <a:noFill/>
                          </a:ln>
                        </wps:spPr>
                        <wps:txbx>
                          <w:txbxContent>
                            <w:p w14:paraId="6720B734">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14:paraId="23E9F850">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86.35pt;margin-top:5.7pt;height:496.45pt;width:426.85pt;mso-position-horizontal-relative:page;mso-wrap-distance-bottom:0pt;mso-wrap-distance-top:0pt;z-index:-251583488;mso-width-relative:page;mso-height-relative:page;" coordorigin="4848,234" coordsize="5534,9929" o:gfxdata="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">
                <o:lock v:ext="edit" aspectratio="f"/>
                <v:shape id="任意多边形 227" o:spid="_x0000_s1026" o:spt="100" style="position:absolute;left:5193;top:9713;height:450;width:1590;" fillcolor="#000000" filled="t" stroked="f" coordsize="1590,450" o:gfxdata="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XE1r4A&#10;AADcAAAADwAAAAAAAAABACAAAAAiAAAAZHJzL2Rvd25yZXYueG1sUEsBAhQAFAAAAAgAh07iQDMv&#10;BZ47AAAAOQAAABAAAAAAAAAAAQAgAAAADQEAAGRycy9zaGFwZXhtbC54bWxQSwUGAAAAAAYABgBb&#10;AQAAtw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9254;height:467;width:139;" fillcolor="#000000" filled="t" stroked="f" coordsize="120,1021" o:gfxdata="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yf6/&#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knqk38AAAADc&#10;AAAADwAAAGRycy9kb3ducmV2LnhtbEWP3WoCMRSE74W+QziF3ohm/WmVrVFoQfCuuO0DHDfHZLeb&#10;k+0mXa1PbwqCl8PMfMOsNmfXiJ66UHlWMBlnIIhLrys2Cr4+t6MliBCRNTaeScEfBdisHwYrzLU/&#10;8Z76IhqRIBxyVGBjbHMpQ2nJYRj7ljh5R985jEl2RuoOTwnuGjnNshfpsOK0YLGld0vld/HrFAz7&#10;sp4W9eFtcTH2p56b3Xb2MVfq6XGSvYKIdI738K290wqeFzP4P5OO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qTf&#10;wAAAANwAAAAPAAAAAAAAAAEAIAAAACIAAABkcnMvZG93bnJldi54bWxQSwECFAAUAAAACACHTuJA&#10;My8FnjsAAAA5AAAAEAAAAAAAAAABACAAAAAPAQAAZHJzL3NoYXBleG1sLnhtbFBLBQYAAAAABgAG&#10;AFsBAAC5Aw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980;height:492;width:129;" fillcolor="#000000" filled="t" stroked="f" coordsize="120,1047" o:gfxdata="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9TXLsAAADc&#10;AAAADwAAAAAAAAABACAAAAAiAAAAZHJzL2Rvd25yZXYueG1sUEsBAhQAFAAAAAgAh07iQDMvBZ47&#10;AAAAOQAAABAAAAAAAAAAAQAgAAAACgEAAGRycy9zaGFwZXhtbC54bWxQSwUGAAAAAAYABgBbAQAA&#10;tAM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EiMOGL4AAADc&#10;AAAADwAAAGRycy9kb3ducmV2LnhtbEWPQWsCMRSE7wX/Q3iCt5pdxbZsjaKCoPTSrvb+unluFpOX&#10;ZRN37b9vCoUeh5n5hlmu786KnrrQeFaQTzMQxJXXDdcKzqf94wuIEJE1Ws+k4JsCrFejhyUW2g/8&#10;QX0Za5EgHApUYGJsCylDZchhmPqWOHkX3zmMSXa11B0OCe6snGXZk3TYcFow2NLOUHUtb07B160c&#10;3lnm5miP237+tv30l41VajLOs1cQke7xP/zXPmgFi+cF/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MOGL4A&#10;AADcAAAADwAAAAAAAAABACAAAAAiAAAAZHJzL2Rvd25yZXYueG1sUEsBAhQAFAAAAAgAh07iQDMv&#10;BZ47AAAAOQAAABAAAAAAAAAAAQAgAAAADQEAAGRycy9zaGFwZXhtbC54bWxQSwUGAAAAAAYABgBb&#10;AQAAtwM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mP5glbkAAADc&#10;AAAADwAAAGRycy9kb3ducmV2LnhtbEVPzYrCMBC+C/sOYQRvmrag7naNHgRhWfFg6wMMzWwbbCbd&#10;Jtr69uYgePz4/je70bbiTr03jhWkiwQEceW04VrBpTzMP0H4gKyxdUwKHuRht/2YbDDXbuAz3YtQ&#10;ixjCPkcFTQhdLqWvGrLoF64jjtyf6y2GCPta6h6HGG5bmSXJSlo0HBsa7GjfUHUtblbB0Q5r8596&#10;Nw6/lV6fMpMdykKp2TRNvkEEGsNb/HL/aAXLr7g2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YJW5AAAA3AAA&#10;AA8AAAAAAAAAAQAgAAAAIgAAAGRycy9kb3ducmV2LnhtbFBLAQIUABQAAAAIAIdO4kAzLwWeOwAA&#10;ADkAAAAQAAAAAAAAAAEAIAAAAAgBAABkcnMvc2hhcGV4bWwueG1sUEsFBgAAAAAGAAYAWwEAALID&#10;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yXLDHb0AAADc&#10;AAAADwAAAGRycy9kb3ducmV2LnhtbEVPy2oCMRTdC/2HcAvdlJpYRepoFBTaTt35AHF3mVwno5Ob&#10;YZI6+vfNouDycN6zxc3V4kptqDxrGPQVCOLCm4pLDfvd59sHiBCRDdaeScOdAizmT70ZZsZ3vKHr&#10;NpYihXDIUIONscmkDIUlh6HvG+LEnXzrMCbYltK02KVwV8t3pcbSYcWpwWJDK0vFZfvrNHwP88ty&#10;sh4dR/HQ2f3h/JN/vR61fnkeqCmISLf4EP+7c6NhrNL8dCYd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sMdvQAA&#10;ANwAAAAPAAAAAAAAAAEAIAAAACIAAABkcnMvZG93bnJldi54bWxQSwECFAAUAAAACACHTuJAMy8F&#10;njsAAAA5AAAAEAAAAAAAAAABACAAAAAMAQAAZHJzL3NoYXBleG1sLnhtbFBLBQYAAAAABgAGAFsB&#10;AAC2Aw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JQlESsAAAADc&#10;AAAADwAAAGRycy9kb3ducmV2LnhtbEWPzWrDMBCE74W8g9hAb43kQPPjRjahJNBSckhakutibW0T&#10;a2Us1Y7fvioUchxm5htmk99sI3rqfO1YQzJTIIgLZ2ouNXx97p9WIHxANtg4Jg0jecizycMGU+MG&#10;PlJ/CqWIEPYpaqhCaFMpfVGRRT9zLXH0vl1nMUTZldJ0OES4beRcqYW0WHNcqLCl14qK6+nHarh8&#10;rA/jfNwOu/753a1Xy2ZXnvdaP04T9QIi0C3cw//tN6NhoRL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CURK&#10;wAAAANwAAAAPAAAAAAAAAAEAIAAAACIAAABkcnMvZG93bnJldi54bWxQSwECFAAUAAAACACHTuJA&#10;My8FnjsAAAA5AAAAEAAAAAAAAAABACAAAAAPAQAAZHJzL3NoYXBleG1sLnhtbFBLBQYAAAAABgAG&#10;AFsBAAC5Aw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24;top:7199;height:478;width:139;" fillcolor="#000000" filled="t" stroked="f" coordsize="120,1392" o:gfxdata="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iahvQAA&#10;ANwAAAAPAAAAAAAAAAEAIAAAACIAAABkcnMvZG93bnJldi54bWxQSwECFAAUAAAACACHTuJAMy8F&#10;njsAAAA5AAAAEAAAAAAAAAABACAAAAAMAQAAZHJzL3NoYXBleG1sLnhtbFBLBQYAAAAABgAGAFsB&#10;AAC2Aw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4848;top:7704;height:1587;width:2348;" fillcolor="#000000" filled="t" stroked="f" coordsize="1590,450" o:gfxdata="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jtO74A&#10;AADcAAAADwAAAAAAAAABACAAAAAiAAAAZHJzL2Rvd25yZXYueG1sUEsBAhQAFAAAAAgAh07iQDMv&#10;BZ47AAAAOQAAABAAAAAAAAAAAQAgAAAADQEAAGRycy9zaGFwZXhtbC54bWxQSwUGAAAAAAYABgBb&#10;AQAAtw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374;height:568;width:158;" fillcolor="#000000" filled="t" stroked="f" coordsize="120,913" o:gfxdata="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x/pvQAA&#10;ANwAAAAPAAAAAAAAAAEAIAAAACIAAABkcnMvZG93bnJldi54bWxQSwECFAAUAAAACACHTuJAMy8F&#10;njsAAAA5AAAAEAAAAAAAAAABACAAAAAMAQAAZHJzL3NoYXBleG1sLnhtbFBLBQYAAAAABgAGAFsB&#10;AAC2Aw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165;top:4632;height:723;width:1726;" fillcolor="#000000" filled="t" stroked="f" coordsize="1725,723" o:gfxdata="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Fdo2&#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86;top:3980;height:915;width:1941;" fillcolor="#000000" filled="t" stroked="f" coordsize="1485,915" o:gfxdata="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0cRW/&#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1350;width:2035;" fillcolor="#000000" filled="t" stroked="f" coordsize="1890,915" o:gfxdata="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6Ycm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7645;top:1260;height:567;width:100;" fillcolor="#000000" filled="t" stroked="f" coordsize="120,807" o:gfxdata="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PCseugAAANwA&#10;AAAPAAAAAAAAAAEAIAAAACIAAABkcnMvZG93bnJldi54bWxQSwECFAAUAAAACACHTuJAMy8FnjsA&#10;AAA5AAAAEAAAAAAAAAABACAAAAAJAQAAZHJzL3NoYXBleG1sLnhtbFBLBQYAAAAABgAGAFsBAACz&#10;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6469;top:234;height:1050;width:2306;" fillcolor="#000000" filled="t" stroked="f" coordsize="2055,885" o:gfxdata="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uAhG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821;height:1905;width:5445;" fillcolor="#000000" filled="t" stroked="f" coordsize="2055,885" o:gfxdata="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s09UbgAAADcAAAA&#10;DwAAAAAAAAABACAAAAAiAAAAZHJzL2Rvd25yZXYueG1sUEsBAhQAFAAAAAgAh07iQDMvBZ47AAAA&#10;OQAAABAAAAAAAAAAAQAgAAAABwEAAGRycy9zaGFwZXhtbC54bWxQSwUGAAAAAAYABgBbAQAAsQMA&#10;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880;top:3739;height:856;width:110;" fillcolor="#000000" filled="t" stroked="f" coordsize="120,1545" o:gfxdata="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aZ&#10;TsEAAADcAAAADwAAAAAAAAABACAAAAAiAAAAZHJzL2Rvd25yZXYueG1sUEsBAhQAFAAAAAgAh07i&#10;QDMvBZ47AAAAOQAAABAAAAAAAAAAAQAgAAAAEAEAAGRycy9zaGFwZXhtbC54bWxQSwUGAAAAAAYA&#10;BgBbAQAAugM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07;top:4220;height:135;width:2487;" fillcolor="#000000" filled="t" stroked="f" coordsize="2370,120" o:gfxdata="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8MU+8AAAA&#10;3AAAAA8AAAAAAAAAAQAgAAAAIgAAAGRycy9kb3ducmV2LnhtbFBLAQIUABQAAAAIAIdO4kAzLwWe&#10;OwAAADkAAAAQAAAAAAAAAAEAIAAAAAsBAABkcnMvc2hhcGV4bWwueG1sUEsFBgAAAAAGAAYAWwEA&#10;ALU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6572;top:317;height:882;width:2120;"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D9CE7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申请人提交</w:t>
                        </w:r>
                      </w:p>
                      <w:p w14:paraId="7076FC4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1.山林(土地)权属争议申请书。</w:t>
                        </w:r>
                      </w:p>
                      <w:p w14:paraId="4A3998D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2.身份证户口簿原件及复印件。</w:t>
                        </w:r>
                      </w:p>
                      <w:p w14:paraId="6374283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3.有关证据材料。</w:t>
                        </w:r>
                      </w:p>
                    </w:txbxContent>
                  </v:textbox>
                </v:shape>
                <v:shape id="文本框 247" o:spid="_x0000_s1026" o:spt="202" type="#_x0000_t202" style="position:absolute;left:4990;top:1888;height:1779;width:5304;"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0B36D8">
                        <w:pPr>
                          <w:tabs>
                            <w:tab w:val="left" w:pos="419"/>
                          </w:tabs>
                          <w:spacing w:before="0" w:line="209" w:lineRule="exact"/>
                          <w:ind w:left="0" w:right="0" w:firstLine="0"/>
                          <w:jc w:val="center"/>
                          <w:rPr>
                            <w:rFonts w:hint="eastAsia" w:ascii="宋体" w:eastAsia="宋体"/>
                            <w:sz w:val="21"/>
                            <w:szCs w:val="24"/>
                          </w:rPr>
                        </w:pPr>
                        <w:r>
                          <w:rPr>
                            <w:rFonts w:hint="eastAsia" w:ascii="宋体" w:eastAsia="宋体"/>
                            <w:sz w:val="21"/>
                            <w:szCs w:val="24"/>
                          </w:rPr>
                          <w:t>受</w:t>
                        </w:r>
                        <w:r>
                          <w:rPr>
                            <w:rFonts w:hint="eastAsia" w:ascii="宋体" w:eastAsia="宋体"/>
                            <w:sz w:val="21"/>
                            <w:szCs w:val="24"/>
                          </w:rPr>
                          <w:tab/>
                        </w:r>
                        <w:r>
                          <w:rPr>
                            <w:rFonts w:hint="eastAsia" w:ascii="宋体" w:eastAsia="宋体"/>
                            <w:sz w:val="21"/>
                            <w:szCs w:val="24"/>
                          </w:rPr>
                          <w:t>理</w:t>
                        </w:r>
                      </w:p>
                      <w:p w14:paraId="0E584A09">
                        <w:pPr>
                          <w:tabs>
                            <w:tab w:val="left" w:pos="419"/>
                          </w:tabs>
                          <w:spacing w:before="0" w:line="209" w:lineRule="exact"/>
                          <w:ind w:left="0" w:right="0" w:firstLine="0"/>
                          <w:jc w:val="left"/>
                          <w:rPr>
                            <w:rFonts w:hint="eastAsia" w:ascii="宋体" w:eastAsia="宋体"/>
                            <w:sz w:val="20"/>
                            <w:szCs w:val="22"/>
                            <w:lang w:eastAsia="zh-CN"/>
                          </w:rPr>
                        </w:pPr>
                        <w:r>
                          <w:rPr>
                            <w:rFonts w:hint="eastAsia" w:ascii="宋体" w:eastAsia="宋体"/>
                            <w:sz w:val="20"/>
                            <w:szCs w:val="22"/>
                          </w:rPr>
                          <w:t>对当事人提出的山林(土地》权属争议处理申请，自然资源所应依法审查，并填写《山林(土地)权属争议案件立案审批表》，由自然资源所负责人签署是否受理的意见。经审查，认为应当受理的，调查机构应在收到申请书之日起7个工作日内决定是否受理，并作出《山林(土地)权属争议案件受理通知书》、披申请人《山林(土地)权属争议案件被申请人提交答复通知书》,第三人《追加第三人参加山林(土地)权属争议案件通知书》;认为不应当受理的，应当在5个工作日内向本级人民政府报送《不予受理建议书》，出本级人民政府审查后在3个工作日内作出《不予受理决定书》或《责令受理通知书》，责令权属争议调查机构立案受</w:t>
                        </w:r>
                        <w:r>
                          <w:rPr>
                            <w:rFonts w:hint="eastAsia" w:ascii="宋体"/>
                            <w:sz w:val="20"/>
                            <w:szCs w:val="22"/>
                            <w:lang w:eastAsia="zh-CN"/>
                          </w:rPr>
                          <w:t>理。</w:t>
                        </w:r>
                      </w:p>
                    </w:txbxContent>
                  </v:textbox>
                </v:shape>
                <v:shape id="文本框 248" o:spid="_x0000_s1026" o:spt="202" type="#_x0000_t202" style="position:absolute;left:8404;top:4018;height:972;width:1892;"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F40488">
                        <w:pPr>
                          <w:tabs>
                            <w:tab w:val="left" w:pos="419"/>
                          </w:tabs>
                          <w:spacing w:before="0" w:line="209" w:lineRule="exact"/>
                          <w:ind w:left="0" w:right="0" w:firstLine="0"/>
                          <w:jc w:val="center"/>
                          <w:rPr>
                            <w:rFonts w:hint="eastAsia" w:ascii="宋体" w:eastAsia="宋体"/>
                            <w:sz w:val="18"/>
                            <w:szCs w:val="18"/>
                          </w:rPr>
                        </w:pPr>
                        <w:r>
                          <w:rPr>
                            <w:rFonts w:hint="eastAsia" w:ascii="宋体" w:eastAsia="宋体"/>
                            <w:sz w:val="18"/>
                            <w:szCs w:val="18"/>
                          </w:rPr>
                          <w:t>调</w:t>
                        </w:r>
                        <w:r>
                          <w:rPr>
                            <w:rFonts w:hint="eastAsia" w:ascii="宋体" w:eastAsia="宋体"/>
                            <w:sz w:val="18"/>
                            <w:szCs w:val="18"/>
                          </w:rPr>
                          <w:tab/>
                        </w:r>
                        <w:r>
                          <w:rPr>
                            <w:rFonts w:hint="eastAsia" w:ascii="宋体" w:eastAsia="宋体"/>
                            <w:sz w:val="18"/>
                            <w:szCs w:val="18"/>
                          </w:rPr>
                          <w:t>解</w:t>
                        </w:r>
                      </w:p>
                      <w:p w14:paraId="0FD42434">
                        <w:pPr>
                          <w:tabs>
                            <w:tab w:val="left" w:pos="419"/>
                          </w:tabs>
                          <w:spacing w:before="0" w:line="209" w:lineRule="exact"/>
                          <w:ind w:left="0" w:right="0" w:firstLine="0"/>
                          <w:jc w:val="left"/>
                          <w:rPr>
                            <w:rFonts w:hint="eastAsia" w:ascii="宋体" w:eastAsia="宋体"/>
                            <w:sz w:val="18"/>
                            <w:szCs w:val="18"/>
                          </w:rPr>
                        </w:pPr>
                        <w:r>
                          <w:rPr>
                            <w:rFonts w:hint="eastAsia" w:ascii="宋体" w:eastAsia="宋体"/>
                            <w:sz w:val="18"/>
                            <w:szCs w:val="18"/>
                          </w:rPr>
                          <w:t>应当在查清事实、分清权属关系的基础上先行调解，促使当事人以协商方式达成协议(坚持自愿合法原则)</w:t>
                        </w:r>
                      </w:p>
                    </w:txbxContent>
                  </v:textbox>
                </v:shape>
                <v:shape id="文本框 249" o:spid="_x0000_s1026" o:spt="202" type="#_x0000_t202" style="position:absolute;left:5734;top:488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A710C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137;top:5003;height:285;width:858;"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BC4F1A">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AlYwN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h/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w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2212EF">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067;top:6067;height:1020;width:1955;"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6250BB">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拟定意见</w:t>
                        </w:r>
                      </w:p>
                      <w:p w14:paraId="25B23C86">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default" w:ascii="宋体" w:eastAsia="宋体"/>
                            <w:sz w:val="21"/>
                            <w:lang w:val="en-US" w:eastAsia="zh-CN"/>
                          </w:rPr>
                        </w:pPr>
                        <w:r>
                          <w:rPr>
                            <w:rFonts w:hint="eastAsia" w:ascii="宋体"/>
                            <w:sz w:val="21"/>
                            <w:lang w:val="en-US" w:eastAsia="zh-CN"/>
                          </w:rPr>
                          <w:t>6个月内提出调查处理意见，意见拟定后5个工作日内报镇人民政府，由镇人民政府下达处理决定。</w:t>
                        </w:r>
                      </w:p>
                    </w:txbxContent>
                  </v:textbox>
                </v:shape>
                <v:shape id="文本框 253" o:spid="_x0000_s1026" o:spt="202" type="#_x0000_t202" style="position:absolute;left:8356;top:7123;height:209;width:1489;" filled="f" stroked="f" coordsize="21600,21600" o:gfxdata="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l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C3BC9D">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4916;top:7781;height:1423;width:2241;"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DD9DF9">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裁 决</w:t>
                        </w:r>
                      </w:p>
                      <w:p w14:paraId="3D308DF0">
                        <w:pPr>
                          <w:keepNext w:val="0"/>
                          <w:keepLines w:val="0"/>
                          <w:pageBreakBefore w:val="0"/>
                          <w:widowControl w:val="0"/>
                          <w:kinsoku/>
                          <w:wordWrap/>
                          <w:overflowPunct/>
                          <w:topLinePunct w:val="0"/>
                          <w:bidi w:val="0"/>
                          <w:adjustRightInd/>
                          <w:snapToGrid/>
                          <w:spacing w:before="0" w:line="249" w:lineRule="exact"/>
                          <w:ind w:left="0" w:right="0" w:firstLine="0"/>
                          <w:jc w:val="left"/>
                          <w:textAlignment w:val="auto"/>
                          <w:rPr>
                            <w:rFonts w:hint="eastAsia" w:ascii="宋体" w:eastAsia="宋体"/>
                            <w:sz w:val="20"/>
                            <w:szCs w:val="22"/>
                            <w:lang w:eastAsia="zh-CN"/>
                          </w:rPr>
                        </w:pPr>
                        <w:r>
                          <w:rPr>
                            <w:rFonts w:hint="eastAsia" w:ascii="宋体" w:eastAsia="宋体"/>
                            <w:sz w:val="20"/>
                            <w:szCs w:val="22"/>
                          </w:rPr>
                          <w:t>当事人对处理决定不服可以依法申请行政复议或提起行政诉讼，在规定时间内当事人既不申请行政复议也不提起行政诉讼的，处理决定即发生法律效力</w:t>
                        </w:r>
                        <w:r>
                          <w:rPr>
                            <w:rFonts w:hint="eastAsia" w:ascii="宋体"/>
                            <w:sz w:val="20"/>
                            <w:szCs w:val="22"/>
                            <w:lang w:eastAsia="zh-CN"/>
                          </w:rPr>
                          <w:t>。</w:t>
                        </w:r>
                      </w:p>
                    </w:txbxContent>
                  </v:textbox>
                </v:shape>
                <v:shape id="文本框 255" o:spid="_x0000_s1026" o:spt="202" type="#_x0000_t202" style="position:absolute;left:9273;top:8325;height:209;width:1069;"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720B734">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E9F850">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14:paraId="6839DE09">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办理机构：永安镇农业农村综合服务中心</w:t>
      </w:r>
    </w:p>
    <w:p w14:paraId="5AFBE9C4">
      <w:pPr>
        <w:rPr>
          <w:rFonts w:hint="default"/>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3DE054F0">
      <w:pPr>
        <w:pStyle w:val="2"/>
        <w:bidi w:val="0"/>
        <w:rPr>
          <w:rFonts w:hint="eastAsia"/>
          <w:lang w:eastAsia="zh-CN"/>
        </w:rPr>
      </w:pPr>
      <w:r>
        <w:rPr>
          <w:rFonts w:hint="eastAsia"/>
          <w:lang w:eastAsia="zh-CN"/>
        </w:rPr>
        <w:t>行政给付类办理流程图</w:t>
      </w:r>
    </w:p>
    <w:p w14:paraId="70014C89">
      <w:pPr>
        <w:rPr>
          <w:rFonts w:hint="eastAsia"/>
          <w:lang w:eastAsia="zh-CN"/>
        </w:rPr>
      </w:pPr>
    </w:p>
    <w:p w14:paraId="54CE6312">
      <w:pPr>
        <w:pStyle w:val="3"/>
        <w:bidi w:val="0"/>
        <w:rPr>
          <w:rFonts w:hint="default"/>
          <w:lang w:val="en-US" w:eastAsia="zh-CN"/>
        </w:rPr>
      </w:pPr>
      <w:r>
        <w:rPr>
          <w:rFonts w:hint="eastAsia"/>
          <w:lang w:val="en-US" w:eastAsia="zh-CN"/>
        </w:rPr>
        <w:t>1.对家庭经济困难的适龄儿童、少年免费提供教科书并补助寄宿生生活费。</w:t>
      </w:r>
    </w:p>
    <w:p w14:paraId="6A3B2387">
      <w:pPr>
        <w:spacing w:line="540" w:lineRule="exact"/>
        <w:jc w:val="center"/>
        <w:rPr>
          <w:rFonts w:ascii="仿宋_GB2312" w:hAnsi="仿宋_GB2312" w:eastAsia="仿宋_GB2312" w:cs="Times New Roman"/>
          <w:color w:val="FF0000"/>
          <w:sz w:val="32"/>
          <w:szCs w:val="32"/>
        </w:rPr>
      </w:pPr>
      <w:r>
        <w:rPr>
          <w:rFonts w:hint="eastAsia" w:ascii="宋体" w:hAnsi="宋体" w:eastAsia="宋体" w:cs="宋体"/>
          <w:b/>
          <w:kern w:val="2"/>
          <w:sz w:val="36"/>
          <w:szCs w:val="24"/>
          <w:lang w:val="en-US" w:eastAsia="zh-CN" w:bidi="zh-CN"/>
        </w:rPr>
        <mc:AlternateContent>
          <mc:Choice Requires="wps">
            <w:drawing>
              <wp:anchor distT="0" distB="0" distL="114300" distR="114300" simplePos="0" relativeHeight="251710464" behindDoc="0" locked="0" layoutInCell="1" allowOverlap="1">
                <wp:simplePos x="0" y="0"/>
                <wp:positionH relativeFrom="column">
                  <wp:posOffset>4074795</wp:posOffset>
                </wp:positionH>
                <wp:positionV relativeFrom="paragraph">
                  <wp:posOffset>56515</wp:posOffset>
                </wp:positionV>
                <wp:extent cx="2124710" cy="892175"/>
                <wp:effectExtent l="4445" t="4445" r="23495" b="17780"/>
                <wp:wrapNone/>
                <wp:docPr id="407" name="矩形 368"/>
                <wp:cNvGraphicFramePr/>
                <a:graphic xmlns:a="http://schemas.openxmlformats.org/drawingml/2006/main">
                  <a:graphicData uri="http://schemas.microsoft.com/office/word/2010/wordprocessingShape">
                    <wps:wsp>
                      <wps:cNvSpPr/>
                      <wps:spPr>
                        <a:xfrm>
                          <a:off x="0" y="0"/>
                          <a:ext cx="2124710" cy="892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0B8C6">
                            <w:pPr>
                              <w:pStyle w:val="10"/>
                              <w:widowControl/>
                              <w:shd w:val="clear" w:color="auto" w:fill="FFFFFF"/>
                              <w:spacing w:beforeAutospacing="0" w:afterAutospacing="0"/>
                              <w:jc w:val="both"/>
                              <w:rPr>
                                <w:rFonts w:ascii="宋体" w:cs="宋体"/>
                                <w:color w:val="2B2B2B"/>
                                <w:sz w:val="16"/>
                                <w:szCs w:val="16"/>
                              </w:rPr>
                            </w:pPr>
                            <w:r>
                              <w:rPr>
                                <w:rFonts w:hint="eastAsia" w:ascii="宋体" w:hAnsi="宋体" w:cs="宋体"/>
                                <w:color w:val="2B2B2B"/>
                                <w:sz w:val="16"/>
                                <w:szCs w:val="16"/>
                                <w:shd w:val="clear" w:color="auto" w:fill="FFFFFF"/>
                              </w:rPr>
                              <w:t>延缓入学：</w:t>
                            </w:r>
                            <w:r>
                              <w:rPr>
                                <w:rFonts w:ascii="宋体" w:hAnsi="宋体" w:cs="宋体"/>
                                <w:color w:val="2B2B2B"/>
                                <w:sz w:val="16"/>
                                <w:szCs w:val="16"/>
                                <w:shd w:val="clear" w:color="auto" w:fill="FFFFFF"/>
                              </w:rPr>
                              <w:t>1.</w:t>
                            </w:r>
                            <w:r>
                              <w:rPr>
                                <w:rFonts w:hint="eastAsia" w:ascii="宋体" w:hAnsi="宋体" w:cs="宋体"/>
                                <w:color w:val="2B2B2B"/>
                                <w:sz w:val="16"/>
                                <w:szCs w:val="16"/>
                                <w:shd w:val="clear" w:color="auto" w:fill="FFFFFF"/>
                              </w:rPr>
                              <w:t>延缓入学申请</w:t>
                            </w:r>
                          </w:p>
                          <w:p w14:paraId="7684FD2F">
                            <w:pPr>
                              <w:pStyle w:val="10"/>
                              <w:widowControl/>
                              <w:shd w:val="clear" w:color="auto" w:fill="FFFFFF"/>
                              <w:spacing w:beforeAutospacing="0" w:afterAutospacing="0"/>
                              <w:jc w:val="both"/>
                              <w:rPr>
                                <w:rFonts w:ascii="宋体" w:cs="宋体"/>
                                <w:color w:val="2B2B2B"/>
                                <w:sz w:val="16"/>
                                <w:szCs w:val="16"/>
                              </w:rPr>
                            </w:pPr>
                            <w:r>
                              <w:rPr>
                                <w:rFonts w:ascii="宋体" w:hAnsi="宋体" w:cs="宋体"/>
                                <w:color w:val="2B2B2B"/>
                                <w:sz w:val="16"/>
                                <w:szCs w:val="16"/>
                                <w:shd w:val="clear" w:color="auto" w:fill="FFFFFF"/>
                              </w:rPr>
                              <w:t>2.</w:t>
                            </w:r>
                            <w:r>
                              <w:rPr>
                                <w:rFonts w:hint="eastAsia" w:ascii="宋体" w:hAnsi="宋体" w:cs="宋体"/>
                                <w:color w:val="2B2B2B"/>
                                <w:sz w:val="16"/>
                                <w:szCs w:val="16"/>
                                <w:shd w:val="clear" w:color="auto" w:fill="FFFFFF"/>
                              </w:rPr>
                              <w:t>相关证明材料（如身体原因需提供二甲及以上医院的诊断证明、病例等相关证明材料）</w:t>
                            </w:r>
                          </w:p>
                          <w:p w14:paraId="3D3D4243">
                            <w:pPr>
                              <w:pStyle w:val="10"/>
                              <w:widowControl/>
                              <w:shd w:val="clear" w:color="auto" w:fill="FFFFFF"/>
                              <w:spacing w:beforeAutospacing="0" w:afterAutospacing="0"/>
                              <w:jc w:val="both"/>
                              <w:rPr>
                                <w:rFonts w:ascii="宋体" w:cs="宋体"/>
                                <w:color w:val="2B2B2B"/>
                                <w:sz w:val="16"/>
                                <w:szCs w:val="16"/>
                              </w:rPr>
                            </w:pPr>
                            <w:r>
                              <w:rPr>
                                <w:rFonts w:hint="eastAsia" w:ascii="宋体" w:hAnsi="宋体" w:cs="宋体"/>
                                <w:color w:val="2B2B2B"/>
                                <w:sz w:val="16"/>
                                <w:szCs w:val="16"/>
                                <w:shd w:val="clear" w:color="auto" w:fill="FFFFFF"/>
                              </w:rPr>
                              <w:t>休学：</w:t>
                            </w:r>
                            <w:r>
                              <w:rPr>
                                <w:rFonts w:ascii="宋体" w:hAnsi="宋体" w:cs="宋体"/>
                                <w:color w:val="2B2B2B"/>
                                <w:sz w:val="16"/>
                                <w:szCs w:val="16"/>
                                <w:shd w:val="clear" w:color="auto" w:fill="FFFFFF"/>
                              </w:rPr>
                              <w:t>1.</w:t>
                            </w:r>
                            <w:r>
                              <w:rPr>
                                <w:rFonts w:hint="eastAsia" w:ascii="宋体" w:hAnsi="宋体" w:cs="宋体"/>
                                <w:color w:val="2B2B2B"/>
                                <w:sz w:val="16"/>
                                <w:szCs w:val="16"/>
                                <w:shd w:val="clear" w:color="auto" w:fill="FFFFFF"/>
                              </w:rPr>
                              <w:t>休学申请和申请表</w:t>
                            </w:r>
                          </w:p>
                          <w:p w14:paraId="1DDA9309">
                            <w:pPr>
                              <w:pStyle w:val="10"/>
                              <w:widowControl/>
                              <w:shd w:val="clear" w:color="auto" w:fill="FFFFFF"/>
                              <w:spacing w:beforeAutospacing="0" w:afterAutospacing="0"/>
                              <w:jc w:val="both"/>
                              <w:rPr>
                                <w:rFonts w:ascii="宋体" w:cs="宋体"/>
                                <w:color w:val="2B2B2B"/>
                                <w:sz w:val="16"/>
                                <w:szCs w:val="16"/>
                              </w:rPr>
                            </w:pPr>
                            <w:r>
                              <w:rPr>
                                <w:rFonts w:ascii="宋体" w:hAnsi="宋体" w:cs="宋体"/>
                                <w:color w:val="2B2B2B"/>
                                <w:sz w:val="16"/>
                                <w:szCs w:val="16"/>
                                <w:shd w:val="clear" w:color="auto" w:fill="FFFFFF"/>
                              </w:rPr>
                              <w:t>2.</w:t>
                            </w:r>
                            <w:r>
                              <w:rPr>
                                <w:rFonts w:hint="eastAsia" w:ascii="宋体" w:hAnsi="宋体" w:cs="宋体"/>
                                <w:color w:val="2B2B2B"/>
                                <w:sz w:val="16"/>
                                <w:szCs w:val="16"/>
                                <w:shd w:val="clear" w:color="auto" w:fill="FFFFFF"/>
                              </w:rPr>
                              <w:t>相关证明材料（如身体原因需提供县级以上医院的诊断证明、病历、医嘱等）</w:t>
                            </w:r>
                          </w:p>
                          <w:p w14:paraId="39C686C1">
                            <w:pPr>
                              <w:rPr>
                                <w:rFonts w:ascii="宋体" w:cs="宋体"/>
                                <w:sz w:val="16"/>
                                <w:szCs w:val="16"/>
                              </w:rPr>
                            </w:pPr>
                          </w:p>
                        </w:txbxContent>
                      </wps:txbx>
                      <wps:bodyPr upright="1"/>
                    </wps:wsp>
                  </a:graphicData>
                </a:graphic>
              </wp:anchor>
            </w:drawing>
          </mc:Choice>
          <mc:Fallback>
            <w:pict>
              <v:rect id="矩形 368" o:spid="_x0000_s1026" o:spt="1" style="position:absolute;left:0pt;margin-left:320.85pt;margin-top:4.45pt;height:70.25pt;width:167.3pt;z-index:251710464;mso-width-relative:page;mso-height-relative:page;" fillcolor="#FFFFFF" filled="t" stroked="t" coordsize="21600,21600" o:gfxdata="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raXvLYAAAACQEAAA8AAAAAAAAAAQAgAAAAIgAAAGRy&#10;cy9kb3ducmV2LnhtbFBLAQIUABQAAAAIAIdO4kDDi5koBQIAAC0EAAAOAAAAAAAAAAEAIAAAACcB&#10;AABkcnMvZTJvRG9jLnhtbFBLBQYAAAAABgAGAFkBAACeBQAAAAA=&#10;">
                <v:fill on="t" focussize="0,0"/>
                <v:stroke color="#000000" joinstyle="miter"/>
                <v:imagedata o:title=""/>
                <o:lock v:ext="edit" aspectratio="f"/>
                <v:textbox>
                  <w:txbxContent>
                    <w:p w14:paraId="4690B8C6">
                      <w:pPr>
                        <w:pStyle w:val="10"/>
                        <w:widowControl/>
                        <w:shd w:val="clear" w:color="auto" w:fill="FFFFFF"/>
                        <w:spacing w:beforeAutospacing="0" w:afterAutospacing="0"/>
                        <w:jc w:val="both"/>
                        <w:rPr>
                          <w:rFonts w:ascii="宋体" w:cs="宋体"/>
                          <w:color w:val="2B2B2B"/>
                          <w:sz w:val="16"/>
                          <w:szCs w:val="16"/>
                        </w:rPr>
                      </w:pPr>
                      <w:r>
                        <w:rPr>
                          <w:rFonts w:hint="eastAsia" w:ascii="宋体" w:hAnsi="宋体" w:cs="宋体"/>
                          <w:color w:val="2B2B2B"/>
                          <w:sz w:val="16"/>
                          <w:szCs w:val="16"/>
                          <w:shd w:val="clear" w:color="auto" w:fill="FFFFFF"/>
                        </w:rPr>
                        <w:t>延缓入学：</w:t>
                      </w:r>
                      <w:r>
                        <w:rPr>
                          <w:rFonts w:ascii="宋体" w:hAnsi="宋体" w:cs="宋体"/>
                          <w:color w:val="2B2B2B"/>
                          <w:sz w:val="16"/>
                          <w:szCs w:val="16"/>
                          <w:shd w:val="clear" w:color="auto" w:fill="FFFFFF"/>
                        </w:rPr>
                        <w:t>1.</w:t>
                      </w:r>
                      <w:r>
                        <w:rPr>
                          <w:rFonts w:hint="eastAsia" w:ascii="宋体" w:hAnsi="宋体" w:cs="宋体"/>
                          <w:color w:val="2B2B2B"/>
                          <w:sz w:val="16"/>
                          <w:szCs w:val="16"/>
                          <w:shd w:val="clear" w:color="auto" w:fill="FFFFFF"/>
                        </w:rPr>
                        <w:t>延缓入学申请</w:t>
                      </w:r>
                    </w:p>
                    <w:p w14:paraId="7684FD2F">
                      <w:pPr>
                        <w:pStyle w:val="10"/>
                        <w:widowControl/>
                        <w:shd w:val="clear" w:color="auto" w:fill="FFFFFF"/>
                        <w:spacing w:beforeAutospacing="0" w:afterAutospacing="0"/>
                        <w:jc w:val="both"/>
                        <w:rPr>
                          <w:rFonts w:ascii="宋体" w:cs="宋体"/>
                          <w:color w:val="2B2B2B"/>
                          <w:sz w:val="16"/>
                          <w:szCs w:val="16"/>
                        </w:rPr>
                      </w:pPr>
                      <w:r>
                        <w:rPr>
                          <w:rFonts w:ascii="宋体" w:hAnsi="宋体" w:cs="宋体"/>
                          <w:color w:val="2B2B2B"/>
                          <w:sz w:val="16"/>
                          <w:szCs w:val="16"/>
                          <w:shd w:val="clear" w:color="auto" w:fill="FFFFFF"/>
                        </w:rPr>
                        <w:t>2.</w:t>
                      </w:r>
                      <w:r>
                        <w:rPr>
                          <w:rFonts w:hint="eastAsia" w:ascii="宋体" w:hAnsi="宋体" w:cs="宋体"/>
                          <w:color w:val="2B2B2B"/>
                          <w:sz w:val="16"/>
                          <w:szCs w:val="16"/>
                          <w:shd w:val="clear" w:color="auto" w:fill="FFFFFF"/>
                        </w:rPr>
                        <w:t>相关证明材料（如身体原因需提供二甲及以上医院的诊断证明、病例等相关证明材料）</w:t>
                      </w:r>
                    </w:p>
                    <w:p w14:paraId="3D3D4243">
                      <w:pPr>
                        <w:pStyle w:val="10"/>
                        <w:widowControl/>
                        <w:shd w:val="clear" w:color="auto" w:fill="FFFFFF"/>
                        <w:spacing w:beforeAutospacing="0" w:afterAutospacing="0"/>
                        <w:jc w:val="both"/>
                        <w:rPr>
                          <w:rFonts w:ascii="宋体" w:cs="宋体"/>
                          <w:color w:val="2B2B2B"/>
                          <w:sz w:val="16"/>
                          <w:szCs w:val="16"/>
                        </w:rPr>
                      </w:pPr>
                      <w:r>
                        <w:rPr>
                          <w:rFonts w:hint="eastAsia" w:ascii="宋体" w:hAnsi="宋体" w:cs="宋体"/>
                          <w:color w:val="2B2B2B"/>
                          <w:sz w:val="16"/>
                          <w:szCs w:val="16"/>
                          <w:shd w:val="clear" w:color="auto" w:fill="FFFFFF"/>
                        </w:rPr>
                        <w:t>休学：</w:t>
                      </w:r>
                      <w:r>
                        <w:rPr>
                          <w:rFonts w:ascii="宋体" w:hAnsi="宋体" w:cs="宋体"/>
                          <w:color w:val="2B2B2B"/>
                          <w:sz w:val="16"/>
                          <w:szCs w:val="16"/>
                          <w:shd w:val="clear" w:color="auto" w:fill="FFFFFF"/>
                        </w:rPr>
                        <w:t>1.</w:t>
                      </w:r>
                      <w:r>
                        <w:rPr>
                          <w:rFonts w:hint="eastAsia" w:ascii="宋体" w:hAnsi="宋体" w:cs="宋体"/>
                          <w:color w:val="2B2B2B"/>
                          <w:sz w:val="16"/>
                          <w:szCs w:val="16"/>
                          <w:shd w:val="clear" w:color="auto" w:fill="FFFFFF"/>
                        </w:rPr>
                        <w:t>休学申请和申请表</w:t>
                      </w:r>
                    </w:p>
                    <w:p w14:paraId="1DDA9309">
                      <w:pPr>
                        <w:pStyle w:val="10"/>
                        <w:widowControl/>
                        <w:shd w:val="clear" w:color="auto" w:fill="FFFFFF"/>
                        <w:spacing w:beforeAutospacing="0" w:afterAutospacing="0"/>
                        <w:jc w:val="both"/>
                        <w:rPr>
                          <w:rFonts w:ascii="宋体" w:cs="宋体"/>
                          <w:color w:val="2B2B2B"/>
                          <w:sz w:val="16"/>
                          <w:szCs w:val="16"/>
                        </w:rPr>
                      </w:pPr>
                      <w:r>
                        <w:rPr>
                          <w:rFonts w:ascii="宋体" w:hAnsi="宋体" w:cs="宋体"/>
                          <w:color w:val="2B2B2B"/>
                          <w:sz w:val="16"/>
                          <w:szCs w:val="16"/>
                          <w:shd w:val="clear" w:color="auto" w:fill="FFFFFF"/>
                        </w:rPr>
                        <w:t>2.</w:t>
                      </w:r>
                      <w:r>
                        <w:rPr>
                          <w:rFonts w:hint="eastAsia" w:ascii="宋体" w:hAnsi="宋体" w:cs="宋体"/>
                          <w:color w:val="2B2B2B"/>
                          <w:sz w:val="16"/>
                          <w:szCs w:val="16"/>
                          <w:shd w:val="clear" w:color="auto" w:fill="FFFFFF"/>
                        </w:rPr>
                        <w:t>相关证明材料（如身体原因需提供县级以上医院的诊断证明、病历、医嘱等）</w:t>
                      </w:r>
                    </w:p>
                    <w:p w14:paraId="39C686C1">
                      <w:pPr>
                        <w:rPr>
                          <w:rFonts w:ascii="宋体" w:cs="宋体"/>
                          <w:sz w:val="16"/>
                          <w:szCs w:val="16"/>
                        </w:rPr>
                      </w:pPr>
                    </w:p>
                  </w:txbxContent>
                </v:textbox>
              </v:rect>
            </w:pict>
          </mc:Fallback>
        </mc:AlternateContent>
      </w:r>
      <w:r>
        <w:rPr>
          <w:rFonts w:cs="Times New Roman"/>
        </w:rPr>
        <mc:AlternateContent>
          <mc:Choice Requires="wps">
            <w:drawing>
              <wp:anchor distT="0" distB="0" distL="114300" distR="114300" simplePos="0" relativeHeight="251695104"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392"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1B6DC7">
                            <w:pPr>
                              <w:rPr>
                                <w:rFonts w:cs="Times New Roman"/>
                                <w:sz w:val="18"/>
                                <w:szCs w:val="18"/>
                              </w:rPr>
                            </w:pPr>
                            <w:r>
                              <w:rPr>
                                <w:rFonts w:hint="eastAsia" w:cs="Times New Roman"/>
                                <w:sz w:val="18"/>
                                <w:szCs w:val="18"/>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695104;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jU4o+wQ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rNKbHMYMv/&#10;fP/5+9cPcrVcJX06DyWG3fnbMHqAZiLb18GkP9Igfdb0dNZU9pFw3JwtVvPFNcrN8eztcvluvkig&#10;xf1tHyB+lM6QZFQ0YM+ylOz4CeIQ+i8kJQOnldgprbMTmv17HciRYX93+RvRH4VpS7qKrhaYm3CG&#10;Q1vjsKBpPBIH2+R8j27AQ+Bp/p4DToVtGbRDARkhhbHSqChDtlrJxAcrSDx5lNbim6KpGCMFJVri&#10;E0xWjoxM6UsiUTttUcLUmKEVyYr9vkeYZO6dOGFXDz6opkVJZ7n0dIJTlLUfJz6N6UM/g96/8s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I1OKPsEAgAALQQAAA4AAAAAAAAAAQAgAAAAJwEA&#10;AGRycy9lMm9Eb2MueG1sUEsFBgAAAAAGAAYAWQEAAJ0FAAAAAA==&#10;">
                <v:fill on="t" focussize="0,0"/>
                <v:stroke color="#000000" joinstyle="miter"/>
                <v:imagedata o:title=""/>
                <o:lock v:ext="edit" aspectratio="f"/>
                <v:textbox>
                  <w:txbxContent>
                    <w:p w14:paraId="381B6DC7">
                      <w:pPr>
                        <w:rPr>
                          <w:rFonts w:cs="Times New Roman"/>
                          <w:sz w:val="18"/>
                          <w:szCs w:val="18"/>
                        </w:rPr>
                      </w:pPr>
                      <w:r>
                        <w:rPr>
                          <w:rFonts w:hint="eastAsia" w:cs="Times New Roman"/>
                          <w:sz w:val="18"/>
                          <w:szCs w:val="18"/>
                        </w:rPr>
                        <w:t>申请：由当事人或当事人的监护人提出书面申请</w:t>
                      </w:r>
                    </w:p>
                  </w:txbxContent>
                </v:textbox>
              </v:rect>
            </w:pict>
          </mc:Fallback>
        </mc:AlternateContent>
      </w:r>
    </w:p>
    <w:p w14:paraId="1D3BCFB8">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6368"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393"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706368;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2IeubfIBAADkAwAADgAAAAAAAAABACAAAAApAQAAZHJzL2Uyb0RvYy54bWxQ&#10;SwUGAAAAAAYABgBZAQAAjQUAAAAA&#10;">
                <v:fill on="f" focussize="0,0"/>
                <v:stroke color="#000000" joinstyle="round" endarrow="block"/>
                <v:imagedata o:title=""/>
                <o:lock v:ext="edit" aspectratio="f"/>
              </v:line>
            </w:pict>
          </mc:Fallback>
        </mc:AlternateContent>
      </w:r>
    </w:p>
    <w:p w14:paraId="2615E6C3">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3296"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394"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703296;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&#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T9dT9kAAAAKAQAADwAAAAAAAAABACAAAAAiAAAA&#10;ZHJzL2Rvd25yZXYueG1sUEsBAhQAFAAAAAgAh07iQGcd9h8GAgAA+wMAAA4AAAAAAAAAAQAgAAAA&#10;KAEAAGRycy9lMm9Eb2MueG1sUEsFBgAAAAAGAAYAWQEAAKAFA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701248"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395"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701248;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BPnNy58QEAAOQDAAAOAAAAAAAAAAEAIAAAACkBAABkcnMvZTJvRG9jLnhtbFBL&#10;BQYAAAAABgAGAFkBAACMBQAAAAA=&#10;">
                <v:fill on="f" focussize="0,0"/>
                <v:stroke color="#000000" joinstyle="round" endarrow="block"/>
                <v:imagedata o:title=""/>
                <o:lock v:ext="edit" aspectratio="f"/>
              </v:line>
            </w:pict>
          </mc:Fallback>
        </mc:AlternateContent>
      </w:r>
    </w:p>
    <w:p w14:paraId="727C650E">
      <w:pPr>
        <w:spacing w:line="340" w:lineRule="exact"/>
        <w:jc w:val="center"/>
        <w:rPr>
          <w:rFonts w:ascii="宋体" w:cs="Times New Roman"/>
          <w:color w:val="FF0000"/>
          <w:sz w:val="30"/>
          <w:szCs w:val="30"/>
        </w:rPr>
      </w:pPr>
    </w:p>
    <w:p w14:paraId="5B59FD97">
      <w:pPr>
        <w:spacing w:line="340" w:lineRule="exact"/>
        <w:jc w:val="center"/>
        <w:rPr>
          <w:rFonts w:ascii="宋体" w:cs="Times New Roman"/>
          <w:color w:val="FF0000"/>
          <w:sz w:val="30"/>
          <w:szCs w:val="30"/>
        </w:rPr>
      </w:pPr>
    </w:p>
    <w:p w14:paraId="12A29C75">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9612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396"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2ACCBF">
                            <w:pPr>
                              <w:rPr>
                                <w:rFonts w:cs="Times New Roman"/>
                                <w:sz w:val="18"/>
                                <w:szCs w:val="18"/>
                              </w:rPr>
                            </w:pPr>
                            <w:r>
                              <w:rPr>
                                <w:rFonts w:hint="eastAsia" w:cs="Times New Roman"/>
                                <w:sz w:val="18"/>
                                <w:szCs w:val="18"/>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69612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7mdyoxcCAAA/&#10;BAAADgAAAAAAAAABACAAAAAoAQAAZHJzL2Uyb0RvYy54bWxQSwUGAAAAAAYABgBZAQAAsQUAAAAA&#10;">
                <v:fill on="t" focussize="0,0"/>
                <v:stroke color="#000000" joinstyle="miter"/>
                <v:imagedata o:title=""/>
                <o:lock v:ext="edit" aspectratio="f"/>
                <v:textbox>
                  <w:txbxContent>
                    <w:p w14:paraId="662ACCBF">
                      <w:pPr>
                        <w:rPr>
                          <w:rFonts w:cs="Times New Roman"/>
                          <w:sz w:val="18"/>
                          <w:szCs w:val="18"/>
                        </w:rPr>
                      </w:pPr>
                      <w:r>
                        <w:rPr>
                          <w:rFonts w:hint="eastAsia" w:cs="Times New Roman"/>
                          <w:sz w:val="18"/>
                          <w:szCs w:val="18"/>
                        </w:rPr>
                        <w:t>不属于确认范畴或不属于本机关职权范围的，不予受理，出具《不予受理通知书》并说明理由。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697152" behindDoc="0" locked="0" layoutInCell="1" allowOverlap="1">
                <wp:simplePos x="0" y="0"/>
                <wp:positionH relativeFrom="column">
                  <wp:posOffset>3905250</wp:posOffset>
                </wp:positionH>
                <wp:positionV relativeFrom="paragraph">
                  <wp:posOffset>191135</wp:posOffset>
                </wp:positionV>
                <wp:extent cx="2048510" cy="752475"/>
                <wp:effectExtent l="4445" t="4445" r="23495" b="5080"/>
                <wp:wrapNone/>
                <wp:docPr id="397" name="自选图形 373"/>
                <wp:cNvGraphicFramePr/>
                <a:graphic xmlns:a="http://schemas.openxmlformats.org/drawingml/2006/main">
                  <a:graphicData uri="http://schemas.microsoft.com/office/word/2010/wordprocessingShape">
                    <wps:wsp>
                      <wps:cNvSpPr/>
                      <wps:spPr>
                        <a:xfrm>
                          <a:off x="0" y="0"/>
                          <a:ext cx="2048510" cy="7524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762F26D">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9.25pt;width:161.3pt;z-index:251697152;mso-width-relative:page;mso-height-relative:page;" fillcolor="#FFFFFF" filled="t" stroked="t" coordsize="21600,21600" o:gfxdata="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9loRraAAAACgEA&#10;AA8AAAAAAAAAAQAgAAAAIgAAAGRycy9kb3ducmV2LnhtbFBLAQIUABQAAAAIAIdO4kCSDus9GAIA&#10;AD8EAAAOAAAAAAAAAAEAIAAAACkBAABkcnMvZTJvRG9jLnhtbFBLBQYAAAAABgAGAFkBAACzBQAA&#10;AAA=&#10;">
                <v:fill on="t" focussize="0,0"/>
                <v:stroke color="#000000" joinstyle="miter"/>
                <v:imagedata o:title=""/>
                <o:lock v:ext="edit" aspectratio="f"/>
                <v:textbox>
                  <w:txbxContent>
                    <w:p w14:paraId="2762F26D">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v:textbox>
              </v:shape>
            </w:pict>
          </mc:Fallback>
        </mc:AlternateContent>
      </w:r>
    </w:p>
    <w:p w14:paraId="3E6146A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9920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398"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6A18E6">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1D857729">
                            <w:pPr>
                              <w:rPr>
                                <w:rFonts w:cs="Times New Roman"/>
                                <w:sz w:val="18"/>
                                <w:szCs w:val="18"/>
                              </w:rPr>
                            </w:pPr>
                            <w:r>
                              <w:rPr>
                                <w:rFonts w:hint="eastAsia" w:cs="Times New Roman"/>
                                <w:sz w:val="18"/>
                                <w:szCs w:val="18"/>
                              </w:rPr>
                              <w:t>申请材料齐全，符合法定形式</w:t>
                            </w:r>
                          </w:p>
                          <w:p w14:paraId="737C6772">
                            <w:pPr>
                              <w:spacing w:line="240" w:lineRule="exact"/>
                              <w:jc w:val="center"/>
                              <w:rPr>
                                <w:rFonts w:cs="Times New Roman"/>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69920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lamZOxsC&#10;AAA/BAAADgAAAAAAAAABACAAAAAnAQAAZHJzL2Uyb0RvYy54bWxQSwUGAAAAAAYABgBZAQAAtAUA&#10;AAAA&#10;">
                <v:fill on="t" focussize="0,0"/>
                <v:stroke color="#000000" joinstyle="miter"/>
                <v:imagedata o:title=""/>
                <o:lock v:ext="edit" aspectratio="f"/>
                <v:textbox>
                  <w:txbxContent>
                    <w:p w14:paraId="786A18E6">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1D857729">
                      <w:pPr>
                        <w:rPr>
                          <w:rFonts w:cs="Times New Roman"/>
                          <w:sz w:val="18"/>
                          <w:szCs w:val="18"/>
                        </w:rPr>
                      </w:pPr>
                      <w:r>
                        <w:rPr>
                          <w:rFonts w:hint="eastAsia" w:cs="Times New Roman"/>
                          <w:sz w:val="18"/>
                          <w:szCs w:val="18"/>
                        </w:rPr>
                        <w:t>申请材料齐全，符合法定形式</w:t>
                      </w:r>
                    </w:p>
                    <w:p w14:paraId="737C6772">
                      <w:pPr>
                        <w:spacing w:line="240" w:lineRule="exact"/>
                        <w:jc w:val="center"/>
                        <w:rPr>
                          <w:rFonts w:cs="Times New Roman"/>
                          <w:sz w:val="15"/>
                          <w:szCs w:val="15"/>
                        </w:rPr>
                      </w:pPr>
                    </w:p>
                  </w:txbxContent>
                </v:textbox>
              </v:shape>
            </w:pict>
          </mc:Fallback>
        </mc:AlternateContent>
      </w:r>
    </w:p>
    <w:p w14:paraId="7C1320D4">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739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399"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70739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kRBy+f0BAADuAwAADgAAAAAAAAABACAAAAAnAQAAZHJzL2Uy&#10;b0RvYy54bWxQSwUGAAAAAAYABgBZAQAAlg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70841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00"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70841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SjObdgAAAAJAQAADwAAAAAAAAABACAAAAAiAAAAZHJzL2Rvd25yZXYueG1sUEsBAhQA&#10;FAAAAAgAh07iQOc947byAQAA5AMAAA4AAAAAAAAAAQAgAAAAJwEAAGRycy9lMm9Eb2MueG1sUEsF&#10;BgAAAAAGAAYAWQEAAIsFAAAAAA==&#10;">
                <v:fill on="f" focussize="0,0"/>
                <v:stroke color="#000000" joinstyle="round" endarrow="block"/>
                <v:imagedata o:title=""/>
                <o:lock v:ext="edit" aspectratio="f"/>
              </v:line>
            </w:pict>
          </mc:Fallback>
        </mc:AlternateContent>
      </w:r>
    </w:p>
    <w:p w14:paraId="1046D342">
      <w:pPr>
        <w:spacing w:line="340" w:lineRule="exact"/>
        <w:jc w:val="center"/>
        <w:rPr>
          <w:rFonts w:ascii="宋体" w:cs="Times New Roman"/>
          <w:color w:val="FF0000"/>
          <w:sz w:val="30"/>
          <w:szCs w:val="30"/>
        </w:rPr>
      </w:pPr>
    </w:p>
    <w:p w14:paraId="76303973">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227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401"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70227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TJEmwPQBAADkAwAADgAAAAAAAAABACAAAAAnAQAAZHJzL2Uyb0RvYy54bWxQ&#10;SwUGAAAAAAYABgBZAQAAjQUAAAAA&#10;">
                <v:fill on="f" focussize="0,0"/>
                <v:stroke color="#000000" joinstyle="round" endarrow="block"/>
                <v:imagedata o:title=""/>
                <o:lock v:ext="edit" aspectratio="f"/>
              </v:line>
            </w:pict>
          </mc:Fallback>
        </mc:AlternateContent>
      </w:r>
    </w:p>
    <w:p w14:paraId="7F1ADD48">
      <w:pPr>
        <w:spacing w:line="340" w:lineRule="exact"/>
        <w:jc w:val="center"/>
        <w:rPr>
          <w:rFonts w:ascii="宋体" w:cs="Times New Roman"/>
          <w:color w:val="FF0000"/>
          <w:sz w:val="30"/>
          <w:szCs w:val="30"/>
        </w:rPr>
      </w:pPr>
    </w:p>
    <w:p w14:paraId="137D25EA">
      <w:pPr>
        <w:spacing w:line="340" w:lineRule="exact"/>
        <w:jc w:val="center"/>
        <w:rPr>
          <w:rFonts w:ascii="宋体" w:cs="Times New Roman"/>
          <w:color w:val="FF0000"/>
          <w:sz w:val="30"/>
          <w:szCs w:val="30"/>
        </w:rPr>
      </w:pPr>
    </w:p>
    <w:p w14:paraId="45AD8018">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69817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402"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7E7A153">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0F361B9E">
                            <w:pPr>
                              <w:jc w:val="center"/>
                              <w:rPr>
                                <w:rFonts w:cs="Times New Roman"/>
                                <w:sz w:val="18"/>
                                <w:szCs w:val="18"/>
                              </w:rPr>
                            </w:pPr>
                            <w:r>
                              <w:rPr>
                                <w:rFonts w:hint="eastAsia" w:cs="Times New Roman"/>
                                <w:sz w:val="18"/>
                                <w:szCs w:val="18"/>
                                <w:lang w:eastAsia="zh-CN"/>
                              </w:rPr>
                              <w:t>班主任</w:t>
                            </w:r>
                            <w:r>
                              <w:rPr>
                                <w:rFonts w:hint="eastAsia" w:cs="Times New Roman"/>
                                <w:sz w:val="18"/>
                                <w:szCs w:val="18"/>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69817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W9cBKBsC&#10;AAA/BAAADgAAAAAAAAABACAAAAAnAQAAZHJzL2Uyb0RvYy54bWxQSwUGAAAAAAYABgBZAQAAtAUA&#10;AAAA&#10;">
                <v:fill on="t" focussize="0,0"/>
                <v:stroke color="#000000" joinstyle="miter"/>
                <v:imagedata o:title=""/>
                <o:lock v:ext="edit" aspectratio="f"/>
                <v:textbox>
                  <w:txbxContent>
                    <w:p w14:paraId="77E7A153">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0F361B9E">
                      <w:pPr>
                        <w:jc w:val="center"/>
                        <w:rPr>
                          <w:rFonts w:cs="Times New Roman"/>
                          <w:sz w:val="18"/>
                          <w:szCs w:val="18"/>
                        </w:rPr>
                      </w:pPr>
                      <w:r>
                        <w:rPr>
                          <w:rFonts w:hint="eastAsia" w:cs="Times New Roman"/>
                          <w:sz w:val="18"/>
                          <w:szCs w:val="18"/>
                          <w:lang w:eastAsia="zh-CN"/>
                        </w:rPr>
                        <w:t>班主任</w:t>
                      </w:r>
                      <w:r>
                        <w:rPr>
                          <w:rFonts w:hint="eastAsia" w:cs="Times New Roman"/>
                          <w:sz w:val="18"/>
                          <w:szCs w:val="18"/>
                        </w:rPr>
                        <w:t>依法对申请人提交的申请材料进行审查，提出审查意见</w:t>
                      </w:r>
                    </w:p>
                  </w:txbxContent>
                </v:textbox>
              </v:shape>
            </w:pict>
          </mc:Fallback>
        </mc:AlternateContent>
      </w:r>
    </w:p>
    <w:p w14:paraId="784C74A3">
      <w:pPr>
        <w:spacing w:line="340" w:lineRule="exact"/>
        <w:jc w:val="center"/>
        <w:rPr>
          <w:rFonts w:ascii="宋体" w:cs="Times New Roman"/>
          <w:color w:val="FF0000"/>
          <w:sz w:val="30"/>
          <w:szCs w:val="30"/>
        </w:rPr>
      </w:pPr>
    </w:p>
    <w:p w14:paraId="0ACED56E">
      <w:pPr>
        <w:spacing w:line="340" w:lineRule="exact"/>
        <w:jc w:val="center"/>
        <w:rPr>
          <w:rFonts w:ascii="宋体" w:cs="Times New Roman"/>
          <w:color w:val="FF0000"/>
          <w:sz w:val="30"/>
          <w:szCs w:val="30"/>
        </w:rPr>
      </w:pPr>
    </w:p>
    <w:p w14:paraId="63377083">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432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403"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70432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JNEz8f6AQAA7wMAAA4AAAAAAAAAAQAgAAAAKAEAAGRycy9lMm9E&#10;b2MueG1sUEsFBgAAAAAGAAYAWQEAAJQFAAAAAA==&#10;">
                <v:fill on="f" focussize="0,0"/>
                <v:stroke color="#000000" joinstyle="round" endarrow="block"/>
                <v:imagedata o:title=""/>
                <o:lock v:ext="edit" aspectratio="f"/>
              </v:line>
            </w:pict>
          </mc:Fallback>
        </mc:AlternateContent>
      </w:r>
    </w:p>
    <w:p w14:paraId="4A47266B">
      <w:pPr>
        <w:spacing w:line="340" w:lineRule="exact"/>
        <w:jc w:val="center"/>
        <w:rPr>
          <w:rFonts w:ascii="宋体" w:cs="Times New Roman"/>
          <w:color w:val="FF0000"/>
          <w:sz w:val="30"/>
          <w:szCs w:val="30"/>
        </w:rPr>
      </w:pPr>
    </w:p>
    <w:p w14:paraId="4618FA5F">
      <w:pPr>
        <w:spacing w:line="340" w:lineRule="exact"/>
        <w:jc w:val="center"/>
        <w:rPr>
          <w:rFonts w:ascii="宋体" w:cs="Times New Roman"/>
          <w:color w:val="FF0000"/>
          <w:sz w:val="30"/>
          <w:szCs w:val="30"/>
        </w:rPr>
      </w:pPr>
    </w:p>
    <w:p w14:paraId="08D35498">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0224"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404"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1F1B093">
                            <w:pPr>
                              <w:jc w:val="left"/>
                              <w:rPr>
                                <w:rFonts w:hint="eastAsia" w:eastAsia="宋体" w:cs="Times New Roman"/>
                                <w:sz w:val="18"/>
                                <w:szCs w:val="18"/>
                                <w:lang w:eastAsia="zh-CN"/>
                              </w:rPr>
                            </w:pPr>
                            <w:r>
                              <w:rPr>
                                <w:rFonts w:hint="eastAsia" w:cs="Times New Roman"/>
                                <w:sz w:val="18"/>
                                <w:szCs w:val="18"/>
                              </w:rPr>
                              <w:t>决定责任：</w:t>
                            </w:r>
                            <w:r>
                              <w:rPr>
                                <w:rFonts w:hint="eastAsia" w:cs="Times New Roman"/>
                                <w:sz w:val="18"/>
                                <w:szCs w:val="18"/>
                                <w:lang w:eastAsia="zh-CN"/>
                              </w:rPr>
                              <w:t>学校审核后复核条件的上报县教育局基教科进行审核</w:t>
                            </w:r>
                          </w:p>
                          <w:p w14:paraId="5725967B">
                            <w:pPr>
                              <w:rPr>
                                <w:rFonts w:cs="Times New Roman"/>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00224;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skuWTBUCAAA/BAAA&#10;DgAAAAAAAAABACAAAAAnAQAAZHJzL2Uyb0RvYy54bWxQSwUGAAAAAAYABgBZAQAArgUAAAAA&#10;">
                <v:fill on="t" focussize="0,0"/>
                <v:stroke color="#000000" joinstyle="miter"/>
                <v:imagedata o:title=""/>
                <o:lock v:ext="edit" aspectratio="f"/>
                <v:textbox>
                  <w:txbxContent>
                    <w:p w14:paraId="51F1B093">
                      <w:pPr>
                        <w:jc w:val="left"/>
                        <w:rPr>
                          <w:rFonts w:hint="eastAsia" w:eastAsia="宋体" w:cs="Times New Roman"/>
                          <w:sz w:val="18"/>
                          <w:szCs w:val="18"/>
                          <w:lang w:eastAsia="zh-CN"/>
                        </w:rPr>
                      </w:pPr>
                      <w:r>
                        <w:rPr>
                          <w:rFonts w:hint="eastAsia" w:cs="Times New Roman"/>
                          <w:sz w:val="18"/>
                          <w:szCs w:val="18"/>
                        </w:rPr>
                        <w:t>决定责任：</w:t>
                      </w:r>
                      <w:r>
                        <w:rPr>
                          <w:rFonts w:hint="eastAsia" w:cs="Times New Roman"/>
                          <w:sz w:val="18"/>
                          <w:szCs w:val="18"/>
                          <w:lang w:eastAsia="zh-CN"/>
                        </w:rPr>
                        <w:t>学校审核后复核条件的上报县教育局基教科进行审核</w:t>
                      </w:r>
                    </w:p>
                    <w:p w14:paraId="5725967B">
                      <w:pPr>
                        <w:rPr>
                          <w:rFonts w:cs="Times New Roman"/>
                          <w:sz w:val="15"/>
                          <w:szCs w:val="15"/>
                        </w:rPr>
                      </w:pPr>
                    </w:p>
                  </w:txbxContent>
                </v:textbox>
              </v:shape>
            </w:pict>
          </mc:Fallback>
        </mc:AlternateContent>
      </w:r>
    </w:p>
    <w:p w14:paraId="45B28685">
      <w:pPr>
        <w:spacing w:line="340" w:lineRule="exact"/>
        <w:jc w:val="center"/>
        <w:rPr>
          <w:rFonts w:ascii="宋体" w:cs="Times New Roman"/>
          <w:color w:val="FF0000"/>
          <w:sz w:val="30"/>
          <w:szCs w:val="30"/>
        </w:rPr>
      </w:pPr>
    </w:p>
    <w:p w14:paraId="66CA5407">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944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405"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70944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JMimznyAQAA5AMAAA4AAAAAAAAAAQAgAAAAJwEAAGRycy9lMm9Eb2MueG1sUEsF&#10;BgAAAAAGAAYAWQEAAIsFAAAAAA==&#10;">
                <v:fill on="f" focussize="0,0"/>
                <v:stroke color="#000000" joinstyle="round" endarrow="block"/>
                <v:imagedata o:title=""/>
                <o:lock v:ext="edit" aspectratio="f"/>
              </v:line>
            </w:pict>
          </mc:Fallback>
        </mc:AlternateContent>
      </w:r>
    </w:p>
    <w:p w14:paraId="3325210A">
      <w:pPr>
        <w:spacing w:line="340" w:lineRule="exact"/>
        <w:jc w:val="center"/>
        <w:rPr>
          <w:rFonts w:ascii="宋体" w:cs="Times New Roman"/>
          <w:color w:val="FF0000"/>
          <w:sz w:val="30"/>
          <w:szCs w:val="30"/>
        </w:rPr>
      </w:pPr>
    </w:p>
    <w:p w14:paraId="78D27CBE">
      <w:pPr>
        <w:spacing w:line="340" w:lineRule="exact"/>
        <w:jc w:val="center"/>
        <w:rPr>
          <w:rFonts w:hAnsi="宋体" w:cs="Times New Roman"/>
          <w:color w:val="FF0000"/>
          <w:sz w:val="18"/>
          <w:szCs w:val="18"/>
        </w:rPr>
      </w:pPr>
      <w:r>
        <w:rPr>
          <w:rFonts w:cs="Times New Roman"/>
        </w:rPr>
        <mc:AlternateContent>
          <mc:Choice Requires="wps">
            <w:drawing>
              <wp:anchor distT="0" distB="0" distL="114300" distR="114300" simplePos="0" relativeHeight="251705344"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406"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3B5D45">
                            <w:pPr>
                              <w:rPr>
                                <w:rFonts w:cs="Times New Roman"/>
                                <w:sz w:val="18"/>
                                <w:szCs w:val="18"/>
                              </w:rPr>
                            </w:pPr>
                            <w:r>
                              <w:rPr>
                                <w:rFonts w:hint="eastAsia" w:cs="Times New Roman"/>
                                <w:sz w:val="18"/>
                                <w:szCs w:val="18"/>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05344;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MhE52wEAgAALQQAAA4AAAAAAAAAAQAgAAAAJwEA&#10;AGRycy9lMm9Eb2MueG1sUEsFBgAAAAAGAAYAWQEAAJ0FAAAAAA==&#10;">
                <v:fill on="t" focussize="0,0"/>
                <v:stroke color="#000000" joinstyle="miter"/>
                <v:imagedata o:title=""/>
                <o:lock v:ext="edit" aspectratio="f"/>
                <v:textbox>
                  <w:txbxContent>
                    <w:p w14:paraId="403B5D45">
                      <w:pPr>
                        <w:rPr>
                          <w:rFonts w:cs="Times New Roman"/>
                          <w:sz w:val="18"/>
                          <w:szCs w:val="18"/>
                        </w:rPr>
                      </w:pPr>
                      <w:r>
                        <w:rPr>
                          <w:rFonts w:hint="eastAsia" w:cs="Times New Roman"/>
                          <w:sz w:val="18"/>
                          <w:szCs w:val="18"/>
                        </w:rPr>
                        <w:t>送达：审批结果在规定期限内送达当事人。</w:t>
                      </w:r>
                    </w:p>
                  </w:txbxContent>
                </v:textbox>
              </v:rect>
            </w:pict>
          </mc:Fallback>
        </mc:AlternateContent>
      </w:r>
    </w:p>
    <w:p w14:paraId="083FE0A7">
      <w:pPr>
        <w:spacing w:line="520" w:lineRule="exact"/>
        <w:rPr>
          <w:rFonts w:hAnsi="宋体" w:cs="Times New Roman"/>
          <w:color w:val="FF0000"/>
          <w:sz w:val="18"/>
          <w:szCs w:val="18"/>
        </w:rPr>
      </w:pPr>
    </w:p>
    <w:p w14:paraId="52050F00">
      <w:pPr>
        <w:rPr>
          <w:rFonts w:hint="default" w:cs="Times New Roman"/>
          <w:sz w:val="36"/>
          <w:szCs w:val="44"/>
          <w:lang w:val="en-US" w:eastAsia="zh-CN"/>
        </w:rPr>
      </w:pPr>
    </w:p>
    <w:p w14:paraId="1983EE1B">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14:paraId="38A50377">
      <w:pPr>
        <w:spacing w:line="240" w:lineRule="atLeast"/>
        <w:jc w:val="both"/>
        <w:rPr>
          <w:rFonts w:ascii="黑体" w:hAnsi="黑体" w:eastAsia="黑体" w:cs="Times New Roman"/>
          <w:b/>
          <w:sz w:val="30"/>
          <w:szCs w:val="30"/>
        </w:rPr>
      </w:pPr>
    </w:p>
    <w:p w14:paraId="76A420C9">
      <w:pPr>
        <w:rPr>
          <w:rFonts w:hint="eastAsia" w:ascii="Calibri" w:hAnsi="Calibri" w:eastAsia="宋体" w:cs="Times New Roman"/>
          <w:kern w:val="2"/>
          <w:sz w:val="21"/>
          <w:szCs w:val="24"/>
          <w:lang w:val="en-US" w:eastAsia="zh-CN" w:bidi="ar-SA"/>
        </w:rPr>
      </w:pPr>
    </w:p>
    <w:p w14:paraId="56FCAAFB">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30A1F698">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3A57B5CE">
      <w:pPr>
        <w:rPr>
          <w:rFonts w:hint="eastAsia" w:ascii="Calibri" w:hAnsi="Calibri" w:eastAsia="宋体" w:cs="Times New Roman"/>
          <w:kern w:val="2"/>
          <w:sz w:val="21"/>
          <w:szCs w:val="24"/>
          <w:lang w:val="en-US" w:eastAsia="zh-CN" w:bidi="ar-SA"/>
        </w:rPr>
      </w:pPr>
    </w:p>
    <w:p w14:paraId="4A99F5A4">
      <w:pPr>
        <w:pStyle w:val="3"/>
        <w:bidi w:val="0"/>
        <w:rPr>
          <w:rFonts w:hint="eastAsia"/>
          <w:lang w:val="en-US" w:eastAsia="zh-CN"/>
        </w:rPr>
      </w:pPr>
      <w:r>
        <w:rPr>
          <w:rFonts w:hint="eastAsia"/>
          <w:lang w:val="en-US" w:eastAsia="zh-CN"/>
        </w:rPr>
        <w:t>2.对生活困难残疾人、对贫困残疾人、对生活不能自理残疾人的救助。</w:t>
      </w:r>
    </w:p>
    <w:p w14:paraId="1E7A6368">
      <w:pPr>
        <w:pStyle w:val="3"/>
        <w:bidi w:val="0"/>
        <w:rPr>
          <w:rFonts w:hint="eastAsia"/>
          <w:lang w:eastAsia="zh-CN"/>
        </w:rPr>
      </w:pPr>
      <w:r>
        <w:rPr>
          <w:rFonts w:hint="eastAsia"/>
          <w:lang w:val="en-US" w:eastAsia="zh-CN"/>
        </w:rPr>
        <w:t>3.</w:t>
      </w:r>
      <w:r>
        <w:rPr>
          <w:rFonts w:hint="eastAsia"/>
          <w:lang w:eastAsia="zh-CN"/>
        </w:rPr>
        <w:t>对特殊老年人的供养或救助。</w:t>
      </w:r>
    </w:p>
    <w:p w14:paraId="53D5894E">
      <w:pPr>
        <w:pStyle w:val="3"/>
        <w:bidi w:val="0"/>
        <w:rPr>
          <w:rFonts w:hint="default"/>
          <w:lang w:val="en-US" w:eastAsia="zh-CN"/>
        </w:rPr>
      </w:pPr>
      <w:r>
        <w:rPr>
          <w:rFonts w:hint="eastAsia"/>
          <w:lang w:val="en-US" w:eastAsia="zh-CN"/>
        </w:rPr>
        <w:t>4.独生子女入托费、入学费及医疗费等的酌情补助或减免。</w:t>
      </w:r>
    </w:p>
    <w:p w14:paraId="66B98FFA">
      <w:pPr>
        <w:pStyle w:val="4"/>
        <w:rPr>
          <w:rFonts w:hint="eastAsia"/>
          <w:lang w:eastAsia="zh-CN"/>
        </w:rPr>
      </w:pPr>
      <w:r>
        <mc:AlternateContent>
          <mc:Choice Requires="wps">
            <w:drawing>
              <wp:anchor distT="0" distB="0" distL="114300" distR="114300" simplePos="0" relativeHeight="251736064" behindDoc="0" locked="0" layoutInCell="1" allowOverlap="1">
                <wp:simplePos x="0" y="0"/>
                <wp:positionH relativeFrom="column">
                  <wp:posOffset>4092575</wp:posOffset>
                </wp:positionH>
                <wp:positionV relativeFrom="paragraph">
                  <wp:posOffset>124460</wp:posOffset>
                </wp:positionV>
                <wp:extent cx="1452245" cy="927100"/>
                <wp:effectExtent l="0" t="0" r="0" b="0"/>
                <wp:wrapNone/>
                <wp:docPr id="652" name="文本框 88"/>
                <wp:cNvGraphicFramePr/>
                <a:graphic xmlns:a="http://schemas.openxmlformats.org/drawingml/2006/main">
                  <a:graphicData uri="http://schemas.microsoft.com/office/word/2010/wordprocessingShape">
                    <wps:wsp>
                      <wps:cNvSpPr txBox="1"/>
                      <wps:spPr>
                        <a:xfrm>
                          <a:off x="0" y="0"/>
                          <a:ext cx="1452245" cy="927100"/>
                        </a:xfrm>
                        <a:prstGeom prst="rect">
                          <a:avLst/>
                        </a:prstGeom>
                        <a:noFill/>
                        <a:ln>
                          <a:noFill/>
                        </a:ln>
                      </wps:spPr>
                      <wps:txbx>
                        <w:txbxContent>
                          <w:p w14:paraId="5A3A480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1943351B">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1.身份证（残疾证、独生子女证）。</w:t>
                            </w:r>
                          </w:p>
                          <w:p w14:paraId="13584823">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2B206EE4">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3.困难认定材料材料。</w:t>
                            </w:r>
                          </w:p>
                          <w:p w14:paraId="50053800">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14:paraId="41BED96F">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322.25pt;margin-top:9.8pt;height:73pt;width:114.35pt;z-index:251736064;mso-width-relative:page;mso-height-relative:page;" filled="f" stroked="f" coordsize="21600,21600" o:gfxdata="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mffLHZAAAACgEAAA8AAAAAAAAAAQAgAAAAIgAAAGRycy9kb3ducmV2Lnht&#10;bFBLAQIUABQAAAAIAIdO4kA+Cs6OvwEAAHUDAAAOAAAAAAAAAAEAIAAAACgBAABkcnMvZTJvRG9j&#10;LnhtbFBLBQYAAAAABgAGAFkBAABZBQAAAAA=&#10;">
                <v:fill on="f" focussize="0,0"/>
                <v:stroke on="f"/>
                <v:imagedata o:title=""/>
                <o:lock v:ext="edit" aspectratio="f"/>
                <v:textbox inset="0mm,0mm,0mm,0mm">
                  <w:txbxContent>
                    <w:p w14:paraId="5A3A480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1943351B">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1.身份证（残疾证、独生子女证）。</w:t>
                      </w:r>
                    </w:p>
                    <w:p w14:paraId="13584823">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2B206EE4">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3.困难认定材料材料。</w:t>
                      </w:r>
                    </w:p>
                    <w:p w14:paraId="50053800">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14:paraId="41BED96F">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3988435</wp:posOffset>
                </wp:positionH>
                <wp:positionV relativeFrom="paragraph">
                  <wp:posOffset>114935</wp:posOffset>
                </wp:positionV>
                <wp:extent cx="1572260" cy="1002030"/>
                <wp:effectExtent l="0" t="0" r="8890" b="7620"/>
                <wp:wrapNone/>
                <wp:docPr id="649" name="任意多边形 83"/>
                <wp:cNvGraphicFramePr/>
                <a:graphic xmlns:a="http://schemas.openxmlformats.org/drawingml/2006/main">
                  <a:graphicData uri="http://schemas.microsoft.com/office/word/2010/wordprocessingShape">
                    <wps:wsp>
                      <wps:cNvSpPr/>
                      <wps:spPr>
                        <a:xfrm>
                          <a:off x="0" y="0"/>
                          <a:ext cx="1572260" cy="100203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14.05pt;margin-top:9.05pt;height:78.9pt;width:123.8pt;z-index:251734016;mso-width-relative:page;mso-height-relative:page;" fillcolor="#000000" filled="t" stroked="f" coordsize="2490,1125" o:gfxdata="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Wba1xdcAAAAK&#10;AQAADwAAAAAAAAABACAAAAAiAAAAZHJzL2Rvd25yZXYueG1sUEsBAhQAFAAAAAgAh07iQMpzaWQB&#10;AwAAowsAAA4AAAAAAAAAAQAgAAAAJgEAAGRycy9lMm9Eb2MueG1sUEsFBgAAAAAGAAYAWQEAAJkG&#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704659F5">
      <w:pPr>
        <w:pStyle w:val="4"/>
        <w:rPr>
          <w:rFonts w:hint="eastAsia"/>
          <w:lang w:eastAsia="zh-CN"/>
        </w:rPr>
      </w:pPr>
      <w:r>
        <mc:AlternateContent>
          <mc:Choice Requires="wps">
            <w:drawing>
              <wp:anchor distT="0" distB="0" distL="114300" distR="114300" simplePos="0" relativeHeight="251738112" behindDoc="0" locked="0" layoutInCell="1" allowOverlap="1">
                <wp:simplePos x="0" y="0"/>
                <wp:positionH relativeFrom="column">
                  <wp:posOffset>4244975</wp:posOffset>
                </wp:positionH>
                <wp:positionV relativeFrom="paragraph">
                  <wp:posOffset>2085975</wp:posOffset>
                </wp:positionV>
                <wp:extent cx="1452245" cy="328930"/>
                <wp:effectExtent l="0" t="0" r="0" b="0"/>
                <wp:wrapNone/>
                <wp:docPr id="654" name="文本框 88"/>
                <wp:cNvGraphicFramePr/>
                <a:graphic xmlns:a="http://schemas.openxmlformats.org/drawingml/2006/main">
                  <a:graphicData uri="http://schemas.microsoft.com/office/word/2010/wordprocessingShape">
                    <wps:wsp>
                      <wps:cNvSpPr txBox="1"/>
                      <wps:spPr>
                        <a:xfrm>
                          <a:off x="0" y="0"/>
                          <a:ext cx="1452245" cy="328930"/>
                        </a:xfrm>
                        <a:prstGeom prst="rect">
                          <a:avLst/>
                        </a:prstGeom>
                        <a:noFill/>
                        <a:ln>
                          <a:noFill/>
                        </a:ln>
                      </wps:spPr>
                      <wps:txbx>
                        <w:txbxContent>
                          <w:p w14:paraId="684F2BE6">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34.25pt;margin-top:164.25pt;height:25.9pt;width:114.35pt;z-index:251738112;mso-width-relative:page;mso-height-relative:page;" filled="f" stroked="f" coordsize="21600,21600" o:gfxdata="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llgHjZAAAACwEAAA8AAAAAAAAAAQAgAAAAIgAAAGRycy9kb3ducmV2Lnht&#10;bFBLAQIUABQAAAAIAIdO4kCu6PO8vwEAAHUDAAAOAAAAAAAAAAEAIAAAACgBAABkcnMvZTJvRG9j&#10;LnhtbFBLBQYAAAAABgAGAFkBAABZBQAAAAA=&#10;">
                <v:fill on="f" focussize="0,0"/>
                <v:stroke on="f"/>
                <v:imagedata o:title=""/>
                <o:lock v:ext="edit" aspectratio="f"/>
                <v:textbox inset="0mm,0mm,0mm,0mm">
                  <w:txbxContent>
                    <w:p w14:paraId="684F2BE6">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4169410</wp:posOffset>
                </wp:positionH>
                <wp:positionV relativeFrom="paragraph">
                  <wp:posOffset>1981200</wp:posOffset>
                </wp:positionV>
                <wp:extent cx="1572260" cy="469900"/>
                <wp:effectExtent l="0" t="0" r="8890" b="6350"/>
                <wp:wrapNone/>
                <wp:docPr id="653" name="任意多边形 83"/>
                <wp:cNvGraphicFramePr/>
                <a:graphic xmlns:a="http://schemas.openxmlformats.org/drawingml/2006/main">
                  <a:graphicData uri="http://schemas.microsoft.com/office/word/2010/wordprocessingShape">
                    <wps:wsp>
                      <wps:cNvSpPr/>
                      <wps:spPr>
                        <a:xfrm>
                          <a:off x="0" y="0"/>
                          <a:ext cx="1572260" cy="46990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8.3pt;margin-top:156pt;height:37pt;width:123.8pt;z-index:251737088;mso-width-relative:page;mso-height-relative:page;" fillcolor="#000000" filled="t" stroked="f" coordsize="2490,1125" o:gfxdata="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B65TX9gAAAALAQAA&#10;DwAAAAAAAAABACAAAAAiAAAAZHJzL2Rvd25yZXYueG1sUEsBAhQAFAAAAAgAh07iQJbMHuz9AgAA&#10;ogsAAA4AAAAAAAAAAQAgAAAAJwEAAGRycy9lMm9Eb2MueG1sUEsFBgAAAAAGAAYAWQEAAJYGAAAA&#10;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2779395</wp:posOffset>
                </wp:positionH>
                <wp:positionV relativeFrom="paragraph">
                  <wp:posOffset>183515</wp:posOffset>
                </wp:positionV>
                <wp:extent cx="1222375" cy="76200"/>
                <wp:effectExtent l="0" t="0" r="15875" b="0"/>
                <wp:wrapNone/>
                <wp:docPr id="650" name="任意多边形 650"/>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8.85pt;margin-top:14.45pt;height:6pt;width:96.25pt;z-index:251735040;mso-width-relative:page;mso-height-relative:page;" fillcolor="#000000" filled="t" stroked="f" coordsize="2085,120" o:gfxdata="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ELkStgAAAAJAQAADwAAAAAA&#10;AAABACAAAAAiAAAAZHJzL2Rvd25yZXYueG1sUEsBAhQAFAAAAAgAh07iQARxmYWFAgAAMgcAAA4A&#10;AAAAAAAAAQAgAAAAJwEAAGRycy9lMm9Eb2MueG1sUEsFBgAAAAAGAAYAWQEAAB4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651" name="组合 651"/>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62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62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62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627"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628"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629"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630"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631"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632"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633"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634"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635"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636"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637" name="矩形 271"/>
                        <wps:cNvSpPr/>
                        <wps:spPr>
                          <a:xfrm>
                            <a:off x="1974" y="4741"/>
                            <a:ext cx="2024" cy="900"/>
                          </a:xfrm>
                          <a:prstGeom prst="rect">
                            <a:avLst/>
                          </a:prstGeom>
                          <a:solidFill>
                            <a:srgbClr val="FFFFFF"/>
                          </a:solidFill>
                          <a:ln>
                            <a:noFill/>
                          </a:ln>
                        </wps:spPr>
                        <wps:bodyPr upright="1"/>
                      </wps:wsp>
                      <wps:wsp>
                        <wps:cNvPr id="638"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639"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640"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641" name="文本框 276"/>
                        <wps:cNvSpPr txBox="1"/>
                        <wps:spPr>
                          <a:xfrm>
                            <a:off x="2699" y="219"/>
                            <a:ext cx="929" cy="540"/>
                          </a:xfrm>
                          <a:prstGeom prst="rect">
                            <a:avLst/>
                          </a:prstGeom>
                          <a:noFill/>
                          <a:ln>
                            <a:noFill/>
                          </a:ln>
                        </wps:spPr>
                        <wps:txbx>
                          <w:txbxContent>
                            <w:p w14:paraId="12D1A3B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642" name="文本框 277"/>
                        <wps:cNvSpPr txBox="1"/>
                        <wps:spPr>
                          <a:xfrm>
                            <a:off x="340" y="941"/>
                            <a:ext cx="1834" cy="906"/>
                          </a:xfrm>
                          <a:prstGeom prst="rect">
                            <a:avLst/>
                          </a:prstGeom>
                          <a:noFill/>
                          <a:ln>
                            <a:noFill/>
                          </a:ln>
                        </wps:spPr>
                        <wps:txbx>
                          <w:txbxContent>
                            <w:p w14:paraId="10B1736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77D41DA">
                              <w:pPr>
                                <w:spacing w:before="11" w:line="240" w:lineRule="auto"/>
                                <w:rPr>
                                  <w:rFonts w:ascii="宋体"/>
                                  <w:b/>
                                  <w:sz w:val="18"/>
                                </w:rPr>
                              </w:pPr>
                            </w:p>
                            <w:p w14:paraId="1747E627">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643" name="文本框 278"/>
                        <wps:cNvSpPr txBox="1"/>
                        <wps:spPr>
                          <a:xfrm>
                            <a:off x="2704" y="1629"/>
                            <a:ext cx="755" cy="462"/>
                          </a:xfrm>
                          <a:prstGeom prst="rect">
                            <a:avLst/>
                          </a:prstGeom>
                          <a:noFill/>
                          <a:ln>
                            <a:noFill/>
                          </a:ln>
                        </wps:spPr>
                        <wps:txbx>
                          <w:txbxContent>
                            <w:p w14:paraId="0D19A3D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644" name="文本框 279"/>
                        <wps:cNvSpPr txBox="1"/>
                        <wps:spPr>
                          <a:xfrm>
                            <a:off x="2711" y="3348"/>
                            <a:ext cx="1115" cy="488"/>
                          </a:xfrm>
                          <a:prstGeom prst="rect">
                            <a:avLst/>
                          </a:prstGeom>
                          <a:noFill/>
                          <a:ln>
                            <a:noFill/>
                          </a:ln>
                        </wps:spPr>
                        <wps:txbx>
                          <w:txbxContent>
                            <w:p w14:paraId="405A8EE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645" name="文本框 280"/>
                        <wps:cNvSpPr txBox="1"/>
                        <wps:spPr>
                          <a:xfrm>
                            <a:off x="4226" y="3064"/>
                            <a:ext cx="1722" cy="521"/>
                          </a:xfrm>
                          <a:prstGeom prst="rect">
                            <a:avLst/>
                          </a:prstGeom>
                          <a:noFill/>
                          <a:ln>
                            <a:noFill/>
                          </a:ln>
                        </wps:spPr>
                        <wps:txbx>
                          <w:txbxContent>
                            <w:p w14:paraId="4417D7CD">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56BCA528">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646" name="文本框 281"/>
                        <wps:cNvSpPr txBox="1"/>
                        <wps:spPr>
                          <a:xfrm>
                            <a:off x="2597" y="5026"/>
                            <a:ext cx="980" cy="542"/>
                          </a:xfrm>
                          <a:prstGeom prst="rect">
                            <a:avLst/>
                          </a:prstGeom>
                          <a:noFill/>
                          <a:ln>
                            <a:noFill/>
                          </a:ln>
                        </wps:spPr>
                        <wps:txbx>
                          <w:txbxContent>
                            <w:p w14:paraId="6A0A152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647" name="文本框 282"/>
                        <wps:cNvSpPr txBox="1"/>
                        <wps:spPr>
                          <a:xfrm>
                            <a:off x="2606" y="6365"/>
                            <a:ext cx="1075" cy="594"/>
                          </a:xfrm>
                          <a:prstGeom prst="rect">
                            <a:avLst/>
                          </a:prstGeom>
                          <a:noFill/>
                          <a:ln>
                            <a:noFill/>
                          </a:ln>
                        </wps:spPr>
                        <wps:txbx>
                          <w:txbxContent>
                            <w:p w14:paraId="2A3F0C6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648" name="文本框 283"/>
                        <wps:cNvSpPr txBox="1"/>
                        <wps:spPr>
                          <a:xfrm>
                            <a:off x="2626" y="7916"/>
                            <a:ext cx="1036" cy="448"/>
                          </a:xfrm>
                          <a:prstGeom prst="rect">
                            <a:avLst/>
                          </a:prstGeom>
                          <a:noFill/>
                          <a:ln>
                            <a:noFill/>
                          </a:ln>
                        </wps:spPr>
                        <wps:txbx>
                          <w:txbxContent>
                            <w:p w14:paraId="47D49B4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">
                <o:lock v:ext="edit" aspectratio="f"/>
                <v:shape id="任意多边形 258" o:spid="_x0000_s1026" o:spt="100" style="position:absolute;left:2040;top:6206;height:765;width:1950;" fillcolor="#000000" filled="t" stroked="f" coordsize="1950,765" o:gfxdata="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pA74A&#10;AADc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n5ySFMAAAADc&#10;AAAADwAAAGRycy9kb3ducmV2LnhtbEWPQWvCQBSE74X+h+UVepG6MUiQ6CpFkLaCtlrx/Mg+k9js&#10;2yS7xvjvuwWhx2FmvmFmi95UoqPWlZYVjIYRCOLM6pJzBYfv1csEhPPIGivLpOBGDhbzx4cZptpe&#10;eUfd3uciQNilqKDwvk6ldFlBBt3Q1sTBO9nWoA+yzaVu8RrgppJxFCXSYMlhocCalgVlP/uLUSAv&#10;5+O2+xzEp0Hz+tF/va2bZpMo9fw0iqYgPPX+P3xvv2sFSTyGvzPh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JIU&#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FG8U7L8AAADc&#10;AAAADwAAAGRycy9kb3ducmV2LnhtbEWPW4vCMBSE3wX/QzjCvmmii0WqUVBx2ZeFrRd8PTTHttqc&#10;lCZe1l+/WVjwcZiZb5jZ4mFrcaPWV441DAcKBHHuTMWFhv1u05+A8AHZYO2YNPyQh8W825lhatyd&#10;M7ptQyEihH2KGsoQmlRKn5dk0Q9cQxy9k2sthijbQpoW7xFuazlSKpEWK44LJTa0Kim/bK9Ww+Rj&#10;s8y+vrOj2p+T7P2wPucen1q/9YZqCiLQI7zC/+1PoyEZjeHvTD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vFOy/&#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VLGqwr8AAADc&#10;AAAADwAAAGRycy9kb3ducmV2LnhtbEWPQWuDQBSE74X8h+UFcinNqgVrrJscEhokp8T20OPDfVWp&#10;+1bcbYz/vlso5DjMzDdMsbuZXlxpdJ1lBfE6AkFcW91xo+Dj/e0pA+E8ssbeMimYycFuu3goMNd2&#10;4gtdK9+IAGGXo4LW+yGX0tUtGXRrOxAH78uOBn2QYyP1iFOAm14mUZRKgx2HhRYH2rdUf1c/RsHz&#10;aXNA8/mYHNNztpmp7E+djpVaLePoFYSnm7+H/9ulVpAmL/B3Jhw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xqsK/&#10;AAAA3A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jnVV+LkAAADc&#10;AAAADwAAAGRycy9kb3ducmV2LnhtbEVPTYvCMBC9L/gfwgheFk1UcKUaRXYRvIldxevQjG2xmdQk&#10;av335rCwx8f7Xq4724gH+VA71jAeKRDEhTM1lxqOv9vhHESIyAYbx6ThRQHWq97HEjPjnnygRx5L&#10;kUI4ZKihirHNpAxFRRbDyLXEibs4bzEm6EtpPD5TuG3kRKmZtFhzaqiwpe+Kimt+txq8mW66m1LH&#10;W3E4mf3Z1p8/X7nWg/5YLUBE6uK/+M+9Mxpmk7Q2nU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1Vfi5AAAA3AAA&#10;AA8AAAAAAAAAAQAgAAAAIgAAAGRycy9kb3ducmV2LnhtbFBLAQIUABQAAAAIAIdO4kAzLwWeOwAA&#10;ADkAAAAQAAAAAAAAAAEAIAAAAAgBAABkcnMvc2hhcGV4bWwueG1sUEsFBgAAAAAGAAYAWwEAALID&#10;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9qJ7Dr4AAADc&#10;AAAADwAAAGRycy9kb3ducmV2LnhtbEWPQWsCMRSE7wX/Q3iCN01cVOrWKFtLwd50W+j1NXndXbp5&#10;WTZRt/++EYQeh5n5htnsBteKC/Wh8axhPlMgiI23DVcaPt5fp48gQkS22HomDb8UYLcdPWwwt/7K&#10;J7qUsRIJwiFHDXWMXS5lMDU5DDPfESfv2/cOY5J9JW2P1wR3rcyUWkmHDaeFGjva12R+yrPTUL3Z&#10;5/V5+dJ9Gla8X5ji+DUUWk/Gc/UEItIQ/8P39sFqWGVruJ1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J7Dr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6jue/7kAAADc&#10;AAAADwAAAGRycy9kb3ducmV2LnhtbEVPy4rCMBTdC/5DuIIb0UQFkdroQi24mM34wO2lubbF5qY2&#10;8TVfP1kILg/nna5ethYPan3lWMN4pEAQ585UXGg4HrLhHIQPyAZrx6ThTR5Wy24nxcS4J//SYx8K&#10;EUPYJ6ihDKFJpPR5SRb9yDXEkbu41mKIsC2kafEZw20tJ0rNpMWKY0OJDa1Lyq/7u9XgsxPdsr9B&#10;PlDnaeFoctv8bFHrfm+sFiACvcJX/HHvjIbZN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7nv+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UC8i17wAAADc&#10;AAAADwAAAGRycy9kb3ducmV2LnhtbEWPQWsCMRSE7wX/Q3hCbzVZFdmuRkGh4NFq6fl189zddvNe&#10;2KRq/31TKHgcZuYbZrW5+V5daIidsIViYkAR1+I6biy8nV6eSlAxITvshcnCD0XYrEcPK6ycXPmV&#10;LsfUqAzhWKGFNqVQaR3rljzGiQTi7J1l8JiyHBrtBrxmuO/11JiF9thxXmgx0K6l+uv47S2Ez608&#10;63I6/xDTlMU8HKR8P1j7OC7MElSiW7qH/9t7Z2ExK+DvTD4C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vIt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zi2cY78AAADc&#10;AAAADwAAAGRycy9kb3ducmV2LnhtbEWPQUsDMRSE7wX/Q3iCtzZpC0W2ze5BV1RQiquX3p6b52Z1&#10;87IksV3/vSkIHoeZ+YbZVZMbxJFC7D1rWC4UCOLWm547DW+vd/NrEDEhGxw8k4YfilCVF7MdFsaf&#10;+IWOTepEhnAsUINNaSykjK0lh3HhR+LsffjgMGUZOmkCnjLcDXKl1EY67DkvWBzpxlL71Xw7Dbef&#10;qjtM+ycKz7J5rx/tfS3rtdZXl0u1BZFoSv/hv/aD0bBZr+B8Jh8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tnG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DIDPYr8AAADc&#10;AAAADwAAAGRycy9kb3ducmV2LnhtbEWP3WrCQBSE74W+w3IKvSlmYwTRmFWstOBNKf48wCF7zMZm&#10;z8bsmti37xYKXg4z8w1TrO+2ET11vnasYJKkIIhLp2uuFJyOH+M5CB+QNTaOScEPeVivnkYF5toN&#10;vKf+ECoRIexzVGBCaHMpfWnIok9cSxy9s+sshii7SuoOhwi3jczSdCYt1hwXDLa0NVR+H25WweW2&#10;XbxfX81wfSsvn9nXboO23Sj18jxJlyAC3cMj/N/eaQWz6R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Az2K/&#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5M6zvcAAAADc&#10;AAAADwAAAGRycy9kb3ducmV2LnhtbEWPS2vDMBCE74H+B7GFXkIiOW1M4kbJoVDoJaR5nrfW1jax&#10;Vq6kPPrvo0Ihx2FmvmFmi6ttxZl8aBxryIYKBHHpTMOVht32fTABESKywdYxafilAIv5Q2+GhXEX&#10;XtN5EyuRIBwK1FDH2BVShrImi2HoOuLkfTtvMSbpK2k8XhLctnKkVC4tNpwWauzorabyuDlZDT/T&#10;aXmSy/2h77+yfDT+PK6WE6X102OmXkFEusZ7+L/9YTTkzy/wdyY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rO9&#10;wAAAANw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WKXyM8AAAADc&#10;AAAADwAAAGRycy9kb3ducmV2LnhtbEWPT2sCMRTE74V+h/AK3jTR2q1sNwq1CkqhUPXg8bF5+wc3&#10;L8sm69pv3xSEHoeZ+Q2TrW62EVfqfO1Yw3SiQBDnztRcajgdt+MFCB+QDTaOScMPeVgtHx8yTI0b&#10;+Juuh1CKCGGfooYqhDaV0ucVWfQT1xJHr3CdxRBlV0rT4RDhtpEzpRJpsea4UGFL64ryy6G3Gi57&#10;VZrN6/C+L+RnsjvP+4+vodd69DRVbyAC3cJ/+N7eGQ3J8w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pfIz&#10;wAAAANw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hMJ9drwAAADc&#10;AAAADwAAAGRycy9kb3ducmV2LnhtbEWP0WoCMRRE3wv+Q7hC32piC0vZGoUKKYWKWO0HXJLr7tLN&#10;zbqJrv69EQQfh5k5w8wWZ9+KE/WxCaxhOlEgiG1wDVca/nbm5R1ETMgO28Ck4UIRFvPR0wxLFwb+&#10;pdM2VSJDOJaooU6pK6WMtiaPcRI64uztQ+8xZdlX0vU4ZLhv5atShfTYcF6osaNlTfZ/e/QaBrOy&#10;nz8HtTYmbqzfm69jG73Wz+Op+gCR6Jwe4Xv722ko3gq4nclHQM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fXa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NHk4Eb8AAADc&#10;AAAADwAAAGRycy9kb3ducmV2LnhtbEWPQWvCQBSE70L/w/IK3nTXqqmmbnIQAgXroVro9ZF9JqHZ&#10;t2l2jem/7xYKHoeZ+YbZ5aNtxUC9bxxrWMwVCOLSmYYrDR/nYrYB4QOywdYxafghD3n2MNlhatyN&#10;32k4hUpECPsUNdQhdKmUvqzJop+7jjh6F9dbDFH2lTQ93iLctvJJqURabDgu1NjRvqby63S1GjBZ&#10;me/jZfl2PlwT3FajKtafSuvp40K9gAg0hnv4v/1qNCTL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5OBG/&#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4L8KU7oAAADc&#10;AAAADwAAAGRycy9kb3ducmV2LnhtbEVPTYvCMBC9L/gfwgje1sQKsluNIorgQVjW9eBxaMam2kxK&#10;E23995uD4PHxvher3tXiQW2oPGuYjBUI4sKbiksNp7/d5xeIEJEN1p5Jw5MCrJaDjwXmxnf8S49j&#10;LEUK4ZCjBhtjk0sZCksOw9g3xIm7+NZhTLAtpWmxS+GulplSM+mw4tRgsaGNpeJ2vDsN1F/kadpl&#10;m+/reauyn/X+YLuz1qPhRM1BROrjW/xy742G2TS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vwpT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v8qw3L0AAADc&#10;AAAADwAAAGRycy9kb3ducmV2LnhtbEWP3YrCMBSE7wXfIRzBO01VEO0aRQWtil60uw9waM62xeak&#10;NPHv7TcLgpfDzHzDLFZPU4s7ta6yrGA0jEAQ51ZXXCj4+d4NZiCcR9ZYWyYFL3KwWnY7C4y1fXBK&#10;98wXIkDYxaig9L6JpXR5SQbd0DbEwfu1rUEfZFtI3eIjwE0tx1E0lQYrDgslNrQtKb9mN6Ngj+nm&#10;fEou2fFYJGk9GVdynWRK9Xuj6AuEp6f/hN/tg1Ywnczh/0w4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Dc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nYi0/7sAAADc&#10;AAAADwAAAGRycy9kb3ducmV2LnhtbEVPy4rCMBTdD/gP4QpuBk11VLQaBQVBcDU+cHtprk21ualN&#10;fIxfP1kILg/nPZ0/bSnuVPvCsYJuJwFBnDldcK5gv1u1RyB8QNZYOiYFf+RhPmt8TTHV7sG/dN+G&#10;XMQQ9ikqMCFUqZQ+M2TRd1xFHLmTqy2GCOtc6hofMdyWspckQ2mx4NhgsKKloeyyvVkFtAq9xfey&#10;ur42xozt+TA4/RwHSrWa3WQCItAzfMRv91orGPbj/H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i0/7sAAADc&#10;AAAADwAAAAAAAAABACAAAAAiAAAAZHJzL2Rvd25yZXYueG1sUEsBAhQAFAAAAAgAh07iQDMvBZ47&#10;AAAAOQAAABAAAAAAAAAAAQAgAAAACgEAAGRycy9zaGFwZXhtbC54bWxQSwUGAAAAAAYABgBbAQAA&#10;tA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D1A3B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B1736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77D41DA">
                        <w:pPr>
                          <w:spacing w:before="11" w:line="240" w:lineRule="auto"/>
                          <w:rPr>
                            <w:rFonts w:ascii="宋体"/>
                            <w:b/>
                            <w:sz w:val="18"/>
                          </w:rPr>
                        </w:pPr>
                      </w:p>
                      <w:p w14:paraId="1747E627">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19A3D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5A8EE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17D7CD">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56BCA528">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0A152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3F0C6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7D49B4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578B423A">
      <w:pPr>
        <w:pStyle w:val="4"/>
        <w:rPr>
          <w:rFonts w:hint="eastAsia"/>
          <w:lang w:eastAsia="zh-CN"/>
        </w:rPr>
      </w:pPr>
    </w:p>
    <w:p w14:paraId="0EC1364D">
      <w:pPr>
        <w:pStyle w:val="4"/>
        <w:rPr>
          <w:rFonts w:hint="eastAsia"/>
          <w:lang w:eastAsia="zh-CN"/>
        </w:rPr>
      </w:pPr>
    </w:p>
    <w:p w14:paraId="74C1EA16">
      <w:pPr>
        <w:pStyle w:val="4"/>
        <w:rPr>
          <w:rFonts w:hint="eastAsia"/>
          <w:lang w:eastAsia="zh-CN"/>
        </w:rPr>
      </w:pPr>
    </w:p>
    <w:p w14:paraId="3EB64521">
      <w:pPr>
        <w:pStyle w:val="4"/>
        <w:rPr>
          <w:rFonts w:hint="eastAsia"/>
          <w:lang w:eastAsia="zh-CN"/>
        </w:rPr>
      </w:pPr>
    </w:p>
    <w:p w14:paraId="74CDE811">
      <w:pPr>
        <w:pStyle w:val="4"/>
        <w:rPr>
          <w:rFonts w:hint="eastAsia"/>
          <w:lang w:eastAsia="zh-CN"/>
        </w:rPr>
      </w:pPr>
    </w:p>
    <w:p w14:paraId="19937232">
      <w:pPr>
        <w:pStyle w:val="4"/>
        <w:rPr>
          <w:rFonts w:hint="eastAsia"/>
          <w:lang w:eastAsia="zh-CN"/>
        </w:rPr>
      </w:pPr>
    </w:p>
    <w:p w14:paraId="57948246">
      <w:pPr>
        <w:pStyle w:val="4"/>
        <w:rPr>
          <w:rFonts w:hint="eastAsia"/>
          <w:lang w:eastAsia="zh-CN"/>
        </w:rPr>
      </w:pPr>
    </w:p>
    <w:p w14:paraId="40DA01CD">
      <w:pPr>
        <w:pStyle w:val="4"/>
        <w:rPr>
          <w:rFonts w:hint="eastAsia"/>
          <w:lang w:eastAsia="zh-CN"/>
        </w:rPr>
      </w:pPr>
    </w:p>
    <w:p w14:paraId="312E2694">
      <w:pPr>
        <w:rPr>
          <w:rFonts w:hint="eastAsia" w:ascii="Calibri" w:hAnsi="Calibri" w:eastAsia="宋体" w:cs="Times New Roman"/>
          <w:kern w:val="2"/>
          <w:sz w:val="21"/>
          <w:szCs w:val="24"/>
          <w:lang w:val="en-US" w:eastAsia="zh-CN" w:bidi="ar-SA"/>
        </w:rPr>
      </w:pPr>
    </w:p>
    <w:p w14:paraId="7812E898">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78BB5F7D">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05093039">
      <w:pPr>
        <w:pStyle w:val="4"/>
        <w:rPr>
          <w:rFonts w:hint="eastAsia"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p>
    <w:p w14:paraId="3E185B64">
      <w:pPr>
        <w:pStyle w:val="3"/>
        <w:bidi w:val="0"/>
        <w:rPr>
          <w:rFonts w:hint="eastAsia"/>
          <w:lang w:val="en-US" w:eastAsia="zh-CN"/>
        </w:rPr>
      </w:pPr>
      <w:r>
        <w:rPr>
          <w:rFonts w:hint="default"/>
          <w:lang w:val="en-US"/>
        </w:rPr>
        <mc:AlternateContent>
          <mc:Choice Requires="wps">
            <w:drawing>
              <wp:anchor distT="0" distB="0" distL="114300" distR="114300" simplePos="0" relativeHeight="251739136" behindDoc="0" locked="0" layoutInCell="1" allowOverlap="1">
                <wp:simplePos x="0" y="0"/>
                <wp:positionH relativeFrom="column">
                  <wp:posOffset>3969385</wp:posOffset>
                </wp:positionH>
                <wp:positionV relativeFrom="paragraph">
                  <wp:posOffset>210185</wp:posOffset>
                </wp:positionV>
                <wp:extent cx="1686560" cy="1583055"/>
                <wp:effectExtent l="0" t="0" r="8890" b="17145"/>
                <wp:wrapNone/>
                <wp:docPr id="756" name="任意多边形 83"/>
                <wp:cNvGraphicFramePr/>
                <a:graphic xmlns:a="http://schemas.openxmlformats.org/drawingml/2006/main">
                  <a:graphicData uri="http://schemas.microsoft.com/office/word/2010/wordprocessingShape">
                    <wps:wsp>
                      <wps:cNvSpPr/>
                      <wps:spPr>
                        <a:xfrm>
                          <a:off x="0" y="0"/>
                          <a:ext cx="1686560" cy="158305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12.55pt;margin-top:16.55pt;height:124.65pt;width:132.8pt;z-index:251739136;mso-width-relative:page;mso-height-relative:page;" fillcolor="#000000" filled="t" stroked="f" coordsize="2490,1125" o:gfxdata="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4&#10;g0GX2AAAAAoBAAAPAAAAAAAAAAEAIAAAACIAAABkcnMvZG93bnJldi54bWxQSwECFAAUAAAACACH&#10;TuJAPrGGmAgDAACjCwAADgAAAAAAAAABACAAAAAn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eastAsia"/>
          <w:lang w:val="en-US" w:eastAsia="zh-CN"/>
        </w:rPr>
        <w:t>5.军人抚恤优待。</w:t>
      </w:r>
    </w:p>
    <w:p w14:paraId="7667D747">
      <w:pPr>
        <w:pStyle w:val="4"/>
        <w:rPr>
          <w:rFonts w:hint="eastAsia"/>
          <w:lang w:val="en-US" w:eastAsia="zh-CN"/>
        </w:rPr>
      </w:pPr>
      <w:r>
        <mc:AlternateContent>
          <mc:Choice Requires="wps">
            <w:drawing>
              <wp:anchor distT="0" distB="0" distL="114300" distR="114300" simplePos="0" relativeHeight="251741184" behindDoc="0" locked="0" layoutInCell="1" allowOverlap="1">
                <wp:simplePos x="0" y="0"/>
                <wp:positionH relativeFrom="column">
                  <wp:posOffset>4073525</wp:posOffset>
                </wp:positionH>
                <wp:positionV relativeFrom="paragraph">
                  <wp:posOffset>48260</wp:posOffset>
                </wp:positionV>
                <wp:extent cx="1452245" cy="1422400"/>
                <wp:effectExtent l="0" t="0" r="0" b="0"/>
                <wp:wrapNone/>
                <wp:docPr id="758" name="文本框 88"/>
                <wp:cNvGraphicFramePr/>
                <a:graphic xmlns:a="http://schemas.openxmlformats.org/drawingml/2006/main">
                  <a:graphicData uri="http://schemas.microsoft.com/office/word/2010/wordprocessingShape">
                    <wps:wsp>
                      <wps:cNvSpPr txBox="1"/>
                      <wps:spPr>
                        <a:xfrm>
                          <a:off x="0" y="0"/>
                          <a:ext cx="1452245" cy="1422400"/>
                        </a:xfrm>
                        <a:prstGeom prst="rect">
                          <a:avLst/>
                        </a:prstGeom>
                        <a:noFill/>
                        <a:ln>
                          <a:noFill/>
                        </a:ln>
                      </wps:spPr>
                      <wps:txbx>
                        <w:txbxContent>
                          <w:p w14:paraId="32ACA2D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1"/>
                                <w:szCs w:val="24"/>
                                <w:lang w:eastAsia="zh-CN"/>
                              </w:rPr>
                            </w:pPr>
                            <w:r>
                              <w:rPr>
                                <w:rFonts w:hint="eastAsia" w:ascii="仿宋_GB2312" w:hAnsi="仿宋_GB2312" w:eastAsia="仿宋_GB2312" w:cs="仿宋_GB2312"/>
                                <w:spacing w:val="-12"/>
                                <w:sz w:val="21"/>
                                <w:szCs w:val="24"/>
                                <w:lang w:eastAsia="zh-CN"/>
                              </w:rPr>
                              <w:t>农村籍60周岁退役军人享受优抚待遇须提交资料：</w:t>
                            </w:r>
                          </w:p>
                          <w:p w14:paraId="568B7D3E">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1、个人申请；</w:t>
                            </w:r>
                          </w:p>
                          <w:p w14:paraId="36AEE73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2、退伍证原件；</w:t>
                            </w:r>
                          </w:p>
                          <w:p w14:paraId="0AD97CD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3、身份证原件；</w:t>
                            </w:r>
                          </w:p>
                          <w:p w14:paraId="2CA10CD0">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4、户口本原件；</w:t>
                            </w:r>
                          </w:p>
                          <w:p w14:paraId="2F5B742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5、个人社保卡原件；</w:t>
                            </w:r>
                          </w:p>
                          <w:p w14:paraId="02C7D677">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6、银行卡原件。</w:t>
                            </w:r>
                          </w:p>
                        </w:txbxContent>
                      </wps:txbx>
                      <wps:bodyPr lIns="0" tIns="0" rIns="0" bIns="0" upright="1"/>
                    </wps:wsp>
                  </a:graphicData>
                </a:graphic>
              </wp:anchor>
            </w:drawing>
          </mc:Choice>
          <mc:Fallback>
            <w:pict>
              <v:shape id="文本框 88" o:spid="_x0000_s1026" o:spt="202" type="#_x0000_t202" style="position:absolute;left:0pt;margin-left:320.75pt;margin-top:3.8pt;height:112pt;width:114.35pt;z-index:251741184;mso-width-relative:page;mso-height-relative:page;" filled="f" stroked="f" coordsize="21600,21600" o:gfxdata="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yYM+bYAAAACQEAAA8AAAAAAAAAAQAgAAAAIgAAAGRycy9kb3ducmV2LnhtbFBL&#10;AQIUABQAAAAIAIdO4kBQYwpZvQEAAHYDAAAOAAAAAAAAAAEAIAAAACcBAABkcnMvZTJvRG9jLnht&#10;bFBLBQYAAAAABgAGAFkBAABWBQAAAAA=&#10;">
                <v:fill on="f" focussize="0,0"/>
                <v:stroke on="f"/>
                <v:imagedata o:title=""/>
                <o:lock v:ext="edit" aspectratio="f"/>
                <v:textbox inset="0mm,0mm,0mm,0mm">
                  <w:txbxContent>
                    <w:p w14:paraId="32ACA2D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1"/>
                          <w:szCs w:val="24"/>
                          <w:lang w:eastAsia="zh-CN"/>
                        </w:rPr>
                      </w:pPr>
                      <w:r>
                        <w:rPr>
                          <w:rFonts w:hint="eastAsia" w:ascii="仿宋_GB2312" w:hAnsi="仿宋_GB2312" w:eastAsia="仿宋_GB2312" w:cs="仿宋_GB2312"/>
                          <w:spacing w:val="-12"/>
                          <w:sz w:val="21"/>
                          <w:szCs w:val="24"/>
                          <w:lang w:eastAsia="zh-CN"/>
                        </w:rPr>
                        <w:t>农村籍60周岁退役军人享受优抚待遇须提交资料：</w:t>
                      </w:r>
                    </w:p>
                    <w:p w14:paraId="568B7D3E">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1、个人申请；</w:t>
                      </w:r>
                    </w:p>
                    <w:p w14:paraId="36AEE73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2、退伍证原件；</w:t>
                      </w:r>
                    </w:p>
                    <w:p w14:paraId="0AD97CD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3、身份证原件；</w:t>
                      </w:r>
                    </w:p>
                    <w:p w14:paraId="2CA10CD0">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4、户口本原件；</w:t>
                      </w:r>
                    </w:p>
                    <w:p w14:paraId="2F5B742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5、个人社保卡原件；</w:t>
                      </w:r>
                    </w:p>
                    <w:p w14:paraId="02C7D677">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6、银行卡原件。</w:t>
                      </w:r>
                    </w:p>
                  </w:txbxContent>
                </v:textbox>
              </v:shape>
            </w:pict>
          </mc:Fallback>
        </mc:AlternateContent>
      </w:r>
    </w:p>
    <w:p w14:paraId="6333CD00">
      <w:pPr>
        <w:pStyle w:val="4"/>
        <w:rPr>
          <w:rFonts w:hint="eastAsia"/>
          <w:lang w:val="en-US" w:eastAsia="zh-CN"/>
        </w:rPr>
      </w:pPr>
    </w:p>
    <w:p w14:paraId="6707B827">
      <w:pPr>
        <w:pStyle w:val="4"/>
        <w:rPr>
          <w:rFonts w:hint="eastAsia"/>
          <w:lang w:val="en-US" w:eastAsia="zh-CN"/>
        </w:rPr>
      </w:pPr>
    </w:p>
    <w:p w14:paraId="44331505">
      <w:pPr>
        <w:pStyle w:val="4"/>
        <w:rPr>
          <w:rFonts w:hint="eastAsia"/>
          <w:lang w:val="en-US" w:eastAsia="zh-CN"/>
        </w:rPr>
      </w:pPr>
      <w:r>
        <mc:AlternateContent>
          <mc:Choice Requires="wps">
            <w:drawing>
              <wp:anchor distT="0" distB="0" distL="114300" distR="114300" simplePos="0" relativeHeight="251743232" behindDoc="0" locked="0" layoutInCell="1" allowOverlap="1">
                <wp:simplePos x="0" y="0"/>
                <wp:positionH relativeFrom="column">
                  <wp:posOffset>4244975</wp:posOffset>
                </wp:positionH>
                <wp:positionV relativeFrom="paragraph">
                  <wp:posOffset>2131695</wp:posOffset>
                </wp:positionV>
                <wp:extent cx="1452245" cy="328930"/>
                <wp:effectExtent l="0" t="0" r="0" b="0"/>
                <wp:wrapNone/>
                <wp:docPr id="760" name="文本框 88"/>
                <wp:cNvGraphicFramePr/>
                <a:graphic xmlns:a="http://schemas.openxmlformats.org/drawingml/2006/main">
                  <a:graphicData uri="http://schemas.microsoft.com/office/word/2010/wordprocessingShape">
                    <wps:wsp>
                      <wps:cNvSpPr txBox="1"/>
                      <wps:spPr>
                        <a:xfrm>
                          <a:off x="0" y="0"/>
                          <a:ext cx="1452245" cy="328930"/>
                        </a:xfrm>
                        <a:prstGeom prst="rect">
                          <a:avLst/>
                        </a:prstGeom>
                        <a:noFill/>
                        <a:ln>
                          <a:noFill/>
                        </a:ln>
                      </wps:spPr>
                      <wps:txbx>
                        <w:txbxContent>
                          <w:p w14:paraId="02125E77">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w:t>
                            </w:r>
                          </w:p>
                        </w:txbxContent>
                      </wps:txbx>
                      <wps:bodyPr lIns="0" tIns="0" rIns="0" bIns="0" upright="1"/>
                    </wps:wsp>
                  </a:graphicData>
                </a:graphic>
              </wp:anchor>
            </w:drawing>
          </mc:Choice>
          <mc:Fallback>
            <w:pict>
              <v:shape id="文本框 88" o:spid="_x0000_s1026" o:spt="202" type="#_x0000_t202" style="position:absolute;left:0pt;margin-left:334.25pt;margin-top:167.85pt;height:25.9pt;width:114.35pt;z-index:251743232;mso-width-relative:page;mso-height-relative:page;" filled="f" stroked="f" coordsize="21600,21600" o:gfxdata="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QEVnx2gAAAAsBAAAPAAAAAAAAAAEAIAAAACIAAABkcnMvZG93bnJldi54&#10;bWxQSwECFAAUAAAACACHTuJAyGiuU78BAAB1AwAADgAAAAAAAAABACAAAAApAQAAZHJzL2Uyb0Rv&#10;Yy54bWxQSwUGAAAAAAYABgBZAQAAWgUAAAAA&#10;">
                <v:fill on="f" focussize="0,0"/>
                <v:stroke on="f"/>
                <v:imagedata o:title=""/>
                <o:lock v:ext="edit" aspectratio="f"/>
                <v:textbox inset="0mm,0mm,0mm,0mm">
                  <w:txbxContent>
                    <w:p w14:paraId="02125E77">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4140835</wp:posOffset>
                </wp:positionH>
                <wp:positionV relativeFrom="paragraph">
                  <wp:posOffset>2036445</wp:posOffset>
                </wp:positionV>
                <wp:extent cx="1572260" cy="469900"/>
                <wp:effectExtent l="0" t="0" r="8890" b="6350"/>
                <wp:wrapNone/>
                <wp:docPr id="759" name="任意多边形 83"/>
                <wp:cNvGraphicFramePr/>
                <a:graphic xmlns:a="http://schemas.openxmlformats.org/drawingml/2006/main">
                  <a:graphicData uri="http://schemas.microsoft.com/office/word/2010/wordprocessingShape">
                    <wps:wsp>
                      <wps:cNvSpPr/>
                      <wps:spPr>
                        <a:xfrm>
                          <a:off x="0" y="0"/>
                          <a:ext cx="1572260" cy="46990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6.05pt;margin-top:160.35pt;height:37pt;width:123.8pt;z-index:251742208;mso-width-relative:page;mso-height-relative:page;" fillcolor="#000000" filled="t" stroked="f" coordsize="2490,1125" o:gfxdata="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01Q4q2AAAAAsBAAAP&#10;AAAAAAAAAAEAIAAAACIAAABkcnMvZG93bnJldi54bWxQSwECFAAUAAAACACHTuJAl+zBffwCAACi&#10;CwAADgAAAAAAAAABACAAAAAnAQAAZHJzL2Uyb0RvYy54bWxQSwUGAAAAAAYABgBZAQAAl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2769870</wp:posOffset>
                </wp:positionH>
                <wp:positionV relativeFrom="paragraph">
                  <wp:posOffset>151130</wp:posOffset>
                </wp:positionV>
                <wp:extent cx="1222375" cy="76200"/>
                <wp:effectExtent l="0" t="0" r="15875" b="0"/>
                <wp:wrapNone/>
                <wp:docPr id="757" name="任意多边形 757"/>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8.1pt;margin-top:11.9pt;height:6pt;width:96.25pt;z-index:251740160;mso-width-relative:page;mso-height-relative:page;" fillcolor="#000000" filled="t" stroked="f" coordsize="2085,120" o:gfxdata="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Jip4zZAAAACQEAAA8A&#10;AAAAAAAAAQAgAAAAIgAAAGRycy9kb3ducmV2LnhtbFBLAQIUABQAAAAIAIdO4kCyLUXciAIAADIH&#10;AAAOAAAAAAAAAAEAIAAAACgBAABkcnMvZTJvRG9jLnhtbFBLBQYAAAAABgAGAFkBAAAi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655" name="组合 65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656"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657"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658"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659"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660"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661"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662"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663"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664"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66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741"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742"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743"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744" name="矩形 271"/>
                        <wps:cNvSpPr/>
                        <wps:spPr>
                          <a:xfrm>
                            <a:off x="1974" y="4741"/>
                            <a:ext cx="2024" cy="900"/>
                          </a:xfrm>
                          <a:prstGeom prst="rect">
                            <a:avLst/>
                          </a:prstGeom>
                          <a:solidFill>
                            <a:srgbClr val="FFFFFF"/>
                          </a:solidFill>
                          <a:ln>
                            <a:noFill/>
                          </a:ln>
                        </wps:spPr>
                        <wps:bodyPr upright="1"/>
                      </wps:wsp>
                      <wps:wsp>
                        <wps:cNvPr id="745"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746"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747"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748" name="文本框 276"/>
                        <wps:cNvSpPr txBox="1"/>
                        <wps:spPr>
                          <a:xfrm>
                            <a:off x="2699" y="219"/>
                            <a:ext cx="929" cy="540"/>
                          </a:xfrm>
                          <a:prstGeom prst="rect">
                            <a:avLst/>
                          </a:prstGeom>
                          <a:noFill/>
                          <a:ln>
                            <a:noFill/>
                          </a:ln>
                        </wps:spPr>
                        <wps:txbx>
                          <w:txbxContent>
                            <w:p w14:paraId="2F7457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749" name="文本框 277"/>
                        <wps:cNvSpPr txBox="1"/>
                        <wps:spPr>
                          <a:xfrm>
                            <a:off x="340" y="941"/>
                            <a:ext cx="1834" cy="906"/>
                          </a:xfrm>
                          <a:prstGeom prst="rect">
                            <a:avLst/>
                          </a:prstGeom>
                          <a:noFill/>
                          <a:ln>
                            <a:noFill/>
                          </a:ln>
                        </wps:spPr>
                        <wps:txbx>
                          <w:txbxContent>
                            <w:p w14:paraId="76CBEA1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70BEE3A9">
                              <w:pPr>
                                <w:spacing w:before="11" w:line="240" w:lineRule="auto"/>
                                <w:rPr>
                                  <w:rFonts w:ascii="宋体"/>
                                  <w:b/>
                                  <w:sz w:val="18"/>
                                </w:rPr>
                              </w:pPr>
                            </w:p>
                            <w:p w14:paraId="4AE67913">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750" name="文本框 278"/>
                        <wps:cNvSpPr txBox="1"/>
                        <wps:spPr>
                          <a:xfrm>
                            <a:off x="2704" y="1629"/>
                            <a:ext cx="755" cy="462"/>
                          </a:xfrm>
                          <a:prstGeom prst="rect">
                            <a:avLst/>
                          </a:prstGeom>
                          <a:noFill/>
                          <a:ln>
                            <a:noFill/>
                          </a:ln>
                        </wps:spPr>
                        <wps:txbx>
                          <w:txbxContent>
                            <w:p w14:paraId="50DB894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751" name="文本框 279"/>
                        <wps:cNvSpPr txBox="1"/>
                        <wps:spPr>
                          <a:xfrm>
                            <a:off x="2711" y="3348"/>
                            <a:ext cx="1115" cy="488"/>
                          </a:xfrm>
                          <a:prstGeom prst="rect">
                            <a:avLst/>
                          </a:prstGeom>
                          <a:noFill/>
                          <a:ln>
                            <a:noFill/>
                          </a:ln>
                        </wps:spPr>
                        <wps:txbx>
                          <w:txbxContent>
                            <w:p w14:paraId="6F33834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752" name="文本框 280"/>
                        <wps:cNvSpPr txBox="1"/>
                        <wps:spPr>
                          <a:xfrm>
                            <a:off x="4226" y="3064"/>
                            <a:ext cx="1722" cy="521"/>
                          </a:xfrm>
                          <a:prstGeom prst="rect">
                            <a:avLst/>
                          </a:prstGeom>
                          <a:noFill/>
                          <a:ln>
                            <a:noFill/>
                          </a:ln>
                        </wps:spPr>
                        <wps:txbx>
                          <w:txbxContent>
                            <w:p w14:paraId="184F1455">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5B1732D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753" name="文本框 281"/>
                        <wps:cNvSpPr txBox="1"/>
                        <wps:spPr>
                          <a:xfrm>
                            <a:off x="2597" y="5026"/>
                            <a:ext cx="980" cy="542"/>
                          </a:xfrm>
                          <a:prstGeom prst="rect">
                            <a:avLst/>
                          </a:prstGeom>
                          <a:noFill/>
                          <a:ln>
                            <a:noFill/>
                          </a:ln>
                        </wps:spPr>
                        <wps:txbx>
                          <w:txbxContent>
                            <w:p w14:paraId="68BF523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754" name="文本框 282"/>
                        <wps:cNvSpPr txBox="1"/>
                        <wps:spPr>
                          <a:xfrm>
                            <a:off x="2606" y="6365"/>
                            <a:ext cx="1075" cy="594"/>
                          </a:xfrm>
                          <a:prstGeom prst="rect">
                            <a:avLst/>
                          </a:prstGeom>
                          <a:noFill/>
                          <a:ln>
                            <a:noFill/>
                          </a:ln>
                        </wps:spPr>
                        <wps:txbx>
                          <w:txbxContent>
                            <w:p w14:paraId="3609AD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755" name="文本框 283"/>
                        <wps:cNvSpPr txBox="1"/>
                        <wps:spPr>
                          <a:xfrm>
                            <a:off x="2626" y="7916"/>
                            <a:ext cx="1036" cy="448"/>
                          </a:xfrm>
                          <a:prstGeom prst="rect">
                            <a:avLst/>
                          </a:prstGeom>
                          <a:noFill/>
                          <a:ln>
                            <a:noFill/>
                          </a:ln>
                        </wps:spPr>
                        <wps:txbx>
                          <w:txbxContent>
                            <w:p w14:paraId="613B1B4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">
                <o:lock v:ext="edit" aspectratio="f"/>
                <v:shape id="任意多边形 258" o:spid="_x0000_s1026" o:spt="100" style="position:absolute;left:2040;top:6206;height:765;width:1950;" fillcolor="#000000" filled="t" stroked="f" coordsize="1950,765" o:gfxdata="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nm&#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N0h/HsAAAADc&#10;AAAADwAAAGRycy9kb3ducmV2LnhtbEWPQWvCQBSE7wX/w/IEL6IbhaaSukopiLagVVt6fmSfSdrs&#10;2yS7xvjvu4LQ4zAz3zDzZWdK0VLjCssKJuMIBHFqdcGZgq/P1WgGwnlkjaVlUnAlB8tF72GOibYX&#10;PlB79JkIEHYJKsi9rxIpXZqTQTe2FXHwTrYx6INsMqkbvAS4KeU0imJpsOCwkGNFrzmlv8ezUSDP&#10;P9+79mM4PQ3rl7duv36v622s1KA/iZ5BeOr8f/je3mgF8eMT3M6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SH8e&#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omjID7sAAADc&#10;AAAADwAAAGRycy9kb3ducmV2LnhtbEVPy4rCMBTdC/5DuAOz00QHi3SMwiiKG8E6DrO9NNe22tyU&#10;Jj6/3iwEl4fznsxuthYXan3lWMOgr0AQ585UXGjY/y57YxA+IBusHZOGO3mYTbudCabGXTmjyy4U&#10;IoawT1FDGUKTSunzkiz6vmuII3dwrcUQYVtI0+I1httaDpVKpMWKY0OJDc1Lyk+7s9UwXi1/ss02&#10;+1f7Y5J9/S2OuceH1p8fA/UNItAtvMUv99poSEZxbTwTj4C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jID7sAAADc&#10;AAAADwAAAAAAAAABACAAAAAiAAAAZHJzL2Rvd25yZXYueG1sUEsBAhQAFAAAAAgAh07iQDMvBZ47&#10;AAAAOQAAABAAAAAAAAAAAQAgAAAACgEAAGRycy9zaGFwZXhtbC54bWxQSwUGAAAAAAYABgBbAQAA&#10;tA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EmToVr0AAADc&#10;AAAADwAAAGRycy9kb3ducmV2LnhtbEWPQYvCMBSE74L/ITxhL6JplS22mnpwWRFPq7sHj4/m2Rab&#10;l9Jkrf57Iwgeh5n5hlmtb6YRV+pcbVlBPI1AEBdW11wq+Pv9nixAOI+ssbFMCu7kYJ0PByvMtO35&#10;QNejL0WAsMtQQeV9m0npiooMuqltiYN3tp1BH2RXSt1hH+CmkbMoSqTBmsNChS1tKioux3+jYL5P&#10;v9CcxrNt8rNI77Rr9rWOlfoYxdEShKebf4df7Z1WkHym8DwTjo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OhW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5mngPrsAAADc&#10;AAAADwAAAGRycy9kb3ducmV2LnhtbEVPz2vCMBS+C/4P4Qm7yEzcoI7OtIhjsNuwVnZ9NM+22LzU&#10;JNPuv18Ogx0/vt/bcrKDuJEPvWMN65UCQdw403OroT6+P76ACBHZ4OCYNPxQgLKYz7aYG3fnA92q&#10;2IoUwiFHDV2MYy5laDqyGFZuJE7c2XmLMUHfSuPxnsLtIJ+UyqTFnlNDhyPtO2ou1bfV4M3zbroq&#10;VV+bw8l8ftl++baptH5YrNUriEhT/Bf/uT+MhixL89OZd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ngPrsAAADc&#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nr7OyL0AAADc&#10;AAAADwAAAGRycy9kb3ducmV2LnhtbEWPQWsCMRSE7wX/Q3hCbzXZUpd2axS1CHqrtuD1mbzuLm5e&#10;lk3U9d8bQehxmJlvmMmsd404UxdqzxqykQJBbLytudTw+7N6eQcRIrLFxjNpuFKA2XTwNMHC+gtv&#10;6byLpUgQDgVqqGJsCymDqchhGPmWOHl/vnMYk+xKaTu8JLhr5KtSuXRYc1qosKVlRea4OzkN5cYu&#10;Pk7jr3ZvWPHyzcy/D/1c6+dhpj5BROrjf/jRXlsNeZ7B/Uw6An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s7I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ZhaKDr0AAADc&#10;AAAADwAAAGRycy9kb3ducmV2LnhtbEWPT4vCMBTE74LfITxhL6KJFYpUowe1sIe9rH/w+miebbF5&#10;qU1W3f30G0HwOMzMb5jF6mEbcaPO1441TMYKBHHhTM2lhsM+H81A+IBssHFMGn7Jw2rZ7y0wM+7O&#10;33TbhVJECPsMNVQhtJmUvqjIoh+7ljh6Z9dZDFF2pTQd3iPcNjJRKpUWa44LFba0rqi47H6sBp8f&#10;6Zr/DYuhOk1LR8l187VFrT8GEzUHEegR3uFX+9NoSNME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oo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3AI2Jr0AAADc&#10;AAAADwAAAGRycy9kb3ducmV2LnhtbEWPzWrDMBCE74W+g9hCbo3kJBjXjRJooZBjmoact9bWdmvt&#10;CkvNz9tXgUCPw8x8wyzXZz+oI42xF7ZQTA0o4kZcz62F/cfbYwUqJmSHgzBZuFCE9er+bom1kxO/&#10;03GXWpUhHGu00KUUaq1j05HHOJVAnL0vGT2mLMdWuxFPGe4HPTOm1B57zgsdBnrtqPnZ/XoL4ftF&#10;nnQ1W3yKaatiEbZSHbbWTh4K8wwq0Tn9h2/tjbNQlnO4nslH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jYm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PTuOkb8AAADc&#10;AAAADwAAAGRycy9kb3ducmV2LnhtbEWPQUsDMRSE7wX/Q3iCN5tUZZFt0x50RYVKcdtLb8/Nc7O6&#10;eVmS2K7/vhGEHoeZ+YZZrEbXiwOF2HnWMJsqEMSNNx23Gnbbp+t7EDEhG+w9k4ZfirBaXkwWWBp/&#10;5Hc61KkVGcKxRA02paGUMjaWHMapH4iz9+mDw5RlaKUJeMxw18sbpQrpsOO8YHGgB0vNd/3jNDx+&#10;qXY/btYU3mT9Ub3a50pWt1pfXc7UHESiMZ3D/+0Xo6Eo7uDvTD4Ccn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7jpG/&#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5bdkL8AAADc&#10;AAAADwAAAGRycy9kb3ducmV2LnhtbEWPUWvCMBSF3wf7D+EOfBkzVVjZOtOiouCLDN1+wCW5a+qa&#10;m9pE6/69EYQ9Hs453+HMqotrxZn60HhWMBlnIIi1Nw3XCr6/1i9vIEJENth6JgV/FKAqHx9mWBg/&#10;8I7O+1iLBOFQoAIbY1dIGbQlh2HsO+Lk/fjeYUyyr6XpcUhw18ppluXSYcNpwWJHS0v6d39yCg6n&#10;5fvq+GyH40IfttPPzRxdN1dq9DTJPkBEusT/8L29MQry/BVu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3ZC/&#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2l5sxb8AAADc&#10;AAAADwAAAGRycy9kb3ducmV2LnhtbEWPS2vDMBCE74X+B7GBXEoiOaR5OFFyKBRyCW3zOm+sjW1i&#10;rVxJef37qlDocZiZb5j58m4bcSUfascasr4CQVw4U3OpYbd9701AhIhssHFMGh4UYLl4fppjbtyN&#10;v+i6iaVIEA45aqhibHMpQ1GRxdB3LXHyTs5bjEn6UhqPtwS3jRwoNZIWa04LFbb0VlFx3lyshu/p&#10;tLjI9f7w4o/ZaPD6ef5YT5TW3U6mZiAi3eN/+K+9MhrGwwx+z6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ebMW/&#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asWp74AAADc&#10;AAAADwAAAGRycy9kb3ducmV2LnhtbEWPQYvCMBSE78L+h/AW9qaJIrpUo+CugiIIdj14fDTPtti8&#10;lCa17r83guBxmJlvmPnybitxo8aXjjUMBwoEceZMybmG09+m/w3CB2SDlWPS8E8elouP3hwT4zo+&#10;0i0NuYgQ9glqKEKoEyl9VpBFP3A1cfQurrEYomxyaRrsItxWcqTURFosOS4UWNNPQdk1ba2G607l&#10;Zj3tVruL3E+253H7e+harb8+h2oGItA9vMOv9tZomI5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Wp7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ulKiDr0AAADc&#10;AAAADwAAAGRycy9kb3ducmV2LnhtbEWP3WoCMRSE7wt9h3AK3tXEH9qyGoUKEUEpre0DHJLj7uLm&#10;ZLuJrr69EQq9HGbmG2a+vPhGnKmLdWANo6ECQWyDq7nU8PNtnt9AxITssAlMGq4UYbl4fJhj4ULP&#10;X3Tep1JkCMcCNVQptYWU0VbkMQ5DS5y9Q+g8piy7UroO+wz3jRwr9SI91pwXKmxpVZE97k9eQ292&#10;9n37qz6MiZ/WH8z61ESv9eBppGYgEl3Sf/ivvXEaXqcT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qIO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6kzahr4AAADc&#10;AAAADwAAAGRycy9kb3ducmV2LnhtbEWPT2sCMRTE74V+h/AK3mpi3a663ehBEATtoVrw+ti8/UM3&#10;L9tN1PXbm0LB4zAzv2Hy1WBbcaHeN441TMYKBHHhTMOVhu/j5nUOwgdkg61j0nAjD6vl81OOmXFX&#10;/qLLIVQiQthnqKEOocuk9EVNFv3YdcTRK11vMUTZV9L0eI1w28o3pVJpseG4UGNH65qKn8PZasA0&#10;Mb+f5XR/3J1TXFSD2ryflNajl4n6ABFoCI/wf3trNMySBP7O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zah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FnZLb8AAADc&#10;AAAADwAAAGRycy9kb3ducmV2LnhtbEWPQWsCMRSE7wX/Q3hCbzVxtVVXo4il4KFQaj14fGyem203&#10;L8smddd/b4RCj8PMfMOsNr2rxYXaUHnWMB4pEMSFNxWXGo5fb09zECEiG6w9k4YrBdisBw8rzI3v&#10;+JMuh1iKBOGQowYbY5NLGQpLDsPIN8TJO/vWYUyyLaVpsUtwV8tMqRfpsOK0YLGhnaXi5/DrNFB/&#10;lsdJl+0W36dXlX1s9++2O2n9OByrJYhIffwP/7X3RsNs+gz3M+k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Z2S2/&#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4LJYTr8AAADc&#10;AAAADwAAAGRycy9kb3ducmV2LnhtbEWP0WrCQBRE3wv+w3ILfTMbbYklZhUV2lSxD4l+wCV7TUKz&#10;d0N2q+nfdwtCH4eZOcNk69F04kqDay0rmEUxCOLK6pZrBefT2/QVhPPIGjvLpOCHHKxXk4cMU21v&#10;XNC19LUIEHYpKmi871MpXdWQQRfZnjh4FzsY9EEOtdQD3gLcdHIex4k02HJYaLCnXUPVV/ltFLxj&#10;sT0e8s9yv6/zonuet3KTl0o9Pc7iJQhPo/8P39sfWsHiJYG/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yWE6/&#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ZIAjFr8AAADc&#10;AAAADwAAAGRycy9kb3ducmV2LnhtbEWPT2sCMRTE70K/Q3gFL6JZrbp1NQoVBMGTVun1sXlutt28&#10;bDfxT/30RhB6HGbmN8xscbWVOFPjS8cK+r0EBHHudMmFgv3nqvsOwgdkjZVjUvBHHhbzl9YMM+0u&#10;vKXzLhQiQthnqMCEUGdS+tyQRd9zNXH0jq6xGKJsCqkbvES4reQgScbSYslxwWBNS0P5z+5kFdAq&#10;DD46y/r3tjFmYr8Po+Pb10ip9ms/mYIIdA3/4Wd7rRWkwx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AIxa/&#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7457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FpuEx74AAADc&#10;AAAADwAAAGRycy9kb3ducmV2LnhtbEWPQWsCMRSE7wX/Q3iCt5ooYu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uEx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CBEA1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70BEE3A9">
                        <w:pPr>
                          <w:spacing w:before="11" w:line="240" w:lineRule="auto"/>
                          <w:rPr>
                            <w:rFonts w:ascii="宋体"/>
                            <w:b/>
                            <w:sz w:val="18"/>
                          </w:rPr>
                        </w:pPr>
                      </w:p>
                      <w:p w14:paraId="4AE67913">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ni7h7wAAADc&#10;AAAADwAAAGRycy9kb3ducmV2LnhtbEVPW2vCMBR+H/gfwhF8m4kD3V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4u4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DB894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bTQeHL8AAADc&#10;AAAADwAAAGRycy9kb3ducmV2LnhtbEWPQWsCMRSE7wX/Q3iCt5qsoL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0Hh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33834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neaAa78AAADc&#10;AAAADwAAAGRycy9kb3ducmV2LnhtbEWPT2sCMRTE7wW/Q3iCt5ooa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mgG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4F1455">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5B1732D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BF523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609AD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3B1B4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23A7475A">
      <w:pPr>
        <w:pStyle w:val="4"/>
        <w:rPr>
          <w:rFonts w:hint="eastAsia"/>
          <w:lang w:val="en-US" w:eastAsia="zh-CN"/>
        </w:rPr>
      </w:pPr>
    </w:p>
    <w:p w14:paraId="47299EF7">
      <w:pPr>
        <w:pStyle w:val="4"/>
        <w:rPr>
          <w:rFonts w:hint="eastAsia"/>
          <w:lang w:val="en-US" w:eastAsia="zh-CN"/>
        </w:rPr>
      </w:pPr>
    </w:p>
    <w:p w14:paraId="431E0356">
      <w:pPr>
        <w:pStyle w:val="4"/>
        <w:rPr>
          <w:rFonts w:hint="default"/>
          <w:lang w:val="en-US" w:eastAsia="zh-CN"/>
        </w:rPr>
      </w:pPr>
    </w:p>
    <w:p w14:paraId="24907B74">
      <w:pPr>
        <w:pStyle w:val="4"/>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办理机构：</w:t>
      </w:r>
      <w:r>
        <w:rPr>
          <w:rFonts w:hint="eastAsia" w:ascii="仿宋_GB2312" w:hAnsi="仿宋_GB2312" w:eastAsia="仿宋_GB2312" w:cs="仿宋_GB2312"/>
          <w:sz w:val="24"/>
          <w:szCs w:val="24"/>
          <w:lang w:val="en-US" w:eastAsia="zh-CN"/>
        </w:rPr>
        <w:t>永安</w:t>
      </w:r>
      <w:r>
        <w:rPr>
          <w:rFonts w:hint="default" w:ascii="仿宋_GB2312" w:hAnsi="仿宋_GB2312" w:eastAsia="仿宋_GB2312" w:cs="仿宋_GB2312"/>
          <w:sz w:val="24"/>
          <w:szCs w:val="24"/>
          <w:lang w:val="en-US" w:eastAsia="zh-CN"/>
        </w:rPr>
        <w:t>镇</w:t>
      </w:r>
      <w:r>
        <w:rPr>
          <w:rFonts w:hint="eastAsia" w:ascii="仿宋_GB2312" w:hAnsi="仿宋_GB2312" w:eastAsia="仿宋_GB2312" w:cs="仿宋_GB2312"/>
          <w:sz w:val="24"/>
          <w:szCs w:val="24"/>
          <w:lang w:val="en-US" w:eastAsia="zh-CN"/>
        </w:rPr>
        <w:t>党务政务服务中心</w:t>
      </w:r>
    </w:p>
    <w:p w14:paraId="10EEEB53">
      <w:pPr>
        <w:pStyle w:val="4"/>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业务电话：</w:t>
      </w:r>
      <w:r>
        <w:rPr>
          <w:rFonts w:hint="eastAsia" w:ascii="仿宋_GB2312" w:hAnsi="仿宋_GB2312" w:eastAsia="仿宋_GB2312" w:cs="仿宋_GB2312"/>
          <w:sz w:val="24"/>
          <w:szCs w:val="24"/>
          <w:lang w:val="en-US" w:eastAsia="zh-CN"/>
        </w:rPr>
        <w:t>0851-22671066，监督电话：0851-22527137</w:t>
      </w:r>
    </w:p>
    <w:p w14:paraId="70081AF6">
      <w:pPr>
        <w:pStyle w:val="4"/>
        <w:rPr>
          <w:rFonts w:hint="default"/>
          <w:lang w:val="en-US" w:eastAsia="zh-CN"/>
        </w:rPr>
      </w:pPr>
    </w:p>
    <w:p w14:paraId="5465CE77">
      <w:pPr>
        <w:pStyle w:val="4"/>
        <w:rPr>
          <w:rFonts w:hint="default"/>
          <w:lang w:val="en-US" w:eastAsia="zh-CN"/>
        </w:rPr>
        <w:sectPr>
          <w:pgSz w:w="11910" w:h="16840"/>
          <w:pgMar w:top="2098" w:right="1474" w:bottom="1984" w:left="1587" w:header="0" w:footer="1225" w:gutter="0"/>
          <w:pgNumType w:fmt="decimal"/>
          <w:cols w:space="720" w:num="1"/>
        </w:sectPr>
      </w:pPr>
    </w:p>
    <w:p w14:paraId="4B19496E">
      <w:pPr>
        <w:pStyle w:val="3"/>
        <w:bidi w:val="0"/>
        <w:rPr>
          <w:rFonts w:hint="default"/>
          <w:lang w:val="en-US" w:eastAsia="zh-CN"/>
        </w:rPr>
      </w:pPr>
      <w:r>
        <w:rPr>
          <w:rFonts w:hint="eastAsia"/>
          <w:lang w:val="en-US" w:eastAsia="zh-CN"/>
        </w:rPr>
        <w:t>6.</w:t>
      </w:r>
      <w:r>
        <w:rPr>
          <w:rFonts w:hint="default"/>
          <w:lang w:val="en-US" w:eastAsia="zh-CN"/>
        </w:rPr>
        <w:t>对城市生活无着的流浪乞讨人员的救助</w:t>
      </w:r>
    </w:p>
    <w:p w14:paraId="32B29F28">
      <w:pPr>
        <w:pStyle w:val="4"/>
        <w:rPr>
          <w:rFonts w:hint="default"/>
          <w:lang w:val="en-US" w:eastAsia="zh-CN"/>
        </w:rPr>
      </w:pPr>
    </w:p>
    <w:p w14:paraId="061ED3E4">
      <w:pPr>
        <w:pStyle w:val="4"/>
        <w:rPr>
          <w:rFonts w:hint="default"/>
          <w:lang w:val="en-US" w:eastAsia="zh-CN"/>
        </w:rPr>
      </w:pPr>
    </w:p>
    <w:p w14:paraId="230189EF">
      <w:pPr>
        <w:pStyle w:val="4"/>
        <w:rPr>
          <w:rFonts w:hint="default"/>
          <w:lang w:val="en-US" w:eastAsia="zh-CN"/>
        </w:rPr>
      </w:pPr>
      <w:r>
        <w:rPr>
          <w:sz w:val="20"/>
        </w:rPr>
        <mc:AlternateContent>
          <mc:Choice Requires="wpg">
            <w:drawing>
              <wp:inline distT="0" distB="0" distL="114300" distR="114300">
                <wp:extent cx="2543810" cy="5359400"/>
                <wp:effectExtent l="0" t="0" r="104140" b="56515"/>
                <wp:docPr id="761" name="组合 761"/>
                <wp:cNvGraphicFramePr/>
                <a:graphic xmlns:a="http://schemas.openxmlformats.org/drawingml/2006/main">
                  <a:graphicData uri="http://schemas.microsoft.com/office/word/2010/wordprocessingGroup">
                    <wpg:wgp>
                      <wpg:cNvGrpSpPr/>
                      <wpg:grpSpPr>
                        <a:xfrm>
                          <a:off x="0" y="0"/>
                          <a:ext cx="2543810" cy="5359400"/>
                          <a:chOff x="0" y="0"/>
                          <a:chExt cx="4006" cy="8440"/>
                        </a:xfrm>
                      </wpg:grpSpPr>
                      <wps:wsp>
                        <wps:cNvPr id="76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76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76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76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76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76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768"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76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77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77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77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77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77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775" name="矩形 271"/>
                        <wps:cNvSpPr/>
                        <wps:spPr>
                          <a:xfrm>
                            <a:off x="1974" y="4741"/>
                            <a:ext cx="2024" cy="900"/>
                          </a:xfrm>
                          <a:prstGeom prst="rect">
                            <a:avLst/>
                          </a:prstGeom>
                          <a:solidFill>
                            <a:srgbClr val="FFFFFF"/>
                          </a:solidFill>
                          <a:ln>
                            <a:noFill/>
                          </a:ln>
                        </wps:spPr>
                        <wps:bodyPr upright="1"/>
                      </wps:wsp>
                      <wps:wsp>
                        <wps:cNvPr id="77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77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779" name="文本框 276"/>
                        <wps:cNvSpPr txBox="1"/>
                        <wps:spPr>
                          <a:xfrm>
                            <a:off x="2280" y="129"/>
                            <a:ext cx="1572" cy="540"/>
                          </a:xfrm>
                          <a:prstGeom prst="rect">
                            <a:avLst/>
                          </a:prstGeom>
                          <a:noFill/>
                          <a:ln>
                            <a:noFill/>
                          </a:ln>
                        </wps:spPr>
                        <wps:txbx>
                          <w:txbxContent>
                            <w:p w14:paraId="65B5105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镇村两级排查</w:t>
                              </w:r>
                            </w:p>
                          </w:txbxContent>
                        </wps:txbx>
                        <wps:bodyPr lIns="0" tIns="0" rIns="0" bIns="0" upright="1"/>
                      </wps:wsp>
                      <wps:wsp>
                        <wps:cNvPr id="780" name="文本框 277"/>
                        <wps:cNvSpPr txBox="1"/>
                        <wps:spPr>
                          <a:xfrm>
                            <a:off x="340" y="941"/>
                            <a:ext cx="1834" cy="906"/>
                          </a:xfrm>
                          <a:prstGeom prst="rect">
                            <a:avLst/>
                          </a:prstGeom>
                          <a:noFill/>
                          <a:ln>
                            <a:noFill/>
                          </a:ln>
                        </wps:spPr>
                        <wps:txbx>
                          <w:txbxContent>
                            <w:p w14:paraId="40CB980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580F68E">
                              <w:pPr>
                                <w:spacing w:before="11" w:line="240" w:lineRule="auto"/>
                                <w:rPr>
                                  <w:rFonts w:ascii="宋体"/>
                                  <w:b/>
                                  <w:sz w:val="18"/>
                                </w:rPr>
                              </w:pPr>
                            </w:p>
                            <w:p w14:paraId="09183B2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781" name="文本框 278"/>
                        <wps:cNvSpPr txBox="1"/>
                        <wps:spPr>
                          <a:xfrm>
                            <a:off x="2704" y="1629"/>
                            <a:ext cx="755" cy="462"/>
                          </a:xfrm>
                          <a:prstGeom prst="rect">
                            <a:avLst/>
                          </a:prstGeom>
                          <a:noFill/>
                          <a:ln>
                            <a:noFill/>
                          </a:ln>
                        </wps:spPr>
                        <wps:txbx>
                          <w:txbxContent>
                            <w:p w14:paraId="5BA8257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782" name="文本框 279"/>
                        <wps:cNvSpPr txBox="1"/>
                        <wps:spPr>
                          <a:xfrm>
                            <a:off x="2711" y="3348"/>
                            <a:ext cx="1115" cy="488"/>
                          </a:xfrm>
                          <a:prstGeom prst="rect">
                            <a:avLst/>
                          </a:prstGeom>
                          <a:noFill/>
                          <a:ln>
                            <a:noFill/>
                          </a:ln>
                        </wps:spPr>
                        <wps:txbx>
                          <w:txbxContent>
                            <w:p w14:paraId="6224345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784" name="文本框 281"/>
                        <wps:cNvSpPr txBox="1"/>
                        <wps:spPr>
                          <a:xfrm>
                            <a:off x="2597" y="5026"/>
                            <a:ext cx="980" cy="542"/>
                          </a:xfrm>
                          <a:prstGeom prst="rect">
                            <a:avLst/>
                          </a:prstGeom>
                          <a:noFill/>
                          <a:ln>
                            <a:noFill/>
                          </a:ln>
                        </wps:spPr>
                        <wps:txbx>
                          <w:txbxContent>
                            <w:p w14:paraId="078DF2E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785" name="文本框 282"/>
                        <wps:cNvSpPr txBox="1"/>
                        <wps:spPr>
                          <a:xfrm>
                            <a:off x="2606" y="6365"/>
                            <a:ext cx="1075" cy="594"/>
                          </a:xfrm>
                          <a:prstGeom prst="rect">
                            <a:avLst/>
                          </a:prstGeom>
                          <a:noFill/>
                          <a:ln>
                            <a:noFill/>
                          </a:ln>
                        </wps:spPr>
                        <wps:txbx>
                          <w:txbxContent>
                            <w:p w14:paraId="016690C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786" name="文本框 283"/>
                        <wps:cNvSpPr txBox="1"/>
                        <wps:spPr>
                          <a:xfrm>
                            <a:off x="2626" y="7916"/>
                            <a:ext cx="1036" cy="448"/>
                          </a:xfrm>
                          <a:prstGeom prst="rect">
                            <a:avLst/>
                          </a:prstGeom>
                          <a:noFill/>
                          <a:ln>
                            <a:noFill/>
                          </a:ln>
                        </wps:spPr>
                        <wps:txbx>
                          <w:txbxContent>
                            <w:p w14:paraId="7590FC5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200.3pt;" coordsize="4006,8440" o:gfxdata="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">
                <o:lock v:ext="edit" aspectratio="f"/>
                <v:shape id="任意多边形 258" o:spid="_x0000_s1026" o:spt="100" style="position:absolute;left:2040;top:6206;height:765;width:1950;" fillcolor="#000000" filled="t" stroked="f" coordsize="1950,765" o:gfxdata="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06xb4A&#10;AADc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8P68PcAAAADc&#10;AAAADwAAAGRycy9kb3ducmV2LnhtbEWPQWvCQBSE7wX/w/IEL6IbLaSSukopiLagVVt6fmSfSdrs&#10;2yS7xvjvu4LQ4zAz3zDzZWdK0VLjCssKJuMIBHFqdcGZgq/P1WgGwnlkjaVlUnAlB8tF72GOibYX&#10;PlB79JkIEHYJKsi9rxIpXZqTQTe2FXHwTrYx6INsMqkbvAS4KeU0imJpsOCwkGNFrzmlv8ezUSDP&#10;P9+79mM4PQ3rl7duv36v622s1KA/iZ5BeOr8f/je3mgFT/Ej3M6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rw9&#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m6gHKr8AAADc&#10;AAAADwAAAGRycy9kb3ducmV2LnhtbEWPW2sCMRSE3wv+h3CEvtXEVrayGgUtFl8Krhd8PWyOu6ub&#10;k2WTevv1piD0cZiZb5jx9GprcabWV4419HsKBHHuTMWFhu1m8TYE4QOywdoxabiRh+mk8zLG1LgL&#10;Z3Reh0JECPsUNZQhNKmUPi/Jou+5hjh6B9daDFG2hTQtXiLc1vJdqURarDgulNjQvKT8tP61Gobf&#10;i1n2s8r2antMso/d1zH3eNf6tdtXIxCBruE//GwvjYbPZAB/Z+IR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oByq/&#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K6Qnc78AAADc&#10;AAAADwAAAGRycy9kb3ducmV2LnhtbEWPQWvCQBSE74X+h+UVehHdJGKaRFcPLS3iqbUeenxkX5Ng&#10;9m3Ibk3y711B6HGYmW+YzW40rbhQ7xrLCuJFBIK4tLrhSsHp+32egXAeWWNrmRRM5GC3fXzYYKHt&#10;wF90OfpKBAi7AhXU3neFlK6syaBb2I44eL+2N+iD7CupexwC3LQyiaJUGmw4LNTY0WtN5fn4ZxQs&#10;D/kbmp9Z8pF+ZvlE+/bQ6Fip56c4WoPwNPr/8L291wpe0hXczoQj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kJ3O/&#10;AAAA3A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cC3STL0AAADc&#10;AAAADwAAAGRycy9kb3ducmV2LnhtbEWPQWsCMRSE7wX/Q3iCl6KJFlZZjSItBW/FVfH62Dx3Fzcv&#10;a5Lq+u+bQqHHYWa+YVab3rbiTj40jjVMJwoEcelMw5WG4+FzvAARIrLB1jFpeFKAzXrwssLcuAfv&#10;6V7ESiQIhxw11DF2uZShrMlimLiOOHkX5y3GJH0ljcdHgttWzpTKpMWG00KNHb3XVF6Lb6vBm7dt&#10;f1PqeCv3J/N1ts3rx7zQejScqiWISH38D/+1d0bDPM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dJM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CPr8ur4AAADc&#10;AAAADwAAAGRycy9kb3ducmV2LnhtbEWPS2vDMBCE74X+B7GF3hLJoc3DjRzyINDe8oJct9LWNrVW&#10;xlIS999XhUCPw8x8w8wXvWvElbpQe9aQDRUIYuNtzaWG03E7mIIIEdli45k0/FCARfH4MMfc+hvv&#10;6XqIpUgQDjlqqGJscymDqchhGPqWOHlfvnMYk+xKaTu8Jbhr5EipsXRYc1qosKV1Reb7cHEayg+7&#10;ml1eN+3ZsOL1i1nuPvul1s9PmXoDEamP/+F7+91qmIwn8HcmH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r8ur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cR+yebsAAADc&#10;AAAADwAAAGRycy9kb3ducmV2LnhtbEVPPW/CMBDdkfgP1lViQWCTShSlGAYgUgeWQhHrKb4mUeNz&#10;iE2S8uvroRLj0/tebwdbi45aXznWsJgrEMS5MxUXGr7O2WwFwgdkg7Vj0vBLHrab8WiNqXE9f1J3&#10;CoWIIexT1FCG0KRS+rwki37uGuLIfbvWYoiwLaRpsY/htpaJUktpseLYUGJDu5Lyn9PdavDZhW7Z&#10;Y5pP1fW1cJTc9scDaj15Wah3EIGG8BT/uz+Mhrd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ye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ywsOUb0AAADc&#10;AAAADwAAAGRycy9kb3ducmV2LnhtbEWPX2sCMRDE3wv9DmELvtXkROx5NQoKBR+tFZ/Xy/bu2stu&#10;uKT++famUOjjMDO/YRarq+/VmYbYCVsoxgYUcS2u48bC4ePtuQQVE7LDXpgs3CjCavn4sMDKyYXf&#10;6bxPjcoQjhVaaFMKldaxbsljHEsgzt6nDB5TlkOj3YCXDPe9nhgz0x47zgstBtq0VH/vf7yF8LWW&#10;uS4n05OYpiymYSflcWft6Kkwr6ASXdN/+K+9dRZeZnP4PZOPgF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w5R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sTgR0rwAAADc&#10;AAAADwAAAGRycy9kb3ducmV2LnhtbEVPTU8CMRC9m/gfmiHhJi2QiFkpHGCNmkAIqxdv43bcrm6n&#10;m7bC8u/pwcTjy/tergfXiROF2HrWMJ0oEMS1Ny03Gt7fnu4eQMSEbLDzTBouFGG9ur1ZYmH8mY90&#10;qlIjcgjHAjXYlPpCylhbchgnvifO3JcPDlOGoZEm4DmHu07OlLqXDlvODRZ72liqf6pfp2H7rZqP&#10;4bCjsJfVZ/lqn0tZzrUej6bqEUSiIf2L/9wvRsNikefn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4EdK8AAAA&#10;3A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5VC078AAADc&#10;AAAADwAAAGRycy9kb3ducmV2LnhtbEWPwW7CMBBE70j9B2sr9YKKEw6lTXEiQFTiUiFoP2Blb+PQ&#10;eB1iQ+jf10hIHEcz80Yzry6uFWfqQ+NZQT7JQBBrbxquFXx/fTy/gggR2WDrmRT8UYCqfBjNsTB+&#10;4B2d97EWCcKhQAU2xq6QMmhLDsPEd8TJ+/G9w5hkX0vT45DgrpXTLHuRDhtOCxY7WlnSv/uTU3A4&#10;rd7Wx7Edjkt9+JxuNwt03UKpp8c8ewcR6RLv4Vt7YxTMZj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VQt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5OA4D78AAADc&#10;AAAADwAAAGRycy9kb3ducmV2LnhtbEWPzWsCMRTE7wX/h/AKXoomu1A/VqMHoeBF2mrr+bl53V3c&#10;vGyT+PXfm0LB4zAzv2Hmy6ttxZl8aBxryIYKBHHpTMOVhq/d22ACIkRkg61j0nCjAMtF72mOhXEX&#10;/qTzNlYiQTgUqKGOsSukDGVNFsPQdcTJ+3HeYkzSV9J4vCS4bWWu1EhabDgt1NjRqqbyuD1ZDb/T&#10;aXmSm+/9iz9ko/z14/i+mSit+8+ZmoGIdI2P8H97bTSMxzn8nU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gO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WIt5gb8AAADc&#10;AAAADwAAAGRycy9kb3ducmV2LnhtbEWPQWvCQBSE7wX/w/IEb3VXLUaiq6BtQSkUGj14fGSfSTD7&#10;NmQ3xv77riD0OMzMN8xqc7e1uFHrK8caJmMFgjh3puJCw+n4+boA4QOywdoxafglD5v14GWFqXE9&#10;/9AtC4WIEPYpaihDaFIpfV6SRT92DXH0Lq61GKJsC2la7CPc1nKq1FxarDgulNjQrqT8mnVWw/Wg&#10;CvOR9NvDRX7N9+e37v2777QeDSdqCSLQPfyHn+290ZAkM3ic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LeYG/&#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9fwx70AAADc&#10;AAAADwAAAGRycy9kb3ducmV2LnhtbEWP0WoCMRRE3wX/IdyCb5ooUmU1ChVSCi2lbvsBl+S6u7i5&#10;WTfRtX/fFAp9HGbmDLPd330rbtTHJrCG+UyBILbBNVxp+Po00zWImJAdtoFJwzdF2O/Goy0WLgx8&#10;pFuZKpEhHAvUUKfUFVJGW5PHOAsdcfZOofeYsuwr6XocMty3cqHUo/TYcF6osaNDTfZcXr2GwbzZ&#10;p9eLejcmflh/Ms/XNnqtJw9ztQGR6J7+w3/tF6dhtVrC75l8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DH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2y1oL0AAADc&#10;AAAADwAAAGRycy9kb3ducmV2LnhtbEWPT4vCMBTE7wt+h/AEb2viv6rV6EEQBHcPq4LXR/Nsi81L&#10;baLWb28WFvY4zMxvmOW6tZV4UONLxxoGfQWCOHOm5FzD6bj9nIHwAdlg5Zg0vMjDetX5WGJq3JN/&#10;6HEIuYgQ9ilqKEKoUyl9VpBF33c1cfQurrEYomxyaRp8Rrit5FCpRFosOS4UWNOmoOx6uFsNmIzN&#10;7fsy+jru7wnO81ZtJ2elda87UAsQgdrwH/5r74yG6XQC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L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HueN574AAADc&#10;AAAADwAAAGRycy9kb3ducmV2LnhtbEWPQWsCMRSE7wX/Q3iCt5q4grZbo4gieChIrQePj81zs+3m&#10;ZdlEd/33piD0OMzMN8xi1bta3KgNlWcNk7ECQVx4U3Gp4fS9e30DESKywdozabhTgNVy8LLA3PiO&#10;v+h2jKVIEA45arAxNrmUobDkMIx9Q5y8i28dxiTbUpoWuwR3tcyUmkmHFacFiw1tLBW/x6vTQP1F&#10;nqZdtnn/OW9VdljvP2131no0nKgPEJH6+B9+tvdGw3w+g7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eN5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QZI3aL0AAADc&#10;AAAADwAAAGRycy9kb3ducmV2LnhtbEWP3YrCMBSE7xd8h3AE7zRVYStdo6igVdGL1n2AQ3O2Lduc&#10;lCb+vf1GEPZymJlvmPnyYRpxo87VlhWMRxEI4sLqmksF35ftcAbCeWSNjWVS8CQHy0XvY46JtnfO&#10;6Jb7UgQIuwQVVN63iZSuqMigG9mWOHg/tjPog+xKqTu8B7hp5CSKPqXBmsNChS1tKip+86tRsMNs&#10;fTqm5/xwKNOsmU5quUpzpQb9cfQFwtPD/4ff7b1WEMcxvM6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jdo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文本框 276" o:spid="_x0000_s1026" o:spt="202" type="#_x0000_t202" style="position:absolute;left:2280;top:129;height:540;width:1572;" filled="f" stroked="f" coordsize="21600,21600"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B5105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镇村两级排查</w:t>
                        </w:r>
                      </w:p>
                    </w:txbxContent>
                  </v:textbox>
                </v:shape>
                <v:shape id="文本框 277" o:spid="_x0000_s1026" o:spt="202" type="#_x0000_t202" style="position:absolute;left:340;top:941;height:906;width:1834;" filled="f" stroked="f" coordsize="21600,2160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CB980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580F68E">
                        <w:pPr>
                          <w:spacing w:before="11" w:line="240" w:lineRule="auto"/>
                          <w:rPr>
                            <w:rFonts w:ascii="宋体"/>
                            <w:b/>
                            <w:sz w:val="18"/>
                          </w:rPr>
                        </w:pPr>
                      </w:p>
                      <w:p w14:paraId="09183B2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A8257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24345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1" o:spid="_x0000_s1026" o:spt="202" type="#_x0000_t202" style="position:absolute;left:2597;top:5026;height:542;width:980;" filled="f" stroked="f" coordsize="21600,2160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8DF2E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bG80WL8AAADc&#10;AAAADwAAAGRycy9kb3ducmV2LnhtbEWPT2sCMRTE74V+h/AK3mpiQ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N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6690C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nL2qL78AAADc&#10;AAAADwAAAGRycy9kb3ducmV2LnhtbEWPT2sCMRTE70K/Q3iF3jTRw9ZujVJEoSCUrttDj6+b525w&#10;87Ju4r9v3wiCx2FmfsPMFhfXihP1wXrWMB4pEMSVN5ZrDT/lejgFESKywdYzabhSgMX8aTDD3Pgz&#10;F3TaxlokCIccNTQxdrmUoWrIYRj5jjh5O987jEn2tTQ9nhPctXKiVCYdWk4LDXa0bKjab49Ow8cv&#10;Fyt7+Pr7LnaFLcs3xZtsr/XL81i9g4h0iY/wvf1pNLxO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9q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90FC5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09D83313">
      <w:pPr>
        <w:pStyle w:val="4"/>
        <w:rPr>
          <w:rFonts w:hint="default"/>
          <w:lang w:val="en-US" w:eastAsia="zh-CN"/>
        </w:rPr>
      </w:pPr>
    </w:p>
    <w:p w14:paraId="79F3CE85">
      <w:pPr>
        <w:pStyle w:val="4"/>
        <w:rPr>
          <w:rFonts w:hint="default"/>
          <w:lang w:val="en-US" w:eastAsia="zh-CN"/>
        </w:rPr>
      </w:pPr>
    </w:p>
    <w:p w14:paraId="5EC1B19C">
      <w:pPr>
        <w:pStyle w:val="4"/>
        <w:rPr>
          <w:rFonts w:hint="default"/>
          <w:lang w:val="en-US" w:eastAsia="zh-CN"/>
        </w:rPr>
      </w:pPr>
    </w:p>
    <w:p w14:paraId="237B737A">
      <w:pPr>
        <w:pStyle w:val="4"/>
        <w:rPr>
          <w:rFonts w:hint="default"/>
          <w:lang w:val="en-US" w:eastAsia="zh-CN"/>
        </w:rPr>
      </w:pPr>
    </w:p>
    <w:p w14:paraId="0C1F9E53">
      <w:pPr>
        <w:pStyle w:val="4"/>
        <w:rPr>
          <w:rFonts w:hint="default"/>
          <w:lang w:val="en-US" w:eastAsia="zh-CN"/>
        </w:rPr>
      </w:pPr>
    </w:p>
    <w:p w14:paraId="2025B01C">
      <w:pPr>
        <w:pStyle w:val="4"/>
        <w:rPr>
          <w:rFonts w:hint="default"/>
          <w:lang w:val="en-US" w:eastAsia="zh-CN"/>
        </w:rPr>
      </w:pPr>
    </w:p>
    <w:p w14:paraId="740727FC">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0A890F89">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60295740">
      <w:pPr>
        <w:pStyle w:val="4"/>
        <w:rPr>
          <w:rFonts w:hint="eastAsia"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p>
    <w:p w14:paraId="7320F5A8">
      <w:pPr>
        <w:pStyle w:val="3"/>
        <w:bidi w:val="0"/>
        <w:rPr>
          <w:rFonts w:hint="default"/>
          <w:lang w:val="en-US" w:eastAsia="zh-CN"/>
        </w:rPr>
      </w:pPr>
      <w:r>
        <w:rPr>
          <w:rFonts w:hint="eastAsia"/>
          <w:lang w:val="en-US" w:eastAsia="zh-CN"/>
        </w:rPr>
        <w:t>7.</w:t>
      </w:r>
      <w:r>
        <w:rPr>
          <w:rFonts w:hint="default"/>
          <w:lang w:val="en-US" w:eastAsia="zh-CN"/>
        </w:rPr>
        <w:t>临时救助初审</w:t>
      </w:r>
    </w:p>
    <w:p w14:paraId="7CE192AD">
      <w:pPr>
        <w:pStyle w:val="4"/>
        <w:rPr>
          <w:rFonts w:hint="default"/>
          <w:lang w:val="en-US" w:eastAsia="zh-CN"/>
        </w:rPr>
      </w:pPr>
    </w:p>
    <w:p w14:paraId="44A5A8C8">
      <w:pPr>
        <w:pStyle w:val="4"/>
        <w:rPr>
          <w:rFonts w:hint="default"/>
          <w:lang w:val="en-US" w:eastAsia="zh-CN"/>
        </w:rPr>
      </w:pPr>
      <w:r>
        <mc:AlternateContent>
          <mc:Choice Requires="wpg">
            <w:drawing>
              <wp:anchor distT="0" distB="0" distL="114300" distR="114300" simplePos="0" relativeHeight="251744256" behindDoc="1" locked="0" layoutInCell="1" allowOverlap="1">
                <wp:simplePos x="0" y="0"/>
                <wp:positionH relativeFrom="page">
                  <wp:posOffset>838835</wp:posOffset>
                </wp:positionH>
                <wp:positionV relativeFrom="paragraph">
                  <wp:posOffset>236855</wp:posOffset>
                </wp:positionV>
                <wp:extent cx="6123305" cy="640651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406515"/>
                          <a:chOff x="1340" y="-136"/>
                          <a:chExt cx="9643" cy="1008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32" y="-136"/>
                            <a:ext cx="3132" cy="2170"/>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14:paraId="6F75A14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14"/>
                            <a:ext cx="2855" cy="1822"/>
                          </a:xfrm>
                          <a:prstGeom prst="rect">
                            <a:avLst/>
                          </a:prstGeom>
                          <a:noFill/>
                          <a:ln>
                            <a:noFill/>
                          </a:ln>
                        </wps:spPr>
                        <wps:txbx>
                          <w:txbxContent>
                            <w:p w14:paraId="0D189787">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4E89A04">
                              <w:pPr>
                                <w:spacing w:before="2" w:line="310" w:lineRule="atLeast"/>
                                <w:ind w:left="0" w:right="18" w:firstLine="0"/>
                                <w:jc w:val="both"/>
                                <w:rPr>
                                  <w:rFonts w:hint="eastAsia" w:ascii="宋体" w:eastAsia="宋体"/>
                                  <w:spacing w:val="-5"/>
                                  <w:sz w:val="20"/>
                                  <w:szCs w:val="22"/>
                                  <w:lang w:eastAsia="zh-CN"/>
                                </w:rPr>
                              </w:pPr>
                              <w:r>
                                <w:rPr>
                                  <w:rFonts w:hint="eastAsia" w:ascii="宋体"/>
                                  <w:spacing w:val="-5"/>
                                  <w:sz w:val="20"/>
                                  <w:szCs w:val="22"/>
                                  <w:lang w:val="en-US" w:eastAsia="zh-CN"/>
                                </w:rPr>
                                <w:t>1.</w:t>
                              </w:r>
                              <w:r>
                                <w:rPr>
                                  <w:rFonts w:hint="eastAsia" w:ascii="宋体" w:eastAsia="宋体"/>
                                  <w:spacing w:val="-5"/>
                                  <w:sz w:val="20"/>
                                  <w:szCs w:val="22"/>
                                  <w:lang w:eastAsia="zh-CN"/>
                                </w:rPr>
                                <w:t>临时救助审批表；</w:t>
                              </w:r>
                            </w:p>
                            <w:p w14:paraId="15473724">
                              <w:pPr>
                                <w:spacing w:before="2" w:line="310" w:lineRule="atLeast"/>
                                <w:ind w:left="0" w:right="18" w:firstLine="0"/>
                                <w:jc w:val="both"/>
                                <w:rPr>
                                  <w:rFonts w:hint="eastAsia" w:ascii="宋体" w:eastAsia="宋体"/>
                                  <w:spacing w:val="-5"/>
                                  <w:sz w:val="20"/>
                                  <w:szCs w:val="22"/>
                                  <w:lang w:val="en-US" w:eastAsia="zh-CN"/>
                                </w:rPr>
                              </w:pPr>
                              <w:r>
                                <w:rPr>
                                  <w:rFonts w:hint="eastAsia" w:ascii="宋体"/>
                                  <w:spacing w:val="-5"/>
                                  <w:sz w:val="20"/>
                                  <w:szCs w:val="22"/>
                                  <w:lang w:val="en-US" w:eastAsia="zh-CN"/>
                                </w:rPr>
                                <w:t>2.</w:t>
                              </w:r>
                              <w:r>
                                <w:rPr>
                                  <w:rFonts w:hint="eastAsia" w:ascii="宋体" w:eastAsia="宋体"/>
                                  <w:spacing w:val="-5"/>
                                  <w:sz w:val="20"/>
                                  <w:szCs w:val="22"/>
                                  <w:lang w:val="en-US" w:eastAsia="zh-CN"/>
                                </w:rPr>
                                <w:t>申请人身份证、户口本、银行账号；</w:t>
                              </w:r>
                            </w:p>
                            <w:p w14:paraId="0F75C98F">
                              <w:pPr>
                                <w:spacing w:before="2" w:line="310" w:lineRule="atLeast"/>
                                <w:ind w:left="0" w:right="18" w:firstLine="0"/>
                                <w:jc w:val="both"/>
                                <w:rPr>
                                  <w:rFonts w:hint="eastAsia" w:ascii="宋体" w:eastAsia="宋体"/>
                                  <w:spacing w:val="-5"/>
                                  <w:sz w:val="21"/>
                                  <w:lang w:val="en-US" w:eastAsia="zh-CN"/>
                                </w:rPr>
                              </w:pPr>
                              <w:r>
                                <w:rPr>
                                  <w:rFonts w:hint="eastAsia" w:ascii="宋体"/>
                                  <w:spacing w:val="-5"/>
                                  <w:sz w:val="20"/>
                                  <w:szCs w:val="22"/>
                                  <w:lang w:val="en-US" w:eastAsia="zh-CN"/>
                                </w:rPr>
                                <w:t>3.</w:t>
                              </w:r>
                              <w:r>
                                <w:rPr>
                                  <w:rFonts w:hint="eastAsia" w:ascii="宋体" w:eastAsia="宋体"/>
                                  <w:spacing w:val="-5"/>
                                  <w:sz w:val="20"/>
                                  <w:szCs w:val="22"/>
                                  <w:lang w:val="en-US" w:eastAsia="zh-CN"/>
                                </w:rPr>
                                <w:t>个人申请书、收入证明以及相关</w:t>
                              </w:r>
                              <w:r>
                                <w:rPr>
                                  <w:rFonts w:hint="eastAsia" w:ascii="宋体" w:eastAsia="宋体"/>
                                  <w:spacing w:val="-5"/>
                                  <w:sz w:val="21"/>
                                  <w:lang w:val="en-US" w:eastAsia="zh-CN"/>
                                </w:rPr>
                                <w:t>的</w:t>
                              </w:r>
                              <w:r>
                                <w:rPr>
                                  <w:rFonts w:hint="eastAsia" w:ascii="宋体" w:eastAsia="宋体"/>
                                  <w:spacing w:val="-5"/>
                                  <w:sz w:val="20"/>
                                  <w:szCs w:val="22"/>
                                  <w:lang w:val="en-US" w:eastAsia="zh-CN"/>
                                </w:rPr>
                                <w:t>经济困难证明。</w:t>
                              </w: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14:paraId="3E214528">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14:paraId="4D90ADA4">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49E9B6FC">
                              <w:pPr>
                                <w:spacing w:before="9"/>
                                <w:ind w:left="0" w:right="0" w:firstLine="0"/>
                                <w:jc w:val="left"/>
                                <w:rPr>
                                  <w:rFonts w:hint="eastAsia" w:ascii="宋体" w:eastAsia="宋体"/>
                                  <w:sz w:val="21"/>
                                </w:rPr>
                              </w:pPr>
                              <w:r>
                                <w:rPr>
                                  <w:rFonts w:hint="eastAsia" w:ascii="宋体" w:eastAsia="宋体"/>
                                  <w:sz w:val="21"/>
                                </w:rPr>
                                <w:t>申请材料齐全，符合法定</w:t>
                              </w:r>
                            </w:p>
                            <w:p w14:paraId="3558DA59">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14:paraId="6048C2C1">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8E73387">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14:paraId="4190890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CDE8E62">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14:paraId="5B95B730">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718C7311">
                              <w:pPr>
                                <w:tabs>
                                  <w:tab w:val="left" w:pos="419"/>
                                </w:tabs>
                                <w:spacing w:before="0" w:line="239" w:lineRule="exact"/>
                                <w:ind w:left="0" w:right="18" w:firstLine="0"/>
                                <w:jc w:val="center"/>
                                <w:rPr>
                                  <w:rFonts w:hint="eastAsia" w:ascii="宋体" w:eastAsia="宋体"/>
                                  <w:sz w:val="21"/>
                                  <w:lang w:val="en-US" w:eastAsia="zh-CN"/>
                                </w:rPr>
                              </w:pPr>
                              <w:r>
                                <w:rPr>
                                  <w:rFonts w:hint="eastAsia" w:ascii="宋体" w:eastAsia="宋体"/>
                                  <w:sz w:val="21"/>
                                  <w:lang w:val="en-US" w:eastAsia="zh-CN"/>
                                </w:rPr>
                                <w:t>镇公共事务管理办公室或者委托村委会按规定开展核查，对符合条件的，金额在1500元以下的报镇主要领导审批发放；超过1500元的报县民政局审批。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14:paraId="4F2E3760">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3EA0E3F2">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6.05pt;margin-top:18.65pt;height:504.45pt;width:482.15pt;mso-position-horizontal-relative:page;mso-wrap-distance-bottom:0pt;mso-wrap-distance-top:0pt;z-index:-251572224;mso-width-relative:page;mso-height-relative:page;" coordorigin="1340,-136" coordsize="9643,10089" o:gfxdata="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32;top:-136;height:2170;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F75A14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14;height:1822;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189787">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4E89A04">
                        <w:pPr>
                          <w:spacing w:before="2" w:line="310" w:lineRule="atLeast"/>
                          <w:ind w:left="0" w:right="18" w:firstLine="0"/>
                          <w:jc w:val="both"/>
                          <w:rPr>
                            <w:rFonts w:hint="eastAsia" w:ascii="宋体" w:eastAsia="宋体"/>
                            <w:spacing w:val="-5"/>
                            <w:sz w:val="20"/>
                            <w:szCs w:val="22"/>
                            <w:lang w:eastAsia="zh-CN"/>
                          </w:rPr>
                        </w:pPr>
                        <w:r>
                          <w:rPr>
                            <w:rFonts w:hint="eastAsia" w:ascii="宋体"/>
                            <w:spacing w:val="-5"/>
                            <w:sz w:val="20"/>
                            <w:szCs w:val="22"/>
                            <w:lang w:val="en-US" w:eastAsia="zh-CN"/>
                          </w:rPr>
                          <w:t>1.</w:t>
                        </w:r>
                        <w:r>
                          <w:rPr>
                            <w:rFonts w:hint="eastAsia" w:ascii="宋体" w:eastAsia="宋体"/>
                            <w:spacing w:val="-5"/>
                            <w:sz w:val="20"/>
                            <w:szCs w:val="22"/>
                            <w:lang w:eastAsia="zh-CN"/>
                          </w:rPr>
                          <w:t>临时救助审批表；</w:t>
                        </w:r>
                      </w:p>
                      <w:p w14:paraId="15473724">
                        <w:pPr>
                          <w:spacing w:before="2" w:line="310" w:lineRule="atLeast"/>
                          <w:ind w:left="0" w:right="18" w:firstLine="0"/>
                          <w:jc w:val="both"/>
                          <w:rPr>
                            <w:rFonts w:hint="eastAsia" w:ascii="宋体" w:eastAsia="宋体"/>
                            <w:spacing w:val="-5"/>
                            <w:sz w:val="20"/>
                            <w:szCs w:val="22"/>
                            <w:lang w:val="en-US" w:eastAsia="zh-CN"/>
                          </w:rPr>
                        </w:pPr>
                        <w:r>
                          <w:rPr>
                            <w:rFonts w:hint="eastAsia" w:ascii="宋体"/>
                            <w:spacing w:val="-5"/>
                            <w:sz w:val="20"/>
                            <w:szCs w:val="22"/>
                            <w:lang w:val="en-US" w:eastAsia="zh-CN"/>
                          </w:rPr>
                          <w:t>2.</w:t>
                        </w:r>
                        <w:r>
                          <w:rPr>
                            <w:rFonts w:hint="eastAsia" w:ascii="宋体" w:eastAsia="宋体"/>
                            <w:spacing w:val="-5"/>
                            <w:sz w:val="20"/>
                            <w:szCs w:val="22"/>
                            <w:lang w:val="en-US" w:eastAsia="zh-CN"/>
                          </w:rPr>
                          <w:t>申请人身份证、户口本、银行账号；</w:t>
                        </w:r>
                      </w:p>
                      <w:p w14:paraId="0F75C98F">
                        <w:pPr>
                          <w:spacing w:before="2" w:line="310" w:lineRule="atLeast"/>
                          <w:ind w:left="0" w:right="18" w:firstLine="0"/>
                          <w:jc w:val="both"/>
                          <w:rPr>
                            <w:rFonts w:hint="eastAsia" w:ascii="宋体" w:eastAsia="宋体"/>
                            <w:spacing w:val="-5"/>
                            <w:sz w:val="21"/>
                            <w:lang w:val="en-US" w:eastAsia="zh-CN"/>
                          </w:rPr>
                        </w:pPr>
                        <w:r>
                          <w:rPr>
                            <w:rFonts w:hint="eastAsia" w:ascii="宋体"/>
                            <w:spacing w:val="-5"/>
                            <w:sz w:val="20"/>
                            <w:szCs w:val="22"/>
                            <w:lang w:val="en-US" w:eastAsia="zh-CN"/>
                          </w:rPr>
                          <w:t>3.</w:t>
                        </w:r>
                        <w:r>
                          <w:rPr>
                            <w:rFonts w:hint="eastAsia" w:ascii="宋体" w:eastAsia="宋体"/>
                            <w:spacing w:val="-5"/>
                            <w:sz w:val="20"/>
                            <w:szCs w:val="22"/>
                            <w:lang w:val="en-US" w:eastAsia="zh-CN"/>
                          </w:rPr>
                          <w:t>个人申请书、收入证明以及相关</w:t>
                        </w:r>
                        <w:r>
                          <w:rPr>
                            <w:rFonts w:hint="eastAsia" w:ascii="宋体" w:eastAsia="宋体"/>
                            <w:spacing w:val="-5"/>
                            <w:sz w:val="21"/>
                            <w:lang w:val="en-US" w:eastAsia="zh-CN"/>
                          </w:rPr>
                          <w:t>的</w:t>
                        </w:r>
                        <w:r>
                          <w:rPr>
                            <w:rFonts w:hint="eastAsia" w:ascii="宋体" w:eastAsia="宋体"/>
                            <w:spacing w:val="-5"/>
                            <w:sz w:val="20"/>
                            <w:szCs w:val="22"/>
                            <w:lang w:val="en-US" w:eastAsia="zh-CN"/>
                          </w:rPr>
                          <w:t>经济困难证明。</w:t>
                        </w: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E214528">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D90ADA4">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49E9B6FC">
                        <w:pPr>
                          <w:spacing w:before="9"/>
                          <w:ind w:left="0" w:right="0" w:firstLine="0"/>
                          <w:jc w:val="left"/>
                          <w:rPr>
                            <w:rFonts w:hint="eastAsia" w:ascii="宋体" w:eastAsia="宋体"/>
                            <w:sz w:val="21"/>
                          </w:rPr>
                        </w:pPr>
                        <w:r>
                          <w:rPr>
                            <w:rFonts w:hint="eastAsia" w:ascii="宋体" w:eastAsia="宋体"/>
                            <w:sz w:val="21"/>
                          </w:rPr>
                          <w:t>申请材料齐全，符合法定</w:t>
                        </w:r>
                      </w:p>
                      <w:p w14:paraId="3558DA59">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48C2C1">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8E73387">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190890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CDE8E62">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B95B730">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718C7311">
                        <w:pPr>
                          <w:tabs>
                            <w:tab w:val="left" w:pos="419"/>
                          </w:tabs>
                          <w:spacing w:before="0" w:line="239" w:lineRule="exact"/>
                          <w:ind w:left="0" w:right="18" w:firstLine="0"/>
                          <w:jc w:val="center"/>
                          <w:rPr>
                            <w:rFonts w:hint="eastAsia" w:ascii="宋体" w:eastAsia="宋体"/>
                            <w:sz w:val="21"/>
                            <w:lang w:val="en-US" w:eastAsia="zh-CN"/>
                          </w:rPr>
                        </w:pPr>
                        <w:r>
                          <w:rPr>
                            <w:rFonts w:hint="eastAsia" w:ascii="宋体" w:eastAsia="宋体"/>
                            <w:sz w:val="21"/>
                            <w:lang w:val="en-US" w:eastAsia="zh-CN"/>
                          </w:rPr>
                          <w:t>镇公共事务管理办公室或者委托村委会按规定开展核查，对符合条件的，金额在1500元以下的报镇主要领导审批发放；超过1500元的报县民政局审批。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F2E3760">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3EA0E3F2">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14:paraId="59EB0A8C">
      <w:pPr>
        <w:ind w:firstLine="480" w:firstLineChars="200"/>
        <w:rPr>
          <w:rFonts w:hint="eastAsia" w:ascii="仿宋_GB2312" w:hAnsi="仿宋_GB2312" w:eastAsia="仿宋_GB2312" w:cs="仿宋_GB2312"/>
          <w:sz w:val="24"/>
          <w:szCs w:val="24"/>
        </w:rPr>
      </w:pPr>
    </w:p>
    <w:p w14:paraId="778CD577">
      <w:pPr>
        <w:ind w:firstLine="480" w:firstLineChars="200"/>
        <w:rPr>
          <w:rFonts w:hint="eastAsia" w:ascii="仿宋_GB2312" w:hAnsi="仿宋_GB2312" w:eastAsia="仿宋_GB2312" w:cs="仿宋_GB2312"/>
          <w:sz w:val="24"/>
          <w:szCs w:val="24"/>
        </w:rPr>
      </w:pPr>
    </w:p>
    <w:p w14:paraId="1372B118">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0189B674">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5B37B408">
      <w:pPr>
        <w:pStyle w:val="4"/>
        <w:rPr>
          <w:rFonts w:hint="default"/>
          <w:lang w:val="en-US" w:eastAsia="zh-CN"/>
        </w:rPr>
      </w:pPr>
    </w:p>
    <w:p w14:paraId="6B901C83">
      <w:pPr>
        <w:pStyle w:val="3"/>
        <w:bidi w:val="0"/>
        <w:rPr>
          <w:rFonts w:hint="eastAsia"/>
          <w:lang w:val="en-US" w:eastAsia="zh-CN"/>
        </w:rPr>
      </w:pPr>
      <w:r>
        <mc:AlternateContent>
          <mc:Choice Requires="wps">
            <w:drawing>
              <wp:anchor distT="0" distB="0" distL="114300" distR="114300" simplePos="0" relativeHeight="251746304" behindDoc="0" locked="0" layoutInCell="1" allowOverlap="1">
                <wp:simplePos x="0" y="0"/>
                <wp:positionH relativeFrom="column">
                  <wp:posOffset>3977005</wp:posOffset>
                </wp:positionH>
                <wp:positionV relativeFrom="paragraph">
                  <wp:posOffset>118110</wp:posOffset>
                </wp:positionV>
                <wp:extent cx="1917700" cy="1280795"/>
                <wp:effectExtent l="0" t="0" r="0" b="0"/>
                <wp:wrapNone/>
                <wp:docPr id="788" name="文本框 114"/>
                <wp:cNvGraphicFramePr/>
                <a:graphic xmlns:a="http://schemas.openxmlformats.org/drawingml/2006/main">
                  <a:graphicData uri="http://schemas.microsoft.com/office/word/2010/wordprocessingShape">
                    <wps:wsp>
                      <wps:cNvSpPr txBox="1"/>
                      <wps:spPr>
                        <a:xfrm>
                          <a:off x="0" y="0"/>
                          <a:ext cx="1917700" cy="1280795"/>
                        </a:xfrm>
                        <a:prstGeom prst="rect">
                          <a:avLst/>
                        </a:prstGeom>
                        <a:noFill/>
                        <a:ln>
                          <a:noFill/>
                        </a:ln>
                      </wps:spPr>
                      <wps:txbx>
                        <w:txbxContent>
                          <w:p w14:paraId="5772B02D">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4BC24F20">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1.</w:t>
                            </w:r>
                            <w:r>
                              <w:rPr>
                                <w:rFonts w:hint="eastAsia" w:ascii="宋体" w:eastAsia="宋体"/>
                                <w:w w:val="95"/>
                                <w:sz w:val="18"/>
                                <w:szCs w:val="18"/>
                                <w:lang w:val="en-US" w:eastAsia="zh-CN"/>
                              </w:rPr>
                              <w:t>最低生活保障待遇申请书及家庭基本情况申报表;</w:t>
                            </w:r>
                          </w:p>
                          <w:p w14:paraId="1FB90B13">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2.</w:t>
                            </w:r>
                            <w:r>
                              <w:rPr>
                                <w:rFonts w:hint="eastAsia" w:ascii="宋体" w:eastAsia="宋体"/>
                                <w:w w:val="95"/>
                                <w:sz w:val="18"/>
                                <w:szCs w:val="18"/>
                                <w:lang w:val="en-US" w:eastAsia="zh-CN"/>
                              </w:rPr>
                              <w:t>居民户口簿和身份证;</w:t>
                            </w:r>
                          </w:p>
                          <w:p w14:paraId="7139E7E6">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3.</w:t>
                            </w:r>
                            <w:r>
                              <w:rPr>
                                <w:rFonts w:hint="eastAsia" w:ascii="宋体" w:eastAsia="宋体"/>
                                <w:w w:val="95"/>
                                <w:sz w:val="18"/>
                                <w:szCs w:val="18"/>
                                <w:lang w:val="en-US" w:eastAsia="zh-CN"/>
                              </w:rPr>
                              <w:t>残疾人应提交第二代《中华人民共和国残疾人证》;</w:t>
                            </w:r>
                          </w:p>
                          <w:p w14:paraId="75A6E902">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4.</w:t>
                            </w:r>
                            <w:r>
                              <w:rPr>
                                <w:rFonts w:hint="eastAsia" w:ascii="宋体" w:eastAsia="宋体"/>
                                <w:w w:val="95"/>
                                <w:sz w:val="18"/>
                                <w:szCs w:val="18"/>
                                <w:lang w:val="en-US" w:eastAsia="zh-CN"/>
                              </w:rPr>
                              <w:t>申请人或共同生活的家庭成员社会保障卡(黔贵人服务一卡通)复印件。</w:t>
                            </w:r>
                          </w:p>
                          <w:p w14:paraId="3C7DCA32">
                            <w:pPr>
                              <w:numPr>
                                <w:ilvl w:val="0"/>
                                <w:numId w:val="0"/>
                              </w:numPr>
                              <w:spacing w:before="43"/>
                              <w:ind w:leftChars="0" w:right="0" w:rightChars="0"/>
                              <w:jc w:val="left"/>
                              <w:rPr>
                                <w:rFonts w:hint="eastAsia" w:ascii="宋体" w:eastAsia="宋体"/>
                                <w:w w:val="95"/>
                                <w:sz w:val="18"/>
                                <w:szCs w:val="18"/>
                                <w:lang w:val="en-US" w:eastAsia="zh-CN"/>
                              </w:rPr>
                            </w:pPr>
                          </w:p>
                        </w:txbxContent>
                      </wps:txbx>
                      <wps:bodyPr lIns="0" tIns="0" rIns="0" bIns="0" upright="1"/>
                    </wps:wsp>
                  </a:graphicData>
                </a:graphic>
              </wp:anchor>
            </w:drawing>
          </mc:Choice>
          <mc:Fallback>
            <w:pict>
              <v:shape id="文本框 114" o:spid="_x0000_s1026" o:spt="202" type="#_x0000_t202" style="position:absolute;left:0pt;margin-left:313.15pt;margin-top:9.3pt;height:100.85pt;width:151pt;z-index:251746304;mso-width-relative:page;mso-height-relative:page;" filled="f" stroked="f" coordsize="21600,21600" o:gfxdata="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8tXLn2AAAAAoBAAAPAAAAAAAAAAEAIAAAACIAAABkcnMvZG93bnJldi54bWxQ&#10;SwECFAAUAAAACACHTuJAq4oJub4BAAB3AwAADgAAAAAAAAABACAAAAAnAQAAZHJzL2Uyb0RvYy54&#10;bWxQSwUGAAAAAAYABgBZAQAAVwUAAAAA&#10;">
                <v:fill on="f" focussize="0,0"/>
                <v:stroke on="f"/>
                <v:imagedata o:title=""/>
                <o:lock v:ext="edit" aspectratio="f"/>
                <v:textbox inset="0mm,0mm,0mm,0mm">
                  <w:txbxContent>
                    <w:p w14:paraId="5772B02D">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4BC24F20">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1.</w:t>
                      </w:r>
                      <w:r>
                        <w:rPr>
                          <w:rFonts w:hint="eastAsia" w:ascii="宋体" w:eastAsia="宋体"/>
                          <w:w w:val="95"/>
                          <w:sz w:val="18"/>
                          <w:szCs w:val="18"/>
                          <w:lang w:val="en-US" w:eastAsia="zh-CN"/>
                        </w:rPr>
                        <w:t>最低生活保障待遇申请书及家庭基本情况申报表;</w:t>
                      </w:r>
                    </w:p>
                    <w:p w14:paraId="1FB90B13">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2.</w:t>
                      </w:r>
                      <w:r>
                        <w:rPr>
                          <w:rFonts w:hint="eastAsia" w:ascii="宋体" w:eastAsia="宋体"/>
                          <w:w w:val="95"/>
                          <w:sz w:val="18"/>
                          <w:szCs w:val="18"/>
                          <w:lang w:val="en-US" w:eastAsia="zh-CN"/>
                        </w:rPr>
                        <w:t>居民户口簿和身份证;</w:t>
                      </w:r>
                    </w:p>
                    <w:p w14:paraId="7139E7E6">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3.</w:t>
                      </w:r>
                      <w:r>
                        <w:rPr>
                          <w:rFonts w:hint="eastAsia" w:ascii="宋体" w:eastAsia="宋体"/>
                          <w:w w:val="95"/>
                          <w:sz w:val="18"/>
                          <w:szCs w:val="18"/>
                          <w:lang w:val="en-US" w:eastAsia="zh-CN"/>
                        </w:rPr>
                        <w:t>残疾人应提交第二代《中华人民共和国残疾人证》;</w:t>
                      </w:r>
                    </w:p>
                    <w:p w14:paraId="75A6E902">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4.</w:t>
                      </w:r>
                      <w:r>
                        <w:rPr>
                          <w:rFonts w:hint="eastAsia" w:ascii="宋体" w:eastAsia="宋体"/>
                          <w:w w:val="95"/>
                          <w:sz w:val="18"/>
                          <w:szCs w:val="18"/>
                          <w:lang w:val="en-US" w:eastAsia="zh-CN"/>
                        </w:rPr>
                        <w:t>申请人或共同生活的家庭成员社会保障卡(黔贵人服务一卡通)复印件。</w:t>
                      </w:r>
                    </w:p>
                    <w:p w14:paraId="3C7DCA32">
                      <w:pPr>
                        <w:numPr>
                          <w:ilvl w:val="0"/>
                          <w:numId w:val="0"/>
                        </w:numPr>
                        <w:spacing w:before="43"/>
                        <w:ind w:leftChars="0" w:right="0" w:rightChars="0"/>
                        <w:jc w:val="left"/>
                        <w:rPr>
                          <w:rFonts w:hint="eastAsia" w:ascii="宋体" w:eastAsia="宋体"/>
                          <w:w w:val="95"/>
                          <w:sz w:val="18"/>
                          <w:szCs w:val="18"/>
                          <w:lang w:val="en-US" w:eastAsia="zh-CN"/>
                        </w:rPr>
                      </w:pPr>
                    </w:p>
                  </w:txbxContent>
                </v:textbox>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3943985</wp:posOffset>
                </wp:positionH>
                <wp:positionV relativeFrom="paragraph">
                  <wp:posOffset>70485</wp:posOffset>
                </wp:positionV>
                <wp:extent cx="1988820" cy="1398270"/>
                <wp:effectExtent l="0" t="0" r="11430" b="11430"/>
                <wp:wrapNone/>
                <wp:docPr id="787" name="任意多边形 104"/>
                <wp:cNvGraphicFramePr/>
                <a:graphic xmlns:a="http://schemas.openxmlformats.org/drawingml/2006/main">
                  <a:graphicData uri="http://schemas.microsoft.com/office/word/2010/wordprocessingShape">
                    <wps:wsp>
                      <wps:cNvSpPr/>
                      <wps:spPr>
                        <a:xfrm>
                          <a:off x="0" y="0"/>
                          <a:ext cx="1988820" cy="1398270"/>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a:graphicData>
                </a:graphic>
              </wp:anchor>
            </w:drawing>
          </mc:Choice>
          <mc:Fallback>
            <w:pict>
              <v:shape id="任意多边形 104" o:spid="_x0000_s1026" o:spt="100" style="position:absolute;left:0pt;margin-left:310.55pt;margin-top:5.55pt;height:110.1pt;width:156.6pt;z-index:251746304;mso-width-relative:page;mso-height-relative:page;" fillcolor="#000000" filled="t" stroked="f" coordsize="2625,1515" o:gfxdata="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BxjZ/1wAAAAoBAAAP&#10;AAAAAAAAAAEAIAAAACIAAABkcnMvZG93bnJldi54bWxQSwECFAAUAAAACACHTuJArAoFyv0CAACk&#10;CwAADgAAAAAAAAABACAAAAAmAQAAZHJzL2Uyb0RvYy54bWxQSwUGAAAAAAYABgBZAQAAlQY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w:pict>
          </mc:Fallback>
        </mc:AlternateContent>
      </w:r>
      <w:r>
        <w:rPr>
          <w:rFonts w:hint="eastAsia"/>
          <w:lang w:val="en-US" w:eastAsia="zh-CN"/>
        </w:rPr>
        <w:t>8.城乡居民申请最低生活保障待遇审核</w:t>
      </w:r>
    </w:p>
    <w:p w14:paraId="3A8358CA">
      <w:pPr>
        <w:pStyle w:val="4"/>
        <w:rPr>
          <w:rFonts w:hint="eastAsia"/>
          <w:lang w:val="en-US" w:eastAsia="zh-CN"/>
        </w:rPr>
      </w:pPr>
    </w:p>
    <w:p w14:paraId="278BB329">
      <w:pPr>
        <w:pStyle w:val="4"/>
        <w:rPr>
          <w:rFonts w:hint="eastAsia"/>
          <w:lang w:val="en-US" w:eastAsia="zh-CN"/>
        </w:rPr>
      </w:pPr>
      <w:r>
        <mc:AlternateContent>
          <mc:Choice Requires="wpg">
            <w:drawing>
              <wp:anchor distT="0" distB="0" distL="114300" distR="114300" simplePos="0" relativeHeight="251745280" behindDoc="1" locked="0" layoutInCell="1" allowOverlap="1">
                <wp:simplePos x="0" y="0"/>
                <wp:positionH relativeFrom="page">
                  <wp:posOffset>907415</wp:posOffset>
                </wp:positionH>
                <wp:positionV relativeFrom="paragraph">
                  <wp:posOffset>111125</wp:posOffset>
                </wp:positionV>
                <wp:extent cx="6123305" cy="6121400"/>
                <wp:effectExtent l="0" t="0" r="10795" b="12700"/>
                <wp:wrapTopAndBottom/>
                <wp:docPr id="1307" name="组合 1307"/>
                <wp:cNvGraphicFramePr/>
                <a:graphic xmlns:a="http://schemas.openxmlformats.org/drawingml/2006/main">
                  <a:graphicData uri="http://schemas.microsoft.com/office/word/2010/wordprocessingGroup">
                    <wpg:wgp>
                      <wpg:cNvGrpSpPr/>
                      <wpg:grpSpPr>
                        <a:xfrm>
                          <a:off x="0" y="0"/>
                          <a:ext cx="6123305" cy="6121400"/>
                          <a:chOff x="1340" y="313"/>
                          <a:chExt cx="9643" cy="9640"/>
                        </a:xfrm>
                      </wpg:grpSpPr>
                      <wps:wsp>
                        <wps:cNvPr id="1308" name="任意多边形 95"/>
                        <wps:cNvSpPr/>
                        <wps:spPr>
                          <a:xfrm>
                            <a:off x="3618" y="313"/>
                            <a:ext cx="3330" cy="131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25" y="1635"/>
                            <a:ext cx="135" cy="874"/>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99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30"/>
                            <a:ext cx="735" cy="13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3646" y="449"/>
                            <a:ext cx="3198" cy="913"/>
                          </a:xfrm>
                          <a:prstGeom prst="rect">
                            <a:avLst/>
                          </a:prstGeom>
                          <a:noFill/>
                          <a:ln>
                            <a:noFill/>
                          </a:ln>
                        </wps:spPr>
                        <wps:txbx>
                          <w:txbxContent>
                            <w:p w14:paraId="4B19A555">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p w14:paraId="168CF67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由申请家庭确定一名共同生活的家庭成员作为申请人，向户籍所在地镇人民政府提出书面申请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14:paraId="4CF25506">
                              <w:pPr>
                                <w:spacing w:before="0" w:line="240" w:lineRule="auto"/>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14:paraId="1CA13855">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11763997">
                              <w:pPr>
                                <w:spacing w:before="9"/>
                                <w:ind w:left="0" w:right="0" w:firstLine="0"/>
                                <w:jc w:val="left"/>
                                <w:rPr>
                                  <w:rFonts w:hint="eastAsia" w:ascii="宋体" w:eastAsia="宋体"/>
                                  <w:sz w:val="21"/>
                                </w:rPr>
                              </w:pPr>
                              <w:r>
                                <w:rPr>
                                  <w:rFonts w:hint="eastAsia" w:ascii="宋体" w:eastAsia="宋体"/>
                                  <w:sz w:val="21"/>
                                </w:rPr>
                                <w:t>申请材料齐全，符合法定</w:t>
                              </w:r>
                            </w:p>
                            <w:p w14:paraId="107DEA3B">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14:paraId="704B5BB6">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6BB51538">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14:paraId="29939307">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2153CA2E">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w:t>
                              </w:r>
                              <w:r>
                                <w:rPr>
                                  <w:rFonts w:hint="eastAsia" w:ascii="宋体"/>
                                  <w:sz w:val="18"/>
                                  <w:szCs w:val="18"/>
                                  <w:lang w:val="en-US" w:eastAsia="zh-CN"/>
                                </w:rPr>
                                <w:t>公共事务管理办公室</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14:paraId="285950B2">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31AE3CCA">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14:paraId="2ABB0079">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1F342916">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14:paraId="52D65327">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183A047">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71.45pt;margin-top:8.75pt;height:482pt;width:482.15pt;mso-position-horizontal-relative:page;mso-wrap-distance-bottom:0pt;mso-wrap-distance-top:0pt;z-index:-251571200;mso-width-relative:page;mso-height-relative:page;" coordorigin="1340,313" coordsize="9643,9640" o:gfxdata="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">
                <o:lock v:ext="edit" aspectratio="f"/>
                <v:shape id="任意多边形 95" o:spid="_x0000_s1026" o:spt="100" style="position:absolute;left:3618;top:313;height:1314;width:333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25;top:1635;height:874;width:135;"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99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30;height:135;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646;top:449;height:913;width:3198;"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19A555">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p w14:paraId="168CF67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由申请家庭确定一名共同生活的家庭成员作为申请人，向户籍所在地镇人民政府提出书面申请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CF25506">
                        <w:pPr>
                          <w:spacing w:before="0" w:line="240" w:lineRule="auto"/>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A13855">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11763997">
                        <w:pPr>
                          <w:spacing w:before="9"/>
                          <w:ind w:left="0" w:right="0" w:firstLine="0"/>
                          <w:jc w:val="left"/>
                          <w:rPr>
                            <w:rFonts w:hint="eastAsia" w:ascii="宋体" w:eastAsia="宋体"/>
                            <w:sz w:val="21"/>
                          </w:rPr>
                        </w:pPr>
                        <w:r>
                          <w:rPr>
                            <w:rFonts w:hint="eastAsia" w:ascii="宋体" w:eastAsia="宋体"/>
                            <w:sz w:val="21"/>
                          </w:rPr>
                          <w:t>申请材料齐全，符合法定</w:t>
                        </w:r>
                      </w:p>
                      <w:p w14:paraId="107DEA3B">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04B5BB6">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6BB51538">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939307">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2153CA2E">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w:t>
                        </w:r>
                        <w:r>
                          <w:rPr>
                            <w:rFonts w:hint="eastAsia" w:ascii="宋体"/>
                            <w:sz w:val="18"/>
                            <w:szCs w:val="18"/>
                            <w:lang w:val="en-US" w:eastAsia="zh-CN"/>
                          </w:rPr>
                          <w:t>公共事务管理办公室</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85950B2">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31AE3CCA">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BB0079">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1F342916">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D65327">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183A047">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14:paraId="71C30339">
      <w:pPr>
        <w:pStyle w:val="4"/>
        <w:rPr>
          <w:rFonts w:hint="eastAsia"/>
          <w:lang w:val="en-US" w:eastAsia="zh-CN"/>
        </w:rPr>
      </w:pPr>
    </w:p>
    <w:p w14:paraId="439B89A5">
      <w:pPr>
        <w:ind w:firstLine="480" w:firstLineChars="200"/>
        <w:rPr>
          <w:rFonts w:hint="eastAsia" w:ascii="仿宋_GB2312" w:hAnsi="仿宋_GB2312" w:eastAsia="仿宋_GB2312" w:cs="仿宋_GB2312"/>
          <w:sz w:val="24"/>
          <w:szCs w:val="24"/>
        </w:rPr>
      </w:pPr>
    </w:p>
    <w:p w14:paraId="2B56DA57">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6C35AEE7">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36A6E9DD">
      <w:pPr>
        <w:widowControl w:val="0"/>
        <w:ind w:firstLine="420" w:firstLineChars="200"/>
        <w:jc w:val="both"/>
        <w:rPr>
          <w:rFonts w:hint="default" w:ascii="Calibri" w:hAnsi="Calibri" w:eastAsia="宋体" w:cs="Times New Roman"/>
          <w:kern w:val="2"/>
          <w:sz w:val="21"/>
          <w:szCs w:val="24"/>
          <w:lang w:val="en-US" w:eastAsia="zh-CN" w:bidi="ar-SA"/>
        </w:rPr>
      </w:pPr>
    </w:p>
    <w:p w14:paraId="71220DBA">
      <w:pPr>
        <w:pStyle w:val="4"/>
        <w:rPr>
          <w:rFonts w:hint="eastAsia"/>
          <w:lang w:val="en-US" w:eastAsia="zh-CN"/>
        </w:rPr>
        <w:sectPr>
          <w:pgSz w:w="11910" w:h="16840"/>
          <w:pgMar w:top="2098" w:right="1474" w:bottom="1984" w:left="1587" w:header="0" w:footer="1225" w:gutter="0"/>
          <w:pgNumType w:fmt="decimal"/>
          <w:cols w:space="720" w:num="1"/>
        </w:sectPr>
      </w:pPr>
    </w:p>
    <w:p w14:paraId="626B610E">
      <w:pPr>
        <w:pStyle w:val="3"/>
        <w:bidi w:val="0"/>
        <w:rPr>
          <w:rFonts w:hint="eastAsia"/>
          <w:lang w:val="en-US" w:eastAsia="zh-CN"/>
        </w:rPr>
      </w:pPr>
      <w:r>
        <w:rPr>
          <w:rFonts w:hint="eastAsia"/>
          <w:lang w:val="en-US" w:eastAsia="zh-CN"/>
        </w:rPr>
        <w:t>9.对居民住房恢复重建补助对象的审核</w:t>
      </w:r>
    </w:p>
    <w:p w14:paraId="5740EE3D">
      <w:pPr>
        <w:pStyle w:val="4"/>
        <w:rPr>
          <w:rFonts w:hint="eastAsia"/>
          <w:lang w:val="en-US" w:eastAsia="zh-CN"/>
        </w:rPr>
      </w:pPr>
    </w:p>
    <w:p w14:paraId="586F1B29">
      <w:pPr>
        <w:pStyle w:val="4"/>
        <w:rPr>
          <w:rFonts w:hint="eastAsia"/>
          <w:lang w:val="en-US" w:eastAsia="zh-CN"/>
        </w:rPr>
      </w:pPr>
    </w:p>
    <w:p w14:paraId="77AC91F1">
      <w:pPr>
        <w:pStyle w:val="4"/>
        <w:rPr>
          <w:rFonts w:hint="eastAsia"/>
          <w:lang w:val="en-US" w:eastAsia="zh-CN"/>
        </w:rPr>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9A70FE">
                              <w:pPr>
                                <w:jc w:val="center"/>
                              </w:pPr>
                              <w:r>
                                <w:rPr>
                                  <w:rFonts w:hint="eastAsia"/>
                                </w:rPr>
                                <w:t>公示结果无异议</w:t>
                              </w:r>
                            </w:p>
                            <w:p w14:paraId="34F50C4C"/>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4AEF0A">
                              <w:r>
                                <w:rPr>
                                  <w:rFonts w:hint="eastAsia"/>
                                </w:rPr>
                                <w:t>村民委员会会议民主评议</w:t>
                              </w:r>
                            </w:p>
                            <w:p w14:paraId="63F938AA"/>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2D7BAD">
                              <w:pPr>
                                <w:jc w:val="center"/>
                              </w:pPr>
                              <w:r>
                                <w:rPr>
                                  <w:rFonts w:hint="eastAsia"/>
                                </w:rPr>
                                <w:t>申请人申请</w:t>
                              </w:r>
                            </w:p>
                            <w:p w14:paraId="02342331"/>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23A882">
                              <w:r>
                                <w:rPr>
                                  <w:rFonts w:hint="eastAsia"/>
                                </w:rPr>
                                <w:t>提供材料：</w:t>
                              </w:r>
                              <w:r>
                                <w:t>1.</w:t>
                              </w:r>
                              <w:r>
                                <w:rPr>
                                  <w:rFonts w:hint="eastAsia"/>
                                </w:rPr>
                                <w:t>书面审请</w:t>
                              </w:r>
                            </w:p>
                            <w:p w14:paraId="615A76DF">
                              <w:r>
                                <w:t>2.</w:t>
                              </w:r>
                              <w:r>
                                <w:rPr>
                                  <w:rFonts w:hint="eastAsia"/>
                                </w:rPr>
                                <w:t>身份证、户口簿原件及复印件</w:t>
                              </w:r>
                            </w:p>
                            <w:p w14:paraId="69290849">
                              <w:r>
                                <w:t>3.</w:t>
                              </w:r>
                              <w:r>
                                <w:rPr>
                                  <w:rFonts w:hint="eastAsia"/>
                                </w:rPr>
                                <w:t>受损房屋图片</w:t>
                              </w:r>
                            </w:p>
                            <w:p w14:paraId="333134D0">
                              <w:r>
                                <w:t>4</w:t>
                              </w:r>
                              <w:r>
                                <w:rPr>
                                  <w:rFonts w:hint="eastAsia"/>
                                </w:rPr>
                                <w:t>、公示图片</w:t>
                              </w:r>
                            </w:p>
                            <w:p w14:paraId="6FA933BE"/>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9C060D">
                              <w:pPr>
                                <w:rPr>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A78C3B">
                              <w:r>
                                <w:rPr>
                                  <w:rFonts w:hint="eastAsia"/>
                                </w:rPr>
                                <w:t>不符合条件的一次性告知，并说明理由</w:t>
                              </w:r>
                            </w:p>
                            <w:p w14:paraId="3CF626E6"/>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CE3040">
                              <w:r>
                                <w:rPr>
                                  <w:rFonts w:hint="eastAsia"/>
                                </w:rPr>
                                <w:t>符合条件的报</w:t>
                              </w:r>
                              <w:r>
                                <w:rPr>
                                  <w:rFonts w:hint="eastAsia"/>
                                  <w:lang w:eastAsia="zh-CN"/>
                                </w:rPr>
                                <w:t>应急管理部门</w:t>
                              </w:r>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14:paraId="579A70FE">
                        <w:pPr>
                          <w:jc w:val="center"/>
                        </w:pPr>
                        <w:r>
                          <w:rPr>
                            <w:rFonts w:hint="eastAsia"/>
                          </w:rPr>
                          <w:t>公示结果无异议</w:t>
                        </w:r>
                      </w:p>
                      <w:p w14:paraId="34F50C4C"/>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14:paraId="6F4AEF0A">
                        <w:r>
                          <w:rPr>
                            <w:rFonts w:hint="eastAsia"/>
                          </w:rPr>
                          <w:t>村民委员会会议民主评议</w:t>
                        </w:r>
                      </w:p>
                      <w:p w14:paraId="63F938AA"/>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14:paraId="0E2D7BAD">
                        <w:pPr>
                          <w:jc w:val="center"/>
                        </w:pPr>
                        <w:r>
                          <w:rPr>
                            <w:rFonts w:hint="eastAsia"/>
                          </w:rPr>
                          <w:t>申请人申请</w:t>
                        </w:r>
                      </w:p>
                      <w:p w14:paraId="02342331"/>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14:paraId="1D23A882">
                        <w:r>
                          <w:rPr>
                            <w:rFonts w:hint="eastAsia"/>
                          </w:rPr>
                          <w:t>提供材料：</w:t>
                        </w:r>
                        <w:r>
                          <w:t>1.</w:t>
                        </w:r>
                        <w:r>
                          <w:rPr>
                            <w:rFonts w:hint="eastAsia"/>
                          </w:rPr>
                          <w:t>书面审请</w:t>
                        </w:r>
                      </w:p>
                      <w:p w14:paraId="615A76DF">
                        <w:r>
                          <w:t>2.</w:t>
                        </w:r>
                        <w:r>
                          <w:rPr>
                            <w:rFonts w:hint="eastAsia"/>
                          </w:rPr>
                          <w:t>身份证、户口簿原件及复印件</w:t>
                        </w:r>
                      </w:p>
                      <w:p w14:paraId="69290849">
                        <w:r>
                          <w:t>3.</w:t>
                        </w:r>
                        <w:r>
                          <w:rPr>
                            <w:rFonts w:hint="eastAsia"/>
                          </w:rPr>
                          <w:t>受损房屋图片</w:t>
                        </w:r>
                      </w:p>
                      <w:p w14:paraId="333134D0">
                        <w:r>
                          <w:t>4</w:t>
                        </w:r>
                        <w:r>
                          <w:rPr>
                            <w:rFonts w:hint="eastAsia"/>
                          </w:rPr>
                          <w:t>、公示图片</w:t>
                        </w:r>
                      </w:p>
                      <w:p w14:paraId="6FA933BE"/>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14:paraId="4D9C060D">
                        <w:pPr>
                          <w:rPr>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14:paraId="46A78C3B">
                        <w:r>
                          <w:rPr>
                            <w:rFonts w:hint="eastAsia"/>
                          </w:rPr>
                          <w:t>不符合条件的一次性告知，并说明理由</w:t>
                        </w:r>
                      </w:p>
                      <w:p w14:paraId="3CF626E6"/>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14:paraId="2ACE3040">
                        <w:r>
                          <w:rPr>
                            <w:rFonts w:hint="eastAsia"/>
                          </w:rPr>
                          <w:t>符合条件的报</w:t>
                        </w:r>
                        <w:r>
                          <w:rPr>
                            <w:rFonts w:hint="eastAsia"/>
                            <w:lang w:eastAsia="zh-CN"/>
                          </w:rPr>
                          <w:t>应急管理部门</w:t>
                        </w:r>
                      </w:p>
                    </w:txbxContent>
                  </v:textbox>
                </v:shape>
                <w10:wrap type="none"/>
                <w10:anchorlock/>
              </v:group>
            </w:pict>
          </mc:Fallback>
        </mc:AlternateContent>
      </w:r>
    </w:p>
    <w:p w14:paraId="644FB723">
      <w:pPr>
        <w:pStyle w:val="4"/>
        <w:rPr>
          <w:rFonts w:hint="eastAsia"/>
          <w:lang w:val="en-US" w:eastAsia="zh-CN"/>
        </w:rPr>
      </w:pPr>
    </w:p>
    <w:p w14:paraId="6EEA272B">
      <w:pPr>
        <w:pStyle w:val="4"/>
        <w:rPr>
          <w:rFonts w:hint="eastAsia"/>
          <w:lang w:val="en-US" w:eastAsia="zh-CN"/>
        </w:rPr>
      </w:pPr>
    </w:p>
    <w:p w14:paraId="2C471235">
      <w:pPr>
        <w:pStyle w:val="4"/>
        <w:rPr>
          <w:rFonts w:hint="eastAsia"/>
          <w:lang w:val="en-US" w:eastAsia="zh-CN"/>
        </w:rPr>
      </w:pPr>
    </w:p>
    <w:p w14:paraId="7F9EBE85">
      <w:pPr>
        <w:pStyle w:val="4"/>
        <w:rPr>
          <w:rFonts w:hint="eastAsia"/>
          <w:lang w:val="en-US" w:eastAsia="zh-CN"/>
        </w:rPr>
      </w:pPr>
    </w:p>
    <w:p w14:paraId="0E248DD1">
      <w:pPr>
        <w:pStyle w:val="4"/>
        <w:rPr>
          <w:rFonts w:hint="eastAsia"/>
          <w:lang w:val="en-US" w:eastAsia="zh-CN"/>
        </w:rPr>
      </w:pPr>
    </w:p>
    <w:p w14:paraId="528B89FE">
      <w:pPr>
        <w:pStyle w:val="4"/>
        <w:rPr>
          <w:rFonts w:hint="eastAsia"/>
          <w:lang w:val="en-US" w:eastAsia="zh-CN"/>
        </w:rPr>
      </w:pPr>
    </w:p>
    <w:p w14:paraId="7CCB29D9">
      <w:pPr>
        <w:pStyle w:val="4"/>
        <w:rPr>
          <w:rFonts w:hint="eastAsia"/>
          <w:lang w:val="en-US" w:eastAsia="zh-CN"/>
        </w:rPr>
      </w:pPr>
    </w:p>
    <w:p w14:paraId="58A5113B">
      <w:pPr>
        <w:pStyle w:val="4"/>
        <w:rPr>
          <w:rFonts w:hint="eastAsia"/>
          <w:lang w:val="en-US" w:eastAsia="zh-CN"/>
        </w:rPr>
      </w:pPr>
    </w:p>
    <w:p w14:paraId="59E45D4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习水县永安镇</w:t>
      </w:r>
      <w:r>
        <w:rPr>
          <w:rFonts w:hint="eastAsia" w:ascii="仿宋_GB2312" w:hAnsi="仿宋_GB2312" w:eastAsia="仿宋_GB2312" w:cs="仿宋_GB2312"/>
          <w:sz w:val="24"/>
          <w:szCs w:val="24"/>
          <w:lang w:val="en-US" w:eastAsia="zh-CN"/>
        </w:rPr>
        <w:t>党务政务服务中心</w:t>
      </w:r>
    </w:p>
    <w:p w14:paraId="0263A60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2E78DD29">
      <w:pPr>
        <w:pStyle w:val="4"/>
        <w:rPr>
          <w:rFonts w:hint="default"/>
          <w:lang w:val="en-US" w:eastAsia="zh-CN"/>
        </w:rPr>
        <w:sectPr>
          <w:pgSz w:w="11910" w:h="16840"/>
          <w:pgMar w:top="2098" w:right="1474" w:bottom="1984" w:left="1587" w:header="0" w:footer="1225" w:gutter="0"/>
          <w:pgNumType w:fmt="decimal"/>
          <w:cols w:space="720" w:num="1"/>
        </w:sectPr>
      </w:pPr>
    </w:p>
    <w:p w14:paraId="582A1B19">
      <w:pPr>
        <w:pStyle w:val="3"/>
        <w:bidi w:val="0"/>
        <w:rPr>
          <w:rFonts w:hint="eastAsia"/>
          <w:lang w:val="en-US" w:eastAsia="zh-CN"/>
        </w:rPr>
      </w:pPr>
      <w:r>
        <w:rPr>
          <w:rFonts w:hint="eastAsia"/>
          <w:lang w:val="en-US" w:eastAsia="zh-CN"/>
        </w:rPr>
        <w:t>10.特困人员供养待遇办理及核销的审核</w:t>
      </w:r>
    </w:p>
    <w:p w14:paraId="12429A1F">
      <w:pPr>
        <w:pStyle w:val="4"/>
        <w:rPr>
          <w:rFonts w:hint="eastAsia"/>
          <w:lang w:val="en-US" w:eastAsia="zh-CN"/>
        </w:rPr>
      </w:pPr>
      <w:r>
        <w:rPr>
          <w:sz w:val="21"/>
        </w:rPr>
        <mc:AlternateContent>
          <mc:Choice Requires="wpg">
            <w:drawing>
              <wp:anchor distT="0" distB="0" distL="114300" distR="114300" simplePos="0" relativeHeight="251747328" behindDoc="1" locked="0" layoutInCell="1" allowOverlap="1">
                <wp:simplePos x="0" y="0"/>
                <wp:positionH relativeFrom="column">
                  <wp:posOffset>-132715</wp:posOffset>
                </wp:positionH>
                <wp:positionV relativeFrom="paragraph">
                  <wp:posOffset>95250</wp:posOffset>
                </wp:positionV>
                <wp:extent cx="6113780" cy="5854065"/>
                <wp:effectExtent l="4445" t="4445" r="15875" b="8890"/>
                <wp:wrapNone/>
                <wp:docPr id="790" name="组合 790"/>
                <wp:cNvGraphicFramePr/>
                <a:graphic xmlns:a="http://schemas.openxmlformats.org/drawingml/2006/main">
                  <a:graphicData uri="http://schemas.microsoft.com/office/word/2010/wordprocessingGroup">
                    <wpg:wgp>
                      <wpg:cNvGrpSpPr/>
                      <wpg:grpSpPr>
                        <a:xfrm>
                          <a:off x="0" y="0"/>
                          <a:ext cx="6113780" cy="5854065"/>
                          <a:chOff x="2945" y="328520"/>
                          <a:chExt cx="9628" cy="9219"/>
                        </a:xfrm>
                      </wpg:grpSpPr>
                      <wps:wsp>
                        <wps:cNvPr id="1335" name="矩形 251"/>
                        <wps:cNvSpPr/>
                        <wps:spPr>
                          <a:xfrm>
                            <a:off x="6630" y="328974"/>
                            <a:ext cx="148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982D21">
                              <w:pPr>
                                <w:jc w:val="center"/>
                              </w:pPr>
                              <w:r>
                                <w:rPr>
                                  <w:rFonts w:hint="eastAsia"/>
                                </w:rPr>
                                <w:t>申</w:t>
                              </w:r>
                              <w:r>
                                <w:t xml:space="preserve">  </w:t>
                              </w:r>
                              <w:r>
                                <w:rPr>
                                  <w:rFonts w:hint="eastAsia"/>
                                </w:rPr>
                                <w:t>请</w:t>
                              </w:r>
                            </w:p>
                          </w:txbxContent>
                        </wps:txbx>
                        <wps:bodyPr upright="1"/>
                      </wps:wsp>
                      <wps:wsp>
                        <wps:cNvPr id="1340" name="自选图形 256"/>
                        <wps:cNvSpPr/>
                        <wps:spPr>
                          <a:xfrm>
                            <a:off x="2945" y="330845"/>
                            <a:ext cx="2369" cy="1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DABF58">
                              <w:r>
                                <w:rPr>
                                  <w:rFonts w:hint="eastAsia"/>
                                </w:rPr>
                                <w:t>不属于确认范畴或不属于本机关职权范围的，不予受理，出具《不予受理通知书》并说明理由</w:t>
                              </w:r>
                            </w:p>
                          </w:txbxContent>
                        </wps:txbx>
                        <wps:bodyPr upright="1"/>
                      </wps:wsp>
                      <wps:wsp>
                        <wps:cNvPr id="1341" name="自选图形 257"/>
                        <wps:cNvSpPr/>
                        <wps:spPr>
                          <a:xfrm>
                            <a:off x="9347" y="330937"/>
                            <a:ext cx="3226" cy="14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9C100F">
                              <w:r>
                                <w:rPr>
                                  <w:rFonts w:hint="eastAsia"/>
                                </w:rPr>
                                <w:t>材料不齐全或者不符合法定形式的，一次性告知申请人补正材料。申请人按照要求提交全部补正申请材料的，予以受理。</w:t>
                              </w:r>
                            </w:p>
                          </w:txbxContent>
                        </wps:txbx>
                        <wps:bodyPr upright="1"/>
                      </wps:wsp>
                      <wps:wsp>
                        <wps:cNvPr id="1346" name="自选图形 262"/>
                        <wps:cNvSpPr/>
                        <wps:spPr>
                          <a:xfrm>
                            <a:off x="5847" y="333483"/>
                            <a:ext cx="3045" cy="6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78F7D26">
                              <w:r>
                                <w:rPr>
                                  <w:rFonts w:hint="eastAsia"/>
                                </w:rPr>
                                <w:t>对未通过审查的应告知理由</w:t>
                              </w:r>
                            </w:p>
                          </w:txbxContent>
                        </wps:txbx>
                        <wps:bodyPr upright="1"/>
                      </wps:wsp>
                      <wps:wsp>
                        <wps:cNvPr id="1339" name="自选图形 255"/>
                        <wps:cNvSpPr/>
                        <wps:spPr>
                          <a:xfrm>
                            <a:off x="6082" y="330817"/>
                            <a:ext cx="2669" cy="1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193396">
                              <w:pPr>
                                <w:jc w:val="center"/>
                              </w:pPr>
                              <w:r>
                                <w:rPr>
                                  <w:rFonts w:hint="eastAsia"/>
                                </w:rPr>
                                <w:t>审</w:t>
                              </w:r>
                              <w:r>
                                <w:t xml:space="preserve">  </w:t>
                              </w:r>
                              <w:r>
                                <w:rPr>
                                  <w:rFonts w:hint="eastAsia"/>
                                </w:rPr>
                                <w:t>查</w:t>
                              </w:r>
                            </w:p>
                            <w:p w14:paraId="0D12A9BB">
                              <w:pPr>
                                <w:jc w:val="center"/>
                              </w:pPr>
                              <w:r>
                                <w:rPr>
                                  <w:rFonts w:hint="eastAsia"/>
                                </w:rPr>
                                <w:t>依法对申请人提交的申请材料进行审查，提出初审意见</w:t>
                              </w:r>
                            </w:p>
                            <w:p w14:paraId="0CBA9D2D">
                              <w:pPr>
                                <w:spacing w:line="240" w:lineRule="exact"/>
                                <w:jc w:val="center"/>
                              </w:pPr>
                            </w:p>
                          </w:txbxContent>
                        </wps:txbx>
                        <wps:bodyPr upright="1"/>
                      </wps:wsp>
                      <wps:wsp>
                        <wps:cNvPr id="1348" name="自选图形 264"/>
                        <wps:cNvSpPr/>
                        <wps:spPr>
                          <a:xfrm>
                            <a:off x="5794" y="334899"/>
                            <a:ext cx="3119" cy="117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E78A57">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14:paraId="78AE6D42"/>
                          </w:txbxContent>
                        </wps:txbx>
                        <wps:bodyPr upright="1"/>
                      </wps:wsp>
                      <wps:wsp>
                        <wps:cNvPr id="1337" name="直线 253"/>
                        <wps:cNvCnPr/>
                        <wps:spPr>
                          <a:xfrm>
                            <a:off x="7372" y="329567"/>
                            <a:ext cx="1" cy="1189"/>
                          </a:xfrm>
                          <a:prstGeom prst="line">
                            <a:avLst/>
                          </a:prstGeom>
                          <a:ln w="9525" cap="flat" cmpd="sng">
                            <a:solidFill>
                              <a:srgbClr val="000000"/>
                            </a:solidFill>
                            <a:prstDash val="solid"/>
                            <a:headEnd type="none" w="med" len="med"/>
                            <a:tailEnd type="triangle" w="med" len="med"/>
                          </a:ln>
                        </wps:spPr>
                        <wps:bodyPr upright="1"/>
                      </wps:wsp>
                      <wps:wsp>
                        <wps:cNvPr id="1345" name="直线 261"/>
                        <wps:cNvCnPr/>
                        <wps:spPr>
                          <a:xfrm>
                            <a:off x="7298" y="332311"/>
                            <a:ext cx="1" cy="1085"/>
                          </a:xfrm>
                          <a:prstGeom prst="line">
                            <a:avLst/>
                          </a:prstGeom>
                          <a:ln w="9525" cap="flat" cmpd="sng">
                            <a:solidFill>
                              <a:srgbClr val="000000"/>
                            </a:solidFill>
                            <a:prstDash val="solid"/>
                            <a:headEnd type="none" w="med" len="med"/>
                            <a:tailEnd type="triangle" w="med" len="med"/>
                          </a:ln>
                        </wps:spPr>
                        <wps:bodyPr upright="1"/>
                      </wps:wsp>
                      <wps:wsp>
                        <wps:cNvPr id="1344" name="直线 260"/>
                        <wps:cNvCnPr>
                          <a:stCxn id="1341" idx="2"/>
                        </wps:cNvCnPr>
                        <wps:spPr>
                          <a:xfrm flipH="1">
                            <a:off x="9002" y="332406"/>
                            <a:ext cx="1958" cy="1305"/>
                          </a:xfrm>
                          <a:prstGeom prst="line">
                            <a:avLst/>
                          </a:prstGeom>
                          <a:ln w="9525" cap="flat" cmpd="sng">
                            <a:solidFill>
                              <a:srgbClr val="000000"/>
                            </a:solidFill>
                            <a:prstDash val="solid"/>
                            <a:headEnd type="none" w="med" len="med"/>
                            <a:tailEnd type="triangle" w="med" len="med"/>
                          </a:ln>
                        </wps:spPr>
                        <wps:bodyPr upright="1"/>
                      </wps:wsp>
                      <wps:wsp>
                        <wps:cNvPr id="1347" name="直线 263"/>
                        <wps:cNvCnPr/>
                        <wps:spPr>
                          <a:xfrm flipH="1">
                            <a:off x="7312" y="334089"/>
                            <a:ext cx="3" cy="771"/>
                          </a:xfrm>
                          <a:prstGeom prst="line">
                            <a:avLst/>
                          </a:prstGeom>
                          <a:ln w="9525" cap="flat" cmpd="sng">
                            <a:solidFill>
                              <a:srgbClr val="000000"/>
                            </a:solidFill>
                            <a:prstDash val="solid"/>
                            <a:headEnd type="none" w="med" len="med"/>
                            <a:tailEnd type="triangle" w="med" len="med"/>
                          </a:ln>
                        </wps:spPr>
                        <wps:bodyPr upright="1"/>
                      </wps:wsp>
                      <wps:wsp>
                        <wps:cNvPr id="1336" name="矩形 252"/>
                        <wps:cNvSpPr/>
                        <wps:spPr>
                          <a:xfrm>
                            <a:off x="9437" y="328520"/>
                            <a:ext cx="2610"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93EABA">
                              <w:r>
                                <w:rPr>
                                  <w:rFonts w:hint="eastAsia"/>
                                </w:rPr>
                                <w:t>应当提交的申请材料：</w:t>
                              </w:r>
                            </w:p>
                            <w:p w14:paraId="128EEE45">
                              <w:r>
                                <w:t>1</w:t>
                              </w:r>
                              <w:r>
                                <w:rPr>
                                  <w:rFonts w:hint="eastAsia"/>
                                </w:rPr>
                                <w:t>、申请、身份证、户口簿</w:t>
                              </w:r>
                              <w:r>
                                <w:rPr>
                                  <w:rFonts w:hint="eastAsia"/>
                                  <w:lang w:eastAsia="zh-CN"/>
                                </w:rPr>
                                <w:t>、</w:t>
                              </w:r>
                              <w:r>
                                <w:rPr>
                                  <w:rFonts w:hint="eastAsia"/>
                                  <w:lang w:val="en-US" w:eastAsia="zh-CN"/>
                                </w:rPr>
                                <w:t>社保卡、</w:t>
                              </w:r>
                              <w:r>
                                <w:rPr>
                                  <w:rFonts w:hint="eastAsia"/>
                                </w:rPr>
                                <w:t>等其他资料</w:t>
                              </w:r>
                              <w:r>
                                <w:t>2</w:t>
                              </w:r>
                              <w:r>
                                <w:rPr>
                                  <w:rFonts w:hint="eastAsia"/>
                                </w:rPr>
                                <w:t>、村民组评议会记录、村级评议会记录等</w:t>
                              </w:r>
                            </w:p>
                            <w:p w14:paraId="156D131A"/>
                            <w:p w14:paraId="434981B4">
                              <w:r>
                                <w:t>2</w:t>
                              </w:r>
                            </w:p>
                          </w:txbxContent>
                        </wps:txbx>
                        <wps:bodyPr upright="1"/>
                      </wps:wsp>
                      <wps:wsp>
                        <wps:cNvPr id="1350" name="矩形 266"/>
                        <wps:cNvSpPr/>
                        <wps:spPr>
                          <a:xfrm>
                            <a:off x="5838" y="337160"/>
                            <a:ext cx="2954"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CED5E">
                              <w:r>
                                <w:t xml:space="preserve"> </w:t>
                              </w:r>
                              <w:r>
                                <w:rPr>
                                  <w:rFonts w:hint="eastAsia"/>
                                </w:rPr>
                                <w:t>完善管理制度，加强监管</w:t>
                              </w:r>
                              <w:r>
                                <w:t xml:space="preserve"> </w:t>
                              </w:r>
                            </w:p>
                          </w:txbxContent>
                        </wps:txbx>
                        <wps:bodyPr upright="1"/>
                      </wps:wsp>
                      <wps:wsp>
                        <wps:cNvPr id="1338" name="直线 254"/>
                        <wps:cNvCnPr/>
                        <wps:spPr>
                          <a:xfrm flipV="1">
                            <a:off x="8137" y="329343"/>
                            <a:ext cx="1323" cy="3"/>
                          </a:xfrm>
                          <a:prstGeom prst="line">
                            <a:avLst/>
                          </a:prstGeom>
                          <a:ln w="9525" cap="flat" cmpd="sng">
                            <a:solidFill>
                              <a:srgbClr val="000000"/>
                            </a:solidFill>
                            <a:prstDash val="solid"/>
                            <a:headEnd type="none" w="med" len="med"/>
                            <a:tailEnd type="triangle" w="med" len="med"/>
                          </a:ln>
                        </wps:spPr>
                        <wps:bodyPr upright="1"/>
                      </wps:wsp>
                      <wps:wsp>
                        <wps:cNvPr id="1342" name="直线 258"/>
                        <wps:cNvCnPr/>
                        <wps:spPr>
                          <a:xfrm flipH="1">
                            <a:off x="5342" y="331746"/>
                            <a:ext cx="735" cy="1"/>
                          </a:xfrm>
                          <a:prstGeom prst="line">
                            <a:avLst/>
                          </a:prstGeom>
                          <a:ln w="9525" cap="flat" cmpd="sng">
                            <a:solidFill>
                              <a:srgbClr val="000000"/>
                            </a:solidFill>
                            <a:prstDash val="solid"/>
                            <a:headEnd type="none" w="med" len="med"/>
                            <a:tailEnd type="triangle" w="med" len="med"/>
                          </a:ln>
                        </wps:spPr>
                        <wps:bodyPr upright="1"/>
                      </wps:wsp>
                      <wps:wsp>
                        <wps:cNvPr id="1343" name="直线 259"/>
                        <wps:cNvCnPr/>
                        <wps:spPr>
                          <a:xfrm flipV="1">
                            <a:off x="8797" y="331701"/>
                            <a:ext cx="550" cy="15"/>
                          </a:xfrm>
                          <a:prstGeom prst="line">
                            <a:avLst/>
                          </a:prstGeom>
                          <a:ln w="9525" cap="flat" cmpd="sng">
                            <a:solidFill>
                              <a:srgbClr val="000000"/>
                            </a:solidFill>
                            <a:prstDash val="solid"/>
                            <a:headEnd type="none" w="med" len="med"/>
                            <a:tailEnd type="triangle" w="med" len="med"/>
                          </a:ln>
                        </wps:spPr>
                        <wps:bodyPr upright="1"/>
                      </wps:wsp>
                      <wps:wsp>
                        <wps:cNvPr id="1349" name="直线 265"/>
                        <wps:cNvCnPr/>
                        <wps:spPr>
                          <a:xfrm>
                            <a:off x="7322" y="336090"/>
                            <a:ext cx="5" cy="97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45pt;margin-top:7.5pt;height:460.95pt;width:481.4pt;z-index:-251569152;mso-width-relative:page;mso-height-relative:page;" coordorigin="2945,328520" coordsize="9628,9219" o:gfxdata="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KqpZyPaAAAACgEAAA8AAAAAAAAAAQAgAAAAIgAAAGRy&#10;cy9kb3ducmV2LnhtbFBLAQIUABQAAAAIAIdO4kCaCohdWgUAALcmAAAOAAAAAAAAAAEAIAAAACkB&#10;AABkcnMvZTJvRG9jLnhtbFBLBQYAAAAABgAGAFkBAAD1CAAAAAA=&#10;">
                <o:lock v:ext="edit" aspectratio="f"/>
                <v:rect id="矩形 251" o:spid="_x0000_s1026" o:spt="1" style="position:absolute;left:6630;top:328974;height:612;width:1485;" fillcolor="#FFFFFF" filled="t" stroked="t" coordsize="21600,21600" o:gfxdata="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dlD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982D21">
                        <w:pPr>
                          <w:jc w:val="center"/>
                        </w:pPr>
                        <w:r>
                          <w:rPr>
                            <w:rFonts w:hint="eastAsia"/>
                          </w:rPr>
                          <w:t>申</w:t>
                        </w:r>
                        <w:r>
                          <w:t xml:space="preserve">  </w:t>
                        </w:r>
                        <w:r>
                          <w:rPr>
                            <w:rFonts w:hint="eastAsia"/>
                          </w:rPr>
                          <w:t>请</w:t>
                        </w:r>
                      </w:p>
                    </w:txbxContent>
                  </v:textbox>
                </v:rect>
                <v:shape id="自选图形 256" o:spid="_x0000_s1026" o:spt="109" type="#_x0000_t109" style="position:absolute;left:2945;top:330845;height:1710;width:2369;" fillcolor="#FFFFFF" filled="t" stroked="t" coordsize="21600,21600" o:gfxdata="UEsDBAoAAAAAAIdO4kAAAAAAAAAAAAAAAAAEAAAAZHJzL1BLAwQUAAAACACHTuJAKyUnX8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Sd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CDABF58">
                        <w:r>
                          <w:rPr>
                            <w:rFonts w:hint="eastAsia"/>
                          </w:rPr>
                          <w:t>不属于确认范畴或不属于本机关职权范围的，不予受理，出具《不予受理通知书》并说明理由</w:t>
                        </w:r>
                      </w:p>
                    </w:txbxContent>
                  </v:textbox>
                </v:shape>
                <v:shape id="自选图形 257" o:spid="_x0000_s1026" o:spt="109" type="#_x0000_t109" style="position:absolute;left:9347;top:330937;height:1469;width:3226;" fillcolor="#FFFFFF" filled="t" stroked="t" coordsize="21600,21600" o:gfxdata="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YL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9C100F">
                        <w:r>
                          <w:rPr>
                            <w:rFonts w:hint="eastAsia"/>
                          </w:rPr>
                          <w:t>材料不齐全或者不符合法定形式的，一次性告知申请人补正材料。申请人按照要求提交全部补正申请材料的，予以受理。</w:t>
                        </w:r>
                      </w:p>
                    </w:txbxContent>
                  </v:textbox>
                </v:shape>
                <v:shape id="自选图形 262" o:spid="_x0000_s1026" o:spt="109" type="#_x0000_t109" style="position:absolute;left:5847;top:333483;height:626;width:3045;" fillcolor="#FFFFFF" filled="t" stroked="t" coordsize="21600,21600" o:gfxdata="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Aa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8F7D26">
                        <w:r>
                          <w:rPr>
                            <w:rFonts w:hint="eastAsia"/>
                          </w:rPr>
                          <w:t>对未通过审查的应告知理由</w:t>
                        </w:r>
                      </w:p>
                    </w:txbxContent>
                  </v:textbox>
                </v:shape>
                <v:shape id="自选图形 255" o:spid="_x0000_s1026" o:spt="109" type="#_x0000_t109" style="position:absolute;left:6082;top:330817;height:1490;width:2669;" fillcolor="#FFFFFF" filled="t" stroked="t" coordsize="21600,21600" o:gfxdata="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9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9193396">
                        <w:pPr>
                          <w:jc w:val="center"/>
                        </w:pPr>
                        <w:r>
                          <w:rPr>
                            <w:rFonts w:hint="eastAsia"/>
                          </w:rPr>
                          <w:t>审</w:t>
                        </w:r>
                        <w:r>
                          <w:t xml:space="preserve">  </w:t>
                        </w:r>
                        <w:r>
                          <w:rPr>
                            <w:rFonts w:hint="eastAsia"/>
                          </w:rPr>
                          <w:t>查</w:t>
                        </w:r>
                      </w:p>
                      <w:p w14:paraId="0D12A9BB">
                        <w:pPr>
                          <w:jc w:val="center"/>
                        </w:pPr>
                        <w:r>
                          <w:rPr>
                            <w:rFonts w:hint="eastAsia"/>
                          </w:rPr>
                          <w:t>依法对申请人提交的申请材料进行审查，提出初审意见</w:t>
                        </w:r>
                      </w:p>
                      <w:p w14:paraId="0CBA9D2D">
                        <w:pPr>
                          <w:spacing w:line="240" w:lineRule="exact"/>
                          <w:jc w:val="center"/>
                        </w:pPr>
                      </w:p>
                    </w:txbxContent>
                  </v:textbox>
                </v:shape>
                <v:shape id="自选图形 264" o:spid="_x0000_s1026" o:spt="109" type="#_x0000_t109" style="position:absolute;left:5794;top:334899;height:1176;width:3119;" fillcolor="#FFFFFF" filled="t" stroked="t" coordsize="21600,21600" o:gfxdata="UEsDBAoAAAAAAIdO4kAAAAAAAAAAAAAAAAAEAAAAZHJzL1BLAwQUAAAACACHTuJA1VMrWc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u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yt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FE78A57">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14:paraId="78AE6D42"/>
                    </w:txbxContent>
                  </v:textbox>
                </v:shape>
                <v:line id="直线 253" o:spid="_x0000_s1026" o:spt="20" style="position:absolute;left:7372;top:329567;height:1189;width:1;" filled="f" stroked="t" coordsize="21600,21600" o:gfxdata="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HX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61" o:spid="_x0000_s1026" o:spt="20" style="position:absolute;left:7298;top:332311;height:1085;width:1;" filled="f" stroked="t" coordsize="21600,21600" o:gfxdata="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n++/&#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60" o:spid="_x0000_s1026" o:spt="20" style="position:absolute;left:9002;top:332406;flip:x;height:1305;width:1958;" filled="f" stroked="t" coordsize="21600,21600" o:gfxdata="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Pr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63" o:spid="_x0000_s1026" o:spt="20" style="position:absolute;left:7312;top:334089;flip:x;height:771;width:3;" filled="f" stroked="t" coordsize="21600,21600" o:gfxdata="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F1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52" o:spid="_x0000_s1026" o:spt="1" style="position:absolute;left:9437;top:328520;height:1755;width:2610;" fillcolor="#FFFFFF" filled="t" stroked="t" coordsize="21600,21600" o:gfxdata="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w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93EABA">
                        <w:r>
                          <w:rPr>
                            <w:rFonts w:hint="eastAsia"/>
                          </w:rPr>
                          <w:t>应当提交的申请材料：</w:t>
                        </w:r>
                      </w:p>
                      <w:p w14:paraId="128EEE45">
                        <w:r>
                          <w:t>1</w:t>
                        </w:r>
                        <w:r>
                          <w:rPr>
                            <w:rFonts w:hint="eastAsia"/>
                          </w:rPr>
                          <w:t>、申请、身份证、户口簿</w:t>
                        </w:r>
                        <w:r>
                          <w:rPr>
                            <w:rFonts w:hint="eastAsia"/>
                            <w:lang w:eastAsia="zh-CN"/>
                          </w:rPr>
                          <w:t>、</w:t>
                        </w:r>
                        <w:r>
                          <w:rPr>
                            <w:rFonts w:hint="eastAsia"/>
                            <w:lang w:val="en-US" w:eastAsia="zh-CN"/>
                          </w:rPr>
                          <w:t>社保卡、</w:t>
                        </w:r>
                        <w:r>
                          <w:rPr>
                            <w:rFonts w:hint="eastAsia"/>
                          </w:rPr>
                          <w:t>等其他资料</w:t>
                        </w:r>
                        <w:r>
                          <w:t>2</w:t>
                        </w:r>
                        <w:r>
                          <w:rPr>
                            <w:rFonts w:hint="eastAsia"/>
                          </w:rPr>
                          <w:t>、村民组评议会记录、村级评议会记录等</w:t>
                        </w:r>
                      </w:p>
                      <w:p w14:paraId="156D131A"/>
                      <w:p w14:paraId="434981B4">
                        <w:r>
                          <w:t>2</w:t>
                        </w:r>
                      </w:p>
                    </w:txbxContent>
                  </v:textbox>
                </v:rect>
                <v:rect id="矩形 266" o:spid="_x0000_s1026" o:spt="1" style="position:absolute;left:5838;top:337160;height:579;width:2954;" fillcolor="#FFFFFF" filled="t" stroked="t" coordsize="21600,21600" o:gfxdata="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10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DCED5E">
                        <w:r>
                          <w:t xml:space="preserve"> </w:t>
                        </w:r>
                        <w:r>
                          <w:rPr>
                            <w:rFonts w:hint="eastAsia"/>
                          </w:rPr>
                          <w:t>完善管理制度，加强监管</w:t>
                        </w:r>
                        <w:r>
                          <w:t xml:space="preserve"> </w:t>
                        </w:r>
                      </w:p>
                    </w:txbxContent>
                  </v:textbox>
                </v:rect>
                <v:line id="直线 254" o:spid="_x0000_s1026" o:spt="20" style="position:absolute;left:8137;top:329343;flip:y;height:3;width:1323;" filled="f" stroked="t" coordsize="21600,21600" o:gfxdata="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JL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58" o:spid="_x0000_s1026" o:spt="20" style="position:absolute;left:5342;top:331746;flip:x;height:1;width:735;" filled="f" stroked="t" coordsize="21600,21600" o:gfxdata="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bW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59" o:spid="_x0000_s1026" o:spt="20" style="position:absolute;left:8797;top:331701;flip:y;height:15;width:550;" filled="f" stroked="t" coordsize="21600,21600" o:gfxdata="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z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65" o:spid="_x0000_s1026" o:spt="20" style="position:absolute;left:7322;top:336090;height:972;width:5;" filled="f" stroked="t" coordsize="21600,21600"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5F70FDAD">
      <w:pPr>
        <w:pStyle w:val="4"/>
        <w:rPr>
          <w:rFonts w:hint="eastAsia"/>
          <w:lang w:val="en-US" w:eastAsia="zh-CN"/>
        </w:rPr>
      </w:pPr>
    </w:p>
    <w:p w14:paraId="027AF204">
      <w:pPr>
        <w:pStyle w:val="4"/>
        <w:rPr>
          <w:rFonts w:hint="eastAsia"/>
          <w:lang w:val="en-US" w:eastAsia="zh-CN"/>
        </w:rPr>
      </w:pPr>
    </w:p>
    <w:p w14:paraId="46D88BDE">
      <w:pPr>
        <w:pStyle w:val="4"/>
        <w:rPr>
          <w:rFonts w:hint="eastAsia"/>
          <w:lang w:val="en-US" w:eastAsia="zh-CN"/>
        </w:rPr>
      </w:pPr>
    </w:p>
    <w:p w14:paraId="7C2E5709">
      <w:pPr>
        <w:pStyle w:val="4"/>
        <w:rPr>
          <w:rFonts w:hint="default"/>
          <w:lang w:val="en-US" w:eastAsia="zh-CN"/>
        </w:rPr>
      </w:pPr>
    </w:p>
    <w:p w14:paraId="24F2CFCF">
      <w:pPr>
        <w:bidi w:val="0"/>
        <w:rPr>
          <w:rFonts w:hint="default"/>
          <w:lang w:val="en-US" w:eastAsia="zh-CN"/>
        </w:rPr>
      </w:pPr>
    </w:p>
    <w:p w14:paraId="2D48B5B3">
      <w:pPr>
        <w:bidi w:val="0"/>
        <w:rPr>
          <w:rFonts w:hint="default"/>
          <w:lang w:val="en-US" w:eastAsia="zh-CN"/>
        </w:rPr>
      </w:pPr>
    </w:p>
    <w:p w14:paraId="72BE8C3C">
      <w:pPr>
        <w:bidi w:val="0"/>
        <w:rPr>
          <w:rFonts w:hint="default"/>
          <w:lang w:val="en-US" w:eastAsia="zh-CN"/>
        </w:rPr>
      </w:pPr>
    </w:p>
    <w:p w14:paraId="586559B1">
      <w:pPr>
        <w:bidi w:val="0"/>
        <w:rPr>
          <w:rFonts w:hint="default"/>
          <w:lang w:val="en-US" w:eastAsia="zh-CN"/>
        </w:rPr>
      </w:pPr>
    </w:p>
    <w:p w14:paraId="085927A5">
      <w:pPr>
        <w:bidi w:val="0"/>
        <w:rPr>
          <w:rFonts w:hint="default"/>
          <w:lang w:val="en-US" w:eastAsia="zh-CN"/>
        </w:rPr>
      </w:pPr>
    </w:p>
    <w:p w14:paraId="3B2474E7">
      <w:pPr>
        <w:bidi w:val="0"/>
        <w:rPr>
          <w:rFonts w:hint="default"/>
          <w:lang w:val="en-US" w:eastAsia="zh-CN"/>
        </w:rPr>
      </w:pPr>
    </w:p>
    <w:p w14:paraId="40463BAB">
      <w:pPr>
        <w:bidi w:val="0"/>
        <w:rPr>
          <w:rFonts w:hint="default"/>
          <w:lang w:val="en-US" w:eastAsia="zh-CN"/>
        </w:rPr>
      </w:pPr>
    </w:p>
    <w:p w14:paraId="02720283">
      <w:pPr>
        <w:bidi w:val="0"/>
        <w:rPr>
          <w:rFonts w:hint="default"/>
          <w:lang w:val="en-US" w:eastAsia="zh-CN"/>
        </w:rPr>
      </w:pPr>
    </w:p>
    <w:p w14:paraId="2BFF192D">
      <w:pPr>
        <w:bidi w:val="0"/>
        <w:rPr>
          <w:rFonts w:hint="default"/>
          <w:lang w:val="en-US" w:eastAsia="zh-CN"/>
        </w:rPr>
      </w:pPr>
    </w:p>
    <w:p w14:paraId="3C392FD7">
      <w:pPr>
        <w:bidi w:val="0"/>
        <w:rPr>
          <w:rFonts w:hint="default"/>
          <w:lang w:val="en-US" w:eastAsia="zh-CN"/>
        </w:rPr>
      </w:pPr>
    </w:p>
    <w:p w14:paraId="4D11A07D">
      <w:pPr>
        <w:bidi w:val="0"/>
        <w:rPr>
          <w:rFonts w:hint="default"/>
          <w:lang w:val="en-US" w:eastAsia="zh-CN"/>
        </w:rPr>
      </w:pPr>
    </w:p>
    <w:p w14:paraId="10A29FE7">
      <w:pPr>
        <w:bidi w:val="0"/>
        <w:rPr>
          <w:rFonts w:hint="default"/>
          <w:lang w:val="en-US" w:eastAsia="zh-CN"/>
        </w:rPr>
      </w:pPr>
    </w:p>
    <w:p w14:paraId="780E50BF">
      <w:pPr>
        <w:bidi w:val="0"/>
        <w:rPr>
          <w:rFonts w:hint="default"/>
          <w:lang w:val="en-US" w:eastAsia="zh-CN"/>
        </w:rPr>
      </w:pPr>
    </w:p>
    <w:p w14:paraId="75AB62CF">
      <w:pPr>
        <w:bidi w:val="0"/>
        <w:rPr>
          <w:rFonts w:hint="default"/>
          <w:lang w:val="en-US" w:eastAsia="zh-CN"/>
        </w:rPr>
      </w:pPr>
    </w:p>
    <w:p w14:paraId="6A80DDAD">
      <w:pPr>
        <w:bidi w:val="0"/>
        <w:rPr>
          <w:rFonts w:hint="default"/>
          <w:lang w:val="en-US" w:eastAsia="zh-CN"/>
        </w:rPr>
      </w:pPr>
    </w:p>
    <w:p w14:paraId="3F684857">
      <w:pPr>
        <w:bidi w:val="0"/>
        <w:rPr>
          <w:rFonts w:hint="default"/>
          <w:lang w:val="en-US" w:eastAsia="zh-CN"/>
        </w:rPr>
      </w:pPr>
    </w:p>
    <w:p w14:paraId="6BBB5533">
      <w:pPr>
        <w:bidi w:val="0"/>
        <w:rPr>
          <w:rFonts w:hint="default"/>
          <w:lang w:val="en-US" w:eastAsia="zh-CN"/>
        </w:rPr>
      </w:pPr>
    </w:p>
    <w:p w14:paraId="6748BCD8">
      <w:pPr>
        <w:bidi w:val="0"/>
        <w:rPr>
          <w:rFonts w:hint="default"/>
          <w:lang w:val="en-US" w:eastAsia="zh-CN"/>
        </w:rPr>
      </w:pPr>
    </w:p>
    <w:p w14:paraId="58C46E70">
      <w:pPr>
        <w:bidi w:val="0"/>
        <w:rPr>
          <w:rFonts w:hint="default"/>
          <w:lang w:val="en-US" w:eastAsia="zh-CN"/>
        </w:rPr>
      </w:pPr>
    </w:p>
    <w:p w14:paraId="7B9AC25A">
      <w:pPr>
        <w:bidi w:val="0"/>
        <w:rPr>
          <w:rFonts w:hint="default"/>
          <w:lang w:val="en-US" w:eastAsia="zh-CN"/>
        </w:rPr>
      </w:pPr>
    </w:p>
    <w:p w14:paraId="49281DE6">
      <w:pPr>
        <w:bidi w:val="0"/>
        <w:rPr>
          <w:rFonts w:hint="default"/>
          <w:lang w:val="en-US" w:eastAsia="zh-CN"/>
        </w:rPr>
      </w:pPr>
    </w:p>
    <w:p w14:paraId="6D330F04">
      <w:pPr>
        <w:bidi w:val="0"/>
        <w:rPr>
          <w:rFonts w:hint="default"/>
          <w:lang w:val="en-US" w:eastAsia="zh-CN"/>
        </w:rPr>
      </w:pPr>
    </w:p>
    <w:p w14:paraId="49F14873">
      <w:pPr>
        <w:bidi w:val="0"/>
        <w:rPr>
          <w:rFonts w:hint="default"/>
          <w:lang w:val="en-US" w:eastAsia="zh-CN"/>
        </w:rPr>
      </w:pPr>
    </w:p>
    <w:p w14:paraId="33D354E4">
      <w:pPr>
        <w:bidi w:val="0"/>
        <w:rPr>
          <w:rFonts w:hint="default"/>
          <w:lang w:val="en-US" w:eastAsia="zh-CN"/>
        </w:rPr>
      </w:pPr>
    </w:p>
    <w:p w14:paraId="4CB2F162">
      <w:pPr>
        <w:bidi w:val="0"/>
        <w:rPr>
          <w:rFonts w:hint="default"/>
          <w:lang w:val="en-US" w:eastAsia="zh-CN"/>
        </w:rPr>
      </w:pPr>
    </w:p>
    <w:p w14:paraId="141DBC34">
      <w:pPr>
        <w:bidi w:val="0"/>
        <w:rPr>
          <w:rFonts w:hint="default"/>
          <w:lang w:val="en-US" w:eastAsia="zh-CN"/>
        </w:rPr>
      </w:pPr>
    </w:p>
    <w:p w14:paraId="6C674B2E">
      <w:pPr>
        <w:bidi w:val="0"/>
        <w:rPr>
          <w:rFonts w:hint="default"/>
          <w:lang w:val="en-US" w:eastAsia="zh-CN"/>
        </w:rPr>
      </w:pPr>
    </w:p>
    <w:p w14:paraId="56381733">
      <w:pPr>
        <w:bidi w:val="0"/>
        <w:rPr>
          <w:rFonts w:hint="default"/>
          <w:lang w:val="en-US" w:eastAsia="zh-CN"/>
        </w:rPr>
      </w:pPr>
    </w:p>
    <w:p w14:paraId="186810DF">
      <w:pPr>
        <w:bidi w:val="0"/>
        <w:rPr>
          <w:rFonts w:hint="default"/>
          <w:lang w:val="en-US" w:eastAsia="zh-CN"/>
        </w:rPr>
      </w:pPr>
    </w:p>
    <w:p w14:paraId="2AAC3C94">
      <w:pPr>
        <w:bidi w:val="0"/>
        <w:rPr>
          <w:rFonts w:hint="default"/>
          <w:lang w:val="en-US" w:eastAsia="zh-CN"/>
        </w:rPr>
      </w:pPr>
    </w:p>
    <w:p w14:paraId="45843253">
      <w:pPr>
        <w:bidi w:val="0"/>
        <w:rPr>
          <w:rFonts w:hint="default"/>
          <w:lang w:val="en-US" w:eastAsia="zh-CN"/>
        </w:rPr>
      </w:pPr>
    </w:p>
    <w:p w14:paraId="29145570">
      <w:pPr>
        <w:bidi w:val="0"/>
        <w:rPr>
          <w:rFonts w:hint="default"/>
          <w:lang w:val="en-US" w:eastAsia="zh-CN"/>
        </w:rPr>
      </w:pPr>
    </w:p>
    <w:p w14:paraId="04025A62">
      <w:pPr>
        <w:bidi w:val="0"/>
        <w:rPr>
          <w:rFonts w:hint="default"/>
          <w:lang w:val="en-US" w:eastAsia="zh-CN"/>
        </w:rPr>
      </w:pPr>
    </w:p>
    <w:p w14:paraId="060885D4">
      <w:pPr>
        <w:bidi w:val="0"/>
        <w:rPr>
          <w:rFonts w:hint="default"/>
          <w:lang w:val="en-US" w:eastAsia="zh-CN"/>
        </w:rPr>
      </w:pPr>
    </w:p>
    <w:p w14:paraId="0C406B37">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2BDD1073">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27BF0789">
      <w:pPr>
        <w:bidi w:val="0"/>
        <w:ind w:firstLine="480" w:firstLineChars="200"/>
        <w:jc w:val="left"/>
        <w:rPr>
          <w:rFonts w:hint="eastAsia"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p>
    <w:p w14:paraId="38A1164C">
      <w:pPr>
        <w:pStyle w:val="3"/>
        <w:bidi w:val="0"/>
        <w:rPr>
          <w:rFonts w:hint="eastAsia"/>
          <w:lang w:val="en-US" w:eastAsia="zh-CN"/>
        </w:rPr>
      </w:pPr>
      <w:r>
        <w:rPr>
          <w:rFonts w:hint="eastAsia"/>
          <w:lang w:val="en-US" w:eastAsia="zh-CN"/>
        </w:rPr>
        <w:t>11.医疗救助初审。</w:t>
      </w:r>
    </w:p>
    <w:p w14:paraId="20FDF6C3">
      <w:pPr>
        <w:pStyle w:val="4"/>
        <w:ind w:left="0" w:leftChars="0" w:firstLine="0" w:firstLineChars="0"/>
        <w:rPr>
          <w:rFonts w:hint="default"/>
          <w:lang w:val="en-US" w:eastAsia="zh-CN"/>
        </w:rPr>
      </w:pPr>
    </w:p>
    <w:p w14:paraId="00562A4E">
      <w:pPr>
        <w:pStyle w:val="4"/>
        <w:ind w:left="0" w:leftChars="0" w:firstLine="0" w:firstLineChars="0"/>
        <w:rPr>
          <w:rFonts w:hint="default"/>
          <w:lang w:val="en-US" w:eastAsia="zh-CN"/>
        </w:rPr>
      </w:pPr>
    </w:p>
    <w:p w14:paraId="7B1D4B92">
      <w:pPr>
        <w:pStyle w:val="4"/>
        <w:ind w:left="0" w:leftChars="0" w:firstLine="0" w:firstLineChars="0"/>
        <w:rPr>
          <w:rFonts w:hint="default"/>
          <w:lang w:val="en-US" w:eastAsia="zh-CN"/>
        </w:rPr>
      </w:pPr>
      <w:r>
        <mc:AlternateContent>
          <mc:Choice Requires="wpg">
            <w:drawing>
              <wp:anchor distT="0" distB="0" distL="114300" distR="114300" simplePos="0" relativeHeight="251748352" behindDoc="1" locked="0" layoutInCell="1" allowOverlap="1">
                <wp:simplePos x="0" y="0"/>
                <wp:positionH relativeFrom="page">
                  <wp:posOffset>886460</wp:posOffset>
                </wp:positionH>
                <wp:positionV relativeFrom="paragraph">
                  <wp:posOffset>152400</wp:posOffset>
                </wp:positionV>
                <wp:extent cx="6123305" cy="6244590"/>
                <wp:effectExtent l="0" t="0" r="10795" b="3810"/>
                <wp:wrapTopAndBottom/>
                <wp:docPr id="1358" name="组合 1358"/>
                <wp:cNvGraphicFramePr/>
                <a:graphic xmlns:a="http://schemas.openxmlformats.org/drawingml/2006/main">
                  <a:graphicData uri="http://schemas.microsoft.com/office/word/2010/wordprocessingGroup">
                    <wpg:wgp>
                      <wpg:cNvGrpSpPr/>
                      <wpg:grpSpPr>
                        <a:xfrm>
                          <a:off x="0" y="0"/>
                          <a:ext cx="6123305" cy="6244590"/>
                          <a:chOff x="1340" y="-466"/>
                          <a:chExt cx="9643" cy="9834"/>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806"/>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1991"/>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14" y="8438"/>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80" y="745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14:paraId="72FCA7E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1971"/>
                          </a:xfrm>
                          <a:prstGeom prst="rect">
                            <a:avLst/>
                          </a:prstGeom>
                          <a:noFill/>
                          <a:ln>
                            <a:noFill/>
                          </a:ln>
                        </wps:spPr>
                        <wps:txbx>
                          <w:txbxContent>
                            <w:p w14:paraId="3416F26A">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D1F6F0D">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及家庭调查认定表原件1份</w:t>
                              </w:r>
                            </w:p>
                            <w:p w14:paraId="43C04AA7">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4F66ACA7">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3435A6C4">
                              <w:pPr>
                                <w:spacing w:before="43"/>
                                <w:ind w:left="0" w:right="0" w:firstLine="0"/>
                                <w:jc w:val="left"/>
                                <w:rPr>
                                  <w:rFonts w:ascii="Calibri"/>
                                  <w:sz w:val="18"/>
                                  <w:szCs w:val="18"/>
                                </w:rPr>
                              </w:pPr>
                              <w:r>
                                <w:rPr>
                                  <w:rFonts w:hint="eastAsia" w:ascii="宋体"/>
                                  <w:w w:val="95"/>
                                  <w:sz w:val="18"/>
                                  <w:szCs w:val="18"/>
                                  <w:lang w:val="en-US" w:eastAsia="zh-CN"/>
                                </w:rPr>
                                <w:t>4、申请人的身份证、户口本、信用社账户。</w:t>
                              </w: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14:paraId="03686A79">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14:paraId="3F70BE4D">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5CFDBF75">
                              <w:pPr>
                                <w:spacing w:before="9"/>
                                <w:ind w:left="0" w:right="0" w:firstLine="0"/>
                                <w:jc w:val="left"/>
                                <w:rPr>
                                  <w:rFonts w:hint="eastAsia" w:ascii="宋体" w:eastAsia="宋体"/>
                                  <w:sz w:val="21"/>
                                </w:rPr>
                              </w:pPr>
                              <w:r>
                                <w:rPr>
                                  <w:rFonts w:hint="eastAsia" w:ascii="宋体" w:eastAsia="宋体"/>
                                  <w:sz w:val="21"/>
                                </w:rPr>
                                <w:t>申请材料齐全，符合法定</w:t>
                              </w:r>
                            </w:p>
                            <w:p w14:paraId="4C59E103">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14:paraId="0CD20BF4">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21C424A1">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14:paraId="5A891CFD">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0FF1156">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14:paraId="7C3FDDA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0C6D04F2">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53" y="8698"/>
                            <a:ext cx="2749" cy="521"/>
                          </a:xfrm>
                          <a:prstGeom prst="rect">
                            <a:avLst/>
                          </a:prstGeom>
                          <a:noFill/>
                          <a:ln>
                            <a:noFill/>
                          </a:ln>
                        </wps:spPr>
                        <wps:txbx>
                          <w:txbxContent>
                            <w:p w14:paraId="4C0F7AD4">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6ACE275">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12pt;height:491.7pt;width:482.15pt;mso-position-horizontal-relative:page;mso-wrap-distance-bottom:0pt;mso-wrap-distance-top:0pt;z-index:-251568128;mso-width-relative:page;mso-height-relative:page;" coordorigin="1340,-466" coordsize="9643,9834" o:gfxdata="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806;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1991;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14;top:8438;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80;top:745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2FCA7E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1971;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416F26A">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D1F6F0D">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及家庭调查认定表原件1份</w:t>
                        </w:r>
                      </w:p>
                      <w:p w14:paraId="43C04AA7">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4F66ACA7">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3435A6C4">
                        <w:pPr>
                          <w:spacing w:before="43"/>
                          <w:ind w:left="0" w:right="0" w:firstLine="0"/>
                          <w:jc w:val="left"/>
                          <w:rPr>
                            <w:rFonts w:ascii="Calibri"/>
                            <w:sz w:val="18"/>
                            <w:szCs w:val="18"/>
                          </w:rPr>
                        </w:pPr>
                        <w:r>
                          <w:rPr>
                            <w:rFonts w:hint="eastAsia" w:ascii="宋体"/>
                            <w:w w:val="95"/>
                            <w:sz w:val="18"/>
                            <w:szCs w:val="18"/>
                            <w:lang w:val="en-US" w:eastAsia="zh-CN"/>
                          </w:rPr>
                          <w:t>4、申请人的身份证、户口本、信用社账户。</w:t>
                        </w: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686A79">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F70BE4D">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5CFDBF75">
                        <w:pPr>
                          <w:spacing w:before="9"/>
                          <w:ind w:left="0" w:right="0" w:firstLine="0"/>
                          <w:jc w:val="left"/>
                          <w:rPr>
                            <w:rFonts w:hint="eastAsia" w:ascii="宋体" w:eastAsia="宋体"/>
                            <w:sz w:val="21"/>
                          </w:rPr>
                        </w:pPr>
                        <w:r>
                          <w:rPr>
                            <w:rFonts w:hint="eastAsia" w:ascii="宋体" w:eastAsia="宋体"/>
                            <w:sz w:val="21"/>
                          </w:rPr>
                          <w:t>申请材料齐全，符合法定</w:t>
                        </w:r>
                      </w:p>
                      <w:p w14:paraId="4C59E103">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D20BF4">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21C424A1">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A891CFD">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0FF1156">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C3FDDA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0C6D04F2">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53;top:8698;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0F7AD4">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6ACE275">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14:paraId="510F6317">
      <w:pPr>
        <w:pStyle w:val="4"/>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办理机构：永安镇公共事务管理办公室</w:t>
      </w:r>
    </w:p>
    <w:p w14:paraId="710A78D2">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业务电话：0851-22671066，监督电话：0851-22527137</w:t>
      </w:r>
    </w:p>
    <w:p w14:paraId="7CC88A08">
      <w:pPr>
        <w:pStyle w:val="4"/>
        <w:ind w:left="0" w:leftChars="0" w:firstLine="0" w:firstLineChars="0"/>
        <w:rPr>
          <w:rFonts w:hint="default"/>
          <w:lang w:val="en-US" w:eastAsia="zh-CN"/>
        </w:rPr>
        <w:sectPr>
          <w:pgSz w:w="11910" w:h="16840"/>
          <w:pgMar w:top="2098" w:right="1474" w:bottom="1984" w:left="1587" w:header="0" w:footer="1225" w:gutter="0"/>
          <w:pgNumType w:fmt="decimal"/>
          <w:cols w:space="720" w:num="1"/>
        </w:sectPr>
      </w:pPr>
    </w:p>
    <w:p w14:paraId="28C9E1AD">
      <w:pPr>
        <w:pStyle w:val="2"/>
        <w:bidi w:val="0"/>
        <w:rPr>
          <w:rFonts w:hint="eastAsia"/>
          <w:lang w:eastAsia="zh-CN"/>
        </w:rPr>
      </w:pPr>
      <w:r>
        <w:rPr>
          <w:rFonts w:hint="eastAsia"/>
          <w:lang w:eastAsia="zh-CN"/>
        </w:rPr>
        <w:t>其他类事项权力办理流程图</w:t>
      </w:r>
    </w:p>
    <w:p w14:paraId="23035A49">
      <w:pPr>
        <w:rPr>
          <w:rFonts w:hint="eastAsia"/>
          <w:lang w:eastAsia="zh-CN"/>
        </w:rPr>
      </w:pPr>
    </w:p>
    <w:p w14:paraId="128C022F">
      <w:pPr>
        <w:pStyle w:val="3"/>
        <w:bidi w:val="0"/>
        <w:rPr>
          <w:rFonts w:hint="default"/>
          <w:lang w:val="en-US" w:eastAsia="zh-CN"/>
        </w:rPr>
      </w:pPr>
      <w:r>
        <w:rPr>
          <w:rFonts w:hint="eastAsia"/>
          <w:lang w:val="en-US" w:eastAsia="zh-CN"/>
        </w:rPr>
        <w:t>1.捕杀狂犬、野犬</w:t>
      </w:r>
    </w:p>
    <w:p w14:paraId="5F7750B4">
      <w:pPr>
        <w:rPr>
          <w:rFonts w:hint="eastAsia"/>
          <w:lang w:eastAsia="zh-CN"/>
        </w:rPr>
      </w:pPr>
    </w:p>
    <w:p w14:paraId="40FA89AA">
      <w:pPr>
        <w:rPr>
          <w:rFonts w:hint="eastAsia"/>
          <w:lang w:eastAsia="zh-CN"/>
        </w:rPr>
      </w:pPr>
    </w:p>
    <w:p w14:paraId="38FBB74D">
      <w:pPr>
        <w:rPr>
          <w:rFonts w:hint="eastAsia"/>
          <w:lang w:eastAsia="zh-CN"/>
        </w:rPr>
      </w:pPr>
      <w:r>
        <mc:AlternateContent>
          <mc:Choice Requires="wpg">
            <w:drawing>
              <wp:anchor distT="0" distB="0" distL="114300" distR="114300" simplePos="0" relativeHeight="251749376" behindDoc="1" locked="0" layoutInCell="1" allowOverlap="1">
                <wp:simplePos x="0" y="0"/>
                <wp:positionH relativeFrom="page">
                  <wp:posOffset>1741805</wp:posOffset>
                </wp:positionH>
                <wp:positionV relativeFrom="paragraph">
                  <wp:posOffset>119380</wp:posOffset>
                </wp:positionV>
                <wp:extent cx="5068570" cy="3237230"/>
                <wp:effectExtent l="0" t="0" r="17780" b="1270"/>
                <wp:wrapTopAndBottom/>
                <wp:docPr id="791" name="组合 791"/>
                <wp:cNvGraphicFramePr/>
                <a:graphic xmlns:a="http://schemas.openxmlformats.org/drawingml/2006/main">
                  <a:graphicData uri="http://schemas.microsoft.com/office/word/2010/wordprocessingGroup">
                    <wpg:wgp>
                      <wpg:cNvGrpSpPr/>
                      <wpg:grpSpPr>
                        <a:xfrm>
                          <a:off x="0" y="0"/>
                          <a:ext cx="5068767" cy="3237053"/>
                          <a:chOff x="3029" y="342"/>
                          <a:chExt cx="6885" cy="4284"/>
                        </a:xfrm>
                      </wpg:grpSpPr>
                      <wps:wsp>
                        <wps:cNvPr id="794" name="任意多边形 345"/>
                        <wps:cNvSpPr/>
                        <wps:spPr>
                          <a:xfrm>
                            <a:off x="7065" y="1926"/>
                            <a:ext cx="2849" cy="953"/>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795" name="任意多边形 346"/>
                        <wps:cNvSpPr/>
                        <wps:spPr>
                          <a:xfrm>
                            <a:off x="6464" y="2323"/>
                            <a:ext cx="597" cy="101"/>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796" name="任意多边形 347"/>
                        <wps:cNvSpPr/>
                        <wps:spPr>
                          <a:xfrm>
                            <a:off x="3033" y="1863"/>
                            <a:ext cx="3465"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797" name="矩形 348"/>
                        <wps:cNvSpPr/>
                        <wps:spPr>
                          <a:xfrm>
                            <a:off x="3091" y="3565"/>
                            <a:ext cx="2096" cy="1054"/>
                          </a:xfrm>
                          <a:prstGeom prst="rect">
                            <a:avLst/>
                          </a:prstGeom>
                          <a:solidFill>
                            <a:srgbClr val="FFFFFF"/>
                          </a:solidFill>
                          <a:ln w="9525">
                            <a:noFill/>
                          </a:ln>
                        </wps:spPr>
                        <wps:bodyPr upright="1"/>
                      </wps:wsp>
                      <wps:wsp>
                        <wps:cNvPr id="798"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99"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800" name="任意多边形 351"/>
                        <wps:cNvSpPr/>
                        <wps:spPr>
                          <a:xfrm>
                            <a:off x="4891"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801" name="矩形 352"/>
                        <wps:cNvSpPr/>
                        <wps:spPr>
                          <a:xfrm>
                            <a:off x="3040" y="349"/>
                            <a:ext cx="2189" cy="915"/>
                          </a:xfrm>
                          <a:prstGeom prst="rect">
                            <a:avLst/>
                          </a:prstGeom>
                          <a:solidFill>
                            <a:srgbClr val="FFFFFF"/>
                          </a:solidFill>
                          <a:ln w="9525">
                            <a:noFill/>
                          </a:ln>
                        </wps:spPr>
                        <wps:bodyPr upright="1"/>
                      </wps:wsp>
                      <wps:wsp>
                        <wps:cNvPr id="802" name="任意多边形 353"/>
                        <wps:cNvSpPr/>
                        <wps:spPr>
                          <a:xfrm>
                            <a:off x="3032" y="342"/>
                            <a:ext cx="3958"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805" name="矩形 356"/>
                        <wps:cNvSpPr/>
                        <wps:spPr>
                          <a:xfrm>
                            <a:off x="3256" y="437"/>
                            <a:ext cx="3648" cy="718"/>
                          </a:xfrm>
                          <a:prstGeom prst="rect">
                            <a:avLst/>
                          </a:prstGeom>
                          <a:noFill/>
                          <a:ln w="9525">
                            <a:noFill/>
                          </a:ln>
                        </wps:spPr>
                        <wps:txbx>
                          <w:txbxContent>
                            <w:p w14:paraId="225F8281">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制定方案</w:t>
                              </w:r>
                            </w:p>
                            <w:p w14:paraId="5763517A">
                              <w:pPr>
                                <w:keepNext w:val="0"/>
                                <w:keepLines w:val="0"/>
                                <w:pageBreakBefore w:val="0"/>
                                <w:widowControl w:val="0"/>
                                <w:kinsoku/>
                                <w:wordWrap/>
                                <w:overflowPunct/>
                                <w:topLinePunct w:val="0"/>
                                <w:bidi w:val="0"/>
                                <w:adjustRightInd/>
                                <w:snapToGrid/>
                                <w:spacing w:line="26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组建应急队伍，制定应急方案，并在辖区内加大宣传力度，公开联系方式</w:t>
                              </w:r>
                            </w:p>
                          </w:txbxContent>
                        </wps:txbx>
                        <wps:bodyPr lIns="0" tIns="0" rIns="0" bIns="0" upright="1"/>
                      </wps:wsp>
                      <wps:wsp>
                        <wps:cNvPr id="806" name="矩形 357"/>
                        <wps:cNvSpPr/>
                        <wps:spPr>
                          <a:xfrm>
                            <a:off x="3029" y="1885"/>
                            <a:ext cx="3270" cy="1072"/>
                          </a:xfrm>
                          <a:prstGeom prst="rect">
                            <a:avLst/>
                          </a:prstGeom>
                          <a:noFill/>
                          <a:ln w="9525">
                            <a:noFill/>
                          </a:ln>
                        </wps:spPr>
                        <wps:txbx>
                          <w:txbxContent>
                            <w:p w14:paraId="4F2EBE96">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组织实施捕杀</w:t>
                              </w:r>
                            </w:p>
                            <w:p w14:paraId="5B968034">
                              <w:pPr>
                                <w:keepNext w:val="0"/>
                                <w:keepLines w:val="0"/>
                                <w:pageBreakBefore w:val="0"/>
                                <w:widowControl w:val="0"/>
                                <w:kinsoku/>
                                <w:wordWrap/>
                                <w:overflowPunct/>
                                <w:topLinePunct w:val="0"/>
                                <w:bidi w:val="0"/>
                                <w:adjustRightInd/>
                                <w:snapToGrid/>
                                <w:spacing w:line="300" w:lineRule="exact"/>
                                <w:jc w:val="lef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收到有狂犬、野犬信息后，立即组织人员，并联系</w:t>
                              </w:r>
                              <w:r>
                                <w:rPr>
                                  <w:rFonts w:hint="eastAsia" w:ascii="楷体_GB2312" w:hAnsi="楷体_GB2312" w:eastAsia="楷体_GB2312" w:cs="楷体_GB2312"/>
                                  <w:sz w:val="21"/>
                                  <w:szCs w:val="21"/>
                                  <w:lang w:eastAsia="zh-CN"/>
                                </w:rPr>
                                <w:t>永安派出所</w:t>
                              </w:r>
                              <w:r>
                                <w:rPr>
                                  <w:rFonts w:hint="eastAsia" w:ascii="楷体_GB2312" w:hAnsi="楷体_GB2312" w:eastAsia="楷体_GB2312" w:cs="楷体_GB2312"/>
                                  <w:sz w:val="21"/>
                                  <w:szCs w:val="21"/>
                                </w:rPr>
                                <w:t>；及时赶赴事发地对狂犬、野犬进行捕杀</w:t>
                              </w:r>
                            </w:p>
                          </w:txbxContent>
                        </wps:txbx>
                        <wps:bodyPr lIns="0" tIns="0" rIns="0" bIns="0" upright="1"/>
                      </wps:wsp>
                      <wps:wsp>
                        <wps:cNvPr id="807" name="矩形 359"/>
                        <wps:cNvSpPr/>
                        <wps:spPr>
                          <a:xfrm>
                            <a:off x="3123" y="3589"/>
                            <a:ext cx="1977" cy="956"/>
                          </a:xfrm>
                          <a:prstGeom prst="rect">
                            <a:avLst/>
                          </a:prstGeom>
                          <a:noFill/>
                          <a:ln w="9525">
                            <a:noFill/>
                          </a:ln>
                        </wps:spPr>
                        <wps:txbx>
                          <w:txbxContent>
                            <w:p w14:paraId="179AA91E">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善后</w:t>
                              </w:r>
                            </w:p>
                            <w:p w14:paraId="16632179">
                              <w:pPr>
                                <w:keepNext w:val="0"/>
                                <w:keepLines w:val="0"/>
                                <w:pageBreakBefore w:val="0"/>
                                <w:widowControl w:val="0"/>
                                <w:kinsoku/>
                                <w:wordWrap/>
                                <w:overflowPunct/>
                                <w:topLinePunct w:val="0"/>
                                <w:bidi w:val="0"/>
                                <w:adjustRightInd/>
                                <w:snapToGrid/>
                                <w:spacing w:line="280" w:lineRule="exac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加大受伤人员的紧急医治工作；对被捕杀的狂犬、野犬进行妥善处置。</w:t>
                              </w:r>
                            </w:p>
                          </w:txbxContent>
                        </wps:txbx>
                        <wps:bodyPr lIns="0" tIns="0" rIns="0" bIns="0" upright="1"/>
                      </wps:wsp>
                      <wps:wsp>
                        <wps:cNvPr id="808" name="矩形 360"/>
                        <wps:cNvSpPr/>
                        <wps:spPr>
                          <a:xfrm>
                            <a:off x="7057" y="1992"/>
                            <a:ext cx="2795" cy="1134"/>
                          </a:xfrm>
                          <a:prstGeom prst="rect">
                            <a:avLst/>
                          </a:prstGeom>
                          <a:noFill/>
                          <a:ln w="9525">
                            <a:noFill/>
                          </a:ln>
                        </wps:spPr>
                        <wps:txbx>
                          <w:txbxContent>
                            <w:p w14:paraId="1589FE4E">
                              <w:pPr>
                                <w:widowControl w:val="0"/>
                                <w:numPr>
                                  <w:ilvl w:val="0"/>
                                  <w:numId w:val="0"/>
                                </w:numPr>
                                <w:tabs>
                                  <w:tab w:val="left" w:pos="419"/>
                                  <w:tab w:val="left" w:pos="420"/>
                                </w:tabs>
                                <w:spacing w:line="25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w:t>
                              </w:r>
                            </w:p>
                            <w:p w14:paraId="073CFEB7">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如出现狂犬、野犬较多的情况，及时上报县级政府动物卫生部门。</w:t>
                              </w:r>
                            </w:p>
                          </w:txbxContent>
                        </wps:txbx>
                        <wps:bodyPr lIns="0" tIns="0" rIns="0" bIns="0" upright="1"/>
                      </wps:wsp>
                    </wpg:wgp>
                  </a:graphicData>
                </a:graphic>
              </wp:anchor>
            </w:drawing>
          </mc:Choice>
          <mc:Fallback>
            <w:pict>
              <v:group id="_x0000_s1026" o:spid="_x0000_s1026" o:spt="203" style="position:absolute;left:0pt;margin-left:137.15pt;margin-top:9.4pt;height:254.9pt;width:399.1pt;mso-position-horizontal-relative:page;mso-wrap-distance-bottom:0pt;mso-wrap-distance-top:0pt;z-index:-251567104;mso-width-relative:page;mso-height-relative:page;" coordorigin="3029,342" coordsize="6885,4284" o:gfxdata="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">
                <o:lock v:ext="edit" aspectratio="f"/>
                <v:shape id="任意多边形 345" o:spid="_x0000_s1026" o:spt="100" style="position:absolute;left:7065;top:1926;height:953;width:2849;" fillcolor="#000000" filled="t" stroked="f" coordsize="3030,2645" o:gfxdata="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0Au7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6464;top:2323;height:101;width:597;" fillcolor="#000000" filled="t" stroked="f" coordsize="1605,120" o:gfxdata="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KKEvQAA&#10;ANwAAAAPAAAAAAAAAAEAIAAAACIAAABkcnMvZG93bnJldi54bWxQSwECFAAUAAAACACHTuJAMy8F&#10;njsAAAA5AAAAEAAAAAAAAAABACAAAAAMAQAAZHJzL3NoYXBleG1sLnhtbFBLBQYAAAAABgAGAFsB&#10;AAC2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3465;" fillcolor="#000000" filled="t" stroked="f" coordsize="2326,1086" o:gfxdata="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4p6r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ZP5otr8AAADc&#10;AAAADwAAAGRycy9kb3ducmV2LnhtbEWPT2vCQBTE7wW/w/IK3uqutY0aXT0UAkLtoVro9ZF9JqHZ&#10;tzG7+eO3dwuFHoeZ+Q2z3Y+2Fj21vnKsYT5TIIhzZyouNHyds6cVCB+QDdaOScONPOx3k4ctpsYN&#10;/En9KRQiQtinqKEMoUml9HlJFv3MNcTRu7jWYoiyLaRpcYhwW8tnpRJpseK4UGJDbyXlP6fOasDk&#10;xVw/Lovj+b1LcF2MKnv9VlpPH+dqAyLQGP7Df+2D0bBcL+H3TDwC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aL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dPeQLb0AAADc&#10;AAAADwAAAGRycy9kb3ducmV2LnhtbEVPW2vCMBR+F/wP4Qz2pql72GbXKKw4GAx0qw58PG2OTVlz&#10;UpLMy783D4KPH9+9WJ5tL47kQ+dYwWyagSBunO64VbDbfkxeQYSIrLF3TAouFGC5GI8KzLU78Q8d&#10;q9iKFMIhRwUmxiGXMjSGLIapG4gTd3DeYkzQt1J7PKVw28unLHuWFjtODQYHKg01f9W/VbBZ14f5&#10;9rf0+3r/vjam2n1/lSulHh9m2RuISOd4F9/cn1rByzytTWfSEZ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95At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1EL5fL8AAADc&#10;AAAADwAAAGRycy9kb3ducmV2LnhtbEWPQWuDQBSE74H+h+UVekvWBNqozcaDNNBLhcYc7O3hvqip&#10;+1bcNbH/vlso5DjMzDfMLptNL640us6ygvUqAkFcW91xo+BUHpYxCOeRNfaWScEPOcj2D4sdptre&#10;+JOuR9+IAGGXooLW+yGV0tUtGXQrOxAH72xHgz7IsZF6xFuAm15uouhFGuw4LLQ4UN5S/X2cjIKP&#10;/LnE4m0u82oq4qosTH/5Mko9Pa6jVxCeZn8P/7fftYJtksD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C+Xy/&#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351" o:spid="_x0000_s1026" o:spt="100" style="position:absolute;left:4891;top:1244;height:625;width:120;" fillcolor="#000000" filled="t" stroked="f" coordsize="120,625" o:gfxdata="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lEwugAAANwA&#10;AAAPAAAAAAAAAAEAIAAAACIAAABkcnMvZG93bnJldi54bWxQSwECFAAUAAAACACHTuJAMy8FnjsA&#10;AAA5AAAAEAAAAAAAAAABACAAAAAJAQAAZHJzL3NoYXBleG1sLnhtbFBLBQYAAAAABgAGAFsBAACz&#10;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muVUiL0AAADc&#10;AAAADwAAAGRycy9kb3ducmV2LnhtbEWPT4vCMBTE78J+h/AEb5rU1eJ2jR4EYUE9+Ae8PppnW2xe&#10;uk3U+u2NsLDHYWZ+w8yXna3FnVpfOdaQjBQI4tyZigsNp+N6OAPhA7LB2jFpeJKH5eKjN8fMuAfv&#10;6X4IhYgQ9hlqKENoMil9XpJFP3INcfQurrUYomwLaVp8RLit5VipVFqsOC6U2NCqpPx6uFkNmE7M&#10;7+7yuT1ubil+FZ1aT89K60E/Ud8gAnXhP/zX/jEaZiqB95l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VS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3958;" fillcolor="#000000" filled="t" stroked="f" coordsize="2205,930" o:gfxdata="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xEF6/&#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rect id="矩形 356" o:spid="_x0000_s1026" o:spt="1" style="position:absolute;left:3256;top:437;height:718;width:3648;" filled="f" stroked="f" coordsize="21600,21600" o:gfxdata="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0e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5F8281">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制定方案</w:t>
                        </w:r>
                      </w:p>
                      <w:p w14:paraId="5763517A">
                        <w:pPr>
                          <w:keepNext w:val="0"/>
                          <w:keepLines w:val="0"/>
                          <w:pageBreakBefore w:val="0"/>
                          <w:widowControl w:val="0"/>
                          <w:kinsoku/>
                          <w:wordWrap/>
                          <w:overflowPunct/>
                          <w:topLinePunct w:val="0"/>
                          <w:bidi w:val="0"/>
                          <w:adjustRightInd/>
                          <w:snapToGrid/>
                          <w:spacing w:line="26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组建应急队伍，制定应急方案，并在辖区内加大宣传力度，公开联系方式</w:t>
                        </w:r>
                      </w:p>
                    </w:txbxContent>
                  </v:textbox>
                </v:rect>
                <v:rect id="矩形 357" o:spid="_x0000_s1026" o:spt="1" style="position:absolute;left:3029;top:1885;height:1072;width:3270;" filled="f" stroked="f" coordsize="21600,21600" o:gfxdata="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4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2EBE96">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组织实施捕杀</w:t>
                        </w:r>
                      </w:p>
                      <w:p w14:paraId="5B968034">
                        <w:pPr>
                          <w:keepNext w:val="0"/>
                          <w:keepLines w:val="0"/>
                          <w:pageBreakBefore w:val="0"/>
                          <w:widowControl w:val="0"/>
                          <w:kinsoku/>
                          <w:wordWrap/>
                          <w:overflowPunct/>
                          <w:topLinePunct w:val="0"/>
                          <w:bidi w:val="0"/>
                          <w:adjustRightInd/>
                          <w:snapToGrid/>
                          <w:spacing w:line="300" w:lineRule="exact"/>
                          <w:jc w:val="lef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收到有狂犬、野犬信息后，立即组织人员，并联系</w:t>
                        </w:r>
                        <w:r>
                          <w:rPr>
                            <w:rFonts w:hint="eastAsia" w:ascii="楷体_GB2312" w:hAnsi="楷体_GB2312" w:eastAsia="楷体_GB2312" w:cs="楷体_GB2312"/>
                            <w:sz w:val="21"/>
                            <w:szCs w:val="21"/>
                            <w:lang w:eastAsia="zh-CN"/>
                          </w:rPr>
                          <w:t>永安派出所</w:t>
                        </w:r>
                        <w:r>
                          <w:rPr>
                            <w:rFonts w:hint="eastAsia" w:ascii="楷体_GB2312" w:hAnsi="楷体_GB2312" w:eastAsia="楷体_GB2312" w:cs="楷体_GB2312"/>
                            <w:sz w:val="21"/>
                            <w:szCs w:val="21"/>
                          </w:rPr>
                          <w:t>；及时赶赴事发地对狂犬、野犬进行捕杀</w:t>
                        </w:r>
                      </w:p>
                    </w:txbxContent>
                  </v:textbox>
                </v:rect>
                <v:rect id="矩形 359" o:spid="_x0000_s1026" o:spt="1" style="position:absolute;left:3123;top:3589;height:956;width:1977;" filled="f" stroked="f" coordsize="21600,21600" o:gfxdata="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l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79AA91E">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善后</w:t>
                        </w:r>
                      </w:p>
                      <w:p w14:paraId="16632179">
                        <w:pPr>
                          <w:keepNext w:val="0"/>
                          <w:keepLines w:val="0"/>
                          <w:pageBreakBefore w:val="0"/>
                          <w:widowControl w:val="0"/>
                          <w:kinsoku/>
                          <w:wordWrap/>
                          <w:overflowPunct/>
                          <w:topLinePunct w:val="0"/>
                          <w:bidi w:val="0"/>
                          <w:adjustRightInd/>
                          <w:snapToGrid/>
                          <w:spacing w:line="280" w:lineRule="exac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加大受伤人员的紧急医治工作；对被捕杀的狂犬、野犬进行妥善处置。</w:t>
                        </w:r>
                      </w:p>
                    </w:txbxContent>
                  </v:textbox>
                </v:rect>
                <v:rect id="矩形 360" o:spid="_x0000_s1026" o:spt="1" style="position:absolute;left:7057;top:1992;height:1134;width:2795;" filled="f" stroked="f" coordsize="21600,21600" o:gfxdata="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ss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589FE4E">
                        <w:pPr>
                          <w:widowControl w:val="0"/>
                          <w:numPr>
                            <w:ilvl w:val="0"/>
                            <w:numId w:val="0"/>
                          </w:numPr>
                          <w:tabs>
                            <w:tab w:val="left" w:pos="419"/>
                            <w:tab w:val="left" w:pos="420"/>
                          </w:tabs>
                          <w:spacing w:line="25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w:t>
                        </w:r>
                      </w:p>
                      <w:p w14:paraId="073CFEB7">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如出现狂犬、野犬较多的情况，及时上报县级政府动物卫生部门。</w:t>
                        </w:r>
                      </w:p>
                    </w:txbxContent>
                  </v:textbox>
                </v:rect>
                <w10:wrap type="topAndBottom"/>
              </v:group>
            </w:pict>
          </mc:Fallback>
        </mc:AlternateContent>
      </w:r>
    </w:p>
    <w:p w14:paraId="70AD71D9">
      <w:pPr>
        <w:rPr>
          <w:rFonts w:hint="eastAsia"/>
          <w:lang w:eastAsia="zh-CN"/>
        </w:rPr>
      </w:pPr>
    </w:p>
    <w:p w14:paraId="18E06D8C">
      <w:pPr>
        <w:rPr>
          <w:rFonts w:hint="eastAsia"/>
          <w:lang w:eastAsia="zh-CN"/>
        </w:rPr>
      </w:pPr>
    </w:p>
    <w:p w14:paraId="0A9440E4">
      <w:pPr>
        <w:rPr>
          <w:rFonts w:hint="eastAsia"/>
          <w:lang w:eastAsia="zh-CN"/>
        </w:rPr>
      </w:pPr>
    </w:p>
    <w:p w14:paraId="2C9437E0">
      <w:pPr>
        <w:rPr>
          <w:rFonts w:hint="eastAsia"/>
          <w:lang w:eastAsia="zh-CN"/>
        </w:rPr>
      </w:pPr>
    </w:p>
    <w:p w14:paraId="206F987B">
      <w:pPr>
        <w:rPr>
          <w:rFonts w:hint="eastAsia"/>
          <w:lang w:eastAsia="zh-CN"/>
        </w:rPr>
      </w:pPr>
    </w:p>
    <w:p w14:paraId="38A4BB3E">
      <w:pPr>
        <w:rPr>
          <w:rFonts w:hint="eastAsia"/>
          <w:lang w:eastAsia="zh-CN"/>
        </w:rPr>
      </w:pPr>
    </w:p>
    <w:p w14:paraId="789FFB6E">
      <w:pPr>
        <w:rPr>
          <w:rFonts w:hint="eastAsia"/>
          <w:lang w:eastAsia="zh-CN"/>
        </w:rPr>
      </w:pPr>
    </w:p>
    <w:p w14:paraId="6DE1CE89">
      <w:pPr>
        <w:rPr>
          <w:rFonts w:hint="eastAsia"/>
          <w:lang w:eastAsia="zh-CN"/>
        </w:rPr>
      </w:pPr>
    </w:p>
    <w:p w14:paraId="7E5CB1D2">
      <w:pPr>
        <w:rPr>
          <w:rFonts w:hint="eastAsia"/>
          <w:lang w:eastAsia="zh-CN"/>
        </w:rPr>
      </w:pPr>
    </w:p>
    <w:p w14:paraId="62886523">
      <w:pPr>
        <w:rPr>
          <w:rFonts w:hint="eastAsia"/>
          <w:lang w:eastAsia="zh-CN"/>
        </w:rPr>
      </w:pPr>
    </w:p>
    <w:p w14:paraId="63B6013D">
      <w:pPr>
        <w:rPr>
          <w:rFonts w:hint="eastAsia"/>
          <w:lang w:eastAsia="zh-CN"/>
        </w:rPr>
      </w:pPr>
    </w:p>
    <w:p w14:paraId="3AA29FA3">
      <w:pPr>
        <w:rPr>
          <w:rFonts w:hint="eastAsia"/>
          <w:lang w:eastAsia="zh-CN"/>
        </w:rPr>
      </w:pPr>
    </w:p>
    <w:p w14:paraId="37EA12E5">
      <w:pPr>
        <w:rPr>
          <w:rFonts w:hint="eastAsia"/>
          <w:lang w:eastAsia="zh-CN"/>
        </w:rPr>
      </w:pPr>
    </w:p>
    <w:p w14:paraId="49A20543">
      <w:pPr>
        <w:rPr>
          <w:rFonts w:hint="eastAsia"/>
          <w:lang w:eastAsia="zh-CN"/>
        </w:rPr>
      </w:pPr>
    </w:p>
    <w:p w14:paraId="58822645">
      <w:pPr>
        <w:rPr>
          <w:rFonts w:hint="eastAsia"/>
          <w:lang w:eastAsia="zh-CN"/>
        </w:rPr>
      </w:pPr>
    </w:p>
    <w:p w14:paraId="50D78557">
      <w:pPr>
        <w:rPr>
          <w:rFonts w:hint="eastAsia"/>
          <w:lang w:eastAsia="zh-CN"/>
        </w:rPr>
      </w:pPr>
    </w:p>
    <w:p w14:paraId="35320704">
      <w:pPr>
        <w:rPr>
          <w:rFonts w:hint="eastAsia"/>
          <w:lang w:eastAsia="zh-CN"/>
        </w:rPr>
      </w:pPr>
    </w:p>
    <w:p w14:paraId="73185330">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办理机构：永安镇公共事务管理办公室</w:t>
      </w:r>
    </w:p>
    <w:p w14:paraId="2B533F47">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3177DAB3">
      <w:pPr>
        <w:rPr>
          <w:rFonts w:hint="eastAsia"/>
          <w:lang w:eastAsia="zh-CN"/>
        </w:rPr>
      </w:pPr>
    </w:p>
    <w:p w14:paraId="584B0D9A">
      <w:pPr>
        <w:rPr>
          <w:rFonts w:hint="eastAsia"/>
          <w:lang w:eastAsia="zh-CN"/>
        </w:rPr>
      </w:pPr>
    </w:p>
    <w:p w14:paraId="7A7D56C8">
      <w:pPr>
        <w:rPr>
          <w:rFonts w:hint="eastAsia"/>
          <w:lang w:eastAsia="zh-CN"/>
        </w:rPr>
      </w:pPr>
    </w:p>
    <w:p w14:paraId="5F8806DD">
      <w:pPr>
        <w:pStyle w:val="3"/>
        <w:bidi w:val="0"/>
        <w:rPr>
          <w:rFonts w:hint="eastAsia"/>
          <w:lang w:val="en-US" w:eastAsia="zh-CN"/>
        </w:rPr>
      </w:pPr>
      <w:r>
        <w:rPr>
          <w:rFonts w:hint="eastAsia"/>
          <w:lang w:val="en-US" w:eastAsia="zh-CN"/>
        </w:rPr>
        <w:t>2.采取措施实施土地整理</w:t>
      </w:r>
    </w:p>
    <w:p w14:paraId="38E390A9">
      <w:pPr>
        <w:pStyle w:val="4"/>
        <w:rPr>
          <w:rFonts w:hint="eastAsia"/>
          <w:lang w:val="en-US" w:eastAsia="zh-CN"/>
        </w:rPr>
      </w:pPr>
    </w:p>
    <w:p w14:paraId="058B1422">
      <w:pPr>
        <w:pStyle w:val="4"/>
        <w:rPr>
          <w:rFonts w:hint="eastAsia"/>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750400" behindDoc="1" locked="0" layoutInCell="1" allowOverlap="1">
                <wp:simplePos x="0" y="0"/>
                <wp:positionH relativeFrom="page">
                  <wp:posOffset>1210310</wp:posOffset>
                </wp:positionH>
                <wp:positionV relativeFrom="paragraph">
                  <wp:posOffset>734695</wp:posOffset>
                </wp:positionV>
                <wp:extent cx="4493260" cy="3778885"/>
                <wp:effectExtent l="0" t="0" r="2540" b="12065"/>
                <wp:wrapTopAndBottom/>
                <wp:docPr id="3" name="组合 3"/>
                <wp:cNvGraphicFramePr/>
                <a:graphic xmlns:a="http://schemas.openxmlformats.org/drawingml/2006/main">
                  <a:graphicData uri="http://schemas.microsoft.com/office/word/2010/wordprocessingGroup">
                    <wpg:wgp>
                      <wpg:cNvGrpSpPr/>
                      <wpg:grpSpPr>
                        <a:xfrm>
                          <a:off x="0" y="0"/>
                          <a:ext cx="4493465" cy="3778885"/>
                          <a:chOff x="4284" y="429"/>
                          <a:chExt cx="3226" cy="6016"/>
                        </a:xfrm>
                      </wpg:grpSpPr>
                      <wps:wsp>
                        <wps:cNvPr id="811"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812" name="矩形 76"/>
                        <wps:cNvSpPr/>
                        <wps:spPr>
                          <a:xfrm>
                            <a:off x="4480" y="436"/>
                            <a:ext cx="2626" cy="1124"/>
                          </a:xfrm>
                          <a:prstGeom prst="rect">
                            <a:avLst/>
                          </a:prstGeom>
                          <a:solidFill>
                            <a:srgbClr val="FFFFFF"/>
                          </a:solidFill>
                          <a:ln>
                            <a:noFill/>
                          </a:ln>
                        </wps:spPr>
                        <wps:bodyPr upright="1"/>
                      </wps:wsp>
                      <wps:wsp>
                        <wps:cNvPr id="813"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814"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815"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81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1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1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819" name="文本框 87"/>
                        <wps:cNvSpPr txBox="1"/>
                        <wps:spPr>
                          <a:xfrm>
                            <a:off x="4632" y="567"/>
                            <a:ext cx="2726" cy="833"/>
                          </a:xfrm>
                          <a:prstGeom prst="rect">
                            <a:avLst/>
                          </a:prstGeom>
                          <a:noFill/>
                          <a:ln>
                            <a:noFill/>
                          </a:ln>
                        </wps:spPr>
                        <wps:txbx>
                          <w:txbxContent>
                            <w:p w14:paraId="2079EEFC">
                              <w:pPr>
                                <w:spacing w:before="2" w:line="310" w:lineRule="atLeast"/>
                                <w:ind w:left="0" w:right="18" w:firstLine="0"/>
                                <w:jc w:val="left"/>
                                <w:rPr>
                                  <w:rFonts w:hint="eastAsia" w:ascii="楷体_GB2312" w:hAnsi="楷体_GB2312" w:eastAsia="楷体_GB2312" w:cs="楷体_GB2312"/>
                                  <w:sz w:val="24"/>
                                  <w:szCs w:val="32"/>
                                  <w:lang w:eastAsia="zh-CN"/>
                                </w:rPr>
                              </w:pPr>
                            </w:p>
                            <w:p w14:paraId="396732C1">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楷体_GB2312" w:hAnsi="楷体_GB2312" w:eastAsia="楷体_GB2312" w:cs="楷体_GB2312"/>
                                  <w:sz w:val="24"/>
                                  <w:szCs w:val="32"/>
                                  <w:lang w:eastAsia="zh-CN"/>
                                </w:rPr>
                                <w:t>村集体经济组织提交申请</w:t>
                              </w:r>
                            </w:p>
                          </w:txbxContent>
                        </wps:txbx>
                        <wps:bodyPr lIns="0" tIns="0" rIns="0" bIns="0" upright="1"/>
                      </wps:wsp>
                      <wps:wsp>
                        <wps:cNvPr id="820" name="文本框 89"/>
                        <wps:cNvSpPr txBox="1"/>
                        <wps:spPr>
                          <a:xfrm>
                            <a:off x="4430" y="2135"/>
                            <a:ext cx="2953" cy="966"/>
                          </a:xfrm>
                          <a:prstGeom prst="rect">
                            <a:avLst/>
                          </a:prstGeom>
                          <a:noFill/>
                          <a:ln>
                            <a:noFill/>
                          </a:ln>
                        </wps:spPr>
                        <wps:txbx>
                          <w:txbxContent>
                            <w:p w14:paraId="58D80651">
                              <w:pPr>
                                <w:spacing w:before="2" w:line="310" w:lineRule="atLeast"/>
                                <w:ind w:left="0" w:right="18" w:firstLine="0"/>
                                <w:jc w:val="center"/>
                                <w:rPr>
                                  <w:rFonts w:hint="eastAsia" w:ascii="仿宋_GB2312" w:hAnsi="仿宋_GB2312" w:eastAsia="仿宋_GB2312" w:cs="仿宋_GB2312"/>
                                  <w:sz w:val="24"/>
                                  <w:szCs w:val="32"/>
                                  <w:lang w:eastAsia="zh-CN"/>
                                </w:rPr>
                              </w:pPr>
                            </w:p>
                            <w:p w14:paraId="5F795C93">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收到申请后镇人民政府组织开展调研，拟定整理方案</w:t>
                              </w:r>
                            </w:p>
                          </w:txbxContent>
                        </wps:txbx>
                        <wps:bodyPr lIns="0" tIns="0" rIns="0" bIns="0" upright="1"/>
                      </wps:wsp>
                      <wps:wsp>
                        <wps:cNvPr id="821" name="文本框 90"/>
                        <wps:cNvSpPr txBox="1"/>
                        <wps:spPr>
                          <a:xfrm>
                            <a:off x="4731" y="3792"/>
                            <a:ext cx="1992" cy="583"/>
                          </a:xfrm>
                          <a:prstGeom prst="rect">
                            <a:avLst/>
                          </a:prstGeom>
                          <a:noFill/>
                          <a:ln>
                            <a:noFill/>
                          </a:ln>
                        </wps:spPr>
                        <wps:txbx>
                          <w:txbxContent>
                            <w:p w14:paraId="0CCE4622">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公示整理方案，征求意见</w:t>
                              </w:r>
                            </w:p>
                          </w:txbxContent>
                        </wps:txbx>
                        <wps:bodyPr lIns="0" tIns="0" rIns="0" bIns="0" upright="1"/>
                      </wps:wsp>
                      <wps:wsp>
                        <wps:cNvPr id="64" name="文本框 91"/>
                        <wps:cNvSpPr txBox="1"/>
                        <wps:spPr>
                          <a:xfrm>
                            <a:off x="4568" y="5253"/>
                            <a:ext cx="2609" cy="1192"/>
                          </a:xfrm>
                          <a:prstGeom prst="rect">
                            <a:avLst/>
                          </a:prstGeom>
                          <a:noFill/>
                          <a:ln>
                            <a:noFill/>
                          </a:ln>
                        </wps:spPr>
                        <wps:txbx>
                          <w:txbxContent>
                            <w:p w14:paraId="0673A14C">
                              <w:pPr>
                                <w:spacing w:before="2" w:line="310" w:lineRule="atLeast"/>
                                <w:ind w:left="0" w:right="18" w:firstLine="0"/>
                                <w:jc w:val="both"/>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对整理方案进行审查，经集体讨论作出整理决定，报县级土地整理主管部门批复</w:t>
                              </w:r>
                            </w:p>
                          </w:txbxContent>
                        </wps:txbx>
                        <wps:bodyPr lIns="0" tIns="0" rIns="0" bIns="0" upright="1"/>
                      </wps:wsp>
                    </wpg:wgp>
                  </a:graphicData>
                </a:graphic>
              </wp:anchor>
            </w:drawing>
          </mc:Choice>
          <mc:Fallback>
            <w:pict>
              <v:group id="_x0000_s1026" o:spid="_x0000_s1026" o:spt="203" style="position:absolute;left:0pt;margin-left:95.3pt;margin-top:57.85pt;height:297.55pt;width:353.8pt;mso-position-horizontal-relative:page;mso-wrap-distance-bottom:0pt;mso-wrap-distance-top:0pt;z-index:-251566080;mso-width-relative:page;mso-height-relative:page;" coordorigin="4284,429" coordsize="3226,6016" o:gfxdata="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">
                <o:lock v:ext="edit" aspectratio="f"/>
                <v:shape id="任意多边形 75" o:spid="_x0000_s1026" o:spt="100" style="position:absolute;left:5783;top:1556;height:441;width:120;" fillcolor="#000000" filled="t" stroked="f" coordsize="120,625" o:gfxdata="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2J2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7+5cIr4AAADc&#10;AAAADwAAAGRycy9kb3ducmV2LnhtbEWPQWvCQBSE7wX/w/IEb3U3tg02dZODIBRsD1Wh10f2mYRm&#10;38bsJqb/vlsQPA4z8w2zKSbbipF63zjWkCwVCOLSmYYrDafj7nENwgdkg61j0vBLHop89rDBzLgr&#10;f9F4CJWIEPYZaqhD6DIpfVmTRb90HXH0zq63GKLsK2l6vEa4beVKqVRabDgu1NjRtqby5zBYDZg+&#10;m8vn+enjuB9SfK0mtXv5Vlov5ol6AxFoCvfwrf1uNKyTF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cI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2Mw6hb4AAADc&#10;AAAADwAAAGRycy9kb3ducmV2LnhtbEWPQWsCMRSE74L/ITzBmyZRkGU1eqgIhUJRq4Xe3m6eu0s3&#10;L8smXe2/bwqFHoeZ+YbZ7B6uFQP1ofFsQM8VCOLS24YrA5e3wywDESKyxdYzGfimALvteLTB3Po7&#10;n2g4x0okCIccDdQxdrmUoazJYZj7jjh5N987jEn2lbQ93hPctXKh1Eo6bDgt1NjRU03l5/nLGbDv&#10;V7mXrx8veKxUpvVQLJZFYcx0otUaRKRH/A//tZ+tgUwv4f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w6h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0XPD7rsAAADc&#10;AAAADwAAAGRycy9kb3ducmV2LnhtbEWPQYvCMBSE7wv+h/CEva1pRVSq0YOgePCiuyDeHs2zjTYv&#10;JYnW/fdGEDwOM/MNM18+bCPu5INxrCAfZCCIS6cNVwr+ftc/UxAhImtsHJOCfwqwXPS+5lho1/Ge&#10;7odYiQThUKCCOsa2kDKUNVkMA9cSJ+/svMWYpK+k9tgluG3kMMvG0qLhtFBjS6uayuvhZhXEo910&#10;0k5OfDFm6/NJG3aXk1Lf/TybgYj0iJ/wu73VCqb5CF5n0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PD7rsAAADc&#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bgHsEL4AAADc&#10;AAAADwAAAGRycy9kb3ducmV2LnhtbEWPX2vCQBDE3wt+h2MF3+pehFqJnoJCQ+lLUQt9XXNrEszt&#10;hdzVf5++VxD6OMzMb5jF6upadeY+NF4MZGMNiqX0tpHKwNf+7XkGKkQSS60XNnDjAKvl4GlBufUX&#10;2fJ5FyuVIBJyMlDH2OWIoazZURj7jiV5R987ikn2FdqeLgnuWpxoPUVHjaSFmjre1Fyedj/OwGT9&#10;iW0xvRfF/q5fu+8DfliLxoyGmZ6DinyN/+FH+90amGUv8HcmHQ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sE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URpZgrwAAADc&#10;AAAADwAAAGRycy9kb3ducmV2LnhtbEWPQWvCQBSE74L/YXlCb7qJBwmpq6AgiD2U2trzI/tMgtm3&#10;YfcZ9d93C4LHYWa+YZbru+vUQCG2ng3kswwUceVty7WBn+/dtAAVBdli55kMPCjCejUeLbG0/sZf&#10;NBylVgnCsUQDjUhfah2rhhzGme+Jk3f2waEkGWptA94S3HV6nmUL7bDltNBgT9uGqsvx6gzsPvyv&#10;PLxjffrcFLIJh+G8PxjzNsmzd1BCd3mFn+29NVDkC/g/k4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aWYK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avlGnr0AAADc&#10;AAAADwAAAGRycy9kb3ducmV2LnhtbEWP0YrCMBRE3xf8h3AF39a0CqtUo6jgdhV9aPUDLs21LTY3&#10;pcmq+/cbQfBxmJkzzHz5MI24UedqywriYQSCuLC65lLB+bT9nIJwHlljY5kU/JGD5aL3McdE2ztn&#10;dMt9KQKEXYIKKu/bREpXVGTQDW1LHLyL7Qz6ILtS6g7vAW4aOYqiL2mw5rBQYUubiopr/msUfGO2&#10;PuzTY77blWnWjEe1XKW5UoN+HM1AeHr4d/jV/tEKpvEEn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ae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u2fRP7oAAADc&#10;AAAADwAAAGRycy9kb3ducmV2LnhtbEVPTWsCMRC9F/wPYYReiiYrtMpqFKwoHnqpCl6HzZhd3EyW&#10;JN21/94cCj0+3vdq83Ct6CnExrOGYqpAEFfeNGw1XM77yQJETMgGW8+k4ZcibNajlxWWxg/8Tf0p&#10;WZFDOJaooU6pK6WMVU0O49R3xJm7+eAwZRisNAGHHO5aOVPqQzpsODfU2NFnTdX99OM0RHMN232/&#10;mx8tH9Tb17s1GAetX8eFWoJI9Ej/4j/30WhYFHltPp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Z9E/ugAAANw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85w/jL4AAADc&#10;AAAADwAAAGRycy9kb3ducmV2LnhtbEWPT2sCMRTE7wW/Q3gFbzVZD6KrUUqxIAjSdT14fN08d4Ob&#10;l+0m/vv2plDocZiZ3zCL1d214kp9sJ41ZCMFgrjyxnKt4VB+vk1BhIhssPVMGh4UYLUcvCwwN/7G&#10;BV33sRYJwiFHDU2MXS5lqBpyGEa+I07eyfcOY5J9LU2PtwR3rRwrNZEOLaeFBjv6aKg67y9Ow/uR&#10;i7X92X1/FafCluVM8XZy1nr4mqk5iEj3+B/+a2+Mhm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w/j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79EEFC">
                        <w:pPr>
                          <w:spacing w:before="2" w:line="310" w:lineRule="atLeast"/>
                          <w:ind w:left="0" w:right="18" w:firstLine="0"/>
                          <w:jc w:val="left"/>
                          <w:rPr>
                            <w:rFonts w:hint="eastAsia" w:ascii="楷体_GB2312" w:hAnsi="楷体_GB2312" w:eastAsia="楷体_GB2312" w:cs="楷体_GB2312"/>
                            <w:sz w:val="24"/>
                            <w:szCs w:val="32"/>
                            <w:lang w:eastAsia="zh-CN"/>
                          </w:rPr>
                        </w:pPr>
                      </w:p>
                      <w:p w14:paraId="396732C1">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楷体_GB2312" w:hAnsi="楷体_GB2312" w:eastAsia="楷体_GB2312" w:cs="楷体_GB2312"/>
                            <w:sz w:val="24"/>
                            <w:szCs w:val="32"/>
                            <w:lang w:eastAsia="zh-CN"/>
                          </w:rPr>
                          <w:t>村集体经济组织提交申请</w:t>
                        </w:r>
                      </w:p>
                    </w:txbxContent>
                  </v:textbox>
                </v:shape>
                <v:shape id="文本框 89" o:spid="_x0000_s1026" o:spt="202" type="#_x0000_t202" style="position:absolute;left:4430;top:2135;height:966;width:2953;"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8D80651">
                        <w:pPr>
                          <w:spacing w:before="2" w:line="310" w:lineRule="atLeast"/>
                          <w:ind w:left="0" w:right="18" w:firstLine="0"/>
                          <w:jc w:val="center"/>
                          <w:rPr>
                            <w:rFonts w:hint="eastAsia" w:ascii="仿宋_GB2312" w:hAnsi="仿宋_GB2312" w:eastAsia="仿宋_GB2312" w:cs="仿宋_GB2312"/>
                            <w:sz w:val="24"/>
                            <w:szCs w:val="32"/>
                            <w:lang w:eastAsia="zh-CN"/>
                          </w:rPr>
                        </w:pPr>
                      </w:p>
                      <w:p w14:paraId="5F795C93">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收到申请后镇人民政府组织开展调研，拟定整理方案</w:t>
                        </w:r>
                      </w:p>
                    </w:txbxContent>
                  </v:textbox>
                </v:shape>
                <v:shape id="文本框 90" o:spid="_x0000_s1026" o:spt="202" type="#_x0000_t202" style="position:absolute;left:4731;top:3792;height:583;width:1992;" filled="f" stroked="f" coordsize="21600,21600" o:gfxdata="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5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CCE4622">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公示整理方案，征求意见</w:t>
                        </w:r>
                      </w:p>
                    </w:txbxContent>
                  </v:textbox>
                </v:shape>
                <v:shape id="文本框 91" o:spid="_x0000_s1026" o:spt="202" type="#_x0000_t202" style="position:absolute;left:4568;top:5253;height:1192;width:2609;"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673A14C">
                        <w:pPr>
                          <w:spacing w:before="2" w:line="310" w:lineRule="atLeast"/>
                          <w:ind w:left="0" w:right="18" w:firstLine="0"/>
                          <w:jc w:val="both"/>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对整理方案进行审查，经集体讨论作出整理决定，报县级土地整理主管部门批复</w:t>
                        </w:r>
                      </w:p>
                    </w:txbxContent>
                  </v:textbox>
                </v:shape>
                <w10:wrap type="topAndBottom"/>
              </v:group>
            </w:pict>
          </mc:Fallback>
        </mc:AlternateContent>
      </w:r>
    </w:p>
    <w:p w14:paraId="17A622FC">
      <w:pPr>
        <w:pStyle w:val="4"/>
        <w:rPr>
          <w:rFonts w:hint="default"/>
          <w:lang w:val="en-US" w:eastAsia="zh-CN"/>
        </w:rPr>
      </w:pPr>
    </w:p>
    <w:p w14:paraId="13244440">
      <w:r>
        <mc:AlternateContent>
          <mc:Choice Requires="wps">
            <w:drawing>
              <wp:anchor distT="0" distB="0" distL="114300" distR="114300" simplePos="0" relativeHeight="251752448" behindDoc="0" locked="0" layoutInCell="1" allowOverlap="1">
                <wp:simplePos x="0" y="0"/>
                <wp:positionH relativeFrom="column">
                  <wp:posOffset>1177290</wp:posOffset>
                </wp:positionH>
                <wp:positionV relativeFrom="paragraph">
                  <wp:posOffset>4664075</wp:posOffset>
                </wp:positionV>
                <wp:extent cx="2480310" cy="365760"/>
                <wp:effectExtent l="0" t="0" r="0" b="0"/>
                <wp:wrapNone/>
                <wp:docPr id="824" name="文本框 90"/>
                <wp:cNvGraphicFramePr/>
                <a:graphic xmlns:a="http://schemas.openxmlformats.org/drawingml/2006/main">
                  <a:graphicData uri="http://schemas.microsoft.com/office/word/2010/wordprocessingShape">
                    <wps:wsp>
                      <wps:cNvSpPr txBox="1"/>
                      <wps:spPr>
                        <a:xfrm>
                          <a:off x="0" y="0"/>
                          <a:ext cx="2480310" cy="366205"/>
                        </a:xfrm>
                        <a:prstGeom prst="rect">
                          <a:avLst/>
                        </a:prstGeom>
                        <a:noFill/>
                        <a:ln>
                          <a:noFill/>
                        </a:ln>
                      </wps:spPr>
                      <wps:txbx>
                        <w:txbxContent>
                          <w:p w14:paraId="3381E5A5">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按方案组织实施，根据方案规定的整理标准进行验收</w:t>
                            </w:r>
                          </w:p>
                        </w:txbxContent>
                      </wps:txbx>
                      <wps:bodyPr lIns="0" tIns="0" rIns="0" bIns="0" upright="1"/>
                    </wps:wsp>
                  </a:graphicData>
                </a:graphic>
              </wp:anchor>
            </w:drawing>
          </mc:Choice>
          <mc:Fallback>
            <w:pict>
              <v:shape id="文本框 90" o:spid="_x0000_s1026" o:spt="202" type="#_x0000_t202" style="position:absolute;left:0pt;margin-left:92.7pt;margin-top:367.25pt;height:28.8pt;width:195.3pt;z-index:251752448;mso-width-relative:page;mso-height-relative:page;" filled="f" stroked="f" coordsize="21600,21600" o:gfxdata="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YF3jQ2gAAAAsBAAAPAAAAAAAAAAEAIAAAACIAAABkcnMvZG93bnJldi54bWxQ&#10;SwECFAAUAAAACACHTuJAPALmxrwBAAB1AwAADgAAAAAAAAABACAAAAApAQAAZHJzL2Uyb0RvYy54&#10;bWxQSwUGAAAAAAYABgBZAQAAVwUAAAAA&#10;">
                <v:fill on="f" focussize="0,0"/>
                <v:stroke on="f"/>
                <v:imagedata o:title=""/>
                <o:lock v:ext="edit" aspectratio="f"/>
                <v:textbox inset="0mm,0mm,0mm,0mm">
                  <w:txbxContent>
                    <w:p w14:paraId="3381E5A5">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按方案组织实施，根据方案规定的整理标准进行验收</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413385</wp:posOffset>
                </wp:positionH>
                <wp:positionV relativeFrom="paragraph">
                  <wp:posOffset>4522470</wp:posOffset>
                </wp:positionV>
                <wp:extent cx="3991610" cy="782955"/>
                <wp:effectExtent l="0" t="0" r="8890" b="17145"/>
                <wp:wrapNone/>
                <wp:docPr id="823" name="任意多边形 82"/>
                <wp:cNvGraphicFramePr/>
                <a:graphic xmlns:a="http://schemas.openxmlformats.org/drawingml/2006/main">
                  <a:graphicData uri="http://schemas.microsoft.com/office/word/2010/wordprocessingShape">
                    <wps:wsp>
                      <wps:cNvSpPr/>
                      <wps:spPr>
                        <a:xfrm>
                          <a:off x="0" y="0"/>
                          <a:ext cx="3992024" cy="78266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a:graphicData>
                </a:graphic>
              </wp:anchor>
            </w:drawing>
          </mc:Choice>
          <mc:Fallback>
            <w:pict>
              <v:shape id="任意多边形 82" o:spid="_x0000_s1026" o:spt="100" style="position:absolute;left:0pt;margin-left:32.55pt;margin-top:356.1pt;height:61.65pt;width:314.3pt;z-index:251751424;mso-width-relative:page;mso-height-relative:page;" fillcolor="#000000" filled="t" stroked="f" coordsize="4800,1819" o:gfxdata="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tmsv/tkAAAAKAQAADwAAAAAAAAABACAAAAAiAAAAZHJzL2Rvd25yZXYueG1s&#10;UEsBAhQAFAAAAAgAh07iQOoFIp4UAwAAogsAAA4AAAAAAAAAAQAgAAAAKAEAAGRycy9lMm9Eb2Mu&#10;eG1sUEsFBgAAAAAGAAYAWQEAAK4G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2186940</wp:posOffset>
                </wp:positionH>
                <wp:positionV relativeFrom="paragraph">
                  <wp:posOffset>4150995</wp:posOffset>
                </wp:positionV>
                <wp:extent cx="167005" cy="356870"/>
                <wp:effectExtent l="0" t="0" r="4445" b="5080"/>
                <wp:wrapNone/>
                <wp:docPr id="822" name="任意多边形 79"/>
                <wp:cNvGraphicFramePr/>
                <a:graphic xmlns:a="http://schemas.openxmlformats.org/drawingml/2006/main">
                  <a:graphicData uri="http://schemas.microsoft.com/office/word/2010/wordprocessingShape">
                    <wps:wsp>
                      <wps:cNvSpPr/>
                      <wps:spPr>
                        <a:xfrm>
                          <a:off x="0" y="0"/>
                          <a:ext cx="167146" cy="357411"/>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a:graphicData>
                </a:graphic>
              </wp:anchor>
            </w:drawing>
          </mc:Choice>
          <mc:Fallback>
            <w:pict>
              <v:shape id="任意多边形 79" o:spid="_x0000_s1026" o:spt="100" style="position:absolute;left:0pt;margin-left:172.2pt;margin-top:326.85pt;height:28.1pt;width:13.15pt;z-index:251751424;mso-width-relative:page;mso-height-relative:page;" fillcolor="#000000" filled="t" stroked="f" coordsize="120,569" o:gfxdata="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sbug7a&#10;AAAACwEAAA8AAAAAAAAAAQAgAAAAIgAAAGRycy9kb3ducmV2LnhtbFBLAQIUABQAAAAIAIdO4kA1&#10;NXaSkAIAAB8HAAAOAAAAAAAAAAEAIAAAACkBAABkcnMvZTJvRG9jLnhtbFBLBQYAAAAABgAGAFkB&#10;AAArBgAAAAA=&#10;" path="m67,448l52,448,55,0,70,0,67,448xm59,568l0,448,52,448,52,478,105,478,59,568xm67,478l52,478,52,448,67,448,67,478xm105,478l67,478,67,448,120,449,105,478xe">
                <v:fill on="t" focussize="0,0"/>
                <v:stroke on="f"/>
                <v:imagedata o:title=""/>
                <o:lock v:ext="edit" aspectratio="f"/>
              </v:shape>
            </w:pict>
          </mc:Fallback>
        </mc:AlternateContent>
      </w:r>
    </w:p>
    <w:p w14:paraId="7DB36395">
      <w:pPr>
        <w:bidi w:val="0"/>
        <w:rPr>
          <w:rFonts w:hint="eastAsia" w:ascii="Calibri" w:hAnsi="Calibri" w:eastAsia="宋体" w:cs="Times New Roman"/>
          <w:kern w:val="2"/>
          <w:sz w:val="21"/>
          <w:szCs w:val="24"/>
          <w:lang w:val="en-US" w:eastAsia="zh-CN" w:bidi="ar-SA"/>
        </w:rPr>
      </w:pPr>
    </w:p>
    <w:p w14:paraId="56212A6E">
      <w:pPr>
        <w:bidi w:val="0"/>
        <w:rPr>
          <w:rFonts w:hint="eastAsia"/>
          <w:lang w:val="en-US" w:eastAsia="zh-CN"/>
        </w:rPr>
      </w:pPr>
    </w:p>
    <w:p w14:paraId="37F95464">
      <w:pPr>
        <w:bidi w:val="0"/>
        <w:rPr>
          <w:rFonts w:hint="eastAsia"/>
          <w:lang w:val="en-US" w:eastAsia="zh-CN"/>
        </w:rPr>
      </w:pPr>
    </w:p>
    <w:p w14:paraId="3F84E376">
      <w:pPr>
        <w:bidi w:val="0"/>
        <w:rPr>
          <w:rFonts w:hint="eastAsia"/>
          <w:lang w:val="en-US" w:eastAsia="zh-CN"/>
        </w:rPr>
      </w:pPr>
    </w:p>
    <w:p w14:paraId="3EDDBC01">
      <w:pPr>
        <w:bidi w:val="0"/>
        <w:rPr>
          <w:rFonts w:hint="eastAsia"/>
          <w:lang w:val="en-US" w:eastAsia="zh-CN"/>
        </w:rPr>
      </w:pPr>
    </w:p>
    <w:p w14:paraId="3BF76C2C">
      <w:pPr>
        <w:bidi w:val="0"/>
        <w:rPr>
          <w:rFonts w:hint="eastAsia"/>
          <w:lang w:val="en-US" w:eastAsia="zh-CN"/>
        </w:rPr>
      </w:pPr>
    </w:p>
    <w:p w14:paraId="60C5E9A8">
      <w:pPr>
        <w:bidi w:val="0"/>
        <w:rPr>
          <w:rFonts w:hint="eastAsia"/>
          <w:lang w:val="en-US" w:eastAsia="zh-CN"/>
        </w:rPr>
      </w:pPr>
    </w:p>
    <w:p w14:paraId="111D0C80">
      <w:pPr>
        <w:bidi w:val="0"/>
        <w:rPr>
          <w:rFonts w:hint="eastAsia"/>
          <w:lang w:val="en-US" w:eastAsia="zh-CN"/>
        </w:rPr>
      </w:pPr>
    </w:p>
    <w:p w14:paraId="2ACF90C7">
      <w:pPr>
        <w:bidi w:val="0"/>
        <w:rPr>
          <w:rFonts w:hint="eastAsia"/>
          <w:lang w:val="en-US" w:eastAsia="zh-CN"/>
        </w:rPr>
      </w:pPr>
    </w:p>
    <w:p w14:paraId="4BE493F0">
      <w:pPr>
        <w:bidi w:val="0"/>
        <w:rPr>
          <w:rFonts w:hint="eastAsia"/>
          <w:lang w:val="en-US" w:eastAsia="zh-CN"/>
        </w:rPr>
      </w:pPr>
    </w:p>
    <w:p w14:paraId="4A05C0A9">
      <w:pPr>
        <w:bidi w:val="0"/>
        <w:rPr>
          <w:rFonts w:hint="eastAsia"/>
          <w:lang w:val="en-US" w:eastAsia="zh-CN"/>
        </w:rPr>
      </w:pPr>
    </w:p>
    <w:p w14:paraId="52337617">
      <w:pPr>
        <w:bidi w:val="0"/>
        <w:rPr>
          <w:rFonts w:hint="eastAsia"/>
          <w:lang w:val="en-US" w:eastAsia="zh-CN"/>
        </w:rPr>
      </w:pPr>
    </w:p>
    <w:p w14:paraId="758FDB80">
      <w:pPr>
        <w:bidi w:val="0"/>
        <w:rPr>
          <w:rFonts w:hint="eastAsia"/>
          <w:lang w:val="en-US" w:eastAsia="zh-CN"/>
        </w:rPr>
      </w:pPr>
    </w:p>
    <w:p w14:paraId="3E061320">
      <w:pPr>
        <w:bidi w:val="0"/>
        <w:rPr>
          <w:rFonts w:hint="eastAsia"/>
          <w:lang w:val="en-US" w:eastAsia="zh-CN"/>
        </w:rPr>
      </w:pPr>
    </w:p>
    <w:p w14:paraId="42024E0F">
      <w:pPr>
        <w:bidi w:val="0"/>
        <w:rPr>
          <w:rFonts w:hint="eastAsia"/>
          <w:lang w:val="en-US" w:eastAsia="zh-CN"/>
        </w:rPr>
      </w:pPr>
    </w:p>
    <w:p w14:paraId="3745B935">
      <w:pPr>
        <w:bidi w:val="0"/>
        <w:rPr>
          <w:rFonts w:hint="eastAsia"/>
          <w:lang w:val="en-US" w:eastAsia="zh-CN"/>
        </w:rPr>
      </w:pPr>
    </w:p>
    <w:p w14:paraId="3F9E256B">
      <w:pPr>
        <w:bidi w:val="0"/>
        <w:rPr>
          <w:rFonts w:hint="eastAsia"/>
          <w:lang w:val="en-US" w:eastAsia="zh-CN"/>
        </w:rPr>
      </w:pPr>
    </w:p>
    <w:p w14:paraId="776C265A">
      <w:pPr>
        <w:pStyle w:val="4"/>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办理机构：永安镇农业农村综合服务站、永安镇自然资源所</w:t>
      </w:r>
    </w:p>
    <w:p w14:paraId="21E4AFF9">
      <w:pPr>
        <w:widowControl w:val="0"/>
        <w:ind w:firstLine="480" w:firstLineChars="200"/>
        <w:jc w:val="both"/>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776BA908">
      <w:pPr>
        <w:tabs>
          <w:tab w:val="left" w:pos="1444"/>
        </w:tabs>
        <w:bidi w:val="0"/>
        <w:jc w:val="left"/>
        <w:rPr>
          <w:rFonts w:hint="eastAsia"/>
          <w:lang w:val="en-US" w:eastAsia="zh-CN"/>
        </w:rPr>
        <w:sectPr>
          <w:pgSz w:w="11910" w:h="16840"/>
          <w:pgMar w:top="2098" w:right="1474" w:bottom="1984" w:left="1587" w:header="0" w:footer="1225" w:gutter="0"/>
          <w:pgNumType w:fmt="decimal"/>
          <w:cols w:space="720" w:num="1"/>
        </w:sectPr>
      </w:pPr>
    </w:p>
    <w:p w14:paraId="7E00EE6A">
      <w:pPr>
        <w:pStyle w:val="3"/>
        <w:bidi w:val="0"/>
        <w:rPr>
          <w:rFonts w:hint="eastAsia"/>
          <w:lang w:eastAsia="zh-CN"/>
        </w:rPr>
      </w:pPr>
      <w:r>
        <w:rPr>
          <w:rFonts w:hint="eastAsia"/>
          <w:lang w:val="en-US" w:eastAsia="zh-CN"/>
        </w:rPr>
        <w:t>3.</w:t>
      </w:r>
      <w:r>
        <w:rPr>
          <w:rFonts w:hint="eastAsia"/>
          <w:lang w:eastAsia="zh-CN"/>
        </w:rPr>
        <w:t>村规民约备案</w:t>
      </w:r>
    </w:p>
    <w:p w14:paraId="006BE63F">
      <w:pPr>
        <w:pStyle w:val="4"/>
        <w:rPr>
          <w:rFonts w:hint="eastAsia"/>
          <w:lang w:eastAsia="zh-CN"/>
        </w:rPr>
      </w:pPr>
    </w:p>
    <w:p w14:paraId="06CFD80C">
      <w:pPr>
        <w:pStyle w:val="4"/>
        <w:rPr>
          <w:rFonts w:hint="eastAsia"/>
          <w:lang w:eastAsia="zh-CN"/>
        </w:rPr>
      </w:pPr>
    </w:p>
    <w:p w14:paraId="40B4F6C1">
      <w:pPr>
        <w:pStyle w:val="4"/>
        <w:rPr>
          <w:rFonts w:hint="eastAsia"/>
          <w:lang w:eastAsia="zh-CN"/>
        </w:rPr>
      </w:pPr>
      <w:r>
        <mc:AlternateContent>
          <mc:Choice Requires="wps">
            <w:drawing>
              <wp:anchor distT="0" distB="0" distL="114300" distR="114300" simplePos="0" relativeHeight="251753472" behindDoc="0" locked="0" layoutInCell="1" allowOverlap="1">
                <wp:simplePos x="0" y="0"/>
                <wp:positionH relativeFrom="column">
                  <wp:posOffset>4174490</wp:posOffset>
                </wp:positionH>
                <wp:positionV relativeFrom="paragraph">
                  <wp:posOffset>2089150</wp:posOffset>
                </wp:positionV>
                <wp:extent cx="1164590" cy="333375"/>
                <wp:effectExtent l="0" t="0" r="0" b="0"/>
                <wp:wrapNone/>
                <wp:docPr id="825" name="文本框 280"/>
                <wp:cNvGraphicFramePr/>
                <a:graphic xmlns:a="http://schemas.openxmlformats.org/drawingml/2006/main">
                  <a:graphicData uri="http://schemas.microsoft.com/office/word/2010/wordprocessingShape">
                    <wps:wsp>
                      <wps:cNvSpPr txBox="1"/>
                      <wps:spPr>
                        <a:xfrm>
                          <a:off x="0" y="0"/>
                          <a:ext cx="1164590" cy="333375"/>
                        </a:xfrm>
                        <a:prstGeom prst="rect">
                          <a:avLst/>
                        </a:prstGeom>
                        <a:noFill/>
                        <a:ln>
                          <a:noFill/>
                        </a:ln>
                        <a:effectLst/>
                      </wps:spPr>
                      <wps:txbx>
                        <w:txbxContent>
                          <w:p w14:paraId="31AEE8C7">
                            <w:pPr>
                              <w:keepNext w:val="0"/>
                              <w:keepLines w:val="0"/>
                              <w:pageBreakBefore w:val="0"/>
                              <w:widowControl w:val="0"/>
                              <w:tabs>
                                <w:tab w:val="left" w:pos="1859"/>
                              </w:tabs>
                              <w:kinsoku/>
                              <w:wordWrap/>
                              <w:overflowPunct/>
                              <w:topLinePunct w:val="0"/>
                              <w:bidi w:val="0"/>
                              <w:adjustRightInd/>
                              <w:snapToGrid/>
                              <w:spacing w:before="0" w:beforeLines="50" w:line="192"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4B1AA15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a:graphicData>
                </a:graphic>
              </wp:anchor>
            </w:drawing>
          </mc:Choice>
          <mc:Fallback>
            <w:pict>
              <v:shape id="文本框 280" o:spid="_x0000_s1026" o:spt="202" type="#_x0000_t202" style="position:absolute;left:0pt;margin-left:328.7pt;margin-top:164.5pt;height:26.25pt;width:91.7pt;z-index:251753472;mso-width-relative:page;mso-height-relative:page;" filled="f" stroked="f" coordsize="21600,21600" o:gfxdata="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0wI69oAAAALAQAADwAAAAAAAAABACAAAAAiAAAAZHJzL2Rvd25yZXYu&#10;eG1sUEsBAhQAFAAAAAgAh07iQB/aKwjAAQAAhAMAAA4AAAAAAAAAAQAgAAAAKQEAAGRycy9lMm9E&#10;b2MueG1sUEsFBgAAAAAGAAYAWQEAAFsFAAAAAA==&#10;">
                <v:fill on="f" focussize="0,0"/>
                <v:stroke on="f"/>
                <v:imagedata o:title=""/>
                <o:lock v:ext="edit" aspectratio="f"/>
                <v:textbox inset="0mm,0mm,0mm,0mm">
                  <w:txbxContent>
                    <w:p w14:paraId="31AEE8C7">
                      <w:pPr>
                        <w:keepNext w:val="0"/>
                        <w:keepLines w:val="0"/>
                        <w:pageBreakBefore w:val="0"/>
                        <w:widowControl w:val="0"/>
                        <w:tabs>
                          <w:tab w:val="left" w:pos="1859"/>
                        </w:tabs>
                        <w:kinsoku/>
                        <w:wordWrap/>
                        <w:overflowPunct/>
                        <w:topLinePunct w:val="0"/>
                        <w:bidi w:val="0"/>
                        <w:adjustRightInd/>
                        <w:snapToGrid/>
                        <w:spacing w:before="0" w:beforeLines="50" w:line="192"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4B1AA15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w:pict>
          </mc:Fallback>
        </mc:AlternateContent>
      </w: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14:paraId="7B09D770">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14:paraId="15E21FFB">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10A72F40">
                              <w:pPr>
                                <w:spacing w:before="0" w:line="239" w:lineRule="exact"/>
                                <w:ind w:right="0"/>
                                <w:jc w:val="left"/>
                                <w:rPr>
                                  <w:rFonts w:hint="eastAsia" w:ascii="宋体" w:eastAsia="宋体"/>
                                  <w:sz w:val="21"/>
                                </w:rPr>
                              </w:pPr>
                            </w:p>
                            <w:p w14:paraId="3BA21533">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14:paraId="716BE9F5">
                              <w:pPr>
                                <w:tabs>
                                  <w:tab w:val="left" w:pos="419"/>
                                </w:tabs>
                                <w:spacing w:before="0" w:line="209" w:lineRule="exact"/>
                                <w:ind w:left="0" w:right="0" w:firstLine="0"/>
                                <w:jc w:val="left"/>
                                <w:rPr>
                                  <w:rFonts w:hint="eastAsia" w:ascii="宋体" w:eastAsia="宋体"/>
                                  <w:sz w:val="21"/>
                                </w:rPr>
                              </w:pPr>
                            </w:p>
                            <w:p w14:paraId="4E0453B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14:paraId="3008528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420" y="3019"/>
                            <a:ext cx="1609" cy="521"/>
                          </a:xfrm>
                          <a:prstGeom prst="rect">
                            <a:avLst/>
                          </a:prstGeom>
                          <a:noFill/>
                          <a:ln>
                            <a:noFill/>
                          </a:ln>
                          <a:effectLst/>
                        </wps:spPr>
                        <wps:txbx>
                          <w:txbxContent>
                            <w:p w14:paraId="023A23D9">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370BE1BF">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14:paraId="204DFB6F">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14:paraId="00DF40D8">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14:paraId="2A011601">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BMU8+pc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vC9BeN3hZ6JC8w8l0Lnm20F3SawDVbnInBA9K3th1CdOPXj6jRkGdTMMBJ9OgGDfua47M3Rbb&#10;PpyTqb2XaOcpTKbmaUG9l2RiogJny6YveZVZLhgv0WMXsqw6lzx1LrnzAYe51DwZoPdSj+oauWJU&#10;8QNY3kv/nxPT5f3m9ur+dvPkES0DbreTzXwxfTrZTw7/TZ/vN1ezcj1fL69n2y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B09D770">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E21FFB">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10A72F40">
                        <w:pPr>
                          <w:spacing w:before="0" w:line="239" w:lineRule="exact"/>
                          <w:ind w:right="0"/>
                          <w:jc w:val="left"/>
                          <w:rPr>
                            <w:rFonts w:hint="eastAsia" w:ascii="宋体" w:eastAsia="宋体"/>
                            <w:sz w:val="21"/>
                          </w:rPr>
                        </w:pPr>
                      </w:p>
                      <w:p w14:paraId="3BA21533">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16BE9F5">
                        <w:pPr>
                          <w:tabs>
                            <w:tab w:val="left" w:pos="419"/>
                          </w:tabs>
                          <w:spacing w:before="0" w:line="209" w:lineRule="exact"/>
                          <w:ind w:left="0" w:right="0" w:firstLine="0"/>
                          <w:jc w:val="left"/>
                          <w:rPr>
                            <w:rFonts w:hint="eastAsia" w:ascii="宋体" w:eastAsia="宋体"/>
                            <w:sz w:val="21"/>
                          </w:rPr>
                        </w:pPr>
                      </w:p>
                      <w:p w14:paraId="4E0453B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008528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420;top:3019;height:521;width:1609;"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3A23D9">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370BE1BF">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04DFB6F">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0DF40D8">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A011601">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14:paraId="0385B0B6">
      <w:pPr>
        <w:pStyle w:val="4"/>
        <w:rPr>
          <w:rFonts w:hint="eastAsia"/>
          <w:lang w:eastAsia="zh-CN"/>
        </w:rPr>
      </w:pPr>
    </w:p>
    <w:p w14:paraId="7BF2C489">
      <w:pPr>
        <w:pStyle w:val="4"/>
        <w:rPr>
          <w:rFonts w:hint="eastAsia"/>
          <w:lang w:eastAsia="zh-CN"/>
        </w:rPr>
      </w:pPr>
    </w:p>
    <w:p w14:paraId="73F9B61E">
      <w:pPr>
        <w:widowControl w:val="0"/>
        <w:ind w:left="0" w:leftChars="0"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办理机构：永安镇党建工作办公室</w:t>
      </w:r>
    </w:p>
    <w:p w14:paraId="6ECD50AF">
      <w:pPr>
        <w:pStyle w:val="4"/>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42A41AB7">
      <w:pPr>
        <w:pStyle w:val="3"/>
        <w:bidi w:val="0"/>
        <w:rPr>
          <w:rFonts w:hint="eastAsia"/>
          <w:lang w:val="en-US" w:eastAsia="zh-CN"/>
        </w:rPr>
      </w:pPr>
      <w:r>
        <mc:AlternateContent>
          <mc:Choice Requires="wps">
            <w:drawing>
              <wp:anchor distT="0" distB="0" distL="114300" distR="114300" simplePos="0" relativeHeight="251755520" behindDoc="0" locked="0" layoutInCell="1" allowOverlap="1">
                <wp:simplePos x="0" y="0"/>
                <wp:positionH relativeFrom="column">
                  <wp:posOffset>3816350</wp:posOffset>
                </wp:positionH>
                <wp:positionV relativeFrom="paragraph">
                  <wp:posOffset>203835</wp:posOffset>
                </wp:positionV>
                <wp:extent cx="2029460" cy="1125855"/>
                <wp:effectExtent l="0" t="0" r="8890" b="17145"/>
                <wp:wrapNone/>
                <wp:docPr id="850" name="任意多边形 83"/>
                <wp:cNvGraphicFramePr/>
                <a:graphic xmlns:a="http://schemas.openxmlformats.org/drawingml/2006/main">
                  <a:graphicData uri="http://schemas.microsoft.com/office/word/2010/wordprocessingShape">
                    <wps:wsp>
                      <wps:cNvSpPr/>
                      <wps:spPr>
                        <a:xfrm>
                          <a:off x="0" y="0"/>
                          <a:ext cx="2029460" cy="112585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0.5pt;margin-top:16.05pt;height:88.65pt;width:159.8pt;z-index:251755520;mso-width-relative:page;mso-height-relative:page;" fillcolor="#000000" filled="t" stroked="f" coordsize="2490,1125" o:gfxdata="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ypT/K9cA&#10;AAAKAQAADwAAAAAAAAABACAAAAAiAAAAZHJzL2Rvd25yZXYueG1sUEsBAhQAFAAAAAgAh07iQIG+&#10;jGEEAwAAowsAAA4AAAAAAAAAAQAgAAAAJgEAAGRycy9lMm9Eb2MueG1sUEsFBgAAAAAGAAYAWQEA&#10;AJw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eastAsia"/>
          <w:lang w:val="en-US" w:eastAsia="zh-CN"/>
        </w:rPr>
        <w:t>4.村民在村庄、集镇规划区内，需使用耕地修建住宅申请的审查</w:t>
      </w:r>
    </w:p>
    <w:p w14:paraId="05771C3B">
      <w:pPr>
        <w:pStyle w:val="4"/>
        <w:rPr>
          <w:rFonts w:hint="eastAsia"/>
          <w:lang w:val="en-US" w:eastAsia="zh-CN"/>
        </w:rPr>
      </w:pPr>
      <w:r>
        <mc:AlternateContent>
          <mc:Choice Requires="wps">
            <w:drawing>
              <wp:anchor distT="0" distB="0" distL="114300" distR="114300" simplePos="0" relativeHeight="251756544" behindDoc="0" locked="0" layoutInCell="1" allowOverlap="1">
                <wp:simplePos x="0" y="0"/>
                <wp:positionH relativeFrom="column">
                  <wp:posOffset>3870325</wp:posOffset>
                </wp:positionH>
                <wp:positionV relativeFrom="paragraph">
                  <wp:posOffset>19685</wp:posOffset>
                </wp:positionV>
                <wp:extent cx="1981835" cy="1191260"/>
                <wp:effectExtent l="0" t="0" r="0" b="0"/>
                <wp:wrapNone/>
                <wp:docPr id="851" name="文本框 180"/>
                <wp:cNvGraphicFramePr/>
                <a:graphic xmlns:a="http://schemas.openxmlformats.org/drawingml/2006/main">
                  <a:graphicData uri="http://schemas.microsoft.com/office/word/2010/wordprocessingShape">
                    <wps:wsp>
                      <wps:cNvSpPr txBox="1"/>
                      <wps:spPr>
                        <a:xfrm>
                          <a:off x="0" y="0"/>
                          <a:ext cx="1981835" cy="1191260"/>
                        </a:xfrm>
                        <a:prstGeom prst="rect">
                          <a:avLst/>
                        </a:prstGeom>
                        <a:noFill/>
                        <a:ln>
                          <a:noFill/>
                        </a:ln>
                      </wps:spPr>
                      <wps:txbx>
                        <w:txbxContent>
                          <w:p w14:paraId="6591F1E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48CC67B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1.申请书</w:t>
                            </w:r>
                          </w:p>
                          <w:p w14:paraId="3ACC553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2.户主身份证</w:t>
                            </w:r>
                          </w:p>
                          <w:p w14:paraId="2DD46CA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3.户口本（含所有家庭成员）</w:t>
                            </w:r>
                          </w:p>
                          <w:p w14:paraId="44E181B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4.村委出具证明</w:t>
                            </w:r>
                          </w:p>
                          <w:p w14:paraId="1C230F5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5.占地位置图片</w:t>
                            </w:r>
                          </w:p>
                        </w:txbxContent>
                      </wps:txbx>
                      <wps:bodyPr lIns="0" tIns="0" rIns="0" bIns="0" upright="1"/>
                    </wps:wsp>
                  </a:graphicData>
                </a:graphic>
              </wp:anchor>
            </w:drawing>
          </mc:Choice>
          <mc:Fallback>
            <w:pict>
              <v:shape id="文本框 180" o:spid="_x0000_s1026" o:spt="202" type="#_x0000_t202" style="position:absolute;left:0pt;margin-left:304.75pt;margin-top:1.55pt;height:93.8pt;width:156.05pt;z-index:251756544;mso-width-relative:page;mso-height-relative:page;" filled="f" stroked="f" coordsize="21600,21600" o:gfxdata="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R9d2AAAAAkBAAAPAAAAAAAAAAEAIAAAACIAAABkcnMvZG93bnJldi54bWxQ&#10;SwECFAAUAAAACACHTuJACEO9w74BAAB3AwAADgAAAAAAAAABACAAAAAnAQAAZHJzL2Uyb0RvYy54&#10;bWxQSwUGAAAAAAYABgBZAQAAVwUAAAAA&#10;">
                <v:fill on="f" focussize="0,0"/>
                <v:stroke on="f"/>
                <v:imagedata o:title=""/>
                <o:lock v:ext="edit" aspectratio="f"/>
                <v:textbox inset="0mm,0mm,0mm,0mm">
                  <w:txbxContent>
                    <w:p w14:paraId="6591F1E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48CC67B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1.申请书</w:t>
                      </w:r>
                    </w:p>
                    <w:p w14:paraId="3ACC553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2.户主身份证</w:t>
                      </w:r>
                    </w:p>
                    <w:p w14:paraId="2DD46CA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3.户口本（含所有家庭成员）</w:t>
                      </w:r>
                    </w:p>
                    <w:p w14:paraId="44E181B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4.村委出具证明</w:t>
                      </w:r>
                    </w:p>
                    <w:p w14:paraId="1C230F5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5.占地位置图片</w:t>
                      </w:r>
                    </w:p>
                  </w:txbxContent>
                </v:textbox>
              </v:shape>
            </w:pict>
          </mc:Fallback>
        </mc:AlternateContent>
      </w:r>
    </w:p>
    <w:p w14:paraId="2BA60974">
      <w:pPr>
        <w:pStyle w:val="4"/>
        <w:rPr>
          <w:rFonts w:hint="eastAsia"/>
          <w:lang w:val="en-US" w:eastAsia="zh-CN"/>
        </w:rPr>
      </w:pPr>
    </w:p>
    <w:p w14:paraId="648911A5">
      <w:pPr>
        <w:pStyle w:val="4"/>
        <w:rPr>
          <w:rFonts w:hint="eastAsia"/>
          <w:lang w:val="en-US" w:eastAsia="zh-CN"/>
        </w:rPr>
      </w:pPr>
      <w:r>
        <mc:AlternateContent>
          <mc:Choice Requires="wps">
            <w:drawing>
              <wp:anchor distT="0" distB="0" distL="114300" distR="114300" simplePos="0" relativeHeight="251786240" behindDoc="0" locked="0" layoutInCell="1" allowOverlap="1">
                <wp:simplePos x="0" y="0"/>
                <wp:positionH relativeFrom="column">
                  <wp:posOffset>3479165</wp:posOffset>
                </wp:positionH>
                <wp:positionV relativeFrom="paragraph">
                  <wp:posOffset>2951480</wp:posOffset>
                </wp:positionV>
                <wp:extent cx="419735" cy="76200"/>
                <wp:effectExtent l="0" t="0" r="0" b="0"/>
                <wp:wrapNone/>
                <wp:docPr id="924"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95pt;margin-top:232.4pt;height:6pt;width:33.05pt;z-index:251786240;mso-width-relative:page;mso-height-relative:page;" fillcolor="#000000" filled="t" stroked="f" coordsize="661,120" o:gfxdata="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LisNkAAAALAQAADwAAAAAAAAABACAAAAAiAAAA&#10;ZHJzL2Rvd25yZXYueG1sUEsBAhQAFAAAAAgAh07iQBTENgh4AgAAHQcAAA4AAAAAAAAAAQAgAAAA&#10;KA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3884295</wp:posOffset>
                </wp:positionH>
                <wp:positionV relativeFrom="paragraph">
                  <wp:posOffset>2623820</wp:posOffset>
                </wp:positionV>
                <wp:extent cx="1572895" cy="628015"/>
                <wp:effectExtent l="0" t="0" r="8255" b="635"/>
                <wp:wrapNone/>
                <wp:docPr id="852" name="任意多边形 165"/>
                <wp:cNvGraphicFramePr/>
                <a:graphic xmlns:a="http://schemas.openxmlformats.org/drawingml/2006/main">
                  <a:graphicData uri="http://schemas.microsoft.com/office/word/2010/wordprocessingShape">
                    <wps:wsp>
                      <wps:cNvSpPr/>
                      <wps:spPr>
                        <a:xfrm>
                          <a:off x="0" y="0"/>
                          <a:ext cx="1572895"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305.85pt;margin-top:206.6pt;height:49.45pt;width:123.85pt;z-index:251757568;mso-width-relative:page;mso-height-relative:page;" fillcolor="#000000" filled="t" stroked="f" coordsize="3241,1484" o:gfxdata="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IeGSgdoAAAALAQAADwAAAAAAAAABACAAAAAiAAAAZHJzL2Rvd25yZXYu&#10;eG1sUEsBAhQAFAAAAAgAh07iQCMFEIgWAwAAowsAAA4AAAAAAAAAAQAgAAAAKQEAAGRycy9lMm9E&#10;b2MueG1sUEsFBgAAAAAGAAYAWQEAALE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3889375</wp:posOffset>
                </wp:positionH>
                <wp:positionV relativeFrom="paragraph">
                  <wp:posOffset>2693035</wp:posOffset>
                </wp:positionV>
                <wp:extent cx="1372870" cy="411480"/>
                <wp:effectExtent l="0" t="0" r="0" b="0"/>
                <wp:wrapNone/>
                <wp:docPr id="854" name="文本框 180"/>
                <wp:cNvGraphicFramePr/>
                <a:graphic xmlns:a="http://schemas.openxmlformats.org/drawingml/2006/main">
                  <a:graphicData uri="http://schemas.microsoft.com/office/word/2010/wordprocessingShape">
                    <wps:wsp>
                      <wps:cNvSpPr txBox="1"/>
                      <wps:spPr>
                        <a:xfrm>
                          <a:off x="0" y="0"/>
                          <a:ext cx="1372870" cy="411480"/>
                        </a:xfrm>
                        <a:prstGeom prst="rect">
                          <a:avLst/>
                        </a:prstGeom>
                        <a:noFill/>
                        <a:ln>
                          <a:noFill/>
                        </a:ln>
                      </wps:spPr>
                      <wps:txbx>
                        <w:txbxContent>
                          <w:p w14:paraId="0B6B763F">
                            <w:pPr>
                              <w:keepNext w:val="0"/>
                              <w:keepLines w:val="0"/>
                              <w:pageBreakBefore w:val="0"/>
                              <w:widowControl w:val="0"/>
                              <w:kinsoku/>
                              <w:wordWrap/>
                              <w:overflowPunct/>
                              <w:topLinePunct w:val="0"/>
                              <w:bidi w:val="0"/>
                              <w:adjustRightInd/>
                              <w:snapToGrid/>
                              <w:spacing w:before="0" w:beforeLines="100" w:line="28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实地核实</w:t>
                            </w:r>
                          </w:p>
                        </w:txbxContent>
                      </wps:txbx>
                      <wps:bodyPr lIns="0" tIns="0" rIns="0" bIns="0" upright="1"/>
                    </wps:wsp>
                  </a:graphicData>
                </a:graphic>
              </wp:anchor>
            </w:drawing>
          </mc:Choice>
          <mc:Fallback>
            <w:pict>
              <v:shape id="文本框 180" o:spid="_x0000_s1026" o:spt="202" type="#_x0000_t202" style="position:absolute;left:0pt;margin-left:306.25pt;margin-top:212.05pt;height:32.4pt;width:108.1pt;z-index:251758592;mso-width-relative:page;mso-height-relative:page;" filled="f" stroked="f" coordsize="21600,21600" o:gfxdata="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Deo92gAAAAsBAAAPAAAAAAAAAAEAIAAAACIAAABkcnMvZG93bnJldi54bWxQ&#10;SwECFAAUAAAACACHTuJAzQmn87wBAAB2AwAADgAAAAAAAAABACAAAAApAQAAZHJzL2Uyb0RvYy54&#10;bWxQSwUGAAAAAAYABgBZAQAAVwUAAAAA&#10;">
                <v:fill on="f" focussize="0,0"/>
                <v:stroke on="f"/>
                <v:imagedata o:title=""/>
                <o:lock v:ext="edit" aspectratio="f"/>
                <v:textbox inset="0mm,0mm,0mm,0mm">
                  <w:txbxContent>
                    <w:p w14:paraId="0B6B763F">
                      <w:pPr>
                        <w:keepNext w:val="0"/>
                        <w:keepLines w:val="0"/>
                        <w:pageBreakBefore w:val="0"/>
                        <w:widowControl w:val="0"/>
                        <w:kinsoku/>
                        <w:wordWrap/>
                        <w:overflowPunct/>
                        <w:topLinePunct w:val="0"/>
                        <w:bidi w:val="0"/>
                        <w:adjustRightInd/>
                        <w:snapToGrid/>
                        <w:spacing w:before="0" w:beforeLines="100" w:line="28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实地核实</w:t>
                      </w:r>
                    </w:p>
                  </w:txbxContent>
                </v:textbox>
              </v:shape>
            </w:pict>
          </mc:Fallback>
        </mc:AlternateContent>
      </w:r>
      <w:r>
        <mc:AlternateContent>
          <mc:Choice Requires="wpg">
            <w:drawing>
              <wp:anchor distT="0" distB="0" distL="114300" distR="114300" simplePos="0" relativeHeight="251754496" behindDoc="1" locked="0" layoutInCell="1" allowOverlap="1">
                <wp:simplePos x="0" y="0"/>
                <wp:positionH relativeFrom="page">
                  <wp:posOffset>702945</wp:posOffset>
                </wp:positionH>
                <wp:positionV relativeFrom="paragraph">
                  <wp:posOffset>60325</wp:posOffset>
                </wp:positionV>
                <wp:extent cx="6123305" cy="5698490"/>
                <wp:effectExtent l="0" t="0" r="10795" b="0"/>
                <wp:wrapTopAndBottom/>
                <wp:docPr id="826" name="组合 826"/>
                <wp:cNvGraphicFramePr/>
                <a:graphic xmlns:a="http://schemas.openxmlformats.org/drawingml/2006/main">
                  <a:graphicData uri="http://schemas.microsoft.com/office/word/2010/wordprocessingGroup">
                    <wpg:wgp>
                      <wpg:cNvGrpSpPr/>
                      <wpg:grpSpPr>
                        <a:xfrm>
                          <a:off x="0" y="0"/>
                          <a:ext cx="6123305" cy="5698490"/>
                          <a:chOff x="1340" y="701"/>
                          <a:chExt cx="9643" cy="8974"/>
                        </a:xfrm>
                      </wpg:grpSpPr>
                      <wps:wsp>
                        <wps:cNvPr id="8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34" name="任意多边形 167"/>
                        <wps:cNvSpPr/>
                        <wps:spPr>
                          <a:xfrm>
                            <a:off x="4204" y="6630"/>
                            <a:ext cx="3134"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8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40"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841" name="任意多边形 175"/>
                        <wps:cNvSpPr/>
                        <wps:spPr>
                          <a:xfrm>
                            <a:off x="5650" y="7827"/>
                            <a:ext cx="120" cy="392"/>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42" name="文本框 176"/>
                        <wps:cNvSpPr txBox="1"/>
                        <wps:spPr>
                          <a:xfrm>
                            <a:off x="5329" y="853"/>
                            <a:ext cx="1021" cy="315"/>
                          </a:xfrm>
                          <a:prstGeom prst="rect">
                            <a:avLst/>
                          </a:prstGeom>
                          <a:noFill/>
                          <a:ln>
                            <a:noFill/>
                          </a:ln>
                        </wps:spPr>
                        <wps:txbx>
                          <w:txbxContent>
                            <w:p w14:paraId="4976F8B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843" name="文本框 178"/>
                        <wps:cNvSpPr txBox="1"/>
                        <wps:spPr>
                          <a:xfrm>
                            <a:off x="1500" y="2234"/>
                            <a:ext cx="2085" cy="1457"/>
                          </a:xfrm>
                          <a:prstGeom prst="rect">
                            <a:avLst/>
                          </a:prstGeom>
                          <a:noFill/>
                          <a:ln>
                            <a:noFill/>
                          </a:ln>
                        </wps:spPr>
                        <wps:txbx>
                          <w:txbxContent>
                            <w:p w14:paraId="43319634">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844" name="文本框 179"/>
                        <wps:cNvSpPr txBox="1"/>
                        <wps:spPr>
                          <a:xfrm>
                            <a:off x="4591" y="2526"/>
                            <a:ext cx="2385" cy="959"/>
                          </a:xfrm>
                          <a:prstGeom prst="rect">
                            <a:avLst/>
                          </a:prstGeom>
                          <a:noFill/>
                          <a:ln>
                            <a:noFill/>
                          </a:ln>
                        </wps:spPr>
                        <wps:txbx>
                          <w:txbxContent>
                            <w:p w14:paraId="2947601D">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6F993F8C">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845" name="文本框 180"/>
                        <wps:cNvSpPr txBox="1"/>
                        <wps:spPr>
                          <a:xfrm>
                            <a:off x="7900" y="2327"/>
                            <a:ext cx="2941" cy="1396"/>
                          </a:xfrm>
                          <a:prstGeom prst="rect">
                            <a:avLst/>
                          </a:prstGeom>
                          <a:noFill/>
                          <a:ln>
                            <a:noFill/>
                          </a:ln>
                        </wps:spPr>
                        <wps:txbx>
                          <w:txbxContent>
                            <w:p w14:paraId="533D41A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846" name="文本框 181"/>
                        <wps:cNvSpPr txBox="1"/>
                        <wps:spPr>
                          <a:xfrm>
                            <a:off x="4023" y="4747"/>
                            <a:ext cx="3110" cy="1018"/>
                          </a:xfrm>
                          <a:prstGeom prst="rect">
                            <a:avLst/>
                          </a:prstGeom>
                          <a:noFill/>
                          <a:ln>
                            <a:noFill/>
                          </a:ln>
                        </wps:spPr>
                        <wps:txbx>
                          <w:txbxContent>
                            <w:p w14:paraId="75448A28">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0FB9C1C5">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48" name="文本框 182"/>
                        <wps:cNvSpPr txBox="1"/>
                        <wps:spPr>
                          <a:xfrm>
                            <a:off x="4195" y="6708"/>
                            <a:ext cx="3331" cy="977"/>
                          </a:xfrm>
                          <a:prstGeom prst="rect">
                            <a:avLst/>
                          </a:prstGeom>
                          <a:noFill/>
                          <a:ln>
                            <a:noFill/>
                          </a:ln>
                        </wps:spPr>
                        <wps:txbx>
                          <w:txbxContent>
                            <w:p w14:paraId="7F529DC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21DD7D1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w:t>
                              </w:r>
                            </w:p>
                          </w:txbxContent>
                        </wps:txbx>
                        <wps:bodyPr lIns="0" tIns="0" rIns="0" bIns="0" upright="1"/>
                      </wps:wsp>
                      <wps:wsp>
                        <wps:cNvPr id="849" name="文本框 183"/>
                        <wps:cNvSpPr txBox="1"/>
                        <wps:spPr>
                          <a:xfrm>
                            <a:off x="4469" y="8250"/>
                            <a:ext cx="2732" cy="1425"/>
                          </a:xfrm>
                          <a:prstGeom prst="rect">
                            <a:avLst/>
                          </a:prstGeom>
                          <a:noFill/>
                          <a:ln>
                            <a:noFill/>
                          </a:ln>
                        </wps:spPr>
                        <wps:txbx>
                          <w:txbxContent>
                            <w:p w14:paraId="22C1EA5C">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184E3E88">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wps:txbx>
                        <wps:bodyPr lIns="0" tIns="0" rIns="0" bIns="0" upright="1"/>
                      </wps:wsp>
                    </wpg:wgp>
                  </a:graphicData>
                </a:graphic>
              </wp:anchor>
            </w:drawing>
          </mc:Choice>
          <mc:Fallback>
            <w:pict>
              <v:group id="_x0000_s1026" o:spid="_x0000_s1026" o:spt="203" style="position:absolute;left:0pt;margin-left:55.35pt;margin-top:4.75pt;height:448.7pt;width:482.15pt;mso-position-horizontal-relative:page;mso-wrap-distance-bottom:0pt;mso-wrap-distance-top:0pt;z-index:-251561984;mso-width-relative:page;mso-height-relative:page;" coordorigin="1340,701" coordsize="9643,8974" o:gfxdata="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">
                <o:lock v:ext="edit" aspectratio="f"/>
                <v:shape id="任意多边形 160" o:spid="_x0000_s1026" o:spt="100" style="position:absolute;left:4923;top:701;height:627;width:1500;" fillcolor="#000000" filled="t" stroked="f" coordsize="1500,627" o:gfxdata="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hR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fuQS7wAAADc&#10;AAAADwAAAGRycy9kb3ducmV2LnhtbEVPTWsCMRC9F/wPYQq91axSRFajB6lQEFu0hfY4bMbN4may&#10;Jum6/fedg+Dx8b6X68G3qqeYmsAGJuMCFHEVbMO1ga/P7fMcVMrIFtvAZOCPEqxXo4clljZc+UD9&#10;MddKQjiVaMDl3JVap8qRxzQOHbFwpxA9ZoGx1jbiVcJ9q6dFMdMeG5YGhx1tHFXn46+X3th/XPbn&#10;w/b91e1238P+hWabH2OeHifFAlSmId/FN/ebNTCfylo5I0dA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7kEu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Eu0BFr0AAADc&#10;AAAADwAAAGRycy9kb3ducmV2LnhtbEWP3YrCMBSE7xd8h3AE79bUXoitRkFFEC/ctfoAh+bYFpuT&#10;ksTfp98Iwl4OM/MNM1s8TCtu5HxjWcFomIAgLq1uuFJwOm6+JyB8QNbYWiYFT/KwmPe+Zphre+cD&#10;3YpQiQhhn6OCOoQul9KXNRn0Q9sRR+9sncEQpaukdniPcNPKNEnG0mDDcaHGjlY1lZfiahQsV2Pe&#10;Zem6eO032e+u/DlcjVsqNeiPkimIQI/wH/60t1rBJM3gfSYe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7QEW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wzUP7wAAADc&#10;AAAADwAAAGRycy9kb3ducmV2LnhtbEVPTYvCMBC9C/sfwix401QXRarRw7KV9SCiLgvexmZsi82k&#10;JLHWf28OgsfH+16sOlOLlpyvLCsYDRMQxLnVFRcK/o7ZYAbCB2SNtWVS8CAPq+VHb4GptnfeU3sI&#10;hYgh7FNUUIbQpFL6vCSDfmgb4shdrDMYInSF1A7vMdzUcpwkU2mw4thQYkPfJeXXw80oyLbuf33a&#10;tLvNeWvX2STfN6efTqn+5yiZgwjUhbf45f7VCmZf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1D+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v9Rk70AAADc&#10;AAAADwAAAGRycy9kb3ducmV2LnhtbEWPQWsCMRSE7wX/Q3iCt5qsQpHV6EEUPQht1Yu3x+a5Wdy8&#10;rJvo2v76piB4HGbmG2a2eLha3KkNlWcN2VCBIC68qbjUcDys3ycgQkQ2WHsmDT8UYDHvvc0wN77j&#10;b7rvYykShEOOGmyMTS5lKCw5DEPfECfv7FuHMcm2lKbFLsFdLUdKfUiHFacFiw0tLRWX/c1pGH1d&#10;+YobWoVzcbLdcnf83X0qrQf9T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GT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Zl+tNbsAAADc&#10;AAAADwAAAGRycy9kb3ducmV2LnhtbEWPzYrCQBCE7wu+w9CCt3WiwhKyjh5EQVFEXR+gybRJNNMT&#10;Mu3f2+8Igseiqr6ixtOHq9WN2lB5NjDoJ6CIc28rLgwc/xbfKaggyBZrz2TgSQGmk87XGDPr77yn&#10;20EKFSEcMjRQijSZ1iEvyWHo+4Y4eiffOpQo20LbFu8R7mo9TJIf7bDiuFBiQ7OS8svh6gzY7Qbx&#10;skrPx1y2c5nzDtP1zphed5D8ghJ6yCf8bi+tgXQ0hNeZeAT05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tNbsAAADc&#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FTzHFb0AAADc&#10;AAAADwAAAGRycy9kb3ducmV2LnhtbEWPQWvCQBSE7wX/w/KE3ppNKpQQs/GgFlo9VYPnR/aZRLNv&#10;Q3Zr4r/vCkKPw8x8w+SryXTiRoNrLStIohgEcWV1y7WC8vj5loJwHlljZ5kU3MnBqpi95JhpO/IP&#10;3Q6+FgHCLkMFjfd9JqWrGjLoItsTB+9sB4M+yKGWesAxwE0n3+P4QxpsOSw02NO6oep6+DUK9uU+&#10;7TaXaTduTgm38vsqe79V6nWexEsQnib/H362v7SCdLGAx5lw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cV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1191;width:3134;" fillcolor="#000000" filled="t" stroked="f" coordsize="3134,726" o:gfxdata="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5YE&#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3I+q8AAAADc&#10;AAAADwAAAGRycy9kb3ducmV2LnhtbEWPzWrDMBCE74W+g9hCL6GR7bTGuFFyCCRtoIfE7QMs1tYy&#10;sVaOpfw0Tx8FAj0OM/MNM52fbSeONPjWsYJ0nIAgrp1uuVHw8718KUD4gKyxc0wK/sjDfPb4MMVS&#10;uxNv6ViFRkQI+xIVmBD6UkpfG7Lox64njt6vGyyGKIdG6gFPEW47mSVJLi22HBcM9rQwVO+qg1Vw&#10;ofXXfrMrPoKV7X41MtnrJLdKPT+lyTuIQOfwH763P7WCYvIG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j6r&#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fJeVaL8AAADc&#10;AAAADwAAAGRycy9kb3ducmV2LnhtbEWPQWvCQBSE7wX/w/IKvdVNapGQunoIWqSHSqPk/Mi+Jmmy&#10;b0N2jbG/visUPA4z8w2z2kymEyMNrrGsIJ5HIIhLqxuuFJyOu+cEhPPIGjvLpOBKDjbr2cMKU20v&#10;/EVj7isRIOxSVFB736dSurImg25ue+LgfdvBoA9yqKQe8BLgppMvUbSUBhsOCzX2lNVUtvnZKPj9&#10;eP085NfpveBtsRupzX8WWabU02McvYHwNPl7+L+91wqSxRJuZ8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XlW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0K8f5L4AAADc&#10;AAAADwAAAGRycy9kb3ducmV2LnhtbEWPT4vCMBTE7wv7HcIT9rYmVVCpRg8uxWU9iH9AvD2aZ1ts&#10;XkqTtfrtjSB4HGbmN8xscbO1uFLrK8cakr4CQZw7U3Gh4bDPvicgfEA2WDsmDXfysJh/fswwNa7j&#10;LV13oRARwj5FDWUITSqlz0uy6PuuIY7e2bUWQ5RtIU2LXYTbWg6UGkmLFceFEhtalpRfdv9Ww4qT&#10;rs5OY7Uxh/VP5k/Dv/PmqPVXL1FTEIFu4R1+tX+Nhslw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8f5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cEeeBL0AAADc&#10;AAAADwAAAGRycy9kb3ducmV2LnhtbEVPTWvCMBi+D/YfwjvYZWiig9FV04KC4PAwph52fGle29rm&#10;TU3ix/brl8PA48PzPS9vthcX8qF1rGEyViCIK2darjXsd6tRBiJEZIO9Y9LwQwHK4vFhjrlxV/6i&#10;yzbWIoVwyFFDE+OQSxmqhiyGsRuIE3dw3mJM0NfSeLymcNvLqVJv0mLLqaHBgZYNVd32bDV8fJ8+&#10;eZN1C7XpjvibeZQv7yetn58magYi0i3exf/utdGQvaa16Uw6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54E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j2TL4AAADc&#10;AAAADwAAAGRycy9kb3ducmV2LnhtbEWPQWvCQBSE7wX/w/KE3uomFiRGVxFB7EGKVQ8eH9lnNph9&#10;G7Or0f76rlDwOMzMN8x0fre1uFHrK8cK0kECgrhwuuJSwWG/+shA+ICssXZMCh7kYT7rvU0x167j&#10;H7rtQikihH2OCkwITS6lLwxZ9APXEEfv5FqLIcq2lLrFLsJtLYdJMpIWK44LBhtaGirOu6tVsHmU&#10;68L48eg33eBimwW6dMdvpd77aTIBEegeXuH/9pdWkH2O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T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yQC9ebsAAADc&#10;AAAADwAAAGRycy9kb3ducmV2LnhtbEVPXWvCMBR9F/wP4Qp709TRqnRGkYFjICjtxp4vzV1bltyU&#10;JlPrrzcPgo+H873eXq0RZ+p961jBfJaAIK6cbrlW8P21n65A+ICs0TgmBQN52G7GozXm2l24oHMZ&#10;ahFD2OeooAmhy6X0VUMW/cx1xJH7db3FEGFfS93jJYZbI1+TZCEtthwbGuzovaHqr/y3Ck7S3H6y&#10;42GfZrui2tkPkw5Lo9TLZJ68gQh0DU/xw/2pFazSOD+eiU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C9e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392;width:120;" fillcolor="#000000" filled="t" stroked="f" coordsize="120,915" o:gfxdata="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C4t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7ouC4L4AAADc&#10;AAAADwAAAGRycy9kb3ducmV2LnhtbEWPQWsCMRSE7wX/Q3hCbzVRiu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uC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76F8B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ccne78AAADc&#10;AAAADwAAAGRycy9kb3ducmV2LnhtbEWPT2sCMRTE70K/Q3iF3jSxit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HJ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319634">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Di6/D74AAADc&#10;AAAADwAAAGRycy9kb3ducmV2LnhtbEWPT2sCMRTE74LfIbyCN00sIn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6/D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947601D">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6F993F8C">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YWIalL8AAADc&#10;AAAADwAAAGRycy9kb3ducmV2LnhtbEWPT2sCMRTE70K/Q3iF3jSxqN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Gp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3D41A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kbCE474AAADc&#10;AAAADwAAAGRycy9kb3ducmV2LnhtbEWPT2sCMRTE74V+h/AK3mqil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CE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5448A28">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0FB9C1C5">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195;top:6708;height:977;width:3331;" filled="f" stroked="f" coordsize="21600,21600" o:gfxdata="UEsDBAoAAAAAAIdO4kAAAAAAAAAAAAAAAAAEAAAAZHJzL1BLAwQUAAAACACHTuJAj2O1CrwAAADc&#10;AAAADwAAAGRycy9kb3ducmV2LnhtbEVPy2oCMRTdC/2HcAvuNFGK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jtQ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F529DC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21DD7D1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w:t>
                        </w:r>
                      </w:p>
                    </w:txbxContent>
                  </v:textbox>
                </v:shape>
                <v:shape id="文本框 183" o:spid="_x0000_s1026" o:spt="202" type="#_x0000_t202" style="position:absolute;left:4469;top:8250;height:1425;width:2732;" filled="f" stroked="f" coordsize="21600,21600" o:gfxdata="UEsDBAoAAAAAAIdO4kAAAAAAAAAAAAAAAAAEAAAAZHJzL1BLAwQUAAAACACHTuJA4C8Qkb4AAADc&#10;AAAADwAAAGRycy9kb3ducmV2LnhtbEWPT2sCMRTE7wW/Q3hCbzVRiu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8Q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C1EA5C">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184E3E88">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v:textbox>
                </v:shape>
                <w10:wrap type="topAndBottom"/>
              </v:group>
            </w:pict>
          </mc:Fallback>
        </mc:AlternateContent>
      </w:r>
    </w:p>
    <w:p w14:paraId="20743BE3">
      <w:pPr>
        <w:widowControl w:val="0"/>
        <w:ind w:firstLine="480" w:firstLineChars="200"/>
        <w:jc w:val="both"/>
        <w:rPr>
          <w:rFonts w:hint="eastAsia" w:ascii="仿宋_GB2312" w:hAnsi="仿宋_GB2312" w:eastAsia="仿宋_GB2312" w:cs="仿宋_GB2312"/>
          <w:kern w:val="2"/>
          <w:sz w:val="24"/>
          <w:szCs w:val="24"/>
          <w:lang w:val="en-US" w:eastAsia="zh-CN" w:bidi="ar-SA"/>
        </w:rPr>
      </w:pPr>
    </w:p>
    <w:p w14:paraId="2F899F1B">
      <w:pPr>
        <w:widowControl w:val="0"/>
        <w:ind w:firstLine="480" w:firstLineChars="200"/>
        <w:jc w:val="both"/>
        <w:rPr>
          <w:rFonts w:hint="eastAsia" w:ascii="仿宋_GB2312" w:hAnsi="仿宋_GB2312" w:eastAsia="仿宋_GB2312" w:cs="仿宋_GB2312"/>
          <w:kern w:val="2"/>
          <w:sz w:val="24"/>
          <w:szCs w:val="24"/>
          <w:lang w:val="en-US" w:eastAsia="zh-CN" w:bidi="ar-SA"/>
        </w:rPr>
      </w:pPr>
    </w:p>
    <w:p w14:paraId="6D583CEA">
      <w:pPr>
        <w:widowControl w:val="0"/>
        <w:ind w:left="1679" w:leftChars="228" w:hanging="1200" w:hangingChars="5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办理机构：永安镇自然资源所、永安镇公共事务管理办公室、永安镇农业农村综合服务中心</w:t>
      </w:r>
    </w:p>
    <w:p w14:paraId="246B404A">
      <w:pPr>
        <w:widowControl w:val="0"/>
        <w:ind w:left="1679" w:leftChars="228" w:hanging="1200" w:hangingChars="500"/>
        <w:jc w:val="both"/>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4948597A">
      <w:pPr>
        <w:pStyle w:val="3"/>
        <w:bidi w:val="0"/>
        <w:rPr>
          <w:rFonts w:hint="eastAsia"/>
          <w:lang w:val="en-US" w:eastAsia="zh-CN"/>
        </w:rPr>
      </w:pPr>
      <w:r>
        <w:rPr>
          <w:rFonts w:hint="eastAsia"/>
          <w:lang w:val="en-US" w:eastAsia="zh-CN"/>
        </w:rPr>
        <w:t>5.对农产品质量安全监管</w:t>
      </w:r>
    </w:p>
    <w:p w14:paraId="12F1FA99">
      <w:pPr>
        <w:bidi w:val="0"/>
        <w:rPr>
          <w:rFonts w:hint="eastAsia"/>
          <w:lang w:val="en-US" w:eastAsia="zh-CN"/>
        </w:rPr>
      </w:pPr>
    </w:p>
    <w:p w14:paraId="0D3A45CC">
      <w:pPr>
        <w:bidi w:val="0"/>
      </w:pPr>
      <w:r>
        <w:rPr>
          <w:sz w:val="21"/>
        </w:rPr>
        <mc:AlternateContent>
          <mc:Choice Requires="wps">
            <w:drawing>
              <wp:anchor distT="0" distB="0" distL="114300" distR="114300" simplePos="0" relativeHeight="251761664" behindDoc="0" locked="0" layoutInCell="1" allowOverlap="1">
                <wp:simplePos x="0" y="0"/>
                <wp:positionH relativeFrom="column">
                  <wp:posOffset>2812415</wp:posOffset>
                </wp:positionH>
                <wp:positionV relativeFrom="paragraph">
                  <wp:posOffset>2889885</wp:posOffset>
                </wp:positionV>
                <wp:extent cx="1708150" cy="677545"/>
                <wp:effectExtent l="4445" t="4445" r="20955" b="22860"/>
                <wp:wrapNone/>
                <wp:docPr id="871" name="文本框 871"/>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rgbClr val="FFFFFF"/>
                        </a:solidFill>
                        <a:ln w="6350">
                          <a:solidFill>
                            <a:prstClr val="black"/>
                          </a:solidFill>
                        </a:ln>
                        <a:effectLst/>
                      </wps:spPr>
                      <wps:txbx>
                        <w:txbxContent>
                          <w:p w14:paraId="656C4673">
                            <w:pPr>
                              <w:jc w:val="center"/>
                              <w:rPr>
                                <w:rFonts w:hint="eastAsia"/>
                                <w:sz w:val="15"/>
                                <w:szCs w:val="15"/>
                                <w:lang w:eastAsia="zh-CN"/>
                              </w:rPr>
                            </w:pPr>
                          </w:p>
                          <w:p w14:paraId="4B13AF79">
                            <w:pPr>
                              <w:jc w:val="center"/>
                              <w:rPr>
                                <w:rFonts w:hint="eastAsia" w:eastAsia="微软雅黑"/>
                                <w:sz w:val="40"/>
                                <w:szCs w:val="48"/>
                                <w:lang w:eastAsia="zh-CN"/>
                              </w:rPr>
                            </w:pPr>
                            <w:r>
                              <w:rPr>
                                <w:rFonts w:hint="eastAsia"/>
                                <w:sz w:val="24"/>
                                <w:szCs w:val="24"/>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45pt;margin-top:227.55pt;height:53.35pt;width:134.5pt;z-index:251761664;mso-width-relative:page;mso-height-relative:page;" fillcolor="#FFFFFF" filled="t" stroked="t" coordsize="21600,21600" o:gfxdata="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H5&#10;9LDXAAAACwEAAA8AAAAAAAAAAQAgAAAAIgAAAGRycy9kb3ducmV2LnhtbFBLAQIUABQAAAAIAIdO&#10;4kDEJXIOXQIAAMkEAAAOAAAAAAAAAAEAIAAAACYBAABkcnMvZTJvRG9jLnhtbFBLBQYAAAAABgAG&#10;AFkBAAD1BQAAAAA=&#10;">
                <v:fill on="t" focussize="0,0"/>
                <v:stroke weight="0.5pt" color="#000000" joinstyle="round"/>
                <v:imagedata o:title=""/>
                <o:lock v:ext="edit" aspectratio="f"/>
                <v:textbox>
                  <w:txbxContent>
                    <w:p w14:paraId="656C4673">
                      <w:pPr>
                        <w:jc w:val="center"/>
                        <w:rPr>
                          <w:rFonts w:hint="eastAsia"/>
                          <w:sz w:val="15"/>
                          <w:szCs w:val="15"/>
                          <w:lang w:eastAsia="zh-CN"/>
                        </w:rPr>
                      </w:pPr>
                    </w:p>
                    <w:p w14:paraId="4B13AF79">
                      <w:pPr>
                        <w:jc w:val="center"/>
                        <w:rPr>
                          <w:rFonts w:hint="eastAsia" w:eastAsia="微软雅黑"/>
                          <w:sz w:val="40"/>
                          <w:szCs w:val="48"/>
                          <w:lang w:eastAsia="zh-CN"/>
                        </w:rPr>
                      </w:pPr>
                      <w:r>
                        <w:rPr>
                          <w:rFonts w:hint="eastAsia"/>
                          <w:sz w:val="24"/>
                          <w:szCs w:val="24"/>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1306830</wp:posOffset>
                </wp:positionH>
                <wp:positionV relativeFrom="paragraph">
                  <wp:posOffset>3227070</wp:posOffset>
                </wp:positionV>
                <wp:extent cx="1438275" cy="9525"/>
                <wp:effectExtent l="0" t="40005" r="9525" b="64770"/>
                <wp:wrapNone/>
                <wp:docPr id="872" name="直接箭头连接符 872"/>
                <wp:cNvGraphicFramePr/>
                <a:graphic xmlns:a="http://schemas.openxmlformats.org/drawingml/2006/main">
                  <a:graphicData uri="http://schemas.microsoft.com/office/word/2010/wordprocessingShape">
                    <wps:wsp>
                      <wps:cNvCnPr/>
                      <wps:spPr>
                        <a:xfrm>
                          <a:off x="0" y="0"/>
                          <a:ext cx="1438275" cy="95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02.9pt;margin-top:254.1pt;height:0.75pt;width:113.25pt;z-index:251760640;mso-width-relative:page;mso-height-relative:page;" filled="f" stroked="t" coordsize="21600,21600" o:gfxdata="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ecnR2QAAAAsBAAAPAAAAAAAAAAEAIAAAACIAAABkcnMvZG93bnJldi54bWxQSwECFAAUAAAACACH&#10;TuJAZ9/d5yMCAAAnBAAADgAAAAAAAAABACAAAAAoAQAAZHJzL2Uyb0RvYy54bWxQSwUGAAAAAAYA&#10;BgBZAQAAvQUAAAAA&#10;">
                <v:fill on="f" focussize="0,0"/>
                <v:stroke color="#000000" joinstyle="round" endarrow="open"/>
                <v:imagedata o:title=""/>
                <o:lock v:ext="edit" aspectratio="f"/>
              </v:shape>
            </w:pict>
          </mc:Fallback>
        </mc:AlternateContent>
      </w:r>
      <w:r>
        <mc:AlternateContent>
          <mc:Choice Requires="wpg">
            <w:drawing>
              <wp:anchor distT="0" distB="0" distL="114300" distR="114300" simplePos="0" relativeHeight="251759616" behindDoc="1" locked="0" layoutInCell="1" allowOverlap="1">
                <wp:simplePos x="0" y="0"/>
                <wp:positionH relativeFrom="page">
                  <wp:posOffset>1610360</wp:posOffset>
                </wp:positionH>
                <wp:positionV relativeFrom="paragraph">
                  <wp:posOffset>250190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a:effectLst/>
                      </wpg:grpSpPr>
                      <wps:wsp>
                        <wps:cNvPr id="855"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a:effectLst/>
                        </wps:spPr>
                        <wps:bodyPr upright="1"/>
                      </wps:wsp>
                      <wps:wsp>
                        <wps:cNvPr id="856"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a:effectLst/>
                        </wps:spPr>
                        <wps:bodyPr upright="1"/>
                      </wps:wsp>
                      <wps:wsp>
                        <wps:cNvPr id="857" name="矩形 290"/>
                        <wps:cNvSpPr/>
                        <wps:spPr>
                          <a:xfrm>
                            <a:off x="3091" y="3565"/>
                            <a:ext cx="2096" cy="1054"/>
                          </a:xfrm>
                          <a:prstGeom prst="rect">
                            <a:avLst/>
                          </a:prstGeom>
                          <a:solidFill>
                            <a:srgbClr val="FFFFFF"/>
                          </a:solidFill>
                          <a:ln>
                            <a:noFill/>
                          </a:ln>
                          <a:effectLst/>
                        </wps:spPr>
                        <wps:bodyPr upright="1"/>
                      </wps:wsp>
                      <wps:wsp>
                        <wps:cNvPr id="858"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a:effectLst/>
                        </wps:spPr>
                        <wps:bodyPr upright="1"/>
                      </wps:wsp>
                      <wps:wsp>
                        <wps:cNvPr id="859"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a:effectLst/>
                        </wps:spPr>
                        <wps:bodyPr upright="1"/>
                      </wps:wsp>
                      <wps:wsp>
                        <wps:cNvPr id="860"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861" name="矩形 294"/>
                        <wps:cNvSpPr/>
                        <wps:spPr>
                          <a:xfrm>
                            <a:off x="3040" y="349"/>
                            <a:ext cx="2189" cy="915"/>
                          </a:xfrm>
                          <a:prstGeom prst="rect">
                            <a:avLst/>
                          </a:prstGeom>
                          <a:solidFill>
                            <a:srgbClr val="FFFFFF"/>
                          </a:solidFill>
                          <a:ln>
                            <a:noFill/>
                          </a:ln>
                          <a:effectLst/>
                        </wps:spPr>
                        <wps:bodyPr upright="1"/>
                      </wps:wsp>
                      <wps:wsp>
                        <wps:cNvPr id="862"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a:effectLst/>
                        </wps:spPr>
                        <wps:bodyPr upright="1"/>
                      </wps:wsp>
                      <wps:wsp>
                        <wps:cNvPr id="863"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a:effectLst/>
                        </wps:spPr>
                        <wps:bodyPr upright="1"/>
                      </wps:wsp>
                      <wps:wsp>
                        <wps:cNvPr id="864" name="文本框 298"/>
                        <wps:cNvSpPr txBox="1"/>
                        <wps:spPr>
                          <a:xfrm>
                            <a:off x="3506" y="614"/>
                            <a:ext cx="1278" cy="462"/>
                          </a:xfrm>
                          <a:prstGeom prst="rect">
                            <a:avLst/>
                          </a:prstGeom>
                          <a:noFill/>
                          <a:ln>
                            <a:noFill/>
                          </a:ln>
                          <a:effectLst/>
                        </wps:spPr>
                        <wps:txbx>
                          <w:txbxContent>
                            <w:p w14:paraId="0C01F9D9">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865" name="文本框 299"/>
                        <wps:cNvSpPr txBox="1"/>
                        <wps:spPr>
                          <a:xfrm>
                            <a:off x="3460" y="2078"/>
                            <a:ext cx="1489" cy="886"/>
                          </a:xfrm>
                          <a:prstGeom prst="rect">
                            <a:avLst/>
                          </a:prstGeom>
                          <a:noFill/>
                          <a:ln>
                            <a:noFill/>
                          </a:ln>
                          <a:effectLst/>
                        </wps:spPr>
                        <wps:txbx>
                          <w:txbxContent>
                            <w:p w14:paraId="2ED01A97">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1FEC79E0">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866" name="文本框 300"/>
                        <wps:cNvSpPr txBox="1"/>
                        <wps:spPr>
                          <a:xfrm>
                            <a:off x="6837" y="2941"/>
                            <a:ext cx="1278" cy="820"/>
                          </a:xfrm>
                          <a:prstGeom prst="rect">
                            <a:avLst/>
                          </a:prstGeom>
                          <a:noFill/>
                          <a:ln>
                            <a:noFill/>
                          </a:ln>
                          <a:effectLst/>
                        </wps:spPr>
                        <wps:txbx>
                          <w:txbxContent>
                            <w:p w14:paraId="7C8E260F">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867" name="文本框 301"/>
                        <wps:cNvSpPr txBox="1"/>
                        <wps:spPr>
                          <a:xfrm>
                            <a:off x="3717" y="3929"/>
                            <a:ext cx="858" cy="209"/>
                          </a:xfrm>
                          <a:prstGeom prst="rect">
                            <a:avLst/>
                          </a:prstGeom>
                          <a:noFill/>
                          <a:ln>
                            <a:noFill/>
                          </a:ln>
                          <a:effectLst/>
                        </wps:spPr>
                        <wps:txbx>
                          <w:txbxContent>
                            <w:p w14:paraId="35D2C7D5">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868" name="文本框 302"/>
                        <wps:cNvSpPr txBox="1"/>
                        <wps:spPr>
                          <a:xfrm>
                            <a:off x="6837" y="3877"/>
                            <a:ext cx="2329" cy="1168"/>
                          </a:xfrm>
                          <a:prstGeom prst="rect">
                            <a:avLst/>
                          </a:prstGeom>
                          <a:noFill/>
                          <a:ln>
                            <a:noFill/>
                          </a:ln>
                          <a:effectLst/>
                        </wps:spPr>
                        <wps:txbx>
                          <w:txbxContent>
                            <w:p w14:paraId="20903B09">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869" name="文本框 303"/>
                        <wps:cNvSpPr txBox="1"/>
                        <wps:spPr>
                          <a:xfrm>
                            <a:off x="3700" y="5409"/>
                            <a:ext cx="858" cy="209"/>
                          </a:xfrm>
                          <a:prstGeom prst="rect">
                            <a:avLst/>
                          </a:prstGeom>
                          <a:noFill/>
                          <a:ln>
                            <a:noFill/>
                          </a:ln>
                          <a:effectLst/>
                        </wps:spPr>
                        <wps:txbx>
                          <w:txbxContent>
                            <w:p w14:paraId="094359C4">
                              <w:pPr>
                                <w:spacing w:before="0" w:line="209" w:lineRule="exact"/>
                                <w:ind w:left="0" w:right="0" w:firstLine="0"/>
                                <w:jc w:val="left"/>
                                <w:rPr>
                                  <w:rFonts w:hint="eastAsia" w:ascii="宋体" w:eastAsia="宋体"/>
                                  <w:sz w:val="21"/>
                                </w:rPr>
                              </w:pPr>
                            </w:p>
                          </w:txbxContent>
                        </wps:txbx>
                        <wps:bodyPr lIns="0" tIns="0" rIns="0" bIns="0" upright="1"/>
                      </wps:wsp>
                      <wps:wsp>
                        <wps:cNvPr id="870" name="文本框 304"/>
                        <wps:cNvSpPr txBox="1"/>
                        <wps:spPr>
                          <a:xfrm>
                            <a:off x="3670" y="5798"/>
                            <a:ext cx="858" cy="209"/>
                          </a:xfrm>
                          <a:prstGeom prst="rect">
                            <a:avLst/>
                          </a:prstGeom>
                          <a:noFill/>
                          <a:ln>
                            <a:noFill/>
                          </a:ln>
                          <a:effectLst/>
                        </wps:spPr>
                        <wps:txbx>
                          <w:txbxContent>
                            <w:p w14:paraId="37C326DA">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8pt;margin-top:19.7pt;height:298.85pt;width:309.7pt;mso-position-horizontal-relative:page;mso-wrap-distance-bottom:0pt;mso-wrap-distance-top:0pt;z-index:-251556864;mso-width-relative:page;mso-height-relative:page;" coordorigin="2972,342" coordsize="6194,5977" o:gfxdata="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&#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">
                <o:lock v:ext="edit" aspectratio="f"/>
                <v:shape id="任意多边形 285" o:spid="_x0000_s1026" o:spt="100" style="position:absolute;left:4022;top:4641;height:880;width:120;" fillcolor="#000000" filled="t" stroked="f" coordsize="120,880" o:gfxdata="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dKG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ebMHJrwAAADc&#10;AAAADwAAAGRycy9kb3ducmV2LnhtbEWP3YrCMBSE7xd8h3AEb0RTBX+oRkFR0Itd8OcBjs2xDTYn&#10;pYla394sCF4OM/MNM182thQPqr1xrGDQT0AQZ04bzhWcT9veFIQPyBpLx6TgRR6Wi9bPHFPtnnyg&#10;xzHkIkLYp6igCKFKpfRZQRZ931XE0bu62mKIss6lrvEZ4baUwyQZS4uG40KBFa0Lym7Hu1UQDquu&#10;mexZ/5q/SXdnLsZumpdSnfYgmYEI1IRv+NPeaQXT0Rj+z8Qj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zBya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fNGer0AAADc&#10;AAAADwAAAGRycy9kb3ducmV2LnhtbEWPT4vCMBTE7wt+h/AEb2viv6rV6EEQBHcPq4LXR/Nsi81L&#10;baLWb28WFvY4zMxvmOW6tZV4UONLxxoGfQWCOHOm5FzD6bj9nIHwAdlg5Zg0vMjDetX5WGJq3JN/&#10;6HEIuYgQ9ilqKEKoUyl9VpBF33c1cfQurrEYomxyaRp8Rrit5FCpRFosOS4UWNOmoOx6uFsNmIzN&#10;7fsy+jru7wnO81ZtJ2elda87UAsQgdrwH/5r74yG2WQK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80Z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efq+4bwAAADc&#10;AAAADwAAAGRycy9kb3ducmV2LnhtbEVPy2oCMRTdC/5DuII7zSgoOjUKHSwUCraOFlxeJ9fJ0MnN&#10;kKQ+/r5ZFFweznu1udtWXMmHxrGCyTgDQVw53XCt4Hh4Gy1AhIissXVMCh4UYLPu91aYa3fjPV3L&#10;WIsUwiFHBSbGLpcyVIYshrHriBN3cd5iTNDXUnu8pXDbymmWzaXFhlODwY4KQ9VP+WsVfO7Ol+Xh&#10;u/Cn8+l1Z0x5/PootkoNB5PsBUSke3yK/93vWsFiltam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6vuG8AAAA&#10;3AAAAA8AAAAAAAAAAQAgAAAAIgAAAGRycy9kb3ducmV2LnhtbFBLAQIUABQAAAAIAIdO4kAzLwWe&#10;OwAAADkAAAAQAAAAAAAAAAEAIAAAAAsBAABkcnMvc2hhcGV4bWwueG1sUEsFBgAAAAAGAAYAWwEA&#10;ALU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2U/XsL8AAADc&#10;AAAADwAAAGRycy9kb3ducmV2LnhtbEWPQWuDQBSE74X8h+UVcmtWCynWZPUgKeQSIbGH5PZwX9XW&#10;fSvumph/ny0Uehxm5htmm8+mF1caXWdZQbyKQBDXVnfcKPisPl4SEM4ja+wtk4I7OcizxdMWU21v&#10;fKTryTciQNilqKD1fkildHVLBt3KDsTB+7KjQR/k2Eg94i3ATS9fo+hNGuw4LLQ4UNFS/XOajIJD&#10;sa6w3M1VcZ7K5FyVpv++GKWWz3G0AeFp9v/hv/ZeK0jW7/B7JhwBm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P17C/&#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hhm0kLsAAADc&#10;AAAADwAAAGRycy9kb3ducmV2LnhtbEVPTWuDQBC9B/Iflgn0lqwWKmKzepAUeqlQ7SG9De5ETdxZ&#10;cdfE/vvuodDj430fi9WM4k6zGywriA8RCOLW6oE7BV/N2z4F4TyyxtEyKfghB0W+3Rwx0/bBn3Sv&#10;fSdCCLsMFfTeT5mUru3JoDvYiThwFzsb9AHOndQzPkK4GeVzFCXS4MChoceJyp7aW70YBR/lS4PV&#10;aW3K81Kl56Yy4/XbKPW0i6NXEJ5W/y/+c79rBWkS5ocz4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m0k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RzqxKL0AAADc&#10;AAAADwAAAGRycy9kb3ducmV2LnhtbEWPT4vCMBTE78J+h/AEb5rU1eJ2jR4EYUE9+Ae8PppnW2xe&#10;uk3U+u2NsLDHYWZ+w8yXna3FnVpfOdaQjBQI4tyZigsNp+N6OAPhA7LB2jFpeJKH5eKjN8fMuAfv&#10;6X4IhYgQ9hlqKENoMil9XpJFP3INcfQurrUYomwLaVp8RLit5VipVFqsOC6U2NCqpPx6uFkNmE7M&#10;7+7yuT1ubil+FZ1aT89K60E/Ud8gAnXhP/zX/jEaZmkC7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rEo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M271/r8AAADc&#10;AAAADwAAAGRycy9kb3ducmV2LnhtbEWPQYvCMBSE74L/ITzBi6ypIl2pRhFBlD0IWmGvb5tn293m&#10;pTTRuv56Iwgeh5n5hpkvb6YSV2pcaVnBaBiBIM6sLjlXcEo3H1MQziNrrCyTgn9ysFx0O3NMtG35&#10;QNejz0WAsEtQQeF9nUjpsoIMuqGtiYN3to1BH2STS91gG+CmkuMoiqXBksNCgTWtC8r+jhejYLv5&#10;zL4Gq93gR09Ol7qNf7/v+1Spfm8UzUB4uvl3+NXeaQXTeAz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u9f6/&#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CJmtL0AAADc&#10;AAAADwAAAGRycy9kb3ducmV2LnhtbEWPQWsCMRSE74X+h/AKvdXstiBhNQoKLaVeuiqeH5vnZnXz&#10;siap2n/fFASPw8x8w0znV9eLM4XYedZQjgoQxI03Hbcatpv3FwUiJmSDvWfS8EsR5rPHhylWxl+4&#10;pvM6tSJDOFaowaY0VFLGxpLDOPIDcfb2PjhMWYZWmoCXDHe9fC2KsXTYcV6wONDSUnNc/zgNq+9d&#10;VFyqxUGdUr2qP052Eb60fn4qiwmIRNd0D9/an0aDGr/B/5l8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ma0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RZvjb74AAADc&#10;AAAADwAAAGRycy9kb3ducmV2LnhtbEWPT2sCMRTE74V+h/AK3mqil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vj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C01F9D9">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KtdG9L4AAADc&#10;AAAADwAAAGRycy9kb3ducmV2LnhtbEWPT2sCMRTE74V+h/AK3mqi0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D01A97">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1FEC79E0">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8E260F">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D2C7D5">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0903B09">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94359C4">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C326DA">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3469640</wp:posOffset>
                </wp:positionH>
                <wp:positionV relativeFrom="paragraph">
                  <wp:posOffset>-2510790</wp:posOffset>
                </wp:positionV>
                <wp:extent cx="320675" cy="76200"/>
                <wp:effectExtent l="0" t="0" r="3175" b="0"/>
                <wp:wrapNone/>
                <wp:docPr id="853" name="任意多边形 173"/>
                <wp:cNvGraphicFramePr/>
                <a:graphic xmlns:a="http://schemas.openxmlformats.org/drawingml/2006/main">
                  <a:graphicData uri="http://schemas.microsoft.com/office/word/2010/wordprocessingShape">
                    <wps:wsp>
                      <wps:cNvSpPr/>
                      <wps:spPr>
                        <a:xfrm>
                          <a:off x="0" y="0"/>
                          <a:ext cx="32067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2pt;margin-top:-197.7pt;height:6pt;width:25.25pt;z-index:251757568;mso-width-relative:page;mso-height-relative:page;" fillcolor="#000000" filled="t" stroked="f" coordsize="661,120" o:gfxdata="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Bj0lPbAAAADQEAAA8AAAAAAAAAAQAgAAAAIgAA&#10;AGRycy9kb3ducmV2LnhtbFBLAQIUABQAAAAIAIdO4kCzrKeZdwIAAB0HAAAOAAAAAAAAAAEAIAAA&#10;ACoBAABkcnMvZTJvRG9jLnhtbFBLBQYAAAAABgAGAFkBAAATBgAAAAA=&#10;" path="m645,67l570,67,570,52,540,52,540,0,660,60,645,67xm540,67l0,66,0,51,540,52,540,67xm570,67l540,67,540,52,570,52,570,67xm540,120l540,67,645,67,540,120xe">
                <v:fill on="t" focussize="0,0"/>
                <v:stroke on="f"/>
                <v:imagedata o:title=""/>
                <o:lock v:ext="edit" aspectratio="f"/>
              </v:shape>
            </w:pict>
          </mc:Fallback>
        </mc:AlternateContent>
      </w:r>
    </w:p>
    <w:p w14:paraId="42D4DDC4">
      <w:pPr>
        <w:bidi w:val="0"/>
        <w:rPr>
          <w:rFonts w:hint="eastAsia" w:ascii="Calibri" w:hAnsi="Calibri" w:eastAsia="宋体" w:cs="Times New Roman"/>
          <w:kern w:val="2"/>
          <w:sz w:val="21"/>
          <w:szCs w:val="24"/>
          <w:lang w:val="en-US" w:eastAsia="zh-CN" w:bidi="ar-SA"/>
        </w:rPr>
      </w:pPr>
    </w:p>
    <w:p w14:paraId="414E35EB">
      <w:pPr>
        <w:bidi w:val="0"/>
        <w:rPr>
          <w:rFonts w:hint="eastAsia"/>
          <w:lang w:val="en-US" w:eastAsia="zh-CN"/>
        </w:rPr>
      </w:pPr>
    </w:p>
    <w:p w14:paraId="6456EA82">
      <w:pPr>
        <w:bidi w:val="0"/>
        <w:rPr>
          <w:rFonts w:hint="eastAsia"/>
          <w:lang w:val="en-US" w:eastAsia="zh-CN"/>
        </w:rPr>
      </w:pPr>
    </w:p>
    <w:p w14:paraId="2758FBA6">
      <w:pPr>
        <w:bidi w:val="0"/>
        <w:rPr>
          <w:rFonts w:hint="eastAsia"/>
          <w:lang w:val="en-US" w:eastAsia="zh-CN"/>
        </w:rPr>
      </w:pPr>
    </w:p>
    <w:p w14:paraId="6584EB52">
      <w:pPr>
        <w:bidi w:val="0"/>
        <w:rPr>
          <w:rFonts w:hint="eastAsia"/>
          <w:lang w:val="en-US" w:eastAsia="zh-CN"/>
        </w:rPr>
      </w:pPr>
    </w:p>
    <w:p w14:paraId="7C8AC0BD">
      <w:pPr>
        <w:bidi w:val="0"/>
        <w:rPr>
          <w:rFonts w:hint="eastAsia"/>
          <w:lang w:val="en-US" w:eastAsia="zh-CN"/>
        </w:rPr>
      </w:pPr>
    </w:p>
    <w:p w14:paraId="622DE6EF">
      <w:pPr>
        <w:bidi w:val="0"/>
        <w:rPr>
          <w:rFonts w:hint="eastAsia"/>
          <w:lang w:val="en-US" w:eastAsia="zh-CN"/>
        </w:rPr>
      </w:pPr>
    </w:p>
    <w:p w14:paraId="3F74FA3E">
      <w:pPr>
        <w:bidi w:val="0"/>
        <w:rPr>
          <w:rFonts w:hint="eastAsia"/>
          <w:lang w:val="en-US" w:eastAsia="zh-CN"/>
        </w:rPr>
      </w:pPr>
    </w:p>
    <w:p w14:paraId="489AB4E6">
      <w:pPr>
        <w:bidi w:val="0"/>
        <w:rPr>
          <w:rFonts w:hint="eastAsia"/>
          <w:lang w:val="en-US" w:eastAsia="zh-CN"/>
        </w:rPr>
      </w:pPr>
    </w:p>
    <w:p w14:paraId="15886D5B">
      <w:pPr>
        <w:bidi w:val="0"/>
        <w:rPr>
          <w:rFonts w:hint="eastAsia"/>
          <w:lang w:val="en-US" w:eastAsia="zh-CN"/>
        </w:rPr>
      </w:pPr>
    </w:p>
    <w:p w14:paraId="13B7EAC4">
      <w:pPr>
        <w:bidi w:val="0"/>
        <w:rPr>
          <w:rFonts w:hint="eastAsia"/>
          <w:lang w:val="en-US" w:eastAsia="zh-CN"/>
        </w:rPr>
      </w:pPr>
    </w:p>
    <w:p w14:paraId="412883D7">
      <w:pPr>
        <w:bidi w:val="0"/>
        <w:rPr>
          <w:rFonts w:hint="eastAsia"/>
          <w:lang w:val="en-US" w:eastAsia="zh-CN"/>
        </w:rPr>
      </w:pPr>
    </w:p>
    <w:p w14:paraId="55364137">
      <w:pPr>
        <w:bidi w:val="0"/>
        <w:rPr>
          <w:rFonts w:hint="eastAsia"/>
          <w:lang w:val="en-US" w:eastAsia="zh-CN"/>
        </w:rPr>
      </w:pPr>
    </w:p>
    <w:p w14:paraId="0AC22C10">
      <w:pPr>
        <w:bidi w:val="0"/>
        <w:rPr>
          <w:rFonts w:hint="eastAsia"/>
          <w:lang w:val="en-US" w:eastAsia="zh-CN"/>
        </w:rPr>
      </w:pPr>
    </w:p>
    <w:p w14:paraId="563E8664">
      <w:pPr>
        <w:bidi w:val="0"/>
        <w:rPr>
          <w:rFonts w:hint="eastAsia"/>
          <w:lang w:val="en-US" w:eastAsia="zh-CN"/>
        </w:rPr>
      </w:pPr>
    </w:p>
    <w:p w14:paraId="08753599">
      <w:pPr>
        <w:bidi w:val="0"/>
        <w:rPr>
          <w:rFonts w:hint="eastAsia"/>
          <w:lang w:val="en-US" w:eastAsia="zh-CN"/>
        </w:rPr>
      </w:pPr>
    </w:p>
    <w:p w14:paraId="2430A39B">
      <w:pPr>
        <w:bidi w:val="0"/>
        <w:rPr>
          <w:rFonts w:hint="eastAsia"/>
          <w:lang w:val="en-US" w:eastAsia="zh-CN"/>
        </w:rPr>
      </w:pPr>
    </w:p>
    <w:p w14:paraId="0CD8A174">
      <w:pPr>
        <w:bidi w:val="0"/>
        <w:rPr>
          <w:rFonts w:hint="eastAsia"/>
          <w:lang w:val="en-US" w:eastAsia="zh-CN"/>
        </w:rPr>
      </w:pPr>
    </w:p>
    <w:p w14:paraId="7CF258AD">
      <w:pPr>
        <w:rPr>
          <w:rFonts w:hint="eastAsia" w:ascii="仿宋_GB2312" w:hAnsi="仿宋_GB2312" w:eastAsia="仿宋_GB2312" w:cs="仿宋_GB2312"/>
          <w:sz w:val="24"/>
          <w:szCs w:val="24"/>
          <w:lang w:eastAsia="zh-CN"/>
        </w:rPr>
      </w:pPr>
      <w:r>
        <w:rPr>
          <w:rFonts w:hint="eastAsia"/>
          <w:lang w:val="en-US" w:eastAsia="zh-CN"/>
        </w:rPr>
        <w:tab/>
      </w:r>
      <w:r>
        <w:rPr>
          <w:rFonts w:hint="eastAsia"/>
          <w:lang w:val="en-US" w:eastAsia="zh-CN"/>
        </w:rPr>
        <w:t xml:space="preserve"> </w:t>
      </w:r>
      <w:r>
        <w:rPr>
          <w:rFonts w:hint="eastAsia" w:ascii="仿宋_GB2312" w:hAnsi="仿宋_GB2312" w:eastAsia="仿宋_GB2312" w:cs="仿宋_GB2312"/>
          <w:sz w:val="24"/>
          <w:szCs w:val="24"/>
          <w:lang w:eastAsia="zh-CN"/>
        </w:rPr>
        <w:t>办理机构：永安镇农业农村综合服务中心</w:t>
      </w:r>
    </w:p>
    <w:p w14:paraId="749EDCB5">
      <w:pPr>
        <w:ind w:firstLine="480" w:firstLineChars="200"/>
        <w:rPr>
          <w:rFonts w:hint="default" w:cs="Times New Roman"/>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2E4AEAA5">
      <w:pPr>
        <w:tabs>
          <w:tab w:val="left" w:pos="439"/>
        </w:tabs>
        <w:bidi w:val="0"/>
        <w:jc w:val="left"/>
        <w:rPr>
          <w:rFonts w:hint="eastAsia"/>
          <w:lang w:val="en-US" w:eastAsia="zh-CN"/>
        </w:rPr>
        <w:sectPr>
          <w:pgSz w:w="11910" w:h="16840"/>
          <w:pgMar w:top="2098" w:right="1474" w:bottom="1984" w:left="1587" w:header="0" w:footer="1225" w:gutter="0"/>
          <w:pgNumType w:fmt="decimal"/>
          <w:cols w:space="720" w:num="1"/>
        </w:sectPr>
      </w:pPr>
    </w:p>
    <w:p w14:paraId="45C80701">
      <w:pPr>
        <w:pStyle w:val="3"/>
        <w:bidi w:val="0"/>
        <w:rPr>
          <w:rFonts w:hint="eastAsia"/>
          <w:lang w:val="en-US" w:eastAsia="zh-CN"/>
        </w:rPr>
      </w:pPr>
      <w:r>
        <w:rPr>
          <w:rFonts w:hint="eastAsia"/>
          <w:lang w:val="en-US" w:eastAsia="zh-CN"/>
        </w:rPr>
        <w:t>6.对侵占、破坏学校体育场地、器材、设备的单位或者个人限期清退和修复场地、赔偿或者修复器材、设备</w:t>
      </w:r>
    </w:p>
    <w:p w14:paraId="40AF30D6">
      <w:pPr>
        <w:pStyle w:val="4"/>
        <w:rPr>
          <w:rFonts w:hint="eastAsia"/>
          <w:lang w:val="en-US" w:eastAsia="zh-CN"/>
        </w:rPr>
      </w:pPr>
    </w:p>
    <w:p w14:paraId="0DDCBA98">
      <w:pPr>
        <w:pStyle w:val="4"/>
        <w:rPr>
          <w:rFonts w:hint="eastAsia"/>
          <w:lang w:val="en-US" w:eastAsia="zh-CN"/>
        </w:rPr>
      </w:pPr>
      <w:r>
        <mc:AlternateContent>
          <mc:Choice Requires="wps">
            <w:drawing>
              <wp:anchor distT="0" distB="0" distL="114300" distR="114300" simplePos="0" relativeHeight="251765760" behindDoc="0" locked="0" layoutInCell="1" allowOverlap="1">
                <wp:simplePos x="0" y="0"/>
                <wp:positionH relativeFrom="column">
                  <wp:posOffset>1840865</wp:posOffset>
                </wp:positionH>
                <wp:positionV relativeFrom="paragraph">
                  <wp:posOffset>5082540</wp:posOffset>
                </wp:positionV>
                <wp:extent cx="78105" cy="260350"/>
                <wp:effectExtent l="0" t="0" r="17145" b="6350"/>
                <wp:wrapNone/>
                <wp:docPr id="896" name="任意多边形 112"/>
                <wp:cNvGraphicFramePr/>
                <a:graphic xmlns:a="http://schemas.openxmlformats.org/drawingml/2006/main">
                  <a:graphicData uri="http://schemas.microsoft.com/office/word/2010/wordprocessingShape">
                    <wps:wsp>
                      <wps:cNvSpPr/>
                      <wps:spPr>
                        <a:xfrm>
                          <a:off x="0" y="0"/>
                          <a:ext cx="78105"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44.95pt;margin-top:400.2pt;height:20.5pt;width:6.15pt;z-index:251765760;mso-width-relative:page;mso-height-relative:page;" fillcolor="#000000" filled="t" stroked="f" coordsize="120,915" o:gfxdata="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g4fiO2AAAAAsBAAAPAAAAAAAAAAEAIAAA&#10;ACIAAABkcnMvZG93bnJldi54bWxQSwECFAAUAAAACACHTuJAeikhSX4CAAAfBwAADgAAAAAAAAAB&#10;ACAAAAAnAQAAZHJzL2Uyb0RvYy54bWxQSwUGAAAAAAYABgBZAQAAFwY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636270</wp:posOffset>
                </wp:positionH>
                <wp:positionV relativeFrom="paragraph">
                  <wp:posOffset>4505960</wp:posOffset>
                </wp:positionV>
                <wp:extent cx="2795270" cy="594995"/>
                <wp:effectExtent l="0" t="0" r="0" b="0"/>
                <wp:wrapNone/>
                <wp:docPr id="895"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14:paraId="793A70BB">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206AAD56">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50.1pt;margin-top:354.8pt;height:46.85pt;width:220.1pt;z-index:251763712;mso-width-relative:page;mso-height-relative:page;" filled="f" stroked="f" coordsize="21600,21600" o:gfxdata="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x/e2baAAAACwEAAA8AAAAAAAAAAQAgAAAAIgAAAGRycy9kb3ducmV2Lnht&#10;bFBLAQIUABQAAAAIAIdO4kCwC08lvgEAAHYDAAAOAAAAAAAAAAEAIAAAACkBAABkcnMvZTJvRG9j&#10;LnhtbFBLBQYAAAAABgAGAFkBAABZBQAAAAA=&#10;">
                <v:fill on="f" focussize="0,0"/>
                <v:stroke on="f"/>
                <v:imagedata o:title=""/>
                <o:lock v:ext="edit" aspectratio="f"/>
                <v:textbox inset="0mm,0mm,0mm,0mm">
                  <w:txbxContent>
                    <w:p w14:paraId="793A70BB">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206AAD56">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535305</wp:posOffset>
                </wp:positionH>
                <wp:positionV relativeFrom="paragraph">
                  <wp:posOffset>4494530</wp:posOffset>
                </wp:positionV>
                <wp:extent cx="2937510" cy="581660"/>
                <wp:effectExtent l="0" t="0" r="15240" b="8890"/>
                <wp:wrapNone/>
                <wp:docPr id="897" name="任意多边形 111"/>
                <wp:cNvGraphicFramePr/>
                <a:graphic xmlns:a="http://schemas.openxmlformats.org/drawingml/2006/main">
                  <a:graphicData uri="http://schemas.microsoft.com/office/word/2010/wordprocessingShape">
                    <wps:wsp>
                      <wps:cNvSpPr/>
                      <wps:spPr>
                        <a:xfrm>
                          <a:off x="0" y="0"/>
                          <a:ext cx="2937510" cy="58166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2.15pt;margin-top:353.9pt;height:45.8pt;width:231.3pt;z-index:251764736;mso-width-relative:page;mso-height-relative:page;" fillcolor="#000000" filled="t" stroked="f" coordsize="3193,930" o:gfxdata="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PymsePXAAAA&#10;CgEAAA8AAAAAAAAAAQAgAAAAIgAAAGRycy9kb3ducmV2LnhtbFBLAQIUABQAAAAIAIdO4kCqNkzN&#10;AgMAAIkLAAAOAAAAAAAAAAEAIAAAACYBAABkcnMvZTJvRG9jLnhtbFBLBQYAAAAABgAGAFkBAACa&#10;Bg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762688" behindDoc="1" locked="0" layoutInCell="1" allowOverlap="1">
                <wp:simplePos x="0" y="0"/>
                <wp:positionH relativeFrom="page">
                  <wp:posOffset>1467485</wp:posOffset>
                </wp:positionH>
                <wp:positionV relativeFrom="paragraph">
                  <wp:posOffset>27940</wp:posOffset>
                </wp:positionV>
                <wp:extent cx="4427220" cy="5852795"/>
                <wp:effectExtent l="0" t="0" r="11430" b="14605"/>
                <wp:wrapTopAndBottom/>
                <wp:docPr id="873" name="组合 873"/>
                <wp:cNvGraphicFramePr/>
                <a:graphic xmlns:a="http://schemas.openxmlformats.org/drawingml/2006/main">
                  <a:graphicData uri="http://schemas.microsoft.com/office/word/2010/wordprocessingGroup">
                    <wpg:wgp>
                      <wpg:cNvGrpSpPr/>
                      <wpg:grpSpPr>
                        <a:xfrm>
                          <a:off x="0" y="0"/>
                          <a:ext cx="4427220" cy="5852795"/>
                          <a:chOff x="2519" y="146"/>
                          <a:chExt cx="7073" cy="9360"/>
                        </a:xfrm>
                      </wpg:grpSpPr>
                      <wps:wsp>
                        <wps:cNvPr id="874"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5"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76"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78"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79" name="任意多边形 99"/>
                        <wps:cNvSpPr/>
                        <wps:spPr>
                          <a:xfrm>
                            <a:off x="4813" y="2744"/>
                            <a:ext cx="149" cy="468"/>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0"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1"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2"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3"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4"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8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8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8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88" name="文本框 113"/>
                        <wps:cNvSpPr txBox="1"/>
                        <wps:spPr>
                          <a:xfrm>
                            <a:off x="3532" y="235"/>
                            <a:ext cx="2780" cy="955"/>
                          </a:xfrm>
                          <a:prstGeom prst="rect">
                            <a:avLst/>
                          </a:prstGeom>
                          <a:noFill/>
                          <a:ln>
                            <a:noFill/>
                          </a:ln>
                        </wps:spPr>
                        <wps:txbx>
                          <w:txbxContent>
                            <w:p w14:paraId="1B81E3F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357D403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889" name="文本框 114"/>
                        <wps:cNvSpPr txBox="1"/>
                        <wps:spPr>
                          <a:xfrm>
                            <a:off x="7230" y="1382"/>
                            <a:ext cx="2292" cy="1525"/>
                          </a:xfrm>
                          <a:prstGeom prst="rect">
                            <a:avLst/>
                          </a:prstGeom>
                          <a:noFill/>
                          <a:ln>
                            <a:noFill/>
                          </a:ln>
                        </wps:spPr>
                        <wps:txbx>
                          <w:txbxContent>
                            <w:p w14:paraId="59F76D27">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21CAFAD3">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890" name="文本框 116"/>
                        <wps:cNvSpPr txBox="1"/>
                        <wps:spPr>
                          <a:xfrm>
                            <a:off x="3765" y="1806"/>
                            <a:ext cx="2341" cy="868"/>
                          </a:xfrm>
                          <a:prstGeom prst="rect">
                            <a:avLst/>
                          </a:prstGeom>
                          <a:noFill/>
                          <a:ln>
                            <a:noFill/>
                          </a:ln>
                        </wps:spPr>
                        <wps:txbx>
                          <w:txbxContent>
                            <w:p w14:paraId="619765B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0C1FE794">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891" name="文本框 117"/>
                        <wps:cNvSpPr txBox="1"/>
                        <wps:spPr>
                          <a:xfrm>
                            <a:off x="7819" y="3370"/>
                            <a:ext cx="1522" cy="1362"/>
                          </a:xfrm>
                          <a:prstGeom prst="rect">
                            <a:avLst/>
                          </a:prstGeom>
                          <a:noFill/>
                          <a:ln>
                            <a:noFill/>
                          </a:ln>
                        </wps:spPr>
                        <wps:txbx>
                          <w:txbxContent>
                            <w:p w14:paraId="5496F51B">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47EF78AC">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892" name="文本框 118"/>
                        <wps:cNvSpPr txBox="1"/>
                        <wps:spPr>
                          <a:xfrm>
                            <a:off x="2790" y="3403"/>
                            <a:ext cx="4152" cy="1416"/>
                          </a:xfrm>
                          <a:prstGeom prst="rect">
                            <a:avLst/>
                          </a:prstGeom>
                          <a:noFill/>
                          <a:ln>
                            <a:noFill/>
                          </a:ln>
                        </wps:spPr>
                        <wps:txbx>
                          <w:txbxContent>
                            <w:p w14:paraId="3BD594B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77DB358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893" name="文本框 120"/>
                        <wps:cNvSpPr txBox="1"/>
                        <wps:spPr>
                          <a:xfrm>
                            <a:off x="2692" y="5385"/>
                            <a:ext cx="4172" cy="1385"/>
                          </a:xfrm>
                          <a:prstGeom prst="rect">
                            <a:avLst/>
                          </a:prstGeom>
                          <a:noFill/>
                          <a:ln>
                            <a:noFill/>
                          </a:ln>
                        </wps:spPr>
                        <wps:txbx>
                          <w:txbxContent>
                            <w:p w14:paraId="7A1E17D1">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340BEA4B">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894" name="文本框 121"/>
                        <wps:cNvSpPr txBox="1"/>
                        <wps:spPr>
                          <a:xfrm>
                            <a:off x="3178" y="8716"/>
                            <a:ext cx="3481" cy="655"/>
                          </a:xfrm>
                          <a:prstGeom prst="rect">
                            <a:avLst/>
                          </a:prstGeom>
                          <a:noFill/>
                          <a:ln>
                            <a:noFill/>
                          </a:ln>
                        </wps:spPr>
                        <wps:txbx>
                          <w:txbxContent>
                            <w:p w14:paraId="56B85FA1">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6E79E8B7">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15.55pt;margin-top:2.2pt;height:460.85pt;width:348.6pt;mso-position-horizontal-relative:page;mso-wrap-distance-bottom:0pt;mso-wrap-distance-top:0pt;z-index:-251553792;mso-width-relative:page;mso-height-relative:page;" coordorigin="2519,146" coordsize="7073,9360" o:gfxdata="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">
                <o:lock v:ext="edit" aspectratio="f"/>
                <v:shape id="任意多边形 95" o:spid="_x0000_s1026" o:spt="100" style="position:absolute;left:3463;top:146;height:1181;width:2960;" fillcolor="#000000" filled="t" stroked="f" coordsize="1500,627" o:gfxdata="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R6UW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5EkQyL4AAADc&#10;AAAADwAAAGRycy9kb3ducmV2LnhtbEWPzWoCMRSF94W+Q7iF7mpGaa2MRheiIIiKtqDLy+Q6GZzc&#10;jEk6Tt++EYQuD+fn40xmna1FSz5UjhX0exkI4sLpiksF31/LtxGIEJE11o5JwS8FmE2fnyaYa3fj&#10;PbWHWIo0wiFHBSbGJpcyFIYshp5riJN3dt5iTNKXUnu8pXFby0GWDaXFihPBYENzQ8Xl8GMT17e7&#10;6+ayX24XZr0+dpt3Gs5PSr2+9LMxiEhd/A8/2iutYPT5Afcz6Qj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kQy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cMG6eb4AAADc&#10;AAAADwAAAGRycy9kb3ducmV2LnhtbEWP3YrCMBSE7wXfIRxh7zTVi65Wo6AiLF64trsPcGiObbE5&#10;KUn8fXqzsODlMDPfMIvV3bTiSs43lhWMRwkI4tLqhisFvz+74RSED8gaW8uk4EEeVst+b4GZtjfO&#10;6VqESkQI+wwV1CF0mZS+rMmgH9mOOHon6wyGKF0ltcNbhJtWTpIklQYbjgs1drSpqTwXF6NgvUl5&#10;P5tsi+dhNzvuy+/8YtxaqY/BOJmDCHQP7/B/+0srmH6m8HcmHg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G6eb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NxBh+bwAAADc&#10;AAAADwAAAGRycy9kb3ducmV2LnhtbEVPTYvCMBC9C/sfwix401RhVarRw7KV9SCiLgvexmZsi82k&#10;JLHWf28OgsfH+16sOlOLlpyvLCsYDRMQxLnVFRcK/o7ZYAbCB2SNtWVS8CAPq+VHb4GptnfeU3sI&#10;hYgh7FNUUIbQpFL6vCSDfmgb4shdrDMYInSF1A7vMdzUcpwkE2mw4thQYkPfJeXXw80oyLbuf33a&#10;tLvNeWvX2Ve+b04/nVL9z1EyBxGoC2/xy/2rFcymcW0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QYfm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468;width:149;" fillcolor="#000000" filled="t" stroked="f" coordsize="120,1085" o:gfxdata="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PkV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Wn5fProAAADc&#10;AAAADwAAAGRycy9kb3ducmV2LnhtbEVPzWrCQBC+F3yHZQq91U16kCV19SAWLIpY9QGG7DSJZmdD&#10;dkzSt+8eCj1+fP/L9eRbNVAfm8AW8nkGirgMruHKwvXy8WpARUF22AYmCz8UYb2aPS2xcGHkLxrO&#10;UqkUwrFAC7VIV2gdy5o8xnnoiBP3HXqPkmBfadfjmMJ9q9+ybKE9NpwaauxoU1N5Pz+8BXc8IN4/&#10;ze1aynErWz6h2Z+sfXnOs3dQQpP8i//cO2fBmDQ/nUlH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l8+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PHq6TL0AAADc&#10;AAAADwAAAGRycy9kb3ducmV2LnhtbEWPQYvCMBSE78L+h/CEvYim3YN0q9GDsKwHUVrd+6N5ttXm&#10;pdvEqv/eCILHYWa+YebLm2lET52rLSuIJxEI4sLqmksFh/3POAHhPLLGxjIpuJOD5eJjMMdU2ytn&#10;1Oe+FAHCLkUFlfdtKqUrKjLoJrYlDt7RdgZ9kF0pdYfXADeN/IqiqTRYc1iosKVVRcU5vxgF57/f&#10;fGRHW7vh7P6drXl3Mv+9Up/DOJqB8HTz7/CrvdYKkiSG55lw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rpM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EyRvOL4AAADc&#10;AAAADwAAAGRycy9kb3ducmV2LnhtbEWP3YrCMBSE7wXfIRzBG9HUrkipRi+E3XXBC/8e4NAcm2Jz&#10;Upusf09vFha8HGbmG2a+vNtaXKn1lWMF41ECgrhwuuJSwfHwOcxA+ICssXZMCh7kYbnoduaYa3fj&#10;HV33oRQRwj5HBSaEJpfSF4Ys+pFriKN3cq3FEGVbSt3iLcJtLdMkmUqLFccFgw2tDBXn/a9V8KSf&#10;zWV7zr6DldXla2DSycfUKtXvjZMZiED38A7/t9daQZal8Hc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RvO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sGFkwL0AAADc&#10;AAAADwAAAGRycy9kb3ducmV2LnhtbEWPT2sCMRTE70K/Q3iF3tysCrJujR4Ebe1Jrb0/kufu6uZl&#10;SeKf9tMbQehxmJnfMNP5zbbiQj40jhUMshwEsXam4UrB/nvZL0CEiGywdUwKfinAfPbSm2Jp3JW3&#10;dNnFSiQIhxIV1DF2pZRB12QxZK4jTt7BeYsxSV9J4/Ga4LaVwzwfS4sNp4UaO1rUpE+7s1Wgu9VX&#10;OI8mZv2jP1YbuY7HP2+Uensd5O8gIt3if/jZ/jQKimIEjzPpC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WTA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QLZnY78AAADc&#10;AAAADwAAAGRycy9kb3ducmV2LnhtbEWPT2vCQBTE7wW/w/KE3urGP0iIrh6CivTQYhTPj+wziWbf&#10;huwaYz99t1DwOMzMb5jluje16Kh1lWUF41EEgji3uuJCwem4/YhBOI+ssbZMCp7kYL0avC0x0fbB&#10;B+oyX4gAYZeggtL7JpHS5SUZdCPbEAfvYluDPsi2kLrFR4CbWk6iaC4NVhwWSmwoLSm/ZXej4Odz&#10;9vWdPfvdmTfnbUe37DpNU6Xeh+NoAcJT71/h//ZeK4jjG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2Z2O/&#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3Ro1rr8AAADc&#10;AAAADwAAAGRycy9kb3ducmV2LnhtbEWPQWvCQBSE70L/w/IK3swmBSWNrqEUSj1IUdtDj4/sMxua&#10;fZtmtyb667uC4HGYmW+YVTnaVpyo941jBVmSgiCunG64VvD1+TbLQfiArLF1TArO5KFcP0xWWGg3&#10;8J5Oh1CLCGFfoAITQldI6StDFn3iOuLoHV1vMUTZ11L3OES4beVTmi6kxYbjgsGOXg1VP4c/q2B7&#10;rt8r458Xl2yLL7s80O/w/aHU9DFLlyACjeEevrU3WkGez+F6Jh4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aNa6/&#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tso1abwAAADc&#10;AAAADwAAAGRycy9kb3ducmV2LnhtbEWPQYvCMBSE74L/ITzBm00VtrTVKCgKu0e7otdH82yLzUtt&#10;otZ/v1lY2OMwM98wq81gWvGk3jWWFcyjGARxaXXDlYLT92GWgnAeWWNrmRS8ycFmPR6tMNf2xUd6&#10;Fr4SAcIuRwW1910upStrMugi2xEH72p7gz7IvpK6x1eAm1Yu4jiRBhsOCzV2tKupvBUPo2DI9Ne9&#10;+MiKKtlLr89ldjluM6Wmk3m8BOFp8P/hv/anVpCmCfyeCUd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KNWm8AAAA&#10;3A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X4w/w70AAADc&#10;AAAADwAAAGRycy9kb3ducmV2LnhtbEWPQUvDQBCF70L/wzIFb3YTERvSbnsQFW9qLaW9jdkxCWZn&#10;Q2Zs4r93BcHj4733Pd56O4XOnGmQNrKDfJGBIa6ib7l2sH97uCrAiCJ77CKTg28S2G5mF2ssfRz5&#10;lc47rU2CsJTooFHtS2ulaiigLGJPnLyPOATUJIfa+gHHBA+dvc6yWxuw5bTQYE93DVWfu6/g4OXw&#10;LPnj6V5U6/dp3PfHm6VE5y7nebYCozTpf/iv/eQdFMUS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D/D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dNoPkLwAAADc&#10;AAAADwAAAGRycy9kb3ducmV2LnhtbEVPz2vCMBS+C/4P4Qm72cQdpKumZYiDwWCs1oPHt+bZBpuX&#10;rsnU/ffLYbDjx/d7W93dIK40BetZwypTIIhbbyx3Go7NyzIHESKywcEzafihAFU5n22xMP7GNV0P&#10;sRMphEOBGvoYx0LK0PbkMGR+JE7c2U8OY4JTJ82EtxTuBvmo1Fo6tJwaehxp11N7OXw7Dc8nrvf2&#10;6/3zoz7XtmmeFL+tL1o/LFZqAyLSPf6L/9yvRkOe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D5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B81E3F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357D403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G5aqC74AAADc&#10;AAAADwAAAGRycy9kb3ducmV2LnhtbEWPT2sCMRTE7wW/Q3gFbzXRg6yrUUqxIAjSdT14fN08d4Ob&#10;l+0m/vv2plDocZiZ3zCL1d214kp9sJ41jEcKBHHljeVaw6H8fMtAhIhssPVMGh4UYLUcvCwwN/7G&#10;BV33sRYJwiFHDU2MXS5lqBpyGEa+I07eyfcOY5J9LU2PtwR3rZwoNZUOLaeFBjv6aKg67y9Ow/uR&#10;i7X92X1/FafCluVM8XZ61nr4OlZzEJHu8T/8194YDV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aq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F76D27">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21CAFAD3">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D3WVS7sAAADc&#10;AAAADwAAAGRycy9kb3ducmV2LnhtbEVPy4rCMBTdC/MP4Q6400QXotUoIiMMCGKtC5fX5toGm5tO&#10;k/Hx92YxMMvDeS9WT9eIO3XBetYwGioQxKU3lisNp2I7mIIIEdlg45k0vCjAavnRW2Bm/INzuh9j&#10;JVIIhww11DG2mZShrMlhGPqWOHFX3zmMCXaVNB0+Urhr5FipiXRoOTXU2NKmpvJ2/HUa1mfOv+zP&#10;/nLIr7ktipni3eSmdf9zpOYgIj3jv/jP/W00TGdpfj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WVS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19765B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0C1FE794">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YDkw0L4AAADc&#10;AAAADwAAAGRycy9kb3ducmV2LnhtbEWPT2sCMRTE7wW/Q3gFbzVZD6KrUUqxIAjSdT14fN08d4Ob&#10;l+0m/vv2plDocZiZ3zCL1d214kp9sJ41ZCMFgrjyxnKt4VB+vk1BhIhssPVMGh4UYLUcvCwwN/7G&#10;BV33sRYJwiFHDU2MXS5lqBpyGEa+I07eyfcOY5J9LU2PtwR3rRwrNZEOLaeFBjv6aKg67y9Ow/uR&#10;i7X92X1/FafCluVM8XZy1nr4mqk5iEj3+B/+a2+Mhuk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kw0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496F51B">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47EF78AC">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D594B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77DB358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6cLPL4AAADc&#10;AAAADwAAAGRycy9kb3ducmV2LnhtbEWPT2sCMRTE7wW/Q3hCbzXRg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A1E17D1">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340BEA4B">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cE6TSL4AAADc&#10;AAAADwAAAGRycy9kb3ducmV2LnhtbEWPT2sCMRTE7wW/Q3hCbzVRi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T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B85FA1">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6E79E8B7">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14:paraId="7270DD5A">
      <w:pPr>
        <w:pStyle w:val="4"/>
        <w:rPr>
          <w:rFonts w:hint="eastAsia"/>
          <w:lang w:val="en-US" w:eastAsia="zh-CN"/>
        </w:rPr>
      </w:pPr>
    </w:p>
    <w:p w14:paraId="5E8B1BF2">
      <w:pPr>
        <w:widowControl w:val="0"/>
        <w:ind w:left="0" w:leftChars="0" w:firstLine="480" w:firstLineChars="200"/>
        <w:jc w:val="both"/>
        <w:rPr>
          <w:rFonts w:hint="eastAsia" w:ascii="仿宋_GB2312" w:hAnsi="仿宋_GB2312" w:eastAsia="仿宋_GB2312" w:cs="仿宋_GB2312"/>
          <w:kern w:val="2"/>
          <w:sz w:val="24"/>
          <w:szCs w:val="24"/>
          <w:lang w:val="en-US" w:eastAsia="zh-CN" w:bidi="ar-SA"/>
        </w:rPr>
      </w:pPr>
    </w:p>
    <w:p w14:paraId="2E3D4A7D">
      <w:pPr>
        <w:widowControl w:val="0"/>
        <w:ind w:left="0" w:leftChars="0"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25386CC8">
      <w:pPr>
        <w:pStyle w:val="4"/>
        <w:rPr>
          <w:rFonts w:hint="default"/>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22983CA6">
      <w:pPr>
        <w:pStyle w:val="3"/>
        <w:bidi w:val="0"/>
        <w:rPr>
          <w:rFonts w:hint="eastAsia"/>
          <w:lang w:val="en-US" w:eastAsia="zh-CN"/>
        </w:rPr>
      </w:pPr>
      <w:r>
        <w:rPr>
          <w:sz w:val="20"/>
        </w:rPr>
        <mc:AlternateContent>
          <mc:Choice Requires="wps">
            <w:drawing>
              <wp:anchor distT="0" distB="0" distL="114300" distR="114300" simplePos="0" relativeHeight="251766784" behindDoc="0" locked="0" layoutInCell="1" allowOverlap="1">
                <wp:simplePos x="0" y="0"/>
                <wp:positionH relativeFrom="column">
                  <wp:posOffset>3888740</wp:posOffset>
                </wp:positionH>
                <wp:positionV relativeFrom="paragraph">
                  <wp:posOffset>87630</wp:posOffset>
                </wp:positionV>
                <wp:extent cx="1303655" cy="1162050"/>
                <wp:effectExtent l="4445" t="4445" r="6350" b="14605"/>
                <wp:wrapNone/>
                <wp:docPr id="1278" name="文本框 1278"/>
                <wp:cNvGraphicFramePr/>
                <a:graphic xmlns:a="http://schemas.openxmlformats.org/drawingml/2006/main">
                  <a:graphicData uri="http://schemas.microsoft.com/office/word/2010/wordprocessingShape">
                    <wps:wsp>
                      <wps:cNvSpPr txBox="1"/>
                      <wps:spPr>
                        <a:xfrm>
                          <a:off x="0" y="0"/>
                          <a:ext cx="130365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21DD62">
                            <w:pPr>
                              <w:rPr>
                                <w:rFonts w:hint="eastAsia"/>
                                <w:lang w:eastAsia="zh-CN"/>
                              </w:rPr>
                            </w:pPr>
                            <w:r>
                              <w:rPr>
                                <w:rFonts w:hint="eastAsia"/>
                                <w:lang w:eastAsia="zh-CN"/>
                              </w:rPr>
                              <w:t>应提供的资料：</w:t>
                            </w:r>
                          </w:p>
                          <w:p w14:paraId="5680A297">
                            <w:pPr>
                              <w:numPr>
                                <w:ilvl w:val="0"/>
                                <w:numId w:val="5"/>
                              </w:numPr>
                              <w:rPr>
                                <w:rFonts w:hint="eastAsia"/>
                                <w:lang w:val="en-US" w:eastAsia="zh-CN"/>
                              </w:rPr>
                            </w:pPr>
                            <w:r>
                              <w:rPr>
                                <w:rFonts w:hint="eastAsia"/>
                                <w:lang w:val="en-US" w:eastAsia="zh-CN"/>
                              </w:rPr>
                              <w:t>项目申请书</w:t>
                            </w:r>
                          </w:p>
                          <w:p w14:paraId="4241DE75">
                            <w:pPr>
                              <w:numPr>
                                <w:ilvl w:val="0"/>
                                <w:numId w:val="5"/>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2pt;margin-top:6.9pt;height:91.5pt;width:102.65pt;z-index:251766784;mso-width-relative:page;mso-height-relative:page;" fillcolor="#FFFFFF [3201]" filled="t" stroked="t" coordsize="21600,21600" o:gfxdata="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hHWR&#10;1gAAAAoBAAAPAAAAAAAAAAEAIAAAACIAAABkcnMvZG93bnJldi54bWxQSwECFAAUAAAACACHTuJA&#10;ApK8FVwCAAC+BAAADgAAAAAAAAABACAAAAAlAQAAZHJzL2Uyb0RvYy54bWxQSwUGAAAAAAYABgBZ&#10;AQAA8wUAAAAA&#10;">
                <v:fill on="t" focussize="0,0"/>
                <v:stroke weight="0.5pt" color="#000000 [3204]" joinstyle="round"/>
                <v:imagedata o:title=""/>
                <o:lock v:ext="edit" aspectratio="f"/>
                <v:textbox>
                  <w:txbxContent>
                    <w:p w14:paraId="4E21DD62">
                      <w:pPr>
                        <w:rPr>
                          <w:rFonts w:hint="eastAsia"/>
                          <w:lang w:eastAsia="zh-CN"/>
                        </w:rPr>
                      </w:pPr>
                      <w:r>
                        <w:rPr>
                          <w:rFonts w:hint="eastAsia"/>
                          <w:lang w:eastAsia="zh-CN"/>
                        </w:rPr>
                        <w:t>应提供的资料：</w:t>
                      </w:r>
                    </w:p>
                    <w:p w14:paraId="5680A297">
                      <w:pPr>
                        <w:numPr>
                          <w:ilvl w:val="0"/>
                          <w:numId w:val="5"/>
                        </w:numPr>
                        <w:rPr>
                          <w:rFonts w:hint="eastAsia"/>
                          <w:lang w:val="en-US" w:eastAsia="zh-CN"/>
                        </w:rPr>
                      </w:pPr>
                      <w:r>
                        <w:rPr>
                          <w:rFonts w:hint="eastAsia"/>
                          <w:lang w:val="en-US" w:eastAsia="zh-CN"/>
                        </w:rPr>
                        <w:t>项目申请书</w:t>
                      </w:r>
                    </w:p>
                    <w:p w14:paraId="4241DE75">
                      <w:pPr>
                        <w:numPr>
                          <w:ilvl w:val="0"/>
                          <w:numId w:val="5"/>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r>
        <w:rPr>
          <w:rFonts w:hint="eastAsia"/>
          <w:lang w:val="en-US" w:eastAsia="zh-CN"/>
        </w:rPr>
        <w:t>7.对设置农村村民公益性墓地审核</w:t>
      </w:r>
    </w:p>
    <w:p w14:paraId="300C5A33">
      <w:pPr>
        <w:pStyle w:val="4"/>
        <w:rPr>
          <w:rFonts w:hint="eastAsia"/>
          <w:lang w:val="en-US" w:eastAsia="zh-CN"/>
        </w:rPr>
      </w:pPr>
    </w:p>
    <w:p w14:paraId="2F6DD134">
      <w:pPr>
        <w:pStyle w:val="4"/>
        <w:rPr>
          <w:rFonts w:hint="eastAsia"/>
          <w:lang w:val="en-US" w:eastAsia="zh-CN"/>
        </w:rPr>
      </w:pPr>
      <w:r>
        <w:rPr>
          <w:sz w:val="20"/>
        </w:rPr>
        <mc:AlternateContent>
          <mc:Choice Requires="wps">
            <w:drawing>
              <wp:anchor distT="0" distB="0" distL="114300" distR="114300" simplePos="0" relativeHeight="251767808" behindDoc="0" locked="0" layoutInCell="1" allowOverlap="1">
                <wp:simplePos x="0" y="0"/>
                <wp:positionH relativeFrom="column">
                  <wp:posOffset>2796540</wp:posOffset>
                </wp:positionH>
                <wp:positionV relativeFrom="paragraph">
                  <wp:posOffset>274955</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0" y="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20.2pt;margin-top:21.65pt;height:27.7pt;width:76.75pt;z-index:251767808;mso-width-relative:page;mso-height-relative:page;" filled="f" stroked="t" coordsize="21600,21600" o:gfxdata="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sFHD2AAAAAkBAAAPAAAAAAAAAAEAIAAAACIAAABkcnMvZG93bnJldi54bWxQSwECFAAUAAAA&#10;CACHTuJAsYkw2ycCAAAdBAAADgAAAAAAAAABACAAAAAnAQAAZHJzL2Uyb0RvYy54bWxQSwUGAAAA&#10;AAYABgBZAQAAw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18415" b="1270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06"/>
                            <a:ext cx="2040" cy="944"/>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14:paraId="5EAB4719">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14:paraId="58F10789">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3CCF0F1C">
                              <w:pPr>
                                <w:spacing w:before="0" w:line="239" w:lineRule="exact"/>
                                <w:ind w:right="0"/>
                                <w:jc w:val="left"/>
                                <w:rPr>
                                  <w:rFonts w:hint="eastAsia" w:ascii="宋体" w:eastAsia="宋体"/>
                                  <w:sz w:val="21"/>
                                </w:rPr>
                              </w:pPr>
                            </w:p>
                            <w:p w14:paraId="7966C893">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14:paraId="4D4785AE">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14:paraId="50A4640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14:paraId="2C7ACD0E">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2CEE8C7C">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14:paraId="06081413">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14:paraId="0BC1C585">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14:paraId="674286E1">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AZWlC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06;height:944;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EAB4719">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8F10789">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3CCF0F1C">
                        <w:pPr>
                          <w:spacing w:before="0" w:line="239" w:lineRule="exact"/>
                          <w:ind w:right="0"/>
                          <w:jc w:val="left"/>
                          <w:rPr>
                            <w:rFonts w:hint="eastAsia" w:ascii="宋体" w:eastAsia="宋体"/>
                            <w:sz w:val="21"/>
                          </w:rPr>
                        </w:pPr>
                      </w:p>
                      <w:p w14:paraId="7966C893">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D4785AE">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A4640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7ACD0E">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2CEE8C7C">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081413">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C1C585">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4286E1">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14:paraId="0E6DA337">
      <w:pPr>
        <w:pStyle w:val="4"/>
        <w:rPr>
          <w:rFonts w:hint="eastAsia"/>
          <w:lang w:val="en-US" w:eastAsia="zh-CN"/>
        </w:rPr>
      </w:pPr>
    </w:p>
    <w:p w14:paraId="7BCA1152">
      <w:pPr>
        <w:pStyle w:val="4"/>
        <w:rPr>
          <w:rFonts w:hint="default"/>
          <w:lang w:val="en-US" w:eastAsia="zh-CN"/>
        </w:rPr>
      </w:pPr>
    </w:p>
    <w:p w14:paraId="4CC497C2">
      <w:pPr>
        <w:bidi w:val="0"/>
        <w:rPr>
          <w:rFonts w:hint="default"/>
          <w:lang w:val="en-US" w:eastAsia="zh-CN"/>
        </w:rPr>
      </w:pPr>
    </w:p>
    <w:p w14:paraId="3E84064A">
      <w:pPr>
        <w:bidi w:val="0"/>
        <w:rPr>
          <w:rFonts w:hint="default"/>
          <w:lang w:val="en-US" w:eastAsia="zh-CN"/>
        </w:rPr>
      </w:pPr>
    </w:p>
    <w:p w14:paraId="37CF415C">
      <w:pPr>
        <w:bidi w:val="0"/>
        <w:rPr>
          <w:rFonts w:hint="default"/>
          <w:lang w:val="en-US" w:eastAsia="zh-CN"/>
        </w:rPr>
      </w:pPr>
    </w:p>
    <w:p w14:paraId="546EAFDE">
      <w:pPr>
        <w:bidi w:val="0"/>
        <w:rPr>
          <w:rFonts w:hint="default"/>
          <w:lang w:val="en-US" w:eastAsia="zh-CN"/>
        </w:rPr>
      </w:pPr>
    </w:p>
    <w:p w14:paraId="45EFB2C2">
      <w:pPr>
        <w:bidi w:val="0"/>
        <w:rPr>
          <w:rFonts w:hint="default"/>
          <w:lang w:val="en-US" w:eastAsia="zh-CN"/>
        </w:rPr>
      </w:pPr>
    </w:p>
    <w:p w14:paraId="0B499AC0">
      <w:pPr>
        <w:widowControl w:val="0"/>
        <w:ind w:left="0" w:leftChars="0" w:firstLine="420" w:firstLineChars="200"/>
        <w:jc w:val="both"/>
        <w:rPr>
          <w:rFonts w:hint="eastAsia" w:ascii="仿宋_GB2312" w:hAnsi="仿宋_GB2312" w:eastAsia="仿宋_GB2312" w:cs="仿宋_GB2312"/>
          <w:kern w:val="2"/>
          <w:sz w:val="24"/>
          <w:szCs w:val="24"/>
          <w:lang w:val="en-US" w:eastAsia="zh-CN" w:bidi="ar-SA"/>
        </w:rPr>
      </w:pPr>
      <w:r>
        <w:rPr>
          <w:rFonts w:hint="eastAsia"/>
          <w:lang w:val="en-US" w:eastAsia="zh-CN"/>
        </w:rPr>
        <w:tab/>
      </w:r>
      <w:r>
        <w:rPr>
          <w:rFonts w:hint="eastAsia"/>
          <w:lang w:val="en-US" w:eastAsia="zh-CN"/>
        </w:rPr>
        <w:t xml:space="preserve"> </w:t>
      </w:r>
      <w:r>
        <w:rPr>
          <w:rFonts w:hint="eastAsia" w:ascii="仿宋_GB2312" w:hAnsi="仿宋_GB2312" w:eastAsia="仿宋_GB2312" w:cs="仿宋_GB2312"/>
          <w:kern w:val="2"/>
          <w:sz w:val="24"/>
          <w:szCs w:val="24"/>
          <w:lang w:val="en-US" w:eastAsia="zh-CN" w:bidi="ar-SA"/>
        </w:rPr>
        <w:t>办理机构：永安镇公共事务管理办公室</w:t>
      </w:r>
    </w:p>
    <w:p w14:paraId="26E1B117">
      <w:pPr>
        <w:widowControl w:val="0"/>
        <w:ind w:firstLine="960" w:firstLineChars="400"/>
        <w:jc w:val="both"/>
        <w:rPr>
          <w:rFonts w:hint="eastAsia"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0FDA68D2">
      <w:pPr>
        <w:pStyle w:val="3"/>
        <w:bidi w:val="0"/>
        <w:rPr>
          <w:rFonts w:hint="eastAsia"/>
          <w:lang w:val="en-US" w:eastAsia="zh-CN"/>
        </w:rPr>
      </w:pPr>
      <w:r>
        <w:rPr>
          <w:rFonts w:hint="eastAsia"/>
          <w:lang w:val="en-US" w:eastAsia="zh-CN"/>
        </w:rPr>
        <w:t>8.对土地承包经营期限内，承包经营者之间承包土地进行调整的批准</w:t>
      </w:r>
    </w:p>
    <w:p w14:paraId="40DABC4C">
      <w:pPr>
        <w:pStyle w:val="4"/>
        <w:rPr>
          <w:rFonts w:hint="eastAsia"/>
          <w:lang w:val="en-US" w:eastAsia="zh-CN"/>
        </w:rPr>
      </w:pPr>
    </w:p>
    <w:p w14:paraId="1BED70CA">
      <w:pPr>
        <w:pStyle w:val="4"/>
        <w:rPr>
          <w:rFonts w:hint="eastAsia"/>
          <w:lang w:val="en-US" w:eastAsia="zh-CN"/>
        </w:rPr>
      </w:pPr>
      <w:r>
        <w:rPr>
          <w:rFonts w:hint="eastAsia" w:eastAsiaTheme="minorEastAsia"/>
          <w:lang w:eastAsia="zh-CN"/>
        </w:rPr>
        <w:drawing>
          <wp:inline distT="0" distB="0" distL="114300" distR="114300">
            <wp:extent cx="5200650" cy="6153150"/>
            <wp:effectExtent l="0" t="0" r="0" b="0"/>
            <wp:docPr id="898" name="图片 898" descr="5e409d8a082e5ef3b4022b511050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descr="5e409d8a082e5ef3b4022b51105082e"/>
                    <pic:cNvPicPr>
                      <a:picLocks noChangeAspect="1"/>
                    </pic:cNvPicPr>
                  </pic:nvPicPr>
                  <pic:blipFill>
                    <a:blip r:embed="rId12"/>
                    <a:stretch>
                      <a:fillRect/>
                    </a:stretch>
                  </pic:blipFill>
                  <pic:spPr>
                    <a:xfrm>
                      <a:off x="0" y="0"/>
                      <a:ext cx="5200650" cy="6153150"/>
                    </a:xfrm>
                    <a:prstGeom prst="rect">
                      <a:avLst/>
                    </a:prstGeom>
                  </pic:spPr>
                </pic:pic>
              </a:graphicData>
            </a:graphic>
          </wp:inline>
        </w:drawing>
      </w:r>
    </w:p>
    <w:p w14:paraId="58FE8852">
      <w:pPr>
        <w:pStyle w:val="4"/>
        <w:rPr>
          <w:rFonts w:hint="eastAsia"/>
          <w:lang w:val="en-US" w:eastAsia="zh-CN"/>
        </w:rPr>
      </w:pPr>
    </w:p>
    <w:p w14:paraId="4F7D128E">
      <w:pPr>
        <w:pStyle w:val="4"/>
        <w:rPr>
          <w:rFonts w:hint="eastAsia"/>
          <w:lang w:val="en-US" w:eastAsia="zh-CN"/>
        </w:rPr>
      </w:pPr>
    </w:p>
    <w:p w14:paraId="0FE93B3B">
      <w:pPr>
        <w:pStyle w:val="4"/>
        <w:rPr>
          <w:rFonts w:hint="eastAsia"/>
          <w:lang w:val="en-US" w:eastAsia="zh-CN"/>
        </w:rPr>
      </w:pPr>
    </w:p>
    <w:p w14:paraId="0C071E24">
      <w:pPr>
        <w:tabs>
          <w:tab w:val="left" w:pos="934"/>
        </w:tabs>
        <w:bidi w:val="0"/>
        <w:jc w:val="left"/>
        <w:rPr>
          <w:rFonts w:hint="default"/>
          <w:lang w:val="en-US" w:eastAsia="zh-CN"/>
        </w:rPr>
      </w:pPr>
    </w:p>
    <w:p w14:paraId="31405D38">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办理机构：永安镇农业农村综合服务中心</w:t>
      </w:r>
    </w:p>
    <w:p w14:paraId="49253434">
      <w:pPr>
        <w:tabs>
          <w:tab w:val="left" w:pos="934"/>
        </w:tabs>
        <w:bidi w:val="0"/>
        <w:jc w:val="left"/>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6C85C758">
      <w:pPr>
        <w:pStyle w:val="3"/>
        <w:bidi w:val="0"/>
        <w:rPr>
          <w:rFonts w:hint="eastAsia"/>
          <w:lang w:val="en-US" w:eastAsia="zh-CN"/>
        </w:rPr>
      </w:pPr>
      <w:r>
        <w:rPr>
          <w:rFonts w:hint="eastAsia"/>
          <w:lang w:val="en-US" w:eastAsia="zh-CN"/>
        </w:rPr>
        <w:t>9.对危害文物保护单位安全、破坏文物保护单位历史风貌的建筑物、构筑物的拆迁</w:t>
      </w:r>
    </w:p>
    <w:p w14:paraId="6C9CDD21">
      <w:pPr>
        <w:pStyle w:val="4"/>
        <w:rPr>
          <w:rFonts w:hint="eastAsia"/>
          <w:lang w:val="en-US" w:eastAsia="zh-CN"/>
        </w:rPr>
      </w:pPr>
    </w:p>
    <w:p w14:paraId="0EB8799E">
      <w:pPr>
        <w:tabs>
          <w:tab w:val="left" w:pos="2430"/>
        </w:tabs>
        <w:spacing w:line="300" w:lineRule="exact"/>
        <w:rPr>
          <w:rFonts w:ascii="宋体" w:cs="宋体"/>
          <w:color w:val="000000"/>
          <w:kern w:val="0"/>
          <w:sz w:val="22"/>
          <w:szCs w:val="22"/>
        </w:rPr>
      </w:pPr>
    </w:p>
    <w:p w14:paraId="5A37075E">
      <w:pPr>
        <w:tabs>
          <w:tab w:val="left" w:pos="2430"/>
        </w:tabs>
        <w:spacing w:line="300" w:lineRule="exact"/>
        <w:rPr>
          <w:rFonts w:ascii="宋体" w:cs="宋体"/>
          <w:color w:val="000000"/>
          <w:kern w:val="0"/>
          <w:sz w:val="22"/>
          <w:szCs w:val="22"/>
        </w:rPr>
      </w:pPr>
      <w:r>
        <w:rPr>
          <w:rFonts w:cs="Times New Roman"/>
        </w:rPr>
        <mc:AlternateContent>
          <mc:Choice Requires="wps">
            <w:drawing>
              <wp:anchor distT="0" distB="0" distL="114300" distR="114300" simplePos="0" relativeHeight="251774976"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6E63F5">
                            <w:pPr>
                              <w:jc w:val="center"/>
                              <w:rPr>
                                <w:rFonts w:cs="Times New Roman"/>
                                <w:sz w:val="15"/>
                                <w:szCs w:val="15"/>
                              </w:rPr>
                            </w:pPr>
                            <w:r>
                              <w:rPr>
                                <w:rFonts w:hint="eastAsia" w:cs="Times New Roman"/>
                                <w:sz w:val="15"/>
                                <w:szCs w:val="15"/>
                              </w:rPr>
                              <w:t>立</w:t>
                            </w:r>
                            <w:r>
                              <w:rPr>
                                <w:rFonts w:cs="Times New Roman"/>
                                <w:sz w:val="15"/>
                                <w:szCs w:val="15"/>
                              </w:rPr>
                              <w:t xml:space="preserve">  </w:t>
                            </w:r>
                            <w:r>
                              <w:rPr>
                                <w:rFonts w:hint="eastAsia" w:cs="Times New Roman"/>
                                <w:sz w:val="15"/>
                                <w:szCs w:val="15"/>
                              </w:rPr>
                              <w:t>案</w:t>
                            </w:r>
                          </w:p>
                          <w:p w14:paraId="376D4774">
                            <w:pPr>
                              <w:rPr>
                                <w:rFonts w:cs="Times New Roman"/>
                                <w:sz w:val="15"/>
                                <w:szCs w:val="15"/>
                              </w:rPr>
                            </w:pPr>
                            <w:r>
                              <w:rPr>
                                <w:rFonts w:hint="eastAsia" w:cs="Times New Roman"/>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774976;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14:paraId="2B6E63F5">
                      <w:pPr>
                        <w:jc w:val="center"/>
                        <w:rPr>
                          <w:rFonts w:cs="Times New Roman"/>
                          <w:sz w:val="15"/>
                          <w:szCs w:val="15"/>
                        </w:rPr>
                      </w:pPr>
                      <w:r>
                        <w:rPr>
                          <w:rFonts w:hint="eastAsia" w:cs="Times New Roman"/>
                          <w:sz w:val="15"/>
                          <w:szCs w:val="15"/>
                        </w:rPr>
                        <w:t>立</w:t>
                      </w:r>
                      <w:r>
                        <w:rPr>
                          <w:rFonts w:cs="Times New Roman"/>
                          <w:sz w:val="15"/>
                          <w:szCs w:val="15"/>
                        </w:rPr>
                        <w:t xml:space="preserve">  </w:t>
                      </w:r>
                      <w:r>
                        <w:rPr>
                          <w:rFonts w:hint="eastAsia" w:cs="Times New Roman"/>
                          <w:sz w:val="15"/>
                          <w:szCs w:val="15"/>
                        </w:rPr>
                        <w:t>案</w:t>
                      </w:r>
                    </w:p>
                    <w:p w14:paraId="376D4774">
                      <w:pPr>
                        <w:rPr>
                          <w:rFonts w:cs="Times New Roman"/>
                          <w:sz w:val="15"/>
                          <w:szCs w:val="15"/>
                        </w:rPr>
                      </w:pPr>
                      <w:r>
                        <w:rPr>
                          <w:rFonts w:hint="eastAsia" w:cs="Times New Roman"/>
                          <w:sz w:val="15"/>
                          <w:szCs w:val="15"/>
                        </w:rPr>
                        <w:t>对依据监督检查职权或者通过举报、投诉、其他部门移送、上级部门交办等途径发现的违法行为线索，决定是否立案。</w:t>
                      </w:r>
                    </w:p>
                  </w:txbxContent>
                </v:textbox>
              </v:rect>
            </w:pict>
          </mc:Fallback>
        </mc:AlternateContent>
      </w:r>
    </w:p>
    <w:p w14:paraId="49F6BB65">
      <w:pPr>
        <w:jc w:val="center"/>
        <w:rPr>
          <w:rFonts w:ascii="宋体" w:cs="Times New Roman"/>
          <w:sz w:val="30"/>
          <w:szCs w:val="30"/>
        </w:rPr>
      </w:pPr>
    </w:p>
    <w:p w14:paraId="1DC1835D">
      <w:pPr>
        <w:jc w:val="center"/>
        <w:rPr>
          <w:rFonts w:ascii="宋体" w:cs="Times New Roman"/>
          <w:sz w:val="30"/>
          <w:szCs w:val="30"/>
        </w:rPr>
      </w:pPr>
    </w:p>
    <w:p w14:paraId="0EF4C486">
      <w:pPr>
        <w:jc w:val="center"/>
        <w:rPr>
          <w:rFonts w:ascii="宋体" w:cs="Times New Roman"/>
          <w:sz w:val="30"/>
          <w:szCs w:val="30"/>
        </w:rPr>
      </w:pPr>
      <w:r>
        <w:rPr>
          <w:rFonts w:cs="Times New Roman"/>
        </w:rPr>
        <mc:AlternateContent>
          <mc:Choice Requires="wps">
            <w:drawing>
              <wp:anchor distT="0" distB="0" distL="114300" distR="114300" simplePos="0" relativeHeight="25176883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A64872">
                            <w:pPr>
                              <w:spacing w:line="300" w:lineRule="exact"/>
                              <w:rPr>
                                <w:rFonts w:cs="Times New Roman"/>
                                <w:sz w:val="15"/>
                                <w:szCs w:val="15"/>
                              </w:rPr>
                            </w:pPr>
                            <w:r>
                              <w:rPr>
                                <w:rFonts w:hint="eastAsia" w:cs="Times New Roman"/>
                                <w:sz w:val="15"/>
                                <w:szCs w:val="15"/>
                              </w:rPr>
                              <w:t>回避</w:t>
                            </w:r>
                            <w:r>
                              <w:rPr>
                                <w:rFonts w:cs="Times New Roman"/>
                                <w:sz w:val="15"/>
                                <w:szCs w:val="15"/>
                              </w:rPr>
                              <w:t>:</w:t>
                            </w:r>
                            <w:r>
                              <w:rPr>
                                <w:rFonts w:hint="eastAsia" w:cs="Times New Roman"/>
                                <w:sz w:val="15"/>
                                <w:szCs w:val="15"/>
                              </w:rPr>
                              <w:t>执法人员与当事人有直接利害关系的，应当回避。</w:t>
                            </w:r>
                          </w:p>
                          <w:p w14:paraId="4D6BE2E4">
                            <w:pPr>
                              <w:spacing w:line="300" w:lineRule="exact"/>
                              <w:rPr>
                                <w:rFonts w:cs="Times New Roman"/>
                              </w:rPr>
                            </w:pPr>
                          </w:p>
                        </w:txbxContent>
                      </wps:txbx>
                      <wps:bodyPr upright="1"/>
                    </wps:wsp>
                  </a:graphicData>
                </a:graphic>
              </wp:anchor>
            </w:drawing>
          </mc:Choice>
          <mc:Fallback>
            <w:pict>
              <v:rect id="矩形 1074" o:spid="_x0000_s1026" o:spt="1" style="position:absolute;left:0pt;margin-left:354.6pt;margin-top:28.3pt;height:52.1pt;width:102.7pt;z-index:25176883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14:paraId="09A64872">
                      <w:pPr>
                        <w:spacing w:line="300" w:lineRule="exact"/>
                        <w:rPr>
                          <w:rFonts w:cs="Times New Roman"/>
                          <w:sz w:val="15"/>
                          <w:szCs w:val="15"/>
                        </w:rPr>
                      </w:pPr>
                      <w:r>
                        <w:rPr>
                          <w:rFonts w:hint="eastAsia" w:cs="Times New Roman"/>
                          <w:sz w:val="15"/>
                          <w:szCs w:val="15"/>
                        </w:rPr>
                        <w:t>回避</w:t>
                      </w:r>
                      <w:r>
                        <w:rPr>
                          <w:rFonts w:cs="Times New Roman"/>
                          <w:sz w:val="15"/>
                          <w:szCs w:val="15"/>
                        </w:rPr>
                        <w:t>:</w:t>
                      </w:r>
                      <w:r>
                        <w:rPr>
                          <w:rFonts w:hint="eastAsia" w:cs="Times New Roman"/>
                          <w:sz w:val="15"/>
                          <w:szCs w:val="15"/>
                        </w:rPr>
                        <w:t>执法人员与当事人有直接利害关系的，应当回避。</w:t>
                      </w:r>
                    </w:p>
                    <w:p w14:paraId="4D6BE2E4">
                      <w:pPr>
                        <w:spacing w:line="300" w:lineRule="exact"/>
                        <w:rPr>
                          <w:rFonts w:cs="Times New Roman"/>
                        </w:rPr>
                      </w:pPr>
                    </w:p>
                  </w:txbxContent>
                </v:textbox>
              </v:rect>
            </w:pict>
          </mc:Fallback>
        </mc:AlternateContent>
      </w:r>
      <w:r>
        <w:rPr>
          <w:rFonts w:cs="Times New Roman"/>
        </w:rPr>
        <mc:AlternateContent>
          <mc:Choice Requires="wps">
            <w:drawing>
              <wp:anchor distT="0" distB="0" distL="114300" distR="114300" simplePos="0" relativeHeight="251769856"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EF66EB">
                            <w:pPr>
                              <w:jc w:val="center"/>
                              <w:rPr>
                                <w:rFonts w:hint="eastAsia" w:ascii="宋体" w:hAnsi="宋体" w:cs="宋体"/>
                                <w:sz w:val="15"/>
                                <w:szCs w:val="15"/>
                              </w:rPr>
                            </w:pPr>
                            <w:r>
                              <w:rPr>
                                <w:rFonts w:hint="eastAsia" w:ascii="宋体" w:hAnsi="宋体" w:cs="宋体"/>
                                <w:sz w:val="15"/>
                                <w:szCs w:val="15"/>
                              </w:rPr>
                              <w:t>调查</w:t>
                            </w:r>
                          </w:p>
                          <w:p w14:paraId="6B4A4637">
                            <w:pPr>
                              <w:rPr>
                                <w:rFonts w:ascii="宋体" w:cs="宋体"/>
                                <w:sz w:val="15"/>
                                <w:szCs w:val="15"/>
                              </w:rPr>
                            </w:pP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769856;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14:paraId="60EF66EB">
                      <w:pPr>
                        <w:jc w:val="center"/>
                        <w:rPr>
                          <w:rFonts w:hint="eastAsia" w:ascii="宋体" w:hAnsi="宋体" w:cs="宋体"/>
                          <w:sz w:val="15"/>
                          <w:szCs w:val="15"/>
                        </w:rPr>
                      </w:pPr>
                      <w:r>
                        <w:rPr>
                          <w:rFonts w:hint="eastAsia" w:ascii="宋体" w:hAnsi="宋体" w:cs="宋体"/>
                          <w:sz w:val="15"/>
                          <w:szCs w:val="15"/>
                        </w:rPr>
                        <w:t>调查</w:t>
                      </w:r>
                    </w:p>
                    <w:p w14:paraId="6B4A4637">
                      <w:pPr>
                        <w:rPr>
                          <w:rFonts w:ascii="宋体" w:cs="宋体"/>
                          <w:sz w:val="15"/>
                          <w:szCs w:val="15"/>
                        </w:rPr>
                      </w:pP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w:rPr>
          <w:rFonts w:cs="Times New Roman"/>
        </w:rPr>
        <mc:AlternateContent>
          <mc:Choice Requires="wps">
            <w:drawing>
              <wp:anchor distT="0" distB="0" distL="114300" distR="114300" simplePos="0" relativeHeight="251781120"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781120;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14:paraId="4F586A5E">
      <w:pPr>
        <w:spacing w:line="240" w:lineRule="atLeast"/>
        <w:jc w:val="center"/>
        <w:rPr>
          <w:rFonts w:ascii="宋体" w:cs="Times New Roman"/>
          <w:sz w:val="30"/>
          <w:szCs w:val="30"/>
        </w:rPr>
      </w:pPr>
    </w:p>
    <w:p w14:paraId="144296FE">
      <w:pPr>
        <w:spacing w:line="240" w:lineRule="atLeast"/>
        <w:jc w:val="center"/>
        <w:rPr>
          <w:rFonts w:cs="Times New Roman"/>
        </w:rPr>
      </w:pPr>
      <w:r>
        <w:rPr>
          <w:rFonts w:cs="Times New Roman"/>
        </w:rPr>
        <mc:AlternateContent>
          <mc:Choice Requires="wps">
            <w:drawing>
              <wp:anchor distT="0" distB="0" distL="114300" distR="114300" simplePos="0" relativeHeight="25177088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77088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14:paraId="6D39FA8C">
      <w:pPr>
        <w:tabs>
          <w:tab w:val="left" w:pos="2430"/>
        </w:tabs>
        <w:spacing w:line="280" w:lineRule="exact"/>
        <w:rPr>
          <w:rFonts w:cs="Times New Roman"/>
        </w:rPr>
      </w:pPr>
    </w:p>
    <w:p w14:paraId="2016E5DA">
      <w:pPr>
        <w:tabs>
          <w:tab w:val="left" w:pos="2430"/>
        </w:tabs>
        <w:spacing w:line="280" w:lineRule="exact"/>
        <w:rPr>
          <w:rFonts w:cs="Times New Roman"/>
        </w:rPr>
      </w:pPr>
      <w:r>
        <w:rPr>
          <w:rFonts w:cs="Times New Roman"/>
        </w:rPr>
        <mc:AlternateContent>
          <mc:Choice Requires="wps">
            <w:drawing>
              <wp:anchor distT="0" distB="0" distL="114300" distR="114300" simplePos="0" relativeHeight="25177190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77190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14:paraId="00022C22">
      <w:pPr>
        <w:tabs>
          <w:tab w:val="left" w:pos="2430"/>
        </w:tabs>
        <w:spacing w:line="280" w:lineRule="exact"/>
        <w:rPr>
          <w:rFonts w:cs="Times New Roman"/>
        </w:rPr>
      </w:pPr>
    </w:p>
    <w:p w14:paraId="3C0019E5">
      <w:pPr>
        <w:tabs>
          <w:tab w:val="left" w:pos="2430"/>
        </w:tabs>
        <w:jc w:val="center"/>
        <w:rPr>
          <w:rFonts w:ascii="方正小标宋简体" w:hAnsi="宋体" w:eastAsia="方正小标宋简体" w:cs="Times New Roman"/>
          <w:sz w:val="32"/>
          <w:szCs w:val="32"/>
        </w:rPr>
      </w:pPr>
      <w:r>
        <w:rPr>
          <w:rFonts w:cs="Times New Roman"/>
        </w:rPr>
        <mc:AlternateContent>
          <mc:Choice Requires="wps">
            <w:drawing>
              <wp:anchor distT="0" distB="0" distL="114300" distR="114300" simplePos="0" relativeHeight="251772928"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5C928">
                            <w:pPr>
                              <w:spacing w:line="300" w:lineRule="exact"/>
                              <w:jc w:val="center"/>
                              <w:rPr>
                                <w:rFonts w:hint="eastAsia" w:ascii="宋体" w:hAnsi="宋体" w:cs="宋体"/>
                                <w:color w:val="000000"/>
                                <w:kern w:val="0"/>
                                <w:sz w:val="15"/>
                                <w:szCs w:val="15"/>
                              </w:rPr>
                            </w:pPr>
                            <w:r>
                              <w:rPr>
                                <w:rFonts w:hint="eastAsia" w:ascii="宋体" w:hAnsi="宋体" w:cs="宋体"/>
                                <w:color w:val="000000"/>
                                <w:kern w:val="0"/>
                                <w:sz w:val="15"/>
                                <w:szCs w:val="15"/>
                              </w:rPr>
                              <w:t>决定</w:t>
                            </w:r>
                          </w:p>
                          <w:p w14:paraId="7D2027A2">
                            <w:pPr>
                              <w:spacing w:line="300" w:lineRule="exact"/>
                              <w:rPr>
                                <w:rFonts w:cs="Times New Roman"/>
                                <w:sz w:val="15"/>
                                <w:szCs w:val="15"/>
                              </w:rPr>
                            </w:pPr>
                            <w:r>
                              <w:rPr>
                                <w:rFonts w:hint="eastAsia" w:ascii="宋体" w:hAnsi="宋体" w:cs="宋体"/>
                                <w:color w:val="000000"/>
                                <w:kern w:val="0"/>
                                <w:sz w:val="15"/>
                                <w:szCs w:val="15"/>
                              </w:rPr>
                              <w:t>对危害文物保护单位安全、破坏文物保护单位历史风貌的建筑物、构筑物作出处理决定。</w:t>
                            </w:r>
                          </w:p>
                          <w:p w14:paraId="7A851782">
                            <w:pPr>
                              <w:rPr>
                                <w:rFonts w:cs="Times New Roman"/>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772928;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14:paraId="4DD5C928">
                      <w:pPr>
                        <w:spacing w:line="300" w:lineRule="exact"/>
                        <w:jc w:val="center"/>
                        <w:rPr>
                          <w:rFonts w:hint="eastAsia" w:ascii="宋体" w:hAnsi="宋体" w:cs="宋体"/>
                          <w:color w:val="000000"/>
                          <w:kern w:val="0"/>
                          <w:sz w:val="15"/>
                          <w:szCs w:val="15"/>
                        </w:rPr>
                      </w:pPr>
                      <w:r>
                        <w:rPr>
                          <w:rFonts w:hint="eastAsia" w:ascii="宋体" w:hAnsi="宋体" w:cs="宋体"/>
                          <w:color w:val="000000"/>
                          <w:kern w:val="0"/>
                          <w:sz w:val="15"/>
                          <w:szCs w:val="15"/>
                        </w:rPr>
                        <w:t>决定</w:t>
                      </w:r>
                    </w:p>
                    <w:p w14:paraId="7D2027A2">
                      <w:pPr>
                        <w:spacing w:line="300" w:lineRule="exact"/>
                        <w:rPr>
                          <w:rFonts w:cs="Times New Roman"/>
                          <w:sz w:val="15"/>
                          <w:szCs w:val="15"/>
                        </w:rPr>
                      </w:pPr>
                      <w:r>
                        <w:rPr>
                          <w:rFonts w:hint="eastAsia" w:ascii="宋体" w:hAnsi="宋体" w:cs="宋体"/>
                          <w:color w:val="000000"/>
                          <w:kern w:val="0"/>
                          <w:sz w:val="15"/>
                          <w:szCs w:val="15"/>
                        </w:rPr>
                        <w:t>对危害文物保护单位安全、破坏文物保护单位历史风貌的建筑物、构筑物作出处理决定。</w:t>
                      </w:r>
                    </w:p>
                    <w:p w14:paraId="7A851782">
                      <w:pPr>
                        <w:rPr>
                          <w:rFonts w:cs="Times New Roman"/>
                          <w:sz w:val="15"/>
                          <w:szCs w:val="15"/>
                        </w:rPr>
                      </w:pPr>
                    </w:p>
                  </w:txbxContent>
                </v:textbox>
              </v:rect>
            </w:pict>
          </mc:Fallback>
        </mc:AlternateContent>
      </w:r>
    </w:p>
    <w:p w14:paraId="26C62396">
      <w:pPr>
        <w:spacing w:line="240" w:lineRule="atLeast"/>
        <w:jc w:val="center"/>
        <w:rPr>
          <w:rFonts w:ascii="黑体" w:hAnsi="黑体" w:eastAsia="黑体" w:cs="Times New Roman"/>
          <w:sz w:val="30"/>
          <w:szCs w:val="30"/>
        </w:rPr>
      </w:pPr>
      <w:r>
        <w:rPr>
          <w:rFonts w:cs="Times New Roman"/>
        </w:rPr>
        <mc:AlternateContent>
          <mc:Choice Requires="wps">
            <w:drawing>
              <wp:anchor distT="0" distB="0" distL="114300" distR="114300" simplePos="0" relativeHeight="251780096"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780096;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14:paraId="43D0E75B">
      <w:pPr>
        <w:spacing w:line="240" w:lineRule="atLeast"/>
        <w:rPr>
          <w:rFonts w:cs="Times New Roman"/>
        </w:rPr>
      </w:pPr>
    </w:p>
    <w:p w14:paraId="762312E3">
      <w:pPr>
        <w:spacing w:line="240" w:lineRule="atLeast"/>
        <w:rPr>
          <w:rFonts w:cs="Times New Roman"/>
        </w:rPr>
      </w:pPr>
      <w:r>
        <w:rPr>
          <w:rFonts w:cs="Times New Roman"/>
        </w:rPr>
        <mc:AlternateContent>
          <mc:Choice Requires="wps">
            <w:drawing>
              <wp:anchor distT="0" distB="0" distL="114300" distR="114300" simplePos="0" relativeHeight="251773952"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18B74">
                            <w:pPr>
                              <w:spacing w:line="300" w:lineRule="exact"/>
                              <w:rPr>
                                <w:rFonts w:cs="Times New Roman"/>
                                <w:sz w:val="15"/>
                                <w:szCs w:val="15"/>
                              </w:rPr>
                            </w:pPr>
                            <w:r>
                              <w:rPr>
                                <w:rFonts w:hint="eastAsia" w:cs="Times New Roman"/>
                                <w:sz w:val="15"/>
                                <w:szCs w:val="15"/>
                              </w:rPr>
                              <w:t>听证</w:t>
                            </w:r>
                            <w:r>
                              <w:rPr>
                                <w:rFonts w:cs="Times New Roman"/>
                                <w:sz w:val="15"/>
                                <w:szCs w:val="15"/>
                              </w:rPr>
                              <w:t>:</w:t>
                            </w:r>
                            <w:r>
                              <w:rPr>
                                <w:rFonts w:hint="eastAsia" w:cs="Times New Roman"/>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773952;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14:paraId="76F18B74">
                      <w:pPr>
                        <w:spacing w:line="300" w:lineRule="exact"/>
                        <w:rPr>
                          <w:rFonts w:cs="Times New Roman"/>
                          <w:sz w:val="15"/>
                          <w:szCs w:val="15"/>
                        </w:rPr>
                      </w:pPr>
                      <w:r>
                        <w:rPr>
                          <w:rFonts w:hint="eastAsia" w:cs="Times New Roman"/>
                          <w:sz w:val="15"/>
                          <w:szCs w:val="15"/>
                        </w:rPr>
                        <w:t>听证</w:t>
                      </w:r>
                      <w:r>
                        <w:rPr>
                          <w:rFonts w:cs="Times New Roman"/>
                          <w:sz w:val="15"/>
                          <w:szCs w:val="15"/>
                        </w:rPr>
                        <w:t>:</w:t>
                      </w:r>
                      <w:r>
                        <w:rPr>
                          <w:rFonts w:hint="eastAsia" w:cs="Times New Roman"/>
                          <w:sz w:val="15"/>
                          <w:szCs w:val="15"/>
                        </w:rPr>
                        <w:t>符合听证情形的且当事人依法要求听证的，应组织听证</w:t>
                      </w:r>
                    </w:p>
                  </w:txbxContent>
                </v:textbox>
              </v:rect>
            </w:pict>
          </mc:Fallback>
        </mc:AlternateContent>
      </w:r>
      <w:r>
        <w:rPr>
          <w:rFonts w:cs="Times New Roman"/>
        </w:rPr>
        <mc:AlternateContent>
          <mc:Choice Requires="wps">
            <w:drawing>
              <wp:anchor distT="0" distB="0" distL="114300" distR="114300" simplePos="0" relativeHeight="251776000"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86FC2">
                            <w:pPr>
                              <w:jc w:val="center"/>
                              <w:rPr>
                                <w:rFonts w:hint="eastAsia" w:ascii="宋体" w:hAnsi="宋体" w:cs="宋体"/>
                                <w:color w:val="000000"/>
                                <w:kern w:val="0"/>
                                <w:sz w:val="15"/>
                                <w:szCs w:val="15"/>
                              </w:rPr>
                            </w:pPr>
                            <w:r>
                              <w:rPr>
                                <w:rFonts w:hint="eastAsia" w:ascii="宋体" w:hAnsi="宋体" w:cs="宋体"/>
                                <w:color w:val="000000"/>
                                <w:kern w:val="0"/>
                                <w:sz w:val="15"/>
                                <w:szCs w:val="15"/>
                              </w:rPr>
                              <w:t>告知</w:t>
                            </w:r>
                          </w:p>
                          <w:p w14:paraId="6AA8EA17">
                            <w:pPr>
                              <w:rPr>
                                <w:rFonts w:cs="Times New Roman"/>
                                <w:sz w:val="15"/>
                                <w:szCs w:val="15"/>
                              </w:rPr>
                            </w:pPr>
                            <w:r>
                              <w:rPr>
                                <w:rFonts w:hint="eastAsia" w:ascii="宋体" w:hAnsi="宋体" w:cs="宋体"/>
                                <w:color w:val="000000"/>
                                <w:kern w:val="0"/>
                                <w:sz w:val="15"/>
                                <w:szCs w:val="15"/>
                              </w:rPr>
                              <w:t>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776000;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14:paraId="52C86FC2">
                      <w:pPr>
                        <w:jc w:val="center"/>
                        <w:rPr>
                          <w:rFonts w:hint="eastAsia" w:ascii="宋体" w:hAnsi="宋体" w:cs="宋体"/>
                          <w:color w:val="000000"/>
                          <w:kern w:val="0"/>
                          <w:sz w:val="15"/>
                          <w:szCs w:val="15"/>
                        </w:rPr>
                      </w:pPr>
                      <w:r>
                        <w:rPr>
                          <w:rFonts w:hint="eastAsia" w:ascii="宋体" w:hAnsi="宋体" w:cs="宋体"/>
                          <w:color w:val="000000"/>
                          <w:kern w:val="0"/>
                          <w:sz w:val="15"/>
                          <w:szCs w:val="15"/>
                        </w:rPr>
                        <w:t>告知</w:t>
                      </w:r>
                    </w:p>
                    <w:p w14:paraId="6AA8EA17">
                      <w:pPr>
                        <w:rPr>
                          <w:rFonts w:cs="Times New Roman"/>
                          <w:sz w:val="15"/>
                          <w:szCs w:val="15"/>
                        </w:rPr>
                      </w:pPr>
                      <w:r>
                        <w:rPr>
                          <w:rFonts w:hint="eastAsia" w:ascii="宋体" w:hAnsi="宋体" w:cs="宋体"/>
                          <w:color w:val="000000"/>
                          <w:kern w:val="0"/>
                          <w:sz w:val="15"/>
                          <w:szCs w:val="15"/>
                        </w:rPr>
                        <w:t>在组织实施之前，应当告知当事人作出处罚决定的事由、理由及依据，并告知当事人依法享有的权利。</w:t>
                      </w:r>
                    </w:p>
                  </w:txbxContent>
                </v:textbox>
              </v:rect>
            </w:pict>
          </mc:Fallback>
        </mc:AlternateContent>
      </w:r>
    </w:p>
    <w:p w14:paraId="5642BDB6">
      <w:pPr>
        <w:spacing w:line="240" w:lineRule="atLeast"/>
        <w:rPr>
          <w:rFonts w:cs="Times New Roman"/>
        </w:rPr>
      </w:pPr>
    </w:p>
    <w:p w14:paraId="5BF0784B">
      <w:pPr>
        <w:spacing w:line="240" w:lineRule="atLeast"/>
        <w:rPr>
          <w:rFonts w:cs="Times New Roman"/>
        </w:rPr>
      </w:pPr>
      <w:r>
        <w:rPr>
          <w:rFonts w:cs="Times New Roman"/>
        </w:rPr>
        <mc:AlternateContent>
          <mc:Choice Requires="wps">
            <w:drawing>
              <wp:anchor distT="0" distB="0" distL="114300" distR="114300" simplePos="0" relativeHeight="251779072"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779072;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14:paraId="41C59A65">
      <w:pPr>
        <w:spacing w:line="240" w:lineRule="atLeast"/>
        <w:rPr>
          <w:rFonts w:cs="Times New Roman"/>
        </w:rPr>
      </w:pPr>
    </w:p>
    <w:p w14:paraId="3F48F673">
      <w:pPr>
        <w:spacing w:line="240" w:lineRule="atLeast"/>
        <w:rPr>
          <w:rFonts w:cs="Times New Roman"/>
        </w:rPr>
      </w:pPr>
      <w:r>
        <w:rPr>
          <w:rFonts w:cs="Times New Roman"/>
        </w:rPr>
        <mc:AlternateContent>
          <mc:Choice Requires="wps">
            <w:drawing>
              <wp:anchor distT="0" distB="0" distL="114300" distR="114300" simplePos="0" relativeHeight="251778048"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778048;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14:paraId="35903AB3">
      <w:pPr>
        <w:spacing w:line="240" w:lineRule="atLeast"/>
        <w:rPr>
          <w:rFonts w:cs="Times New Roman"/>
        </w:rPr>
      </w:pPr>
    </w:p>
    <w:p w14:paraId="46A6F856">
      <w:pPr>
        <w:spacing w:line="240" w:lineRule="atLeast"/>
        <w:rPr>
          <w:rFonts w:cs="Times New Roman"/>
        </w:rPr>
      </w:pPr>
      <w:r>
        <w:rPr>
          <w:rFonts w:cs="Times New Roman"/>
        </w:rPr>
        <mc:AlternateContent>
          <mc:Choice Requires="wps">
            <w:drawing>
              <wp:anchor distT="0" distB="0" distL="114300" distR="114300" simplePos="0" relativeHeight="251777024" behindDoc="0" locked="0" layoutInCell="1" allowOverlap="1">
                <wp:simplePos x="0" y="0"/>
                <wp:positionH relativeFrom="column">
                  <wp:posOffset>1445895</wp:posOffset>
                </wp:positionH>
                <wp:positionV relativeFrom="paragraph">
                  <wp:posOffset>115570</wp:posOffset>
                </wp:positionV>
                <wp:extent cx="2065655" cy="417830"/>
                <wp:effectExtent l="4445" t="5080" r="6350" b="15240"/>
                <wp:wrapNone/>
                <wp:docPr id="1232" name="矩形 1085"/>
                <wp:cNvGraphicFramePr/>
                <a:graphic xmlns:a="http://schemas.openxmlformats.org/drawingml/2006/main">
                  <a:graphicData uri="http://schemas.microsoft.com/office/word/2010/wordprocessingShape">
                    <wps:wsp>
                      <wps:cNvSpPr/>
                      <wps:spPr>
                        <a:xfrm>
                          <a:off x="0" y="0"/>
                          <a:ext cx="206565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00CD4B">
                            <w:pPr>
                              <w:jc w:val="center"/>
                              <w:rPr>
                                <w:rFonts w:hint="eastAsia" w:ascii="宋体" w:hAnsi="宋体" w:cs="宋体"/>
                                <w:color w:val="000000"/>
                                <w:kern w:val="0"/>
                                <w:sz w:val="15"/>
                                <w:szCs w:val="15"/>
                              </w:rPr>
                            </w:pPr>
                            <w:r>
                              <w:rPr>
                                <w:rFonts w:hint="eastAsia" w:ascii="宋体" w:hAnsi="宋体" w:cs="宋体"/>
                                <w:color w:val="000000"/>
                                <w:kern w:val="0"/>
                                <w:sz w:val="15"/>
                                <w:szCs w:val="15"/>
                              </w:rPr>
                              <w:t>组织实施</w:t>
                            </w:r>
                          </w:p>
                          <w:p w14:paraId="0582F184">
                            <w:pPr>
                              <w:jc w:val="center"/>
                              <w:rPr>
                                <w:rFonts w:cs="Times New Roman"/>
                                <w:sz w:val="15"/>
                                <w:szCs w:val="15"/>
                              </w:rPr>
                            </w:pPr>
                            <w:r>
                              <w:rPr>
                                <w:rFonts w:hint="eastAsia" w:ascii="宋体" w:hAnsi="宋体" w:cs="宋体"/>
                                <w:color w:val="000000"/>
                                <w:kern w:val="0"/>
                                <w:sz w:val="15"/>
                                <w:szCs w:val="15"/>
                              </w:rPr>
                              <w:t>根据处理决定组织实施。</w:t>
                            </w:r>
                          </w:p>
                        </w:txbxContent>
                      </wps:txbx>
                      <wps:bodyPr upright="1"/>
                    </wps:wsp>
                  </a:graphicData>
                </a:graphic>
              </wp:anchor>
            </w:drawing>
          </mc:Choice>
          <mc:Fallback>
            <w:pict>
              <v:rect id="矩形 1085" o:spid="_x0000_s1026" o:spt="1" style="position:absolute;left:0pt;margin-left:113.85pt;margin-top:9.1pt;height:32.9pt;width:162.65pt;z-index:251777024;mso-width-relative:page;mso-height-relative:page;" fillcolor="#FFFFFF" filled="t" stroked="t" coordsize="21600,21600" o:gfxdata="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TqaGnXAAAACQEAAA8AAAAAAAAAAQAgAAAAIgAA&#10;AGRycy9kb3ducmV2LnhtbFBLAQIUABQAAAAIAIdO4kDI0zUjCQIAAC8EAAAOAAAAAAAAAAEAIAAA&#10;ACYBAABkcnMvZTJvRG9jLnhtbFBLBQYAAAAABgAGAFkBAAChBQAAAAA=&#10;">
                <v:fill on="t" focussize="0,0"/>
                <v:stroke color="#000000" joinstyle="miter"/>
                <v:imagedata o:title=""/>
                <o:lock v:ext="edit" aspectratio="f"/>
                <v:textbox>
                  <w:txbxContent>
                    <w:p w14:paraId="2400CD4B">
                      <w:pPr>
                        <w:jc w:val="center"/>
                        <w:rPr>
                          <w:rFonts w:hint="eastAsia" w:ascii="宋体" w:hAnsi="宋体" w:cs="宋体"/>
                          <w:color w:val="000000"/>
                          <w:kern w:val="0"/>
                          <w:sz w:val="15"/>
                          <w:szCs w:val="15"/>
                        </w:rPr>
                      </w:pPr>
                      <w:r>
                        <w:rPr>
                          <w:rFonts w:hint="eastAsia" w:ascii="宋体" w:hAnsi="宋体" w:cs="宋体"/>
                          <w:color w:val="000000"/>
                          <w:kern w:val="0"/>
                          <w:sz w:val="15"/>
                          <w:szCs w:val="15"/>
                        </w:rPr>
                        <w:t>组织实施</w:t>
                      </w:r>
                    </w:p>
                    <w:p w14:paraId="0582F184">
                      <w:pPr>
                        <w:jc w:val="center"/>
                        <w:rPr>
                          <w:rFonts w:cs="Times New Roman"/>
                          <w:sz w:val="15"/>
                          <w:szCs w:val="15"/>
                        </w:rPr>
                      </w:pPr>
                      <w:r>
                        <w:rPr>
                          <w:rFonts w:hint="eastAsia" w:ascii="宋体" w:hAnsi="宋体" w:cs="宋体"/>
                          <w:color w:val="000000"/>
                          <w:kern w:val="0"/>
                          <w:sz w:val="15"/>
                          <w:szCs w:val="15"/>
                        </w:rPr>
                        <w:t>根据处理决定组织实施。</w:t>
                      </w:r>
                    </w:p>
                  </w:txbxContent>
                </v:textbox>
              </v:rect>
            </w:pict>
          </mc:Fallback>
        </mc:AlternateContent>
      </w:r>
    </w:p>
    <w:p w14:paraId="416151ED">
      <w:pPr>
        <w:spacing w:line="240" w:lineRule="atLeast"/>
        <w:rPr>
          <w:rFonts w:cs="Times New Roman"/>
        </w:rPr>
      </w:pPr>
    </w:p>
    <w:p w14:paraId="400FE5D4">
      <w:pPr>
        <w:tabs>
          <w:tab w:val="left" w:pos="1252"/>
        </w:tabs>
        <w:jc w:val="left"/>
        <w:rPr>
          <w:rFonts w:cs="Times New Roman"/>
        </w:rPr>
      </w:pPr>
    </w:p>
    <w:p w14:paraId="5C4043FE">
      <w:pPr>
        <w:tabs>
          <w:tab w:val="left" w:pos="1252"/>
        </w:tabs>
        <w:jc w:val="left"/>
        <w:rPr>
          <w:rFonts w:cs="Times New Roman"/>
        </w:rPr>
      </w:pPr>
    </w:p>
    <w:p w14:paraId="4388C412">
      <w:pPr>
        <w:tabs>
          <w:tab w:val="left" w:pos="1252"/>
        </w:tabs>
        <w:jc w:val="left"/>
        <w:rPr>
          <w:rFonts w:cs="Times New Roman"/>
        </w:rPr>
      </w:pPr>
    </w:p>
    <w:p w14:paraId="228402D6">
      <w:pPr>
        <w:tabs>
          <w:tab w:val="left" w:pos="1252"/>
        </w:tabs>
        <w:jc w:val="left"/>
        <w:rPr>
          <w:rFonts w:cs="Times New Roman"/>
        </w:rPr>
      </w:pPr>
    </w:p>
    <w:p w14:paraId="736666B8">
      <w:pPr>
        <w:tabs>
          <w:tab w:val="left" w:pos="1252"/>
        </w:tabs>
        <w:jc w:val="left"/>
        <w:rPr>
          <w:rFonts w:cs="Times New Roman"/>
        </w:rPr>
      </w:pPr>
    </w:p>
    <w:p w14:paraId="5EC5B815">
      <w:pPr>
        <w:tabs>
          <w:tab w:val="left" w:pos="1252"/>
        </w:tabs>
        <w:jc w:val="left"/>
        <w:rPr>
          <w:rFonts w:cs="Times New Roman"/>
        </w:rPr>
      </w:pPr>
    </w:p>
    <w:p w14:paraId="0C59565F">
      <w:pPr>
        <w:tabs>
          <w:tab w:val="left" w:pos="1252"/>
        </w:tabs>
        <w:jc w:val="left"/>
        <w:rPr>
          <w:rFonts w:cs="Times New Roman"/>
        </w:rPr>
      </w:pPr>
    </w:p>
    <w:p w14:paraId="222C04F3">
      <w:pPr>
        <w:tabs>
          <w:tab w:val="left" w:pos="1252"/>
        </w:tabs>
        <w:jc w:val="left"/>
        <w:rPr>
          <w:rFonts w:cs="Times New Roman"/>
        </w:rPr>
      </w:pPr>
    </w:p>
    <w:p w14:paraId="5A1CD4B0">
      <w:pPr>
        <w:tabs>
          <w:tab w:val="left" w:pos="1252"/>
        </w:tabs>
        <w:jc w:val="left"/>
        <w:rPr>
          <w:rFonts w:cs="Times New Roman"/>
        </w:rPr>
      </w:pPr>
    </w:p>
    <w:p w14:paraId="0C8D9F3D">
      <w:pPr>
        <w:tabs>
          <w:tab w:val="left" w:pos="1252"/>
        </w:tabs>
        <w:jc w:val="left"/>
        <w:rPr>
          <w:rFonts w:cs="Times New Roman"/>
        </w:rPr>
      </w:pPr>
    </w:p>
    <w:p w14:paraId="2DCFEA06">
      <w:pPr>
        <w:tabs>
          <w:tab w:val="left" w:pos="1252"/>
        </w:tabs>
        <w:jc w:val="left"/>
        <w:rPr>
          <w:rFonts w:cs="Times New Roman"/>
        </w:rPr>
      </w:pPr>
    </w:p>
    <w:p w14:paraId="1A2E2859">
      <w:pPr>
        <w:tabs>
          <w:tab w:val="left" w:pos="1252"/>
        </w:tabs>
        <w:jc w:val="left"/>
        <w:rPr>
          <w:rFonts w:cs="Times New Roman"/>
        </w:rPr>
      </w:pPr>
    </w:p>
    <w:p w14:paraId="17D626D3">
      <w:pPr>
        <w:tabs>
          <w:tab w:val="left" w:pos="1252"/>
        </w:tabs>
        <w:jc w:val="left"/>
        <w:rPr>
          <w:rFonts w:cs="Times New Roman"/>
        </w:rPr>
      </w:pPr>
    </w:p>
    <w:p w14:paraId="2E4F24BE">
      <w:pPr>
        <w:tabs>
          <w:tab w:val="left" w:pos="1252"/>
        </w:tabs>
        <w:jc w:val="left"/>
        <w:rPr>
          <w:rFonts w:cs="Times New Roman"/>
        </w:rPr>
      </w:pPr>
    </w:p>
    <w:p w14:paraId="090010A4">
      <w:pPr>
        <w:pStyle w:val="5"/>
        <w:spacing w:before="31"/>
        <w:jc w:val="left"/>
        <w:rPr>
          <w:rFonts w:hint="eastAsia" w:ascii="楷体" w:hAnsi="楷体" w:eastAsia="楷体" w:cs="楷体"/>
          <w:sz w:val="22"/>
          <w:szCs w:val="22"/>
          <w:lang w:val="en-US" w:eastAsia="zh-CN"/>
        </w:rPr>
      </w:pPr>
    </w:p>
    <w:p w14:paraId="2C294338">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办理机构：永安镇公共事务管理办公室</w:t>
      </w:r>
    </w:p>
    <w:p w14:paraId="7FCD8606">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业务电话：0851-22671066，监督电话：0851-22527137</w:t>
      </w:r>
    </w:p>
    <w:p w14:paraId="5A3228DB">
      <w:pPr>
        <w:pStyle w:val="4"/>
        <w:rPr>
          <w:rFonts w:hint="eastAsia"/>
          <w:lang w:val="en-US" w:eastAsia="zh-CN"/>
        </w:rPr>
      </w:pPr>
    </w:p>
    <w:p w14:paraId="6920AE09">
      <w:pPr>
        <w:pStyle w:val="4"/>
        <w:rPr>
          <w:rFonts w:hint="eastAsia"/>
          <w:lang w:val="en-US" w:eastAsia="zh-CN"/>
        </w:rPr>
      </w:pPr>
    </w:p>
    <w:p w14:paraId="185C71DE">
      <w:pPr>
        <w:pStyle w:val="4"/>
        <w:rPr>
          <w:rFonts w:hint="default"/>
          <w:lang w:val="en-US" w:eastAsia="zh-CN"/>
        </w:rPr>
      </w:pPr>
    </w:p>
    <w:p w14:paraId="7A93DE75">
      <w:pPr>
        <w:pStyle w:val="3"/>
        <w:bidi w:val="0"/>
        <w:rPr>
          <w:rFonts w:hint="default"/>
          <w:lang w:val="en-US" w:eastAsia="zh-CN"/>
        </w:rPr>
      </w:pPr>
      <w:r>
        <w:rPr>
          <w:rFonts w:hint="eastAsia"/>
          <w:lang w:val="en-US" w:eastAsia="zh-CN"/>
        </w:rPr>
        <w:t>10.</w:t>
      </w:r>
      <w:r>
        <w:rPr>
          <w:rFonts w:hint="default"/>
          <w:lang w:val="en-US" w:eastAsia="zh-CN"/>
        </w:rPr>
        <w:t>对五保供养服务不符合要求的责令限期改正及终止供养服务协议</w:t>
      </w:r>
    </w:p>
    <w:p w14:paraId="2286E793">
      <w:pPr>
        <w:pStyle w:val="4"/>
        <w:rPr>
          <w:rFonts w:hint="default"/>
          <w:lang w:val="en-US" w:eastAsia="zh-CN"/>
        </w:rPr>
      </w:pPr>
    </w:p>
    <w:p w14:paraId="63E067AB">
      <w:pPr>
        <w:pStyle w:val="4"/>
        <w:rPr>
          <w:rFonts w:hint="default"/>
          <w:lang w:val="en-US" w:eastAsia="zh-CN"/>
        </w:rPr>
      </w:pPr>
      <w:r>
        <mc:AlternateContent>
          <mc:Choice Requires="wpg">
            <w:drawing>
              <wp:anchor distT="0" distB="0" distL="114300" distR="114300" simplePos="0" relativeHeight="251782144" behindDoc="1" locked="0" layoutInCell="1" allowOverlap="1">
                <wp:simplePos x="0" y="0"/>
                <wp:positionH relativeFrom="page">
                  <wp:posOffset>1217295</wp:posOffset>
                </wp:positionH>
                <wp:positionV relativeFrom="paragraph">
                  <wp:posOffset>113030</wp:posOffset>
                </wp:positionV>
                <wp:extent cx="5058410" cy="5972810"/>
                <wp:effectExtent l="0" t="0" r="8890" b="8890"/>
                <wp:wrapTopAndBottom/>
                <wp:docPr id="1411" name="组合 1411"/>
                <wp:cNvGraphicFramePr/>
                <a:graphic xmlns:a="http://schemas.openxmlformats.org/drawingml/2006/main">
                  <a:graphicData uri="http://schemas.microsoft.com/office/word/2010/wordprocessingGroup">
                    <wpg:wgp>
                      <wpg:cNvGrpSpPr/>
                      <wpg:grpSpPr>
                        <a:xfrm>
                          <a:off x="0" y="0"/>
                          <a:ext cx="5058410" cy="5972810"/>
                          <a:chOff x="3168" y="421"/>
                          <a:chExt cx="7966" cy="9406"/>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30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68" y="8147"/>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12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14:paraId="1A41146C">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492C95D8">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14:paraId="2023D04D">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4FF31DA2">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14:paraId="5647DC55">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6C6E78C2">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14:paraId="110CF8DD">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2FCA7084">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023"/>
                          </a:xfrm>
                          <a:prstGeom prst="rect">
                            <a:avLst/>
                          </a:prstGeom>
                          <a:noFill/>
                          <a:ln>
                            <a:noFill/>
                          </a:ln>
                          <a:effectLst/>
                        </wps:spPr>
                        <wps:txbx>
                          <w:txbxContent>
                            <w:p w14:paraId="062AFF06">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13A377AB">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14:paraId="4A70C3F5">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82" y="8362"/>
                            <a:ext cx="5236" cy="1187"/>
                          </a:xfrm>
                          <a:prstGeom prst="rect">
                            <a:avLst/>
                          </a:prstGeom>
                          <a:noFill/>
                          <a:ln>
                            <a:noFill/>
                          </a:ln>
                          <a:effectLst/>
                        </wps:spPr>
                        <wps:txbx>
                          <w:txbxContent>
                            <w:p w14:paraId="215BF70E">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4FA87D40">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5.85pt;margin-top:8.9pt;height:470.3pt;width:398.3pt;mso-position-horizontal-relative:page;mso-wrap-distance-bottom:0pt;mso-wrap-distance-top:0pt;z-index:-251534336;mso-width-relative:page;mso-height-relative:page;" coordorigin="3168,421" coordsize="7966,9406" o:gfxdata="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30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68;top:8147;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12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A41146C">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492C95D8">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023D04D">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4FF31DA2">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47DC55">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6C6E78C2">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0CF8DD">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2FCA7084">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023;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62AFF06">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13A377AB">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70C3F5">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82;top:8362;height:118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15BF70E">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4FA87D40">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14:paraId="006EBFA5">
      <w:pPr>
        <w:pStyle w:val="4"/>
        <w:rPr>
          <w:rFonts w:hint="default"/>
          <w:lang w:val="en-US" w:eastAsia="zh-CN"/>
        </w:rPr>
      </w:pPr>
    </w:p>
    <w:p w14:paraId="6C779A93">
      <w:pPr>
        <w:pStyle w:val="4"/>
        <w:rPr>
          <w:rFonts w:hint="default"/>
          <w:lang w:val="en-US" w:eastAsia="zh-CN"/>
        </w:rPr>
      </w:pPr>
    </w:p>
    <w:p w14:paraId="2C6AFE62">
      <w:pPr>
        <w:pStyle w:val="4"/>
        <w:rPr>
          <w:rFonts w:hint="default"/>
          <w:lang w:val="en-US" w:eastAsia="zh-CN"/>
        </w:rPr>
      </w:pPr>
    </w:p>
    <w:p w14:paraId="0FE54052">
      <w:pPr>
        <w:bidi w:val="0"/>
        <w:rPr>
          <w:rFonts w:hint="default"/>
          <w:lang w:val="en-US" w:eastAsia="zh-CN"/>
        </w:rPr>
      </w:pPr>
    </w:p>
    <w:p w14:paraId="479D3A7F">
      <w:pPr>
        <w:widowControl w:val="0"/>
        <w:ind w:left="0" w:leftChars="0"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59211D93">
      <w:pPr>
        <w:widowControl w:val="0"/>
        <w:ind w:firstLine="480" w:firstLineChars="200"/>
        <w:jc w:val="both"/>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6CAE96D9">
      <w:pPr>
        <w:pStyle w:val="3"/>
        <w:bidi w:val="0"/>
        <w:rPr>
          <w:rFonts w:hint="eastAsia"/>
          <w:lang w:val="en-US" w:eastAsia="zh-CN"/>
        </w:rPr>
      </w:pPr>
      <w:r>
        <w:rPr>
          <w:rFonts w:hint="eastAsia"/>
          <w:lang w:val="en-US" w:eastAsia="zh-CN"/>
        </w:rPr>
        <w:t>11.对村公共设施、公益事业建设用地的审核</w:t>
      </w:r>
    </w:p>
    <w:p w14:paraId="631EA52E">
      <w:pPr>
        <w:pStyle w:val="4"/>
        <w:rPr>
          <w:rFonts w:hint="eastAsia"/>
          <w:lang w:val="en-US" w:eastAsia="zh-CN"/>
        </w:rPr>
      </w:pPr>
    </w:p>
    <w:p w14:paraId="27113AA9">
      <w:pPr>
        <w:pStyle w:val="4"/>
        <w:rPr>
          <w:rFonts w:hint="eastAsia"/>
          <w:lang w:val="en-US" w:eastAsia="zh-CN"/>
        </w:rPr>
      </w:pPr>
      <w:r>
        <mc:AlternateContent>
          <mc:Choice Requires="wps">
            <w:drawing>
              <wp:anchor distT="0" distB="0" distL="114300" distR="114300" simplePos="0" relativeHeight="251787264" behindDoc="0" locked="0" layoutInCell="1" allowOverlap="1">
                <wp:simplePos x="0" y="0"/>
                <wp:positionH relativeFrom="column">
                  <wp:posOffset>3898900</wp:posOffset>
                </wp:positionH>
                <wp:positionV relativeFrom="paragraph">
                  <wp:posOffset>85725</wp:posOffset>
                </wp:positionV>
                <wp:extent cx="1981835" cy="648335"/>
                <wp:effectExtent l="0" t="0" r="0" b="0"/>
                <wp:wrapNone/>
                <wp:docPr id="925" name="文本框 180"/>
                <wp:cNvGraphicFramePr/>
                <a:graphic xmlns:a="http://schemas.openxmlformats.org/drawingml/2006/main">
                  <a:graphicData uri="http://schemas.microsoft.com/office/word/2010/wordprocessingShape">
                    <wps:wsp>
                      <wps:cNvSpPr txBox="1"/>
                      <wps:spPr>
                        <a:xfrm>
                          <a:off x="0" y="0"/>
                          <a:ext cx="1981835" cy="648335"/>
                        </a:xfrm>
                        <a:prstGeom prst="rect">
                          <a:avLst/>
                        </a:prstGeom>
                        <a:noFill/>
                        <a:ln>
                          <a:noFill/>
                        </a:ln>
                      </wps:spPr>
                      <wps:txbx>
                        <w:txbxContent>
                          <w:p w14:paraId="68443B6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660D375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1.符合土地利用总体规划；</w:t>
                            </w:r>
                          </w:p>
                          <w:p w14:paraId="025074B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2.集镇总体规划</w:t>
                            </w:r>
                          </w:p>
                        </w:txbxContent>
                      </wps:txbx>
                      <wps:bodyPr lIns="0" tIns="0" rIns="0" bIns="0" upright="1"/>
                    </wps:wsp>
                  </a:graphicData>
                </a:graphic>
              </wp:anchor>
            </w:drawing>
          </mc:Choice>
          <mc:Fallback>
            <w:pict>
              <v:shape id="文本框 180" o:spid="_x0000_s1026" o:spt="202" type="#_x0000_t202" style="position:absolute;left:0pt;margin-left:307pt;margin-top:6.75pt;height:51.05pt;width:156.05pt;z-index:251787264;mso-width-relative:page;mso-height-relative:page;" filled="f" stroked="f" coordsize="21600,21600" o:gfxdata="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a5+VfYAAAACgEAAA8AAAAAAAAAAQAgAAAAIgAAAGRycy9kb3ducmV2LnhtbFBL&#10;AQIUABQAAAAIAIdO4kCog3kcvQEAAHYDAAAOAAAAAAAAAAEAIAAAACcBAABkcnMvZTJvRG9jLnht&#10;bFBLBQYAAAAABgAGAFkBAABWBQAAAAA=&#10;">
                <v:fill on="f" focussize="0,0"/>
                <v:stroke on="f"/>
                <v:imagedata o:title=""/>
                <o:lock v:ext="edit" aspectratio="f"/>
                <v:textbox inset="0mm,0mm,0mm,0mm">
                  <w:txbxContent>
                    <w:p w14:paraId="68443B6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660D375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1.符合土地利用总体规划；</w:t>
                      </w:r>
                    </w:p>
                    <w:p w14:paraId="025074B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2.集镇总体规划</w:t>
                      </w:r>
                    </w:p>
                  </w:txbxContent>
                </v:textbox>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3844925</wp:posOffset>
                </wp:positionH>
                <wp:positionV relativeFrom="paragraph">
                  <wp:posOffset>50800</wp:posOffset>
                </wp:positionV>
                <wp:extent cx="2029460" cy="725805"/>
                <wp:effectExtent l="0" t="0" r="8890" b="17145"/>
                <wp:wrapNone/>
                <wp:docPr id="899" name="任意多边形 83"/>
                <wp:cNvGraphicFramePr/>
                <a:graphic xmlns:a="http://schemas.openxmlformats.org/drawingml/2006/main">
                  <a:graphicData uri="http://schemas.microsoft.com/office/word/2010/wordprocessingShape">
                    <wps:wsp>
                      <wps:cNvSpPr/>
                      <wps:spPr>
                        <a:xfrm>
                          <a:off x="0" y="0"/>
                          <a:ext cx="2029460" cy="72580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75pt;margin-top:4pt;height:57.15pt;width:159.8pt;z-index:251784192;mso-width-relative:page;mso-height-relative:page;" fillcolor="#000000" filled="t" stroked="f" coordsize="2490,1125" o:gfxdata="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W1z9R9YAAAAJAQAADwAAAAAAAAABACAAAAAiAAAAZHJzL2Rvd25yZXYueG1sUEsBAhQAFAAAAAgA&#10;h07iQAuQQ44LAwAAogsAAA4AAAAAAAAAAQAgAAAAJQ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3884295</wp:posOffset>
                </wp:positionH>
                <wp:positionV relativeFrom="paragraph">
                  <wp:posOffset>2786380</wp:posOffset>
                </wp:positionV>
                <wp:extent cx="1182370" cy="628015"/>
                <wp:effectExtent l="0" t="0" r="17780" b="635"/>
                <wp:wrapNone/>
                <wp:docPr id="900" name="任意多边形 165"/>
                <wp:cNvGraphicFramePr/>
                <a:graphic xmlns:a="http://schemas.openxmlformats.org/drawingml/2006/main">
                  <a:graphicData uri="http://schemas.microsoft.com/office/word/2010/wordprocessingShape">
                    <wps:wsp>
                      <wps:cNvSpPr/>
                      <wps:spPr>
                        <a:xfrm>
                          <a:off x="0" y="0"/>
                          <a:ext cx="1182370"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305.85pt;margin-top:219.4pt;height:49.45pt;width:93.1pt;z-index:251785216;mso-width-relative:page;mso-height-relative:page;" fillcolor="#000000" filled="t" stroked="f" coordsize="3241,1484" o:gfxdata="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NbpoRHaAAAACwEAAA8AAAAAAAAAAQAgAAAAIgAAAGRycy9kb3ducmV2Lnht&#10;bFBLAQIUABQAAAAIAIdO4kARq50kFAMAAKMLAAAOAAAAAAAAAAEAIAAAACkBAABkcnMvZTJvRG9j&#10;LnhtbFBLBQYAAAAABgAGAFkBAACvBg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g">
            <w:drawing>
              <wp:anchor distT="0" distB="0" distL="114300" distR="114300" simplePos="0" relativeHeight="251783168" behindDoc="1" locked="0" layoutInCell="1" allowOverlap="1">
                <wp:simplePos x="0" y="0"/>
                <wp:positionH relativeFrom="page">
                  <wp:posOffset>702945</wp:posOffset>
                </wp:positionH>
                <wp:positionV relativeFrom="paragraph">
                  <wp:posOffset>222885</wp:posOffset>
                </wp:positionV>
                <wp:extent cx="6123305" cy="5698490"/>
                <wp:effectExtent l="0" t="0" r="10795" b="0"/>
                <wp:wrapTopAndBottom/>
                <wp:docPr id="901" name="组合 901"/>
                <wp:cNvGraphicFramePr/>
                <a:graphic xmlns:a="http://schemas.openxmlformats.org/drawingml/2006/main">
                  <a:graphicData uri="http://schemas.microsoft.com/office/word/2010/wordprocessingGroup">
                    <wpg:wgp>
                      <wpg:cNvGrpSpPr/>
                      <wpg:grpSpPr>
                        <a:xfrm>
                          <a:off x="0" y="0"/>
                          <a:ext cx="6123305" cy="5698490"/>
                          <a:chOff x="1340" y="701"/>
                          <a:chExt cx="9643" cy="8974"/>
                        </a:xfrm>
                      </wpg:grpSpPr>
                      <wps:wsp>
                        <wps:cNvPr id="90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0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0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05"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0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907"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908"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909" name="任意多边形 167"/>
                        <wps:cNvSpPr/>
                        <wps:spPr>
                          <a:xfrm>
                            <a:off x="4204" y="6630"/>
                            <a:ext cx="3134"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91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91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91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91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91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915"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916"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917" name="文本框 176"/>
                        <wps:cNvSpPr txBox="1"/>
                        <wps:spPr>
                          <a:xfrm>
                            <a:off x="5329" y="853"/>
                            <a:ext cx="1021" cy="315"/>
                          </a:xfrm>
                          <a:prstGeom prst="rect">
                            <a:avLst/>
                          </a:prstGeom>
                          <a:noFill/>
                          <a:ln>
                            <a:noFill/>
                          </a:ln>
                        </wps:spPr>
                        <wps:txbx>
                          <w:txbxContent>
                            <w:p w14:paraId="55E315D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918" name="文本框 178"/>
                        <wps:cNvSpPr txBox="1"/>
                        <wps:spPr>
                          <a:xfrm>
                            <a:off x="1500" y="2234"/>
                            <a:ext cx="2085" cy="1457"/>
                          </a:xfrm>
                          <a:prstGeom prst="rect">
                            <a:avLst/>
                          </a:prstGeom>
                          <a:noFill/>
                          <a:ln>
                            <a:noFill/>
                          </a:ln>
                        </wps:spPr>
                        <wps:txbx>
                          <w:txbxContent>
                            <w:p w14:paraId="65DD69F5">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919" name="文本框 179"/>
                        <wps:cNvSpPr txBox="1"/>
                        <wps:spPr>
                          <a:xfrm>
                            <a:off x="4591" y="2526"/>
                            <a:ext cx="2385" cy="959"/>
                          </a:xfrm>
                          <a:prstGeom prst="rect">
                            <a:avLst/>
                          </a:prstGeom>
                          <a:noFill/>
                          <a:ln>
                            <a:noFill/>
                          </a:ln>
                        </wps:spPr>
                        <wps:txbx>
                          <w:txbxContent>
                            <w:p w14:paraId="3314A532">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13A39118">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920" name="文本框 180"/>
                        <wps:cNvSpPr txBox="1"/>
                        <wps:spPr>
                          <a:xfrm>
                            <a:off x="7900" y="2327"/>
                            <a:ext cx="2941" cy="1396"/>
                          </a:xfrm>
                          <a:prstGeom prst="rect">
                            <a:avLst/>
                          </a:prstGeom>
                          <a:noFill/>
                          <a:ln>
                            <a:noFill/>
                          </a:ln>
                        </wps:spPr>
                        <wps:txbx>
                          <w:txbxContent>
                            <w:p w14:paraId="0F7CD73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921" name="文本框 181"/>
                        <wps:cNvSpPr txBox="1"/>
                        <wps:spPr>
                          <a:xfrm>
                            <a:off x="4023" y="4747"/>
                            <a:ext cx="3110" cy="1018"/>
                          </a:xfrm>
                          <a:prstGeom prst="rect">
                            <a:avLst/>
                          </a:prstGeom>
                          <a:noFill/>
                          <a:ln>
                            <a:noFill/>
                          </a:ln>
                        </wps:spPr>
                        <wps:txbx>
                          <w:txbxContent>
                            <w:p w14:paraId="75D0F1D6">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543A1183">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922" name="文本框 182"/>
                        <wps:cNvSpPr txBox="1"/>
                        <wps:spPr>
                          <a:xfrm>
                            <a:off x="4195" y="6708"/>
                            <a:ext cx="3331" cy="977"/>
                          </a:xfrm>
                          <a:prstGeom prst="rect">
                            <a:avLst/>
                          </a:prstGeom>
                          <a:noFill/>
                          <a:ln>
                            <a:noFill/>
                          </a:ln>
                        </wps:spPr>
                        <wps:txbx>
                          <w:txbxContent>
                            <w:p w14:paraId="52FAD0B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B77887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将镇初步意见和相关资料上报县自然资源局审查报批</w:t>
                              </w:r>
                            </w:p>
                          </w:txbxContent>
                        </wps:txbx>
                        <wps:bodyPr lIns="0" tIns="0" rIns="0" bIns="0" upright="1"/>
                      </wps:wsp>
                      <wps:wsp>
                        <wps:cNvPr id="923" name="文本框 183"/>
                        <wps:cNvSpPr txBox="1"/>
                        <wps:spPr>
                          <a:xfrm>
                            <a:off x="4469" y="8250"/>
                            <a:ext cx="2732" cy="1425"/>
                          </a:xfrm>
                          <a:prstGeom prst="rect">
                            <a:avLst/>
                          </a:prstGeom>
                          <a:noFill/>
                          <a:ln>
                            <a:noFill/>
                          </a:ln>
                        </wps:spPr>
                        <wps:txbx>
                          <w:txbxContent>
                            <w:p w14:paraId="341D8401">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397605D7">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wps:txbx>
                        <wps:bodyPr lIns="0" tIns="0" rIns="0" bIns="0" upright="1"/>
                      </wps:wsp>
                    </wpg:wgp>
                  </a:graphicData>
                </a:graphic>
              </wp:anchor>
            </w:drawing>
          </mc:Choice>
          <mc:Fallback>
            <w:pict>
              <v:group id="_x0000_s1026" o:spid="_x0000_s1026" o:spt="203" style="position:absolute;left:0pt;margin-left:55.35pt;margin-top:17.55pt;height:448.7pt;width:482.15pt;mso-position-horizontal-relative:page;mso-wrap-distance-bottom:0pt;mso-wrap-distance-top:0pt;z-index:-251533312;mso-width-relative:page;mso-height-relative:page;" coordorigin="1340,701" coordsize="9643,8974" o:gfxdata="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">
                <o:lock v:ext="edit" aspectratio="f"/>
                <v:shape id="任意多边形 160" o:spid="_x0000_s1026" o:spt="100" style="position:absolute;left:4923;top:701;height:627;width:1500;" fillcolor="#000000" filled="t" stroked="f" coordsize="1500,627" o:gfxdata="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F5Bm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KgtRx74AAADc&#10;AAAADwAAAGRycy9kb3ducmV2LnhtbEWPzWoCMRSF94W+Q7gFdzWxitip0YVUEMQWtdAuL5PbyeDk&#10;ZkziOH37plBweTg/H2e+7F0jOgqx9qxhNFQgiEtvaq40fBzXjzMQMSEbbDyThh+KsFzc382xMP7K&#10;e+oOqRJ5hGOBGmxKbSFlLC05jEPfEmfv2weHKctQSRPwmsddI5+UmkqHNWeCxZZWlsrT4eIyN3Tv&#10;591pv357tdvtZ7+b0HT1pfXgYaReQCTq0y38394YDc9qDH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tRx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wbj9db8AAADc&#10;AAAADwAAAGRycy9kb3ducmV2LnhtbEWPzWrDMBCE74W8g9hAb42UUELtRA4kJVByaBsnD7BYG9vE&#10;WhlJzt/TV4VCj8PMfMMsVzfbiQv50DrWMJ0oEMSVMy3XGo6H7csbiBCRDXaOScOdAqyK0dMSc+Ou&#10;vKdLGWuRIBxy1NDE2OdShqohi2HieuLknZy3GJP0tTQerwluOzlTai4ttpwWGuxp01B1LgerYb2Z&#10;8y6bvZePz232vau+9oP1a62fx1O1ABHpFv/Df+0PoyFTr/B7Jh0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4/XW/&#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9/ayh78AAADc&#10;AAAADwAAAGRycy9kb3ducmV2LnhtbEWPQWsCMRSE70L/Q3iF3jSxYKmr0YN0pR5EtCJ4e26eu4ub&#10;lyVJ1+2/b4RCj8PMfMPMl71tREc+1I41jEcKBHHhTM2lhuNXPnwHESKywcYxafihAMvF02COmXF3&#10;3lN3iKVIEA4ZaqhibDMpQ1GRxTByLXHyrs5bjEn6UhqP9wS3jXxV6k1arDktVNjSqqLidvi2GvKt&#10;P63Pm263uWzdOp8U+/b80Wv98jxWMxCR+vgf/mt/Gg1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2soe/&#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qZsMx78AAADc&#10;AAAADwAAAGRycy9kb3ducmV2LnhtbEWPMW/CMBSEd6T+B+tV6gZ2MqCSYhgiqnZAogWWbk/xI46I&#10;n5PYJZRfX1eqxHi6u+90y/XVteJCQ2g8a8hmCgRx5U3DtYbj4XX6DCJEZIOtZ9LwQwHWq4fJEgvj&#10;R/6kyz7WIkE4FKjBxtgVUobKksMw8x1x8k5+cBiTHGppBhwT3LUyV2ouHTacFix2VFqqzvtvpyH/&#10;6LnHN9qEU/Vlx3J7vG13Suunx0y9gIh0jffwf/vdaFio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bDMe/&#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zqXLjb0AAADc&#10;AAAADwAAAGRycy9kb3ducmV2LnhtbEWPzWoCQRCE7wHfYWjBW5wxB7Oujh5EIZIg/j1As9Puru70&#10;LDvtT94+EwjkWFTVV9Rs8fSNulMX68AWRkMDirgIrubSwum4fs1ARUF22AQmC98UYTHvvcwwd+HB&#10;e7ofpFQJwjFHC5VIm2sdi4o8xmFoiZN3Dp1HSbIrtevwkeC+0W/GjLXHmtNChS0tKyquh5u34LZf&#10;iNdNdjkVsl3JineYfe6sHfRHZgpK6Cn/4b/2h7MwMe/weyYdAT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cuN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oxWQRLkAAADc&#10;AAAADwAAAGRycy9kb3ducmV2LnhtbEVPu27CMBTdkfgH61bqBnYYEARMhgISlImHmK/i2yRNfB3F&#10;hqR/Xw9IjEfnvc4G24gndb5yrCGZKhDEuTMVFxpu1/1kAcIHZIONY9LwRx6yzXi0xtS4ns/0vIRC&#10;xBD2KWooQ2hTKX1ekkU/dS1x5H5cZzFE2BXSdNjHcNvImVJzabHi2FBiS18l5fXlYTWcbqdFs/0d&#10;vvvtPeFKHmvZhp3Wnx+JWoEINIS3+OU+GA1LFdfGM/EI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VkES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1191;width:3134;" fillcolor="#000000" filled="t" stroked="f" coordsize="3134,726" o:gfxdata="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j/Lq/&#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ElHOzrwAAADc&#10;AAAADwAAAGRycy9kb3ducmV2LnhtbEVPyWrDMBC9F/oPYgq9lES2U0ziRPGh0A1yyPYBgzWxTKyR&#10;balOmq+vDoEeH29flVfbipEG3zhWkE4TEMSV0w3XCo6H98kchA/IGlvHpOCXPJTrx4cVFtpdeEfj&#10;PtQihrAvUIEJoSuk9JUhi37qOuLIndxgMUQ41FIPeInhtpVZkuTSYsOxwWBHb4aq8/7HKrjR96bf&#10;nuefwcqm/3gx2esst0o9P6XJEkSga/gX391fWsEijfPjmXg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zs6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zipe4b8AAADc&#10;AAAADwAAAGRycy9kb3ducmV2LnhtbEWPQWvCQBSE74X+h+UJ3nSTVkobs/EQahEPFtPi+ZF9JtHs&#10;25Ddxthf3xWEHoeZ+YZJV6NpxUC9aywriOcRCOLS6oYrBd9f69krCOeRNbaWScGVHKyyx4cUE20v&#10;vKeh8JUIEHYJKqi97xIpXVmTQTe3HXHwjrY36IPsK6l7vAS4aeVTFL1Igw2HhRo7ymsqz8WPUfC7&#10;Xew+i+v4ceD3w3qgc3F6znOlppM4WoLwNPr/8L290Qre4hhuZ8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qXu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Yzvgb8AAADc&#10;AAAADwAAAGRycy9kb3ducmV2LnhtbEWPQWvCQBSE70L/w/IKveluLGiNrh5aQkUPYiqIt0f2mQSz&#10;b0N2a/Tfu4WCx2FmvmEWq5ttxJU6XzvWkIwUCOLCmZpLDYefbPgBwgdkg41j0nAnD6vly2CBqXE9&#10;7+mah1JECPsUNVQhtKmUvqjIoh+5ljh6Z9dZDFF2pTQd9hFuGzlWaiIt1hwXKmzps6Likv9aDd+c&#10;9E12mqqdOWy/Mn9635x3R63fXhM1BxHoFp7h//baaJglY/g7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M74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Q7dfiMAAAADc&#10;AAAADwAAAGRycy9kb3ducmV2LnhtbEWPT2sCMRTE7wW/Q3iFXoom24KsW6NgoWDxIFUPHh+b193t&#10;bl7WJP5pP70pCB6HmfkNM51fbCdO5EPjWEM2UiCIS2carjTsth/DHESIyAY7x6ThlwLMZ4OHKRbG&#10;nfmLTptYiQThUKCGOsa+kDKUNVkMI9cTJ+/beYsxSV9J4/Gc4LaTL0qNpcWG00KNPb3XVLabo9Xw&#10;uT+seZW3C7Vqf/Av9yifJwetnx4z9QYi0iXew7f20miYZK/wfy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1+I&#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L0KL78AAADc&#10;AAAADwAAAGRycy9kb3ducmV2LnhtbEWPQWvCQBSE7wX/w/IEb80mpQQTXUUKpT1IsdaDx0f2mQ1m&#10;36bZrTH++q5Q6HGYmW+Y5fpqW3Gh3jeOFWRJCoK4crrhWsHh6/VxDsIHZI2tY1Iwkof1avKwxFK7&#10;gT/psg+1iBD2JSowIXSllL4yZNEnriOO3sn1FkOUfS11j0OE21Y+pWkuLTYcFwx29GKoOu9/rILt&#10;WL9Vxhf5LdviZjcP9D0cP5SaTbN0ASLQNfyH/9rvWkGRPc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9Ci+/&#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vCU+Yb4AAADc&#10;AAAADwAAAGRycy9kb3ducmV2LnhtbEWP3WoCMRSE7wu+QziCdzW7xdV2axQpKIKgaMXrw+a4u5ic&#10;LJv4+/RGKPRymJlvmPH0Zo24UOtrxwrSfgKCuHC65lLB/nf+/gnCB2SNxjEpuJOH6aTzNsZcuytv&#10;6bILpYgQ9jkqqEJocil9UZFF33cNcfSOrrUYomxLqVu8Rrg18iNJhtJizXGhwoZ+KipOu7NVsJHm&#10;ccjWq/kgm22LmV2YwX1klOp10+QbRKBb+A//tZdawVeawet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U+Y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risAQr4AAADc&#10;AAAADwAAAGRycy9kb3ducmV2LnhtbEWPQUvDQBCF74L/YRnBm92kSKux2x6kSm/WWkRvY3ZMgtnZ&#10;kJk28d93hYLHx3vve7zFagytOVIvTWQH+SQDQ1xG33DlYP/2dHMHRhTZYxuZHPySwGp5ebHAwseB&#10;X+m408okCEuBDmrVrrBWypoCyiR2xMn7jn1ATbKvrO9xSPDQ2mmWzWzAhtNCjR091lT+7A7Bwfb9&#10;RfLnz7WoVl/jsO8+bucSnbu+yrMHMEqj/ofP7Y13cJ/P4O9MOgJ2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sAQ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E315D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5DD69F5">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14A532">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13A39118">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F7CD73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tWf2qr4AAADc&#10;AAAADwAAAGRycy9kb3ducmV2LnhtbEWPT2sCMRTE74LfIbxCb5qsB9HVKKVYEArFdT14fN08d4Ob&#10;l+0m/um3N0Khx2FmfsMs13fXiiv1wXrWkI0VCOLKG8u1hkP5MZqBCBHZYOuZNPxSgPVqOFhibvyN&#10;C7ruYy0ShEOOGpoYu1zKUDXkMIx9R5y8k+8dxiT7WpoebwnuWjlRaiodWk4LDXb03lB13l+chrcj&#10;Fxv78/W9K06FLcu54s/pWevXl0wtQES6x//wX3trNMwn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2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5D0F1D6">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543A1183">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195;top:6708;height:977;width:3331;" filled="f" stroked="f" coordsize="21600,21600" o:gfxdata="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o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FAD0B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B77887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将镇初步意见和相关资料上报县自然资源局审查报批</w:t>
                        </w:r>
                      </w:p>
                    </w:txbxContent>
                  </v:textbox>
                </v:shape>
                <v:shape id="文本框 183" o:spid="_x0000_s1026" o:spt="202" type="#_x0000_t202" style="position:absolute;left:4469;top:8250;height:1425;width:2732;"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1D8401">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397605D7">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v:textbox>
                </v:shape>
                <w10:wrap type="topAndBottom"/>
              </v:group>
            </w:pict>
          </mc:Fallback>
        </mc:AlternateContent>
      </w:r>
    </w:p>
    <w:p w14:paraId="28F1F315">
      <w:pPr>
        <w:pStyle w:val="4"/>
      </w:pPr>
      <w:r>
        <mc:AlternateContent>
          <mc:Choice Requires="wps">
            <w:drawing>
              <wp:anchor distT="0" distB="0" distL="114300" distR="114300" simplePos="0" relativeHeight="251789312" behindDoc="0" locked="0" layoutInCell="1" allowOverlap="1">
                <wp:simplePos x="0" y="0"/>
                <wp:positionH relativeFrom="column">
                  <wp:posOffset>3908425</wp:posOffset>
                </wp:positionH>
                <wp:positionV relativeFrom="paragraph">
                  <wp:posOffset>2809240</wp:posOffset>
                </wp:positionV>
                <wp:extent cx="1315085" cy="344170"/>
                <wp:effectExtent l="0" t="0" r="0" b="0"/>
                <wp:wrapNone/>
                <wp:docPr id="927" name="文本框 180"/>
                <wp:cNvGraphicFramePr/>
                <a:graphic xmlns:a="http://schemas.openxmlformats.org/drawingml/2006/main">
                  <a:graphicData uri="http://schemas.microsoft.com/office/word/2010/wordprocessingShape">
                    <wps:wsp>
                      <wps:cNvSpPr txBox="1"/>
                      <wps:spPr>
                        <a:xfrm>
                          <a:off x="0" y="0"/>
                          <a:ext cx="1315085" cy="344170"/>
                        </a:xfrm>
                        <a:prstGeom prst="rect">
                          <a:avLst/>
                        </a:prstGeom>
                        <a:noFill/>
                        <a:ln>
                          <a:noFill/>
                        </a:ln>
                      </wps:spPr>
                      <wps:txbx>
                        <w:txbxContent>
                          <w:p w14:paraId="5085317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eastAsia="zh-CN"/>
                              </w:rPr>
                              <w:t>实地核实</w:t>
                            </w:r>
                          </w:p>
                        </w:txbxContent>
                      </wps:txbx>
                      <wps:bodyPr lIns="0" tIns="0" rIns="0" bIns="0" upright="1"/>
                    </wps:wsp>
                  </a:graphicData>
                </a:graphic>
              </wp:anchor>
            </w:drawing>
          </mc:Choice>
          <mc:Fallback>
            <w:pict>
              <v:shape id="文本框 180" o:spid="_x0000_s1026" o:spt="202" type="#_x0000_t202" style="position:absolute;left:0pt;margin-left:307.75pt;margin-top:221.2pt;height:27.1pt;width:103.55pt;z-index:251789312;mso-width-relative:page;mso-height-relative:page;" filled="f" stroked="f" coordsize="21600,21600" o:gfxdata="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KRG13aAAAACwEAAA8AAAAAAAAAAQAgAAAAIgAAAGRycy9kb3ducmV2Lnht&#10;bFBLAQIUABQAAAAIAIdO4kCSErYyvgEAAHYDAAAOAAAAAAAAAAEAIAAAACkBAABkcnMvZTJvRG9j&#10;LnhtbFBLBQYAAAAABgAGAFkBAABZBQAAAAA=&#10;">
                <v:fill on="f" focussize="0,0"/>
                <v:stroke on="f"/>
                <v:imagedata o:title=""/>
                <o:lock v:ext="edit" aspectratio="f"/>
                <v:textbox inset="0mm,0mm,0mm,0mm">
                  <w:txbxContent>
                    <w:p w14:paraId="5085317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eastAsia="zh-CN"/>
                        </w:rPr>
                        <w:t>实地核实</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3479165</wp:posOffset>
                </wp:positionH>
                <wp:positionV relativeFrom="paragraph">
                  <wp:posOffset>2913380</wp:posOffset>
                </wp:positionV>
                <wp:extent cx="419735" cy="76200"/>
                <wp:effectExtent l="0" t="0" r="0" b="0"/>
                <wp:wrapNone/>
                <wp:docPr id="926"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95pt;margin-top:229.4pt;height:6pt;width:33.05pt;z-index:251788288;mso-width-relative:page;mso-height-relative:page;" fillcolor="#000000" filled="t" stroked="f" coordsize="661,120" o:gfxdata="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kiwvaAAAACwEAAA8AAAAAAAAAAQAgAAAAIgAA&#10;AGRycy9kb3ducmV2LnhtbFBLAQIUABQAAAAIAIdO4kDcuAmSeAIAAB0HAAAOAAAAAAAAAAEAIAAA&#10;ACkBAABkcnMvZTJvRG9jLnhtbFBLBQYAAAAABgAGAFkBAAATBgAAAAA=&#10;" path="m645,67l570,67,570,52,540,52,540,0,660,60,645,67xm540,67l0,66,0,51,540,52,540,67xm570,67l540,67,540,52,570,52,570,67xm540,120l540,67,645,67,540,120xe">
                <v:fill on="t" focussize="0,0"/>
                <v:stroke on="f"/>
                <v:imagedata o:title=""/>
                <o:lock v:ext="edit" aspectratio="f"/>
              </v:shape>
            </w:pict>
          </mc:Fallback>
        </mc:AlternateContent>
      </w:r>
    </w:p>
    <w:p w14:paraId="3CA6BF2E">
      <w:pPr>
        <w:bidi w:val="0"/>
        <w:rPr>
          <w:rFonts w:hint="default"/>
          <w:lang w:val="en-US" w:eastAsia="zh-CN"/>
        </w:rPr>
      </w:pPr>
    </w:p>
    <w:p w14:paraId="64647B1C">
      <w:pPr>
        <w:widowControl w:val="0"/>
        <w:ind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办理机构：永安镇自然资源所、永安镇农业农村综合服务中心</w:t>
      </w:r>
    </w:p>
    <w:p w14:paraId="133F25FF">
      <w:pPr>
        <w:bidi w:val="0"/>
        <w:ind w:firstLine="480" w:firstLineChars="200"/>
        <w:jc w:val="left"/>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72A7120F">
      <w:pPr>
        <w:pStyle w:val="3"/>
        <w:bidi w:val="0"/>
        <w:rPr>
          <w:rFonts w:hint="eastAsia"/>
          <w:lang w:val="en-US" w:eastAsia="zh-CN"/>
        </w:rPr>
      </w:pPr>
      <w:r>
        <w:rPr>
          <w:rFonts w:hint="eastAsia"/>
          <w:lang w:val="en-US" w:eastAsia="zh-CN"/>
        </w:rPr>
        <w:t>12.对新生儿在医疗保健机构以外地点死亡的核查</w:t>
      </w:r>
    </w:p>
    <w:p w14:paraId="0C596798">
      <w:pPr>
        <w:bidi w:val="0"/>
        <w:ind w:firstLine="480" w:firstLineChars="200"/>
        <w:jc w:val="left"/>
        <w:rPr>
          <w:rFonts w:hint="eastAsia" w:ascii="仿宋_GB2312" w:hAnsi="仿宋_GB2312" w:eastAsia="仿宋_GB2312" w:cs="仿宋_GB2312"/>
          <w:kern w:val="2"/>
          <w:sz w:val="24"/>
          <w:szCs w:val="24"/>
          <w:lang w:val="en-US" w:eastAsia="zh-CN" w:bidi="ar-SA"/>
        </w:rPr>
      </w:pPr>
    </w:p>
    <w:p w14:paraId="54D2716E">
      <w:pPr>
        <w:bidi w:val="0"/>
        <w:ind w:firstLine="480" w:firstLineChars="200"/>
        <w:jc w:val="left"/>
        <w:rPr>
          <w:rFonts w:hint="eastAsia" w:ascii="仿宋_GB2312" w:hAnsi="仿宋_GB2312" w:eastAsia="仿宋_GB2312" w:cs="仿宋_GB2312"/>
          <w:kern w:val="2"/>
          <w:sz w:val="24"/>
          <w:szCs w:val="24"/>
          <w:lang w:val="en-US" w:eastAsia="zh-CN" w:bidi="ar-SA"/>
        </w:rPr>
      </w:pPr>
    </w:p>
    <w:p w14:paraId="4DC30559">
      <w:pPr>
        <w:bidi w:val="0"/>
        <w:ind w:firstLine="400" w:firstLineChars="200"/>
        <w:jc w:val="left"/>
        <w:rPr>
          <w:rFonts w:hint="eastAsia" w:ascii="仿宋_GB2312" w:hAnsi="仿宋_GB2312" w:eastAsia="仿宋_GB2312" w:cs="仿宋_GB2312"/>
          <w:kern w:val="2"/>
          <w:sz w:val="24"/>
          <w:szCs w:val="24"/>
          <w:lang w:val="en-US" w:eastAsia="zh-CN" w:bidi="ar-SA"/>
        </w:rPr>
      </w:pPr>
      <w:r>
        <w:rPr>
          <w:sz w:val="20"/>
        </w:rPr>
        <mc:AlternateContent>
          <mc:Choice Requires="wpg">
            <w:drawing>
              <wp:inline distT="0" distB="0" distL="114300" distR="114300">
                <wp:extent cx="4103370" cy="3559175"/>
                <wp:effectExtent l="0" t="0" r="11430" b="3175"/>
                <wp:docPr id="15" name="组合 15"/>
                <wp:cNvGraphicFramePr/>
                <a:graphic xmlns:a="http://schemas.openxmlformats.org/drawingml/2006/main">
                  <a:graphicData uri="http://schemas.microsoft.com/office/word/2010/wordprocessingGroup">
                    <wpg:wgp>
                      <wpg:cNvGrpSpPr/>
                      <wpg:grpSpPr>
                        <a:xfrm rot="0">
                          <a:off x="0" y="0"/>
                          <a:ext cx="4103370"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4" cy="631"/>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154" y="135"/>
                            <a:ext cx="1753" cy="479"/>
                          </a:xfrm>
                          <a:prstGeom prst="rect">
                            <a:avLst/>
                          </a:prstGeom>
                          <a:noFill/>
                          <a:ln>
                            <a:noFill/>
                          </a:ln>
                        </wps:spPr>
                        <wps:txbx>
                          <w:txbxContent>
                            <w:p w14:paraId="6974EC56">
                              <w:pPr>
                                <w:tabs>
                                  <w:tab w:val="left" w:pos="419"/>
                                </w:tabs>
                                <w:spacing w:before="0" w:line="209" w:lineRule="exact"/>
                                <w:ind w:left="0" w:right="0" w:firstLine="2310" w:firstLineChars="11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576"/>
                            <a:ext cx="1779" cy="495"/>
                          </a:xfrm>
                          <a:prstGeom prst="rect">
                            <a:avLst/>
                          </a:prstGeom>
                          <a:noFill/>
                          <a:ln>
                            <a:noFill/>
                          </a:ln>
                        </wps:spPr>
                        <wps:txbx>
                          <w:txbxContent>
                            <w:p w14:paraId="43AAA953">
                              <w:pPr>
                                <w:tabs>
                                  <w:tab w:val="left" w:pos="419"/>
                                </w:tabs>
                                <w:spacing w:before="0" w:line="209" w:lineRule="exact"/>
                                <w:ind w:right="0"/>
                                <w:jc w:val="center"/>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wps:txbx>
                        <wps:bodyPr lIns="0" tIns="0" rIns="0" bIns="0" upright="1"/>
                      </wps:wsp>
                      <wps:wsp>
                        <wps:cNvPr id="1072" name="文本框 279"/>
                        <wps:cNvSpPr txBox="1"/>
                        <wps:spPr>
                          <a:xfrm>
                            <a:off x="2099" y="3277"/>
                            <a:ext cx="1778" cy="578"/>
                          </a:xfrm>
                          <a:prstGeom prst="rect">
                            <a:avLst/>
                          </a:prstGeom>
                          <a:noFill/>
                          <a:ln>
                            <a:noFill/>
                          </a:ln>
                        </wps:spPr>
                        <wps:txbx>
                          <w:txbxContent>
                            <w:p w14:paraId="1EB69E03">
                              <w:pPr>
                                <w:tabs>
                                  <w:tab w:val="left" w:pos="419"/>
                                </w:tabs>
                                <w:spacing w:before="0" w:line="209" w:lineRule="exact"/>
                                <w:ind w:right="0"/>
                                <w:jc w:val="center"/>
                                <w:rPr>
                                  <w:rFonts w:hint="eastAsia" w:ascii="宋体" w:eastAsia="宋体"/>
                                  <w:sz w:val="21"/>
                                  <w:lang w:eastAsia="zh-CN"/>
                                </w:rPr>
                              </w:pPr>
                              <w:r>
                                <w:rPr>
                                  <w:rFonts w:hint="eastAsia" w:ascii="宋体" w:eastAsia="宋体"/>
                                  <w:sz w:val="21"/>
                                  <w:lang w:eastAsia="zh-CN"/>
                                </w:rPr>
                                <w:t>公共事务管理办公室到现场核实调查</w:t>
                              </w:r>
                            </w:p>
                          </w:txbxContent>
                        </wps:txbx>
                        <wps:bodyPr lIns="0" tIns="0" rIns="0" bIns="0" upright="1"/>
                      </wps:wsp>
                      <wps:wsp>
                        <wps:cNvPr id="1073" name="文本框 281"/>
                        <wps:cNvSpPr txBox="1"/>
                        <wps:spPr>
                          <a:xfrm>
                            <a:off x="2019" y="5024"/>
                            <a:ext cx="1967" cy="563"/>
                          </a:xfrm>
                          <a:prstGeom prst="rect">
                            <a:avLst/>
                          </a:prstGeom>
                          <a:noFill/>
                          <a:ln>
                            <a:noFill/>
                          </a:ln>
                        </wps:spPr>
                        <wps:txbx>
                          <w:txbxContent>
                            <w:p w14:paraId="63AB4CF2">
                              <w:pPr>
                                <w:tabs>
                                  <w:tab w:val="left" w:pos="523"/>
                                </w:tabs>
                                <w:spacing w:before="0" w:line="209" w:lineRule="exact"/>
                                <w:ind w:right="0"/>
                                <w:jc w:val="center"/>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323.1pt;" coordorigin="1966,0" coordsize="2040,5650" o:gfxdata="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631;width:124;"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154;top:135;height:479;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74EC56">
                        <w:pPr>
                          <w:tabs>
                            <w:tab w:val="left" w:pos="419"/>
                          </w:tabs>
                          <w:spacing w:before="0" w:line="209" w:lineRule="exact"/>
                          <w:ind w:left="0" w:right="0" w:firstLine="2310" w:firstLineChars="11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576;height:495;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3AAA953">
                        <w:pPr>
                          <w:tabs>
                            <w:tab w:val="left" w:pos="419"/>
                          </w:tabs>
                          <w:spacing w:before="0" w:line="209" w:lineRule="exact"/>
                          <w:ind w:right="0"/>
                          <w:jc w:val="center"/>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v:textbox>
                </v:shape>
                <v:shape id="文本框 279" o:spid="_x0000_s1026" o:spt="202" type="#_x0000_t202" style="position:absolute;left:2099;top:3277;height:578;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B69E03">
                        <w:pPr>
                          <w:tabs>
                            <w:tab w:val="left" w:pos="419"/>
                          </w:tabs>
                          <w:spacing w:before="0" w:line="209" w:lineRule="exact"/>
                          <w:ind w:right="0"/>
                          <w:jc w:val="center"/>
                          <w:rPr>
                            <w:rFonts w:hint="eastAsia" w:ascii="宋体" w:eastAsia="宋体"/>
                            <w:sz w:val="21"/>
                            <w:lang w:eastAsia="zh-CN"/>
                          </w:rPr>
                        </w:pPr>
                        <w:r>
                          <w:rPr>
                            <w:rFonts w:hint="eastAsia" w:ascii="宋体" w:eastAsia="宋体"/>
                            <w:sz w:val="21"/>
                            <w:lang w:eastAsia="zh-CN"/>
                          </w:rPr>
                          <w:t>公共事务管理办公室到现场核实调查</w:t>
                        </w:r>
                      </w:p>
                    </w:txbxContent>
                  </v:textbox>
                </v:shape>
                <v:shape id="文本框 281" o:spid="_x0000_s1026" o:spt="202" type="#_x0000_t202" style="position:absolute;left:2019;top:5024;height:563;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AB4CF2">
                        <w:pPr>
                          <w:tabs>
                            <w:tab w:val="left" w:pos="523"/>
                          </w:tabs>
                          <w:spacing w:before="0" w:line="209" w:lineRule="exact"/>
                          <w:ind w:right="0"/>
                          <w:jc w:val="center"/>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14:paraId="0B130B5A">
      <w:pPr>
        <w:bidi w:val="0"/>
        <w:ind w:firstLine="400" w:firstLineChars="200"/>
        <w:jc w:val="left"/>
        <w:rPr>
          <w:sz w:val="20"/>
        </w:rPr>
      </w:pPr>
    </w:p>
    <w:p w14:paraId="2B108F51">
      <w:pPr>
        <w:bidi w:val="0"/>
        <w:rPr>
          <w:rFonts w:hint="default" w:ascii="Calibri" w:hAnsi="Calibri" w:eastAsia="宋体" w:cs="Times New Roman"/>
          <w:kern w:val="2"/>
          <w:sz w:val="21"/>
          <w:szCs w:val="24"/>
          <w:lang w:val="en-US" w:eastAsia="zh-CN" w:bidi="ar-SA"/>
        </w:rPr>
      </w:pPr>
    </w:p>
    <w:p w14:paraId="06C47C83">
      <w:pPr>
        <w:bidi w:val="0"/>
        <w:rPr>
          <w:rFonts w:hint="default"/>
          <w:lang w:val="en-US" w:eastAsia="zh-CN"/>
        </w:rPr>
      </w:pPr>
    </w:p>
    <w:p w14:paraId="3AF2096A">
      <w:pPr>
        <w:bidi w:val="0"/>
        <w:rPr>
          <w:rFonts w:hint="default"/>
          <w:lang w:val="en-US" w:eastAsia="zh-CN"/>
        </w:rPr>
      </w:pPr>
    </w:p>
    <w:p w14:paraId="4DF4108E">
      <w:pPr>
        <w:bidi w:val="0"/>
        <w:rPr>
          <w:rFonts w:hint="default"/>
          <w:lang w:val="en-US" w:eastAsia="zh-CN"/>
        </w:rPr>
      </w:pPr>
    </w:p>
    <w:p w14:paraId="73513583">
      <w:pPr>
        <w:bidi w:val="0"/>
        <w:rPr>
          <w:rFonts w:hint="default"/>
          <w:lang w:val="en-US" w:eastAsia="zh-CN"/>
        </w:rPr>
      </w:pPr>
    </w:p>
    <w:p w14:paraId="003F8BE6">
      <w:pPr>
        <w:bidi w:val="0"/>
        <w:rPr>
          <w:rFonts w:hint="default"/>
          <w:lang w:val="en-US" w:eastAsia="zh-CN"/>
        </w:rPr>
      </w:pPr>
    </w:p>
    <w:p w14:paraId="02BDCC5E">
      <w:pPr>
        <w:bidi w:val="0"/>
        <w:rPr>
          <w:rFonts w:hint="default"/>
          <w:lang w:val="en-US" w:eastAsia="zh-CN"/>
        </w:rPr>
      </w:pPr>
    </w:p>
    <w:p w14:paraId="6887C1E7">
      <w:pPr>
        <w:bidi w:val="0"/>
        <w:rPr>
          <w:rFonts w:hint="default"/>
          <w:lang w:val="en-US" w:eastAsia="zh-CN"/>
        </w:rPr>
      </w:pPr>
    </w:p>
    <w:p w14:paraId="6586D0AF">
      <w:pPr>
        <w:bidi w:val="0"/>
        <w:rPr>
          <w:rFonts w:hint="default"/>
          <w:lang w:val="en-US" w:eastAsia="zh-CN"/>
        </w:rPr>
      </w:pPr>
    </w:p>
    <w:p w14:paraId="1469C776">
      <w:pPr>
        <w:bidi w:val="0"/>
        <w:rPr>
          <w:rFonts w:hint="default"/>
          <w:lang w:val="en-US" w:eastAsia="zh-CN"/>
        </w:rPr>
      </w:pPr>
    </w:p>
    <w:p w14:paraId="4A95C636">
      <w:pPr>
        <w:bidi w:val="0"/>
        <w:rPr>
          <w:rFonts w:hint="default"/>
          <w:lang w:val="en-US" w:eastAsia="zh-CN"/>
        </w:rPr>
      </w:pPr>
    </w:p>
    <w:p w14:paraId="7AABAB25">
      <w:pPr>
        <w:bidi w:val="0"/>
        <w:rPr>
          <w:rFonts w:hint="default"/>
          <w:lang w:val="en-US" w:eastAsia="zh-CN"/>
        </w:rPr>
      </w:pPr>
    </w:p>
    <w:p w14:paraId="7DB2CCD9">
      <w:pPr>
        <w:bidi w:val="0"/>
        <w:rPr>
          <w:rFonts w:hint="default"/>
          <w:lang w:val="en-US" w:eastAsia="zh-CN"/>
        </w:rPr>
      </w:pPr>
    </w:p>
    <w:p w14:paraId="345D8895">
      <w:pPr>
        <w:bidi w:val="0"/>
        <w:rPr>
          <w:rFonts w:hint="default"/>
          <w:lang w:val="en-US" w:eastAsia="zh-CN"/>
        </w:rPr>
      </w:pPr>
    </w:p>
    <w:p w14:paraId="1FC69FC2">
      <w:pPr>
        <w:bidi w:val="0"/>
        <w:rPr>
          <w:rFonts w:hint="default" w:cs="Times New Roman"/>
          <w:lang w:val="en-US" w:eastAsia="zh-CN"/>
        </w:rPr>
      </w:pPr>
      <w:r>
        <w:rPr>
          <w:rFonts w:hint="eastAsia"/>
          <w:lang w:val="en-US" w:eastAsia="zh-CN"/>
        </w:rPr>
        <w:tab/>
      </w:r>
    </w:p>
    <w:p w14:paraId="03266677">
      <w:pPr>
        <w:widowControl w:val="0"/>
        <w:ind w:left="0" w:leftChars="0" w:firstLine="480" w:firstLineChars="2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办理机构：永安镇公共事务管理办公室</w:t>
      </w:r>
    </w:p>
    <w:p w14:paraId="05136E28">
      <w:pPr>
        <w:widowControl w:val="0"/>
        <w:ind w:firstLine="480" w:firstLineChars="200"/>
        <w:jc w:val="both"/>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6ED64FF2">
      <w:pPr>
        <w:pStyle w:val="3"/>
        <w:bidi w:val="0"/>
        <w:rPr>
          <w:rFonts w:hint="eastAsia"/>
          <w:lang w:val="en-US" w:eastAsia="zh-CN"/>
        </w:rPr>
      </w:pPr>
      <w:r>
        <w:rPr>
          <w:rFonts w:hint="eastAsia"/>
          <w:lang w:val="en-US" w:eastAsia="zh-CN"/>
        </w:rPr>
        <w:t>13.对业主大会、业主委员会违法违规作出决定的责令改正或者撤销</w:t>
      </w:r>
    </w:p>
    <w:p w14:paraId="2C03CA28">
      <w:pPr>
        <w:pStyle w:val="4"/>
        <w:rPr>
          <w:rFonts w:hint="eastAsia"/>
          <w:lang w:val="en-US" w:eastAsia="zh-CN"/>
        </w:rPr>
      </w:pPr>
    </w:p>
    <w:p w14:paraId="073D5FBA">
      <w:pPr>
        <w:pStyle w:val="4"/>
        <w:rPr>
          <w:rFonts w:hint="eastAsia"/>
          <w:lang w:val="en-US" w:eastAsia="zh-CN"/>
        </w:rPr>
      </w:pPr>
    </w:p>
    <w:p w14:paraId="061AB277">
      <w:pPr>
        <w:bidi w:val="0"/>
        <w:rPr>
          <w:lang w:val="zh-CN" w:eastAsia="zh-CN"/>
        </w:rPr>
      </w:pPr>
    </w:p>
    <w:p w14:paraId="3BE3968B">
      <w:pPr>
        <w:bidi w:val="0"/>
        <w:rPr>
          <w:rFonts w:ascii="宋体" w:hAnsi="宋体" w:eastAsia="宋体" w:cs="宋体"/>
          <w:b/>
          <w:bCs/>
          <w:kern w:val="2"/>
          <w:sz w:val="20"/>
          <w:szCs w:val="36"/>
          <w:lang w:val="zh-CN" w:eastAsia="zh-CN" w:bidi="zh-CN"/>
        </w:rPr>
      </w:pPr>
      <w:r>
        <w:rPr>
          <w:rFonts w:ascii="宋体" w:hAnsi="宋体" w:eastAsia="宋体" w:cs="宋体"/>
          <w:b/>
          <w:bCs/>
          <w:kern w:val="2"/>
          <w:sz w:val="36"/>
          <w:szCs w:val="36"/>
          <w:lang w:val="zh-CN" w:eastAsia="zh-CN" w:bidi="zh-CN"/>
        </w:rPr>
        <mc:AlternateContent>
          <mc:Choice Requires="wps">
            <w:drawing>
              <wp:anchor distT="0" distB="0" distL="114300" distR="114300" simplePos="0" relativeHeight="251800576"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00576;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eastAsia="宋体" w:cs="宋体"/>
          <w:b/>
          <w:bCs/>
          <w:kern w:val="2"/>
          <w:sz w:val="21"/>
          <w:szCs w:val="36"/>
          <w:lang w:val="zh-CN" w:eastAsia="zh-CN" w:bidi="zh-CN"/>
        </w:rPr>
        <mc:AlternateContent>
          <mc:Choice Requires="wps">
            <w:drawing>
              <wp:anchor distT="0" distB="0" distL="114300" distR="114300" simplePos="0" relativeHeight="251791360"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3C99E">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A2FE148">
                            <w:pPr>
                              <w:rPr>
                                <w:rFonts w:hint="eastAsia" w:cs="Times New Roman"/>
                                <w:lang w:eastAsia="zh-CN"/>
                              </w:rPr>
                            </w:pPr>
                            <w:r>
                              <w:rPr>
                                <w:rFonts w:hint="eastAsia" w:cs="Times New Roman"/>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1360;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mDEnNUAAAAKAQAADwAAAAAAAAABACAAAAAiAAAAZHJzL2Rvd25yZXYueG1sUEsBAhQAFAAAAAgA&#10;h07iQP0zO4lhAgAArwQAAA4AAAAAAAAAAQAgAAAAJAEAAGRycy9lMm9Eb2MueG1sUEsFBgAAAAAG&#10;AAYAWQEAAPcFAAAAAA==&#10;">
                <v:fill on="t" focussize="0,0"/>
                <v:stroke on="f" weight="0.5pt"/>
                <v:imagedata o:title=""/>
                <o:lock v:ext="edit" aspectratio="f"/>
                <v:textbox>
                  <w:txbxContent>
                    <w:p w14:paraId="0613C99E">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A2FE148">
                      <w:pPr>
                        <w:rPr>
                          <w:rFonts w:hint="eastAsia" w:cs="Times New Roman"/>
                          <w:lang w:eastAsia="zh-CN"/>
                        </w:rPr>
                      </w:pPr>
                      <w:r>
                        <w:rPr>
                          <w:rFonts w:hint="eastAsia" w:cs="Times New Roman"/>
                          <w:lang w:eastAsia="zh-CN"/>
                        </w:rPr>
                        <w:t>对业主大会、业主委员会做出的决定进行审查</w:t>
                      </w:r>
                    </w:p>
                  </w:txbxContent>
                </v:textbox>
              </v:shape>
            </w:pict>
          </mc:Fallback>
        </mc:AlternateContent>
      </w:r>
    </w:p>
    <w:p w14:paraId="0C80B439">
      <w:pPr>
        <w:pStyle w:val="5"/>
        <w:ind w:left="-114"/>
        <w:rPr>
          <w:sz w:val="20"/>
        </w:rPr>
      </w:pPr>
    </w:p>
    <w:p w14:paraId="1F650FAB">
      <w:pPr>
        <w:pStyle w:val="5"/>
        <w:rPr>
          <w:b/>
          <w:sz w:val="20"/>
        </w:rPr>
      </w:pPr>
    </w:p>
    <w:p w14:paraId="3C50E573">
      <w:pPr>
        <w:pStyle w:val="5"/>
        <w:rPr>
          <w:b/>
          <w:sz w:val="20"/>
        </w:rPr>
      </w:pPr>
    </w:p>
    <w:p w14:paraId="27911D45">
      <w:pPr>
        <w:pStyle w:val="5"/>
        <w:rPr>
          <w:b/>
          <w:sz w:val="20"/>
        </w:rPr>
      </w:pPr>
      <w:r>
        <mc:AlternateContent>
          <mc:Choice Requires="wps">
            <w:drawing>
              <wp:anchor distT="0" distB="0" distL="114300" distR="114300" simplePos="0" relativeHeight="251790336" behindDoc="0" locked="0" layoutInCell="1" allowOverlap="1">
                <wp:simplePos x="0" y="0"/>
                <wp:positionH relativeFrom="column">
                  <wp:posOffset>2357755</wp:posOffset>
                </wp:positionH>
                <wp:positionV relativeFrom="paragraph">
                  <wp:posOffset>111125</wp:posOffset>
                </wp:positionV>
                <wp:extent cx="99695" cy="663575"/>
                <wp:effectExtent l="0" t="0" r="14605" b="3175"/>
                <wp:wrapNone/>
                <wp:docPr id="1153" name="任意多边形 1153"/>
                <wp:cNvGraphicFramePr/>
                <a:graphic xmlns:a="http://schemas.openxmlformats.org/drawingml/2006/main">
                  <a:graphicData uri="http://schemas.microsoft.com/office/word/2010/wordprocessingShape">
                    <wps:wsp>
                      <wps:cNvSpPr/>
                      <wps:spPr>
                        <a:xfrm>
                          <a:off x="0" y="0"/>
                          <a:ext cx="99695" cy="6635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2.25pt;width:7.85pt;z-index:251790336;mso-width-relative:page;mso-height-relative:page;" fillcolor="#000000" filled="t" stroked="f" coordsize="120,714" o:gfxdata="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gOw5tUA&#10;AAAKAQAADwAAAAAAAAABACAAAAAiAAAAZHJzL2Rvd25yZXYueG1sUEsBAhQAFAAAAAgAh07iQO9o&#10;m7CUAgAAbwcAAA4AAAAAAAAAAQAgAAAAJAEAAGRycy9lMm9Eb2MueG1sUEsFBgAAAAAGAAYAWQEA&#10;ACoG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4242A436">
      <w:pPr>
        <w:pStyle w:val="5"/>
        <w:rPr>
          <w:b/>
          <w:sz w:val="20"/>
        </w:rPr>
      </w:pPr>
    </w:p>
    <w:p w14:paraId="2850EC8C">
      <w:pPr>
        <w:pStyle w:val="5"/>
        <w:rPr>
          <w:b/>
          <w:sz w:val="20"/>
        </w:rPr>
      </w:pPr>
    </w:p>
    <w:p w14:paraId="32A03684">
      <w:pPr>
        <w:pStyle w:val="5"/>
        <w:rPr>
          <w:b/>
          <w:sz w:val="20"/>
        </w:rPr>
      </w:pPr>
    </w:p>
    <w:p w14:paraId="7D376386">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792384;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75765F83">
      <w:pPr>
        <w:pStyle w:val="5"/>
        <w:rPr>
          <w:b/>
          <w:sz w:val="20"/>
        </w:rPr>
      </w:pPr>
      <w:r>
        <w:rPr>
          <w:sz w:val="20"/>
        </w:rPr>
        <mc:AlternateContent>
          <mc:Choice Requires="wps">
            <w:drawing>
              <wp:anchor distT="0" distB="0" distL="114300" distR="114300" simplePos="0" relativeHeight="251793408"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291B2">
                            <w:pPr>
                              <w:ind w:firstLine="1260" w:firstLineChars="600"/>
                              <w:rPr>
                                <w:rFonts w:hint="eastAsia" w:cs="Times New Roman"/>
                                <w:lang w:eastAsia="zh-CN"/>
                              </w:rPr>
                            </w:pPr>
                            <w:r>
                              <w:rPr>
                                <w:rFonts w:hint="eastAsia" w:cs="Times New Roman"/>
                                <w:lang w:eastAsia="zh-CN"/>
                              </w:rPr>
                              <w:t>处</w:t>
                            </w:r>
                            <w:r>
                              <w:rPr>
                                <w:rFonts w:hint="eastAsia" w:cs="Times New Roman"/>
                                <w:lang w:val="en-US" w:eastAsia="zh-CN"/>
                              </w:rPr>
                              <w:t xml:space="preserve">   </w:t>
                            </w:r>
                            <w:r>
                              <w:rPr>
                                <w:rFonts w:hint="eastAsia" w:cs="Times New Roman"/>
                                <w:lang w:eastAsia="zh-CN"/>
                              </w:rPr>
                              <w:t>置</w:t>
                            </w:r>
                          </w:p>
                          <w:p w14:paraId="0D8AD391">
                            <w:pPr>
                              <w:rPr>
                                <w:rFonts w:hint="eastAsia" w:cs="Times New Roman"/>
                                <w:lang w:eastAsia="zh-CN"/>
                              </w:rPr>
                            </w:pPr>
                            <w:r>
                              <w:rPr>
                                <w:rFonts w:hint="eastAsia" w:cs="Times New Roman"/>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793408;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bvrTAAAACAEAAA8AAAAAAAAAAQAgAAAAIgAAAGRycy9kb3ducmV2LnhtbFBLAQIUABQAAAAI&#10;AIdO4kBFW8glZAIAAK8EAAAOAAAAAAAAAAEAIAAAACIBAABkcnMvZTJvRG9jLnhtbFBLBQYAAAAA&#10;BgAGAFkBAAD4BQAAAAA=&#10;">
                <v:fill on="t" focussize="0,0"/>
                <v:stroke on="f" weight="0.5pt"/>
                <v:imagedata o:title=""/>
                <o:lock v:ext="edit" aspectratio="f"/>
                <v:textbox>
                  <w:txbxContent>
                    <w:p w14:paraId="2B1291B2">
                      <w:pPr>
                        <w:ind w:firstLine="1260" w:firstLineChars="600"/>
                        <w:rPr>
                          <w:rFonts w:hint="eastAsia" w:cs="Times New Roman"/>
                          <w:lang w:eastAsia="zh-CN"/>
                        </w:rPr>
                      </w:pPr>
                      <w:r>
                        <w:rPr>
                          <w:rFonts w:hint="eastAsia" w:cs="Times New Roman"/>
                          <w:lang w:eastAsia="zh-CN"/>
                        </w:rPr>
                        <w:t>处</w:t>
                      </w:r>
                      <w:r>
                        <w:rPr>
                          <w:rFonts w:hint="eastAsia" w:cs="Times New Roman"/>
                          <w:lang w:val="en-US" w:eastAsia="zh-CN"/>
                        </w:rPr>
                        <w:t xml:space="preserve">   </w:t>
                      </w:r>
                      <w:r>
                        <w:rPr>
                          <w:rFonts w:hint="eastAsia" w:cs="Times New Roman"/>
                          <w:lang w:eastAsia="zh-CN"/>
                        </w:rPr>
                        <w:t>置</w:t>
                      </w:r>
                    </w:p>
                    <w:p w14:paraId="0D8AD391">
                      <w:pPr>
                        <w:rPr>
                          <w:rFonts w:hint="eastAsia" w:cs="Times New Roman"/>
                          <w:lang w:eastAsia="zh-CN"/>
                        </w:rPr>
                      </w:pPr>
                      <w:r>
                        <w:rPr>
                          <w:rFonts w:hint="eastAsia" w:cs="Times New Roman"/>
                          <w:lang w:eastAsia="zh-CN"/>
                        </w:rPr>
                        <w:t>发现业主大会、业主委员会做出的决定违反法律、法规的，做出责令限期改正或撤销决定</w:t>
                      </w:r>
                    </w:p>
                  </w:txbxContent>
                </v:textbox>
              </v:shape>
            </w:pict>
          </mc:Fallback>
        </mc:AlternateContent>
      </w:r>
    </w:p>
    <w:p w14:paraId="654C4F1E">
      <w:pPr>
        <w:pStyle w:val="5"/>
        <w:rPr>
          <w:b/>
          <w:sz w:val="20"/>
        </w:rPr>
      </w:pPr>
    </w:p>
    <w:p w14:paraId="4EBCE349">
      <w:pPr>
        <w:pStyle w:val="5"/>
        <w:rPr>
          <w:b/>
          <w:sz w:val="20"/>
        </w:rPr>
      </w:pPr>
    </w:p>
    <w:p w14:paraId="361132F8">
      <w:pPr>
        <w:pStyle w:val="5"/>
        <w:rPr>
          <w:b/>
          <w:sz w:val="20"/>
        </w:rPr>
      </w:pPr>
    </w:p>
    <w:p w14:paraId="4316782D">
      <w:pPr>
        <w:pStyle w:val="5"/>
        <w:rPr>
          <w:b/>
          <w:sz w:val="20"/>
        </w:rPr>
      </w:pPr>
    </w:p>
    <w:p w14:paraId="5525CAD6">
      <w:pPr>
        <w:pStyle w:val="5"/>
        <w:rPr>
          <w:b/>
          <w:sz w:val="20"/>
        </w:rPr>
      </w:pPr>
      <w:r>
        <mc:AlternateContent>
          <mc:Choice Requires="wps">
            <w:drawing>
              <wp:anchor distT="0" distB="0" distL="114300" distR="114300" simplePos="0" relativeHeight="251795456" behindDoc="0" locked="0" layoutInCell="1" allowOverlap="1">
                <wp:simplePos x="0" y="0"/>
                <wp:positionH relativeFrom="column">
                  <wp:posOffset>2367280</wp:posOffset>
                </wp:positionH>
                <wp:positionV relativeFrom="paragraph">
                  <wp:posOffset>134620</wp:posOffset>
                </wp:positionV>
                <wp:extent cx="76200" cy="577215"/>
                <wp:effectExtent l="0" t="0" r="0" b="13335"/>
                <wp:wrapNone/>
                <wp:docPr id="1156" name="任意多边形 1156"/>
                <wp:cNvGraphicFramePr/>
                <a:graphic xmlns:a="http://schemas.openxmlformats.org/drawingml/2006/main">
                  <a:graphicData uri="http://schemas.microsoft.com/office/word/2010/wordprocessingShape">
                    <wps:wsp>
                      <wps:cNvSpPr/>
                      <wps:spPr>
                        <a:xfrm>
                          <a:off x="0" y="0"/>
                          <a:ext cx="76200" cy="57721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0.6pt;height:45.45pt;width:6pt;z-index:251795456;mso-width-relative:page;mso-height-relative:page;" fillcolor="#000000" filled="t" stroked="f" coordsize="120,714" o:gfxdata="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8dOU91AAAAAoB&#10;AAAPAAAAAAAAAAEAIAAAACIAAABkcnMvZG93bnJldi54bWxQSwECFAAUAAAACACHTuJAJCkj0pEC&#10;AABv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7730229">
      <w:pPr>
        <w:pStyle w:val="5"/>
        <w:rPr>
          <w:b/>
          <w:sz w:val="20"/>
        </w:rPr>
      </w:pPr>
    </w:p>
    <w:p w14:paraId="79ACEBC2">
      <w:pPr>
        <w:pStyle w:val="5"/>
        <w:rPr>
          <w:b/>
          <w:sz w:val="20"/>
        </w:rPr>
      </w:pPr>
    </w:p>
    <w:p w14:paraId="59B3C5CD">
      <w:pPr>
        <w:pStyle w:val="5"/>
        <w:rPr>
          <w:b/>
          <w:sz w:val="20"/>
        </w:rPr>
      </w:pPr>
    </w:p>
    <w:p w14:paraId="26299104">
      <w:pPr>
        <w:pStyle w:val="5"/>
        <w:rPr>
          <w:b/>
          <w:sz w:val="20"/>
        </w:rPr>
      </w:pPr>
      <w:r>
        <w:rPr>
          <w:sz w:val="20"/>
        </w:rPr>
        <mc:AlternateContent>
          <mc:Choice Requires="wps">
            <w:drawing>
              <wp:anchor distT="0" distB="0" distL="114300" distR="114300" simplePos="0" relativeHeight="251796480"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A6744">
                            <w:pPr>
                              <w:ind w:firstLine="840" w:firstLineChars="4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开</w:t>
                            </w:r>
                          </w:p>
                          <w:p w14:paraId="3E6D8E14">
                            <w:pPr>
                              <w:rPr>
                                <w:rFonts w:cs="Times New Roman"/>
                              </w:rPr>
                            </w:pPr>
                            <w:r>
                              <w:rPr>
                                <w:rFonts w:hint="eastAsia" w:cs="Times New Roman"/>
                              </w:rPr>
                              <w:t>将</w:t>
                            </w:r>
                            <w:r>
                              <w:rPr>
                                <w:rFonts w:hint="eastAsia" w:cs="Times New Roman"/>
                                <w:lang w:eastAsia="zh-CN"/>
                              </w:rPr>
                              <w:t>处置</w:t>
                            </w:r>
                            <w:r>
                              <w:rPr>
                                <w:rFonts w:hint="eastAsia" w:cs="Times New Roman"/>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796480;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lfCJ1AAAAAoBAAAPAAAAAAAAAAEAIAAAACIAAABkcnMvZG93bnJldi54bWxQSwECFAAUAAAA&#10;CACHTuJAOShEomQCAACvBAAADgAAAAAAAAABACAAAAAjAQAAZHJzL2Uyb0RvYy54bWxQSwUGAAAA&#10;AAYABgBZAQAA+QUAAAAA&#10;">
                <v:fill on="t" focussize="0,0"/>
                <v:stroke on="f" weight="0.5pt"/>
                <v:imagedata o:title=""/>
                <o:lock v:ext="edit" aspectratio="f"/>
                <v:textbox>
                  <w:txbxContent>
                    <w:p w14:paraId="143A6744">
                      <w:pPr>
                        <w:ind w:firstLine="840" w:firstLineChars="4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开</w:t>
                      </w:r>
                    </w:p>
                    <w:p w14:paraId="3E6D8E14">
                      <w:pPr>
                        <w:rPr>
                          <w:rFonts w:cs="Times New Roman"/>
                        </w:rPr>
                      </w:pPr>
                      <w:r>
                        <w:rPr>
                          <w:rFonts w:hint="eastAsia" w:cs="Times New Roman"/>
                        </w:rPr>
                        <w:t>将</w:t>
                      </w:r>
                      <w:r>
                        <w:rPr>
                          <w:rFonts w:hint="eastAsia" w:cs="Times New Roman"/>
                          <w:lang w:eastAsia="zh-CN"/>
                        </w:rPr>
                        <w:t>处置</w:t>
                      </w:r>
                      <w:r>
                        <w:rPr>
                          <w:rFonts w:hint="eastAsia" w:cs="Times New Roman"/>
                        </w:rPr>
                        <w:t>结果依法公开</w:t>
                      </w: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794432;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98AF9D4">
      <w:pPr>
        <w:pStyle w:val="5"/>
        <w:rPr>
          <w:b/>
          <w:sz w:val="20"/>
        </w:rPr>
      </w:pPr>
    </w:p>
    <w:p w14:paraId="5B37B061">
      <w:pPr>
        <w:pStyle w:val="5"/>
        <w:rPr>
          <w:b/>
          <w:sz w:val="20"/>
        </w:rPr>
      </w:pPr>
    </w:p>
    <w:p w14:paraId="3888BF5E">
      <w:pPr>
        <w:pStyle w:val="5"/>
        <w:rPr>
          <w:b/>
          <w:sz w:val="20"/>
        </w:rPr>
      </w:pPr>
    </w:p>
    <w:p w14:paraId="152F234C">
      <w:pPr>
        <w:pStyle w:val="5"/>
        <w:rPr>
          <w:b/>
          <w:sz w:val="20"/>
        </w:rPr>
      </w:pPr>
    </w:p>
    <w:p w14:paraId="68CDC526">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2386330</wp:posOffset>
                </wp:positionH>
                <wp:positionV relativeFrom="paragraph">
                  <wp:posOffset>104775</wp:posOffset>
                </wp:positionV>
                <wp:extent cx="76200" cy="548640"/>
                <wp:effectExtent l="0" t="0" r="0" b="3810"/>
                <wp:wrapNone/>
                <wp:docPr id="1159" name="任意多边形 1159"/>
                <wp:cNvGraphicFramePr/>
                <a:graphic xmlns:a="http://schemas.openxmlformats.org/drawingml/2006/main">
                  <a:graphicData uri="http://schemas.microsoft.com/office/word/2010/wordprocessingShape">
                    <wps:wsp>
                      <wps:cNvSpPr/>
                      <wps:spPr>
                        <a:xfrm>
                          <a:off x="0" y="0"/>
                          <a:ext cx="76200" cy="54864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8.25pt;height:43.2pt;width:6pt;z-index:251798528;mso-width-relative:page;mso-height-relative:page;" fillcolor="#000000" filled="t" stroked="f" coordsize="120,714" o:gfxdata="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vNalvVAAAACgEAAA8A&#10;AAAAAAAAAQAgAAAAIgAAAGRycy9kb3ducmV2LnhtbFBLAQIUABQAAAAIAIdO4kA41rSFjAIAAG8H&#10;AAAOAAAAAAAAAAEAIAAAACQBAABkcnMvZTJvRG9jLnhtbFBLBQYAAAAABgAGAFkBAAAi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D60AB45">
      <w:pPr>
        <w:pStyle w:val="5"/>
        <w:rPr>
          <w:b/>
          <w:sz w:val="20"/>
        </w:rPr>
      </w:pPr>
    </w:p>
    <w:p w14:paraId="29231D7B">
      <w:pPr>
        <w:pStyle w:val="5"/>
        <w:rPr>
          <w:b/>
          <w:sz w:val="20"/>
        </w:rPr>
      </w:pPr>
    </w:p>
    <w:p w14:paraId="0A62B5E0">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797504;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BAFA0B2">
      <w:pPr>
        <w:pStyle w:val="5"/>
        <w:rPr>
          <w:b/>
          <w:sz w:val="20"/>
        </w:rPr>
      </w:pPr>
      <w:r>
        <w:rPr>
          <w:sz w:val="20"/>
        </w:rPr>
        <mc:AlternateContent>
          <mc:Choice Requires="wps">
            <w:drawing>
              <wp:anchor distT="0" distB="0" distL="114300" distR="114300" simplePos="0" relativeHeight="251799552"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56B46">
                            <w:pPr>
                              <w:rPr>
                                <w:rFonts w:hint="eastAsia" w:cs="Times New Roman"/>
                                <w:lang w:eastAsia="zh-CN"/>
                              </w:rPr>
                            </w:pPr>
                            <w:r>
                              <w:rPr>
                                <w:rFonts w:hint="eastAsia" w:cs="Times New Roman"/>
                                <w:lang w:val="en-US" w:eastAsia="zh-CN"/>
                              </w:rPr>
                              <w:t xml:space="preserve">      事</w:t>
                            </w:r>
                            <w:r>
                              <w:rPr>
                                <w:rFonts w:hint="eastAsia" w:cs="Times New Roman"/>
                                <w:lang w:eastAsia="zh-CN"/>
                              </w:rPr>
                              <w:t>后监管责任</w:t>
                            </w:r>
                          </w:p>
                          <w:p w14:paraId="3CF56641">
                            <w:pPr>
                              <w:rPr>
                                <w:rFonts w:hint="eastAsia" w:cs="Times New Roman" w:eastAsiaTheme="minorEastAsia"/>
                                <w:lang w:eastAsia="zh-CN"/>
                              </w:rPr>
                            </w:pPr>
                            <w:r>
                              <w:rPr>
                                <w:rFonts w:hint="eastAsia" w:cs="Times New Roman"/>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799552;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sOTX9QAAAAJAQAADwAAAAAAAAABACAAAAAiAAAAZHJzL2Rvd25yZXYueG1sUEsBAhQAFAAA&#10;AAgAh07iQGLx1BtlAgAArwQAAA4AAAAAAAAAAQAgAAAAIwEAAGRycy9lMm9Eb2MueG1sUEsFBgAA&#10;AAAGAAYAWQEAAPoFAAAAAA==&#10;">
                <v:fill on="t" focussize="0,0"/>
                <v:stroke on="f" weight="0.5pt"/>
                <v:imagedata o:title=""/>
                <o:lock v:ext="edit" aspectratio="f"/>
                <v:textbox>
                  <w:txbxContent>
                    <w:p w14:paraId="62D56B46">
                      <w:pPr>
                        <w:rPr>
                          <w:rFonts w:hint="eastAsia" w:cs="Times New Roman"/>
                          <w:lang w:eastAsia="zh-CN"/>
                        </w:rPr>
                      </w:pPr>
                      <w:r>
                        <w:rPr>
                          <w:rFonts w:hint="eastAsia" w:cs="Times New Roman"/>
                          <w:lang w:val="en-US" w:eastAsia="zh-CN"/>
                        </w:rPr>
                        <w:t xml:space="preserve">      事</w:t>
                      </w:r>
                      <w:r>
                        <w:rPr>
                          <w:rFonts w:hint="eastAsia" w:cs="Times New Roman"/>
                          <w:lang w:eastAsia="zh-CN"/>
                        </w:rPr>
                        <w:t>后监管责任</w:t>
                      </w:r>
                    </w:p>
                    <w:p w14:paraId="3CF56641">
                      <w:pPr>
                        <w:rPr>
                          <w:rFonts w:hint="eastAsia" w:cs="Times New Roman" w:eastAsiaTheme="minorEastAsia"/>
                          <w:lang w:eastAsia="zh-CN"/>
                        </w:rPr>
                      </w:pPr>
                      <w:r>
                        <w:rPr>
                          <w:rFonts w:hint="eastAsia" w:cs="Times New Roman"/>
                          <w:lang w:eastAsia="zh-CN"/>
                        </w:rPr>
                        <w:t>督促业主大会、业主委员会履行生效的决定</w:t>
                      </w:r>
                    </w:p>
                  </w:txbxContent>
                </v:textbox>
              </v:shape>
            </w:pict>
          </mc:Fallback>
        </mc:AlternateContent>
      </w:r>
    </w:p>
    <w:p w14:paraId="0049214C">
      <w:pPr>
        <w:pStyle w:val="5"/>
        <w:rPr>
          <w:b/>
          <w:sz w:val="20"/>
        </w:rPr>
      </w:pPr>
    </w:p>
    <w:p w14:paraId="7F958E12">
      <w:pPr>
        <w:pStyle w:val="5"/>
        <w:rPr>
          <w:b/>
          <w:sz w:val="20"/>
        </w:rPr>
      </w:pPr>
    </w:p>
    <w:p w14:paraId="149BADFF">
      <w:pPr>
        <w:pStyle w:val="5"/>
        <w:rPr>
          <w:b/>
          <w:sz w:val="20"/>
        </w:rPr>
      </w:pPr>
    </w:p>
    <w:p w14:paraId="596E7017">
      <w:pPr>
        <w:pStyle w:val="5"/>
        <w:rPr>
          <w:b/>
          <w:sz w:val="20"/>
        </w:rPr>
      </w:pPr>
    </w:p>
    <w:p w14:paraId="4B8A5149">
      <w:pPr>
        <w:pStyle w:val="5"/>
        <w:rPr>
          <w:b/>
          <w:sz w:val="20"/>
        </w:rPr>
      </w:pPr>
    </w:p>
    <w:p w14:paraId="306DE3BD">
      <w:pPr>
        <w:pStyle w:val="5"/>
        <w:rPr>
          <w:b/>
          <w:sz w:val="20"/>
        </w:rPr>
      </w:pPr>
    </w:p>
    <w:p w14:paraId="6F65CE80">
      <w:pPr>
        <w:pStyle w:val="5"/>
        <w:rPr>
          <w:b/>
          <w:sz w:val="20"/>
        </w:rPr>
      </w:pPr>
    </w:p>
    <w:p w14:paraId="0EBD3A28">
      <w:pPr>
        <w:pStyle w:val="5"/>
        <w:bidi w:val="0"/>
      </w:pPr>
    </w:p>
    <w:p w14:paraId="40A0D7CD">
      <w:pPr>
        <w:pStyle w:val="5"/>
        <w:bidi w:val="0"/>
      </w:pPr>
    </w:p>
    <w:p w14:paraId="7C0C876B">
      <w:pPr>
        <w:pStyle w:val="5"/>
        <w:bidi w:val="0"/>
      </w:pPr>
    </w:p>
    <w:p w14:paraId="11E14C37">
      <w:pPr>
        <w:pStyle w:val="5"/>
        <w:bidi w:val="0"/>
      </w:pPr>
    </w:p>
    <w:p w14:paraId="44244601">
      <w:pPr>
        <w:pStyle w:val="5"/>
        <w:rPr>
          <w:b/>
          <w:sz w:val="20"/>
        </w:rPr>
      </w:pPr>
    </w:p>
    <w:p w14:paraId="4DCEFB63">
      <w:pPr>
        <w:ind w:firstLine="420" w:firstLineChars="200"/>
        <w:rPr>
          <w:rFonts w:hint="default" w:ascii="宋体" w:hAnsi="宋体" w:eastAsia="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永安镇公共事务管理办公室</w:t>
      </w:r>
    </w:p>
    <w:p w14:paraId="3FA7AA00">
      <w:pPr>
        <w:widowControl w:val="0"/>
        <w:ind w:firstLine="420" w:firstLineChars="200"/>
        <w:jc w:val="both"/>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宋体" w:hAnsi="宋体" w:cs="宋体"/>
          <w:szCs w:val="21"/>
          <w:lang w:eastAsia="zh-CN"/>
        </w:rPr>
        <w:t>业务电话：</w:t>
      </w:r>
      <w:r>
        <w:rPr>
          <w:rFonts w:hint="eastAsia" w:ascii="仿宋_GB2312" w:hAnsi="仿宋_GB2312" w:eastAsia="仿宋_GB2312" w:cs="仿宋_GB2312"/>
          <w:sz w:val="24"/>
          <w:szCs w:val="24"/>
          <w:lang w:val="en-US" w:eastAsia="zh-CN"/>
        </w:rPr>
        <w:t>0851-22671066，监督电话：0851-22527137</w:t>
      </w:r>
    </w:p>
    <w:p w14:paraId="2D3E8C2E">
      <w:pPr>
        <w:rPr>
          <w:rFonts w:hint="default" w:ascii="宋体" w:hAnsi="宋体" w:cs="宋体"/>
          <w:szCs w:val="21"/>
          <w:lang w:val="en-US" w:eastAsia="zh-CN"/>
        </w:rPr>
      </w:pPr>
    </w:p>
    <w:p w14:paraId="7087DF1F">
      <w:pPr>
        <w:pStyle w:val="3"/>
        <w:bidi w:val="0"/>
        <w:rPr>
          <w:rFonts w:hint="eastAsia"/>
          <w:lang w:val="en-US" w:eastAsia="zh-CN"/>
        </w:rPr>
      </w:pPr>
      <w:r>
        <w:rPr>
          <w:rFonts w:hint="eastAsia"/>
          <w:lang w:val="en-US" w:eastAsia="zh-CN"/>
        </w:rPr>
        <w:t>14.对在村庄、集镇规划区内，违法占地的，责令退回</w:t>
      </w:r>
    </w:p>
    <w:p w14:paraId="72525BEB">
      <w:pPr>
        <w:pStyle w:val="4"/>
        <w:rPr>
          <w:rFonts w:hint="eastAsia"/>
          <w:lang w:val="en-US" w:eastAsia="zh-CN"/>
        </w:rPr>
      </w:pPr>
    </w:p>
    <w:p w14:paraId="4CCAA17C">
      <w:pPr>
        <w:pStyle w:val="4"/>
        <w:ind w:left="0" w:leftChars="0" w:firstLine="0" w:firstLineChars="0"/>
        <w:rPr>
          <w:rFonts w:hint="eastAsia" w:ascii="楷体_GB2312" w:hAnsi="楷体_GB2312" w:eastAsia="楷体_GB2312" w:cs="楷体_GB2312"/>
          <w:b/>
          <w:bCs/>
          <w:kern w:val="2"/>
          <w:sz w:val="32"/>
          <w:szCs w:val="32"/>
          <w:lang w:val="zh-CN" w:eastAsia="zh-CN" w:bidi="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801600" behindDoc="1" locked="0" layoutInCell="1" allowOverlap="1">
                <wp:simplePos x="0" y="0"/>
                <wp:positionH relativeFrom="page">
                  <wp:posOffset>1228725</wp:posOffset>
                </wp:positionH>
                <wp:positionV relativeFrom="paragraph">
                  <wp:posOffset>213995</wp:posOffset>
                </wp:positionV>
                <wp:extent cx="4857115" cy="6066790"/>
                <wp:effectExtent l="0" t="0" r="635" b="10160"/>
                <wp:wrapTopAndBottom/>
                <wp:docPr id="928" name="组合 928"/>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929"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930" name="矩形 76"/>
                        <wps:cNvSpPr/>
                        <wps:spPr>
                          <a:xfrm>
                            <a:off x="4480" y="436"/>
                            <a:ext cx="2626" cy="1124"/>
                          </a:xfrm>
                          <a:prstGeom prst="rect">
                            <a:avLst/>
                          </a:prstGeom>
                          <a:solidFill>
                            <a:srgbClr val="FFFFFF"/>
                          </a:solidFill>
                          <a:ln>
                            <a:noFill/>
                          </a:ln>
                        </wps:spPr>
                        <wps:bodyPr upright="1"/>
                      </wps:wsp>
                      <wps:wsp>
                        <wps:cNvPr id="93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932"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933"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934"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935"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936"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937"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938"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939"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940"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941" name="文本框 87"/>
                        <wps:cNvSpPr txBox="1"/>
                        <wps:spPr>
                          <a:xfrm>
                            <a:off x="4632" y="567"/>
                            <a:ext cx="2341" cy="833"/>
                          </a:xfrm>
                          <a:prstGeom prst="rect">
                            <a:avLst/>
                          </a:prstGeom>
                          <a:noFill/>
                          <a:ln>
                            <a:noFill/>
                          </a:ln>
                        </wps:spPr>
                        <wps:txbx>
                          <w:txbxContent>
                            <w:p w14:paraId="041E9DD0">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1E9828EC">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942" name="文本框 88"/>
                        <wps:cNvSpPr txBox="1"/>
                        <wps:spPr>
                          <a:xfrm>
                            <a:off x="8363" y="494"/>
                            <a:ext cx="2193" cy="1166"/>
                          </a:xfrm>
                          <a:prstGeom prst="rect">
                            <a:avLst/>
                          </a:prstGeom>
                          <a:noFill/>
                          <a:ln>
                            <a:noFill/>
                          </a:ln>
                        </wps:spPr>
                        <wps:txbx>
                          <w:txbxContent>
                            <w:p w14:paraId="697E212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943" name="文本框 89"/>
                        <wps:cNvSpPr txBox="1"/>
                        <wps:spPr>
                          <a:xfrm>
                            <a:off x="4191" y="2135"/>
                            <a:ext cx="3271" cy="966"/>
                          </a:xfrm>
                          <a:prstGeom prst="rect">
                            <a:avLst/>
                          </a:prstGeom>
                          <a:noFill/>
                          <a:ln>
                            <a:noFill/>
                          </a:ln>
                        </wps:spPr>
                        <wps:txbx>
                          <w:txbxContent>
                            <w:p w14:paraId="78659AA6">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74F8EDA4">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944" name="文本框 90"/>
                        <wps:cNvSpPr txBox="1"/>
                        <wps:spPr>
                          <a:xfrm>
                            <a:off x="3913" y="3704"/>
                            <a:ext cx="3736" cy="1145"/>
                          </a:xfrm>
                          <a:prstGeom prst="rect">
                            <a:avLst/>
                          </a:prstGeom>
                          <a:noFill/>
                          <a:ln>
                            <a:noFill/>
                          </a:ln>
                        </wps:spPr>
                        <wps:txbx>
                          <w:txbxContent>
                            <w:p w14:paraId="2371BED9">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191C3900">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945" name="文本框 91"/>
                        <wps:cNvSpPr txBox="1"/>
                        <wps:spPr>
                          <a:xfrm>
                            <a:off x="3329" y="5666"/>
                            <a:ext cx="5140" cy="1457"/>
                          </a:xfrm>
                          <a:prstGeom prst="rect">
                            <a:avLst/>
                          </a:prstGeom>
                          <a:noFill/>
                          <a:ln>
                            <a:noFill/>
                          </a:ln>
                        </wps:spPr>
                        <wps:txbx>
                          <w:txbxContent>
                            <w:p w14:paraId="1A466A18">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0E0C9D5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946" name="文本框 92"/>
                        <wps:cNvSpPr txBox="1"/>
                        <wps:spPr>
                          <a:xfrm>
                            <a:off x="5913" y="7571"/>
                            <a:ext cx="1544" cy="328"/>
                          </a:xfrm>
                          <a:prstGeom prst="rect">
                            <a:avLst/>
                          </a:prstGeom>
                          <a:noFill/>
                          <a:ln>
                            <a:noFill/>
                          </a:ln>
                        </wps:spPr>
                        <wps:txbx>
                          <w:txbxContent>
                            <w:p w14:paraId="65B9172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947" name="文本框 93"/>
                        <wps:cNvSpPr txBox="1"/>
                        <wps:spPr>
                          <a:xfrm>
                            <a:off x="3230" y="8116"/>
                            <a:ext cx="5582" cy="1630"/>
                          </a:xfrm>
                          <a:prstGeom prst="rect">
                            <a:avLst/>
                          </a:prstGeom>
                          <a:noFill/>
                          <a:ln>
                            <a:noFill/>
                          </a:ln>
                        </wps:spPr>
                        <wps:txbx>
                          <w:txbxContent>
                            <w:p w14:paraId="7357B9B9">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75pt;margin-top:16.85pt;height:477.7pt;width:382.45pt;mso-position-horizontal-relative:page;mso-wrap-distance-bottom:0pt;mso-wrap-distance-top:0pt;z-index:-251514880;mso-width-relative:page;mso-height-relative:page;" coordorigin="3098,381" coordsize="7649,9554" o:gfxdata="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">
                <o:lock v:ext="edit" aspectratio="f"/>
                <v:shape id="任意多边形 75" o:spid="_x0000_s1026" o:spt="100" style="position:absolute;left:5757;top:1529;height:493;width:120;" fillcolor="#000000" filled="t" stroked="f" coordsize="120,625" o:gfxdata="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irUL4A&#10;AADc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TSQ0M7kAAADc&#10;AAAADwAAAGRycy9kb3ducmV2LnhtbEVPy4rCMBTdD/gP4QruxsRX0Wp0IQiC48IHuL0017bY3NQm&#10;av37yUJweTjvxaq1lXhS40vHGgZ9BYI4c6bkXMP5tPmdgvAB2WDlmDS8ycNq2flZYGrciw/0PIZc&#10;xBD2KWooQqhTKX1WkEXfdzVx5K6usRgibHJpGnzFcFvJoVKJtFhybCiwpnVB2e34sBowGZv7/jr6&#10;O+0eCc7yVm0mF6V1rztQcxCB2vAVf9xbo2E2iv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kNDO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egZSlL4AAADc&#10;AAAADwAAAGRycy9kb3ducmV2LnhtbEWPT2sCMRTE7wW/Q3hCbzWJQtHV6EEpFAql/gVvbzfP3cXN&#10;y7JJV/vtG6HQ4zAzv2EWq7trRE9dqD0b0CMFgrjwtubSwGH/9jIFESKyxcYzGfihAKvl4GmBmfU3&#10;3lK/i6VIEA4ZGqhibDMpQ1GRwzDyLXHyLr5zGJPsSmk7vCW4a+RYqVfpsOa0UGFL64qK6+7bGbCn&#10;o9zIz/MHfpVqqnWfjyd5bszzUKs5iEj3+B/+a79bA7OJhse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ZSlL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DIKt/L4AAADc&#10;AAAADwAAAGRycy9kb3ducmV2LnhtbEWPwWrDMBBE74X8g9hAb43sBOrWjZJDoMGHXOoWSm6LtbWV&#10;WCsjqbH791Eg0OMwM2+Y9XayvbiQD8axgnyRgSBunDbcKvj6fH96AREissbeMSn4owDbzexhjaV2&#10;I3/QpY6tSBAOJSroYhxKKUPTkcWwcANx8n6ctxiT9K3UHscEt71cZtmztGg4LXQ40K6j5lz/WgXx&#10;2+5HaYsjn4ypfF4M4XA6KvU4z7M3EJGm+B++tyut4HW1hNuZd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Kt/L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s/CCAr4AAADc&#10;AAAADwAAAGRycy9kb3ducmV2LnhtbEWPS2sCQRCE7wH/w9BCbrFHBTWro5CAS8gl+IBc2512d3Gn&#10;Z9kZH/HXZwIBj0VVfUUtVjfXqAt3ofZiYDjQoFgKb2spDex365cZqBBJLDVe2MAPB1gte08Lyqy/&#10;yoYv21iqBJGQkYEqxjZDDEXFjsLAtyzJO/rOUUyyK9F2dE1w1+BI6wk6qiUtVNTye8XFaXt2BkZv&#10;X9jkk3ue7+562n4f8NNaNOa5P9RzUJFv8RH+b39YA6/jMfydSUc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CAr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89Axk70AAADc&#10;AAAADwAAAGRycy9kb3ducmV2LnhtbEWPzWoCQRCE7wHfYWghtzirkWA2joKCIHqQ+JNzs9PuLtnp&#10;WWY6q759RhA8FlX1FTWdX12jOgqx9mxgOMhAERfe1lwaOB5WbxNQUZAtNp7JwI0izGe9lynm1l/4&#10;m7q9lCpBOOZooBJpc61jUZHDOPAtcfLOPjiUJEOpbcBLgrtGj7LsQzusOS1U2NKyouJ3/+cMrLb+&#10;R27esT7tFhNZhE13Xm+Mee0Psy9QQld5hh/ttTXw+T6G+5l0BP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DGTvQAA&#10;ANw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yDMuj74AAADc&#10;AAAADwAAAGRycy9kb3ducmV2LnhtbEWP3YrCMBSE7wXfIRzBO01VdtGuUVTQquhFu/sAh+ZsW2xO&#10;ShN/9u3NguDlMDPfMPPlw9TiRq2rLCsYDSMQxLnVFRcKfr63gykI55E11pZJwR85WC66nTnG2t45&#10;pVvmCxEg7GJUUHrfxFK6vCSDbmgb4uD92tagD7ItpG7xHuCmluMo+pQGKw4LJTa0KSm/ZFejYIfp&#10;+nRMztnhUCRpPRlXcpVkSvV7o+gLhKeHf4df7b1WMJt8wP+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Muj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mOCzK70AAADc&#10;AAAADwAAAGRycy9kb3ducmV2LnhtbEWPQWsCMRSE7wX/Q3hCL0UTW2rtahRsUTx40QpeH5vX7OLm&#10;ZUnirv33plDocZiZb5jF6uYa0VGItWcNk7ECQVx6U7PVcPrajGYgYkI22HgmDT8UYbUcPCywML7n&#10;A3XHZEWGcCxQQ5VSW0gZy4ocxrFvibP37YPDlGWw0gTsM9w18lmpqXRYc16osKWPisrL8eo0RHMO&#10;6033+bazvFVP+1drMPZaPw4nag4i0S39h//aO6Ph/WUKv2fy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4LMr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73BlHLwAAADc&#10;AAAADwAAAGRycy9kb3ducmV2LnhtbEWPS4sCMRCE74L/IbTgTRPXxcdo9LCg62lBR/DaTNrJ4KQz&#10;TuJj/71ZWPBYVNVX1HL9dLW4UxsqzxpGQwWCuPCm4lLDMd8MZiBCRDZYeyYNvxRgvep2lpgZ/+A9&#10;3Q+xFAnCIUMNNsYmkzIUlhyGoW+Ik3f2rcOYZFtK0+IjwV0tP5SaSIcVpwWLDX1ZKi6Hm9PwjbOf&#10;z3zr8+1pj/Y6D6rBqdK63xupBYhIz/gO/7d3RsN8PIW/M+k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wZRy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6E8JrkAAADc&#10;AAAADwAAAGRycy9kb3ducmV2LnhtbEVPy2oCMRTdF/oP4Rbc1YwKolMzs7AIggVR2/1lck2mndyE&#10;JL7+vlkUujyc96q9u0FcKabes4LJuAJB3Hnds1Hwedq8LkCkjKxx8EwKHpSgbZ6fVlhrf+MDXY/Z&#10;iBLCqUYFNudQS5k6Sw7T2Afiwp19dJgLjEbqiLcS7gY5raq5dNhzabAYaG2p+zlenIIv43T4tqd1&#10;2C9Nbz7O0b/LnVKjl0n1BiLTPf+L/9xbrWA5K2vLmXIEZP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ehPCa5AAAA3A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RWuvkb4AAADc&#10;AAAADwAAAGRycy9kb3ducmV2LnhtbEWPwW7CMBBE75X6D9Yi9VYcAi0kYDggIXHg0rS9r+IliYjX&#10;lu2GlK/HSJV6HM3MG81mN5peDORDZ1nBbJqBIK6t7rhR8PV5eF2BCBFZY2+ZFPxSgN32+WmDpbZX&#10;/qChio1IEA4lKmhjdKWUoW7JYJhaR5y8s/UGY5K+kdrjNcFNL/Mse5cGO04LLTrat1Rfqh+jIHwP&#10;+uSry3npxrd8v7gt8sIdlXqZzLI1iEhj/A//tY9aQTEv4HE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vkb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rcKTqLwAAADc&#10;AAAADwAAAGRycy9kb3ducmV2LnhtbEWPy2rDQAxF94X8w6BAd804oZTEzSSLgKGrgtOWbIVHflCP&#10;xngUx/n7aFHoUlzdo6P9cQ69mWhMXWQH61UGhriKvuPGwfdX8bIFkwTZYx+ZHNwpwfGweNpj7uON&#10;S5rO0hiFcMrRQSsy5NamqqWAaRUHYs3qOAYUHcfG+hFvCg+93WTZmw3YsV5ocaBTS9Xv+RpUY/op&#10;L7LrLp/bYo51OcmmLsS55+U6ewcjNMv/8l/7wzvYvaq+PqMEsI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Ck6i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aLgTCr8AAADc&#10;AAAADwAAAGRycy9kb3ducmV2LnhtbEWPT2sCMRTE7wW/Q3gFbzXZI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4E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1E9DD0">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1E9828EC">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mGqNfb8AAADc&#10;AAAADwAAAGRycy9kb3ducmV2LnhtbEWPzWrDMBCE74W+g9hCb42UU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j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97E212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9yYo5r8AAADc&#10;AAAADwAAAGRycy9kb3ducmV2LnhtbEWPT2sCMRTE70K/Q3gFb5qoRe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K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659AA6">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74F8EDA4">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eM+wkr8AAADc&#10;AAAADwAAAGRycy9kb3ducmV2LnhtbEWPzWrDMBCE74W+g9hCbo2UE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Ps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71BED9">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191C3900">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F4MVCb8AAADc&#10;AAAADwAAAGRycy9kb3ducmV2LnhtbEWPT2sCMRTE70K/Q3gFb5ooVu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DF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466A18">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0E0C9D5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51GLfr8AAADc&#10;AAAADwAAAGRycy9kb3ducmV2LnhtbEWPT2sCMRTE7wW/Q3gFbzWxy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Ri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B9172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iB0u5b4AAADc&#10;AAAADwAAAGRycy9kb3ducmV2LnhtbEWPQWsCMRSE7wX/Q3iCt5ooYu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0u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57B9B9">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14:paraId="63442AB7">
      <w:pPr>
        <w:bidi w:val="0"/>
        <w:rPr>
          <w:rFonts w:hint="default"/>
          <w:lang w:val="en-US" w:eastAsia="zh-CN"/>
        </w:rPr>
      </w:pPr>
    </w:p>
    <w:p w14:paraId="7DF75B0D">
      <w:pPr>
        <w:bidi w:val="0"/>
        <w:rPr>
          <w:rFonts w:hint="default"/>
          <w:lang w:val="en-US" w:eastAsia="zh-CN"/>
        </w:rPr>
      </w:pPr>
    </w:p>
    <w:p w14:paraId="44AA4184">
      <w:pPr>
        <w:widowControl w:val="0"/>
        <w:ind w:left="1679" w:leftChars="228" w:hanging="1200" w:hangingChars="5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办理机构：永安镇自然资源所、永安镇公共事务管理办公室、永安镇农业农村综合服务中心</w:t>
      </w:r>
    </w:p>
    <w:p w14:paraId="40C9E975">
      <w:pPr>
        <w:ind w:firstLine="480" w:firstLineChars="200"/>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76C67F9E">
      <w:pPr>
        <w:pStyle w:val="3"/>
        <w:bidi w:val="0"/>
        <w:rPr>
          <w:rFonts w:hint="eastAsia" w:ascii="宋体" w:hAnsi="宋体" w:eastAsia="宋体" w:cs="宋体"/>
          <w:b/>
          <w:bCs/>
          <w:kern w:val="2"/>
          <w:sz w:val="36"/>
          <w:szCs w:val="36"/>
          <w:lang w:val="en-US" w:eastAsia="zh-CN" w:bidi="zh-CN"/>
        </w:rPr>
      </w:pPr>
      <w:r>
        <w:rPr>
          <w:rFonts w:hint="eastAsia"/>
          <w:lang w:val="en-US" w:eastAsia="zh-CN"/>
        </w:rPr>
        <w:t>15.发包方将农村土地发包给本集体经济组织以外的单位或者个人承包的批准</w:t>
      </w:r>
    </w:p>
    <w:p w14:paraId="7B6F3176">
      <w:pPr>
        <w:widowControl w:val="0"/>
        <w:spacing w:before="31"/>
        <w:ind w:left="346"/>
        <w:jc w:val="both"/>
        <w:rPr>
          <w:rFonts w:hint="eastAsia" w:ascii="仿宋" w:hAnsi="仿宋" w:eastAsia="仿宋" w:cs="仿宋"/>
          <w:kern w:val="2"/>
          <w:sz w:val="24"/>
          <w:szCs w:val="24"/>
          <w:vertAlign w:val="baseline"/>
          <w:lang w:val="en-US" w:eastAsia="zh-CN" w:bidi="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3648" behindDoc="0" locked="0" layoutInCell="1" allowOverlap="1">
                <wp:simplePos x="0" y="0"/>
                <wp:positionH relativeFrom="column">
                  <wp:posOffset>71755</wp:posOffset>
                </wp:positionH>
                <wp:positionV relativeFrom="paragraph">
                  <wp:posOffset>202565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DA5C08">
                            <w:pPr>
                              <w:jc w:val="center"/>
                              <w:rPr>
                                <w:rFonts w:cs="Times New Roman"/>
                              </w:rPr>
                            </w:pPr>
                            <w:r>
                              <w:rPr>
                                <w:rFonts w:hint="eastAsia" w:cs="Times New Roman"/>
                              </w:rPr>
                              <w:t>发包方(申请人)向乡(镇)人民政府递交《行政许可申请书》和其他申请材料</w:t>
                            </w:r>
                          </w:p>
                        </w:txbxContent>
                      </wps:txbx>
                      <wps:bodyPr upright="1"/>
                    </wps:wsp>
                  </a:graphicData>
                </a:graphic>
              </wp:anchor>
            </w:drawing>
          </mc:Choice>
          <mc:Fallback>
            <w:pict>
              <v:rect id="矩形 1101" o:spid="_x0000_s1026" o:spt="1" style="position:absolute;left:0pt;margin-left:5.65pt;margin-top:15.95pt;height:25.4pt;width:382.2pt;z-index:251803648;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SeUpTWAAAACAEAAA8AAAAAAAAAAQAgAAAAIgAAAGRy&#10;cy9kb3ducmV2LnhtbFBLAQIUABQAAAAIAIdO4kB/67ncBwIAAC4EAAAOAAAAAAAAAAEAIAAAACUB&#10;AABkcnMvZTJvRG9jLnhtbFBLBQYAAAAABgAGAFkBAACeBQAAAAA=&#10;">
                <v:fill on="t" focussize="0,0"/>
                <v:stroke color="#000000" joinstyle="miter"/>
                <v:imagedata o:title=""/>
                <o:lock v:ext="edit" aspectratio="f"/>
                <v:textbox>
                  <w:txbxContent>
                    <w:p w14:paraId="63DA5C08">
                      <w:pPr>
                        <w:jc w:val="center"/>
                        <w:rPr>
                          <w:rFonts w:cs="Times New Roman"/>
                        </w:rPr>
                      </w:pPr>
                      <w:r>
                        <w:rPr>
                          <w:rFonts w:hint="eastAsia" w:cs="Times New Roman"/>
                        </w:rPr>
                        <w:t>发包方(申请人)向乡(镇)人民政府递交《行政许可申请书》和其他申请材料</w:t>
                      </w:r>
                    </w:p>
                  </w:txbxContent>
                </v:textbox>
              </v:rect>
            </w:pict>
          </mc:Fallback>
        </mc:AlternateContent>
      </w:r>
    </w:p>
    <w:p w14:paraId="6F3622A1">
      <w:pPr>
        <w:widowControl w:val="0"/>
        <w:spacing w:before="31"/>
        <w:ind w:left="346"/>
        <w:jc w:val="both"/>
        <w:rPr>
          <w:rFonts w:hint="eastAsia" w:ascii="仿宋" w:hAnsi="仿宋" w:eastAsia="仿宋" w:cs="仿宋"/>
          <w:kern w:val="2"/>
          <w:sz w:val="24"/>
          <w:szCs w:val="24"/>
          <w:vertAlign w:val="baseline"/>
          <w:lang w:val="en-US" w:eastAsia="zh-CN" w:bidi="zh-CN"/>
        </w:rPr>
      </w:pPr>
    </w:p>
    <w:p w14:paraId="65C6E4DC">
      <w:pPr>
        <w:widowControl w:val="0"/>
        <w:spacing w:before="31"/>
        <w:ind w:left="346"/>
        <w:jc w:val="both"/>
        <w:rPr>
          <w:rFonts w:hint="eastAsia" w:ascii="仿宋" w:hAnsi="仿宋" w:eastAsia="仿宋" w:cs="仿宋"/>
          <w:kern w:val="2"/>
          <w:sz w:val="24"/>
          <w:szCs w:val="24"/>
          <w:vertAlign w:val="baseline"/>
          <w:lang w:val="en-US" w:eastAsia="zh-CN" w:bidi="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2864" behindDoc="1" locked="0" layoutInCell="1" allowOverlap="1">
                <wp:simplePos x="0" y="0"/>
                <wp:positionH relativeFrom="column">
                  <wp:posOffset>2376170</wp:posOffset>
                </wp:positionH>
                <wp:positionV relativeFrom="paragraph">
                  <wp:posOffset>212725</wp:posOffset>
                </wp:positionV>
                <wp:extent cx="635" cy="396240"/>
                <wp:effectExtent l="37465" t="0" r="38100" b="3810"/>
                <wp:wrapNone/>
                <wp:docPr id="948" name="直接箭头连接符 948"/>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1pt;margin-top:16.75pt;height:31.2pt;width:0.05pt;z-index:-251503616;mso-width-relative:page;mso-height-relative:page;" filled="f" stroked="t" coordsize="21600,21600" o:gfxdata="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wRag2QAAAAkBAAAPAAAAAAAAAAEAIAAAACIA&#10;AABkcnMvZG93bnJldi54bWxQSwECFAAUAAAACACHTuJAm5SO+QgCAAD1AwAADgAAAAAAAAABACAA&#10;AAAoAQAAZHJzL2Uyb0RvYy54bWxQSwUGAAAAAAYABgBZAQAAogUAAAAA&#10;">
                <v:fill on="f" focussize="0,0"/>
                <v:stroke color="#000000" joinstyle="round" endarrow="block"/>
                <v:imagedata o:title=""/>
                <o:lock v:ext="edit" aspectratio="f"/>
              </v:shape>
            </w:pict>
          </mc:Fallback>
        </mc:AlternateContent>
      </w:r>
    </w:p>
    <w:p w14:paraId="7CE99E50">
      <w:pPr>
        <w:widowControl w:val="0"/>
        <w:spacing w:before="31"/>
        <w:ind w:left="346"/>
        <w:jc w:val="both"/>
        <w:rPr>
          <w:rFonts w:hint="eastAsia" w:ascii="仿宋" w:hAnsi="仿宋" w:eastAsia="仿宋" w:cs="仿宋"/>
          <w:kern w:val="2"/>
          <w:sz w:val="24"/>
          <w:szCs w:val="24"/>
          <w:vertAlign w:val="baseline"/>
          <w:lang w:val="en-US" w:eastAsia="zh-CN" w:bidi="zh-CN"/>
        </w:rPr>
      </w:pPr>
    </w:p>
    <w:p w14:paraId="0D216651">
      <w:pPr>
        <w:widowControl w:val="0"/>
        <w:spacing w:before="31"/>
        <w:ind w:left="346"/>
        <w:jc w:val="both"/>
        <w:rPr>
          <w:rFonts w:hint="eastAsia" w:ascii="仿宋" w:hAnsi="仿宋" w:eastAsia="仿宋" w:cs="仿宋"/>
          <w:kern w:val="2"/>
          <w:sz w:val="24"/>
          <w:szCs w:val="24"/>
          <w:vertAlign w:val="baseline"/>
          <w:lang w:val="en-US" w:eastAsia="zh-CN" w:bidi="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7744" behindDoc="0" locked="0" layoutInCell="1" allowOverlap="1">
                <wp:simplePos x="0" y="0"/>
                <wp:positionH relativeFrom="column">
                  <wp:posOffset>-355600</wp:posOffset>
                </wp:positionH>
                <wp:positionV relativeFrom="paragraph">
                  <wp:posOffset>120650</wp:posOffset>
                </wp:positionV>
                <wp:extent cx="1433195" cy="1156970"/>
                <wp:effectExtent l="4445" t="5080" r="10160" b="19050"/>
                <wp:wrapNone/>
                <wp:docPr id="949"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FBF7F">
                            <w:pPr>
                              <w:rPr>
                                <w:rFonts w:cs="Times New Roman"/>
                              </w:rPr>
                            </w:pPr>
                            <w:r>
                              <w:rPr>
                                <w:rFonts w:hint="eastAsia" w:cs="Times New Roman"/>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8pt;margin-top:9.5pt;height:91.1pt;width:112.85pt;z-index:251807744;mso-width-relative:page;mso-height-relative:page;" fillcolor="#FFFFFF" filled="t" stroked="t" coordsize="21600,21600" o:gfxdata="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3gwt82AAAAAoBAAAPAAAAAAAAAAEA&#10;IAAAACIAAABkcnMvZG93bnJldi54bWxQSwECFAAUAAAACACHTuJABDJVqA8CAAA5BAAADgAAAAAA&#10;AAABACAAAAAnAQAAZHJzL2Uyb0RvYy54bWxQSwUGAAAAAAYABgBZAQAAqAUAAAAA&#10;">
                <v:fill on="t" focussize="0,0"/>
                <v:stroke color="#000000" joinstyle="miter"/>
                <v:imagedata o:title=""/>
                <o:lock v:ext="edit" aspectratio="f"/>
                <v:textbox>
                  <w:txbxContent>
                    <w:p w14:paraId="654FBF7F">
                      <w:pPr>
                        <w:rPr>
                          <w:rFonts w:cs="Times New Roman"/>
                        </w:rPr>
                      </w:pPr>
                      <w:r>
                        <w:rPr>
                          <w:rFonts w:hint="eastAsia" w:cs="Times New Roman"/>
                        </w:rPr>
                        <w:t>不予受理行政许可申请的，发给申请人《行政许可申请不予受理通知书》，并说明不予受理的理由。</w:t>
                      </w:r>
                    </w:p>
                  </w:txbxContent>
                </v:textbox>
              </v:rect>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04672" behindDoc="0" locked="0" layoutInCell="1" allowOverlap="1">
                <wp:simplePos x="0" y="0"/>
                <wp:positionH relativeFrom="column">
                  <wp:posOffset>3658870</wp:posOffset>
                </wp:positionH>
                <wp:positionV relativeFrom="paragraph">
                  <wp:posOffset>162560</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4B0AAB">
                            <w:pPr>
                              <w:rPr>
                                <w:rFonts w:cs="Times New Roman"/>
                              </w:rPr>
                            </w:pPr>
                            <w:r>
                              <w:rPr>
                                <w:rFonts w:hint="eastAsia" w:cs="Times New Roman"/>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8.1pt;margin-top:12.8pt;height:88.8pt;width:139.45pt;z-index:251804672;mso-width-relative:page;mso-height-relative:page;" fillcolor="#FFFFFF" filled="t" stroked="t" coordsize="21600,21600" o:gfxdata="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U5fp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14:paraId="2C4B0AAB">
                      <w:pPr>
                        <w:rPr>
                          <w:rFonts w:cs="Times New Roman"/>
                        </w:rPr>
                      </w:pPr>
                      <w:r>
                        <w:rPr>
                          <w:rFonts w:hint="eastAsia" w:cs="Times New Roman"/>
                        </w:rPr>
                        <w:t>申请材料不齐或者不符合法定形式的，当场或者在5个工作日内发给申请人《补正通知书》，一次告知申请人需要补正的全部内容。</w:t>
                      </w:r>
                    </w:p>
                  </w:txbxContent>
                </v:textbox>
              </v:rect>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05696" behindDoc="0" locked="0" layoutInCell="1" allowOverlap="1">
                <wp:simplePos x="0" y="0"/>
                <wp:positionH relativeFrom="column">
                  <wp:posOffset>1468120</wp:posOffset>
                </wp:positionH>
                <wp:positionV relativeFrom="paragraph">
                  <wp:posOffset>188595</wp:posOffset>
                </wp:positionV>
                <wp:extent cx="1844675" cy="1121410"/>
                <wp:effectExtent l="4445" t="4445" r="17780" b="17145"/>
                <wp:wrapNone/>
                <wp:docPr id="152"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D985B4">
                            <w:pPr>
                              <w:rPr>
                                <w:rFonts w:cs="Times New Roman"/>
                              </w:rPr>
                            </w:pPr>
                            <w:r>
                              <w:rPr>
                                <w:rFonts w:hint="eastAsia" w:cs="Times New Roman"/>
                              </w:rPr>
                              <w:t>申请材料齐全、规范、有效的，由乡(镇)人民政府或由其确定的有关部门(受理人)进行受理，并发给申请人《行政许可申请受理通知书》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5.6pt;margin-top:14.85pt;height:88.3pt;width:145.25pt;z-index:251805696;mso-width-relative:page;mso-height-relative:page;" fillcolor="#FFFFFF" filled="t" stroked="t" coordsize="21600,21600" o:gfxdata="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7LkttgAAAAKAQAADwAAAAAAAAABACAA&#10;AAAiAAAAZHJzL2Rvd25yZXYueG1sUEsBAhQAFAAAAAgAh07iQNvRFYYNAgAAOQQAAA4AAAAAAAAA&#10;AQAgAAAAJwEAAGRycy9lMm9Eb2MueG1sUEsFBgAAAAAGAAYAWQEAAKYFAAAAAA==&#10;">
                <v:fill on="t" focussize="0,0"/>
                <v:stroke color="#000000" joinstyle="miter"/>
                <v:imagedata o:title=""/>
                <o:lock v:ext="edit" aspectratio="f"/>
                <v:textbox>
                  <w:txbxContent>
                    <w:p w14:paraId="0ED985B4">
                      <w:pPr>
                        <w:rPr>
                          <w:rFonts w:cs="Times New Roman"/>
                        </w:rPr>
                      </w:pPr>
                      <w:r>
                        <w:rPr>
                          <w:rFonts w:hint="eastAsia" w:cs="Times New Roman"/>
                        </w:rPr>
                        <w:t>申请材料齐全、规范、有效的，由乡(镇)人民政府或由其确定的有关部门(受理人)进行受理，并发给申请人《行政许可申请受理通知书》</w:t>
                      </w:r>
                    </w:p>
                  </w:txbxContent>
                </v:textbox>
              </v:rect>
            </w:pict>
          </mc:Fallback>
        </mc:AlternateContent>
      </w:r>
    </w:p>
    <w:p w14:paraId="754597C4">
      <w:pPr>
        <w:widowControl w:val="0"/>
        <w:spacing w:before="31"/>
        <w:ind w:left="346"/>
        <w:jc w:val="both"/>
        <w:rPr>
          <w:rFonts w:hint="eastAsia" w:ascii="仿宋" w:hAnsi="仿宋" w:eastAsia="仿宋" w:cs="仿宋"/>
          <w:kern w:val="2"/>
          <w:sz w:val="24"/>
          <w:szCs w:val="24"/>
          <w:vertAlign w:val="baseline"/>
          <w:lang w:val="en-US" w:eastAsia="zh-CN" w:bidi="zh-CN"/>
        </w:rPr>
      </w:pPr>
    </w:p>
    <w:p w14:paraId="5FE52A94">
      <w:pPr>
        <w:widowControl w:val="0"/>
        <w:spacing w:before="31"/>
        <w:ind w:left="346"/>
        <w:jc w:val="both"/>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5936" behindDoc="1" locked="0" layoutInCell="1" allowOverlap="1">
                <wp:simplePos x="0" y="0"/>
                <wp:positionH relativeFrom="column">
                  <wp:posOffset>2386330</wp:posOffset>
                </wp:positionH>
                <wp:positionV relativeFrom="paragraph">
                  <wp:posOffset>972820</wp:posOffset>
                </wp:positionV>
                <wp:extent cx="5080" cy="335280"/>
                <wp:effectExtent l="36830" t="0" r="34290" b="7620"/>
                <wp:wrapNone/>
                <wp:docPr id="958" name="直接箭头连接符 958"/>
                <wp:cNvGraphicFramePr/>
                <a:graphic xmlns:a="http://schemas.openxmlformats.org/drawingml/2006/main">
                  <a:graphicData uri="http://schemas.microsoft.com/office/word/2010/wordprocessingShape">
                    <wps:wsp>
                      <wps:cNvCnPr/>
                      <wps:spPr>
                        <a:xfrm flipH="1">
                          <a:off x="0" y="0"/>
                          <a:ext cx="5080" cy="335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76.6pt;height:26.4pt;width:0.4pt;z-index:-251500544;mso-width-relative:page;mso-height-relative:page;" filled="f" stroked="t" coordsize="21600,21600" o:gfxdata="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PXu2gAAAAsBAAAPAAAAAAAAAAEA&#10;IAAAACIAAABkcnMvZG93bnJldi54bWxQSwECFAAUAAAACACHTuJAGQC5Lg0CAAAABAAADgAAAAAA&#10;AAABACAAAAAp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4912"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959" name="直接箭头连接符 959"/>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51501568;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a16v2QAAAAkBAAAPAAAAAAAAAAEA&#10;IAAAACIAAABkcnMvZG93bnJldi54bWxQSwECFAAUAAAACACHTuJAoAOolw4CAAAABAAADgAAAAAA&#10;AAABACAAAAAo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3888"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251502592;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R7ZJtgAAAAJAQAADwAAAAAAAAABACAA&#10;AAAiAAAAZHJzL2Rvd25yZXYueG1sUEsBAhQAFAAAAAgAh07iQPcXLhYNAgAA/wMAAA4AAAAAAAAA&#10;AQAgAAAAJwEAAGRycy9lMm9Eb2MueG1sUEsFBgAAAAAGAAYAWQEAAKYFAAAAAA==&#10;">
                <v:fill on="f" focussize="0,0"/>
                <v:stroke color="#000000" joinstyle="round" endarrow="block"/>
                <v:imagedata o:title=""/>
                <o:lock v:ext="edit" aspectratio="f"/>
              </v:shape>
            </w:pict>
          </mc:Fallback>
        </mc:AlternateContent>
      </w:r>
    </w:p>
    <w:p w14:paraId="50D95226">
      <w:pPr>
        <w:bidi w:val="0"/>
        <w:rPr>
          <w:rFonts w:hint="eastAsia" w:cs="Times New Roman"/>
          <w:lang w:val="en-US" w:eastAsia="zh-CN"/>
        </w:rPr>
      </w:pPr>
    </w:p>
    <w:p w14:paraId="7CE0F0C6">
      <w:pPr>
        <w:bidi w:val="0"/>
        <w:rPr>
          <w:rFonts w:hint="eastAsia" w:cs="Times New Roman"/>
          <w:lang w:val="en-US" w:eastAsia="zh-CN"/>
        </w:rPr>
      </w:pPr>
    </w:p>
    <w:p w14:paraId="49B9D824">
      <w:pPr>
        <w:bidi w:val="0"/>
        <w:rPr>
          <w:rFonts w:hint="eastAsia" w:cs="Times New Roman"/>
          <w:lang w:val="en-US" w:eastAsia="zh-CN"/>
        </w:rPr>
      </w:pPr>
    </w:p>
    <w:p w14:paraId="40AFF317">
      <w:pPr>
        <w:bidi w:val="0"/>
        <w:rPr>
          <w:rFonts w:hint="eastAsia" w:cs="Times New Roman"/>
          <w:lang w:val="en-US" w:eastAsia="zh-CN"/>
        </w:rPr>
      </w:pPr>
    </w:p>
    <w:p w14:paraId="798D3239">
      <w:pPr>
        <w:bidi w:val="0"/>
        <w:rPr>
          <w:rFonts w:hint="eastAsia" w:cs="Times New Roman"/>
          <w:lang w:val="en-US" w:eastAsia="zh-CN"/>
        </w:rPr>
      </w:pPr>
    </w:p>
    <w:p w14:paraId="105E49A4">
      <w:pPr>
        <w:bidi w:val="0"/>
        <w:rPr>
          <w:rFonts w:hint="eastAsia" w:cs="Times New Roman"/>
          <w:lang w:val="en-US" w:eastAsia="zh-CN"/>
        </w:rPr>
      </w:pPr>
      <w:r>
        <w:rPr>
          <w:rFonts w:cs="Times New Roman"/>
        </w:rPr>
        <mc:AlternateContent>
          <mc:Choice Requires="wps">
            <w:drawing>
              <wp:anchor distT="0" distB="0" distL="114300" distR="114300" simplePos="0" relativeHeight="251810816" behindDoc="0" locked="0" layoutInCell="1" allowOverlap="1">
                <wp:simplePos x="0" y="0"/>
                <wp:positionH relativeFrom="column">
                  <wp:posOffset>521335</wp:posOffset>
                </wp:positionH>
                <wp:positionV relativeFrom="paragraph">
                  <wp:posOffset>135890</wp:posOffset>
                </wp:positionV>
                <wp:extent cx="3705225" cy="314325"/>
                <wp:effectExtent l="4445" t="4445" r="5080" b="5080"/>
                <wp:wrapNone/>
                <wp:docPr id="960"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FCD11F">
                            <w:pPr>
                              <w:jc w:val="center"/>
                              <w:rPr>
                                <w:rFonts w:cs="Times New Roman"/>
                              </w:rPr>
                            </w:pPr>
                            <w:r>
                              <w:rPr>
                                <w:rFonts w:hint="eastAsia" w:cs="Times New Roman"/>
                              </w:rPr>
                              <w:t>受理人受理申请后，按审查标准进行审查。</w:t>
                            </w:r>
                          </w:p>
                        </w:txbxContent>
                      </wps:txbx>
                      <wps:bodyPr upright="1"/>
                    </wps:wsp>
                  </a:graphicData>
                </a:graphic>
              </wp:anchor>
            </w:drawing>
          </mc:Choice>
          <mc:Fallback>
            <w:pict>
              <v:rect id="矩形 1101" o:spid="_x0000_s1026" o:spt="1" style="position:absolute;left:0pt;flip:y;margin-left:41.05pt;margin-top:10.7pt;height:24.75pt;width:291.75pt;z-index:251810816;mso-width-relative:page;mso-height-relative:page;" fillcolor="#FFFFFF" filled="t" stroked="t" coordsize="21600,21600" o:gfxdata="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o86/rXAAAACAEAAA8AAAAAAAAAAQAgAAAAIgAA&#10;AGRycy9kb3ducmV2LnhtbFBLAQIUABQAAAAIAIdO4kBMzJtmCQIAADgEAAAOAAAAAAAAAAEAIAAA&#10;ACYBAABkcnMvZTJvRG9jLnhtbFBLBQYAAAAABgAGAFkBAAChBQAAAAA=&#10;">
                <v:fill on="t" focussize="0,0"/>
                <v:stroke color="#000000" joinstyle="miter"/>
                <v:imagedata o:title=""/>
                <o:lock v:ext="edit" aspectratio="f"/>
                <v:textbox>
                  <w:txbxContent>
                    <w:p w14:paraId="08FCD11F">
                      <w:pPr>
                        <w:jc w:val="center"/>
                        <w:rPr>
                          <w:rFonts w:cs="Times New Roman"/>
                        </w:rPr>
                      </w:pPr>
                      <w:r>
                        <w:rPr>
                          <w:rFonts w:hint="eastAsia" w:cs="Times New Roman"/>
                        </w:rPr>
                        <w:t>受理人受理申请后，按审查标准进行审查。</w:t>
                      </w:r>
                    </w:p>
                  </w:txbxContent>
                </v:textbox>
              </v:rect>
            </w:pict>
          </mc:Fallback>
        </mc:AlternateContent>
      </w:r>
    </w:p>
    <w:p w14:paraId="50D08DD0">
      <w:pPr>
        <w:bidi w:val="0"/>
        <w:rPr>
          <w:rFonts w:hint="eastAsia" w:cs="Times New Roman"/>
          <w:lang w:val="en-US" w:eastAsia="zh-CN"/>
        </w:rPr>
      </w:pPr>
    </w:p>
    <w:p w14:paraId="3D27A5F6">
      <w:pPr>
        <w:bidi w:val="0"/>
        <w:rPr>
          <w:rFonts w:hint="eastAsia" w:cs="Times New Roman"/>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7984" behindDoc="1" locked="0" layoutInCell="1" allowOverlap="1">
                <wp:simplePos x="0" y="0"/>
                <wp:positionH relativeFrom="column">
                  <wp:posOffset>2388870</wp:posOffset>
                </wp:positionH>
                <wp:positionV relativeFrom="paragraph">
                  <wp:posOffset>149225</wp:posOffset>
                </wp:positionV>
                <wp:extent cx="4445" cy="359410"/>
                <wp:effectExtent l="34290" t="0" r="37465" b="2540"/>
                <wp:wrapNone/>
                <wp:docPr id="957" name="直接箭头连接符 957"/>
                <wp:cNvGraphicFramePr/>
                <a:graphic xmlns:a="http://schemas.openxmlformats.org/drawingml/2006/main">
                  <a:graphicData uri="http://schemas.microsoft.com/office/word/2010/wordprocessingShape">
                    <wps:wsp>
                      <wps:cNvCnPr/>
                      <wps:spPr>
                        <a:xfrm>
                          <a:off x="0" y="0"/>
                          <a:ext cx="4445" cy="3594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8.1pt;margin-top:11.75pt;height:28.3pt;width:0.35pt;z-index:-251498496;mso-width-relative:page;mso-height-relative:page;" filled="f" stroked="t" coordsize="21600,21600" o:gfxdata="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z7DENoAAAAJAQAADwAAAAAAAAABACAAAAAi&#10;AAAAZHJzL2Rvd25yZXYueG1sUEsBAhQAFAAAAAgAh07iQLLWOHkIAgAA9gMAAA4AAAAAAAAAAQAg&#10;AAAAKQEAAGRycy9lMm9Eb2MueG1sUEsFBgAAAAAGAAYAWQEAAKMFAAAAAA==&#10;">
                <v:fill on="f" focussize="0,0"/>
                <v:stroke color="#000000" joinstyle="round" endarrow="block"/>
                <v:imagedata o:title=""/>
                <o:lock v:ext="edit" aspectratio="f"/>
              </v:shape>
            </w:pict>
          </mc:Fallback>
        </mc:AlternateContent>
      </w:r>
    </w:p>
    <w:p w14:paraId="7A01F1EB">
      <w:pPr>
        <w:bidi w:val="0"/>
        <w:rPr>
          <w:rFonts w:hint="eastAsia" w:cs="Times New Roman"/>
          <w:lang w:val="en-US" w:eastAsia="zh-CN"/>
        </w:rPr>
      </w:pPr>
    </w:p>
    <w:p w14:paraId="0AA7840D">
      <w:pPr>
        <w:bidi w:val="0"/>
        <w:rPr>
          <w:rFonts w:hint="eastAsia" w:cs="Times New Roman"/>
          <w:lang w:val="en-US" w:eastAsia="zh-CN"/>
        </w:rPr>
      </w:pPr>
    </w:p>
    <w:p w14:paraId="72415A11">
      <w:pPr>
        <w:bidi w:val="0"/>
        <w:rPr>
          <w:rFonts w:hint="eastAsia" w:cs="Times New Roman"/>
          <w:lang w:val="en-US" w:eastAsia="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9792" behindDoc="0" locked="0" layoutInCell="1" allowOverlap="1">
                <wp:simplePos x="0" y="0"/>
                <wp:positionH relativeFrom="column">
                  <wp:posOffset>606425</wp:posOffset>
                </wp:positionH>
                <wp:positionV relativeFrom="paragraph">
                  <wp:posOffset>24765</wp:posOffset>
                </wp:positionV>
                <wp:extent cx="3712210" cy="1324610"/>
                <wp:effectExtent l="4445" t="4445" r="17145" b="23495"/>
                <wp:wrapNone/>
                <wp:docPr id="956"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153C89">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14:paraId="2EE2D598">
                            <w:pPr>
                              <w:rPr>
                                <w:rFonts w:hint="eastAsia" w:cs="Times New Roman"/>
                              </w:rPr>
                            </w:pPr>
                            <w:r>
                              <w:rPr>
                                <w:rFonts w:hint="eastAsia" w:cs="Times New Roman"/>
                              </w:rPr>
                              <w:t>审定工作10个工作日内完成。</w:t>
                            </w:r>
                          </w:p>
                          <w:p w14:paraId="1A5D2825">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0F58DD72">
                            <w:pPr>
                              <w:rPr>
                                <w:rFonts w:hint="eastAsia" w:cs="Times New Roman"/>
                              </w:rPr>
                            </w:pPr>
                            <w:r>
                              <w:rPr>
                                <w:rFonts w:hint="eastAsia" w:cs="Times New Roman"/>
                              </w:rPr>
                              <w:t>审定工作10个工作日内完成。</w:t>
                            </w:r>
                          </w:p>
                          <w:p w14:paraId="75A07C8F">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2C967AE2">
                            <w:pPr>
                              <w:rPr>
                                <w:rFonts w:cs="Times New Roman"/>
                              </w:rPr>
                            </w:pPr>
                            <w:r>
                              <w:rPr>
                                <w:rFonts w:hint="eastAsia" w:cs="Times New Roman"/>
                              </w:rPr>
                              <w:t>审定工作10个工作日内完成。</w:t>
                            </w:r>
                          </w:p>
                        </w:txbxContent>
                      </wps:txbx>
                      <wps:bodyPr upright="1"/>
                    </wps:wsp>
                  </a:graphicData>
                </a:graphic>
              </wp:anchor>
            </w:drawing>
          </mc:Choice>
          <mc:Fallback>
            <w:pict>
              <v:rect id="矩形 1101" o:spid="_x0000_s1026" o:spt="1" style="position:absolute;left:0pt;flip:y;margin-left:47.75pt;margin-top:1.95pt;height:104.3pt;width:292.3pt;z-index:251809792;mso-width-relative:page;mso-height-relative:page;" fillcolor="#FFFFFF" filled="t" stroked="t" coordsize="21600,21600" o:gfxdata="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JbgfXAAAACAEAAA8AAAAAAAAAAQAgAAAAIgAA&#10;AGRycy9kb3ducmV2LnhtbFBLAQIUABQAAAAIAIdO4kDCqTIJCQIAADkEAAAOAAAAAAAAAAEAIAAA&#10;ACYBAABkcnMvZTJvRG9jLnhtbFBLBQYAAAAABgAGAFkBAAChBQAAAAA=&#10;">
                <v:fill on="t" focussize="0,0"/>
                <v:stroke color="#000000" joinstyle="miter"/>
                <v:imagedata o:title=""/>
                <o:lock v:ext="edit" aspectratio="f"/>
                <v:textbox>
                  <w:txbxContent>
                    <w:p w14:paraId="59153C89">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14:paraId="2EE2D598">
                      <w:pPr>
                        <w:rPr>
                          <w:rFonts w:hint="eastAsia" w:cs="Times New Roman"/>
                        </w:rPr>
                      </w:pPr>
                      <w:r>
                        <w:rPr>
                          <w:rFonts w:hint="eastAsia" w:cs="Times New Roman"/>
                        </w:rPr>
                        <w:t>审定工作10个工作日内完成。</w:t>
                      </w:r>
                    </w:p>
                    <w:p w14:paraId="1A5D2825">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0F58DD72">
                      <w:pPr>
                        <w:rPr>
                          <w:rFonts w:hint="eastAsia" w:cs="Times New Roman"/>
                        </w:rPr>
                      </w:pPr>
                      <w:r>
                        <w:rPr>
                          <w:rFonts w:hint="eastAsia" w:cs="Times New Roman"/>
                        </w:rPr>
                        <w:t>审定工作10个工作日内完成。</w:t>
                      </w:r>
                    </w:p>
                    <w:p w14:paraId="75A07C8F">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2C967AE2">
                      <w:pPr>
                        <w:rPr>
                          <w:rFonts w:cs="Times New Roman"/>
                        </w:rPr>
                      </w:pPr>
                      <w:r>
                        <w:rPr>
                          <w:rFonts w:hint="eastAsia" w:cs="Times New Roman"/>
                        </w:rPr>
                        <w:t>审定工作10个工作日内完成。</w:t>
                      </w:r>
                    </w:p>
                  </w:txbxContent>
                </v:textbox>
              </v:rect>
            </w:pict>
          </mc:Fallback>
        </mc:AlternateContent>
      </w:r>
    </w:p>
    <w:p w14:paraId="4FBA6044">
      <w:pPr>
        <w:bidi w:val="0"/>
        <w:rPr>
          <w:rFonts w:hint="eastAsia" w:cs="Times New Roman"/>
          <w:lang w:val="en-US" w:eastAsia="zh-CN"/>
        </w:rPr>
      </w:pPr>
    </w:p>
    <w:p w14:paraId="73C3DA8D">
      <w:pPr>
        <w:bidi w:val="0"/>
        <w:rPr>
          <w:rFonts w:hint="eastAsia" w:cs="Times New Roman"/>
          <w:lang w:val="en-US" w:eastAsia="zh-CN"/>
        </w:rPr>
      </w:pPr>
    </w:p>
    <w:p w14:paraId="566F82ED">
      <w:pPr>
        <w:bidi w:val="0"/>
        <w:rPr>
          <w:rFonts w:hint="eastAsia" w:cs="Times New Roman"/>
          <w:lang w:val="en-US" w:eastAsia="zh-CN"/>
        </w:rPr>
      </w:pPr>
    </w:p>
    <w:p w14:paraId="16A84E85">
      <w:pPr>
        <w:bidi w:val="0"/>
        <w:rPr>
          <w:rFonts w:hint="eastAsia" w:cs="Times New Roman"/>
          <w:lang w:val="en-US" w:eastAsia="zh-CN"/>
        </w:rPr>
      </w:pPr>
    </w:p>
    <w:p w14:paraId="0A8A7EA0">
      <w:pPr>
        <w:bidi w:val="0"/>
        <w:rPr>
          <w:rFonts w:hint="eastAsia" w:cs="Times New Roman"/>
          <w:lang w:val="en-US" w:eastAsia="zh-CN"/>
        </w:rPr>
      </w:pPr>
    </w:p>
    <w:p w14:paraId="57953F23">
      <w:pPr>
        <w:bidi w:val="0"/>
        <w:rPr>
          <w:rFonts w:hint="eastAsia" w:cs="Times New Roman"/>
          <w:lang w:val="en-US" w:eastAsia="zh-CN"/>
        </w:rPr>
      </w:pPr>
    </w:p>
    <w:p w14:paraId="4B3B714E">
      <w:pPr>
        <w:bidi w:val="0"/>
        <w:rPr>
          <w:rFonts w:hint="eastAsia" w:cs="Times New Roman"/>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02624" behindDoc="1" locked="0" layoutInCell="1" allowOverlap="1">
                <wp:simplePos x="0" y="0"/>
                <wp:positionH relativeFrom="column">
                  <wp:posOffset>3221355</wp:posOffset>
                </wp:positionH>
                <wp:positionV relativeFrom="paragraph">
                  <wp:posOffset>133985</wp:posOffset>
                </wp:positionV>
                <wp:extent cx="3175" cy="524510"/>
                <wp:effectExtent l="37465" t="0" r="35560" b="8890"/>
                <wp:wrapNone/>
                <wp:docPr id="954" name="直接箭头连接符 954"/>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3.65pt;margin-top:10.55pt;height:41.3pt;width:0.25pt;z-index:-251513856;mso-width-relative:page;mso-height-relative:page;" filled="f" stroked="t" coordsize="21600,21600" o:gfxdata="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UlFu9gAAAAKAQAADwAAAAAAAAAB&#10;ACAAAAAiAAAAZHJzL2Rvd25yZXYueG1sUEsBAhQAFAAAAAgAh07iQEi1W7AQAgAAAAQAAA4AAAAA&#10;AAAAAQAgAAAAJwEAAGRycy9lMm9Eb2MueG1sUEsFBgAAAAAGAAYAWQEAAKkFA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9008" behindDoc="1" locked="0" layoutInCell="1" allowOverlap="1">
                <wp:simplePos x="0" y="0"/>
                <wp:positionH relativeFrom="column">
                  <wp:posOffset>1587500</wp:posOffset>
                </wp:positionH>
                <wp:positionV relativeFrom="paragraph">
                  <wp:posOffset>149225</wp:posOffset>
                </wp:positionV>
                <wp:extent cx="3175" cy="524510"/>
                <wp:effectExtent l="37465" t="0" r="35560" b="8890"/>
                <wp:wrapNone/>
                <wp:docPr id="955" name="直接箭头连接符 955"/>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pt;margin-top:11.75pt;height:41.3pt;width:0.25pt;z-index:-251497472;mso-width-relative:page;mso-height-relative:page;" filled="f" stroked="t" coordsize="21600,21600" o:gfxdata="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OOCC1wAAAAoBAAAPAAAAAAAAAAEA&#10;IAAAACIAAABkcnMvZG93bnJldi54bWxQSwECFAAUAAAACACHTuJA1JCTgRACAAAABAAADgAAAAAA&#10;AAABACAAAAAmAQAAZHJzL2Uyb0RvYy54bWxQSwUGAAAAAAYABgBZAQAAqAUAAAAA&#10;">
                <v:fill on="f" focussize="0,0"/>
                <v:stroke color="#000000" joinstyle="round" endarrow="block"/>
                <v:imagedata o:title=""/>
                <o:lock v:ext="edit" aspectratio="f"/>
              </v:shape>
            </w:pict>
          </mc:Fallback>
        </mc:AlternateContent>
      </w:r>
    </w:p>
    <w:p w14:paraId="485E8780">
      <w:pPr>
        <w:bidi w:val="0"/>
        <w:rPr>
          <w:rFonts w:hint="eastAsia" w:cs="Times New Roman"/>
          <w:lang w:val="en-US" w:eastAsia="zh-CN"/>
        </w:rPr>
      </w:pPr>
    </w:p>
    <w:p w14:paraId="31DB6F1B">
      <w:pPr>
        <w:bidi w:val="0"/>
        <w:rPr>
          <w:rFonts w:hint="eastAsia" w:cs="Times New Roman"/>
          <w:lang w:val="en-US" w:eastAsia="zh-CN"/>
        </w:rPr>
      </w:pPr>
    </w:p>
    <w:p w14:paraId="096DE255">
      <w:pPr>
        <w:bidi w:val="0"/>
        <w:rPr>
          <w:rFonts w:hint="eastAsia" w:cs="Times New Roman"/>
          <w:lang w:val="en-US" w:eastAsia="zh-CN"/>
        </w:rPr>
      </w:pPr>
    </w:p>
    <w:p w14:paraId="4EB3D256">
      <w:pPr>
        <w:bidi w:val="0"/>
        <w:rPr>
          <w:rFonts w:hint="eastAsia" w:cs="Times New Roman"/>
          <w:lang w:val="en-US" w:eastAsia="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6720" behindDoc="0" locked="0" layoutInCell="1" allowOverlap="1">
                <wp:simplePos x="0" y="0"/>
                <wp:positionH relativeFrom="column">
                  <wp:posOffset>2371725</wp:posOffset>
                </wp:positionH>
                <wp:positionV relativeFrom="paragraph">
                  <wp:posOffset>50800</wp:posOffset>
                </wp:positionV>
                <wp:extent cx="1979295" cy="1135380"/>
                <wp:effectExtent l="4445" t="4445" r="16510" b="22225"/>
                <wp:wrapNone/>
                <wp:docPr id="153"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6FBC9">
                            <w:pPr>
                              <w:rPr>
                                <w:rFonts w:cs="Times New Roman"/>
                              </w:rPr>
                            </w:pPr>
                            <w:r>
                              <w:rPr>
                                <w:rFonts w:hint="eastAsia" w:cs="Times New Roman"/>
                              </w:rPr>
                              <w:t>审定未通过的，乡镇人民政府依法制作《不予行政许可决定书》，应当说明理由，并告知申请人享有依法申请行政复议或者提起行政诉讼的权利。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86.75pt;margin-top:4pt;height:89.4pt;width:155.85pt;z-index:251806720;mso-width-relative:page;mso-height-relative:page;" fillcolor="#FFFFFF" filled="t" stroked="t" coordsize="21600,21600" o:gfxdata="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At7FtcAAAAJAQAADwAAAAAAAAABACAA&#10;AAAiAAAAZHJzL2Rvd25yZXYueG1sUEsBAhQAFAAAAAgAh07iQAsZVasOAgAAOQQAAA4AAAAAAAAA&#10;AQAgAAAAJgEAAGRycy9lMm9Eb2MueG1sUEsFBgAAAAAGAAYAWQEAAKYFAAAAAA==&#10;">
                <v:fill on="t" focussize="0,0"/>
                <v:stroke color="#000000" joinstyle="miter"/>
                <v:imagedata o:title=""/>
                <o:lock v:ext="edit" aspectratio="f"/>
                <v:textbox>
                  <w:txbxContent>
                    <w:p w14:paraId="3766FBC9">
                      <w:pPr>
                        <w:rPr>
                          <w:rFonts w:cs="Times New Roman"/>
                        </w:rPr>
                      </w:pPr>
                      <w:r>
                        <w:rPr>
                          <w:rFonts w:hint="eastAsia" w:cs="Times New Roman"/>
                        </w:rPr>
                        <w:t>审定未通过的，乡镇人民政府依法制作《不予行政许可决定书》，应当说明理由，并告知申请人享有依法申请行政复议或者提起行政诉讼的权利。</w:t>
                      </w:r>
                    </w:p>
                  </w:txbxContent>
                </v:textbox>
              </v:rect>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08768" behindDoc="0" locked="0" layoutInCell="1" allowOverlap="1">
                <wp:simplePos x="0" y="0"/>
                <wp:positionH relativeFrom="column">
                  <wp:posOffset>716280</wp:posOffset>
                </wp:positionH>
                <wp:positionV relativeFrom="paragraph">
                  <wp:posOffset>17780</wp:posOffset>
                </wp:positionV>
                <wp:extent cx="1489710" cy="1149985"/>
                <wp:effectExtent l="4445" t="4445" r="10795" b="7620"/>
                <wp:wrapNone/>
                <wp:docPr id="953"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1FEB29">
                            <w:pPr>
                              <w:rPr>
                                <w:rFonts w:cs="Times New Roman"/>
                              </w:rPr>
                            </w:pPr>
                            <w:r>
                              <w:rPr>
                                <w:rFonts w:hint="eastAsia" w:cs="Times New Roman"/>
                              </w:rPr>
                              <w:t>审定通过的，由乡镇人民政府制作《行政许可决定书》，加盖乡镇人民政府公章，及时、准确告知和送达申请人</w:t>
                            </w:r>
                          </w:p>
                        </w:txbxContent>
                      </wps:txbx>
                      <wps:bodyPr upright="1"/>
                    </wps:wsp>
                  </a:graphicData>
                </a:graphic>
              </wp:anchor>
            </w:drawing>
          </mc:Choice>
          <mc:Fallback>
            <w:pict>
              <v:rect id="矩形 1101" o:spid="_x0000_s1026" o:spt="1" style="position:absolute;left:0pt;flip:y;margin-left:56.4pt;margin-top:1.4pt;height:90.55pt;width:117.3pt;z-index:251808768;mso-width-relative:page;mso-height-relative:page;" fillcolor="#FFFFFF" filled="t" stroked="t" coordsize="21600,21600" o:gfxdata="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6ZLc1gAAAAkBAAAPAAAAAAAAAAEAIAAAACIA&#10;AABkcnMvZG93bnJldi54bWxQSwECFAAUAAAACACHTuJAvNGFHgsCAAA5BAAADgAAAAAAAAABACAA&#10;AAAlAQAAZHJzL2Uyb0RvYy54bWxQSwUGAAAAAAYABgBZAQAAogUAAAAA&#10;">
                <v:fill on="t" focussize="0,0"/>
                <v:stroke color="#000000" joinstyle="miter"/>
                <v:imagedata o:title=""/>
                <o:lock v:ext="edit" aspectratio="f"/>
                <v:textbox>
                  <w:txbxContent>
                    <w:p w14:paraId="6F1FEB29">
                      <w:pPr>
                        <w:rPr>
                          <w:rFonts w:cs="Times New Roman"/>
                        </w:rPr>
                      </w:pPr>
                      <w:r>
                        <w:rPr>
                          <w:rFonts w:hint="eastAsia" w:cs="Times New Roman"/>
                        </w:rPr>
                        <w:t>审定通过的，由乡镇人民政府制作《行政许可决定书》，加盖乡镇人民政府公章，及时、准确告知和送达申请人</w:t>
                      </w:r>
                    </w:p>
                  </w:txbxContent>
                </v:textbox>
              </v:rect>
            </w:pict>
          </mc:Fallback>
        </mc:AlternateContent>
      </w:r>
    </w:p>
    <w:p w14:paraId="0684C83E">
      <w:pPr>
        <w:bidi w:val="0"/>
        <w:rPr>
          <w:rFonts w:hint="eastAsia" w:cs="Times New Roman"/>
          <w:lang w:val="en-US" w:eastAsia="zh-CN"/>
        </w:rPr>
      </w:pPr>
    </w:p>
    <w:p w14:paraId="38DBE814">
      <w:pPr>
        <w:bidi w:val="0"/>
        <w:rPr>
          <w:rFonts w:hint="eastAsia" w:cs="Times New Roman"/>
          <w:lang w:val="en-US" w:eastAsia="zh-CN"/>
        </w:rPr>
      </w:pPr>
    </w:p>
    <w:p w14:paraId="00E05AE8">
      <w:pPr>
        <w:bidi w:val="0"/>
        <w:rPr>
          <w:rFonts w:hint="eastAsia" w:cs="Times New Roman"/>
          <w:lang w:val="en-US" w:eastAsia="zh-CN"/>
        </w:rPr>
      </w:pPr>
    </w:p>
    <w:p w14:paraId="47FA663C">
      <w:pPr>
        <w:bidi w:val="0"/>
        <w:rPr>
          <w:rFonts w:hint="eastAsia" w:cs="Times New Roman"/>
          <w:lang w:val="en-US" w:eastAsia="zh-CN"/>
        </w:rPr>
      </w:pPr>
    </w:p>
    <w:p w14:paraId="50E49D7F">
      <w:pPr>
        <w:bidi w:val="0"/>
        <w:rPr>
          <w:rFonts w:hint="eastAsia" w:cs="Times New Roman"/>
          <w:lang w:val="en-US" w:eastAsia="zh-CN"/>
        </w:rPr>
      </w:pPr>
    </w:p>
    <w:p w14:paraId="50AA078D">
      <w:pPr>
        <w:bidi w:val="0"/>
        <w:rPr>
          <w:rFonts w:hint="eastAsia" w:cs="Times New Roman"/>
          <w:lang w:val="en-US" w:eastAsia="zh-CN"/>
        </w:rPr>
      </w:pPr>
    </w:p>
    <w:p w14:paraId="5A54D9A2">
      <w:pPr>
        <w:pStyle w:val="4"/>
        <w:rPr>
          <w:rFonts w:ascii="宋体" w:hAnsi="宋体" w:eastAsia="宋体" w:cs="宋体"/>
          <w:kern w:val="2"/>
          <w:sz w:val="21"/>
          <w:szCs w:val="21"/>
          <w:lang w:val="zh-CN" w:eastAsia="zh-CN" w:bidi="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6960" behindDoc="1" locked="0" layoutInCell="1" allowOverlap="1">
                <wp:simplePos x="0" y="0"/>
                <wp:positionH relativeFrom="column">
                  <wp:posOffset>1632585</wp:posOffset>
                </wp:positionH>
                <wp:positionV relativeFrom="paragraph">
                  <wp:posOffset>63500</wp:posOffset>
                </wp:positionV>
                <wp:extent cx="10795" cy="469900"/>
                <wp:effectExtent l="36195" t="0" r="29210" b="6350"/>
                <wp:wrapNone/>
                <wp:docPr id="952" name="直接箭头连接符 952"/>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8.55pt;margin-top:5pt;height:37pt;width:0.85pt;z-index:-251499520;mso-width-relative:page;mso-height-relative:page;" filled="f" stroked="t" coordsize="21600,21600" o:gfxdata="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XVMK1wAAAAkBAAAPAAAAAAAAAAEA&#10;IAAAACIAAABkcnMvZG93bnJldi54bWxQSwECFAAUAAAACACHTuJAGNr4TBACAAABBAAADgAAAAAA&#10;AAABACAAAAAm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20032" behindDoc="1" locked="0" layoutInCell="1" allowOverlap="1">
                <wp:simplePos x="0" y="0"/>
                <wp:positionH relativeFrom="column">
                  <wp:posOffset>2762885</wp:posOffset>
                </wp:positionH>
                <wp:positionV relativeFrom="paragraph">
                  <wp:posOffset>99060</wp:posOffset>
                </wp:positionV>
                <wp:extent cx="10795" cy="469900"/>
                <wp:effectExtent l="36195" t="0" r="29210" b="6350"/>
                <wp:wrapNone/>
                <wp:docPr id="951" name="直接箭头连接符 951"/>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7.55pt;margin-top:7.8pt;height:37pt;width:0.85pt;z-index:-251496448;mso-width-relative:page;mso-height-relative:page;" filled="f" stroked="t" coordsize="21600,21600" o:gfxdata="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uc/3YAAAACQEAAA8AAAAAAAAA&#10;AQAgAAAAIgAAAGRycy9kb3ducmV2LnhtbFBLAQIUABQAAAAIAIdO4kCH5RGdEQIAAAEEAAAOAAAA&#10;AAAAAAEAIAAAACcBAABkcnMvZTJvRG9jLnhtbFBLBQYAAAAABgAGAFkBAACqBQAAAAA=&#10;">
                <v:fill on="f" focussize="0,0"/>
                <v:stroke color="#000000" joinstyle="round" endarrow="block"/>
                <v:imagedata o:title=""/>
                <o:lock v:ext="edit" aspectratio="f"/>
              </v:shape>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11840" behindDoc="0" locked="0" layoutInCell="1" allowOverlap="1">
                <wp:simplePos x="0" y="0"/>
                <wp:positionH relativeFrom="column">
                  <wp:posOffset>1546860</wp:posOffset>
                </wp:positionH>
                <wp:positionV relativeFrom="paragraph">
                  <wp:posOffset>558800</wp:posOffset>
                </wp:positionV>
                <wp:extent cx="1489710" cy="320675"/>
                <wp:effectExtent l="4445" t="4445" r="10795" b="17780"/>
                <wp:wrapNone/>
                <wp:docPr id="950"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CCD04">
                            <w:pPr>
                              <w:jc w:val="center"/>
                              <w:rPr>
                                <w:rFonts w:hint="eastAsia" w:eastAsia="宋体" w:cs="Times New Roman"/>
                                <w:lang w:eastAsia="zh-CN"/>
                              </w:rPr>
                            </w:pPr>
                            <w:r>
                              <w:rPr>
                                <w:rFonts w:hint="eastAsia" w:cs="Times New Roman"/>
                                <w:lang w:eastAsia="zh-CN"/>
                              </w:rPr>
                              <w:t>文书送达</w:t>
                            </w:r>
                          </w:p>
                        </w:txbxContent>
                      </wps:txbx>
                      <wps:bodyPr upright="1"/>
                    </wps:wsp>
                  </a:graphicData>
                </a:graphic>
              </wp:anchor>
            </w:drawing>
          </mc:Choice>
          <mc:Fallback>
            <w:pict>
              <v:rect id="矩形 1101" o:spid="_x0000_s1026" o:spt="1" style="position:absolute;left:0pt;flip:y;margin-left:121.8pt;margin-top:44pt;height:25.25pt;width:117.3pt;z-index:251811840;mso-width-relative:page;mso-height-relative:page;" fillcolor="#FFFFFF" filled="t" stroked="t" coordsize="21600,21600" o:gfxdata="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TEundgAAAAKAQAADwAAAAAAAAABACAAAAAi&#10;AAAAZHJzL2Rvd25yZXYueG1sUEsBAhQAFAAAAAgAh07iQKW2vT4KAgAAOAQAAA4AAAAAAAAAAQAg&#10;AAAAJwEAAGRycy9lMm9Eb2MueG1sUEsFBgAAAAAGAAYAWQEAAKMFAAAAAA==&#10;">
                <v:fill on="t" focussize="0,0"/>
                <v:stroke color="#000000" joinstyle="miter"/>
                <v:imagedata o:title=""/>
                <o:lock v:ext="edit" aspectratio="f"/>
                <v:textbox>
                  <w:txbxContent>
                    <w:p w14:paraId="71ECCD04">
                      <w:pPr>
                        <w:jc w:val="center"/>
                        <w:rPr>
                          <w:rFonts w:hint="eastAsia" w:eastAsia="宋体" w:cs="Times New Roman"/>
                          <w:lang w:eastAsia="zh-CN"/>
                        </w:rPr>
                      </w:pPr>
                      <w:r>
                        <w:rPr>
                          <w:rFonts w:hint="eastAsia" w:cs="Times New Roman"/>
                          <w:lang w:eastAsia="zh-CN"/>
                        </w:rPr>
                        <w:t>文书送达</w:t>
                      </w:r>
                    </w:p>
                  </w:txbxContent>
                </v:textbox>
              </v:rect>
            </w:pict>
          </mc:Fallback>
        </mc:AlternateContent>
      </w:r>
    </w:p>
    <w:p w14:paraId="71E46C6B">
      <w:pPr>
        <w:bidi w:val="0"/>
        <w:rPr>
          <w:rFonts w:hint="default"/>
          <w:lang w:val="en-US" w:eastAsia="zh-CN"/>
        </w:rPr>
      </w:pPr>
    </w:p>
    <w:p w14:paraId="12D388CF">
      <w:pPr>
        <w:bidi w:val="0"/>
        <w:rPr>
          <w:rFonts w:hint="default"/>
          <w:lang w:val="en-US" w:eastAsia="zh-CN"/>
        </w:rPr>
      </w:pPr>
    </w:p>
    <w:p w14:paraId="4A51E6C5">
      <w:pPr>
        <w:bidi w:val="0"/>
        <w:rPr>
          <w:rFonts w:hint="default"/>
          <w:lang w:val="en-US" w:eastAsia="zh-CN"/>
        </w:rPr>
      </w:pPr>
    </w:p>
    <w:p w14:paraId="0EC6EC9B">
      <w:pPr>
        <w:bidi w:val="0"/>
        <w:rPr>
          <w:rFonts w:hint="default"/>
          <w:lang w:val="en-US" w:eastAsia="zh-CN"/>
        </w:rPr>
      </w:pPr>
    </w:p>
    <w:p w14:paraId="40AD35A0">
      <w:pPr>
        <w:bidi w:val="0"/>
        <w:rPr>
          <w:rFonts w:hint="default"/>
          <w:lang w:val="en-US" w:eastAsia="zh-CN"/>
        </w:rPr>
      </w:pPr>
    </w:p>
    <w:p w14:paraId="2504ED20">
      <w:pPr>
        <w:bidi w:val="0"/>
        <w:rPr>
          <w:rFonts w:hint="default"/>
          <w:lang w:val="en-US" w:eastAsia="zh-CN"/>
        </w:rPr>
      </w:pPr>
    </w:p>
    <w:p w14:paraId="46E0558A">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办理机构：永安镇农业农村综合服务中心</w:t>
      </w:r>
    </w:p>
    <w:p w14:paraId="41FBF707">
      <w:pPr>
        <w:tabs>
          <w:tab w:val="left" w:pos="934"/>
        </w:tabs>
        <w:bidi w:val="0"/>
        <w:ind w:firstLine="480" w:firstLineChars="200"/>
        <w:jc w:val="left"/>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4F5F2613">
      <w:pPr>
        <w:pStyle w:val="3"/>
        <w:bidi w:val="0"/>
        <w:rPr>
          <w:rFonts w:hint="eastAsia"/>
          <w:lang w:val="en-US" w:eastAsia="zh-CN"/>
        </w:rPr>
      </w:pPr>
      <w:bookmarkStart w:id="0" w:name="_GoBack"/>
      <w:bookmarkEnd w:id="0"/>
      <w:r>
        <mc:AlternateContent>
          <mc:Choice Requires="wpg">
            <w:drawing>
              <wp:anchor distT="0" distB="0" distL="114300" distR="114300" simplePos="0" relativeHeight="251961344" behindDoc="0" locked="0" layoutInCell="1" allowOverlap="1">
                <wp:simplePos x="0" y="0"/>
                <wp:positionH relativeFrom="column">
                  <wp:posOffset>-75565</wp:posOffset>
                </wp:positionH>
                <wp:positionV relativeFrom="paragraph">
                  <wp:posOffset>217170</wp:posOffset>
                </wp:positionV>
                <wp:extent cx="5821045" cy="7443470"/>
                <wp:effectExtent l="11430" t="0" r="15875" b="0"/>
                <wp:wrapNone/>
                <wp:docPr id="1093" name="页-1"/>
                <wp:cNvGraphicFramePr/>
                <a:graphic xmlns:a="http://schemas.openxmlformats.org/drawingml/2006/main">
                  <a:graphicData uri="http://schemas.microsoft.com/office/word/2010/wordprocessingGroup">
                    <wpg:wgp>
                      <wpg:cNvGrpSpPr/>
                      <wpg:grpSpPr>
                        <a:xfrm>
                          <a:off x="0" y="0"/>
                          <a:ext cx="5821045" cy="7443531"/>
                          <a:chOff x="270676" y="75637"/>
                          <a:chExt cx="5764192" cy="8098763"/>
                        </a:xfrm>
                      </wpg:grpSpPr>
                      <wpg:grpSp>
                        <wpg:cNvPr id="1094" name="Group 2"/>
                        <wpg:cNvGrpSpPr/>
                        <wpg:grpSpPr>
                          <a:xfrm>
                            <a:off x="1881368" y="75637"/>
                            <a:ext cx="2453859" cy="805763"/>
                            <a:chOff x="1881368" y="75637"/>
                            <a:chExt cx="2453859" cy="805763"/>
                          </a:xfrm>
                        </wpg:grpSpPr>
                        <wps:wsp>
                          <wps:cNvPr id="1095" name="Rectangle"/>
                          <wps:cNvSpPr/>
                          <wps:spPr>
                            <a:xfrm>
                              <a:off x="1881368" y="234000"/>
                              <a:ext cx="2425800" cy="647400"/>
                            </a:xfrm>
                            <a:custGeom>
                              <a:avLst/>
                              <a:gdLst>
                                <a:gd name="connsiteX0" fmla="*/ 0 w 2425800"/>
                                <a:gd name="connsiteY0" fmla="*/ 323700 h 647400"/>
                              </a:gdLst>
                              <a:ahLst/>
                              <a:cxnLst>
                                <a:cxn ang="0">
                                  <a:pos x="connsiteX0" y="connsiteY0"/>
                                </a:cxn>
                              </a:cxnLst>
                              <a:rect l="l" t="t" r="r" b="b"/>
                              <a:pathLst>
                                <a:path w="2425800" h="647400" stroke="0">
                                  <a:moveTo>
                                    <a:pt x="0" y="0"/>
                                  </a:moveTo>
                                  <a:lnTo>
                                    <a:pt x="2425800" y="0"/>
                                  </a:lnTo>
                                  <a:lnTo>
                                    <a:pt x="2425800" y="647400"/>
                                  </a:lnTo>
                                  <a:lnTo>
                                    <a:pt x="0" y="647400"/>
                                  </a:lnTo>
                                  <a:lnTo>
                                    <a:pt x="0" y="0"/>
                                  </a:lnTo>
                                  <a:close/>
                                </a:path>
                                <a:path w="2425800" h="647400" fill="none">
                                  <a:moveTo>
                                    <a:pt x="0" y="0"/>
                                  </a:moveTo>
                                  <a:lnTo>
                                    <a:pt x="2425800" y="0"/>
                                  </a:lnTo>
                                  <a:lnTo>
                                    <a:pt x="2425800" y="647400"/>
                                  </a:lnTo>
                                  <a:lnTo>
                                    <a:pt x="0" y="647400"/>
                                  </a:lnTo>
                                  <a:lnTo>
                                    <a:pt x="0" y="0"/>
                                  </a:lnTo>
                                  <a:close/>
                                </a:path>
                              </a:pathLst>
                            </a:custGeom>
                            <a:noFill/>
                            <a:ln w="7800" cap="flat">
                              <a:noFill/>
                            </a:ln>
                          </wps:spPr>
                          <wps:bodyPr/>
                        </wps:wsp>
                        <wps:wsp>
                          <wps:cNvPr id="1096" name="Text 3"/>
                          <wps:cNvSpPr txBox="1"/>
                          <wps:spPr>
                            <a:xfrm>
                              <a:off x="1909953" y="75637"/>
                              <a:ext cx="2425274" cy="795920"/>
                            </a:xfrm>
                            <a:prstGeom prst="rect">
                              <a:avLst/>
                            </a:prstGeom>
                            <a:noFill/>
                          </wps:spPr>
                          <wps:txbx>
                            <w:txbxContent>
                              <w:p w14:paraId="79275DA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39"/>
                                    <w:szCs w:val="39"/>
                                  </w:rPr>
                                  <w:t>社区戒毒工作程</w:t>
                                </w:r>
                              </w:p>
                              <w:p w14:paraId="0B5667C8">
                                <w:pPr>
                                  <w:snapToGrid w:val="0"/>
                                  <w:spacing w:before="0" w:beforeAutospacing="0" w:after="0" w:afterAutospacing="0" w:line="180" w:lineRule="auto"/>
                                  <w:jc w:val="center"/>
                                  <w:rPr>
                                    <w:rFonts w:ascii="微软雅黑" w:hAnsi="微软雅黑" w:eastAsia="微软雅黑"/>
                                    <w:color w:val="191919"/>
                                    <w:sz w:val="39"/>
                                    <w:szCs w:val="39"/>
                                  </w:rPr>
                                </w:pPr>
                              </w:p>
                            </w:txbxContent>
                          </wps:txbx>
                          <wps:bodyPr wrap="square" lIns="29718" tIns="29718" rIns="29718" bIns="29718" rtlCol="0" anchor="ctr"/>
                        </wps:wsp>
                      </wpg:grpSp>
                      <wpg:grpSp>
                        <wpg:cNvPr id="1097" name="Group 4"/>
                        <wpg:cNvGrpSpPr/>
                        <wpg:grpSpPr>
                          <a:xfrm>
                            <a:off x="294068" y="596700"/>
                            <a:ext cx="1365000" cy="2074800"/>
                            <a:chOff x="294068" y="596700"/>
                            <a:chExt cx="1365000" cy="2074800"/>
                          </a:xfrm>
                        </wpg:grpSpPr>
                        <wps:wsp>
                          <wps:cNvPr id="1098" name="流程"/>
                          <wps:cNvSpPr/>
                          <wps:spPr>
                            <a:xfrm>
                              <a:off x="294068" y="596700"/>
                              <a:ext cx="1365000" cy="2074800"/>
                            </a:xfrm>
                            <a:custGeom>
                              <a:avLst/>
                              <a:gdLst>
                                <a:gd name="connsiteX0" fmla="*/ 0 w 1365000"/>
                                <a:gd name="connsiteY0" fmla="*/ 1037400 h 2074800"/>
                                <a:gd name="connsiteX1" fmla="*/ 682500 w 1365000"/>
                                <a:gd name="connsiteY1" fmla="*/ 0 h 2074800"/>
                                <a:gd name="connsiteX2" fmla="*/ 1365000 w 1365000"/>
                                <a:gd name="connsiteY2" fmla="*/ 1037400 h 2074800"/>
                                <a:gd name="connsiteX3" fmla="*/ 682500 w 1365000"/>
                                <a:gd name="connsiteY3" fmla="*/ 2074800 h 2074800"/>
                              </a:gdLst>
                              <a:ahLst/>
                              <a:cxnLst>
                                <a:cxn ang="0">
                                  <a:pos x="connsiteX0" y="connsiteY0"/>
                                </a:cxn>
                                <a:cxn ang="0">
                                  <a:pos x="connsiteX1" y="connsiteY1"/>
                                </a:cxn>
                                <a:cxn ang="0">
                                  <a:pos x="connsiteX2" y="connsiteY2"/>
                                </a:cxn>
                                <a:cxn ang="0">
                                  <a:pos x="connsiteX3" y="connsiteY3"/>
                                </a:cxn>
                              </a:cxnLst>
                              <a:rect l="l" t="t" r="r" b="b"/>
                              <a:pathLst>
                                <a:path w="1365000" h="2074800" stroke="0">
                                  <a:moveTo>
                                    <a:pt x="1365000" y="2020200"/>
                                  </a:moveTo>
                                  <a:lnTo>
                                    <a:pt x="1365000" y="54600"/>
                                  </a:lnTo>
                                  <a:cubicBezTo>
                                    <a:pt x="1365000" y="24461"/>
                                    <a:pt x="1340539" y="0"/>
                                    <a:pt x="1310400" y="0"/>
                                  </a:cubicBezTo>
                                  <a:lnTo>
                                    <a:pt x="54600" y="0"/>
                                  </a:lnTo>
                                  <a:cubicBezTo>
                                    <a:pt x="24461" y="0"/>
                                    <a:pt x="0" y="24461"/>
                                    <a:pt x="0" y="54600"/>
                                  </a:cubicBezTo>
                                  <a:lnTo>
                                    <a:pt x="0" y="2020200"/>
                                  </a:lnTo>
                                  <a:cubicBezTo>
                                    <a:pt x="0" y="2050339"/>
                                    <a:pt x="24461" y="2074800"/>
                                    <a:pt x="54600" y="2074800"/>
                                  </a:cubicBezTo>
                                  <a:lnTo>
                                    <a:pt x="1310400" y="2074800"/>
                                  </a:lnTo>
                                  <a:cubicBezTo>
                                    <a:pt x="1340539" y="2074800"/>
                                    <a:pt x="1365000" y="2050339"/>
                                    <a:pt x="1365000" y="2020200"/>
                                  </a:cubicBezTo>
                                  <a:close/>
                                </a:path>
                                <a:path w="1365000" h="2074800" fill="none">
                                  <a:moveTo>
                                    <a:pt x="1365000" y="2020200"/>
                                  </a:moveTo>
                                  <a:lnTo>
                                    <a:pt x="1365000" y="54600"/>
                                  </a:lnTo>
                                  <a:cubicBezTo>
                                    <a:pt x="1365000" y="24461"/>
                                    <a:pt x="1340539" y="0"/>
                                    <a:pt x="1310400" y="0"/>
                                  </a:cubicBezTo>
                                  <a:lnTo>
                                    <a:pt x="54600" y="0"/>
                                  </a:lnTo>
                                  <a:cubicBezTo>
                                    <a:pt x="24461" y="0"/>
                                    <a:pt x="0" y="24461"/>
                                    <a:pt x="0" y="54600"/>
                                  </a:cubicBezTo>
                                  <a:lnTo>
                                    <a:pt x="0" y="2020200"/>
                                  </a:lnTo>
                                  <a:cubicBezTo>
                                    <a:pt x="0" y="2050339"/>
                                    <a:pt x="24461" y="2074800"/>
                                    <a:pt x="54600" y="2074800"/>
                                  </a:cubicBezTo>
                                  <a:lnTo>
                                    <a:pt x="1310400" y="2074800"/>
                                  </a:lnTo>
                                  <a:cubicBezTo>
                                    <a:pt x="1340539" y="2074800"/>
                                    <a:pt x="1365000" y="2050339"/>
                                    <a:pt x="1365000" y="2020200"/>
                                  </a:cubicBezTo>
                                  <a:close/>
                                </a:path>
                              </a:pathLst>
                            </a:custGeom>
                            <a:solidFill>
                              <a:srgbClr val="FFFFFF"/>
                            </a:solidFill>
                            <a:ln w="23400" cap="flat">
                              <a:solidFill>
                                <a:srgbClr val="323232"/>
                              </a:solidFill>
                            </a:ln>
                          </wps:spPr>
                          <wps:bodyPr/>
                        </wps:wsp>
                        <wps:wsp>
                          <wps:cNvPr id="1099" name="Text 5"/>
                          <wps:cNvSpPr txBox="1"/>
                          <wps:spPr>
                            <a:xfrm>
                              <a:off x="294068" y="596700"/>
                              <a:ext cx="1365000" cy="2074800"/>
                            </a:xfrm>
                            <a:prstGeom prst="rect">
                              <a:avLst/>
                            </a:prstGeom>
                            <a:noFill/>
                          </wps:spPr>
                          <wps:txbx>
                            <w:txbxContent>
                              <w:p w14:paraId="072ED2B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决定社区戒毒的先决条件吸毒成瘾的认定</w:t>
                                </w:r>
                              </w:p>
                              <w:p w14:paraId="453BFDD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吸毒人员同时具备以下情形的,公安机关认定其吸毒成瘾:</w:t>
                                </w:r>
                              </w:p>
                              <w:p w14:paraId="19D9314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(一)经人体生物本检测证明其体内含有海品成分;</w:t>
                                </w:r>
                              </w:p>
                              <w:p w14:paraId="263C3D1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(二)有证据证明其有使用毒品的行为；</w:t>
                                </w:r>
                              </w:p>
                              <w:p w14:paraId="3B3FC90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(三)有成断症状或者有证据证明吸毒史，包括曾经因使用毒品被公安机关查处或者曾经进行自隔戒毒等情形。</w:t>
                                </w:r>
                              </w:p>
                            </w:txbxContent>
                          </wps:txbx>
                          <wps:bodyPr wrap="square" lIns="29718" tIns="29718" rIns="29718" bIns="29718" rtlCol="0" anchor="ctr"/>
                        </wps:wsp>
                      </wpg:grpSp>
                      <wpg:grpSp>
                        <wpg:cNvPr id="1100" name="Group 6"/>
                        <wpg:cNvGrpSpPr/>
                        <wpg:grpSpPr>
                          <a:xfrm>
                            <a:off x="3359468" y="596700"/>
                            <a:ext cx="1255800" cy="1111500"/>
                            <a:chOff x="3359468" y="596700"/>
                            <a:chExt cx="1255800" cy="1111500"/>
                          </a:xfrm>
                        </wpg:grpSpPr>
                        <wps:wsp>
                          <wps:cNvPr id="1101" name="流程"/>
                          <wps:cNvSpPr/>
                          <wps:spPr>
                            <a:xfrm>
                              <a:off x="33594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102" name="Text 7"/>
                          <wps:cNvSpPr txBox="1"/>
                          <wps:spPr>
                            <a:xfrm>
                              <a:off x="3359468" y="544050"/>
                              <a:ext cx="1255800" cy="1216800"/>
                            </a:xfrm>
                            <a:prstGeom prst="rect">
                              <a:avLst/>
                            </a:prstGeom>
                            <a:noFill/>
                          </wps:spPr>
                          <wps:txbx>
                            <w:txbxContent>
                              <w:p w14:paraId="1F3B43D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社区戒毒报到、签订协议书</w:t>
                                </w:r>
                              </w:p>
                              <w:p w14:paraId="29AC566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社区戒毒人员自收到社区戒毒决定书后15日内到户籍地或现居住地的乡镇(街道)报到:签订社区戒毒协议。(三年为期时间自报到之日起开始计算)。</w:t>
                                </w:r>
                              </w:p>
                            </w:txbxContent>
                          </wps:txbx>
                          <wps:bodyPr wrap="square" lIns="29718" tIns="29718" rIns="29718" bIns="29718" rtlCol="0" anchor="ctr"/>
                        </wps:wsp>
                      </wpg:grpSp>
                      <wpg:grpSp>
                        <wpg:cNvPr id="1103" name="Group 8"/>
                        <wpg:cNvGrpSpPr/>
                        <wpg:grpSpPr>
                          <a:xfrm>
                            <a:off x="1881368" y="596700"/>
                            <a:ext cx="1255800" cy="1111500"/>
                            <a:chOff x="1881368" y="596700"/>
                            <a:chExt cx="1255800" cy="1111500"/>
                          </a:xfrm>
                        </wpg:grpSpPr>
                        <wps:wsp>
                          <wps:cNvPr id="1127" name="流程"/>
                          <wps:cNvSpPr/>
                          <wps:spPr>
                            <a:xfrm>
                              <a:off x="18813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128" name="Text 9"/>
                          <wps:cNvSpPr txBox="1"/>
                          <wps:spPr>
                            <a:xfrm>
                              <a:off x="1881368" y="596700"/>
                              <a:ext cx="1255800" cy="1111500"/>
                            </a:xfrm>
                            <a:prstGeom prst="rect">
                              <a:avLst/>
                            </a:prstGeom>
                            <a:noFill/>
                          </wps:spPr>
                          <wps:txbx>
                            <w:txbxContent>
                              <w:p w14:paraId="6284A06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责令社区戒毒</w:t>
                                </w:r>
                              </w:p>
                              <w:p w14:paraId="2719260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三年决定书</w:t>
                                </w:r>
                              </w:p>
                            </w:txbxContent>
                          </wps:txbx>
                          <wps:bodyPr wrap="square" lIns="29718" tIns="29718" rIns="29718" bIns="29718" rtlCol="0" anchor="ctr"/>
                        </wps:wsp>
                      </wpg:grpSp>
                      <wpg:grpSp>
                        <wpg:cNvPr id="1129" name="Group 10"/>
                        <wpg:cNvGrpSpPr/>
                        <wpg:grpSpPr>
                          <a:xfrm>
                            <a:off x="4779068" y="596700"/>
                            <a:ext cx="1255800" cy="1111500"/>
                            <a:chOff x="4779068" y="596700"/>
                            <a:chExt cx="1255800" cy="1111500"/>
                          </a:xfrm>
                        </wpg:grpSpPr>
                        <wps:wsp>
                          <wps:cNvPr id="1130" name="流程"/>
                          <wps:cNvSpPr/>
                          <wps:spPr>
                            <a:xfrm>
                              <a:off x="47790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131" name="Text 11"/>
                          <wps:cNvSpPr txBox="1"/>
                          <wps:spPr>
                            <a:xfrm>
                              <a:off x="4779068" y="596700"/>
                              <a:ext cx="1255800" cy="1111500"/>
                            </a:xfrm>
                            <a:prstGeom prst="rect">
                              <a:avLst/>
                            </a:prstGeom>
                            <a:noFill/>
                          </wps:spPr>
                          <wps:txbx>
                            <w:txbxContent>
                              <w:p w14:paraId="6A20DBA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超期未报到</w:t>
                                </w:r>
                              </w:p>
                              <w:p w14:paraId="1CBCE72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无正当理由，超期未报到的，视为拒绝社区戒毒行为，根据</w:t>
                                </w:r>
                                <w:r>
                                  <w:rPr>
                                    <w:rFonts w:hint="eastAsia" w:ascii="微软雅黑" w:hAnsi="微软雅黑" w:eastAsia="微软雅黑"/>
                                    <w:color w:val="191919"/>
                                    <w:sz w:val="12"/>
                                    <w:szCs w:val="12"/>
                                    <w:lang w:eastAsia="zh-CN"/>
                                  </w:rPr>
                                  <w:t>《中华人民共和国禁毒法》</w:t>
                                </w:r>
                                <w:r>
                                  <w:rPr>
                                    <w:rFonts w:ascii="微软雅黑" w:hAnsi="微软雅黑" w:eastAsia="微软雅黑"/>
                                    <w:color w:val="191919"/>
                                    <w:sz w:val="12"/>
                                    <w:szCs w:val="12"/>
                                  </w:rPr>
                                  <w:t>第30条规定，可送强制隔离戒毒。</w:t>
                                </w:r>
                              </w:p>
                              <w:p w14:paraId="285D84A2">
                                <w:pPr>
                                  <w:snapToGrid w:val="0"/>
                                  <w:spacing w:before="0" w:beforeAutospacing="0" w:after="0" w:afterAutospacing="0" w:line="180" w:lineRule="auto"/>
                                  <w:jc w:val="center"/>
                                  <w:rPr>
                                    <w:rFonts w:ascii="微软雅黑" w:hAnsi="微软雅黑" w:eastAsia="微软雅黑"/>
                                    <w:color w:val="191919"/>
                                    <w:sz w:val="16"/>
                                    <w:szCs w:val="16"/>
                                  </w:rPr>
                                </w:pPr>
                              </w:p>
                            </w:txbxContent>
                          </wps:txbx>
                          <wps:bodyPr wrap="square" lIns="29718" tIns="29718" rIns="29718" bIns="29718" rtlCol="0" anchor="ctr"/>
                        </wps:wsp>
                      </wpg:grpSp>
                      <wps:wsp>
                        <wps:cNvPr id="1132" name="ConnectLine"/>
                        <wps:cNvSpPr/>
                        <wps:spPr>
                          <a:xfrm>
                            <a:off x="4615268" y="985070"/>
                            <a:ext cx="163800" cy="7800"/>
                          </a:xfrm>
                          <a:custGeom>
                            <a:avLst/>
                            <a:gdLst/>
                            <a:ahLst/>
                            <a:cxnLst/>
                            <a:rect l="l" t="t" r="r" b="b"/>
                            <a:pathLst>
                              <a:path w="163800" h="7800" fill="none">
                                <a:moveTo>
                                  <a:pt x="0" y="0"/>
                                </a:moveTo>
                                <a:lnTo>
                                  <a:pt x="163800" y="0"/>
                                </a:lnTo>
                              </a:path>
                            </a:pathLst>
                          </a:custGeom>
                          <a:noFill/>
                          <a:ln w="20800" cap="flat">
                            <a:solidFill>
                              <a:srgbClr val="191919"/>
                            </a:solidFill>
                            <a:tailEnd type="triangle" w="med" len="med"/>
                          </a:ln>
                        </wps:spPr>
                        <wps:bodyPr/>
                      </wps:wsp>
                      <wpg:grpSp>
                        <wpg:cNvPr id="1133" name="Group 12"/>
                        <wpg:cNvGrpSpPr/>
                        <wpg:grpSpPr>
                          <a:xfrm>
                            <a:off x="4716668" y="2024100"/>
                            <a:ext cx="1318200" cy="647400"/>
                            <a:chOff x="4716668" y="2024100"/>
                            <a:chExt cx="1318200" cy="647400"/>
                          </a:xfrm>
                        </wpg:grpSpPr>
                        <wps:wsp>
                          <wps:cNvPr id="1134" name="流程"/>
                          <wps:cNvSpPr/>
                          <wps:spPr>
                            <a:xfrm>
                              <a:off x="4716668" y="2024100"/>
                              <a:ext cx="1318200" cy="647400"/>
                            </a:xfrm>
                            <a:custGeom>
                              <a:avLst/>
                              <a:gdLst>
                                <a:gd name="connsiteX0" fmla="*/ 0 w 1318200"/>
                                <a:gd name="connsiteY0" fmla="*/ 323700 h 647400"/>
                                <a:gd name="connsiteX1" fmla="*/ 659100 w 1318200"/>
                                <a:gd name="connsiteY1" fmla="*/ 0 h 647400"/>
                                <a:gd name="connsiteX2" fmla="*/ 1318200 w 1318200"/>
                                <a:gd name="connsiteY2" fmla="*/ 323700 h 647400"/>
                                <a:gd name="connsiteX3" fmla="*/ 659100 w 13182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1318200" h="647400" stroke="0">
                                  <a:moveTo>
                                    <a:pt x="1318200" y="592800"/>
                                  </a:moveTo>
                                  <a:lnTo>
                                    <a:pt x="1318200" y="54600"/>
                                  </a:lnTo>
                                  <a:cubicBezTo>
                                    <a:pt x="1318200" y="24461"/>
                                    <a:pt x="1293739" y="0"/>
                                    <a:pt x="1263600" y="0"/>
                                  </a:cubicBezTo>
                                  <a:lnTo>
                                    <a:pt x="54600" y="0"/>
                                  </a:lnTo>
                                  <a:cubicBezTo>
                                    <a:pt x="24461" y="0"/>
                                    <a:pt x="0" y="24461"/>
                                    <a:pt x="0" y="54600"/>
                                  </a:cubicBezTo>
                                  <a:lnTo>
                                    <a:pt x="0" y="592800"/>
                                  </a:lnTo>
                                  <a:cubicBezTo>
                                    <a:pt x="0" y="622939"/>
                                    <a:pt x="24461" y="647400"/>
                                    <a:pt x="54600" y="647400"/>
                                  </a:cubicBezTo>
                                  <a:lnTo>
                                    <a:pt x="1263600" y="647400"/>
                                  </a:lnTo>
                                  <a:cubicBezTo>
                                    <a:pt x="1293739" y="647400"/>
                                    <a:pt x="1318200" y="622939"/>
                                    <a:pt x="1318200" y="592800"/>
                                  </a:cubicBezTo>
                                  <a:close/>
                                </a:path>
                                <a:path w="1318200" h="647400" fill="none">
                                  <a:moveTo>
                                    <a:pt x="1318200" y="592800"/>
                                  </a:moveTo>
                                  <a:lnTo>
                                    <a:pt x="1318200" y="54600"/>
                                  </a:lnTo>
                                  <a:cubicBezTo>
                                    <a:pt x="1318200" y="24461"/>
                                    <a:pt x="1293739" y="0"/>
                                    <a:pt x="1263600" y="0"/>
                                  </a:cubicBezTo>
                                  <a:lnTo>
                                    <a:pt x="54600" y="0"/>
                                  </a:lnTo>
                                  <a:cubicBezTo>
                                    <a:pt x="24461" y="0"/>
                                    <a:pt x="0" y="24461"/>
                                    <a:pt x="0" y="54600"/>
                                  </a:cubicBezTo>
                                  <a:lnTo>
                                    <a:pt x="0" y="592800"/>
                                  </a:lnTo>
                                  <a:cubicBezTo>
                                    <a:pt x="0" y="622939"/>
                                    <a:pt x="24461" y="647400"/>
                                    <a:pt x="54600" y="647400"/>
                                  </a:cubicBezTo>
                                  <a:lnTo>
                                    <a:pt x="1263600" y="647400"/>
                                  </a:lnTo>
                                  <a:cubicBezTo>
                                    <a:pt x="1293739" y="647400"/>
                                    <a:pt x="1318200" y="622939"/>
                                    <a:pt x="1318200" y="592800"/>
                                  </a:cubicBezTo>
                                  <a:close/>
                                </a:path>
                              </a:pathLst>
                            </a:custGeom>
                            <a:solidFill>
                              <a:srgbClr val="FFFFFF"/>
                            </a:solidFill>
                            <a:ln w="23400" cap="flat">
                              <a:solidFill>
                                <a:srgbClr val="323232"/>
                              </a:solidFill>
                            </a:ln>
                          </wps:spPr>
                          <wps:bodyPr/>
                        </wps:wsp>
                        <wps:wsp>
                          <wps:cNvPr id="1219" name="Text 13"/>
                          <wps:cNvSpPr txBox="1"/>
                          <wps:spPr>
                            <a:xfrm>
                              <a:off x="4716668" y="2024100"/>
                              <a:ext cx="1318200" cy="647400"/>
                            </a:xfrm>
                            <a:prstGeom prst="rect">
                              <a:avLst/>
                            </a:prstGeom>
                            <a:noFill/>
                          </wps:spPr>
                          <wps:txbx>
                            <w:txbxContent>
                              <w:p w14:paraId="7A832FC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定期尿样检测</w:t>
                                </w:r>
                              </w:p>
                              <w:p w14:paraId="44FEF2A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第一年每个月一次:第二年每两个月一次;第三年每三个月一次。</w:t>
                                </w:r>
                              </w:p>
                            </w:txbxContent>
                          </wps:txbx>
                          <wps:bodyPr wrap="square" lIns="29718" tIns="29718" rIns="29718" bIns="29718" rtlCol="0" anchor="ctr"/>
                        </wps:wsp>
                      </wpg:grpSp>
                      <wpg:grpSp>
                        <wpg:cNvPr id="1234" name="Group 14"/>
                        <wpg:cNvGrpSpPr/>
                        <wpg:grpSpPr>
                          <a:xfrm>
                            <a:off x="1881368" y="2024100"/>
                            <a:ext cx="2687100" cy="647400"/>
                            <a:chOff x="1881368" y="2024100"/>
                            <a:chExt cx="2687100" cy="647400"/>
                          </a:xfrm>
                        </wpg:grpSpPr>
                        <wps:wsp>
                          <wps:cNvPr id="1280" name="流程"/>
                          <wps:cNvSpPr/>
                          <wps:spPr>
                            <a:xfrm>
                              <a:off x="1881368" y="2024100"/>
                              <a:ext cx="2687100" cy="647400"/>
                            </a:xfrm>
                            <a:custGeom>
                              <a:avLst/>
                              <a:gdLst>
                                <a:gd name="connsiteX0" fmla="*/ 0 w 2687100"/>
                                <a:gd name="connsiteY0" fmla="*/ 323700 h 647400"/>
                                <a:gd name="connsiteX1" fmla="*/ 1343550 w 2687100"/>
                                <a:gd name="connsiteY1" fmla="*/ 0 h 647400"/>
                                <a:gd name="connsiteX2" fmla="*/ 2687100 w 2687100"/>
                                <a:gd name="connsiteY2" fmla="*/ 323700 h 647400"/>
                                <a:gd name="connsiteX3" fmla="*/ 1343550 w 26871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2687100" h="647400" stroke="0">
                                  <a:moveTo>
                                    <a:pt x="2687100" y="592800"/>
                                  </a:moveTo>
                                  <a:lnTo>
                                    <a:pt x="2687100" y="54600"/>
                                  </a:lnTo>
                                  <a:cubicBezTo>
                                    <a:pt x="2687100" y="24461"/>
                                    <a:pt x="2662639" y="0"/>
                                    <a:pt x="2632500" y="0"/>
                                  </a:cubicBezTo>
                                  <a:lnTo>
                                    <a:pt x="54600" y="0"/>
                                  </a:lnTo>
                                  <a:cubicBezTo>
                                    <a:pt x="24461" y="0"/>
                                    <a:pt x="0" y="24461"/>
                                    <a:pt x="0" y="54600"/>
                                  </a:cubicBezTo>
                                  <a:lnTo>
                                    <a:pt x="0" y="592800"/>
                                  </a:lnTo>
                                  <a:cubicBezTo>
                                    <a:pt x="0" y="622939"/>
                                    <a:pt x="24461" y="647400"/>
                                    <a:pt x="54600" y="647400"/>
                                  </a:cubicBezTo>
                                  <a:lnTo>
                                    <a:pt x="2632500" y="647400"/>
                                  </a:lnTo>
                                  <a:cubicBezTo>
                                    <a:pt x="2662639" y="647400"/>
                                    <a:pt x="2687100" y="622939"/>
                                    <a:pt x="2687100" y="592800"/>
                                  </a:cubicBezTo>
                                  <a:close/>
                                </a:path>
                                <a:path w="2687100" h="647400" fill="none">
                                  <a:moveTo>
                                    <a:pt x="2687100" y="592800"/>
                                  </a:moveTo>
                                  <a:lnTo>
                                    <a:pt x="2687100" y="54600"/>
                                  </a:lnTo>
                                  <a:cubicBezTo>
                                    <a:pt x="2687100" y="24461"/>
                                    <a:pt x="2662639" y="0"/>
                                    <a:pt x="2632500" y="0"/>
                                  </a:cubicBezTo>
                                  <a:lnTo>
                                    <a:pt x="54600" y="0"/>
                                  </a:lnTo>
                                  <a:cubicBezTo>
                                    <a:pt x="24461" y="0"/>
                                    <a:pt x="0" y="24461"/>
                                    <a:pt x="0" y="54600"/>
                                  </a:cubicBezTo>
                                  <a:lnTo>
                                    <a:pt x="0" y="592800"/>
                                  </a:lnTo>
                                  <a:cubicBezTo>
                                    <a:pt x="0" y="622939"/>
                                    <a:pt x="24461" y="647400"/>
                                    <a:pt x="54600" y="647400"/>
                                  </a:cubicBezTo>
                                  <a:lnTo>
                                    <a:pt x="2632500" y="647400"/>
                                  </a:lnTo>
                                  <a:cubicBezTo>
                                    <a:pt x="2662639" y="647400"/>
                                    <a:pt x="2687100" y="622939"/>
                                    <a:pt x="2687100" y="592800"/>
                                  </a:cubicBezTo>
                                  <a:close/>
                                </a:path>
                              </a:pathLst>
                            </a:custGeom>
                            <a:solidFill>
                              <a:srgbClr val="FFFFFF"/>
                            </a:solidFill>
                            <a:ln w="23400" cap="flat">
                              <a:solidFill>
                                <a:srgbClr val="323232"/>
                              </a:solidFill>
                            </a:ln>
                          </wps:spPr>
                          <wps:bodyPr/>
                        </wps:wsp>
                        <wps:wsp>
                          <wps:cNvPr id="1281" name="Text 15"/>
                          <wps:cNvSpPr txBox="1"/>
                          <wps:spPr>
                            <a:xfrm>
                              <a:off x="1881368" y="2024100"/>
                              <a:ext cx="2687100" cy="647400"/>
                            </a:xfrm>
                            <a:prstGeom prst="rect">
                              <a:avLst/>
                            </a:prstGeom>
                            <a:noFill/>
                          </wps:spPr>
                          <wps:txbx>
                            <w:txbxContent>
                              <w:p w14:paraId="6590853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社区戒毒内容</w:t>
                                </w:r>
                              </w:p>
                              <w:p w14:paraId="010DE41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1、制定戒毒措施;2、戒毒知识辅导;3、教育、劝诚:4、职业技能培训，职业指导、就学、就业、就医援助:5、帮扶戒毒人员戒除毒瘾的其他措施。</w:t>
                                </w:r>
                              </w:p>
                            </w:txbxContent>
                          </wps:txbx>
                          <wps:bodyPr wrap="square" lIns="29718" tIns="29718" rIns="29718" bIns="29718" rtlCol="0" anchor="ctr"/>
                        </wps:wsp>
                      </wpg:grpSp>
                      <wps:wsp>
                        <wps:cNvPr id="1282" name="ConnectLine"/>
                        <wps:cNvSpPr/>
                        <wps:spPr>
                          <a:xfrm>
                            <a:off x="4568468" y="2347800"/>
                            <a:ext cx="148200" cy="7800"/>
                          </a:xfrm>
                          <a:custGeom>
                            <a:avLst/>
                            <a:gdLst/>
                            <a:ahLst/>
                            <a:cxnLst/>
                            <a:rect l="l" t="t" r="r" b="b"/>
                            <a:pathLst>
                              <a:path w="148200" h="7800" fill="none">
                                <a:moveTo>
                                  <a:pt x="148200" y="0"/>
                                </a:moveTo>
                                <a:lnTo>
                                  <a:pt x="0" y="0"/>
                                </a:lnTo>
                              </a:path>
                            </a:pathLst>
                          </a:custGeom>
                          <a:noFill/>
                          <a:ln w="20800" cap="flat">
                            <a:solidFill>
                              <a:srgbClr val="191919"/>
                            </a:solidFill>
                            <a:tailEnd type="triangle" w="med" len="med"/>
                          </a:ln>
                        </wps:spPr>
                        <wps:bodyPr/>
                      </wps:wsp>
                      <wpg:grpSp>
                        <wpg:cNvPr id="1283" name="Group 16"/>
                        <wpg:cNvGrpSpPr/>
                        <wpg:grpSpPr>
                          <a:xfrm>
                            <a:off x="555368" y="3096600"/>
                            <a:ext cx="1618500" cy="733200"/>
                            <a:chOff x="555368" y="3096600"/>
                            <a:chExt cx="1618500" cy="733200"/>
                          </a:xfrm>
                        </wpg:grpSpPr>
                        <wps:wsp>
                          <wps:cNvPr id="1284" name="流程"/>
                          <wps:cNvSpPr/>
                          <wps:spPr>
                            <a:xfrm>
                              <a:off x="5553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285" name="Text 17"/>
                          <wps:cNvSpPr txBox="1"/>
                          <wps:spPr>
                            <a:xfrm>
                              <a:off x="555368" y="3096600"/>
                              <a:ext cx="1618500" cy="733200"/>
                            </a:xfrm>
                            <a:prstGeom prst="rect">
                              <a:avLst/>
                            </a:prstGeom>
                            <a:noFill/>
                          </wps:spPr>
                          <wps:txbx>
                            <w:txbxContent>
                              <w:p w14:paraId="7A03F4C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违反社区戒毒协议</w:t>
                                </w:r>
                              </w:p>
                              <w:p w14:paraId="4DDFEB81">
                                <w:pPr>
                                  <w:snapToGrid w:val="0"/>
                                  <w:spacing w:before="0" w:beforeAutospacing="0" w:after="0" w:afterAutospacing="0" w:line="180" w:lineRule="auto"/>
                                  <w:jc w:val="left"/>
                                  <w:rPr>
                                    <w:rFonts w:ascii="微软雅黑" w:hAnsi="微软雅黑" w:eastAsia="微软雅黑"/>
                                    <w:color w:val="191919"/>
                                    <w:sz w:val="16"/>
                                    <w:szCs w:val="16"/>
                                  </w:rPr>
                                </w:pPr>
                              </w:p>
                              <w:p w14:paraId="619236EF">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社区戒毒人员违反社区戒毒协议被追究责任的行为。</w:t>
                                </w:r>
                              </w:p>
                            </w:txbxContent>
                          </wps:txbx>
                          <wps:bodyPr wrap="square" lIns="29718" tIns="29718" rIns="29718" bIns="29718" rtlCol="0" anchor="ctr"/>
                        </wps:wsp>
                      </wpg:grpSp>
                      <wpg:grpSp>
                        <wpg:cNvPr id="1286" name="Group 18"/>
                        <wpg:cNvGrpSpPr/>
                        <wpg:grpSpPr>
                          <a:xfrm>
                            <a:off x="2415668" y="3096600"/>
                            <a:ext cx="1618500" cy="733200"/>
                            <a:chOff x="2415668" y="3096600"/>
                            <a:chExt cx="1618500" cy="733200"/>
                          </a:xfrm>
                        </wpg:grpSpPr>
                        <wps:wsp>
                          <wps:cNvPr id="1287" name="流程"/>
                          <wps:cNvSpPr/>
                          <wps:spPr>
                            <a:xfrm>
                              <a:off x="24156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288" name="Text 19"/>
                          <wps:cNvSpPr txBox="1"/>
                          <wps:spPr>
                            <a:xfrm>
                              <a:off x="2415668" y="3096600"/>
                              <a:ext cx="1618500" cy="733200"/>
                            </a:xfrm>
                            <a:prstGeom prst="rect">
                              <a:avLst/>
                            </a:prstGeom>
                            <a:noFill/>
                          </wps:spPr>
                          <wps:txbx>
                            <w:txbxContent>
                              <w:p w14:paraId="31B0BAE1">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变更执行地点</w:t>
                                </w:r>
                              </w:p>
                              <w:p w14:paraId="2CF3798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戒毒人员因生活住址发生改变，需变换社区戒毒执行地点，应由本人提出变更申请办理档案及人员的迁移手续。</w:t>
                                </w:r>
                              </w:p>
                            </w:txbxContent>
                          </wps:txbx>
                          <wps:bodyPr wrap="square" lIns="29718" tIns="29718" rIns="29718" bIns="29718" rtlCol="0" anchor="ctr"/>
                        </wps:wsp>
                      </wpg:grpSp>
                      <wpg:grpSp>
                        <wpg:cNvPr id="1289" name="Group 20"/>
                        <wpg:cNvGrpSpPr/>
                        <wpg:grpSpPr>
                          <a:xfrm>
                            <a:off x="4275968" y="3096600"/>
                            <a:ext cx="1618500" cy="733200"/>
                            <a:chOff x="4275968" y="3096600"/>
                            <a:chExt cx="1618500" cy="733200"/>
                          </a:xfrm>
                        </wpg:grpSpPr>
                        <wps:wsp>
                          <wps:cNvPr id="1290" name="流程"/>
                          <wps:cNvSpPr/>
                          <wps:spPr>
                            <a:xfrm>
                              <a:off x="42759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291" name="Text 21"/>
                          <wps:cNvSpPr txBox="1"/>
                          <wps:spPr>
                            <a:xfrm>
                              <a:off x="4275968" y="3096600"/>
                              <a:ext cx="1618500" cy="733200"/>
                            </a:xfrm>
                            <a:prstGeom prst="rect">
                              <a:avLst/>
                            </a:prstGeom>
                            <a:noFill/>
                          </wps:spPr>
                          <wps:txbx>
                            <w:txbxContent>
                              <w:p w14:paraId="47613E0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请销假制度</w:t>
                                </w:r>
                              </w:p>
                              <w:p w14:paraId="3227B1B5">
                                <w:pPr>
                                  <w:snapToGrid w:val="0"/>
                                  <w:spacing w:before="0" w:beforeAutospacing="0" w:after="0" w:afterAutospacing="0" w:line="180" w:lineRule="auto"/>
                                  <w:jc w:val="left"/>
                                  <w:rPr>
                                    <w:rFonts w:ascii="微软雅黑" w:hAnsi="微软雅黑" w:eastAsia="微软雅黑"/>
                                    <w:color w:val="191919"/>
                                    <w:sz w:val="16"/>
                                    <w:szCs w:val="16"/>
                                  </w:rPr>
                                </w:pPr>
                              </w:p>
                              <w:p w14:paraId="2CCFD5E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因事需暂时离开社区戒毒执行地点3天以上，须书面践行请销假手续。</w:t>
                                </w:r>
                              </w:p>
                            </w:txbxContent>
                          </wps:txbx>
                          <wps:bodyPr wrap="square" lIns="29718" tIns="29718" rIns="29718" bIns="29718" rtlCol="0" anchor="ctr"/>
                        </wps:wsp>
                      </wpg:grpSp>
                      <wps:wsp>
                        <wps:cNvPr id="1292" name="ConnectLine"/>
                        <wps:cNvSpPr/>
                        <wps:spPr>
                          <a:xfrm>
                            <a:off x="1294800" y="2667600"/>
                            <a:ext cx="1926600" cy="429000"/>
                          </a:xfrm>
                          <a:custGeom>
                            <a:avLst/>
                            <a:gdLst/>
                            <a:ahLst/>
                            <a:cxnLst/>
                            <a:rect l="l" t="t" r="r" b="b"/>
                            <a:pathLst>
                              <a:path w="1926600" h="429000" fill="none">
                                <a:moveTo>
                                  <a:pt x="1926600" y="0"/>
                                </a:moveTo>
                                <a:lnTo>
                                  <a:pt x="1926600" y="218400"/>
                                </a:lnTo>
                                <a:lnTo>
                                  <a:pt x="0" y="218400"/>
                                </a:lnTo>
                                <a:lnTo>
                                  <a:pt x="0" y="429000"/>
                                </a:lnTo>
                              </a:path>
                            </a:pathLst>
                          </a:custGeom>
                          <a:noFill/>
                          <a:ln w="20800" cap="flat">
                            <a:solidFill>
                              <a:srgbClr val="191919"/>
                            </a:solidFill>
                            <a:tailEnd type="triangle" w="med" len="med"/>
                          </a:ln>
                        </wps:spPr>
                        <wps:bodyPr/>
                      </wps:wsp>
                      <wps:wsp>
                        <wps:cNvPr id="1293" name="ConnectLine"/>
                        <wps:cNvSpPr/>
                        <wps:spPr>
                          <a:xfrm>
                            <a:off x="3221400" y="2667600"/>
                            <a:ext cx="7800" cy="429000"/>
                          </a:xfrm>
                          <a:custGeom>
                            <a:avLst/>
                            <a:gdLst/>
                            <a:ahLst/>
                            <a:cxnLst/>
                            <a:rect l="l" t="t" r="r" b="b"/>
                            <a:pathLst>
                              <a:path w="7800" h="429000" fill="none">
                                <a:moveTo>
                                  <a:pt x="0" y="0"/>
                                </a:moveTo>
                                <a:lnTo>
                                  <a:pt x="0" y="429000"/>
                                </a:lnTo>
                              </a:path>
                            </a:pathLst>
                          </a:custGeom>
                          <a:noFill/>
                          <a:ln w="20800" cap="flat">
                            <a:solidFill>
                              <a:srgbClr val="191919"/>
                            </a:solidFill>
                            <a:tailEnd type="triangle" w="med" len="med"/>
                          </a:ln>
                        </wps:spPr>
                        <wps:bodyPr/>
                      </wps:wsp>
                      <wps:wsp>
                        <wps:cNvPr id="1295" name="ConnectLine"/>
                        <wps:cNvSpPr/>
                        <wps:spPr>
                          <a:xfrm>
                            <a:off x="3221400" y="2667600"/>
                            <a:ext cx="1856400" cy="429000"/>
                          </a:xfrm>
                          <a:custGeom>
                            <a:avLst/>
                            <a:gdLst/>
                            <a:ahLst/>
                            <a:cxnLst/>
                            <a:rect l="l" t="t" r="r" b="b"/>
                            <a:pathLst>
                              <a:path w="1856400" h="429000" fill="none">
                                <a:moveTo>
                                  <a:pt x="0" y="0"/>
                                </a:moveTo>
                                <a:lnTo>
                                  <a:pt x="0" y="218400"/>
                                </a:lnTo>
                                <a:lnTo>
                                  <a:pt x="1856400" y="218400"/>
                                </a:lnTo>
                                <a:lnTo>
                                  <a:pt x="1856400" y="429000"/>
                                </a:lnTo>
                              </a:path>
                            </a:pathLst>
                          </a:custGeom>
                          <a:noFill/>
                          <a:ln w="20800" cap="flat">
                            <a:solidFill>
                              <a:srgbClr val="191919"/>
                            </a:solidFill>
                            <a:tailEnd type="triangle" w="med" len="med"/>
                          </a:ln>
                        </wps:spPr>
                        <wps:bodyPr/>
                      </wps:wsp>
                      <wpg:grpSp>
                        <wpg:cNvPr id="1327" name="Group 22"/>
                        <wpg:cNvGrpSpPr/>
                        <wpg:grpSpPr>
                          <a:xfrm>
                            <a:off x="286268" y="4305600"/>
                            <a:ext cx="2987400" cy="647400"/>
                            <a:chOff x="286268" y="4305600"/>
                            <a:chExt cx="2987400" cy="647400"/>
                          </a:xfrm>
                        </wpg:grpSpPr>
                        <wps:wsp>
                          <wps:cNvPr id="1351" name="流程"/>
                          <wps:cNvSpPr/>
                          <wps:spPr>
                            <a:xfrm>
                              <a:off x="286268" y="4305600"/>
                              <a:ext cx="2987400" cy="647400"/>
                            </a:xfrm>
                            <a:custGeom>
                              <a:avLst/>
                              <a:gdLst>
                                <a:gd name="connsiteX0" fmla="*/ 0 w 2987400"/>
                                <a:gd name="connsiteY0" fmla="*/ 323700 h 647400"/>
                                <a:gd name="connsiteX1" fmla="*/ 1493700 w 2987400"/>
                                <a:gd name="connsiteY1" fmla="*/ 0 h 647400"/>
                                <a:gd name="connsiteX2" fmla="*/ 2987400 w 2987400"/>
                                <a:gd name="connsiteY2" fmla="*/ 323700 h 647400"/>
                                <a:gd name="connsiteX3" fmla="*/ 1493700 w 29874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2987400" h="647400" stroke="0">
                                  <a:moveTo>
                                    <a:pt x="2987400" y="592800"/>
                                  </a:moveTo>
                                  <a:lnTo>
                                    <a:pt x="2987400" y="54600"/>
                                  </a:lnTo>
                                  <a:cubicBezTo>
                                    <a:pt x="2987400" y="24461"/>
                                    <a:pt x="2962939" y="0"/>
                                    <a:pt x="2932800" y="0"/>
                                  </a:cubicBezTo>
                                  <a:lnTo>
                                    <a:pt x="54600" y="0"/>
                                  </a:lnTo>
                                  <a:cubicBezTo>
                                    <a:pt x="24461" y="0"/>
                                    <a:pt x="0" y="24461"/>
                                    <a:pt x="0" y="54600"/>
                                  </a:cubicBezTo>
                                  <a:lnTo>
                                    <a:pt x="0" y="592800"/>
                                  </a:lnTo>
                                  <a:cubicBezTo>
                                    <a:pt x="0" y="622939"/>
                                    <a:pt x="24461" y="647400"/>
                                    <a:pt x="54600" y="647400"/>
                                  </a:cubicBezTo>
                                  <a:lnTo>
                                    <a:pt x="2932800" y="647400"/>
                                  </a:lnTo>
                                  <a:cubicBezTo>
                                    <a:pt x="2962939" y="647400"/>
                                    <a:pt x="2987400" y="622939"/>
                                    <a:pt x="2987400" y="592800"/>
                                  </a:cubicBezTo>
                                  <a:close/>
                                </a:path>
                                <a:path w="2987400" h="647400" fill="none">
                                  <a:moveTo>
                                    <a:pt x="2987400" y="592800"/>
                                  </a:moveTo>
                                  <a:lnTo>
                                    <a:pt x="2987400" y="54600"/>
                                  </a:lnTo>
                                  <a:cubicBezTo>
                                    <a:pt x="2987400" y="24461"/>
                                    <a:pt x="2962939" y="0"/>
                                    <a:pt x="2932800" y="0"/>
                                  </a:cubicBezTo>
                                  <a:lnTo>
                                    <a:pt x="54600" y="0"/>
                                  </a:lnTo>
                                  <a:cubicBezTo>
                                    <a:pt x="24461" y="0"/>
                                    <a:pt x="0" y="24461"/>
                                    <a:pt x="0" y="54600"/>
                                  </a:cubicBezTo>
                                  <a:lnTo>
                                    <a:pt x="0" y="592800"/>
                                  </a:lnTo>
                                  <a:cubicBezTo>
                                    <a:pt x="0" y="622939"/>
                                    <a:pt x="24461" y="647400"/>
                                    <a:pt x="54600" y="647400"/>
                                  </a:cubicBezTo>
                                  <a:lnTo>
                                    <a:pt x="2932800" y="647400"/>
                                  </a:lnTo>
                                  <a:cubicBezTo>
                                    <a:pt x="2962939" y="647400"/>
                                    <a:pt x="2987400" y="622939"/>
                                    <a:pt x="2987400" y="592800"/>
                                  </a:cubicBezTo>
                                  <a:close/>
                                </a:path>
                              </a:pathLst>
                            </a:custGeom>
                            <a:solidFill>
                              <a:srgbClr val="FFFFFF"/>
                            </a:solidFill>
                            <a:ln w="23400" cap="flat">
                              <a:solidFill>
                                <a:srgbClr val="323232"/>
                              </a:solidFill>
                            </a:ln>
                          </wps:spPr>
                          <wps:bodyPr/>
                        </wps:wsp>
                        <wps:wsp>
                          <wps:cNvPr id="1352" name="Text 23"/>
                          <wps:cNvSpPr txBox="1"/>
                          <wps:spPr>
                            <a:xfrm>
                              <a:off x="286268" y="4305600"/>
                              <a:ext cx="2987400" cy="647400"/>
                            </a:xfrm>
                            <a:prstGeom prst="rect">
                              <a:avLst/>
                            </a:prstGeom>
                            <a:noFill/>
                          </wps:spPr>
                          <wps:txbx>
                            <w:txbxContent>
                              <w:p w14:paraId="3450F635">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一般违反</w:t>
                                </w:r>
                              </w:p>
                              <w:p w14:paraId="55C7EB1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1、不按规定尿液检测3次(不含)以下；2、不按规定报告3次(不含)以下；3、未经同意擅自离开执行地3日(含)以上或者不假外出累计超过30日的予以告诫。</w:t>
                                </w:r>
                              </w:p>
                            </w:txbxContent>
                          </wps:txbx>
                          <wps:bodyPr wrap="square" lIns="29718" tIns="29718" rIns="29718" bIns="29718" rtlCol="0" anchor="ctr"/>
                        </wps:wsp>
                      </wpg:grpSp>
                      <wpg:grpSp>
                        <wpg:cNvPr id="1353" name="Group 24"/>
                        <wpg:cNvGrpSpPr/>
                        <wpg:grpSpPr>
                          <a:xfrm>
                            <a:off x="4053668" y="4364100"/>
                            <a:ext cx="1692600" cy="733200"/>
                            <a:chOff x="4053668" y="4364100"/>
                            <a:chExt cx="1692600" cy="733200"/>
                          </a:xfrm>
                        </wpg:grpSpPr>
                        <wps:wsp>
                          <wps:cNvPr id="1354" name="流程"/>
                          <wps:cNvSpPr/>
                          <wps:spPr>
                            <a:xfrm>
                              <a:off x="4053668" y="4364100"/>
                              <a:ext cx="1692600" cy="733200"/>
                            </a:xfrm>
                            <a:custGeom>
                              <a:avLst/>
                              <a:gdLst>
                                <a:gd name="connsiteX0" fmla="*/ 0 w 1692600"/>
                                <a:gd name="connsiteY0" fmla="*/ 366600 h 733200"/>
                                <a:gd name="connsiteX1" fmla="*/ 846300 w 1692600"/>
                                <a:gd name="connsiteY1" fmla="*/ 0 h 733200"/>
                                <a:gd name="connsiteX2" fmla="*/ 1692600 w 1692600"/>
                                <a:gd name="connsiteY2" fmla="*/ 366600 h 733200"/>
                                <a:gd name="connsiteX3" fmla="*/ 846300 w 16926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92600" h="733200" stroke="0">
                                  <a:moveTo>
                                    <a:pt x="1692600" y="678600"/>
                                  </a:moveTo>
                                  <a:lnTo>
                                    <a:pt x="1692600" y="54600"/>
                                  </a:lnTo>
                                  <a:cubicBezTo>
                                    <a:pt x="1692600" y="24461"/>
                                    <a:pt x="1668139" y="0"/>
                                    <a:pt x="1638000" y="0"/>
                                  </a:cubicBezTo>
                                  <a:lnTo>
                                    <a:pt x="54600" y="0"/>
                                  </a:lnTo>
                                  <a:cubicBezTo>
                                    <a:pt x="24461" y="0"/>
                                    <a:pt x="0" y="24461"/>
                                    <a:pt x="0" y="54600"/>
                                  </a:cubicBezTo>
                                  <a:lnTo>
                                    <a:pt x="0" y="678600"/>
                                  </a:lnTo>
                                  <a:cubicBezTo>
                                    <a:pt x="0" y="708739"/>
                                    <a:pt x="24461" y="733200"/>
                                    <a:pt x="54600" y="733200"/>
                                  </a:cubicBezTo>
                                  <a:lnTo>
                                    <a:pt x="1638000" y="733200"/>
                                  </a:lnTo>
                                  <a:cubicBezTo>
                                    <a:pt x="1668139" y="733200"/>
                                    <a:pt x="1692600" y="708739"/>
                                    <a:pt x="1692600" y="678600"/>
                                  </a:cubicBezTo>
                                  <a:close/>
                                </a:path>
                                <a:path w="1692600" h="733200" fill="none">
                                  <a:moveTo>
                                    <a:pt x="1692600" y="678600"/>
                                  </a:moveTo>
                                  <a:lnTo>
                                    <a:pt x="1692600" y="54600"/>
                                  </a:lnTo>
                                  <a:cubicBezTo>
                                    <a:pt x="1692600" y="24461"/>
                                    <a:pt x="1668139" y="0"/>
                                    <a:pt x="1638000" y="0"/>
                                  </a:cubicBezTo>
                                  <a:lnTo>
                                    <a:pt x="54600" y="0"/>
                                  </a:lnTo>
                                  <a:cubicBezTo>
                                    <a:pt x="24461" y="0"/>
                                    <a:pt x="0" y="24461"/>
                                    <a:pt x="0" y="54600"/>
                                  </a:cubicBezTo>
                                  <a:lnTo>
                                    <a:pt x="0" y="678600"/>
                                  </a:lnTo>
                                  <a:cubicBezTo>
                                    <a:pt x="0" y="708739"/>
                                    <a:pt x="24461" y="733200"/>
                                    <a:pt x="54600" y="733200"/>
                                  </a:cubicBezTo>
                                  <a:lnTo>
                                    <a:pt x="1638000" y="733200"/>
                                  </a:lnTo>
                                  <a:cubicBezTo>
                                    <a:pt x="1668139" y="733200"/>
                                    <a:pt x="1692600" y="708739"/>
                                    <a:pt x="1692600" y="678600"/>
                                  </a:cubicBezTo>
                                  <a:close/>
                                </a:path>
                              </a:pathLst>
                            </a:custGeom>
                            <a:solidFill>
                              <a:srgbClr val="FFFFFF"/>
                            </a:solidFill>
                            <a:ln w="23400" cap="flat">
                              <a:solidFill>
                                <a:srgbClr val="323232"/>
                              </a:solidFill>
                            </a:ln>
                          </wps:spPr>
                          <wps:bodyPr/>
                        </wps:wsp>
                        <wps:wsp>
                          <wps:cNvPr id="1355" name="Text 25"/>
                          <wps:cNvSpPr txBox="1"/>
                          <wps:spPr>
                            <a:xfrm>
                              <a:off x="4053668" y="4344600"/>
                              <a:ext cx="1692600" cy="772200"/>
                            </a:xfrm>
                            <a:prstGeom prst="rect">
                              <a:avLst/>
                            </a:prstGeom>
                            <a:noFill/>
                          </wps:spPr>
                          <wps:txbx>
                            <w:txbxContent>
                              <w:p w14:paraId="4E11AAA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严重违反</w:t>
                                </w:r>
                              </w:p>
                              <w:p w14:paraId="73F4302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1、退避、拒绝接受检测三次以上;</w:t>
                                </w:r>
                              </w:p>
                              <w:p w14:paraId="78A6224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2、擅自离开执行地3次，或者累计超过30天以上的;</w:t>
                                </w:r>
                              </w:p>
                              <w:p w14:paraId="3ABF6B1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3、未定期报告累计3次以上。</w:t>
                                </w:r>
                              </w:p>
                            </w:txbxContent>
                          </wps:txbx>
                          <wps:bodyPr wrap="square" lIns="29718" tIns="29718" rIns="29718" bIns="29718" rtlCol="0" anchor="ctr"/>
                        </wps:wsp>
                      </wpg:grpSp>
                      <wpg:grpSp>
                        <wpg:cNvPr id="1356" name="Group 26"/>
                        <wpg:cNvGrpSpPr/>
                        <wpg:grpSpPr>
                          <a:xfrm>
                            <a:off x="270676" y="5249400"/>
                            <a:ext cx="3052132" cy="514800"/>
                            <a:chOff x="270676" y="5249400"/>
                            <a:chExt cx="3052132" cy="514800"/>
                          </a:xfrm>
                        </wpg:grpSpPr>
                        <wps:wsp>
                          <wps:cNvPr id="146" name="流程"/>
                          <wps:cNvSpPr/>
                          <wps:spPr>
                            <a:xfrm>
                              <a:off x="270676" y="5249400"/>
                              <a:ext cx="3052132" cy="514800"/>
                            </a:xfrm>
                            <a:custGeom>
                              <a:avLst/>
                              <a:gdLst>
                                <a:gd name="connsiteX0" fmla="*/ 0 w 3052132"/>
                                <a:gd name="connsiteY0" fmla="*/ 257400 h 514800"/>
                                <a:gd name="connsiteX1" fmla="*/ 1526066 w 3052132"/>
                                <a:gd name="connsiteY1" fmla="*/ 0 h 514800"/>
                                <a:gd name="connsiteX2" fmla="*/ 3052132 w 3052132"/>
                                <a:gd name="connsiteY2" fmla="*/ 257400 h 514800"/>
                                <a:gd name="connsiteX3" fmla="*/ 1526066 w 3052132"/>
                                <a:gd name="connsiteY3" fmla="*/ 514800 h 514800"/>
                              </a:gdLst>
                              <a:ahLst/>
                              <a:cxnLst>
                                <a:cxn ang="0">
                                  <a:pos x="connsiteX0" y="connsiteY0"/>
                                </a:cxn>
                                <a:cxn ang="0">
                                  <a:pos x="connsiteX1" y="connsiteY1"/>
                                </a:cxn>
                                <a:cxn ang="0">
                                  <a:pos x="connsiteX2" y="connsiteY2"/>
                                </a:cxn>
                                <a:cxn ang="0">
                                  <a:pos x="connsiteX3" y="connsiteY3"/>
                                </a:cxn>
                              </a:cxnLst>
                              <a:rect l="l" t="t" r="r" b="b"/>
                              <a:pathLst>
                                <a:path w="3052132" h="514800" stroke="0">
                                  <a:moveTo>
                                    <a:pt x="3052132" y="460200"/>
                                  </a:moveTo>
                                  <a:lnTo>
                                    <a:pt x="3052132" y="54600"/>
                                  </a:lnTo>
                                  <a:cubicBezTo>
                                    <a:pt x="3052132" y="24461"/>
                                    <a:pt x="3027671" y="0"/>
                                    <a:pt x="2997532" y="0"/>
                                  </a:cubicBezTo>
                                  <a:lnTo>
                                    <a:pt x="54600" y="0"/>
                                  </a:lnTo>
                                  <a:cubicBezTo>
                                    <a:pt x="24461" y="0"/>
                                    <a:pt x="0" y="24461"/>
                                    <a:pt x="0" y="54600"/>
                                  </a:cubicBezTo>
                                  <a:lnTo>
                                    <a:pt x="0" y="460200"/>
                                  </a:lnTo>
                                  <a:cubicBezTo>
                                    <a:pt x="0" y="490339"/>
                                    <a:pt x="24461" y="514800"/>
                                    <a:pt x="54600" y="514800"/>
                                  </a:cubicBezTo>
                                  <a:lnTo>
                                    <a:pt x="2997532" y="514800"/>
                                  </a:lnTo>
                                  <a:cubicBezTo>
                                    <a:pt x="3027671" y="514800"/>
                                    <a:pt x="3052132" y="490339"/>
                                    <a:pt x="3052132" y="460200"/>
                                  </a:cubicBezTo>
                                  <a:close/>
                                </a:path>
                                <a:path w="3052132" h="514800" fill="none">
                                  <a:moveTo>
                                    <a:pt x="3052132" y="460200"/>
                                  </a:moveTo>
                                  <a:lnTo>
                                    <a:pt x="3052132" y="54600"/>
                                  </a:lnTo>
                                  <a:cubicBezTo>
                                    <a:pt x="3052132" y="24461"/>
                                    <a:pt x="3027671" y="0"/>
                                    <a:pt x="2997532" y="0"/>
                                  </a:cubicBezTo>
                                  <a:lnTo>
                                    <a:pt x="54600" y="0"/>
                                  </a:lnTo>
                                  <a:cubicBezTo>
                                    <a:pt x="24461" y="0"/>
                                    <a:pt x="0" y="24461"/>
                                    <a:pt x="0" y="54600"/>
                                  </a:cubicBezTo>
                                  <a:lnTo>
                                    <a:pt x="0" y="460200"/>
                                  </a:lnTo>
                                  <a:cubicBezTo>
                                    <a:pt x="0" y="490339"/>
                                    <a:pt x="24461" y="514800"/>
                                    <a:pt x="54600" y="514800"/>
                                  </a:cubicBezTo>
                                  <a:lnTo>
                                    <a:pt x="2997532" y="514800"/>
                                  </a:lnTo>
                                  <a:cubicBezTo>
                                    <a:pt x="3027671" y="514800"/>
                                    <a:pt x="3052132" y="490339"/>
                                    <a:pt x="3052132" y="460200"/>
                                  </a:cubicBezTo>
                                  <a:close/>
                                </a:path>
                              </a:pathLst>
                            </a:custGeom>
                            <a:solidFill>
                              <a:srgbClr val="FFFFFF"/>
                            </a:solidFill>
                            <a:ln w="23400" cap="flat">
                              <a:solidFill>
                                <a:srgbClr val="323232"/>
                              </a:solidFill>
                            </a:ln>
                          </wps:spPr>
                          <wps:bodyPr/>
                        </wps:wsp>
                        <wps:wsp>
                          <wps:cNvPr id="1393" name="Text 27"/>
                          <wps:cNvSpPr txBox="1"/>
                          <wps:spPr>
                            <a:xfrm>
                              <a:off x="270676" y="5249400"/>
                              <a:ext cx="3052132" cy="514800"/>
                            </a:xfrm>
                            <a:prstGeom prst="rect">
                              <a:avLst/>
                            </a:prstGeom>
                            <a:noFill/>
                          </wps:spPr>
                          <wps:txbx>
                            <w:txbxContent>
                              <w:p w14:paraId="554EF97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定期评估</w:t>
                                </w:r>
                              </w:p>
                              <w:p w14:paraId="55142C2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12"/>
                                    <w:szCs w:val="12"/>
                                  </w:rPr>
                                  <w:t>1、生理成断状况;2、遵纪守法状况;3、适应社会能力。</w:t>
                                </w:r>
                              </w:p>
                            </w:txbxContent>
                          </wps:txbx>
                          <wps:bodyPr wrap="square" lIns="29718" tIns="29718" rIns="29718" bIns="29718" rtlCol="0" anchor="ctr"/>
                        </wps:wsp>
                      </wpg:grpSp>
                      <wpg:grpSp>
                        <wpg:cNvPr id="1431" name="Group 28"/>
                        <wpg:cNvGrpSpPr/>
                        <wpg:grpSpPr>
                          <a:xfrm>
                            <a:off x="4305757" y="5545800"/>
                            <a:ext cx="1188424" cy="842400"/>
                            <a:chOff x="4305757" y="5545800"/>
                            <a:chExt cx="1188424" cy="842400"/>
                          </a:xfrm>
                        </wpg:grpSpPr>
                        <wps:wsp>
                          <wps:cNvPr id="1432" name="流程"/>
                          <wps:cNvSpPr/>
                          <wps:spPr>
                            <a:xfrm>
                              <a:off x="4305757" y="5545800"/>
                              <a:ext cx="1188424" cy="842400"/>
                            </a:xfrm>
                            <a:custGeom>
                              <a:avLst/>
                              <a:gdLst>
                                <a:gd name="connsiteX0" fmla="*/ 0 w 1188424"/>
                                <a:gd name="connsiteY0" fmla="*/ 421200 h 842400"/>
                                <a:gd name="connsiteX1" fmla="*/ 594212 w 1188424"/>
                                <a:gd name="connsiteY1" fmla="*/ 0 h 842400"/>
                                <a:gd name="connsiteX2" fmla="*/ 1188424 w 1188424"/>
                                <a:gd name="connsiteY2" fmla="*/ 421200 h 842400"/>
                                <a:gd name="connsiteX3" fmla="*/ 594212 w 1188424"/>
                                <a:gd name="connsiteY3" fmla="*/ 842400 h 842400"/>
                              </a:gdLst>
                              <a:ahLst/>
                              <a:cxnLst>
                                <a:cxn ang="0">
                                  <a:pos x="connsiteX0" y="connsiteY0"/>
                                </a:cxn>
                                <a:cxn ang="0">
                                  <a:pos x="connsiteX1" y="connsiteY1"/>
                                </a:cxn>
                                <a:cxn ang="0">
                                  <a:pos x="connsiteX2" y="connsiteY2"/>
                                </a:cxn>
                                <a:cxn ang="0">
                                  <a:pos x="connsiteX3" y="connsiteY3"/>
                                </a:cxn>
                              </a:cxnLst>
                              <a:rect l="l" t="t" r="r" b="b"/>
                              <a:pathLst>
                                <a:path w="1188424" h="842400" stroke="0">
                                  <a:moveTo>
                                    <a:pt x="1188424" y="787800"/>
                                  </a:moveTo>
                                  <a:lnTo>
                                    <a:pt x="1188424" y="54600"/>
                                  </a:lnTo>
                                  <a:cubicBezTo>
                                    <a:pt x="1188424" y="24461"/>
                                    <a:pt x="1163963" y="0"/>
                                    <a:pt x="1133824" y="0"/>
                                  </a:cubicBezTo>
                                  <a:lnTo>
                                    <a:pt x="54600" y="0"/>
                                  </a:lnTo>
                                  <a:cubicBezTo>
                                    <a:pt x="24461" y="0"/>
                                    <a:pt x="0" y="24461"/>
                                    <a:pt x="0" y="54600"/>
                                  </a:cubicBezTo>
                                  <a:lnTo>
                                    <a:pt x="0" y="787800"/>
                                  </a:lnTo>
                                  <a:cubicBezTo>
                                    <a:pt x="0" y="817939"/>
                                    <a:pt x="24461" y="842400"/>
                                    <a:pt x="54600" y="842400"/>
                                  </a:cubicBezTo>
                                  <a:lnTo>
                                    <a:pt x="1133824" y="842400"/>
                                  </a:lnTo>
                                  <a:cubicBezTo>
                                    <a:pt x="1163963" y="842400"/>
                                    <a:pt x="1188424" y="817939"/>
                                    <a:pt x="1188424" y="787800"/>
                                  </a:cubicBezTo>
                                  <a:close/>
                                </a:path>
                                <a:path w="1188424" h="842400" fill="none">
                                  <a:moveTo>
                                    <a:pt x="1188424" y="787800"/>
                                  </a:moveTo>
                                  <a:lnTo>
                                    <a:pt x="1188424" y="54600"/>
                                  </a:lnTo>
                                  <a:cubicBezTo>
                                    <a:pt x="1188424" y="24461"/>
                                    <a:pt x="1163963" y="0"/>
                                    <a:pt x="1133824" y="0"/>
                                  </a:cubicBezTo>
                                  <a:lnTo>
                                    <a:pt x="54600" y="0"/>
                                  </a:lnTo>
                                  <a:cubicBezTo>
                                    <a:pt x="24461" y="0"/>
                                    <a:pt x="0" y="24461"/>
                                    <a:pt x="0" y="54600"/>
                                  </a:cubicBezTo>
                                  <a:lnTo>
                                    <a:pt x="0" y="787800"/>
                                  </a:lnTo>
                                  <a:cubicBezTo>
                                    <a:pt x="0" y="817939"/>
                                    <a:pt x="24461" y="842400"/>
                                    <a:pt x="54600" y="842400"/>
                                  </a:cubicBezTo>
                                  <a:lnTo>
                                    <a:pt x="1133824" y="842400"/>
                                  </a:lnTo>
                                  <a:cubicBezTo>
                                    <a:pt x="1163963" y="842400"/>
                                    <a:pt x="1188424" y="817939"/>
                                    <a:pt x="1188424" y="787800"/>
                                  </a:cubicBezTo>
                                  <a:close/>
                                </a:path>
                              </a:pathLst>
                            </a:custGeom>
                            <a:solidFill>
                              <a:srgbClr val="FFFFFF"/>
                            </a:solidFill>
                            <a:ln w="23400" cap="flat">
                              <a:solidFill>
                                <a:srgbClr val="323232"/>
                              </a:solidFill>
                            </a:ln>
                          </wps:spPr>
                          <wps:bodyPr/>
                        </wps:wsp>
                        <wps:wsp>
                          <wps:cNvPr id="29" name="Text 29"/>
                          <wps:cNvSpPr txBox="1"/>
                          <wps:spPr>
                            <a:xfrm>
                              <a:off x="4305757" y="5545800"/>
                              <a:ext cx="1188424" cy="842400"/>
                            </a:xfrm>
                            <a:prstGeom prst="rect">
                              <a:avLst/>
                            </a:prstGeom>
                            <a:noFill/>
                          </wps:spPr>
                          <wps:txbx>
                            <w:txbxContent>
                              <w:p w14:paraId="039AF56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送强制隔离戒毒</w:t>
                                </w:r>
                              </w:p>
                              <w:p w14:paraId="6BAADF78">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1、根据收集的相关证据，公安机关办理强制隔离戒毒。</w:t>
                                </w:r>
                              </w:p>
                            </w:txbxContent>
                          </wps:txbx>
                          <wps:bodyPr wrap="square" lIns="29718" tIns="29718" rIns="29718" bIns="29718" rtlCol="0" anchor="ctr"/>
                        </wps:wsp>
                      </wpg:grpSp>
                      <wpg:grpSp>
                        <wpg:cNvPr id="1433" name="Group 30"/>
                        <wpg:cNvGrpSpPr/>
                        <wpg:grpSpPr>
                          <a:xfrm>
                            <a:off x="613868" y="6130800"/>
                            <a:ext cx="1154400" cy="522600"/>
                            <a:chOff x="613868" y="6130800"/>
                            <a:chExt cx="1154400" cy="522600"/>
                          </a:xfrm>
                        </wpg:grpSpPr>
                        <wps:wsp>
                          <wps:cNvPr id="1434" name="流程"/>
                          <wps:cNvSpPr/>
                          <wps:spPr>
                            <a:xfrm>
                              <a:off x="613868" y="61308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35" name="Text 31"/>
                          <wps:cNvSpPr txBox="1"/>
                          <wps:spPr>
                            <a:xfrm>
                              <a:off x="613868" y="6130800"/>
                              <a:ext cx="1154400" cy="522600"/>
                            </a:xfrm>
                            <a:prstGeom prst="rect">
                              <a:avLst/>
                            </a:prstGeom>
                            <a:noFill/>
                          </wps:spPr>
                          <wps:txbx>
                            <w:txbxContent>
                              <w:p w14:paraId="3CC0C39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社区戒毒中止</w:t>
                                </w:r>
                              </w:p>
                              <w:p w14:paraId="0C0393B1">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在社区戒毒期间违法犯罪被依法拘留、逮捕。</w:t>
                                </w:r>
                              </w:p>
                            </w:txbxContent>
                          </wps:txbx>
                          <wps:bodyPr wrap="square" lIns="29718" tIns="29718" rIns="29718" bIns="29718" rtlCol="0" anchor="ctr"/>
                        </wps:wsp>
                      </wpg:grpSp>
                      <wpg:grpSp>
                        <wpg:cNvPr id="1436" name="Group 32"/>
                        <wpg:cNvGrpSpPr/>
                        <wpg:grpSpPr>
                          <a:xfrm>
                            <a:off x="2127068" y="6130800"/>
                            <a:ext cx="1154400" cy="522600"/>
                            <a:chOff x="2127068" y="6130800"/>
                            <a:chExt cx="1154400" cy="522600"/>
                          </a:xfrm>
                        </wpg:grpSpPr>
                        <wps:wsp>
                          <wps:cNvPr id="1437" name="流程"/>
                          <wps:cNvSpPr/>
                          <wps:spPr>
                            <a:xfrm>
                              <a:off x="2127068" y="61308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38" name="Text 33"/>
                          <wps:cNvSpPr txBox="1"/>
                          <wps:spPr>
                            <a:xfrm>
                              <a:off x="2127068" y="6130800"/>
                              <a:ext cx="1154400" cy="522600"/>
                            </a:xfrm>
                            <a:prstGeom prst="rect">
                              <a:avLst/>
                            </a:prstGeom>
                            <a:noFill/>
                          </wps:spPr>
                          <wps:txbx>
                            <w:txbxContent>
                              <w:p w14:paraId="586BDF1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21DABFD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刑满释放后，要继续执行完社区戒毒未满期限。</w:t>
                                </w:r>
                              </w:p>
                            </w:txbxContent>
                          </wps:txbx>
                          <wps:bodyPr wrap="square" lIns="29718" tIns="29718" rIns="29718" bIns="29718" rtlCol="0" anchor="ctr"/>
                        </wps:wsp>
                      </wpg:grpSp>
                      <wpg:grpSp>
                        <wpg:cNvPr id="1439" name="Group 34"/>
                        <wpg:cNvGrpSpPr/>
                        <wpg:grpSpPr>
                          <a:xfrm>
                            <a:off x="613868" y="6996600"/>
                            <a:ext cx="1154400" cy="522600"/>
                            <a:chOff x="613868" y="6996600"/>
                            <a:chExt cx="1154400" cy="522600"/>
                          </a:xfrm>
                        </wpg:grpSpPr>
                        <wps:wsp>
                          <wps:cNvPr id="1440" name="流程"/>
                          <wps:cNvSpPr/>
                          <wps:spPr>
                            <a:xfrm>
                              <a:off x="613868" y="69966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41" name="Text 35"/>
                          <wps:cNvSpPr txBox="1"/>
                          <wps:spPr>
                            <a:xfrm>
                              <a:off x="613868" y="6996600"/>
                              <a:ext cx="1154400" cy="522600"/>
                            </a:xfrm>
                            <a:prstGeom prst="rect">
                              <a:avLst/>
                            </a:prstGeom>
                            <a:noFill/>
                          </wps:spPr>
                          <wps:txbx>
                            <w:txbxContent>
                              <w:p w14:paraId="1E63F33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社区戒毒终止</w:t>
                                </w:r>
                              </w:p>
                              <w:p w14:paraId="4B977D98">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在社区戒毒期间被依法执行刑罚和强制性教育措施。</w:t>
                                </w:r>
                              </w:p>
                            </w:txbxContent>
                          </wps:txbx>
                          <wps:bodyPr wrap="square" lIns="29718" tIns="29718" rIns="29718" bIns="29718" rtlCol="0" anchor="ctr"/>
                        </wps:wsp>
                      </wpg:grpSp>
                      <wpg:grpSp>
                        <wpg:cNvPr id="1442" name="Group 36"/>
                        <wpg:cNvGrpSpPr/>
                        <wpg:grpSpPr>
                          <a:xfrm>
                            <a:off x="2127068" y="6996600"/>
                            <a:ext cx="1154400" cy="522600"/>
                            <a:chOff x="2127068" y="6996600"/>
                            <a:chExt cx="1154400" cy="522600"/>
                          </a:xfrm>
                        </wpg:grpSpPr>
                        <wps:wsp>
                          <wps:cNvPr id="1443" name="流程"/>
                          <wps:cNvSpPr/>
                          <wps:spPr>
                            <a:xfrm>
                              <a:off x="2127068" y="69966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44" name="Text 37"/>
                          <wps:cNvSpPr txBox="1"/>
                          <wps:spPr>
                            <a:xfrm>
                              <a:off x="2127068" y="6996600"/>
                              <a:ext cx="1154400" cy="522600"/>
                            </a:xfrm>
                            <a:prstGeom prst="rect">
                              <a:avLst/>
                            </a:prstGeom>
                            <a:noFill/>
                          </wps:spPr>
                          <wps:txbx>
                            <w:txbxContent>
                              <w:p w14:paraId="5778E25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53969F38">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释放后，不再继续执行社区戒毒。</w:t>
                                </w:r>
                              </w:p>
                            </w:txbxContent>
                          </wps:txbx>
                          <wps:bodyPr wrap="square" lIns="29718" tIns="29718" rIns="29718" bIns="29718" rtlCol="0" anchor="ctr"/>
                        </wps:wsp>
                      </wpg:grpSp>
                      <wpg:grpSp>
                        <wpg:cNvPr id="1445" name="Group 38"/>
                        <wpg:cNvGrpSpPr/>
                        <wpg:grpSpPr>
                          <a:xfrm>
                            <a:off x="3788468" y="6836700"/>
                            <a:ext cx="1957800" cy="842400"/>
                            <a:chOff x="3788468" y="6836700"/>
                            <a:chExt cx="1957800" cy="842400"/>
                          </a:xfrm>
                        </wpg:grpSpPr>
                        <wps:wsp>
                          <wps:cNvPr id="1446" name="流程"/>
                          <wps:cNvSpPr/>
                          <wps:spPr>
                            <a:xfrm>
                              <a:off x="3788468" y="6836700"/>
                              <a:ext cx="1957800" cy="842400"/>
                            </a:xfrm>
                            <a:custGeom>
                              <a:avLst/>
                              <a:gdLst>
                                <a:gd name="connsiteX0" fmla="*/ 0 w 1957800"/>
                                <a:gd name="connsiteY0" fmla="*/ 421200 h 842400"/>
                                <a:gd name="connsiteX1" fmla="*/ 978900 w 1957800"/>
                                <a:gd name="connsiteY1" fmla="*/ 0 h 842400"/>
                                <a:gd name="connsiteX2" fmla="*/ 1957800 w 1957800"/>
                                <a:gd name="connsiteY2" fmla="*/ 421200 h 842400"/>
                                <a:gd name="connsiteX3" fmla="*/ 978900 w 1957800"/>
                                <a:gd name="connsiteY3" fmla="*/ 842400 h 842400"/>
                              </a:gdLst>
                              <a:ahLst/>
                              <a:cxnLst>
                                <a:cxn ang="0">
                                  <a:pos x="connsiteX0" y="connsiteY0"/>
                                </a:cxn>
                                <a:cxn ang="0">
                                  <a:pos x="connsiteX1" y="connsiteY1"/>
                                </a:cxn>
                                <a:cxn ang="0">
                                  <a:pos x="connsiteX2" y="connsiteY2"/>
                                </a:cxn>
                                <a:cxn ang="0">
                                  <a:pos x="connsiteX3" y="connsiteY3"/>
                                </a:cxn>
                              </a:cxnLst>
                              <a:rect l="l" t="t" r="r" b="b"/>
                              <a:pathLst>
                                <a:path w="1957800" h="842400" stroke="0">
                                  <a:moveTo>
                                    <a:pt x="1957800" y="787800"/>
                                  </a:moveTo>
                                  <a:lnTo>
                                    <a:pt x="1957800" y="54600"/>
                                  </a:lnTo>
                                  <a:cubicBezTo>
                                    <a:pt x="1957800" y="24461"/>
                                    <a:pt x="1933339" y="0"/>
                                    <a:pt x="1903200" y="0"/>
                                  </a:cubicBezTo>
                                  <a:lnTo>
                                    <a:pt x="54600" y="0"/>
                                  </a:lnTo>
                                  <a:cubicBezTo>
                                    <a:pt x="24461" y="0"/>
                                    <a:pt x="0" y="24461"/>
                                    <a:pt x="0" y="54600"/>
                                  </a:cubicBezTo>
                                  <a:lnTo>
                                    <a:pt x="0" y="787800"/>
                                  </a:lnTo>
                                  <a:cubicBezTo>
                                    <a:pt x="0" y="817939"/>
                                    <a:pt x="24461" y="842400"/>
                                    <a:pt x="54600" y="842400"/>
                                  </a:cubicBezTo>
                                  <a:lnTo>
                                    <a:pt x="1903200" y="842400"/>
                                  </a:lnTo>
                                  <a:cubicBezTo>
                                    <a:pt x="1933339" y="842400"/>
                                    <a:pt x="1957800" y="817939"/>
                                    <a:pt x="1957800" y="787800"/>
                                  </a:cubicBezTo>
                                  <a:close/>
                                </a:path>
                                <a:path w="1957800" h="842400" fill="none">
                                  <a:moveTo>
                                    <a:pt x="1957800" y="787800"/>
                                  </a:moveTo>
                                  <a:lnTo>
                                    <a:pt x="1957800" y="54600"/>
                                  </a:lnTo>
                                  <a:cubicBezTo>
                                    <a:pt x="1957800" y="24461"/>
                                    <a:pt x="1933339" y="0"/>
                                    <a:pt x="1903200" y="0"/>
                                  </a:cubicBezTo>
                                  <a:lnTo>
                                    <a:pt x="54600" y="0"/>
                                  </a:lnTo>
                                  <a:cubicBezTo>
                                    <a:pt x="24461" y="0"/>
                                    <a:pt x="0" y="24461"/>
                                    <a:pt x="0" y="54600"/>
                                  </a:cubicBezTo>
                                  <a:lnTo>
                                    <a:pt x="0" y="787800"/>
                                  </a:lnTo>
                                  <a:cubicBezTo>
                                    <a:pt x="0" y="817939"/>
                                    <a:pt x="24461" y="842400"/>
                                    <a:pt x="54600" y="842400"/>
                                  </a:cubicBezTo>
                                  <a:lnTo>
                                    <a:pt x="1903200" y="842400"/>
                                  </a:lnTo>
                                  <a:cubicBezTo>
                                    <a:pt x="1933339" y="842400"/>
                                    <a:pt x="1957800" y="817939"/>
                                    <a:pt x="1957800" y="787800"/>
                                  </a:cubicBezTo>
                                  <a:close/>
                                </a:path>
                              </a:pathLst>
                            </a:custGeom>
                            <a:solidFill>
                              <a:srgbClr val="FFFFFF"/>
                            </a:solidFill>
                            <a:ln w="23400" cap="flat">
                              <a:solidFill>
                                <a:srgbClr val="323232"/>
                              </a:solidFill>
                            </a:ln>
                          </wps:spPr>
                          <wps:bodyPr/>
                        </wps:wsp>
                        <wps:wsp>
                          <wps:cNvPr id="1447" name="Text 39"/>
                          <wps:cNvSpPr txBox="1"/>
                          <wps:spPr>
                            <a:xfrm>
                              <a:off x="3788468" y="6836700"/>
                              <a:ext cx="1957800" cy="842400"/>
                            </a:xfrm>
                            <a:prstGeom prst="rect">
                              <a:avLst/>
                            </a:prstGeom>
                            <a:noFill/>
                          </wps:spPr>
                          <wps:txbx>
                            <w:txbxContent>
                              <w:p w14:paraId="4F98747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社区戒毒期满解除</w:t>
                                </w:r>
                              </w:p>
                              <w:p w14:paraId="6D69832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被责令社区戒毒人员在三年社区戒毒期满，由社区戒毒执行地公安机关办理解除手续，并开具决定书，7日内通知执行地的乡镇人民政府(城市街道办事处)。</w:t>
                                </w:r>
                              </w:p>
                            </w:txbxContent>
                          </wps:txbx>
                          <wps:bodyPr wrap="square" lIns="29718" tIns="29718" rIns="29718" bIns="29718" rtlCol="0" anchor="ctr"/>
                        </wps:wsp>
                      </wpg:grpSp>
                      <wps:wsp>
                        <wps:cNvPr id="1448" name="ConnectLine"/>
                        <wps:cNvSpPr/>
                        <wps:spPr>
                          <a:xfrm>
                            <a:off x="1364618" y="3829800"/>
                            <a:ext cx="7800" cy="475800"/>
                          </a:xfrm>
                          <a:custGeom>
                            <a:avLst/>
                            <a:gdLst/>
                            <a:ahLst/>
                            <a:cxnLst/>
                            <a:rect l="l" t="t" r="r" b="b"/>
                            <a:pathLst>
                              <a:path w="7800" h="475800" fill="none">
                                <a:moveTo>
                                  <a:pt x="0" y="0"/>
                                </a:moveTo>
                                <a:lnTo>
                                  <a:pt x="0" y="475800"/>
                                </a:lnTo>
                              </a:path>
                            </a:pathLst>
                          </a:custGeom>
                          <a:noFill/>
                          <a:ln w="20800" cap="flat">
                            <a:solidFill>
                              <a:srgbClr val="191919"/>
                            </a:solidFill>
                            <a:tailEnd type="triangle" w="med" len="med"/>
                          </a:ln>
                        </wps:spPr>
                        <wps:bodyPr/>
                      </wps:wsp>
                      <wps:wsp>
                        <wps:cNvPr id="1449" name="ConnectLine"/>
                        <wps:cNvSpPr/>
                        <wps:spPr>
                          <a:xfrm>
                            <a:off x="1364618" y="3829800"/>
                            <a:ext cx="3533400" cy="530400"/>
                          </a:xfrm>
                          <a:custGeom>
                            <a:avLst/>
                            <a:gdLst/>
                            <a:ahLst/>
                            <a:cxnLst/>
                            <a:rect l="l" t="t" r="r" b="b"/>
                            <a:pathLst>
                              <a:path w="3533400" h="530400" fill="none">
                                <a:moveTo>
                                  <a:pt x="0" y="0"/>
                                </a:moveTo>
                                <a:lnTo>
                                  <a:pt x="0" y="109200"/>
                                </a:lnTo>
                                <a:lnTo>
                                  <a:pt x="3533400" y="109200"/>
                                </a:lnTo>
                                <a:lnTo>
                                  <a:pt x="3533400" y="530400"/>
                                </a:lnTo>
                              </a:path>
                            </a:pathLst>
                          </a:custGeom>
                          <a:noFill/>
                          <a:ln w="20800" cap="flat">
                            <a:solidFill>
                              <a:srgbClr val="191919"/>
                            </a:solidFill>
                            <a:tailEnd type="triangle" w="med" len="med"/>
                          </a:ln>
                        </wps:spPr>
                        <wps:bodyPr/>
                      </wps:wsp>
                      <wps:wsp>
                        <wps:cNvPr id="1450" name="ConnectLine"/>
                        <wps:cNvSpPr/>
                        <wps:spPr>
                          <a:xfrm>
                            <a:off x="4899968" y="5097300"/>
                            <a:ext cx="7800" cy="452400"/>
                          </a:xfrm>
                          <a:custGeom>
                            <a:avLst/>
                            <a:gdLst/>
                            <a:ahLst/>
                            <a:cxnLst/>
                            <a:rect l="l" t="t" r="r" b="b"/>
                            <a:pathLst>
                              <a:path w="7800" h="452400" fill="none">
                                <a:moveTo>
                                  <a:pt x="0" y="0"/>
                                </a:moveTo>
                                <a:lnTo>
                                  <a:pt x="0" y="452400"/>
                                </a:lnTo>
                              </a:path>
                            </a:pathLst>
                          </a:custGeom>
                          <a:noFill/>
                          <a:ln w="20800" cap="flat">
                            <a:solidFill>
                              <a:srgbClr val="191919"/>
                            </a:solidFill>
                            <a:tailEnd type="triangle" w="med" len="med"/>
                          </a:ln>
                        </wps:spPr>
                        <wps:bodyPr/>
                      </wps:wsp>
                      <wps:wsp>
                        <wps:cNvPr id="1451" name="ConnectLine"/>
                        <wps:cNvSpPr/>
                        <wps:spPr>
                          <a:xfrm>
                            <a:off x="1768268" y="6392100"/>
                            <a:ext cx="358800" cy="7800"/>
                          </a:xfrm>
                          <a:custGeom>
                            <a:avLst/>
                            <a:gdLst/>
                            <a:ahLst/>
                            <a:cxnLst/>
                            <a:rect l="l" t="t" r="r" b="b"/>
                            <a:pathLst>
                              <a:path w="358800" h="7800" fill="none">
                                <a:moveTo>
                                  <a:pt x="0" y="0"/>
                                </a:moveTo>
                                <a:lnTo>
                                  <a:pt x="358800" y="0"/>
                                </a:lnTo>
                              </a:path>
                            </a:pathLst>
                          </a:custGeom>
                          <a:noFill/>
                          <a:ln w="20800" cap="flat">
                            <a:solidFill>
                              <a:srgbClr val="191919"/>
                            </a:solidFill>
                            <a:tailEnd type="triangle" w="med" len="med"/>
                          </a:ln>
                        </wps:spPr>
                        <wps:bodyPr/>
                      </wps:wsp>
                      <wps:wsp>
                        <wps:cNvPr id="1452" name="ConnectLine"/>
                        <wps:cNvSpPr/>
                        <wps:spPr>
                          <a:xfrm>
                            <a:off x="1768268" y="7257900"/>
                            <a:ext cx="358800" cy="7800"/>
                          </a:xfrm>
                          <a:custGeom>
                            <a:avLst/>
                            <a:gdLst/>
                            <a:ahLst/>
                            <a:cxnLst/>
                            <a:rect l="l" t="t" r="r" b="b"/>
                            <a:pathLst>
                              <a:path w="358800" h="7800" fill="none">
                                <a:moveTo>
                                  <a:pt x="0" y="0"/>
                                </a:moveTo>
                                <a:lnTo>
                                  <a:pt x="358800" y="0"/>
                                </a:lnTo>
                              </a:path>
                            </a:pathLst>
                          </a:custGeom>
                          <a:noFill/>
                          <a:ln w="20800" cap="flat">
                            <a:solidFill>
                              <a:srgbClr val="191919"/>
                            </a:solidFill>
                            <a:tailEnd type="triangle" w="med" len="med"/>
                          </a:ln>
                        </wps:spPr>
                        <wps:bodyPr/>
                      </wps:wsp>
                      <wps:wsp>
                        <wps:cNvPr id="1453" name="ConnectLine"/>
                        <wps:cNvSpPr/>
                        <wps:spPr>
                          <a:xfrm>
                            <a:off x="3281468" y="7257900"/>
                            <a:ext cx="507000" cy="7800"/>
                          </a:xfrm>
                          <a:custGeom>
                            <a:avLst/>
                            <a:gdLst/>
                            <a:ahLst/>
                            <a:cxnLst/>
                            <a:rect l="l" t="t" r="r" b="b"/>
                            <a:pathLst>
                              <a:path w="507000" h="7800" fill="none">
                                <a:moveTo>
                                  <a:pt x="0" y="0"/>
                                </a:moveTo>
                                <a:lnTo>
                                  <a:pt x="507000" y="0"/>
                                </a:lnTo>
                              </a:path>
                            </a:pathLst>
                          </a:custGeom>
                          <a:noFill/>
                          <a:ln w="20800" cap="flat">
                            <a:solidFill>
                              <a:srgbClr val="191919"/>
                            </a:solidFill>
                            <a:tailEnd type="triangle" w="med" len="med"/>
                          </a:ln>
                        </wps:spPr>
                        <wps:bodyPr/>
                      </wps:wsp>
                      <wps:wsp>
                        <wps:cNvPr id="1454" name="ConnectLine"/>
                        <wps:cNvSpPr/>
                        <wps:spPr>
                          <a:xfrm>
                            <a:off x="1659068" y="991910"/>
                            <a:ext cx="218400" cy="70200"/>
                          </a:xfrm>
                          <a:custGeom>
                            <a:avLst/>
                            <a:gdLst/>
                            <a:ahLst/>
                            <a:cxnLst/>
                            <a:rect l="l" t="t" r="r" b="b"/>
                            <a:pathLst>
                              <a:path w="218400" h="70200" fill="none">
                                <a:moveTo>
                                  <a:pt x="0" y="70200"/>
                                </a:moveTo>
                                <a:lnTo>
                                  <a:pt x="218400" y="70200"/>
                                </a:lnTo>
                                <a:lnTo>
                                  <a:pt x="218400" y="0"/>
                                </a:lnTo>
                              </a:path>
                            </a:pathLst>
                          </a:custGeom>
                          <a:noFill/>
                          <a:ln w="20800" cap="flat">
                            <a:solidFill>
                              <a:srgbClr val="191919"/>
                            </a:solidFill>
                            <a:tailEnd type="triangle" w="med" len="med"/>
                          </a:ln>
                        </wps:spPr>
                        <wps:bodyPr/>
                      </wps:wsp>
                      <wps:wsp>
                        <wps:cNvPr id="175" name="ConnectLine"/>
                        <wps:cNvSpPr/>
                        <wps:spPr>
                          <a:xfrm>
                            <a:off x="3137168" y="985070"/>
                            <a:ext cx="218400" cy="7800"/>
                          </a:xfrm>
                          <a:custGeom>
                            <a:avLst/>
                            <a:gdLst/>
                            <a:ahLst/>
                            <a:cxnLst/>
                            <a:rect l="l" t="t" r="r" b="b"/>
                            <a:pathLst>
                              <a:path w="218400" h="7800" fill="none">
                                <a:moveTo>
                                  <a:pt x="0" y="0"/>
                                </a:moveTo>
                                <a:lnTo>
                                  <a:pt x="218400" y="0"/>
                                </a:lnTo>
                              </a:path>
                            </a:pathLst>
                          </a:custGeom>
                          <a:noFill/>
                          <a:ln w="20800" cap="flat">
                            <a:solidFill>
                              <a:srgbClr val="191919"/>
                            </a:solidFill>
                            <a:tailEnd type="triangle" w="med" len="med"/>
                          </a:ln>
                        </wps:spPr>
                        <wps:bodyPr/>
                      </wps:wsp>
                      <wps:wsp>
                        <wps:cNvPr id="1456" name="Rectangle"/>
                        <wps:cNvSpPr/>
                        <wps:spPr>
                          <a:xfrm>
                            <a:off x="387668" y="7737600"/>
                            <a:ext cx="2784600" cy="436800"/>
                          </a:xfrm>
                          <a:custGeom>
                            <a:avLst/>
                            <a:gdLst/>
                            <a:ahLst/>
                            <a:cxnLst/>
                            <a:rect l="l" t="t" r="r" b="b"/>
                            <a:pathLst>
                              <a:path w="2784600" h="436800" stroke="0">
                                <a:moveTo>
                                  <a:pt x="0" y="0"/>
                                </a:moveTo>
                                <a:lnTo>
                                  <a:pt x="2784600" y="0"/>
                                </a:lnTo>
                                <a:lnTo>
                                  <a:pt x="2784600" y="436800"/>
                                </a:lnTo>
                                <a:lnTo>
                                  <a:pt x="0" y="436800"/>
                                </a:lnTo>
                                <a:lnTo>
                                  <a:pt x="0" y="0"/>
                                </a:lnTo>
                                <a:close/>
                              </a:path>
                              <a:path w="2784600" h="436800" fill="none">
                                <a:moveTo>
                                  <a:pt x="0" y="0"/>
                                </a:moveTo>
                                <a:lnTo>
                                  <a:pt x="2784600" y="0"/>
                                </a:lnTo>
                                <a:lnTo>
                                  <a:pt x="2784600" y="436800"/>
                                </a:lnTo>
                                <a:lnTo>
                                  <a:pt x="0" y="436800"/>
                                </a:lnTo>
                                <a:lnTo>
                                  <a:pt x="0" y="0"/>
                                </a:lnTo>
                                <a:close/>
                              </a:path>
                            </a:pathLst>
                          </a:custGeom>
                          <a:noFill/>
                          <a:ln w="7800" cap="flat">
                            <a:noFill/>
                          </a:ln>
                        </wps:spPr>
                        <wps:bodyPr/>
                      </wps:wsp>
                      <wps:wsp>
                        <wps:cNvPr id="1461" name="ConnectLine"/>
                        <wps:cNvSpPr/>
                        <wps:spPr>
                          <a:xfrm>
                            <a:off x="337040" y="5764200"/>
                            <a:ext cx="277210" cy="600600"/>
                          </a:xfrm>
                          <a:custGeom>
                            <a:avLst/>
                            <a:gdLst/>
                            <a:ahLst/>
                            <a:cxnLst/>
                            <a:rect l="l" t="t" r="r" b="b"/>
                            <a:pathLst>
                              <a:path w="277210" h="600600" fill="none">
                                <a:moveTo>
                                  <a:pt x="0" y="0"/>
                                </a:moveTo>
                                <a:lnTo>
                                  <a:pt x="19428" y="0"/>
                                </a:lnTo>
                                <a:lnTo>
                                  <a:pt x="19428" y="600600"/>
                                </a:lnTo>
                                <a:lnTo>
                                  <a:pt x="277210" y="600600"/>
                                </a:lnTo>
                              </a:path>
                            </a:pathLst>
                          </a:custGeom>
                          <a:noFill/>
                          <a:ln w="20800" cap="flat">
                            <a:solidFill>
                              <a:srgbClr val="191919"/>
                            </a:solidFill>
                            <a:tailEnd type="triangle" w="med" len="med"/>
                          </a:ln>
                        </wps:spPr>
                        <wps:bodyPr/>
                      </wps:wsp>
                      <wps:wsp>
                        <wps:cNvPr id="1462" name="ConnectLine"/>
                        <wps:cNvSpPr/>
                        <wps:spPr>
                          <a:xfrm>
                            <a:off x="342925" y="5764200"/>
                            <a:ext cx="271924" cy="1489800"/>
                          </a:xfrm>
                          <a:custGeom>
                            <a:avLst/>
                            <a:gdLst/>
                            <a:ahLst/>
                            <a:cxnLst/>
                            <a:rect l="l" t="t" r="r" b="b"/>
                            <a:pathLst>
                              <a:path w="271924" h="1489800" fill="none">
                                <a:moveTo>
                                  <a:pt x="0" y="0"/>
                                </a:moveTo>
                                <a:lnTo>
                                  <a:pt x="13542" y="0"/>
                                </a:lnTo>
                                <a:lnTo>
                                  <a:pt x="13542" y="1489800"/>
                                </a:lnTo>
                                <a:lnTo>
                                  <a:pt x="271924" y="1489800"/>
                                </a:lnTo>
                              </a:path>
                            </a:pathLst>
                          </a:custGeom>
                          <a:noFill/>
                          <a:ln w="20800" cap="flat">
                            <a:solidFill>
                              <a:srgbClr val="191919"/>
                            </a:solidFill>
                            <a:tailEnd type="triangle" w="med" len="med"/>
                          </a:ln>
                        </wps:spPr>
                        <wps:bodyPr/>
                      </wps:wsp>
                      <wps:wsp>
                        <wps:cNvPr id="1463" name="ConnectLine"/>
                        <wps:cNvSpPr/>
                        <wps:spPr>
                          <a:xfrm>
                            <a:off x="1778400" y="4953000"/>
                            <a:ext cx="7800" cy="296400"/>
                          </a:xfrm>
                          <a:custGeom>
                            <a:avLst/>
                            <a:gdLst/>
                            <a:ahLst/>
                            <a:cxnLst/>
                            <a:rect l="l" t="t" r="r" b="b"/>
                            <a:pathLst>
                              <a:path w="7800" h="296400" fill="none">
                                <a:moveTo>
                                  <a:pt x="0" y="0"/>
                                </a:moveTo>
                                <a:lnTo>
                                  <a:pt x="0" y="296400"/>
                                </a:lnTo>
                              </a:path>
                            </a:pathLst>
                          </a:custGeom>
                          <a:noFill/>
                          <a:ln w="20800" cap="flat">
                            <a:solidFill>
                              <a:srgbClr val="191919"/>
                            </a:solidFill>
                            <a:tailEnd type="triangle" w="med" len="med"/>
                          </a:ln>
                        </wps:spPr>
                        <wps:bodyPr/>
                      </wps:wsp>
                      <wps:wsp>
                        <wps:cNvPr id="1464" name="ConnectLine"/>
                        <wps:cNvSpPr/>
                        <wps:spPr>
                          <a:xfrm>
                            <a:off x="5405400" y="1716000"/>
                            <a:ext cx="7800" cy="304200"/>
                          </a:xfrm>
                          <a:custGeom>
                            <a:avLst/>
                            <a:gdLst/>
                            <a:ahLst/>
                            <a:cxnLst/>
                            <a:rect l="l" t="t" r="r" b="b"/>
                            <a:pathLst>
                              <a:path w="7800" h="304200" fill="none">
                                <a:moveTo>
                                  <a:pt x="0" y="0"/>
                                </a:moveTo>
                                <a:lnTo>
                                  <a:pt x="0" y="304200"/>
                                </a:lnTo>
                              </a:path>
                            </a:pathLst>
                          </a:custGeom>
                          <a:noFill/>
                          <a:ln w="20800" cap="flat">
                            <a:solidFill>
                              <a:srgbClr val="191919"/>
                            </a:solidFill>
                            <a:tailEnd type="triangle" w="med" len="med"/>
                          </a:ln>
                        </wps:spPr>
                        <wps:bodyPr/>
                      </wps:wsp>
                    </wpg:wgp>
                  </a:graphicData>
                </a:graphic>
              </wp:anchor>
            </w:drawing>
          </mc:Choice>
          <mc:Fallback>
            <w:pict>
              <v:group id="页-1" o:spid="_x0000_s1026" o:spt="203" style="position:absolute;left:0pt;margin-left:-5.95pt;margin-top:17.1pt;height:586.1pt;width:458.35pt;z-index:251961344;mso-width-relative:page;mso-height-relative:page;" coordorigin="270676,75637" coordsize="5764192,8098763" o:gfxdata="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">
                <o:lock v:ext="edit" aspectratio="f"/>
                <v:group id="Group 2" o:spid="_x0000_s1026" o:spt="203" style="position:absolute;left:1881368;top:75637;height:805763;width:2453859;" coordorigin="1881368,75637" coordsize="2453859,805763" o:gfxdata="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8twlb0AAADdAAAADwAAAAAAAAABACAAAAAiAAAAZHJzL2Rvd25yZXYueG1s&#10;UEsBAhQAFAAAAAgAh07iQDMvBZ47AAAAOQAAABUAAAAAAAAAAQAgAAAADAEAAGRycy9ncm91cHNo&#10;YXBleG1sLnhtbFBLBQYAAAAABgAGAGABAADJAwAAAAA=&#10;">
                  <o:lock v:ext="edit" aspectratio="f"/>
                  <v:shape id="Rectangle" o:spid="_x0000_s1026" o:spt="100" style="position:absolute;left:1881368;top:234000;height:647400;width:2425800;" filled="f" stroked="f" coordsize="2425800,647400" o:gfxdata="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BabsAAADd&#10;AAAADwAAAAAAAAABACAAAAAiAAAAZHJzL2Rvd25yZXYueG1sUEsBAhQAFAAAAAgAh07iQDMvBZ47&#10;AAAAOQAAABAAAAAAAAAAAQAgAAAACgEAAGRycy9zaGFwZXhtbC54bWxQSwUGAAAAAAYABgBbAQAA&#10;tAMAAAAA&#10;" path="m0,0nsl2425800,0,2425800,647400,0,647400,0,0xem0,0nfl2425800,0,2425800,647400,0,647400,0,0xe">
                    <v:path o:connectlocs="0,323700" o:connectangles="0"/>
                    <v:fill on="f" focussize="0,0"/>
                    <v:stroke on="f" weight="0.614173228346457pt"/>
                    <v:imagedata o:title=""/>
                    <o:lock v:ext="edit" aspectratio="f"/>
                  </v:shape>
                  <v:shape id="Text 3" o:spid="_x0000_s1026" o:spt="202" type="#_x0000_t202" style="position:absolute;left:1909953;top:75637;height:795920;width:2425274;v-text-anchor:middle;" filled="f" stroked="f" coordsize="21600,21600" o:gfxdata="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cOs7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79275DA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39"/>
                              <w:szCs w:val="39"/>
                            </w:rPr>
                            <w:t>社区戒毒工作程</w:t>
                          </w:r>
                        </w:p>
                        <w:p w14:paraId="0B5667C8">
                          <w:pPr>
                            <w:snapToGrid w:val="0"/>
                            <w:spacing w:before="0" w:beforeAutospacing="0" w:after="0" w:afterAutospacing="0" w:line="180" w:lineRule="auto"/>
                            <w:jc w:val="center"/>
                            <w:rPr>
                              <w:rFonts w:ascii="微软雅黑" w:hAnsi="微软雅黑" w:eastAsia="微软雅黑"/>
                              <w:color w:val="191919"/>
                              <w:sz w:val="39"/>
                              <w:szCs w:val="39"/>
                            </w:rPr>
                          </w:pPr>
                        </w:p>
                      </w:txbxContent>
                    </v:textbox>
                  </v:shape>
                </v:group>
                <v:group id="Group 4" o:spid="_x0000_s1026" o:spt="203" style="position:absolute;left:294068;top:596700;height:2074800;width:1365000;" coordorigin="294068,596700" coordsize="1365000,2074800" o:gfxdata="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xnu4r0AAADdAAAADwAAAAAAAAABACAAAAAiAAAAZHJzL2Rvd25yZXYueG1s&#10;UEsBAhQAFAAAAAgAh07iQDMvBZ47AAAAOQAAABUAAAAAAAAAAQAgAAAADAEAAGRycy9ncm91cHNo&#10;YXBleG1sLnhtbFBLBQYAAAAABgAGAGABAADJAwAAAAA=&#10;">
                  <o:lock v:ext="edit" aspectratio="f"/>
                  <v:shape id="流程" o:spid="_x0000_s1026" o:spt="100" style="position:absolute;left:294068;top:596700;height:2074800;width:1365000;" fillcolor="#FFFFFF" filled="t" stroked="t" coordsize="1365000,2074800" o:gfxdata="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GuWQ&#10;wAAAAN0AAAAPAAAAAAAAAAEAIAAAACIAAABkcnMvZG93bnJldi54bWxQSwECFAAUAAAACACHTuJA&#10;My8FnjsAAAA5AAAAEAAAAAAAAAABACAAAAAPAQAAZHJzL3NoYXBleG1sLnhtbFBLBQYAAAAABgAG&#10;AFsBAAC5AwAAAAA=&#10;" path="m1365000,2020200nsl1365000,54600c1365000,24461,1340539,0,1310400,0l54600,0c24461,0,0,24461,0,54600l0,2020200c0,2050339,24461,2074800,54600,2074800l1310400,2074800c1340539,2074800,1365000,2050339,1365000,2020200xem1365000,2020200nfl1365000,54600c1365000,24461,1340539,0,1310400,0l54600,0c24461,0,0,24461,0,54600l0,2020200c0,2050339,24461,2074800,54600,2074800l1310400,2074800c1340539,2074800,1365000,2050339,1365000,2020200xe">
                    <v:path o:connectlocs="0,1037400;682500,0;1365000,1037400;682500,2074800" o:connectangles="0,0,0,0"/>
                    <v:fill on="t" focussize="0,0"/>
                    <v:stroke weight="1.84251968503937pt" color="#323232" joinstyle="round"/>
                    <v:imagedata o:title=""/>
                    <o:lock v:ext="edit" aspectratio="f"/>
                  </v:shape>
                  <v:shape id="Text 5" o:spid="_x0000_s1026" o:spt="202" type="#_x0000_t202" style="position:absolute;left:294068;top:596700;height:2074800;width:1365000;v-text-anchor:middle;" filled="f" stroked="f" coordsize="21600,21600" o:gfxdata="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rB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072ED2B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决定社区戒毒的先决条件吸毒成瘾的认定</w:t>
                          </w:r>
                        </w:p>
                        <w:p w14:paraId="453BFDD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吸毒人员同时具备以下情形的,公安机关认定其吸毒成瘾:</w:t>
                          </w:r>
                        </w:p>
                        <w:p w14:paraId="19D9314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(一)经人体生物本检测证明其体内含有海品成分;</w:t>
                          </w:r>
                        </w:p>
                        <w:p w14:paraId="263C3D1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(二)有证据证明其有使用毒品的行为；</w:t>
                          </w:r>
                        </w:p>
                        <w:p w14:paraId="3B3FC90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(三)有成断症状或者有证据证明吸毒史，包括曾经因使用毒品被公安机关查处或者曾经进行自隔戒毒等情形。</w:t>
                          </w:r>
                        </w:p>
                      </w:txbxContent>
                    </v:textbox>
                  </v:shape>
                </v:group>
                <v:group id="Group 6" o:spid="_x0000_s1026" o:spt="203" style="position:absolute;left:3359468;top:596700;height:1111500;width:1255800;" coordorigin="3359468,596700" coordsize="1255800,1111500"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shape id="流程" o:spid="_x0000_s1026" o:spt="100" style="position:absolute;left:3359468;top:596700;height:1111500;width:1255800;" fillcolor="#FFFFFF" filled="t" stroked="t" coordsize="1255800,1111500" o:gfxdata="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s22a8AAAA&#10;3QAAAA8AAAAAAAAAAQAgAAAAIgAAAGRycy9kb3ducmV2LnhtbFBLAQIUABQAAAAIAIdO4kAzLwWe&#10;OwAAADkAAAAQAAAAAAAAAAEAIAAAAAsBAABkcnMvc2hhcGV4bWwueG1sUEsFBgAAAAAGAAYAWwEA&#10;ALUDA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7" o:spid="_x0000_s1026" o:spt="202" type="#_x0000_t202" style="position:absolute;left:3359468;top:544050;height:1216800;width:1255800;v-text-anchor:middle;" filled="f" stroked="f" coordsize="21600,21600" o:gfxdata="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5Kq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F3B43D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社区戒毒报到、签订协议书</w:t>
                          </w:r>
                        </w:p>
                        <w:p w14:paraId="29AC566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社区戒毒人员自收到社区戒毒决定书后15日内到户籍地或现居住地的乡镇(街道)报到:签订社区戒毒协议。(三年为期时间自报到之日起开始计算)。</w:t>
                          </w:r>
                        </w:p>
                      </w:txbxContent>
                    </v:textbox>
                  </v:shape>
                </v:group>
                <v:group id="Group 8" o:spid="_x0000_s1026" o:spt="203" style="position:absolute;left:1881368;top:596700;height:1111500;width:1255800;" coordorigin="1881368,596700" coordsize="1255800,1111500" o:gfxdata="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sly+70AAADdAAAADwAAAAAAAAABACAAAAAiAAAAZHJzL2Rvd25yZXYueG1s&#10;UEsBAhQAFAAAAAgAh07iQDMvBZ47AAAAOQAAABUAAAAAAAAAAQAgAAAADAEAAGRycy9ncm91cHNo&#10;YXBleG1sLnhtbFBLBQYAAAAABgAGAGABAADJAwAAAAA=&#10;">
                  <o:lock v:ext="edit" aspectratio="f"/>
                  <v:shape id="流程" o:spid="_x0000_s1026" o:spt="100" style="position:absolute;left:1881368;top:596700;height:1111500;width:1255800;" fillcolor="#FFFFFF" filled="t" stroked="t" coordsize="1255800,1111500" o:gfxdata="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66b4A&#10;AADdAAAADwAAAAAAAAABACAAAAAiAAAAZHJzL2Rvd25yZXYueG1sUEsBAhQAFAAAAAgAh07iQDMv&#10;BZ47AAAAOQAAABAAAAAAAAAAAQAgAAAADQEAAGRycy9zaGFwZXhtbC54bWxQSwUGAAAAAAYABgBb&#10;AQAAtwM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9" o:spid="_x0000_s1026" o:spt="202" type="#_x0000_t202" style="position:absolute;left:1881368;top:596700;height:1111500;width:1255800;v-text-anchor:middle;" filled="f" stroked="f" coordsize="21600,21600" o:gfxdata="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vkg&#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6284A06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责令社区戒毒</w:t>
                          </w:r>
                        </w:p>
                        <w:p w14:paraId="2719260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三年决定书</w:t>
                          </w:r>
                        </w:p>
                      </w:txbxContent>
                    </v:textbox>
                  </v:shape>
                </v:group>
                <v:group id="Group 10" o:spid="_x0000_s1026" o:spt="203" style="position:absolute;left:4779068;top:596700;height:1111500;width:1255800;" coordorigin="4779068,596700" coordsize="1255800,1111500"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shape id="流程" o:spid="_x0000_s1026" o:spt="100" style="position:absolute;left:4779068;top:596700;height:1111500;width:1255800;" fillcolor="#FFFFFF" filled="t" stroked="t" coordsize="1255800,1111500" o:gfxdata="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zLRA&#10;wAAAAN0AAAAPAAAAAAAAAAEAIAAAACIAAABkcnMvZG93bnJldi54bWxQSwECFAAUAAAACACHTuJA&#10;My8FnjsAAAA5AAAAEAAAAAAAAAABACAAAAAPAQAAZHJzL3NoYXBleG1sLnhtbFBLBQYAAAAABgAG&#10;AFsBAAC5Aw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11" o:spid="_x0000_s1026" o:spt="202" type="#_x0000_t202" style="position:absolute;left:4779068;top:596700;height:1111500;width:1255800;v-text-anchor:middle;" filled="f" stroked="f" coordsize="21600,21600" o:gfxdata="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cZg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6A20DBA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超期未报到</w:t>
                          </w:r>
                        </w:p>
                        <w:p w14:paraId="1CBCE72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无正当理由，超期未报到的，视为拒绝社区戒毒行为，根据</w:t>
                          </w:r>
                          <w:r>
                            <w:rPr>
                              <w:rFonts w:hint="eastAsia" w:ascii="微软雅黑" w:hAnsi="微软雅黑" w:eastAsia="微软雅黑"/>
                              <w:color w:val="191919"/>
                              <w:sz w:val="12"/>
                              <w:szCs w:val="12"/>
                              <w:lang w:eastAsia="zh-CN"/>
                            </w:rPr>
                            <w:t>《中华人民共和国禁毒法》</w:t>
                          </w:r>
                          <w:r>
                            <w:rPr>
                              <w:rFonts w:ascii="微软雅黑" w:hAnsi="微软雅黑" w:eastAsia="微软雅黑"/>
                              <w:color w:val="191919"/>
                              <w:sz w:val="12"/>
                              <w:szCs w:val="12"/>
                            </w:rPr>
                            <w:t>第30条规定，可送强制隔离戒毒。</w:t>
                          </w:r>
                        </w:p>
                        <w:p w14:paraId="285D84A2">
                          <w:pPr>
                            <w:snapToGrid w:val="0"/>
                            <w:spacing w:before="0" w:beforeAutospacing="0" w:after="0" w:afterAutospacing="0" w:line="180" w:lineRule="auto"/>
                            <w:jc w:val="center"/>
                            <w:rPr>
                              <w:rFonts w:ascii="微软雅黑" w:hAnsi="微软雅黑" w:eastAsia="微软雅黑"/>
                              <w:color w:val="191919"/>
                              <w:sz w:val="16"/>
                              <w:szCs w:val="16"/>
                            </w:rPr>
                          </w:pPr>
                        </w:p>
                      </w:txbxContent>
                    </v:textbox>
                  </v:shape>
                </v:group>
                <v:shape id="ConnectLine" o:spid="_x0000_s1026" o:spt="100" style="position:absolute;left:4615268;top:985070;height:7800;width:163800;" filled="f" stroked="t" coordsize="163800,7800" o:gfxdata="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Zx0u8AAAA&#10;3QAAAA8AAAAAAAAAAQAgAAAAIgAAAGRycy9kb3ducmV2LnhtbFBLAQIUABQAAAAIAIdO4kAzLwWe&#10;OwAAADkAAAAQAAAAAAAAAAEAIAAAAAsBAABkcnMvc2hhcGV4bWwueG1sUEsFBgAAAAAGAAYAWwEA&#10;ALUDAAAAAA==&#10;" path="m0,0nfl163800,0e">
                  <v:fill on="f" focussize="0,0"/>
                  <v:stroke weight="1.63779527559055pt" color="#191919" joinstyle="round" endarrow="block"/>
                  <v:imagedata o:title=""/>
                  <o:lock v:ext="edit" aspectratio="f"/>
                </v:shape>
                <v:group id="Group 12" o:spid="_x0000_s1026" o:spt="203" style="position:absolute;left:4716668;top:2024100;height:647400;width:1318200;" coordorigin="4716668,2024100" coordsize="1318200,647400"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流程" o:spid="_x0000_s1026" o:spt="100" style="position:absolute;left:4716668;top:2024100;height:647400;width:1318200;" fillcolor="#FFFFFF" filled="t" stroked="t" coordsize="1318200,647400" o:gfxdata="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qAobsAAADd&#10;AAAADwAAAAAAAAABACAAAAAiAAAAZHJzL2Rvd25yZXYueG1sUEsBAhQAFAAAAAgAh07iQDMvBZ47&#10;AAAAOQAAABAAAAAAAAAAAQAgAAAACgEAAGRycy9zaGFwZXhtbC54bWxQSwUGAAAAAAYABgBbAQAA&#10;tAMAAAAA&#10;" path="m1318200,592800nsl1318200,54600c1318200,24461,1293739,0,1263600,0l54600,0c24461,0,0,24461,0,54600l0,592800c0,622939,24461,647400,54600,647400l1263600,647400c1293739,647400,1318200,622939,1318200,592800xem1318200,592800nfl1318200,54600c1318200,24461,1293739,0,1263600,0l54600,0c24461,0,0,24461,0,54600l0,592800c0,622939,24461,647400,54600,647400l1263600,647400c1293739,647400,1318200,622939,1318200,592800xe">
                    <v:path o:connectlocs="0,323700;659100,0;1318200,323700;659100,647400" o:connectangles="0,0,0,0"/>
                    <v:fill on="t" focussize="0,0"/>
                    <v:stroke weight="1.84251968503937pt" color="#323232" joinstyle="round"/>
                    <v:imagedata o:title=""/>
                    <o:lock v:ext="edit" aspectratio="f"/>
                  </v:shape>
                  <v:shape id="Text 13" o:spid="_x0000_s1026" o:spt="202" type="#_x0000_t202" style="position:absolute;left:4716668;top:2024100;height:647400;width:1318200;v-text-anchor:middle;" filled="f" stroked="f" coordsize="21600,21600" o:gfxdata="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7/d6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7A832FC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定期尿样检测</w:t>
                          </w:r>
                        </w:p>
                        <w:p w14:paraId="44FEF2A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第一年每个月一次:第二年每两个月一次;第三年每三个月一次。</w:t>
                          </w:r>
                        </w:p>
                      </w:txbxContent>
                    </v:textbox>
                  </v:shape>
                </v:group>
                <v:group id="Group 14" o:spid="_x0000_s1026" o:spt="203" style="position:absolute;left:1881368;top:2024100;height:647400;width:2687100;" coordorigin="1881368,2024100" coordsize="2687100,647400" o:gfxdata="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lBTr0AAADdAAAADwAAAAAAAAABACAAAAAiAAAAZHJzL2Rvd25yZXYueG1s&#10;UEsBAhQAFAAAAAgAh07iQDMvBZ47AAAAOQAAABUAAAAAAAAAAQAgAAAADAEAAGRycy9ncm91cHNo&#10;YXBleG1sLnhtbFBLBQYAAAAABgAGAGABAADJAwAAAAA=&#10;">
                  <o:lock v:ext="edit" aspectratio="f"/>
                  <v:shape id="流程" o:spid="_x0000_s1026" o:spt="100" style="position:absolute;left:1881368;top:2024100;height:647400;width:2687100;" fillcolor="#FFFFFF" filled="t" stroked="t" coordsize="2687100,647400" o:gfxdata="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YZAU&#10;wAAAAN0AAAAPAAAAAAAAAAEAIAAAACIAAABkcnMvZG93bnJldi54bWxQSwECFAAUAAAACACHTuJA&#10;My8FnjsAAAA5AAAAEAAAAAAAAAABACAAAAAPAQAAZHJzL3NoYXBleG1sLnhtbFBLBQYAAAAABgAG&#10;AFsBAAC5AwAAAAA=&#10;" path="m2687100,592800nsl2687100,54600c2687100,24461,2662639,0,2632500,0l54600,0c24461,0,0,24461,0,54600l0,592800c0,622939,24461,647400,54600,647400l2632500,647400c2662639,647400,2687100,622939,2687100,592800xem2687100,592800nfl2687100,54600c2687100,24461,2662639,0,2632500,0l54600,0c24461,0,0,24461,0,54600l0,592800c0,622939,24461,647400,54600,647400l2632500,647400c2662639,647400,2687100,622939,2687100,592800xe">
                    <v:path o:connectlocs="0,323700;1343550,0;2687100,323700;1343550,647400" o:connectangles="0,0,0,0"/>
                    <v:fill on="t" focussize="0,0"/>
                    <v:stroke weight="1.84251968503937pt" color="#323232" joinstyle="round"/>
                    <v:imagedata o:title=""/>
                    <o:lock v:ext="edit" aspectratio="f"/>
                  </v:shape>
                  <v:shape id="Text 15" o:spid="_x0000_s1026" o:spt="202" type="#_x0000_t202" style="position:absolute;left:1881368;top:2024100;height:647400;width:2687100;v-text-anchor:middle;" filled="f" stroked="f" coordsize="21600,21600" o:gfxdata="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277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6590853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社区戒毒内容</w:t>
                          </w:r>
                        </w:p>
                        <w:p w14:paraId="010DE41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1、制定戒毒措施;2、戒毒知识辅导;3、教育、劝诚:4、职业技能培训，职业指导、就学、就业、就医援助:5、帮扶戒毒人员戒除毒瘾的其他措施。</w:t>
                          </w:r>
                        </w:p>
                      </w:txbxContent>
                    </v:textbox>
                  </v:shape>
                </v:group>
                <v:shape id="ConnectLine" o:spid="_x0000_s1026" o:spt="100" style="position:absolute;left:4568468;top:2347800;height:7800;width:148200;" filled="f" stroked="t" coordsize="148200,7800" o:gfxdata="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Kqwr4A&#10;AADdAAAADwAAAAAAAAABACAAAAAiAAAAZHJzL2Rvd25yZXYueG1sUEsBAhQAFAAAAAgAh07iQDMv&#10;BZ47AAAAOQAAABAAAAAAAAAAAQAgAAAADQEAAGRycy9zaGFwZXhtbC54bWxQSwUGAAAAAAYABgBb&#10;AQAAtwMAAAAA&#10;" path="m148200,0nfl0,0e">
                  <v:fill on="f" focussize="0,0"/>
                  <v:stroke weight="1.63779527559055pt" color="#191919" joinstyle="round" endarrow="block"/>
                  <v:imagedata o:title=""/>
                  <o:lock v:ext="edit" aspectratio="f"/>
                </v:shape>
                <v:group id="Group 16" o:spid="_x0000_s1026" o:spt="203" style="position:absolute;left:555368;top:3096600;height:733200;width:1618500;" coordorigin="555368,3096600" coordsize="1618500,733200" o:gfxdata="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EN2+AAAA3QAAAA8AAAAAAAAAAQAgAAAAIgAAAGRycy9kb3ducmV2Lnht&#10;bFBLAQIUABQAAAAIAIdO4kAzLwWeOwAAADkAAAAVAAAAAAAAAAEAIAAAAA0BAABkcnMvZ3JvdXBz&#10;aGFwZXhtbC54bWxQSwUGAAAAAAYABgBgAQAAygMAAAAA&#10;">
                  <o:lock v:ext="edit" aspectratio="f"/>
                  <v:shape id="流程" o:spid="_x0000_s1026" o:spt="100" style="position:absolute;left:555368;top:3096600;height:733200;width:1618500;" fillcolor="#FFFFFF" filled="t" stroked="t" coordsize="1618500,733200" o:gfxdata="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gZtLsAAADd&#10;AAAADwAAAAAAAAABACAAAAAiAAAAZHJzL2Rvd25yZXYueG1sUEsBAhQAFAAAAAgAh07iQDMvBZ47&#10;AAAAOQAAABAAAAAAAAAAAQAgAAAACgEAAGRycy9zaGFwZXhtbC54bWxQSwUGAAAAAAYABgBbAQAA&#10;tAM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17" o:spid="_x0000_s1026" o:spt="202" type="#_x0000_t202" style="position:absolute;left:555368;top:3096600;height:733200;width:1618500;v-text-anchor:middle;" filled="f" stroked="f" coordsize="21600,21600" o:gfxdata="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ho+L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7A03F4C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违反社区戒毒协议</w:t>
                          </w:r>
                        </w:p>
                        <w:p w14:paraId="4DDFEB81">
                          <w:pPr>
                            <w:snapToGrid w:val="0"/>
                            <w:spacing w:before="0" w:beforeAutospacing="0" w:after="0" w:afterAutospacing="0" w:line="180" w:lineRule="auto"/>
                            <w:jc w:val="left"/>
                            <w:rPr>
                              <w:rFonts w:ascii="微软雅黑" w:hAnsi="微软雅黑" w:eastAsia="微软雅黑"/>
                              <w:color w:val="191919"/>
                              <w:sz w:val="16"/>
                              <w:szCs w:val="16"/>
                            </w:rPr>
                          </w:pPr>
                        </w:p>
                        <w:p w14:paraId="619236EF">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社区戒毒人员违反社区戒毒协议被追究责任的行为。</w:t>
                          </w:r>
                        </w:p>
                      </w:txbxContent>
                    </v:textbox>
                  </v:shape>
                </v:group>
                <v:group id="Group 18" o:spid="_x0000_s1026" o:spt="203" style="position:absolute;left:2415668;top:3096600;height:733200;width:1618500;" coordorigin="2415668,3096600" coordsize="1618500,733200" o:gfxdata="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izRb0AAADdAAAADwAAAAAAAAABACAAAAAiAAAAZHJzL2Rvd25yZXYueG1s&#10;UEsBAhQAFAAAAAgAh07iQDMvBZ47AAAAOQAAABUAAAAAAAAAAQAgAAAADAEAAGRycy9ncm91cHNo&#10;YXBleG1sLnhtbFBLBQYAAAAABgAGAGABAADJAwAAAAA=&#10;">
                  <o:lock v:ext="edit" aspectratio="f"/>
                  <v:shape id="流程" o:spid="_x0000_s1026" o:spt="100" style="position:absolute;left:2415668;top:3096600;height:733200;width:1618500;" fillcolor="#FFFFFF" filled="t" stroked="t" coordsize="1618500,733200" o:gfxdata="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qHw7sAAADd&#10;AAAADwAAAAAAAAABACAAAAAiAAAAZHJzL2Rvd25yZXYueG1sUEsBAhQAFAAAAAgAh07iQDMvBZ47&#10;AAAAOQAAABAAAAAAAAAAAQAgAAAACgEAAGRycy9zaGFwZXhtbC54bWxQSwUGAAAAAAYABgBbAQAA&#10;tAM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19" o:spid="_x0000_s1026" o:spt="202" type="#_x0000_t202" style="position:absolute;left:2415668;top:3096600;height:733200;width:1618500;v-text-anchor:middle;" filled="f" stroked="f" coordsize="21600,21600" o:gfxdata="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qcdm&#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31B0BAE1">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变更执行地点</w:t>
                          </w:r>
                        </w:p>
                        <w:p w14:paraId="2CF3798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戒毒人员因生活住址发生改变，需变换社区戒毒执行地点，应由本人提出变更申请办理档案及人员的迁移手续。</w:t>
                          </w:r>
                        </w:p>
                      </w:txbxContent>
                    </v:textbox>
                  </v:shape>
                </v:group>
                <v:group id="Group 20" o:spid="_x0000_s1026" o:spt="203" style="position:absolute;left:4275968;top:3096600;height:733200;width:1618500;" coordorigin="4275968,3096600" coordsize="1618500,733200"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aspectratio="f"/>
                  <v:shape id="流程" o:spid="_x0000_s1026" o:spt="100" style="position:absolute;left:4275968;top:3096600;height:733200;width:1618500;" fillcolor="#FFFFFF" filled="t" stroked="t" coordsize="1618500,733200" o:gfxdata="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qJar4A&#10;AADdAAAADwAAAAAAAAABACAAAAAiAAAAZHJzL2Rvd25yZXYueG1sUEsBAhQAFAAAAAgAh07iQDMv&#10;BZ47AAAAOQAAABAAAAAAAAAAAQAgAAAADQEAAGRycy9zaGFwZXhtbC54bWxQSwUGAAAAAAYABgBb&#10;AQAAtwM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21" o:spid="_x0000_s1026" o:spt="202" type="#_x0000_t202" style="position:absolute;left:4275968;top:3096600;height:733200;width:1618500;v-text-anchor:middle;" filled="f" stroked="f" coordsize="21600,21600" o:gfxdata="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vgm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47613E0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请销假制度</w:t>
                          </w:r>
                        </w:p>
                        <w:p w14:paraId="3227B1B5">
                          <w:pPr>
                            <w:snapToGrid w:val="0"/>
                            <w:spacing w:before="0" w:beforeAutospacing="0" w:after="0" w:afterAutospacing="0" w:line="180" w:lineRule="auto"/>
                            <w:jc w:val="left"/>
                            <w:rPr>
                              <w:rFonts w:ascii="微软雅黑" w:hAnsi="微软雅黑" w:eastAsia="微软雅黑"/>
                              <w:color w:val="191919"/>
                              <w:sz w:val="16"/>
                              <w:szCs w:val="16"/>
                            </w:rPr>
                          </w:pPr>
                        </w:p>
                        <w:p w14:paraId="2CCFD5E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因事需暂时离开社区戒毒执行地点3天以上，须书面践行请销假手续。</w:t>
                          </w:r>
                        </w:p>
                      </w:txbxContent>
                    </v:textbox>
                  </v:shape>
                </v:group>
                <v:shape id="ConnectLine" o:spid="_x0000_s1026" o:spt="100" style="position:absolute;left:1294800;top:2667600;height:429000;width:1926600;" filled="f" stroked="t" coordsize="1926600,429000" o:gfxdata="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FF5LugAAAN0A&#10;AAAPAAAAAAAAAAEAIAAAACIAAABkcnMvZG93bnJldi54bWxQSwECFAAUAAAACACHTuJAMy8FnjsA&#10;AAA5AAAAEAAAAAAAAAABACAAAAAJAQAAZHJzL3NoYXBleG1sLnhtbFBLBQYAAAAABgAGAFsBAACz&#10;AwAAAAA=&#10;" path="m1926600,0nfl1926600,218400,0,218400,0,429000e">
                  <v:fill on="f" focussize="0,0"/>
                  <v:stroke weight="1.63779527559055pt" color="#191919" joinstyle="round" endarrow="block"/>
                  <v:imagedata o:title=""/>
                  <o:lock v:ext="edit" aspectratio="f"/>
                </v:shape>
                <v:shape id="ConnectLine" o:spid="_x0000_s1026" o:spt="100" style="position:absolute;left:3221400;top:2667600;height:429000;width:7800;" filled="f" stroked="t" coordsize="7800,429000" o:gfxdata="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NyP2/&#10;AAAA3QAAAA8AAAAAAAAAAQAgAAAAIgAAAGRycy9kb3ducmV2LnhtbFBLAQIUABQAAAAIAIdO4kAz&#10;LwWeOwAAADkAAAAQAAAAAAAAAAEAIAAAAA4BAABkcnMvc2hhcGV4bWwueG1sUEsFBgAAAAAGAAYA&#10;WwEAALgDAAAAAA==&#10;" path="m0,0nfl0,429000e">
                  <v:fill on="f" focussize="0,0"/>
                  <v:stroke weight="1.63779527559055pt" color="#191919" joinstyle="round" endarrow="block"/>
                  <v:imagedata o:title=""/>
                  <o:lock v:ext="edit" aspectratio="f"/>
                </v:shape>
                <v:shape id="ConnectLine" o:spid="_x0000_s1026" o:spt="100" style="position:absolute;left:3221400;top:2667600;height:429000;width:1856400;" filled="f" stroked="t" coordsize="1856400,429000" o:gfxdata="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mvGjugAAAN0A&#10;AAAPAAAAAAAAAAEAIAAAACIAAABkcnMvZG93bnJldi54bWxQSwECFAAUAAAACACHTuJAMy8FnjsA&#10;AAA5AAAAEAAAAAAAAAABACAAAAAJAQAAZHJzL3NoYXBleG1sLnhtbFBLBQYAAAAABgAGAFsBAACz&#10;AwAAAAA=&#10;" path="m0,0nfl0,218400,1856400,218400,1856400,429000e">
                  <v:fill on="f" focussize="0,0"/>
                  <v:stroke weight="1.63779527559055pt" color="#191919" joinstyle="round" endarrow="block"/>
                  <v:imagedata o:title=""/>
                  <o:lock v:ext="edit" aspectratio="f"/>
                </v:shape>
                <v:group id="Group 22" o:spid="_x0000_s1026" o:spt="203" style="position:absolute;left:286268;top:4305600;height:647400;width:2987400;" coordorigin="286268,4305600" coordsize="2987400,647400"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流程" o:spid="_x0000_s1026" o:spt="100" style="position:absolute;left:286268;top:4305600;height:647400;width:2987400;" fillcolor="#FFFFFF" filled="t" stroked="t" coordsize="2987400,647400" o:gfxdata="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aSbRugAAAN0A&#10;AAAPAAAAAAAAAAEAIAAAACIAAABkcnMvZG93bnJldi54bWxQSwECFAAUAAAACACHTuJAMy8FnjsA&#10;AAA5AAAAEAAAAAAAAAABACAAAAAJAQAAZHJzL3NoYXBleG1sLnhtbFBLBQYAAAAABgAGAFsBAACz&#10;AwAAAAA=&#10;" path="m2987400,592800nsl2987400,54600c2987400,24461,2962939,0,2932800,0l54600,0c24461,0,0,24461,0,54600l0,592800c0,622939,24461,647400,54600,647400l2932800,647400c2962939,647400,2987400,622939,2987400,592800xem2987400,592800nfl2987400,54600c2987400,24461,2962939,0,2932800,0l54600,0c24461,0,0,24461,0,54600l0,592800c0,622939,24461,647400,54600,647400l2932800,647400c2962939,647400,2987400,622939,2987400,592800xe">
                    <v:path o:connectlocs="0,323700;1493700,0;2987400,323700;1493700,647400" o:connectangles="0,0,0,0"/>
                    <v:fill on="t" focussize="0,0"/>
                    <v:stroke weight="1.84251968503937pt" color="#323232" joinstyle="round"/>
                    <v:imagedata o:title=""/>
                    <o:lock v:ext="edit" aspectratio="f"/>
                  </v:shape>
                  <v:shape id="Text 23" o:spid="_x0000_s1026" o:spt="202" type="#_x0000_t202" style="position:absolute;left:286268;top:4305600;height:647400;width:2987400;v-text-anchor:middle;" filled="f" stroked="f" coordsize="21600,21600" o:gfxdata="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DTVr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3450F635">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一般违反</w:t>
                          </w:r>
                        </w:p>
                        <w:p w14:paraId="55C7EB1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1、不按规定尿液检测3次(不含)以下；2、不按规定报告3次(不含)以下；3、未经同意擅自离开执行地3日(含)以上或者不假外出累计超过30日的予以告诫。</w:t>
                          </w:r>
                        </w:p>
                      </w:txbxContent>
                    </v:textbox>
                  </v:shape>
                </v:group>
                <v:group id="Group 24" o:spid="_x0000_s1026" o:spt="203" style="position:absolute;left:4053668;top:4364100;height:733200;width:1692600;" coordorigin="4053668,4364100" coordsize="1692600,733200" o:gfxdata="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Mwe+AAAA3QAAAA8AAAAAAAAAAQAgAAAAIgAAAGRycy9kb3ducmV2Lnht&#10;bFBLAQIUABQAAAAIAIdO4kAzLwWeOwAAADkAAAAVAAAAAAAAAAEAIAAAAA0BAABkcnMvZ3JvdXBz&#10;aGFwZXhtbC54bWxQSwUGAAAAAAYABgBgAQAAygMAAAAA&#10;">
                  <o:lock v:ext="edit" aspectratio="f"/>
                  <v:shape id="流程" o:spid="_x0000_s1026" o:spt="100" style="position:absolute;left:4053668;top:4364100;height:733200;width:1692600;" fillcolor="#FFFFFF" filled="t" stroked="t" coordsize="1692600,733200" o:gfxdata="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vUPb4A&#10;AADdAAAADwAAAAAAAAABACAAAAAiAAAAZHJzL2Rvd25yZXYueG1sUEsBAhQAFAAAAAgAh07iQDMv&#10;BZ47AAAAOQAAABAAAAAAAAAAAQAgAAAADQEAAGRycy9zaGFwZXhtbC54bWxQSwUGAAAAAAYABgBb&#10;AQAAtwMAAAAA&#10;" path="m1692600,678600nsl1692600,54600c1692600,24461,1668139,0,1638000,0l54600,0c24461,0,0,24461,0,54600l0,678600c0,708739,24461,733200,54600,733200l1638000,733200c1668139,733200,1692600,708739,1692600,678600xem1692600,678600nfl1692600,54600c1692600,24461,1668139,0,1638000,0l54600,0c24461,0,0,24461,0,54600l0,678600c0,708739,24461,733200,54600,733200l1638000,733200c1668139,733200,1692600,708739,1692600,678600xe">
                    <v:path o:connectlocs="0,366600;846300,0;1692600,366600;846300,733200" o:connectangles="0,0,0,0"/>
                    <v:fill on="t" focussize="0,0"/>
                    <v:stroke weight="1.84251968503937pt" color="#323232" joinstyle="round"/>
                    <v:imagedata o:title=""/>
                    <o:lock v:ext="edit" aspectratio="f"/>
                  </v:shape>
                  <v:shape id="Text 25" o:spid="_x0000_s1026" o:spt="202" type="#_x0000_t202" style="position:absolute;left:4053668;top:4344600;height:772200;width:1692600;v-text-anchor:middle;" filled="f" stroked="f" coordsize="21600,21600" o:gfxdata="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Usi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4E11AAA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严重违反</w:t>
                          </w:r>
                        </w:p>
                        <w:p w14:paraId="73F4302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1、退避、拒绝接受检测三次以上;</w:t>
                          </w:r>
                        </w:p>
                        <w:p w14:paraId="78A6224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2、擅自离开执行地3次，或者累计超过30天以上的;</w:t>
                          </w:r>
                        </w:p>
                        <w:p w14:paraId="3ABF6B1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3、未定期报告累计3次以上。</w:t>
                          </w:r>
                        </w:p>
                      </w:txbxContent>
                    </v:textbox>
                  </v:shape>
                </v:group>
                <v:group id="Group 26" o:spid="_x0000_s1026" o:spt="203" style="position:absolute;left:270676;top:5249400;height:514800;width:3052132;" coordorigin="270676,5249400" coordsize="3052132,514800" o:gfxdata="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JkJ++AAAA3QAAAA8AAAAAAAAAAQAgAAAAIgAAAGRycy9kb3ducmV2Lnht&#10;bFBLAQIUABQAAAAIAIdO4kAzLwWeOwAAADkAAAAVAAAAAAAAAAEAIAAAAA0BAABkcnMvZ3JvdXBz&#10;aGFwZXhtbC54bWxQSwUGAAAAAAYABgBgAQAAygMAAAAA&#10;">
                  <o:lock v:ext="edit" aspectratio="f"/>
                  <v:shape id="流程" o:spid="_x0000_s1026" o:spt="100" style="position:absolute;left:270676;top:5249400;height:514800;width:3052132;" fillcolor="#FFFFFF" filled="t" stroked="t" coordsize="3052132,514800" o:gfxdata="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t8+vQAA&#10;ANwAAAAPAAAAAAAAAAEAIAAAACIAAABkcnMvZG93bnJldi54bWxQSwECFAAUAAAACACHTuJAMy8F&#10;njsAAAA5AAAAEAAAAAAAAAABACAAAAAMAQAAZHJzL3NoYXBleG1sLnhtbFBLBQYAAAAABgAGAFsB&#10;AAC2AwAAAAA=&#10;" path="m3052132,460200nsl3052132,54600c3052132,24461,3027671,0,2997532,0l54600,0c24461,0,0,24461,0,54600l0,460200c0,490339,24461,514800,54600,514800l2997532,514800c3027671,514800,3052132,490339,3052132,460200xem3052132,460200nfl3052132,54600c3052132,24461,3027671,0,2997532,0l54600,0c24461,0,0,24461,0,54600l0,460200c0,490339,24461,514800,54600,514800l2997532,514800c3027671,514800,3052132,490339,3052132,460200xe">
                    <v:path o:connectlocs="0,257400;1526066,0;3052132,257400;1526066,514800" o:connectangles="0,0,0,0"/>
                    <v:fill on="t" focussize="0,0"/>
                    <v:stroke weight="1.84251968503937pt" color="#323232" joinstyle="round"/>
                    <v:imagedata o:title=""/>
                    <o:lock v:ext="edit" aspectratio="f"/>
                  </v:shape>
                  <v:shape id="Text 27" o:spid="_x0000_s1026" o:spt="202" type="#_x0000_t202" style="position:absolute;left:270676;top:5249400;height:514800;width:3052132;v-text-anchor:middle;" filled="f" stroked="f" coordsize="21600,21600" o:gfxdata="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cxX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554EF97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定期评估</w:t>
                          </w:r>
                        </w:p>
                        <w:p w14:paraId="55142C2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12"/>
                              <w:szCs w:val="12"/>
                            </w:rPr>
                            <w:t>1、生理成断状况;2、遵纪守法状况;3、适应社会能力。</w:t>
                          </w:r>
                        </w:p>
                      </w:txbxContent>
                    </v:textbox>
                  </v:shape>
                </v:group>
                <v:group id="Group 28" o:spid="_x0000_s1026" o:spt="203" style="position:absolute;left:4305757;top:5545800;height:842400;width:1188424;" coordorigin="4305757,5545800" coordsize="1188424,842400" o:gfxdata="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lUgLr0AAADdAAAADwAAAAAAAAABACAAAAAiAAAAZHJzL2Rvd25yZXYueG1s&#10;UEsBAhQAFAAAAAgAh07iQDMvBZ47AAAAOQAAABUAAAAAAAAAAQAgAAAADAEAAGRycy9ncm91cHNo&#10;YXBleG1sLnhtbFBLBQYAAAAABgAGAGABAADJAwAAAAA=&#10;">
                  <o:lock v:ext="edit" aspectratio="f"/>
                  <v:shape id="流程" o:spid="_x0000_s1026" o:spt="100" style="position:absolute;left:4305757;top:5545800;height:842400;width:1188424;" fillcolor="#FFFFFF" filled="t" stroked="t" coordsize="1188424,842400" o:gfxdata="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8KuvQAA&#10;AN0AAAAPAAAAAAAAAAEAIAAAACIAAABkcnMvZG93bnJldi54bWxQSwECFAAUAAAACACHTuJAMy8F&#10;njsAAAA5AAAAEAAAAAAAAAABACAAAAAMAQAAZHJzL3NoYXBleG1sLnhtbFBLBQYAAAAABgAGAFsB&#10;AAC2AwAAAAA=&#10;" path="m1188424,787800nsl1188424,54600c1188424,24461,1163963,0,1133824,0l54600,0c24461,0,0,24461,0,54600l0,787800c0,817939,24461,842400,54600,842400l1133824,842400c1163963,842400,1188424,817939,1188424,787800xem1188424,787800nfl1188424,54600c1188424,24461,1163963,0,1133824,0l54600,0c24461,0,0,24461,0,54600l0,787800c0,817939,24461,842400,54600,842400l1133824,842400c1163963,842400,1188424,817939,1188424,787800xe">
                    <v:path o:connectlocs="0,421200;594212,0;1188424,421200;594212,842400" o:connectangles="0,0,0,0"/>
                    <v:fill on="t" focussize="0,0"/>
                    <v:stroke weight="1.84251968503937pt" color="#323232" joinstyle="round"/>
                    <v:imagedata o:title=""/>
                    <o:lock v:ext="edit" aspectratio="f"/>
                  </v:shape>
                  <v:shape id="Text 29" o:spid="_x0000_s1026" o:spt="202" type="#_x0000_t202" style="position:absolute;left:4305757;top:5545800;height:842400;width:1188424;v-text-anchor:middle;" filled="f" stroked="f" coordsize="21600,21600" o:gfxdata="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bvKvQAA&#10;ANs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039AF56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送强制隔离戒毒</w:t>
                          </w:r>
                        </w:p>
                        <w:p w14:paraId="6BAADF78">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1、根据收集的相关证据，公安机关办理强制隔离戒毒。</w:t>
                          </w:r>
                        </w:p>
                      </w:txbxContent>
                    </v:textbox>
                  </v:shape>
                </v:group>
                <v:group id="Group 30" o:spid="_x0000_s1026" o:spt="203" style="position:absolute;left:613868;top:6130800;height:522600;width:1154400;" coordorigin="613868,6130800" coordsize="1154400,522600"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aspectratio="f"/>
                  <v:shape id="流程" o:spid="_x0000_s1026" o:spt="100" style="position:absolute;left:613868;top:6130800;height:522600;width:1154400;" fillcolor="#FFFFFF" filled="t" stroked="t" coordsize="1154400,522600" o:gfxdata="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qwAL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1" o:spid="_x0000_s1026" o:spt="202" type="#_x0000_t202" style="position:absolute;left:613868;top:6130800;height:522600;width:1154400;v-text-anchor:middle;" filled="f" stroked="f" coordsize="21600,21600" o:gfxdata="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xj57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3CC0C39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社区戒毒中止</w:t>
                          </w:r>
                        </w:p>
                        <w:p w14:paraId="0C0393B1">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在社区戒毒期间违法犯罪被依法拘留、逮捕。</w:t>
                          </w:r>
                        </w:p>
                      </w:txbxContent>
                    </v:textbox>
                  </v:shape>
                </v:group>
                <v:group id="Group 32" o:spid="_x0000_s1026" o:spt="203" style="position:absolute;left:2127068;top:6130800;height:522600;width:1154400;" coordorigin="2127068,6130800" coordsize="1154400,522600" o:gfxdata="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vLhavAAAAN0AAAAPAAAAAAAAAAEAIAAAACIAAABkcnMvZG93bnJldi54bWxQ&#10;SwECFAAUAAAACACHTuJAMy8FnjsAAAA5AAAAFQAAAAAAAAABACAAAAALAQAAZHJzL2dyb3Vwc2hh&#10;cGV4bWwueG1sUEsFBgAAAAAGAAYAYAEAAMgDAAAAAA==&#10;">
                  <o:lock v:ext="edit" aspectratio="f"/>
                  <v:shape id="流程" o:spid="_x0000_s1026" o:spt="100" style="position:absolute;left:2127068;top:6130800;height:522600;width:1154400;" fillcolor="#FFFFFF" filled="t" stroked="t" coordsize="1154400,522600" o:gfxdata="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gud7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3" o:spid="_x0000_s1026" o:spt="202" type="#_x0000_t202" style="position:absolute;left:2127068;top:6130800;height:522600;width:1154400;v-text-anchor:middle;" filled="f" stroked="f" coordsize="21600,21600" o:gfxdata="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3M&#10;ecEAAADdAAAADwAAAAAAAAABACAAAAAiAAAAZHJzL2Rvd25yZXYueG1sUEsBAhQAFAAAAAgAh07i&#10;QDMvBZ47AAAAOQAAABAAAAAAAAAAAQAgAAAAEAEAAGRycy9zaGFwZXhtbC54bWxQSwUGAAAAAAYA&#10;BgBbAQAAugMAAAAA&#10;">
                    <v:fill on="f" focussize="0,0"/>
                    <v:stroke on="f"/>
                    <v:imagedata o:title=""/>
                    <o:lock v:ext="edit" aspectratio="f"/>
                    <v:textbox inset="0.8255mm,0.8255mm,0.8255mm,0.8255mm">
                      <w:txbxContent>
                        <w:p w14:paraId="586BDF1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21DABFD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刑满释放后，要继续执行完社区戒毒未满期限。</w:t>
                          </w:r>
                        </w:p>
                      </w:txbxContent>
                    </v:textbox>
                  </v:shape>
                </v:group>
                <v:group id="Group 34" o:spid="_x0000_s1026" o:spt="203" style="position:absolute;left:613868;top:6996600;height:522600;width:1154400;" coordorigin="613868,6996600" coordsize="1154400,522600"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shape id="流程" o:spid="_x0000_s1026" o:spt="100" style="position:absolute;left:613868;top:6996600;height:522600;width:1154400;" fillcolor="#FFFFFF" filled="t" stroked="t" coordsize="1154400,522600" o:gfxdata="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fFfr4A&#10;AADdAAAADwAAAAAAAAABACAAAAAiAAAAZHJzL2Rvd25yZXYueG1sUEsBAhQAFAAAAAgAh07iQDMv&#10;BZ47AAAAOQAAABAAAAAAAAAAAQAgAAAADQEAAGRycy9zaGFwZXhtbC54bWxQSwUGAAAAAAYABgBb&#10;AQAAtw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5" o:spid="_x0000_s1026" o:spt="202" type="#_x0000_t202" style="position:absolute;left:613868;top:6996600;height:522600;width:1154400;v-text-anchor:middle;" filled="f" stroked="f" coordsize="21600,21600" o:gfxdata="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aZ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E63F33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社区戒毒终止</w:t>
                          </w:r>
                        </w:p>
                        <w:p w14:paraId="4B977D98">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在社区戒毒期间被依法执行刑罚和强制性教育措施。</w:t>
                          </w:r>
                        </w:p>
                      </w:txbxContent>
                    </v:textbox>
                  </v:shape>
                </v:group>
                <v:group id="Group 36" o:spid="_x0000_s1026" o:spt="203" style="position:absolute;left:2127068;top:6996600;height:522600;width:1154400;" coordorigin="2127068,6996600" coordsize="1154400,522600" o:gfxdata="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aBzSS+AAAA3QAAAA8AAAAAAAAAAQAgAAAAIgAAAGRycy9kb3ducmV2Lnht&#10;bFBLAQIUABQAAAAIAIdO4kAzLwWeOwAAADkAAAAVAAAAAAAAAAEAIAAAAA0BAABkcnMvZ3JvdXBz&#10;aGFwZXhtbC54bWxQSwUGAAAAAAYABgBgAQAAygMAAAAA&#10;">
                  <o:lock v:ext="edit" aspectratio="f"/>
                  <v:shape id="流程" o:spid="_x0000_s1026" o:spt="100" style="position:absolute;left:2127068;top:6996600;height:522600;width:1154400;" fillcolor="#FFFFFF" filled="t" stroked="t" coordsize="1154400,522600" o:gfxdata="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VbCb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7" o:spid="_x0000_s1026" o:spt="202" type="#_x0000_t202" style="position:absolute;left:2127068;top:6996600;height:522600;width:1154400;v-text-anchor:middle;" filled="f" stroked="f" coordsize="21600,21600" o:gfxdata="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rUB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5778E25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53969F38">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释放后，不再继续执行社区戒毒。</w:t>
                          </w:r>
                        </w:p>
                      </w:txbxContent>
                    </v:textbox>
                  </v:shape>
                </v:group>
                <v:group id="Group 38" o:spid="_x0000_s1026" o:spt="203" style="position:absolute;left:3788468;top:6836700;height:842400;width:1957800;" coordorigin="3788468,6836700" coordsize="1957800,842400"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流程" o:spid="_x0000_s1026" o:spt="100" style="position:absolute;left:3788468;top:6836700;height:842400;width:1957800;" fillcolor="#FFFFFF" filled="t" stroked="t" coordsize="1957800,842400" o:gfxdata="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Yg1vQAA&#10;AN0AAAAPAAAAAAAAAAEAIAAAACIAAABkcnMvZG93bnJldi54bWxQSwECFAAUAAAACACHTuJAMy8F&#10;njsAAAA5AAAAEAAAAAAAAAABACAAAAAMAQAAZHJzL3NoYXBleG1sLnhtbFBLBQYAAAAABgAGAFsB&#10;AAC2AwAAAAA=&#10;" path="m1957800,787800nsl1957800,54600c1957800,24461,1933339,0,1903200,0l54600,0c24461,0,0,24461,0,54600l0,787800c0,817939,24461,842400,54600,842400l1903200,842400c1933339,842400,1957800,817939,1957800,787800xem1957800,787800nfl1957800,54600c1957800,24461,1933339,0,1903200,0l54600,0c24461,0,0,24461,0,54600l0,787800c0,817939,24461,842400,54600,842400l1903200,842400c1933339,842400,1957800,817939,1957800,787800xe">
                    <v:path o:connectlocs="0,421200;978900,0;1957800,421200;978900,842400" o:connectangles="0,0,0,0"/>
                    <v:fill on="t" focussize="0,0"/>
                    <v:stroke weight="1.84251968503937pt" color="#323232" joinstyle="round"/>
                    <v:imagedata o:title=""/>
                    <o:lock v:ext="edit" aspectratio="f"/>
                  </v:shape>
                  <v:shape id="Text 39" o:spid="_x0000_s1026" o:spt="202" type="#_x0000_t202" style="position:absolute;left:3788468;top:6836700;height:842400;width:1957800;v-text-anchor:middle;" filled="f" stroked="f" coordsize="21600,21600" o:gfxdata="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K3a/&#10;AAAA3QAAAA8AAAAAAAAAAQAgAAAAIgAAAGRycy9kb3ducmV2LnhtbFBLAQIUABQAAAAIAIdO4kAz&#10;LwWeOwAAADkAAAAQAAAAAAAAAAEAIAAAAA4BAABkcnMvc2hhcGV4bWwueG1sUEsFBgAAAAAGAAYA&#10;WwEAALgDAAAAAA==&#10;">
                    <v:fill on="f" focussize="0,0"/>
                    <v:stroke on="f"/>
                    <v:imagedata o:title=""/>
                    <o:lock v:ext="edit" aspectratio="f"/>
                    <v:textbox inset="0.8255mm,0.8255mm,0.8255mm,0.8255mm">
                      <w:txbxContent>
                        <w:p w14:paraId="4F98747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社区戒毒期满解除</w:t>
                          </w:r>
                        </w:p>
                        <w:p w14:paraId="6D69832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被责令社区戒毒人员在三年社区戒毒期满，由社区戒毒执行地公安机关办理解除手续，并开具决定书，7日内通知执行地的乡镇人民政府(城市街道办事处)。</w:t>
                          </w:r>
                        </w:p>
                      </w:txbxContent>
                    </v:textbox>
                  </v:shape>
                </v:group>
                <v:shape id="ConnectLine" o:spid="_x0000_s1026" o:spt="100" style="position:absolute;left:1364618;top:3829800;height:475800;width:7800;" filled="f" stroked="t" coordsize="7800,475800" o:gfxdata="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3Rr6&#10;wAAAAN0AAAAPAAAAAAAAAAEAIAAAACIAAABkcnMvZG93bnJldi54bWxQSwECFAAUAAAACACHTuJA&#10;My8FnjsAAAA5AAAAEAAAAAAAAAABACAAAAAPAQAAZHJzL3NoYXBleG1sLnhtbFBLBQYAAAAABgAG&#10;AFsBAAC5AwAAAAA=&#10;" path="m0,0nfl0,475800e">
                  <v:fill on="f" focussize="0,0"/>
                  <v:stroke weight="1.63779527559055pt" color="#191919" joinstyle="round" endarrow="block"/>
                  <v:imagedata o:title=""/>
                  <o:lock v:ext="edit" aspectratio="f"/>
                </v:shape>
                <v:shape id="ConnectLine" o:spid="_x0000_s1026" o:spt="100" style="position:absolute;left:1364618;top:3829800;height:530400;width:3533400;" filled="f" stroked="t" coordsize="3533400,530400" o:gfxdata="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Xht28AAAA&#10;3QAAAA8AAAAAAAAAAQAgAAAAIgAAAGRycy9kb3ducmV2LnhtbFBLAQIUABQAAAAIAIdO4kAzLwWe&#10;OwAAADkAAAAQAAAAAAAAAAEAIAAAAAsBAABkcnMvc2hhcGV4bWwueG1sUEsFBgAAAAAGAAYAWwEA&#10;ALUDAAAAAA==&#10;" path="m0,0nfl0,109200,3533400,109200,3533400,530400e">
                  <v:fill on="f" focussize="0,0"/>
                  <v:stroke weight="1.63779527559055pt" color="#191919" joinstyle="round" endarrow="block"/>
                  <v:imagedata o:title=""/>
                  <o:lock v:ext="edit" aspectratio="f"/>
                </v:shape>
                <v:shape id="ConnectLine" o:spid="_x0000_s1026" o:spt="100" style="position:absolute;left:4899968;top:5097300;height:452400;width:7800;" filled="f" stroked="t" coordsize="7800,452400" o:gfxdata="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blgr4A&#10;AADdAAAADwAAAAAAAAABACAAAAAiAAAAZHJzL2Rvd25yZXYueG1sUEsBAhQAFAAAAAgAh07iQDMv&#10;BZ47AAAAOQAAABAAAAAAAAAAAQAgAAAADQEAAGRycy9zaGFwZXhtbC54bWxQSwUGAAAAAAYABgBb&#10;AQAAtwMAAAAA&#10;" path="m0,0nfl0,452400e">
                  <v:fill on="f" focussize="0,0"/>
                  <v:stroke weight="1.63779527559055pt" color="#191919" joinstyle="round" endarrow="block"/>
                  <v:imagedata o:title=""/>
                  <o:lock v:ext="edit" aspectratio="f"/>
                </v:shape>
                <v:shape id="ConnectLine" o:spid="_x0000_s1026" o:spt="100" style="position:absolute;left:1768268;top:6392100;height:7800;width:358800;" filled="f" stroked="t" coordsize="358800,7800" o:gfxdata="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2n68vQAA&#10;AN0AAAAPAAAAAAAAAAEAIAAAACIAAABkcnMvZG93bnJldi54bWxQSwECFAAUAAAACACHTuJAMy8F&#10;njsAAAA5AAAAEAAAAAAAAAABACAAAAAMAQAAZHJzL3NoYXBleG1sLnhtbFBLBQYAAAAABgAGAFsB&#10;AAC2AwAAAAA=&#10;" path="m0,0nfl358800,0e">
                  <v:fill on="f" focussize="0,0"/>
                  <v:stroke weight="1.63779527559055pt" color="#191919" joinstyle="round" endarrow="block"/>
                  <v:imagedata o:title=""/>
                  <o:lock v:ext="edit" aspectratio="f"/>
                </v:shape>
                <v:shape id="ConnectLine" o:spid="_x0000_s1026" o:spt="100" style="position:absolute;left:1768268;top:7257900;height:7800;width:358800;" filled="f" stroked="t" coordsize="358800,7800" o:gfxdata="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ODLvQAA&#10;AN0AAAAPAAAAAAAAAAEAIAAAACIAAABkcnMvZG93bnJldi54bWxQSwECFAAUAAAACACHTuJAMy8F&#10;njsAAAA5AAAAEAAAAAAAAAABACAAAAAMAQAAZHJzL3NoYXBleG1sLnhtbFBLBQYAAAAABgAGAFsB&#10;AAC2AwAAAAA=&#10;" path="m0,0nfl358800,0e">
                  <v:fill on="f" focussize="0,0"/>
                  <v:stroke weight="1.63779527559055pt" color="#191919" joinstyle="round" endarrow="block"/>
                  <v:imagedata o:title=""/>
                  <o:lock v:ext="edit" aspectratio="f"/>
                </v:shape>
                <v:shape id="ConnectLine" o:spid="_x0000_s1026" o:spt="100" style="position:absolute;left:3281468;top:7257900;height:7800;width:507000;" filled="f" stroked="t" coordsize="507000,7800" o:gfxdata="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5alvQAA&#10;AN0AAAAPAAAAAAAAAAEAIAAAACIAAABkcnMvZG93bnJldi54bWxQSwECFAAUAAAACACHTuJAMy8F&#10;njsAAAA5AAAAEAAAAAAAAAABACAAAAAMAQAAZHJzL3NoYXBleG1sLnhtbFBLBQYAAAAABgAGAFsB&#10;AAC2AwAAAAA=&#10;" path="m0,0nfl507000,0e">
                  <v:fill on="f" focussize="0,0"/>
                  <v:stroke weight="1.63779527559055pt" color="#191919" joinstyle="round" endarrow="block"/>
                  <v:imagedata o:title=""/>
                  <o:lock v:ext="edit" aspectratio="f"/>
                </v:shape>
                <v:shape id="ConnectLine" o:spid="_x0000_s1026" o:spt="100" style="position:absolute;left:1659068;top:991910;height:70200;width:218400;" filled="f" stroked="t" coordsize="218400,70200" o:gfxdata="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ZCVi/&#10;AAAA3QAAAA8AAAAAAAAAAQAgAAAAIgAAAGRycy9kb3ducmV2LnhtbFBLAQIUABQAAAAIAIdO4kAz&#10;LwWeOwAAADkAAAAQAAAAAAAAAAEAIAAAAA4BAABkcnMvc2hhcGV4bWwueG1sUEsFBgAAAAAGAAYA&#10;WwEAALgDAAAAAA==&#10;" path="m0,70200nfl218400,70200,218400,0e">
                  <v:fill on="f" focussize="0,0"/>
                  <v:stroke weight="1.63779527559055pt" color="#191919" joinstyle="round" endarrow="block"/>
                  <v:imagedata o:title=""/>
                  <o:lock v:ext="edit" aspectratio="f"/>
                </v:shape>
                <v:shape id="ConnectLine" o:spid="_x0000_s1026" o:spt="100" style="position:absolute;left:3137168;top:985070;height:7800;width:218400;" filled="f" stroked="t" coordsize="218400,7800" o:gfxdata="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Im6rsAAADc&#10;AAAADwAAAAAAAAABACAAAAAiAAAAZHJzL2Rvd25yZXYueG1sUEsBAhQAFAAAAAgAh07iQDMvBZ47&#10;AAAAOQAAABAAAAAAAAAAAQAgAAAACgEAAGRycy9zaGFwZXhtbC54bWxQSwUGAAAAAAYABgBbAQAA&#10;tAMAAAAA&#10;" path="m0,0nfl218400,0e">
                  <v:fill on="f" focussize="0,0"/>
                  <v:stroke weight="1.63779527559055pt" color="#191919" joinstyle="round" endarrow="block"/>
                  <v:imagedata o:title=""/>
                  <o:lock v:ext="edit" aspectratio="f"/>
                </v:shape>
                <v:shape id="Rectangle" o:spid="_x0000_s1026" o:spt="100" style="position:absolute;left:387668;top:7737600;height:436800;width:2784600;" filled="f" stroked="f" coordsize="2784600,436800" o:gfxdata="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8kE7sAAADd&#10;AAAADwAAAAAAAAABACAAAAAiAAAAZHJzL2Rvd25yZXYueG1sUEsBAhQAFAAAAAgAh07iQDMvBZ47&#10;AAAAOQAAABAAAAAAAAAAAQAgAAAACgEAAGRycy9zaGFwZXhtbC54bWxQSwUGAAAAAAYABgBbAQAA&#10;tAMAAAAA&#10;" path="m0,0nsl2784600,0,2784600,436800,0,436800,0,0xem0,0nfl2784600,0,2784600,436800,0,436800,0,0xe">
                  <v:fill on="f" focussize="0,0"/>
                  <v:stroke on="f" weight="0.614173228346457pt"/>
                  <v:imagedata o:title=""/>
                  <o:lock v:ext="edit" aspectratio="f"/>
                </v:shape>
                <v:shape id="ConnectLine" o:spid="_x0000_s1026" o:spt="100" style="position:absolute;left:337040;top:5764200;height:600600;width:277210;" filled="f" stroked="t" coordsize="277210,600600" o:gfxdata="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xNGe8AAAA&#10;3QAAAA8AAAAAAAAAAQAgAAAAIgAAAGRycy9kb3ducmV2LnhtbFBLAQIUABQAAAAIAIdO4kAzLwWe&#10;OwAAADkAAAAQAAAAAAAAAAEAIAAAAAsBAABkcnMvc2hhcGV4bWwueG1sUEsFBgAAAAAGAAYAWwEA&#10;ALUDAAAAAA==&#10;" path="m0,0nfl19428,0,19428,600600,277210,600600e">
                  <v:fill on="f" focussize="0,0"/>
                  <v:stroke weight="1.63779527559055pt" color="#191919" joinstyle="round" endarrow="block"/>
                  <v:imagedata o:title=""/>
                  <o:lock v:ext="edit" aspectratio="f"/>
                </v:shape>
                <v:shape id="ConnectLine" o:spid="_x0000_s1026" o:spt="100" style="position:absolute;left:342925;top:5764200;height:1489800;width:271924;" filled="f" stroked="t" coordsize="271924,1489800" o:gfxdata="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y1425AAAA3QAA&#10;AA8AAAAAAAAAAQAgAAAAIgAAAGRycy9kb3ducmV2LnhtbFBLAQIUABQAAAAIAIdO4kAzLwWeOwAA&#10;ADkAAAAQAAAAAAAAAAEAIAAAAAgBAABkcnMvc2hhcGV4bWwueG1sUEsFBgAAAAAGAAYAWwEAALID&#10;AAAAAA==&#10;" path="m0,0nfl13542,0,13542,1489800,271924,1489800e">
                  <v:fill on="f" focussize="0,0"/>
                  <v:stroke weight="1.63779527559055pt" color="#191919" joinstyle="round" endarrow="block"/>
                  <v:imagedata o:title=""/>
                  <o:lock v:ext="edit" aspectratio="f"/>
                </v:shape>
                <v:shape id="ConnectLine" o:spid="_x0000_s1026" o:spt="100" style="position:absolute;left:1778400;top:4953000;height:296400;width:7800;" filled="f" stroked="t" coordsize="7800,296400" o:gfxdata="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HR4vQAA&#10;AN0AAAAPAAAAAAAAAAEAIAAAACIAAABkcnMvZG93bnJldi54bWxQSwECFAAUAAAACACHTuJAMy8F&#10;njsAAAA5AAAAEAAAAAAAAAABACAAAAAMAQAAZHJzL3NoYXBleG1sLnhtbFBLBQYAAAAABgAGAFsB&#10;AAC2AwAAAAA=&#10;" path="m0,0nfl0,296400e">
                  <v:fill on="f" focussize="0,0"/>
                  <v:stroke weight="1.63779527559055pt" color="#191919" joinstyle="round" endarrow="block"/>
                  <v:imagedata o:title=""/>
                  <o:lock v:ext="edit" aspectratio="f"/>
                </v:shape>
                <v:shape id="ConnectLine" o:spid="_x0000_s1026" o:spt="100" style="position:absolute;left:5405400;top:1716000;height:304200;width:7800;" filled="f" stroked="t" coordsize="7800,304200" o:gfxdata="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E/oLsAAADd&#10;AAAADwAAAAAAAAABACAAAAAiAAAAZHJzL2Rvd25yZXYueG1sUEsBAhQAFAAAAAgAh07iQDMvBZ47&#10;AAAAOQAAABAAAAAAAAAAAQAgAAAACgEAAGRycy9zaGFwZXhtbC54bWxQSwUGAAAAAAYABgBbAQAA&#10;tAMAAAAA&#10;" path="m0,0nfl0,304200e">
                  <v:fill on="f" focussize="0,0"/>
                  <v:stroke weight="1.63779527559055pt" color="#191919" joinstyle="round" endarrow="block"/>
                  <v:imagedata o:title=""/>
                  <o:lock v:ext="edit" aspectratio="f"/>
                </v:shape>
              </v:group>
            </w:pict>
          </mc:Fallback>
        </mc:AlternateContent>
      </w:r>
      <w:r>
        <w:rPr>
          <w:rFonts w:hint="eastAsia"/>
          <w:lang w:val="en-US" w:eastAsia="zh-CN"/>
        </w:rPr>
        <w:t>16.帮助、教育和监督社区戒毒人员</w:t>
      </w:r>
    </w:p>
    <w:p w14:paraId="646B2BF0">
      <w:pPr>
        <w:pStyle w:val="4"/>
        <w:rPr>
          <w:rFonts w:hint="eastAsia"/>
          <w:lang w:val="en-US" w:eastAsia="zh-CN"/>
        </w:rPr>
      </w:pPr>
    </w:p>
    <w:p w14:paraId="6FB4094D">
      <w:pPr>
        <w:pStyle w:val="4"/>
        <w:ind w:left="0" w:leftChars="0" w:firstLine="0" w:firstLineChars="0"/>
        <w:rPr>
          <w:rFonts w:hint="default" w:ascii="仿宋_GB2312" w:hAnsi="仿宋_GB2312" w:eastAsia="仿宋_GB2312" w:cs="仿宋_GB2312"/>
          <w:sz w:val="24"/>
          <w:szCs w:val="24"/>
          <w:lang w:val="en-US" w:eastAsia="zh-CN"/>
        </w:rPr>
      </w:pPr>
    </w:p>
    <w:p w14:paraId="7DB6B0E8">
      <w:pPr>
        <w:pStyle w:val="4"/>
        <w:rPr>
          <w:rFonts w:hint="default"/>
          <w:lang w:val="en-US" w:eastAsia="zh-CN"/>
        </w:rPr>
      </w:pPr>
    </w:p>
    <w:p w14:paraId="07A1B946">
      <w:pPr>
        <w:bidi w:val="0"/>
        <w:rPr>
          <w:rFonts w:hint="default"/>
          <w:lang w:val="en-US" w:eastAsia="zh-CN"/>
        </w:rPr>
      </w:pPr>
    </w:p>
    <w:p w14:paraId="4EB299FF">
      <w:pPr>
        <w:bidi w:val="0"/>
        <w:rPr>
          <w:rFonts w:hint="default"/>
          <w:lang w:val="en-US" w:eastAsia="zh-CN"/>
        </w:rPr>
      </w:pPr>
    </w:p>
    <w:p w14:paraId="30BF45D8">
      <w:pPr>
        <w:bidi w:val="0"/>
        <w:rPr>
          <w:rFonts w:hint="default"/>
          <w:lang w:val="en-US" w:eastAsia="zh-CN"/>
        </w:rPr>
      </w:pPr>
    </w:p>
    <w:p w14:paraId="21216278">
      <w:pPr>
        <w:bidi w:val="0"/>
        <w:rPr>
          <w:rFonts w:hint="default"/>
          <w:lang w:val="en-US" w:eastAsia="zh-CN"/>
        </w:rPr>
      </w:pPr>
    </w:p>
    <w:p w14:paraId="3016023D">
      <w:pPr>
        <w:bidi w:val="0"/>
        <w:rPr>
          <w:rFonts w:hint="default"/>
          <w:lang w:val="en-US" w:eastAsia="zh-CN"/>
        </w:rPr>
      </w:pPr>
    </w:p>
    <w:p w14:paraId="14FFBE79">
      <w:pPr>
        <w:bidi w:val="0"/>
        <w:rPr>
          <w:rFonts w:hint="default"/>
          <w:lang w:val="en-US" w:eastAsia="zh-CN"/>
        </w:rPr>
      </w:pPr>
    </w:p>
    <w:p w14:paraId="1FA0A5C9">
      <w:pPr>
        <w:bidi w:val="0"/>
        <w:rPr>
          <w:rFonts w:hint="default"/>
          <w:lang w:val="en-US" w:eastAsia="zh-CN"/>
        </w:rPr>
      </w:pPr>
    </w:p>
    <w:p w14:paraId="706A4C42">
      <w:pPr>
        <w:bidi w:val="0"/>
        <w:rPr>
          <w:rFonts w:hint="default"/>
          <w:lang w:val="en-US" w:eastAsia="zh-CN"/>
        </w:rPr>
      </w:pPr>
    </w:p>
    <w:p w14:paraId="5C4CD868">
      <w:pPr>
        <w:bidi w:val="0"/>
        <w:rPr>
          <w:rFonts w:hint="default"/>
          <w:lang w:val="en-US" w:eastAsia="zh-CN"/>
        </w:rPr>
      </w:pPr>
    </w:p>
    <w:p w14:paraId="3E692A62">
      <w:pPr>
        <w:bidi w:val="0"/>
        <w:rPr>
          <w:rFonts w:hint="default"/>
          <w:lang w:val="en-US" w:eastAsia="zh-CN"/>
        </w:rPr>
      </w:pPr>
    </w:p>
    <w:p w14:paraId="65DEBD50">
      <w:pPr>
        <w:bidi w:val="0"/>
        <w:rPr>
          <w:rFonts w:hint="default"/>
          <w:lang w:val="en-US" w:eastAsia="zh-CN"/>
        </w:rPr>
      </w:pPr>
    </w:p>
    <w:p w14:paraId="5C7B3388">
      <w:pPr>
        <w:bidi w:val="0"/>
        <w:rPr>
          <w:rFonts w:hint="default"/>
          <w:lang w:val="en-US" w:eastAsia="zh-CN"/>
        </w:rPr>
      </w:pPr>
    </w:p>
    <w:p w14:paraId="70917EAF">
      <w:pPr>
        <w:bidi w:val="0"/>
        <w:rPr>
          <w:rFonts w:hint="default"/>
          <w:lang w:val="en-US" w:eastAsia="zh-CN"/>
        </w:rPr>
      </w:pPr>
    </w:p>
    <w:p w14:paraId="5AE0EEF8">
      <w:pPr>
        <w:bidi w:val="0"/>
        <w:rPr>
          <w:rFonts w:hint="default"/>
          <w:lang w:val="en-US" w:eastAsia="zh-CN"/>
        </w:rPr>
      </w:pPr>
    </w:p>
    <w:p w14:paraId="3B1DA7CC">
      <w:pPr>
        <w:bidi w:val="0"/>
        <w:rPr>
          <w:rFonts w:hint="default"/>
          <w:lang w:val="en-US" w:eastAsia="zh-CN"/>
        </w:rPr>
      </w:pPr>
    </w:p>
    <w:p w14:paraId="4B35C706">
      <w:pPr>
        <w:bidi w:val="0"/>
        <w:rPr>
          <w:rFonts w:hint="default"/>
          <w:lang w:val="en-US" w:eastAsia="zh-CN"/>
        </w:rPr>
      </w:pPr>
    </w:p>
    <w:p w14:paraId="5FC004F7">
      <w:pPr>
        <w:bidi w:val="0"/>
        <w:rPr>
          <w:rFonts w:hint="default"/>
          <w:lang w:val="en-US" w:eastAsia="zh-CN"/>
        </w:rPr>
      </w:pPr>
    </w:p>
    <w:p w14:paraId="2985B21E">
      <w:pPr>
        <w:bidi w:val="0"/>
        <w:rPr>
          <w:rFonts w:hint="default"/>
          <w:lang w:val="en-US" w:eastAsia="zh-CN"/>
        </w:rPr>
      </w:pPr>
    </w:p>
    <w:p w14:paraId="32A079AB">
      <w:pPr>
        <w:bidi w:val="0"/>
        <w:rPr>
          <w:rFonts w:hint="default"/>
          <w:lang w:val="en-US" w:eastAsia="zh-CN"/>
        </w:rPr>
      </w:pPr>
    </w:p>
    <w:p w14:paraId="1F6A4476">
      <w:pPr>
        <w:bidi w:val="0"/>
        <w:rPr>
          <w:rFonts w:hint="default"/>
          <w:lang w:val="en-US" w:eastAsia="zh-CN"/>
        </w:rPr>
      </w:pPr>
    </w:p>
    <w:p w14:paraId="3D1C89B6">
      <w:pPr>
        <w:bidi w:val="0"/>
        <w:rPr>
          <w:rFonts w:hint="default"/>
          <w:lang w:val="en-US" w:eastAsia="zh-CN"/>
        </w:rPr>
      </w:pPr>
    </w:p>
    <w:p w14:paraId="7B9EE146">
      <w:pPr>
        <w:bidi w:val="0"/>
        <w:rPr>
          <w:rFonts w:hint="default"/>
          <w:lang w:val="en-US" w:eastAsia="zh-CN"/>
        </w:rPr>
      </w:pPr>
    </w:p>
    <w:p w14:paraId="440EB26E">
      <w:pPr>
        <w:bidi w:val="0"/>
        <w:rPr>
          <w:rFonts w:hint="default"/>
          <w:lang w:val="en-US" w:eastAsia="zh-CN"/>
        </w:rPr>
      </w:pPr>
    </w:p>
    <w:p w14:paraId="69A3C577">
      <w:pPr>
        <w:bidi w:val="0"/>
        <w:rPr>
          <w:rFonts w:hint="default"/>
          <w:lang w:val="en-US" w:eastAsia="zh-CN"/>
        </w:rPr>
      </w:pPr>
    </w:p>
    <w:p w14:paraId="36A8E40C">
      <w:pPr>
        <w:bidi w:val="0"/>
        <w:rPr>
          <w:rFonts w:hint="default"/>
          <w:lang w:val="en-US" w:eastAsia="zh-CN"/>
        </w:rPr>
      </w:pPr>
    </w:p>
    <w:p w14:paraId="4DA8D5F4">
      <w:pPr>
        <w:bidi w:val="0"/>
        <w:rPr>
          <w:rFonts w:hint="default"/>
          <w:lang w:val="en-US" w:eastAsia="zh-CN"/>
        </w:rPr>
      </w:pPr>
    </w:p>
    <w:p w14:paraId="49EFC364">
      <w:pPr>
        <w:bidi w:val="0"/>
        <w:rPr>
          <w:rFonts w:hint="default"/>
          <w:lang w:val="en-US" w:eastAsia="zh-CN"/>
        </w:rPr>
      </w:pPr>
    </w:p>
    <w:p w14:paraId="422C183C">
      <w:pPr>
        <w:bidi w:val="0"/>
        <w:rPr>
          <w:rFonts w:hint="default"/>
          <w:lang w:val="en-US" w:eastAsia="zh-CN"/>
        </w:rPr>
      </w:pPr>
    </w:p>
    <w:p w14:paraId="62EE9BD3">
      <w:pPr>
        <w:bidi w:val="0"/>
        <w:rPr>
          <w:rFonts w:hint="default"/>
          <w:lang w:val="en-US" w:eastAsia="zh-CN"/>
        </w:rPr>
      </w:pPr>
    </w:p>
    <w:p w14:paraId="17F6F1FD">
      <w:pPr>
        <w:bidi w:val="0"/>
        <w:rPr>
          <w:rFonts w:hint="default"/>
          <w:lang w:val="en-US" w:eastAsia="zh-CN"/>
        </w:rPr>
      </w:pPr>
    </w:p>
    <w:p w14:paraId="19C285F1">
      <w:pPr>
        <w:bidi w:val="0"/>
        <w:rPr>
          <w:rFonts w:hint="default"/>
          <w:lang w:val="en-US" w:eastAsia="zh-CN"/>
        </w:rPr>
      </w:pPr>
    </w:p>
    <w:p w14:paraId="16D0062C">
      <w:pPr>
        <w:bidi w:val="0"/>
        <w:rPr>
          <w:rFonts w:hint="default"/>
          <w:lang w:val="en-US" w:eastAsia="zh-CN"/>
        </w:rPr>
      </w:pPr>
    </w:p>
    <w:p w14:paraId="3F4151E3">
      <w:pPr>
        <w:bidi w:val="0"/>
        <w:rPr>
          <w:rFonts w:hint="default"/>
          <w:lang w:val="en-US" w:eastAsia="zh-CN"/>
        </w:rPr>
      </w:pPr>
    </w:p>
    <w:p w14:paraId="1A788CF6">
      <w:pPr>
        <w:bidi w:val="0"/>
        <w:rPr>
          <w:rFonts w:hint="default"/>
          <w:lang w:val="en-US" w:eastAsia="zh-CN"/>
        </w:rPr>
      </w:pPr>
    </w:p>
    <w:p w14:paraId="022EC145">
      <w:pPr>
        <w:bidi w:val="0"/>
        <w:rPr>
          <w:rFonts w:hint="default"/>
          <w:lang w:val="en-US" w:eastAsia="zh-CN"/>
        </w:rPr>
      </w:pPr>
    </w:p>
    <w:p w14:paraId="167E4D50">
      <w:pPr>
        <w:bidi w:val="0"/>
        <w:rPr>
          <w:rFonts w:hint="default"/>
          <w:lang w:val="en-US" w:eastAsia="zh-CN"/>
        </w:rPr>
      </w:pPr>
    </w:p>
    <w:p w14:paraId="68BA6B4B">
      <w:pPr>
        <w:bidi w:val="0"/>
        <w:rPr>
          <w:rFonts w:hint="default"/>
          <w:lang w:val="en-US" w:eastAsia="zh-CN"/>
        </w:rPr>
      </w:pPr>
    </w:p>
    <w:p w14:paraId="65366A75">
      <w:pPr>
        <w:bidi w:val="0"/>
        <w:rPr>
          <w:rFonts w:hint="default"/>
          <w:lang w:val="en-US" w:eastAsia="zh-CN"/>
        </w:rPr>
      </w:pPr>
    </w:p>
    <w:p w14:paraId="6DECC40C">
      <w:pPr>
        <w:bidi w:val="0"/>
        <w:rPr>
          <w:rFonts w:hint="default"/>
          <w:lang w:val="en-US" w:eastAsia="zh-CN"/>
        </w:rPr>
      </w:pPr>
    </w:p>
    <w:p w14:paraId="230E78B9">
      <w:pPr>
        <w:bidi w:val="0"/>
        <w:rPr>
          <w:rFonts w:hint="default"/>
          <w:lang w:val="en-US" w:eastAsia="zh-CN"/>
        </w:rPr>
      </w:pPr>
    </w:p>
    <w:p w14:paraId="3D878502">
      <w:pPr>
        <w:bidi w:val="0"/>
        <w:rPr>
          <w:rFonts w:hint="default"/>
          <w:lang w:val="en-US" w:eastAsia="zh-CN"/>
        </w:rPr>
      </w:pPr>
    </w:p>
    <w:p w14:paraId="5E9663B1">
      <w:pPr>
        <w:bidi w:val="0"/>
        <w:rPr>
          <w:rFonts w:hint="default"/>
          <w:lang w:val="en-US" w:eastAsia="zh-CN"/>
        </w:rPr>
      </w:pPr>
    </w:p>
    <w:p w14:paraId="528E9B15">
      <w:pPr>
        <w:bidi w:val="0"/>
        <w:rPr>
          <w:rFonts w:hint="default"/>
          <w:lang w:val="en-US" w:eastAsia="zh-CN"/>
        </w:rPr>
      </w:pPr>
    </w:p>
    <w:p w14:paraId="4AC22D0E">
      <w:pPr>
        <w:bidi w:val="0"/>
        <w:rPr>
          <w:rFonts w:hint="default"/>
          <w:lang w:val="en-US" w:eastAsia="zh-CN"/>
        </w:rPr>
      </w:pPr>
    </w:p>
    <w:p w14:paraId="1528662A">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习水县永安镇</w:t>
      </w:r>
      <w:r>
        <w:rPr>
          <w:rFonts w:hint="eastAsia" w:ascii="仿宋_GB2312" w:hAnsi="仿宋_GB2312" w:eastAsia="仿宋_GB2312" w:cs="仿宋_GB2312"/>
          <w:sz w:val="24"/>
          <w:szCs w:val="24"/>
          <w:lang w:val="en-US" w:eastAsia="zh-CN"/>
        </w:rPr>
        <w:t>平安法治办公室</w:t>
      </w:r>
    </w:p>
    <w:p w14:paraId="340DB323">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08213BD6">
      <w:pPr>
        <w:tabs>
          <w:tab w:val="left" w:pos="1054"/>
        </w:tabs>
        <w:bidi w:val="0"/>
        <w:jc w:val="left"/>
        <w:rPr>
          <w:rFonts w:hint="default"/>
          <w:lang w:val="en-US" w:eastAsia="zh-CN"/>
        </w:rPr>
        <w:sectPr>
          <w:pgSz w:w="11910" w:h="16840"/>
          <w:pgMar w:top="1871" w:right="1474" w:bottom="1757" w:left="1587" w:header="0" w:footer="1225" w:gutter="0"/>
          <w:pgNumType w:fmt="decimal"/>
          <w:cols w:space="720" w:num="1"/>
        </w:sectPr>
      </w:pPr>
    </w:p>
    <w:p w14:paraId="7471AF52">
      <w:pPr>
        <w:pStyle w:val="3"/>
        <w:bidi w:val="0"/>
        <w:rPr>
          <w:rFonts w:hint="eastAsia"/>
          <w:lang w:val="en-US" w:eastAsia="zh-CN"/>
        </w:rPr>
      </w:pPr>
      <w:r>
        <w:rPr>
          <w:rFonts w:hint="eastAsia"/>
          <w:lang w:val="en-US" w:eastAsia="zh-CN"/>
        </w:rPr>
        <w:t>17.廉租住房保障申请初审</w:t>
      </w:r>
    </w:p>
    <w:p w14:paraId="12AB0509">
      <w:pPr>
        <w:pStyle w:val="4"/>
        <w:rPr>
          <w:rFonts w:hint="eastAsia"/>
          <w:lang w:val="en-US" w:eastAsia="zh-CN"/>
        </w:rPr>
      </w:pPr>
      <w:r>
        <w:rPr>
          <w:lang w:val="zh-CN" w:eastAsia="zh-CN"/>
        </w:rPr>
        <mc:AlternateContent>
          <mc:Choice Requires="wps">
            <w:drawing>
              <wp:anchor distT="0" distB="0" distL="114300" distR="114300" simplePos="0" relativeHeight="251822080" behindDoc="0" locked="0" layoutInCell="1" allowOverlap="1">
                <wp:simplePos x="0" y="0"/>
                <wp:positionH relativeFrom="column">
                  <wp:posOffset>1167130</wp:posOffset>
                </wp:positionH>
                <wp:positionV relativeFrom="paragraph">
                  <wp:posOffset>97155</wp:posOffset>
                </wp:positionV>
                <wp:extent cx="3109595" cy="506730"/>
                <wp:effectExtent l="0" t="0" r="14605" b="7620"/>
                <wp:wrapNone/>
                <wp:docPr id="1178" name="文本框 1178"/>
                <wp:cNvGraphicFramePr/>
                <a:graphic xmlns:a="http://schemas.openxmlformats.org/drawingml/2006/main">
                  <a:graphicData uri="http://schemas.microsoft.com/office/word/2010/wordprocessingShape">
                    <wps:wsp>
                      <wps:cNvSpPr txBox="1"/>
                      <wps:spPr>
                        <a:xfrm>
                          <a:off x="2804160" y="2077720"/>
                          <a:ext cx="3109595" cy="506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A4B4">
                            <w:pPr>
                              <w:ind w:firstLine="1890" w:firstLineChars="900"/>
                              <w:jc w:val="both"/>
                              <w:rPr>
                                <w:rFonts w:hint="eastAsia" w:cs="Times New Roman"/>
                                <w:lang w:eastAsia="zh-CN"/>
                              </w:rPr>
                            </w:pPr>
                            <w:r>
                              <w:rPr>
                                <w:rFonts w:hint="eastAsia" w:cs="Times New Roman"/>
                                <w:lang w:eastAsia="zh-CN"/>
                              </w:rPr>
                              <w:t>申</w:t>
                            </w:r>
                            <w:r>
                              <w:rPr>
                                <w:rFonts w:hint="eastAsia" w:cs="Times New Roman"/>
                                <w:lang w:val="en-US" w:eastAsia="zh-CN"/>
                              </w:rPr>
                              <w:t xml:space="preserve">   </w:t>
                            </w:r>
                            <w:r>
                              <w:rPr>
                                <w:rFonts w:hint="eastAsia" w:cs="Times New Roman"/>
                                <w:lang w:eastAsia="zh-CN"/>
                              </w:rPr>
                              <w:t>请</w:t>
                            </w:r>
                          </w:p>
                          <w:p w14:paraId="1875270E">
                            <w:pPr>
                              <w:jc w:val="center"/>
                              <w:rPr>
                                <w:rFonts w:hint="eastAsia" w:cs="Times New Roman"/>
                                <w:lang w:eastAsia="zh-CN"/>
                              </w:rPr>
                            </w:pPr>
                            <w:r>
                              <w:rPr>
                                <w:rFonts w:hint="eastAsia" w:cs="Times New Roman"/>
                                <w:lang w:eastAsia="zh-CN"/>
                              </w:rPr>
                              <w:t>所需要材料：1</w:t>
                            </w:r>
                            <w:r>
                              <w:rPr>
                                <w:rFonts w:hint="eastAsia" w:cs="Times New Roman"/>
                                <w:lang w:val="en-US" w:eastAsia="zh-CN"/>
                              </w:rPr>
                              <w:t>.</w:t>
                            </w:r>
                            <w:r>
                              <w:rPr>
                                <w:rFonts w:hint="eastAsia" w:cs="Times New Roman"/>
                                <w:lang w:eastAsia="zh-CN"/>
                              </w:rPr>
                              <w:t>书面申请。</w:t>
                            </w:r>
                            <w:r>
                              <w:rPr>
                                <w:rFonts w:hint="eastAsia" w:cs="Times New Roman"/>
                                <w:lang w:val="en-US" w:eastAsia="zh-CN"/>
                              </w:rPr>
                              <w:t>2.</w:t>
                            </w:r>
                            <w:r>
                              <w:rPr>
                                <w:rFonts w:hint="eastAsia" w:cs="Times New Roman"/>
                                <w:lang w:eastAsia="zh-CN"/>
                              </w:rPr>
                              <w:t>提交本人身份证件。</w:t>
                            </w:r>
                          </w:p>
                          <w:p w14:paraId="68D5DF08">
                            <w:pPr>
                              <w:jc w:val="cente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9pt;margin-top:7.65pt;height:39.9pt;width:244.85pt;z-index:251822080;mso-width-relative:page;mso-height-relative:page;" fillcolor="#FFFFFF [3201]" filled="t" stroked="f" coordsize="21600,21600" o:gfxdata="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UVLvtQAAAAJAQAADwAAAAAAAAABACAAAAAiAAAAZHJzL2Rvd25yZXYueG1sUEsBAhQAFAAA&#10;AAgAh07iQGpBlmVlAgAArwQAAA4AAAAAAAAAAQAgAAAAIwEAAGRycy9lMm9Eb2MueG1sUEsFBgAA&#10;AAAGAAYAWQEAAPoFAAAAAA==&#10;">
                <v:fill on="t" focussize="0,0"/>
                <v:stroke on="f" weight="0.5pt"/>
                <v:imagedata o:title=""/>
                <o:lock v:ext="edit" aspectratio="f"/>
                <v:textbox>
                  <w:txbxContent>
                    <w:p w14:paraId="26C9A4B4">
                      <w:pPr>
                        <w:ind w:firstLine="1890" w:firstLineChars="900"/>
                        <w:jc w:val="both"/>
                        <w:rPr>
                          <w:rFonts w:hint="eastAsia" w:cs="Times New Roman"/>
                          <w:lang w:eastAsia="zh-CN"/>
                        </w:rPr>
                      </w:pPr>
                      <w:r>
                        <w:rPr>
                          <w:rFonts w:hint="eastAsia" w:cs="Times New Roman"/>
                          <w:lang w:eastAsia="zh-CN"/>
                        </w:rPr>
                        <w:t>申</w:t>
                      </w:r>
                      <w:r>
                        <w:rPr>
                          <w:rFonts w:hint="eastAsia" w:cs="Times New Roman"/>
                          <w:lang w:val="en-US" w:eastAsia="zh-CN"/>
                        </w:rPr>
                        <w:t xml:space="preserve">   </w:t>
                      </w:r>
                      <w:r>
                        <w:rPr>
                          <w:rFonts w:hint="eastAsia" w:cs="Times New Roman"/>
                          <w:lang w:eastAsia="zh-CN"/>
                        </w:rPr>
                        <w:t>请</w:t>
                      </w:r>
                    </w:p>
                    <w:p w14:paraId="1875270E">
                      <w:pPr>
                        <w:jc w:val="center"/>
                        <w:rPr>
                          <w:rFonts w:hint="eastAsia" w:cs="Times New Roman"/>
                          <w:lang w:eastAsia="zh-CN"/>
                        </w:rPr>
                      </w:pPr>
                      <w:r>
                        <w:rPr>
                          <w:rFonts w:hint="eastAsia" w:cs="Times New Roman"/>
                          <w:lang w:eastAsia="zh-CN"/>
                        </w:rPr>
                        <w:t>所需要材料：1</w:t>
                      </w:r>
                      <w:r>
                        <w:rPr>
                          <w:rFonts w:hint="eastAsia" w:cs="Times New Roman"/>
                          <w:lang w:val="en-US" w:eastAsia="zh-CN"/>
                        </w:rPr>
                        <w:t>.</w:t>
                      </w:r>
                      <w:r>
                        <w:rPr>
                          <w:rFonts w:hint="eastAsia" w:cs="Times New Roman"/>
                          <w:lang w:eastAsia="zh-CN"/>
                        </w:rPr>
                        <w:t>书面申请。</w:t>
                      </w:r>
                      <w:r>
                        <w:rPr>
                          <w:rFonts w:hint="eastAsia" w:cs="Times New Roman"/>
                          <w:lang w:val="en-US" w:eastAsia="zh-CN"/>
                        </w:rPr>
                        <w:t>2.</w:t>
                      </w:r>
                      <w:r>
                        <w:rPr>
                          <w:rFonts w:hint="eastAsia" w:cs="Times New Roman"/>
                          <w:lang w:eastAsia="zh-CN"/>
                        </w:rPr>
                        <w:t>提交本人身份证件。</w:t>
                      </w:r>
                    </w:p>
                    <w:p w14:paraId="68D5DF08">
                      <w:pPr>
                        <w:jc w:val="center"/>
                        <w:rPr>
                          <w:rFonts w:hint="eastAsia" w:cs="Times New Roman"/>
                          <w:lang w:eastAsia="zh-CN"/>
                        </w:rPr>
                      </w:pPr>
                    </w:p>
                  </w:txbxContent>
                </v:textbox>
              </v:shape>
            </w:pict>
          </mc:Fallback>
        </mc:AlternateContent>
      </w:r>
      <w:r>
        <w:rPr>
          <w:lang w:val="zh-CN" w:eastAsia="zh-CN"/>
        </w:rPr>
        <mc:AlternateContent>
          <mc:Choice Requires="wps">
            <w:drawing>
              <wp:anchor distT="0" distB="0" distL="114300" distR="114300" simplePos="0" relativeHeight="251821056" behindDoc="0" locked="0" layoutInCell="1" allowOverlap="1">
                <wp:simplePos x="0" y="0"/>
                <wp:positionH relativeFrom="column">
                  <wp:posOffset>1101725</wp:posOffset>
                </wp:positionH>
                <wp:positionV relativeFrom="paragraph">
                  <wp:posOffset>73660</wp:posOffset>
                </wp:positionV>
                <wp:extent cx="3409950" cy="681355"/>
                <wp:effectExtent l="0" t="0" r="0" b="4445"/>
                <wp:wrapNone/>
                <wp:docPr id="1177" name="任意多边形 1177"/>
                <wp:cNvGraphicFramePr/>
                <a:graphic xmlns:a="http://schemas.openxmlformats.org/drawingml/2006/main">
                  <a:graphicData uri="http://schemas.microsoft.com/office/word/2010/wordprocessingShape">
                    <wps:wsp>
                      <wps:cNvSpPr/>
                      <wps:spPr>
                        <a:xfrm>
                          <a:off x="0" y="0"/>
                          <a:ext cx="3409950" cy="6813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75pt;margin-top:5.8pt;height:53.65pt;width:268.5pt;z-index:251821056;mso-width-relative:page;mso-height-relative:page;" fillcolor="#000000" filled="t" stroked="f" coordsize="1830,735" o:gfxdata="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EL3b1wAAAAoBAAAPAAAAAAAA&#10;AAEAIAAAACIAAABkcnMvZG93bnJldi54bWxQSwECFAAUAAAACACHTuJADNDA3/cCAACLCwAADgAA&#10;AAAAAAABACAAAAAm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4EF4012">
      <w:pPr>
        <w:bidi w:val="0"/>
        <w:rPr>
          <w:lang w:val="zh-CN" w:eastAsia="zh-CN"/>
        </w:rPr>
      </w:pPr>
    </w:p>
    <w:p w14:paraId="3A090CE9">
      <w:pPr>
        <w:bidi w:val="0"/>
        <w:rPr>
          <w:lang w:val="zh-CN" w:eastAsia="zh-CN"/>
        </w:rPr>
      </w:pPr>
    </w:p>
    <w:p w14:paraId="2151E6BB">
      <w:pPr>
        <w:pStyle w:val="5"/>
        <w:ind w:left="-114"/>
        <w:rPr>
          <w:sz w:val="20"/>
        </w:rPr>
      </w:pPr>
    </w:p>
    <w:p w14:paraId="3DB9D63E">
      <w:pPr>
        <w:pStyle w:val="5"/>
        <w:rPr>
          <w:b/>
          <w:sz w:val="20"/>
        </w:rPr>
      </w:pPr>
    </w:p>
    <w:p w14:paraId="5364DF0B">
      <w:pPr>
        <w:pStyle w:val="5"/>
        <w:rPr>
          <w:b/>
          <w:sz w:val="20"/>
        </w:rPr>
      </w:pPr>
      <w:r>
        <w:rPr>
          <w:sz w:val="20"/>
        </w:rPr>
        <mc:AlternateContent>
          <mc:Choice Requires="wps">
            <w:drawing>
              <wp:anchor distT="0" distB="0" distL="114300" distR="114300" simplePos="0" relativeHeight="251831296" behindDoc="0" locked="0" layoutInCell="1" allowOverlap="1">
                <wp:simplePos x="0" y="0"/>
                <wp:positionH relativeFrom="column">
                  <wp:posOffset>2748915</wp:posOffset>
                </wp:positionH>
                <wp:positionV relativeFrom="paragraph">
                  <wp:posOffset>-54610</wp:posOffset>
                </wp:positionV>
                <wp:extent cx="5715" cy="374015"/>
                <wp:effectExtent l="47625" t="0" r="60960" b="6985"/>
                <wp:wrapNone/>
                <wp:docPr id="962" name="直接箭头连接符 962"/>
                <wp:cNvGraphicFramePr/>
                <a:graphic xmlns:a="http://schemas.openxmlformats.org/drawingml/2006/main">
                  <a:graphicData uri="http://schemas.microsoft.com/office/word/2010/wordprocessingShape">
                    <wps:wsp>
                      <wps:cNvCnPr/>
                      <wps:spPr>
                        <a:xfrm flipH="1">
                          <a:off x="3223260" y="2663190"/>
                          <a:ext cx="5715" cy="37401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6.45pt;margin-top:-4.3pt;height:29.45pt;width:0.45pt;z-index:251831296;mso-width-relative:page;mso-height-relative:page;" filled="f" stroked="t" coordsize="21600,21600" o:gfxdata="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0lce9kAAAAJAQAADwAAAAAAAAABACAAAAAiAAAAZHJzL2Rv&#10;d25yZXYueG1sUEsBAhQAFAAAAAgAh07iQFK+O7Y5AgAALgQAAA4AAAAAAAAAAQAgAAAAKAEAAGRy&#10;cy9lMm9Eb2MueG1sUEsFBgAAAAAGAAYAWQEAANMFAAAAAA==&#10;">
                <v:fill on="f" focussize="0,0"/>
                <v:stroke weight="0.5pt" color="#000000 [3200]" miterlimit="8" joinstyle="miter" endarrow="open"/>
                <v:imagedata o:title=""/>
                <o:lock v:ext="edit" aspectratio="f"/>
              </v:shape>
            </w:pict>
          </mc:Fallback>
        </mc:AlternateContent>
      </w:r>
    </w:p>
    <w:p w14:paraId="62035A61">
      <w:pPr>
        <w:pStyle w:val="5"/>
        <w:rPr>
          <w:b/>
          <w:sz w:val="20"/>
        </w:rPr>
      </w:pPr>
      <w:r>
        <mc:AlternateContent>
          <mc:Choice Requires="wps">
            <w:drawing>
              <wp:anchor distT="0" distB="0" distL="114300" distR="114300" simplePos="0" relativeHeight="251823104" behindDoc="0" locked="0" layoutInCell="1" allowOverlap="1">
                <wp:simplePos x="0" y="0"/>
                <wp:positionH relativeFrom="column">
                  <wp:posOffset>490855</wp:posOffset>
                </wp:positionH>
                <wp:positionV relativeFrom="paragraph">
                  <wp:posOffset>123825</wp:posOffset>
                </wp:positionV>
                <wp:extent cx="4808855" cy="1545590"/>
                <wp:effectExtent l="0" t="0" r="10795" b="16510"/>
                <wp:wrapNone/>
                <wp:docPr id="1180" name="任意多边形 1180"/>
                <wp:cNvGraphicFramePr/>
                <a:graphic xmlns:a="http://schemas.openxmlformats.org/drawingml/2006/main">
                  <a:graphicData uri="http://schemas.microsoft.com/office/word/2010/wordprocessingShape">
                    <wps:wsp>
                      <wps:cNvSpPr/>
                      <wps:spPr>
                        <a:xfrm>
                          <a:off x="0" y="0"/>
                          <a:ext cx="4808855" cy="154559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8.65pt;margin-top:9.75pt;height:121.7pt;width:378.65pt;z-index:251823104;mso-width-relative:page;mso-height-relative:page;" fillcolor="#000000" filled="t" stroked="f" coordsize="1830,735" o:gfxdata="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AvZ+jzYAAAACQEAAA8A&#10;AAAAAAAAAQAgAAAAIgAAAGRycy9kb3ducmV2LnhtbFBLAQIUABQAAAAIAIdO4kD+fvvD+wIAAIw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9AB06A1">
      <w:pPr>
        <w:pStyle w:val="5"/>
        <w:tabs>
          <w:tab w:val="left" w:pos="1610"/>
        </w:tabs>
        <w:jc w:val="center"/>
        <w:rPr>
          <w:rFonts w:hint="eastAsia"/>
          <w:b w:val="0"/>
          <w:bCs/>
          <w:sz w:val="21"/>
          <w:szCs w:val="21"/>
          <w:lang w:eastAsia="zh-CN"/>
        </w:rPr>
      </w:pPr>
      <w:r>
        <w:rPr>
          <w:rFonts w:hint="eastAsia"/>
          <w:b w:val="0"/>
          <w:bCs/>
          <w:sz w:val="21"/>
          <w:szCs w:val="21"/>
          <w:lang w:eastAsia="zh-CN"/>
        </w:rPr>
        <w:t>镇</w:t>
      </w:r>
      <w:r>
        <w:rPr>
          <w:rFonts w:hint="eastAsia"/>
          <w:b w:val="0"/>
          <w:bCs/>
          <w:sz w:val="21"/>
          <w:szCs w:val="21"/>
          <w:lang w:val="en-US" w:eastAsia="zh-CN"/>
        </w:rPr>
        <w:t xml:space="preserve"> </w:t>
      </w:r>
      <w:r>
        <w:rPr>
          <w:rFonts w:hint="eastAsia"/>
          <w:b w:val="0"/>
          <w:bCs/>
          <w:sz w:val="21"/>
          <w:szCs w:val="21"/>
          <w:lang w:eastAsia="zh-CN"/>
        </w:rPr>
        <w:t>级</w:t>
      </w:r>
      <w:r>
        <w:rPr>
          <w:rFonts w:hint="eastAsia"/>
          <w:b w:val="0"/>
          <w:bCs/>
          <w:sz w:val="21"/>
          <w:szCs w:val="21"/>
          <w:lang w:val="en-US" w:eastAsia="zh-CN"/>
        </w:rPr>
        <w:t xml:space="preserve"> </w:t>
      </w:r>
      <w:r>
        <w:rPr>
          <w:rFonts w:hint="eastAsia"/>
          <w:b w:val="0"/>
          <w:bCs/>
          <w:sz w:val="21"/>
          <w:szCs w:val="21"/>
          <w:lang w:eastAsia="zh-CN"/>
        </w:rPr>
        <w:t>初</w:t>
      </w:r>
      <w:r>
        <w:rPr>
          <w:rFonts w:hint="eastAsia"/>
          <w:b w:val="0"/>
          <w:bCs/>
          <w:sz w:val="21"/>
          <w:szCs w:val="21"/>
          <w:lang w:val="en-US" w:eastAsia="zh-CN"/>
        </w:rPr>
        <w:t xml:space="preserve"> </w:t>
      </w:r>
      <w:r>
        <w:rPr>
          <w:rFonts w:hint="eastAsia"/>
          <w:b w:val="0"/>
          <w:bCs/>
          <w:sz w:val="21"/>
          <w:szCs w:val="21"/>
          <w:lang w:eastAsia="zh-CN"/>
        </w:rPr>
        <w:t>审</w:t>
      </w:r>
    </w:p>
    <w:p w14:paraId="73246261">
      <w:pPr>
        <w:pStyle w:val="5"/>
        <w:tabs>
          <w:tab w:val="left" w:pos="1610"/>
          <w:tab w:val="left" w:pos="3383"/>
        </w:tabs>
        <w:ind w:left="210" w:hanging="210" w:hangingChars="100"/>
        <w:jc w:val="both"/>
        <w:rPr>
          <w:rFonts w:hint="eastAsia"/>
          <w:lang w:val="en-US" w:eastAsia="zh-CN"/>
        </w:rPr>
      </w:pPr>
      <w:r>
        <w:rPr>
          <w:rFonts w:hint="eastAsia"/>
          <w:b w:val="0"/>
          <w:bCs/>
          <w:sz w:val="21"/>
          <w:szCs w:val="21"/>
          <w:lang w:eastAsia="zh-CN"/>
        </w:rPr>
        <w:tab/>
      </w:r>
      <w:r>
        <w:rPr>
          <w:rFonts w:hint="eastAsia"/>
          <w:b w:val="0"/>
          <w:bCs/>
          <w:sz w:val="21"/>
          <w:szCs w:val="21"/>
          <w:lang w:val="en-US" w:eastAsia="zh-CN"/>
        </w:rPr>
        <w:t xml:space="preserve">       </w:t>
      </w:r>
      <w:r>
        <w:rPr>
          <w:rFonts w:hint="eastAsia"/>
          <w:b w:val="0"/>
          <w:bCs/>
          <w:sz w:val="21"/>
          <w:szCs w:val="21"/>
          <w:lang w:eastAsia="zh-CN"/>
        </w:rPr>
        <w:t>本人提供材料：</w:t>
      </w:r>
      <w:r>
        <w:rPr>
          <w:rFonts w:hint="eastAsia"/>
          <w:lang w:val="en-US" w:eastAsia="zh-CN"/>
        </w:rPr>
        <w:t>1.</w:t>
      </w:r>
      <w:r>
        <w:rPr>
          <w:rFonts w:hint="eastAsia"/>
          <w:lang w:eastAsia="zh-CN"/>
        </w:rPr>
        <w:t>家庭成员户口簿原件及复印件；</w:t>
      </w:r>
      <w:r>
        <w:rPr>
          <w:rFonts w:hint="eastAsia"/>
          <w:lang w:val="en-US" w:eastAsia="zh-CN"/>
        </w:rPr>
        <w:t>2.填写习水县城镇中低收</w:t>
      </w:r>
    </w:p>
    <w:p w14:paraId="35EE7577">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入家庭住房保障申请表；3.相关部门（单位）出具的收入、就业等证明材料；</w:t>
      </w:r>
    </w:p>
    <w:p w14:paraId="7BEEE76A">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4.享受城市最低生活保障的家庭（或个人）应提供相关证明材料；5.户籍不在本</w:t>
      </w:r>
    </w:p>
    <w:p w14:paraId="4A05D233">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县的家庭(或个人)须提供在申请地范围内连续居住或稳定就业一年以上的证明</w:t>
      </w:r>
    </w:p>
    <w:p w14:paraId="29FAFE0D">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材料，且在原户籍所在地未享受保障性住房政策证明材料；6.申请人社会保障卡</w:t>
      </w:r>
    </w:p>
    <w:p w14:paraId="7F804513">
      <w:pPr>
        <w:pStyle w:val="5"/>
        <w:tabs>
          <w:tab w:val="left" w:pos="1610"/>
          <w:tab w:val="left" w:pos="3383"/>
        </w:tabs>
        <w:ind w:left="210" w:leftChars="100" w:firstLine="630" w:firstLineChars="300"/>
        <w:jc w:val="both"/>
        <w:rPr>
          <w:rFonts w:hint="default"/>
          <w:lang w:val="en-US" w:eastAsia="zh-CN"/>
        </w:rPr>
      </w:pPr>
      <w:r>
        <w:rPr>
          <w:rFonts w:hint="eastAsia"/>
          <w:lang w:val="en-US" w:eastAsia="zh-CN"/>
        </w:rPr>
        <w:t>复印件；7.其他证明材料复印件(如残疾证、退伍证等)。</w:t>
      </w:r>
    </w:p>
    <w:p w14:paraId="15800268">
      <w:pPr>
        <w:pStyle w:val="5"/>
        <w:rPr>
          <w:b/>
          <w:sz w:val="20"/>
        </w:rPr>
      </w:pPr>
    </w:p>
    <w:p w14:paraId="306F849E">
      <w:pPr>
        <w:pStyle w:val="5"/>
        <w:rPr>
          <w:b/>
          <w:sz w:val="20"/>
        </w:rPr>
      </w:pPr>
      <w:r>
        <mc:AlternateContent>
          <mc:Choice Requires="wps">
            <w:drawing>
              <wp:anchor distT="0" distB="0" distL="114300" distR="114300" simplePos="0" relativeHeight="251835392" behindDoc="0" locked="0" layoutInCell="1" allowOverlap="1">
                <wp:simplePos x="0" y="0"/>
                <wp:positionH relativeFrom="column">
                  <wp:posOffset>2366645</wp:posOffset>
                </wp:positionH>
                <wp:positionV relativeFrom="paragraph">
                  <wp:posOffset>147955</wp:posOffset>
                </wp:positionV>
                <wp:extent cx="76200" cy="225425"/>
                <wp:effectExtent l="0" t="0" r="0" b="3175"/>
                <wp:wrapNone/>
                <wp:docPr id="1179" name="任意多边形 1179"/>
                <wp:cNvGraphicFramePr/>
                <a:graphic xmlns:a="http://schemas.openxmlformats.org/drawingml/2006/main">
                  <a:graphicData uri="http://schemas.microsoft.com/office/word/2010/wordprocessingShape">
                    <wps:wsp>
                      <wps:cNvSpPr/>
                      <wps:spPr>
                        <a:xfrm>
                          <a:off x="0" y="0"/>
                          <a:ext cx="76200" cy="225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35pt;margin-top:11.65pt;height:17.75pt;width:6pt;z-index:251835392;mso-width-relative:page;mso-height-relative:page;" fillcolor="#000000" filled="t" stroked="f" coordsize="120,714" o:gfxdata="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8ZoIrtQAAAAJ&#10;AQAADwAAAAAAAAABACAAAAAiAAAAZHJzL2Rvd25yZXYueG1sUEsBAhQAFAAAAAgAh07iQDn6vu6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EA7A707">
      <w:pPr>
        <w:pStyle w:val="5"/>
        <w:rPr>
          <w:b/>
          <w:sz w:val="20"/>
        </w:rPr>
      </w:pPr>
      <w:r>
        <w:rPr>
          <w:sz w:val="20"/>
        </w:rPr>
        <mc:AlternateContent>
          <mc:Choice Requires="wps">
            <w:drawing>
              <wp:anchor distT="0" distB="0" distL="114300" distR="114300" simplePos="0" relativeHeight="251834368" behindDoc="0" locked="0" layoutInCell="1" allowOverlap="1">
                <wp:simplePos x="0" y="0"/>
                <wp:positionH relativeFrom="column">
                  <wp:posOffset>3070860</wp:posOffset>
                </wp:positionH>
                <wp:positionV relativeFrom="paragraph">
                  <wp:posOffset>154940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A347C">
                            <w:pPr>
                              <w:rPr>
                                <w:rFonts w:hint="eastAsia" w:cs="Times New Roman" w:eastAsiaTheme="minorEastAsia"/>
                                <w:lang w:eastAsia="zh-CN"/>
                              </w:rPr>
                            </w:pPr>
                            <w:r>
                              <w:rPr>
                                <w:rFonts w:hint="eastAsia" w:cs="Times New Roman"/>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pt;margin-top:12.2pt;height:24pt;width:72pt;z-index:251834368;mso-width-relative:page;mso-height-relative:page;" fillcolor="#FFFFFF [3201]" filled="t" stroked="f" coordsize="21600,21600" o:gfxdata="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kDkw9UAAAAJAQAADwAAAAAAAAABACAAAAAiAAAAZHJzL2Rvd25yZXYueG1sUEsBAhQAFAAAAAgA&#10;h07iQLZjPBNhAgAArgQAAA4AAAAAAAAAAQAgAAAAJAEAAGRycy9lMm9Eb2MueG1sUEsFBgAAAAAG&#10;AAYAWQEAAPcFAAAAAA==&#10;">
                <v:fill on="t" focussize="0,0"/>
                <v:stroke on="f" weight="0.5pt"/>
                <v:imagedata o:title=""/>
                <o:lock v:ext="edit" aspectratio="f"/>
                <v:textbox>
                  <w:txbxContent>
                    <w:p w14:paraId="7CAA347C">
                      <w:pPr>
                        <w:rPr>
                          <w:rFonts w:hint="eastAsia" w:cs="Times New Roman" w:eastAsiaTheme="minorEastAsia"/>
                          <w:lang w:eastAsia="zh-CN"/>
                        </w:rPr>
                      </w:pPr>
                      <w:r>
                        <w:rPr>
                          <w:rFonts w:hint="eastAsia" w:cs="Times New Roman"/>
                          <w:lang w:eastAsia="zh-CN"/>
                        </w:rPr>
                        <w:t>不符合条件</w:t>
                      </w:r>
                    </w:p>
                  </w:txbxContent>
                </v:textbox>
              </v:shape>
            </w:pict>
          </mc:Fallback>
        </mc:AlternateContent>
      </w:r>
    </w:p>
    <w:p w14:paraId="5DE3C857">
      <w:pPr>
        <w:pStyle w:val="5"/>
        <w:rPr>
          <w:b/>
          <w:sz w:val="20"/>
        </w:rPr>
      </w:pPr>
      <w:r>
        <mc:AlternateContent>
          <mc:Choice Requires="wps">
            <w:drawing>
              <wp:anchor distT="0" distB="0" distL="114300" distR="114300" simplePos="0" relativeHeight="251836416" behindDoc="0" locked="0" layoutInCell="1" allowOverlap="1">
                <wp:simplePos x="0" y="0"/>
                <wp:positionH relativeFrom="column">
                  <wp:posOffset>1143000</wp:posOffset>
                </wp:positionH>
                <wp:positionV relativeFrom="paragraph">
                  <wp:posOffset>50165</wp:posOffset>
                </wp:positionV>
                <wp:extent cx="1922145" cy="817245"/>
                <wp:effectExtent l="0" t="0" r="1905" b="1905"/>
                <wp:wrapNone/>
                <wp:docPr id="963" name="任意多边形 963"/>
                <wp:cNvGraphicFramePr/>
                <a:graphic xmlns:a="http://schemas.openxmlformats.org/drawingml/2006/main">
                  <a:graphicData uri="http://schemas.microsoft.com/office/word/2010/wordprocessingShape">
                    <wps:wsp>
                      <wps:cNvSpPr/>
                      <wps:spPr>
                        <a:xfrm>
                          <a:off x="0" y="0"/>
                          <a:ext cx="1922145"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3.95pt;height:64.35pt;width:151.35pt;z-index:251836416;mso-width-relative:page;mso-height-relative:page;" fillcolor="#000000" filled="t" stroked="f" coordsize="1830,735" o:gfxdata="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FLHmIbXAAAACQEAAA8AAAAAAAAA&#10;AQAgAAAAIgAAAGRycy9kb3ducmV2LnhtbFBLAQIUABQAAAAIAIdO4kBu0P849gIAAIk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4128"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84DF2">
                            <w:pPr>
                              <w:ind w:firstLine="840" w:firstLineChars="400"/>
                              <w:rPr>
                                <w:rFonts w:hint="eastAsia" w:cs="Times New Roman"/>
                                <w:lang w:eastAsia="zh-CN"/>
                              </w:rPr>
                            </w:pPr>
                            <w:r>
                              <w:rPr>
                                <w:rFonts w:hint="eastAsia" w:cs="Times New Roman"/>
                                <w:lang w:eastAsia="zh-CN"/>
                              </w:rPr>
                              <w:t>县</w:t>
                            </w:r>
                            <w:r>
                              <w:rPr>
                                <w:rFonts w:hint="eastAsia" w:cs="Times New Roman"/>
                                <w:lang w:val="en-US" w:eastAsia="zh-CN"/>
                              </w:rPr>
                              <w:t xml:space="preserve"> </w:t>
                            </w:r>
                            <w:r>
                              <w:rPr>
                                <w:rFonts w:hint="eastAsia" w:cs="Times New Roman"/>
                                <w:lang w:eastAsia="zh-CN"/>
                              </w:rPr>
                              <w:t>级</w:t>
                            </w:r>
                            <w:r>
                              <w:rPr>
                                <w:rFonts w:hint="eastAsia" w:cs="Times New Roman"/>
                                <w:lang w:val="en-US" w:eastAsia="zh-CN"/>
                              </w:rPr>
                              <w:t xml:space="preserve"> </w:t>
                            </w: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C5404A6">
                            <w:pPr>
                              <w:rPr>
                                <w:rFonts w:hint="eastAsia" w:cs="Times New Roman"/>
                                <w:lang w:eastAsia="zh-CN"/>
                              </w:rPr>
                            </w:pPr>
                            <w:r>
                              <w:rPr>
                                <w:rFonts w:hint="eastAsia" w:cs="Times New Roman"/>
                                <w:lang w:eastAsia="zh-CN"/>
                              </w:rPr>
                              <w:t>对有关材料进行审核，提出审核意见</w:t>
                            </w:r>
                          </w:p>
                          <w:p w14:paraId="7C812DFB">
                            <w:pPr>
                              <w:rPr>
                                <w:rFonts w:hint="eastAsia" w:cs="Times New Roman"/>
                                <w:lang w:eastAsia="zh-CN"/>
                              </w:rPr>
                            </w:pPr>
                          </w:p>
                          <w:p w14:paraId="13594F51">
                            <w:pP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824128;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YotlR1QAAAAoBAAAPAAAAAAAAAAEAIAAAACIAAABkcnMvZG93bnJldi54bWxQSwECFAAU&#10;AAAACACHTuJAEVmxlmYCAACvBAAADgAAAAAAAAABACAAAAAkAQAAZHJzL2Uyb0RvYy54bWxQSwUG&#10;AAAAAAYABgBZAQAA/AUAAAAA&#10;">
                <v:fill on="t" focussize="0,0"/>
                <v:stroke on="f" weight="0.5pt"/>
                <v:imagedata o:title=""/>
                <o:lock v:ext="edit" aspectratio="f"/>
                <v:textbox>
                  <w:txbxContent>
                    <w:p w14:paraId="13084DF2">
                      <w:pPr>
                        <w:ind w:firstLine="840" w:firstLineChars="400"/>
                        <w:rPr>
                          <w:rFonts w:hint="eastAsia" w:cs="Times New Roman"/>
                          <w:lang w:eastAsia="zh-CN"/>
                        </w:rPr>
                      </w:pPr>
                      <w:r>
                        <w:rPr>
                          <w:rFonts w:hint="eastAsia" w:cs="Times New Roman"/>
                          <w:lang w:eastAsia="zh-CN"/>
                        </w:rPr>
                        <w:t>县</w:t>
                      </w:r>
                      <w:r>
                        <w:rPr>
                          <w:rFonts w:hint="eastAsia" w:cs="Times New Roman"/>
                          <w:lang w:val="en-US" w:eastAsia="zh-CN"/>
                        </w:rPr>
                        <w:t xml:space="preserve"> </w:t>
                      </w:r>
                      <w:r>
                        <w:rPr>
                          <w:rFonts w:hint="eastAsia" w:cs="Times New Roman"/>
                          <w:lang w:eastAsia="zh-CN"/>
                        </w:rPr>
                        <w:t>级</w:t>
                      </w:r>
                      <w:r>
                        <w:rPr>
                          <w:rFonts w:hint="eastAsia" w:cs="Times New Roman"/>
                          <w:lang w:val="en-US" w:eastAsia="zh-CN"/>
                        </w:rPr>
                        <w:t xml:space="preserve"> </w:t>
                      </w: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C5404A6">
                      <w:pPr>
                        <w:rPr>
                          <w:rFonts w:hint="eastAsia" w:cs="Times New Roman"/>
                          <w:lang w:eastAsia="zh-CN"/>
                        </w:rPr>
                      </w:pPr>
                      <w:r>
                        <w:rPr>
                          <w:rFonts w:hint="eastAsia" w:cs="Times New Roman"/>
                          <w:lang w:eastAsia="zh-CN"/>
                        </w:rPr>
                        <w:t>对有关材料进行审核，提出审核意见</w:t>
                      </w:r>
                    </w:p>
                    <w:p w14:paraId="7C812DFB">
                      <w:pPr>
                        <w:rPr>
                          <w:rFonts w:hint="eastAsia" w:cs="Times New Roman"/>
                          <w:lang w:eastAsia="zh-CN"/>
                        </w:rPr>
                      </w:pPr>
                    </w:p>
                    <w:p w14:paraId="13594F51">
                      <w:pPr>
                        <w:rPr>
                          <w:rFonts w:hint="eastAsia" w:cs="Times New Roman"/>
                          <w:lang w:eastAsia="zh-CN"/>
                        </w:rPr>
                      </w:pPr>
                    </w:p>
                  </w:txbxContent>
                </v:textbox>
              </v:shape>
            </w:pict>
          </mc:Fallback>
        </mc:AlternateContent>
      </w:r>
    </w:p>
    <w:p w14:paraId="312DC21C">
      <w:pPr>
        <w:pStyle w:val="5"/>
        <w:rPr>
          <w:b/>
          <w:sz w:val="20"/>
        </w:rPr>
      </w:pPr>
      <w:r>
        <w:rPr>
          <w:sz w:val="20"/>
        </w:rPr>
        <mc:AlternateContent>
          <mc:Choice Requires="wps">
            <w:drawing>
              <wp:anchor distT="0" distB="0" distL="114300" distR="114300" simplePos="0" relativeHeight="251832320"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A71E8">
                            <w:pPr>
                              <w:rPr>
                                <w:rFonts w:hint="eastAsia" w:cs="Times New Roman" w:eastAsiaTheme="minorEastAsia"/>
                                <w:lang w:eastAsia="zh-CN"/>
                              </w:rPr>
                            </w:pPr>
                            <w:r>
                              <w:rPr>
                                <w:rFonts w:hint="eastAsia" w:cs="Times New Roman"/>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32320;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3fLXzUAAAACQEAAA8AAAAAAAAAAQAgAAAAIgAAAGRycy9kb3ducmV2LnhtbFBLAQIUABQA&#10;AAAIAIdO4kBxsrByZgIAAK8EAAAOAAAAAAAAAAEAIAAAACMBAABkcnMvZTJvRG9jLnhtbFBLBQYA&#10;AAAABgAGAFkBAAD7BQAAAAA=&#10;">
                <v:fill on="t" focussize="0,0"/>
                <v:stroke on="f" weight="0.5pt"/>
                <v:imagedata o:title=""/>
                <o:lock v:ext="edit" aspectratio="f"/>
                <v:textbox>
                  <w:txbxContent>
                    <w:p w14:paraId="4DFA71E8">
                      <w:pPr>
                        <w:rPr>
                          <w:rFonts w:hint="eastAsia" w:cs="Times New Roman" w:eastAsiaTheme="minorEastAsia"/>
                          <w:lang w:eastAsia="zh-CN"/>
                        </w:rPr>
                      </w:pPr>
                      <w:r>
                        <w:rPr>
                          <w:rFonts w:hint="eastAsia" w:cs="Times New Roman"/>
                          <w:lang w:eastAsia="zh-CN"/>
                        </w:rPr>
                        <w:t>书面告知理由</w:t>
                      </w:r>
                    </w:p>
                  </w:txbxContent>
                </v:textbox>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31296;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DF35855">
      <w:pPr>
        <w:pStyle w:val="5"/>
        <w:rPr>
          <w:b/>
          <w:sz w:val="20"/>
        </w:rPr>
      </w:pPr>
      <w:r>
        <mc:AlternateContent>
          <mc:Choice Requires="wps">
            <w:drawing>
              <wp:anchor distT="0" distB="0" distL="114300" distR="114300" simplePos="0" relativeHeight="251833344" behindDoc="0" locked="0" layoutInCell="1" allowOverlap="1">
                <wp:simplePos x="0" y="0"/>
                <wp:positionH relativeFrom="column">
                  <wp:posOffset>3599180</wp:posOffset>
                </wp:positionH>
                <wp:positionV relativeFrom="paragraph">
                  <wp:posOffset>-399415</wp:posOffset>
                </wp:positionV>
                <wp:extent cx="76200" cy="875665"/>
                <wp:effectExtent l="0" t="0" r="635" b="0"/>
                <wp:wrapNone/>
                <wp:docPr id="1183" name="任意多边形 1183"/>
                <wp:cNvGraphicFramePr/>
                <a:graphic xmlns:a="http://schemas.openxmlformats.org/drawingml/2006/main">
                  <a:graphicData uri="http://schemas.microsoft.com/office/word/2010/wordprocessingShape">
                    <wps:wsp>
                      <wps:cNvSpPr/>
                      <wps:spPr>
                        <a:xfrm rot="16200000">
                          <a:off x="0" y="0"/>
                          <a:ext cx="76200" cy="875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3.4pt;margin-top:-31.45pt;height:68.95pt;width:6pt;rotation:-5898240f;z-index:251833344;mso-width-relative:page;mso-height-relative:page;" fillcolor="#000000" filled="t" stroked="f" coordsize="120,714" o:gfxdata="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yk9ip2AAAAAoBAAAPAAAAAAAAAAEAIAAAACIAAABkcnMvZG93bnJldi54bWxQSwECFAAU&#10;AAAACACHTuJARP+GkZwCAAB+BwAADgAAAAAAAAABACAAAAAnAQAAZHJzL2Uyb0RvYy54bWxQSwUG&#10;AAAAAAYABgBZAQAANQ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5DFCA5D">
      <w:pPr>
        <w:pStyle w:val="5"/>
        <w:rPr>
          <w:b/>
          <w:sz w:val="20"/>
        </w:rPr>
      </w:pPr>
    </w:p>
    <w:p w14:paraId="3291CB36">
      <w:pPr>
        <w:pStyle w:val="5"/>
        <w:rPr>
          <w:b/>
          <w:sz w:val="20"/>
        </w:rPr>
      </w:pPr>
    </w:p>
    <w:p w14:paraId="3B429319">
      <w:pPr>
        <w:pStyle w:val="5"/>
        <w:rPr>
          <w:b/>
          <w:sz w:val="20"/>
        </w:rPr>
      </w:pPr>
      <w:r>
        <mc:AlternateContent>
          <mc:Choice Requires="wps">
            <w:drawing>
              <wp:anchor distT="0" distB="0" distL="114300" distR="114300" simplePos="0" relativeHeight="251826176" behindDoc="0" locked="0" layoutInCell="1" allowOverlap="1">
                <wp:simplePos x="0" y="0"/>
                <wp:positionH relativeFrom="column">
                  <wp:posOffset>2310765</wp:posOffset>
                </wp:positionH>
                <wp:positionV relativeFrom="paragraph">
                  <wp:posOffset>81280</wp:posOffset>
                </wp:positionV>
                <wp:extent cx="109220" cy="292735"/>
                <wp:effectExtent l="0" t="0" r="5080" b="12065"/>
                <wp:wrapNone/>
                <wp:docPr id="1186" name="任意多边形 1186"/>
                <wp:cNvGraphicFramePr/>
                <a:graphic xmlns:a="http://schemas.openxmlformats.org/drawingml/2006/main">
                  <a:graphicData uri="http://schemas.microsoft.com/office/word/2010/wordprocessingShape">
                    <wps:wsp>
                      <wps:cNvSpPr/>
                      <wps:spPr>
                        <a:xfrm>
                          <a:off x="0" y="0"/>
                          <a:ext cx="109220" cy="29273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4pt;height:23.05pt;width:8.6pt;z-index:251826176;mso-width-relative:page;mso-height-relative:page;" fillcolor="#000000" filled="t" stroked="f" coordsize="120,714" o:gfxdata="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10FrHUAAAA&#10;CQEAAA8AAAAAAAAAAQAgAAAAIgAAAGRycy9kb3ducmV2LnhtbFBLAQIUABQAAAAIAIdO4kAFaiXj&#10;kwIAAHA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3CF2412">
      <w:pPr>
        <w:pStyle w:val="5"/>
        <w:rPr>
          <w:b/>
          <w:sz w:val="20"/>
        </w:rPr>
      </w:pPr>
      <w:r>
        <mc:AlternateContent>
          <mc:Choice Requires="wps">
            <w:drawing>
              <wp:anchor distT="0" distB="0" distL="114300" distR="114300" simplePos="0" relativeHeight="251825152" behindDoc="0" locked="0" layoutInCell="1" allowOverlap="1">
                <wp:simplePos x="0" y="0"/>
                <wp:positionH relativeFrom="column">
                  <wp:posOffset>1445895</wp:posOffset>
                </wp:positionH>
                <wp:positionV relativeFrom="paragraph">
                  <wp:posOffset>170180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85pt;margin-top:13.4pt;height:58.4pt;width:155.75pt;z-index:251825152;mso-width-relative:page;mso-height-relative:page;" fillcolor="#000000" filled="t" stroked="f" coordsize="1830,735" o:gfxdata="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xns8z9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2ACE12A">
      <w:pPr>
        <w:pStyle w:val="5"/>
        <w:rPr>
          <w:b/>
          <w:sz w:val="20"/>
        </w:rPr>
      </w:pPr>
      <w:r>
        <w:rPr>
          <w:sz w:val="20"/>
        </w:rPr>
        <mc:AlternateContent>
          <mc:Choice Requires="wps">
            <w:drawing>
              <wp:anchor distT="0" distB="0" distL="114300" distR="114300" simplePos="0" relativeHeight="251827200"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B8402">
                            <w:pPr>
                              <w:ind w:firstLine="840" w:firstLineChars="400"/>
                              <w:rPr>
                                <w:rFonts w:hint="eastAsia" w:cs="Times New Roman"/>
                                <w:lang w:eastAsia="zh-CN"/>
                              </w:rPr>
                            </w:pPr>
                            <w:r>
                              <w:rPr>
                                <w:rFonts w:hint="eastAsia" w:cs="Times New Roman"/>
                                <w:lang w:eastAsia="zh-CN"/>
                              </w:rPr>
                              <w:t>决</w:t>
                            </w:r>
                            <w:r>
                              <w:rPr>
                                <w:rFonts w:hint="eastAsia" w:cs="Times New Roman"/>
                                <w:lang w:val="en-US" w:eastAsia="zh-CN"/>
                              </w:rPr>
                              <w:t xml:space="preserve">  </w:t>
                            </w:r>
                            <w:r>
                              <w:rPr>
                                <w:rFonts w:hint="eastAsia" w:cs="Times New Roman"/>
                                <w:lang w:eastAsia="zh-CN"/>
                              </w:rPr>
                              <w:t>定</w:t>
                            </w:r>
                          </w:p>
                          <w:p w14:paraId="412CD096">
                            <w:pPr>
                              <w:ind w:firstLine="210" w:firstLineChars="100"/>
                              <w:rPr>
                                <w:rFonts w:cs="Times New Roman"/>
                              </w:rPr>
                            </w:pPr>
                            <w:r>
                              <w:rPr>
                                <w:rFonts w:hint="eastAsia" w:cs="Times New Roman"/>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27200;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NPmTHVAAAACQEAAA8AAAAAAAAAAQAgAAAAIgAAAGRycy9kb3ducmV2LnhtbFBLAQIUABQAAAAI&#10;AIdO4kAuoLhMYgIAAK8EAAAOAAAAAAAAAAEAIAAAACQBAABkcnMvZTJvRG9jLnhtbFBLBQYAAAAA&#10;BgAGAFkBAAD4BQAAAAA=&#10;">
                <v:fill on="t" focussize="0,0"/>
                <v:stroke on="f" weight="0.5pt"/>
                <v:imagedata o:title=""/>
                <o:lock v:ext="edit" aspectratio="f"/>
                <v:textbox>
                  <w:txbxContent>
                    <w:p w14:paraId="7A9B8402">
                      <w:pPr>
                        <w:ind w:firstLine="840" w:firstLineChars="400"/>
                        <w:rPr>
                          <w:rFonts w:hint="eastAsia" w:cs="Times New Roman"/>
                          <w:lang w:eastAsia="zh-CN"/>
                        </w:rPr>
                      </w:pPr>
                      <w:r>
                        <w:rPr>
                          <w:rFonts w:hint="eastAsia" w:cs="Times New Roman"/>
                          <w:lang w:eastAsia="zh-CN"/>
                        </w:rPr>
                        <w:t>决</w:t>
                      </w:r>
                      <w:r>
                        <w:rPr>
                          <w:rFonts w:hint="eastAsia" w:cs="Times New Roman"/>
                          <w:lang w:val="en-US" w:eastAsia="zh-CN"/>
                        </w:rPr>
                        <w:t xml:space="preserve">  </w:t>
                      </w:r>
                      <w:r>
                        <w:rPr>
                          <w:rFonts w:hint="eastAsia" w:cs="Times New Roman"/>
                          <w:lang w:eastAsia="zh-CN"/>
                        </w:rPr>
                        <w:t>定</w:t>
                      </w:r>
                    </w:p>
                    <w:p w14:paraId="412CD096">
                      <w:pPr>
                        <w:ind w:firstLine="210" w:firstLineChars="100"/>
                        <w:rPr>
                          <w:rFonts w:cs="Times New Roman"/>
                        </w:rPr>
                      </w:pPr>
                      <w:r>
                        <w:rPr>
                          <w:rFonts w:hint="eastAsia" w:cs="Times New Roman"/>
                        </w:rPr>
                        <w:t>将审查结果依法公开</w:t>
                      </w:r>
                    </w:p>
                  </w:txbxContent>
                </v:textbox>
              </v:shape>
            </w:pict>
          </mc:Fallback>
        </mc:AlternateContent>
      </w:r>
    </w:p>
    <w:p w14:paraId="09421C01">
      <w:pPr>
        <w:pStyle w:val="5"/>
        <w:rPr>
          <w:b/>
          <w:sz w:val="20"/>
        </w:rPr>
      </w:pPr>
    </w:p>
    <w:p w14:paraId="1AC05E11">
      <w:pPr>
        <w:pStyle w:val="5"/>
        <w:rPr>
          <w:b/>
          <w:sz w:val="20"/>
        </w:rPr>
      </w:pPr>
    </w:p>
    <w:p w14:paraId="5586DBC3">
      <w:pPr>
        <w:pStyle w:val="5"/>
        <w:rPr>
          <w:b/>
          <w:sz w:val="20"/>
        </w:rPr>
      </w:pPr>
    </w:p>
    <w:p w14:paraId="781BA49F">
      <w:pPr>
        <w:pStyle w:val="5"/>
        <w:rPr>
          <w:b/>
          <w:sz w:val="20"/>
        </w:rPr>
      </w:pPr>
      <w:r>
        <mc:AlternateContent>
          <mc:Choice Requires="wps">
            <w:drawing>
              <wp:anchor distT="0" distB="0" distL="114300" distR="114300" simplePos="0" relativeHeight="251829248"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29248;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5DA10399">
      <w:pPr>
        <w:pStyle w:val="5"/>
        <w:rPr>
          <w:b/>
          <w:sz w:val="20"/>
        </w:rPr>
      </w:pPr>
    </w:p>
    <w:p w14:paraId="379B902F">
      <w:pPr>
        <w:pStyle w:val="5"/>
        <w:rPr>
          <w:b/>
          <w:sz w:val="20"/>
        </w:rPr>
      </w:pPr>
      <w:r>
        <mc:AlternateContent>
          <mc:Choice Requires="wps">
            <w:drawing>
              <wp:anchor distT="0" distB="0" distL="114300" distR="114300" simplePos="0" relativeHeight="251828224" behindDoc="0" locked="0" layoutInCell="1" allowOverlap="1">
                <wp:simplePos x="0" y="0"/>
                <wp:positionH relativeFrom="column">
                  <wp:posOffset>1461135</wp:posOffset>
                </wp:positionH>
                <wp:positionV relativeFrom="paragraph">
                  <wp:posOffset>147320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05pt;margin-top:11.6pt;height:74.05pt;width:155.75pt;z-index:251828224;mso-width-relative:page;mso-height-relative:page;" fillcolor="#000000" filled="t" stroked="f" coordsize="1830,735" o:gfxdata="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KItoj/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3A8B603">
      <w:pPr>
        <w:pStyle w:val="5"/>
        <w:rPr>
          <w:b/>
          <w:sz w:val="20"/>
        </w:rPr>
      </w:pPr>
      <w:r>
        <w:rPr>
          <w:sz w:val="20"/>
        </w:rPr>
        <mc:AlternateContent>
          <mc:Choice Requires="wps">
            <w:drawing>
              <wp:anchor distT="0" distB="0" distL="114300" distR="114300" simplePos="0" relativeHeight="251830272"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5BB84">
                            <w:pPr>
                              <w:ind w:firstLine="1050" w:firstLineChars="5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示</w:t>
                            </w:r>
                          </w:p>
                          <w:p w14:paraId="22885032">
                            <w:pPr>
                              <w:rPr>
                                <w:rFonts w:hint="eastAsia" w:cs="Times New Roman" w:eastAsiaTheme="minorEastAsia"/>
                                <w:lang w:eastAsia="zh-CN"/>
                              </w:rPr>
                            </w:pPr>
                            <w:r>
                              <w:rPr>
                                <w:rFonts w:hint="eastAsia" w:cs="Times New Roman"/>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30272;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0ebQrVAAAACgEAAA8AAAAAAAAAAQAgAAAAIgAAAGRycy9kb3ducmV2LnhtbFBLAQIUABQA&#10;AAAIAIdO4kAjgBUbZQIAAK8EAAAOAAAAAAAAAAEAIAAAACQBAABkcnMvZTJvRG9jLnhtbFBLBQYA&#10;AAAABgAGAFkBAAD7BQAAAAA=&#10;">
                <v:fill on="t" focussize="0,0"/>
                <v:stroke on="f" weight="0.5pt"/>
                <v:imagedata o:title=""/>
                <o:lock v:ext="edit" aspectratio="f"/>
                <v:textbox>
                  <w:txbxContent>
                    <w:p w14:paraId="7945BB84">
                      <w:pPr>
                        <w:ind w:firstLine="1050" w:firstLineChars="5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示</w:t>
                      </w:r>
                    </w:p>
                    <w:p w14:paraId="22885032">
                      <w:pPr>
                        <w:rPr>
                          <w:rFonts w:hint="eastAsia" w:cs="Times New Roman" w:eastAsiaTheme="minorEastAsia"/>
                          <w:lang w:eastAsia="zh-CN"/>
                        </w:rPr>
                      </w:pPr>
                      <w:r>
                        <w:rPr>
                          <w:rFonts w:hint="eastAsia" w:cs="Times New Roman"/>
                          <w:lang w:eastAsia="zh-CN"/>
                        </w:rPr>
                        <w:t>对符合申请条件的名单予以公示</w:t>
                      </w:r>
                    </w:p>
                  </w:txbxContent>
                </v:textbox>
              </v:shape>
            </w:pict>
          </mc:Fallback>
        </mc:AlternateContent>
      </w:r>
    </w:p>
    <w:p w14:paraId="2D9FF851">
      <w:pPr>
        <w:pStyle w:val="5"/>
        <w:rPr>
          <w:b/>
          <w:sz w:val="20"/>
        </w:rPr>
      </w:pPr>
    </w:p>
    <w:p w14:paraId="3DEAD513">
      <w:pPr>
        <w:pStyle w:val="5"/>
        <w:rPr>
          <w:b/>
          <w:sz w:val="20"/>
        </w:rPr>
      </w:pPr>
    </w:p>
    <w:p w14:paraId="06EBE4CA">
      <w:pPr>
        <w:pStyle w:val="5"/>
        <w:rPr>
          <w:b/>
          <w:sz w:val="20"/>
        </w:rPr>
      </w:pPr>
    </w:p>
    <w:p w14:paraId="25DE2649">
      <w:pPr>
        <w:pStyle w:val="5"/>
        <w:rPr>
          <w:b/>
          <w:sz w:val="20"/>
        </w:rPr>
      </w:pPr>
    </w:p>
    <w:p w14:paraId="1B558D9E">
      <w:pPr>
        <w:pStyle w:val="5"/>
        <w:rPr>
          <w:b/>
          <w:sz w:val="20"/>
        </w:rPr>
      </w:pPr>
    </w:p>
    <w:p w14:paraId="1425C285">
      <w:pPr>
        <w:rPr>
          <w:rFonts w:hint="eastAsia" w:ascii="宋体" w:hAnsi="宋体" w:cs="宋体"/>
          <w:szCs w:val="21"/>
        </w:rPr>
      </w:pPr>
    </w:p>
    <w:p w14:paraId="48B72527">
      <w:pPr>
        <w:rPr>
          <w:rFonts w:hint="eastAsia" w:ascii="宋体" w:hAnsi="宋体" w:cs="宋体"/>
          <w:szCs w:val="21"/>
        </w:rPr>
      </w:pPr>
    </w:p>
    <w:p w14:paraId="62BD8DEA">
      <w:pPr>
        <w:rPr>
          <w:rFonts w:hint="eastAsia" w:ascii="宋体" w:hAnsi="宋体" w:cs="宋体"/>
          <w:szCs w:val="21"/>
        </w:rPr>
      </w:pPr>
    </w:p>
    <w:p w14:paraId="40AEED28">
      <w:pPr>
        <w:widowControl w:val="0"/>
        <w:ind w:firstLine="480" w:firstLineChars="200"/>
        <w:jc w:val="both"/>
        <w:rPr>
          <w:rFonts w:hint="default" w:ascii="仿宋_GB2312" w:hAnsi="仿宋_GB2312" w:eastAsia="仿宋_GB2312" w:cs="仿宋_GB2312"/>
          <w:kern w:val="2"/>
          <w:sz w:val="24"/>
          <w:szCs w:val="24"/>
          <w:lang w:val="en-US" w:eastAsia="zh-CN" w:bidi="zh-CN"/>
        </w:rPr>
      </w:pPr>
      <w:r>
        <w:rPr>
          <w:rFonts w:hint="default" w:ascii="仿宋_GB2312" w:hAnsi="仿宋_GB2312" w:eastAsia="仿宋_GB2312" w:cs="仿宋_GB2312"/>
          <w:kern w:val="2"/>
          <w:sz w:val="24"/>
          <w:szCs w:val="24"/>
          <w:lang w:val="en-US" w:eastAsia="zh-CN" w:bidi="zh-CN"/>
        </w:rPr>
        <w:t>办理机构：</w:t>
      </w:r>
      <w:r>
        <w:rPr>
          <w:rFonts w:hint="eastAsia" w:ascii="仿宋_GB2312" w:hAnsi="仿宋_GB2312" w:eastAsia="仿宋_GB2312" w:cs="仿宋_GB2312"/>
          <w:kern w:val="2"/>
          <w:sz w:val="24"/>
          <w:szCs w:val="24"/>
          <w:lang w:val="en-US" w:eastAsia="zh-CN" w:bidi="zh-CN"/>
        </w:rPr>
        <w:t>永安</w:t>
      </w:r>
      <w:r>
        <w:rPr>
          <w:rFonts w:hint="default" w:ascii="仿宋_GB2312" w:hAnsi="仿宋_GB2312" w:eastAsia="仿宋_GB2312" w:cs="仿宋_GB2312"/>
          <w:kern w:val="2"/>
          <w:sz w:val="24"/>
          <w:szCs w:val="24"/>
          <w:lang w:val="en-US" w:eastAsia="zh-CN" w:bidi="zh-CN"/>
        </w:rPr>
        <w:t>镇</w:t>
      </w:r>
      <w:r>
        <w:rPr>
          <w:rFonts w:hint="eastAsia" w:ascii="仿宋_GB2312" w:hAnsi="仿宋_GB2312" w:eastAsia="仿宋_GB2312" w:cs="仿宋_GB2312"/>
          <w:kern w:val="2"/>
          <w:sz w:val="24"/>
          <w:szCs w:val="24"/>
          <w:lang w:val="en-US" w:eastAsia="zh-CN" w:bidi="zh-CN"/>
        </w:rPr>
        <w:t>党务政务服务中心</w:t>
      </w:r>
    </w:p>
    <w:p w14:paraId="1EC242A3">
      <w:pPr>
        <w:pStyle w:val="5"/>
        <w:ind w:firstLine="480" w:firstLineChars="200"/>
        <w:rPr>
          <w:rFonts w:hint="default" w:ascii="仿宋_GB2312" w:hAnsi="仿宋_GB2312" w:eastAsia="仿宋_GB2312" w:cs="仿宋_GB2312"/>
          <w:kern w:val="2"/>
          <w:sz w:val="24"/>
          <w:szCs w:val="24"/>
          <w:lang w:val="en-US" w:eastAsia="zh-CN" w:bidi="zh-CN"/>
        </w:rPr>
      </w:pPr>
      <w:r>
        <w:rPr>
          <w:rFonts w:hint="default" w:ascii="仿宋_GB2312" w:hAnsi="仿宋_GB2312" w:eastAsia="仿宋_GB2312" w:cs="仿宋_GB2312"/>
          <w:kern w:val="2"/>
          <w:sz w:val="24"/>
          <w:szCs w:val="24"/>
          <w:lang w:val="en-US" w:eastAsia="zh-CN" w:bidi="zh-CN"/>
        </w:rPr>
        <w:t>业务电话：</w:t>
      </w:r>
      <w:r>
        <w:rPr>
          <w:rFonts w:hint="eastAsia" w:ascii="仿宋_GB2312" w:hAnsi="仿宋_GB2312" w:eastAsia="仿宋_GB2312" w:cs="仿宋_GB2312"/>
          <w:kern w:val="2"/>
          <w:sz w:val="24"/>
          <w:szCs w:val="24"/>
          <w:lang w:val="en-US" w:eastAsia="zh-CN" w:bidi="zh-CN"/>
        </w:rPr>
        <w:t>0851-22671066，监督电话：0851-22527137</w:t>
      </w:r>
    </w:p>
    <w:p w14:paraId="3BB69151">
      <w:pPr>
        <w:pStyle w:val="4"/>
        <w:rPr>
          <w:rFonts w:hint="eastAsia"/>
          <w:lang w:val="en-US" w:eastAsia="zh-CN"/>
        </w:rPr>
      </w:pPr>
    </w:p>
    <w:p w14:paraId="4E230B1A">
      <w:pPr>
        <w:pStyle w:val="4"/>
        <w:rPr>
          <w:rFonts w:hint="eastAsia"/>
          <w:lang w:val="en-US" w:eastAsia="zh-CN"/>
        </w:rPr>
      </w:pPr>
    </w:p>
    <w:p w14:paraId="7FC9BD63">
      <w:pPr>
        <w:pStyle w:val="4"/>
        <w:rPr>
          <w:rFonts w:hint="default"/>
          <w:lang w:val="en-US" w:eastAsia="zh-CN"/>
        </w:rPr>
        <w:sectPr>
          <w:pgSz w:w="11910" w:h="16840"/>
          <w:pgMar w:top="2098" w:right="1474" w:bottom="1984" w:left="1587" w:header="0" w:footer="1225" w:gutter="0"/>
          <w:pgNumType w:fmt="decimal"/>
          <w:cols w:space="720" w:num="1"/>
        </w:sectPr>
      </w:pPr>
    </w:p>
    <w:p w14:paraId="62C64627">
      <w:pPr>
        <w:pStyle w:val="3"/>
        <w:bidi w:val="0"/>
        <w:rPr>
          <w:rFonts w:hint="eastAsia"/>
          <w:lang w:val="en-US" w:eastAsia="zh-CN"/>
        </w:rPr>
      </w:pPr>
      <w:r>
        <w:rPr>
          <w:rFonts w:hint="eastAsia"/>
          <w:lang w:val="en-US" w:eastAsia="zh-CN"/>
        </w:rPr>
        <w:t>18.农村幼儿园举办、停办的登记注册</w:t>
      </w:r>
    </w:p>
    <w:p w14:paraId="2F412192">
      <w:pPr>
        <w:pStyle w:val="4"/>
        <w:rPr>
          <w:rFonts w:hint="eastAsia"/>
          <w:lang w:val="en-US" w:eastAsia="zh-CN"/>
        </w:rPr>
      </w:pPr>
    </w:p>
    <w:p w14:paraId="58AB5CAF">
      <w:pPr>
        <w:spacing w:line="520" w:lineRule="exact"/>
        <w:rPr>
          <w:rFonts w:ascii="黑体" w:hAnsi="黑体" w:eastAsia="黑体" w:cs="Times New Roman"/>
          <w:sz w:val="32"/>
          <w:szCs w:val="32"/>
        </w:rPr>
      </w:pPr>
    </w:p>
    <w:p w14:paraId="388FF598">
      <w:pPr>
        <w:spacing w:line="520" w:lineRule="exact"/>
        <w:jc w:val="center"/>
        <w:rPr>
          <w:rFonts w:ascii="黑体" w:hAnsi="黑体" w:eastAsia="黑体" w:cs="Times New Roman"/>
          <w:sz w:val="32"/>
          <w:szCs w:val="32"/>
        </w:rPr>
      </w:pPr>
      <w:r>
        <w:rPr>
          <w:rFonts w:cs="Times New Roman"/>
        </w:rPr>
        <mc:AlternateContent>
          <mc:Choice Requires="wps">
            <w:drawing>
              <wp:anchor distT="0" distB="0" distL="114300" distR="114300" simplePos="0" relativeHeight="251847680" behindDoc="1" locked="0" layoutInCell="1" allowOverlap="1">
                <wp:simplePos x="0" y="0"/>
                <wp:positionH relativeFrom="column">
                  <wp:posOffset>3789680</wp:posOffset>
                </wp:positionH>
                <wp:positionV relativeFrom="paragraph">
                  <wp:posOffset>229235</wp:posOffset>
                </wp:positionV>
                <wp:extent cx="2444115" cy="1741170"/>
                <wp:effectExtent l="4445" t="4445" r="8890" b="6985"/>
                <wp:wrapNone/>
                <wp:docPr id="1135" name="矩形 679"/>
                <wp:cNvGraphicFramePr/>
                <a:graphic xmlns:a="http://schemas.openxmlformats.org/drawingml/2006/main">
                  <a:graphicData uri="http://schemas.microsoft.com/office/word/2010/wordprocessingShape">
                    <wps:wsp>
                      <wps:cNvSpPr/>
                      <wps:spPr>
                        <a:xfrm>
                          <a:off x="0" y="0"/>
                          <a:ext cx="2444115" cy="1741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49095">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8.4pt;margin-top:18.05pt;height:137.1pt;width:192.45pt;z-index:-251468800;mso-width-relative:page;mso-height-relative:page;" fillcolor="#FFFFFF" filled="t" stroked="t" coordsize="21600,21600" o:gfxdata="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CG/PZAAAACgEAAA8AAAAAAAAAAQAgAAAAIgAA&#10;AGRycy9kb3ducmV2LnhtbFBLAQIUABQAAAAIAIdO4kACYIrEBwIAAC8EAAAOAAAAAAAAAAEAIAAA&#10;ACgBAABkcnMvZTJvRG9jLnhtbFBLBQYAAAAABgAGAFkBAAChBQAAAAA=&#10;">
                <v:fill on="t" focussize="0,0"/>
                <v:stroke color="#000000" joinstyle="miter"/>
                <v:imagedata o:title=""/>
                <o:lock v:ext="edit" aspectratio="f"/>
                <v:textbox>
                  <w:txbxContent>
                    <w:p w14:paraId="31849095">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14:paraId="13711DE4">
      <w:pPr>
        <w:spacing w:line="520" w:lineRule="exact"/>
        <w:jc w:val="center"/>
        <w:rPr>
          <w:rFonts w:ascii="黑体" w:hAnsi="黑体" w:eastAsia="黑体" w:cs="Times New Roman"/>
          <w:sz w:val="32"/>
          <w:szCs w:val="32"/>
        </w:rPr>
      </w:pPr>
    </w:p>
    <w:p w14:paraId="712B2225">
      <w:pPr>
        <w:spacing w:line="520" w:lineRule="exact"/>
        <w:jc w:val="center"/>
        <w:rPr>
          <w:rFonts w:ascii="黑体" w:hAnsi="黑体" w:eastAsia="黑体" w:cs="Times New Roman"/>
          <w:sz w:val="32"/>
          <w:szCs w:val="32"/>
        </w:rPr>
      </w:pPr>
      <w:r>
        <w:rPr>
          <w:rFonts w:cs="Times New Roman"/>
        </w:rPr>
        <mc:AlternateContent>
          <mc:Choice Requires="wps">
            <w:drawing>
              <wp:anchor distT="0" distB="0" distL="114300" distR="114300" simplePos="0" relativeHeight="25183744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ED356A">
                            <w:pPr>
                              <w:rPr>
                                <w:rFonts w:cs="Times New Roman"/>
                                <w:sz w:val="15"/>
                                <w:szCs w:val="15"/>
                              </w:rPr>
                            </w:pPr>
                            <w:r>
                              <w:rPr>
                                <w:rFonts w:hint="eastAsia" w:cs="Times New Roman"/>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7904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14:paraId="16ED356A">
                      <w:pPr>
                        <w:rPr>
                          <w:rFonts w:cs="Times New Roman"/>
                          <w:sz w:val="15"/>
                          <w:szCs w:val="15"/>
                        </w:rPr>
                      </w:pPr>
                      <w:r>
                        <w:rPr>
                          <w:rFonts w:hint="eastAsia" w:cs="Times New Roman"/>
                          <w:sz w:val="15"/>
                          <w:szCs w:val="15"/>
                        </w:rPr>
                        <w:t>申请：由农村幼儿园负责人提出举办或停办的申请</w:t>
                      </w:r>
                    </w:p>
                  </w:txbxContent>
                </v:textbox>
              </v:rect>
            </w:pict>
          </mc:Fallback>
        </mc:AlternateContent>
      </w:r>
    </w:p>
    <w:p w14:paraId="2033E412">
      <w:pPr>
        <w:spacing w:line="540" w:lineRule="exact"/>
        <w:jc w:val="center"/>
        <w:rPr>
          <w:rFonts w:ascii="仿宋_GB2312" w:hAnsi="仿宋_GB2312" w:eastAsia="仿宋_GB2312" w:cs="Times New Roman"/>
          <w:color w:val="FF0000"/>
          <w:sz w:val="32"/>
          <w:szCs w:val="32"/>
        </w:rPr>
      </w:pPr>
      <w:r>
        <w:rPr>
          <w:rFonts w:cs="Times New Roman"/>
        </w:rPr>
        <mc:AlternateContent>
          <mc:Choice Requires="wps">
            <w:drawing>
              <wp:anchor distT="0" distB="0" distL="114300" distR="114300" simplePos="0" relativeHeight="25184972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6675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14:paraId="4B25086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358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7289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14:paraId="1374477F">
      <w:pPr>
        <w:spacing w:line="340" w:lineRule="exact"/>
        <w:jc w:val="center"/>
        <w:rPr>
          <w:rFonts w:ascii="宋体" w:cs="Times New Roman"/>
          <w:color w:val="FF0000"/>
          <w:sz w:val="30"/>
          <w:szCs w:val="30"/>
        </w:rPr>
      </w:pPr>
    </w:p>
    <w:p w14:paraId="77CF2C32">
      <w:pPr>
        <w:spacing w:line="340" w:lineRule="exact"/>
        <w:jc w:val="center"/>
        <w:rPr>
          <w:rFonts w:ascii="宋体" w:cs="Times New Roman"/>
          <w:color w:val="FF0000"/>
          <w:sz w:val="30"/>
          <w:szCs w:val="30"/>
        </w:rPr>
      </w:pPr>
    </w:p>
    <w:p w14:paraId="75D11D1D">
      <w:pPr>
        <w:spacing w:line="340" w:lineRule="exact"/>
        <w:jc w:val="center"/>
        <w:rPr>
          <w:rFonts w:ascii="宋体" w:cs="Times New Roman"/>
          <w:color w:val="FF0000"/>
          <w:sz w:val="30"/>
          <w:szCs w:val="30"/>
        </w:rPr>
      </w:pPr>
    </w:p>
    <w:p w14:paraId="2D8A0B93">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846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5C4C6E2">
                            <w:pPr>
                              <w:rPr>
                                <w:rFonts w:cs="Times New Roman"/>
                                <w:sz w:val="15"/>
                                <w:szCs w:val="15"/>
                              </w:rPr>
                            </w:pPr>
                            <w:r>
                              <w:rPr>
                                <w:rFonts w:hint="eastAsia" w:cs="Times New Roman"/>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7801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14:paraId="35C4C6E2">
                      <w:pPr>
                        <w:rPr>
                          <w:rFonts w:cs="Times New Roman"/>
                          <w:sz w:val="15"/>
                          <w:szCs w:val="15"/>
                        </w:rPr>
                      </w:pPr>
                      <w:r>
                        <w:rPr>
                          <w:rFonts w:hint="eastAsia" w:cs="Times New Roman"/>
                          <w:sz w:val="15"/>
                          <w:szCs w:val="15"/>
                        </w:rPr>
                        <w:t>不属于受理范畴或不属于本机关职权范围的，不予受理，出具《不予受理通知书》并说明理由。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83948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5BD1C12">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7699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14:paraId="35BD1C12">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v:textbox>
              </v:shape>
            </w:pict>
          </mc:Fallback>
        </mc:AlternateContent>
      </w:r>
    </w:p>
    <w:p w14:paraId="1B094F5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153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E14D2D3">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3211D827">
                            <w:pPr>
                              <w:rPr>
                                <w:rFonts w:cs="Times New Roman"/>
                                <w:sz w:val="15"/>
                                <w:szCs w:val="15"/>
                              </w:rPr>
                            </w:pPr>
                            <w:r>
                              <w:rPr>
                                <w:rFonts w:hint="eastAsia" w:cs="Times New Roman"/>
                                <w:sz w:val="15"/>
                                <w:szCs w:val="15"/>
                              </w:rPr>
                              <w:t>申请材料齐全，符合法定形式</w:t>
                            </w:r>
                          </w:p>
                          <w:p w14:paraId="78A666C8">
                            <w:pPr>
                              <w:spacing w:line="240" w:lineRule="exact"/>
                              <w:jc w:val="center"/>
                              <w:rPr>
                                <w:rFonts w:cs="Times New Roman"/>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7494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14:paraId="5E14D2D3">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3211D827">
                      <w:pPr>
                        <w:rPr>
                          <w:rFonts w:cs="Times New Roman"/>
                          <w:sz w:val="15"/>
                          <w:szCs w:val="15"/>
                        </w:rPr>
                      </w:pPr>
                      <w:r>
                        <w:rPr>
                          <w:rFonts w:hint="eastAsia" w:cs="Times New Roman"/>
                          <w:sz w:val="15"/>
                          <w:szCs w:val="15"/>
                        </w:rPr>
                        <w:t>申请材料齐全，符合法定形式</w:t>
                      </w:r>
                    </w:p>
                    <w:p w14:paraId="78A666C8">
                      <w:pPr>
                        <w:spacing w:line="240" w:lineRule="exact"/>
                        <w:jc w:val="center"/>
                        <w:rPr>
                          <w:rFonts w:cs="Times New Roman"/>
                          <w:sz w:val="15"/>
                          <w:szCs w:val="15"/>
                        </w:rPr>
                      </w:pPr>
                    </w:p>
                  </w:txbxContent>
                </v:textbox>
              </v:shape>
            </w:pict>
          </mc:Fallback>
        </mc:AlternateContent>
      </w:r>
    </w:p>
    <w:p w14:paraId="260FA3EF">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5075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6572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5177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6470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14:paraId="6ECF380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563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7084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14:paraId="3883281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460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7187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14:paraId="1EFF2ED0">
      <w:pPr>
        <w:spacing w:line="340" w:lineRule="exact"/>
        <w:jc w:val="center"/>
        <w:rPr>
          <w:rFonts w:ascii="宋体" w:cs="Times New Roman"/>
          <w:color w:val="FF0000"/>
          <w:sz w:val="30"/>
          <w:szCs w:val="30"/>
        </w:rPr>
      </w:pPr>
    </w:p>
    <w:p w14:paraId="0877AE66">
      <w:pPr>
        <w:spacing w:line="340" w:lineRule="exact"/>
        <w:jc w:val="center"/>
        <w:rPr>
          <w:rFonts w:ascii="宋体" w:cs="Times New Roman"/>
          <w:color w:val="FF0000"/>
          <w:sz w:val="30"/>
          <w:szCs w:val="30"/>
        </w:rPr>
      </w:pPr>
    </w:p>
    <w:p w14:paraId="5425817B">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051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441DDA3">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76DC1B48">
                            <w:pPr>
                              <w:jc w:val="center"/>
                              <w:rPr>
                                <w:rFonts w:cs="Times New Roman"/>
                                <w:sz w:val="15"/>
                                <w:szCs w:val="15"/>
                              </w:rPr>
                            </w:pPr>
                            <w:r>
                              <w:rPr>
                                <w:rFonts w:hint="eastAsia" w:cs="Times New Roman"/>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7596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14:paraId="3441DDA3">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76DC1B48">
                      <w:pPr>
                        <w:jc w:val="center"/>
                        <w:rPr>
                          <w:rFonts w:cs="Times New Roman"/>
                          <w:sz w:val="15"/>
                          <w:szCs w:val="15"/>
                        </w:rPr>
                      </w:pPr>
                      <w:r>
                        <w:rPr>
                          <w:rFonts w:hint="eastAsia" w:cs="Times New Roman"/>
                          <w:sz w:val="15"/>
                          <w:szCs w:val="15"/>
                        </w:rPr>
                        <w:t>依法对申请人提交的申请材料进行审查，提出审查意见</w:t>
                      </w:r>
                    </w:p>
                  </w:txbxContent>
                </v:textbox>
              </v:shape>
            </w:pict>
          </mc:Fallback>
        </mc:AlternateContent>
      </w:r>
    </w:p>
    <w:p w14:paraId="172983F0">
      <w:pPr>
        <w:spacing w:line="340" w:lineRule="exact"/>
        <w:jc w:val="center"/>
        <w:rPr>
          <w:rFonts w:ascii="宋体" w:cs="Times New Roman"/>
          <w:color w:val="FF0000"/>
          <w:sz w:val="30"/>
          <w:szCs w:val="30"/>
        </w:rPr>
      </w:pPr>
    </w:p>
    <w:p w14:paraId="7E98E63F">
      <w:pPr>
        <w:spacing w:line="340" w:lineRule="exact"/>
        <w:jc w:val="center"/>
        <w:rPr>
          <w:rFonts w:ascii="宋体" w:cs="Times New Roman"/>
          <w:color w:val="FF0000"/>
          <w:sz w:val="30"/>
          <w:szCs w:val="30"/>
        </w:rPr>
      </w:pPr>
    </w:p>
    <w:p w14:paraId="4B8DFAEA">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665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6982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14:paraId="3A249B16">
      <w:pPr>
        <w:spacing w:line="340" w:lineRule="exact"/>
        <w:jc w:val="center"/>
        <w:rPr>
          <w:rFonts w:ascii="宋体" w:cs="Times New Roman"/>
          <w:color w:val="FF0000"/>
          <w:sz w:val="30"/>
          <w:szCs w:val="30"/>
        </w:rPr>
      </w:pPr>
    </w:p>
    <w:p w14:paraId="050D103B">
      <w:pPr>
        <w:spacing w:line="340" w:lineRule="exact"/>
        <w:jc w:val="center"/>
        <w:rPr>
          <w:rFonts w:ascii="宋体" w:cs="Times New Roman"/>
          <w:color w:val="FF0000"/>
          <w:sz w:val="30"/>
          <w:szCs w:val="30"/>
        </w:rPr>
      </w:pPr>
    </w:p>
    <w:p w14:paraId="1A46685A">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256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B27968">
                            <w:pPr>
                              <w:rPr>
                                <w:rFonts w:cs="Times New Roman"/>
                                <w:sz w:val="15"/>
                                <w:szCs w:val="15"/>
                              </w:rPr>
                            </w:pPr>
                            <w:r>
                              <w:rPr>
                                <w:rFonts w:hint="eastAsia" w:cs="Times New Roman"/>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7392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14:paraId="2DB27968">
                      <w:pPr>
                        <w:rPr>
                          <w:rFonts w:cs="Times New Roman"/>
                          <w:sz w:val="15"/>
                          <w:szCs w:val="15"/>
                        </w:rPr>
                      </w:pPr>
                      <w:r>
                        <w:rPr>
                          <w:rFonts w:hint="eastAsia" w:cs="Times New Roman"/>
                          <w:sz w:val="15"/>
                          <w:szCs w:val="15"/>
                        </w:rPr>
                        <w:t>决定责任：在规定期限内予以登记或不予登记；不予登记的应告知理由，并告知相对人申请复议或提起行政诉讼的权利。</w:t>
                      </w:r>
                    </w:p>
                  </w:txbxContent>
                </v:textbox>
              </v:shape>
            </w:pict>
          </mc:Fallback>
        </mc:AlternateContent>
      </w:r>
    </w:p>
    <w:p w14:paraId="33635EE1">
      <w:pPr>
        <w:spacing w:line="340" w:lineRule="exact"/>
        <w:jc w:val="center"/>
        <w:rPr>
          <w:rFonts w:ascii="宋体" w:cs="Times New Roman"/>
          <w:color w:val="FF0000"/>
          <w:sz w:val="30"/>
          <w:szCs w:val="30"/>
        </w:rPr>
      </w:pPr>
    </w:p>
    <w:p w14:paraId="6BD1EE87">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5280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6368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14:paraId="47C6CB18">
      <w:pPr>
        <w:spacing w:line="340" w:lineRule="exact"/>
        <w:jc w:val="center"/>
        <w:rPr>
          <w:rFonts w:ascii="宋体" w:cs="Times New Roman"/>
          <w:color w:val="FF0000"/>
          <w:sz w:val="30"/>
          <w:szCs w:val="30"/>
        </w:rPr>
      </w:pPr>
    </w:p>
    <w:p w14:paraId="5E4FA767">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8704"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6EEED4">
                            <w:pPr>
                              <w:rPr>
                                <w:rFonts w:cs="Times New Roman"/>
                                <w:sz w:val="15"/>
                                <w:szCs w:val="15"/>
                              </w:rPr>
                            </w:pPr>
                            <w:r>
                              <w:rPr>
                                <w:rFonts w:hint="eastAsia" w:cs="Times New Roman"/>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6777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14:paraId="7E6EEED4">
                      <w:pPr>
                        <w:rPr>
                          <w:rFonts w:cs="Times New Roman"/>
                          <w:sz w:val="15"/>
                          <w:szCs w:val="15"/>
                        </w:rPr>
                      </w:pPr>
                      <w:r>
                        <w:rPr>
                          <w:rFonts w:hint="eastAsia" w:cs="Times New Roman"/>
                          <w:sz w:val="15"/>
                          <w:szCs w:val="15"/>
                        </w:rPr>
                        <w:t>事后监管责任：建立信息档案；公开有关信息；建立实施监督检查的运行机制和管理制度，加强监管。</w:t>
                      </w:r>
                    </w:p>
                  </w:txbxContent>
                </v:textbox>
              </v:rect>
            </w:pict>
          </mc:Fallback>
        </mc:AlternateContent>
      </w:r>
    </w:p>
    <w:p w14:paraId="3521B641">
      <w:pPr>
        <w:spacing w:line="520" w:lineRule="exact"/>
        <w:jc w:val="center"/>
        <w:rPr>
          <w:rFonts w:ascii="宋体" w:cs="Times New Roman"/>
          <w:color w:val="FF0000"/>
          <w:sz w:val="30"/>
          <w:szCs w:val="30"/>
        </w:rPr>
      </w:pPr>
    </w:p>
    <w:p w14:paraId="3FF1B7C5">
      <w:pPr>
        <w:spacing w:line="520" w:lineRule="exact"/>
        <w:jc w:val="center"/>
        <w:rPr>
          <w:rFonts w:ascii="宋体" w:cs="Times New Roman"/>
          <w:color w:val="FF0000"/>
          <w:sz w:val="30"/>
          <w:szCs w:val="30"/>
        </w:rPr>
      </w:pPr>
    </w:p>
    <w:p w14:paraId="68CD08EA">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办理机构：永安镇公共事务管理办公室</w:t>
      </w:r>
    </w:p>
    <w:p w14:paraId="1863F2F6">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业务电话：0851-22671066，监督电话：0851-22527137</w:t>
      </w:r>
    </w:p>
    <w:p w14:paraId="0E68564C">
      <w:pPr>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p>
    <w:p w14:paraId="6B1962E4">
      <w:pPr>
        <w:pStyle w:val="3"/>
        <w:bidi w:val="0"/>
        <w:rPr>
          <w:rFonts w:hint="eastAsia"/>
          <w:lang w:val="en-US" w:eastAsia="zh-CN"/>
        </w:rPr>
      </w:pPr>
      <w:r>
        <w:rPr>
          <w:rFonts w:hint="eastAsia"/>
          <w:lang w:val="en-US" w:eastAsia="zh-CN"/>
        </w:rPr>
        <w:t>19.前期物业服务合同备案</w:t>
      </w:r>
    </w:p>
    <w:p w14:paraId="7191252F">
      <w:pPr>
        <w:pStyle w:val="4"/>
        <w:rPr>
          <w:rFonts w:hint="eastAsia"/>
          <w:lang w:val="en-US" w:eastAsia="zh-CN"/>
        </w:rPr>
      </w:pPr>
    </w:p>
    <w:p w14:paraId="452671EA">
      <w:pPr>
        <w:pStyle w:val="4"/>
        <w:rPr>
          <w:rFonts w:hint="eastAsia"/>
          <w:lang w:val="en-US" w:eastAsia="zh-CN"/>
        </w:rPr>
      </w:pPr>
    </w:p>
    <w:p w14:paraId="33DD398F">
      <w:pPr>
        <w:bidi w:val="0"/>
        <w:rPr>
          <w:rFonts w:ascii="宋体" w:hAnsi="宋体" w:eastAsia="宋体" w:cs="宋体"/>
          <w:b/>
          <w:bCs/>
          <w:kern w:val="2"/>
          <w:sz w:val="20"/>
          <w:szCs w:val="36"/>
          <w:lang w:val="zh-CN" w:eastAsia="zh-CN" w:bidi="zh-CN"/>
        </w:rPr>
      </w:pPr>
      <w:r>
        <w:rPr>
          <w:rFonts w:ascii="宋体" w:hAnsi="宋体" w:eastAsia="宋体" w:cs="宋体"/>
          <w:b/>
          <w:bCs/>
          <w:kern w:val="2"/>
          <w:sz w:val="21"/>
          <w:szCs w:val="36"/>
          <w:lang w:val="zh-CN" w:eastAsia="zh-CN" w:bidi="zh-CN"/>
        </w:rPr>
        <mc:AlternateContent>
          <mc:Choice Requires="wps">
            <w:drawing>
              <wp:anchor distT="0" distB="0" distL="114300" distR="114300" simplePos="0" relativeHeight="251854848" behindDoc="0" locked="0" layoutInCell="1" allowOverlap="1">
                <wp:simplePos x="0" y="0"/>
                <wp:positionH relativeFrom="column">
                  <wp:posOffset>1480185</wp:posOffset>
                </wp:positionH>
                <wp:positionV relativeFrom="paragraph">
                  <wp:posOffset>53340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906AA">
                            <w:pPr>
                              <w:rPr>
                                <w:rFonts w:hint="eastAsia" w:cs="Times New Roman"/>
                                <w:lang w:val="en-US" w:eastAsia="zh-CN"/>
                              </w:rPr>
                            </w:pPr>
                          </w:p>
                          <w:p w14:paraId="39BC56BB">
                            <w:pPr>
                              <w:ind w:firstLine="630" w:firstLineChars="300"/>
                              <w:rPr>
                                <w:rFonts w:hint="eastAsia" w:cs="Times New Roman" w:eastAsiaTheme="minorEastAsia"/>
                                <w:lang w:val="en-US" w:eastAsia="zh-CN"/>
                              </w:rPr>
                            </w:pPr>
                            <w:r>
                              <w:rPr>
                                <w:rFonts w:hint="eastAsia" w:cs="Times New Roman"/>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5pt;margin-top:4.2pt;height:57.75pt;width:138.8pt;z-index:251854848;mso-width-relative:page;mso-height-relative:page;" fillcolor="#FFFFFF [3201]" filled="t" stroked="f" coordsize="21600,21600" o:gfxdata="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H&#10;1cbd1AAAAAkBAAAPAAAAAAAAAAEAIAAAACIAAABkcnMvZG93bnJldi54bWxQSwECFAAUAAAACACH&#10;TuJAerYcHWECAACvBAAADgAAAAAAAAABACAAAAAjAQAAZHJzL2Uyb0RvYy54bWxQSwUGAAAAAAYA&#10;BgBZAQAA9gUAAAAA&#10;">
                <v:fill on="t" focussize="0,0"/>
                <v:stroke on="f" weight="0.5pt"/>
                <v:imagedata o:title=""/>
                <o:lock v:ext="edit" aspectratio="f"/>
                <v:textbox>
                  <w:txbxContent>
                    <w:p w14:paraId="5C7906AA">
                      <w:pPr>
                        <w:rPr>
                          <w:rFonts w:hint="eastAsia" w:cs="Times New Roman"/>
                          <w:lang w:val="en-US" w:eastAsia="zh-CN"/>
                        </w:rPr>
                      </w:pPr>
                    </w:p>
                    <w:p w14:paraId="39BC56BB">
                      <w:pPr>
                        <w:ind w:firstLine="630" w:firstLineChars="300"/>
                        <w:rPr>
                          <w:rFonts w:hint="eastAsia" w:cs="Times New Roman" w:eastAsiaTheme="minorEastAsia"/>
                          <w:lang w:val="en-US" w:eastAsia="zh-CN"/>
                        </w:rPr>
                      </w:pPr>
                      <w:r>
                        <w:rPr>
                          <w:rFonts w:hint="eastAsia" w:cs="Times New Roman"/>
                          <w:lang w:val="en-US" w:eastAsia="zh-CN"/>
                        </w:rPr>
                        <w:t>接收备案材料</w:t>
                      </w:r>
                    </w:p>
                  </w:txbxContent>
                </v:textbox>
              </v:shape>
            </w:pict>
          </mc:Fallback>
        </mc:AlternateContent>
      </w:r>
      <w:r>
        <w:rPr>
          <w:rFonts w:ascii="宋体" w:hAnsi="宋体" w:eastAsia="宋体" w:cs="宋体"/>
          <w:b/>
          <w:bCs/>
          <w:kern w:val="2"/>
          <w:sz w:val="36"/>
          <w:szCs w:val="36"/>
          <w:lang w:val="zh-CN" w:eastAsia="zh-CN" w:bidi="zh-CN"/>
        </w:rPr>
        <mc:AlternateContent>
          <mc:Choice Requires="wps">
            <w:drawing>
              <wp:anchor distT="0" distB="0" distL="114300" distR="114300" simplePos="0" relativeHeight="251853824" behindDoc="0" locked="0" layoutInCell="1" allowOverlap="1">
                <wp:simplePos x="0" y="0"/>
                <wp:positionH relativeFrom="column">
                  <wp:posOffset>1324610</wp:posOffset>
                </wp:positionH>
                <wp:positionV relativeFrom="paragraph">
                  <wp:posOffset>17780</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04.3pt;margin-top:1.4pt;height:64.35pt;width:160.4pt;z-index:251853824;mso-width-relative:page;mso-height-relative:page;" fillcolor="#000000" filled="t" stroked="f" coordsize="1830,735" o:gfxdata="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pZCvG1wAAAAkBAAAPAAAAAAAA&#10;AAEAIAAAACIAAABkcnMvZG93bnJldi54bWxQSwECFAAUAAAACACHTuJAtIXvzfcCAACLCwAADgAA&#10;AAAAAAABACAAAAAm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022851C">
      <w:pPr>
        <w:pStyle w:val="5"/>
        <w:ind w:left="-114"/>
        <w:rPr>
          <w:sz w:val="20"/>
        </w:rPr>
      </w:pPr>
    </w:p>
    <w:p w14:paraId="13D62604">
      <w:pPr>
        <w:pStyle w:val="5"/>
        <w:rPr>
          <w:b/>
          <w:sz w:val="20"/>
        </w:rPr>
      </w:pPr>
    </w:p>
    <w:p w14:paraId="62351600">
      <w:pPr>
        <w:pStyle w:val="5"/>
        <w:rPr>
          <w:b/>
          <w:sz w:val="20"/>
        </w:rPr>
      </w:pPr>
    </w:p>
    <w:p w14:paraId="3EE0EAA0">
      <w:pPr>
        <w:pStyle w:val="5"/>
        <w:rPr>
          <w:b/>
          <w:sz w:val="20"/>
        </w:rPr>
      </w:pPr>
      <w:r>
        <mc:AlternateContent>
          <mc:Choice Requires="wps">
            <w:drawing>
              <wp:anchor distT="0" distB="0" distL="114300" distR="114300" simplePos="0" relativeHeight="251868160" behindDoc="0" locked="0" layoutInCell="1" allowOverlap="1">
                <wp:simplePos x="0" y="0"/>
                <wp:positionH relativeFrom="column">
                  <wp:posOffset>2176780</wp:posOffset>
                </wp:positionH>
                <wp:positionV relativeFrom="paragraph">
                  <wp:posOffset>130175</wp:posOffset>
                </wp:positionV>
                <wp:extent cx="76200" cy="606425"/>
                <wp:effectExtent l="0" t="0" r="0" b="3175"/>
                <wp:wrapNone/>
                <wp:docPr id="1164" name="任意多边形 1164"/>
                <wp:cNvGraphicFramePr/>
                <a:graphic xmlns:a="http://schemas.openxmlformats.org/drawingml/2006/main">
                  <a:graphicData uri="http://schemas.microsoft.com/office/word/2010/wordprocessingShape">
                    <wps:wsp>
                      <wps:cNvSpPr/>
                      <wps:spPr>
                        <a:xfrm>
                          <a:off x="0" y="0"/>
                          <a:ext cx="76200" cy="606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1.4pt;margin-top:10.25pt;height:47.75pt;width:6pt;z-index:251868160;mso-width-relative:page;mso-height-relative:page;" fillcolor="#000000" filled="t" stroked="f" coordsize="120,714" o:gfxdata="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G505T1AAAAAoB&#10;AAAPAAAAAAAAAAEAIAAAACIAAABkcnMvZG93bnJldi54bWxQSwECFAAUAAAACACHTuJA9XorY5EC&#10;AABv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3EDC5678">
      <w:pPr>
        <w:pStyle w:val="5"/>
        <w:rPr>
          <w:b/>
          <w:sz w:val="20"/>
        </w:rPr>
      </w:pPr>
    </w:p>
    <w:p w14:paraId="68017007">
      <w:pPr>
        <w:pStyle w:val="5"/>
        <w:rPr>
          <w:b/>
          <w:sz w:val="20"/>
        </w:rPr>
      </w:pPr>
    </w:p>
    <w:p w14:paraId="31EE3329">
      <w:pPr>
        <w:pStyle w:val="5"/>
        <w:rPr>
          <w:b/>
          <w:sz w:val="20"/>
        </w:rPr>
      </w:pPr>
    </w:p>
    <w:p w14:paraId="54EC4862">
      <w:pPr>
        <w:pStyle w:val="5"/>
        <w:rPr>
          <w:b/>
          <w:sz w:val="20"/>
        </w:rPr>
      </w:pPr>
      <w:r>
        <w:rPr>
          <w:sz w:val="20"/>
        </w:rPr>
        <mc:AlternateContent>
          <mc:Choice Requires="wps">
            <w:drawing>
              <wp:anchor distT="0" distB="0" distL="114300" distR="114300" simplePos="0" relativeHeight="251866112"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145E4">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F2CD248">
                            <w:pPr>
                              <w:rPr>
                                <w:rFonts w:hint="eastAsia" w:cs="Times New Roman"/>
                                <w:lang w:eastAsia="zh-CN"/>
                              </w:rPr>
                            </w:pPr>
                            <w:r>
                              <w:rPr>
                                <w:rFonts w:hint="eastAsia" w:cs="Times New Roman"/>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66112;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2Wr1TVAAAACgEA&#10;AA8AAAAAAAAAAQAgAAAAIgAAAGRycy9kb3ducmV2LnhtbFBLAQIUABQAAAAIAIdO4kA9W/9nVgIA&#10;AKMEAAAOAAAAAAAAAAEAIAAAACQBAABkcnMvZTJvRG9jLnhtbFBLBQYAAAAABgAGAFkBAADsBQAA&#10;AAA=&#10;">
                <v:fill on="t" focussize="0,0"/>
                <v:stroke on="f" weight="0.5pt"/>
                <v:imagedata o:title=""/>
                <o:lock v:ext="edit" aspectratio="f"/>
                <v:textbox>
                  <w:txbxContent>
                    <w:p w14:paraId="12D145E4">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F2CD248">
                      <w:pPr>
                        <w:rPr>
                          <w:rFonts w:hint="eastAsia" w:cs="Times New Roman"/>
                          <w:lang w:eastAsia="zh-CN"/>
                        </w:rPr>
                      </w:pPr>
                      <w:r>
                        <w:rPr>
                          <w:rFonts w:hint="eastAsia" w:cs="Times New Roman"/>
                          <w:lang w:eastAsia="zh-CN"/>
                        </w:rPr>
                        <w:t>对有关材料进行审核，提出审核意见</w:t>
                      </w:r>
                    </w:p>
                  </w:txbxContent>
                </v:textbox>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62016;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56F96F08">
      <w:pPr>
        <w:pStyle w:val="5"/>
        <w:rPr>
          <w:b/>
          <w:sz w:val="20"/>
        </w:rPr>
      </w:pPr>
      <w:r>
        <mc:AlternateContent>
          <mc:Choice Requires="wps">
            <w:drawing>
              <wp:anchor distT="0" distB="0" distL="114300" distR="114300" simplePos="0" relativeHeight="251860992"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60992;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65088"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E0E77">
                            <w:pPr>
                              <w:rPr>
                                <w:rFonts w:hint="eastAsia" w:cs="Times New Roman" w:eastAsiaTheme="minorEastAsia"/>
                                <w:lang w:eastAsia="zh-CN"/>
                              </w:rPr>
                            </w:pPr>
                            <w:r>
                              <w:rPr>
                                <w:rFonts w:hint="eastAsia" w:cs="Times New Roman"/>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65088;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wsOsdMAAAAIAQAADwAA&#10;AAAAAAABACAAAAAiAAAAZHJzL2Rvd25yZXYueG1sUEsBAhQAFAAAAAgAh07iQD/gwztUAgAAogQA&#10;AA4AAAAAAAAAAQAgAAAAIgEAAGRycy9lMm9Eb2MueG1sUEsFBgAAAAAGAAYAWQEAAOgFAAAAAA==&#10;">
                <v:fill on="t" focussize="0,0"/>
                <v:stroke on="f" weight="0.5pt"/>
                <v:imagedata o:title=""/>
                <o:lock v:ext="edit" aspectratio="f"/>
                <v:textbox>
                  <w:txbxContent>
                    <w:p w14:paraId="2DBE0E77">
                      <w:pPr>
                        <w:rPr>
                          <w:rFonts w:hint="eastAsia" w:cs="Times New Roman" w:eastAsiaTheme="minorEastAsia"/>
                          <w:lang w:eastAsia="zh-CN"/>
                        </w:rPr>
                      </w:pPr>
                      <w:r>
                        <w:rPr>
                          <w:rFonts w:hint="eastAsia" w:cs="Times New Roman"/>
                          <w:lang w:eastAsia="zh-CN"/>
                        </w:rPr>
                        <w:t>不符合条件</w:t>
                      </w:r>
                    </w:p>
                  </w:txbxContent>
                </v:textbox>
              </v:shape>
            </w:pict>
          </mc:Fallback>
        </mc:AlternateContent>
      </w:r>
    </w:p>
    <w:p w14:paraId="365EB776">
      <w:pPr>
        <w:pStyle w:val="5"/>
        <w:rPr>
          <w:b/>
          <w:sz w:val="20"/>
        </w:rPr>
      </w:pPr>
      <w:r>
        <w:rPr>
          <w:sz w:val="20"/>
        </w:rPr>
        <mc:AlternateContent>
          <mc:Choice Requires="wps">
            <w:drawing>
              <wp:anchor distT="0" distB="0" distL="114300" distR="114300" simplePos="0" relativeHeight="251864064"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04537">
                            <w:pPr>
                              <w:rPr>
                                <w:rFonts w:hint="eastAsia" w:cs="Times New Roman" w:eastAsiaTheme="minorEastAsia"/>
                                <w:lang w:eastAsia="zh-CN"/>
                              </w:rPr>
                            </w:pPr>
                            <w:r>
                              <w:rPr>
                                <w:rFonts w:hint="eastAsia" w:cs="Times New Roman"/>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64064;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dtOJbUAAAACAEA&#10;AA8AAAAAAAAAAQAgAAAAIgAAAGRycy9kb3ducmV2LnhtbFBLAQIUABQAAAAIAIdO4kDV114yVwIA&#10;AKMEAAAOAAAAAAAAAAEAIAAAACMBAABkcnMvZTJvRG9jLnhtbFBLBQYAAAAABgAGAFkBAADsBQAA&#10;AAA=&#10;">
                <v:fill on="t" focussize="0,0"/>
                <v:stroke on="f" weight="0.5pt"/>
                <v:imagedata o:title=""/>
                <o:lock v:ext="edit" aspectratio="f"/>
                <v:textbox>
                  <w:txbxContent>
                    <w:p w14:paraId="08E04537">
                      <w:pPr>
                        <w:rPr>
                          <w:rFonts w:hint="eastAsia" w:cs="Times New Roman" w:eastAsiaTheme="minorEastAsia"/>
                          <w:lang w:eastAsia="zh-CN"/>
                        </w:rPr>
                      </w:pPr>
                      <w:r>
                        <w:rPr>
                          <w:rFonts w:hint="eastAsia" w:cs="Times New Roman"/>
                          <w:lang w:eastAsia="zh-CN"/>
                        </w:rPr>
                        <w:t>书面告知理由</w:t>
                      </w:r>
                    </w:p>
                  </w:txbxContent>
                </v:textbox>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63040;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B0586F9">
      <w:pPr>
        <w:pStyle w:val="5"/>
        <w:rPr>
          <w:b/>
          <w:sz w:val="20"/>
        </w:rPr>
      </w:pPr>
    </w:p>
    <w:p w14:paraId="65E4EF07">
      <w:pPr>
        <w:pStyle w:val="5"/>
        <w:rPr>
          <w:b/>
          <w:sz w:val="20"/>
        </w:rPr>
      </w:pPr>
    </w:p>
    <w:p w14:paraId="0C67C6A6">
      <w:pPr>
        <w:pStyle w:val="5"/>
        <w:rPr>
          <w:b/>
          <w:sz w:val="20"/>
        </w:rPr>
      </w:pPr>
    </w:p>
    <w:p w14:paraId="36A2D4F3">
      <w:pPr>
        <w:pStyle w:val="5"/>
        <w:rPr>
          <w:b/>
          <w:sz w:val="20"/>
        </w:rPr>
      </w:pPr>
      <w:r>
        <mc:AlternateContent>
          <mc:Choice Requires="wps">
            <w:drawing>
              <wp:anchor distT="0" distB="0" distL="114300" distR="114300" simplePos="0" relativeHeight="251856896" behindDoc="0" locked="0" layoutInCell="1" allowOverlap="1">
                <wp:simplePos x="0" y="0"/>
                <wp:positionH relativeFrom="column">
                  <wp:posOffset>1948180</wp:posOffset>
                </wp:positionH>
                <wp:positionV relativeFrom="paragraph">
                  <wp:posOffset>11430</wp:posOffset>
                </wp:positionV>
                <wp:extent cx="90170" cy="634365"/>
                <wp:effectExtent l="0" t="0" r="5080" b="13335"/>
                <wp:wrapNone/>
                <wp:docPr id="1171" name="任意多边形 1171"/>
                <wp:cNvGraphicFramePr/>
                <a:graphic xmlns:a="http://schemas.openxmlformats.org/drawingml/2006/main">
                  <a:graphicData uri="http://schemas.microsoft.com/office/word/2010/wordprocessingShape">
                    <wps:wsp>
                      <wps:cNvSpPr/>
                      <wps:spPr>
                        <a:xfrm>
                          <a:off x="0" y="0"/>
                          <a:ext cx="90170" cy="6343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3.4pt;margin-top:0.9pt;height:49.95pt;width:7.1pt;z-index:251856896;mso-width-relative:page;mso-height-relative:page;" fillcolor="#000000" filled="t" stroked="f" coordsize="120,714" o:gfxdata="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sj3NMAAAAJ&#10;AQAADwAAAAAAAAABACAAAAAiAAAAZHJzL2Rvd25yZXYueG1sUEsBAhQAFAAAAAgAh07iQMbMDD+T&#10;AgAAbwcAAA4AAAAAAAAAAQAgAAAAIg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7F9AECD">
      <w:pPr>
        <w:pStyle w:val="5"/>
        <w:rPr>
          <w:b/>
          <w:sz w:val="20"/>
        </w:rPr>
      </w:pPr>
    </w:p>
    <w:p w14:paraId="2AC1B8D7">
      <w:pPr>
        <w:pStyle w:val="5"/>
        <w:rPr>
          <w:b/>
          <w:sz w:val="20"/>
        </w:rPr>
      </w:pPr>
    </w:p>
    <w:p w14:paraId="38F24AC4">
      <w:pPr>
        <w:pStyle w:val="5"/>
        <w:rPr>
          <w:b/>
          <w:sz w:val="20"/>
        </w:rPr>
      </w:pPr>
    </w:p>
    <w:p w14:paraId="3765EA71">
      <w:pPr>
        <w:pStyle w:val="5"/>
        <w:rPr>
          <w:b/>
          <w:sz w:val="20"/>
        </w:rPr>
      </w:pPr>
      <w:r>
        <w:rPr>
          <w:sz w:val="20"/>
        </w:rPr>
        <mc:AlternateContent>
          <mc:Choice Requires="wps">
            <w:drawing>
              <wp:anchor distT="0" distB="0" distL="114300" distR="114300" simplePos="0" relativeHeight="251867136" behindDoc="0" locked="0" layoutInCell="1" allowOverlap="1">
                <wp:simplePos x="0" y="0"/>
                <wp:positionH relativeFrom="column">
                  <wp:posOffset>1148080</wp:posOffset>
                </wp:positionH>
                <wp:positionV relativeFrom="paragraph">
                  <wp:posOffset>142875</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F9600">
                            <w:pPr>
                              <w:ind w:firstLine="1050" w:firstLineChars="500"/>
                              <w:rPr>
                                <w:rFonts w:hint="eastAsia" w:cs="Times New Roman"/>
                                <w:lang w:val="en-US" w:eastAsia="zh-CN"/>
                              </w:rPr>
                            </w:pPr>
                            <w:r>
                              <w:rPr>
                                <w:rFonts w:hint="eastAsia" w:cs="Times New Roman"/>
                                <w:lang w:eastAsia="zh-CN"/>
                              </w:rPr>
                              <w:t>决</w:t>
                            </w:r>
                            <w:r>
                              <w:rPr>
                                <w:rFonts w:hint="eastAsia" w:cs="Times New Roman"/>
                                <w:lang w:val="en-US" w:eastAsia="zh-CN"/>
                              </w:rPr>
                              <w:t xml:space="preserve"> 定</w:t>
                            </w:r>
                          </w:p>
                          <w:p w14:paraId="693FF900">
                            <w:pPr>
                              <w:rPr>
                                <w:rFonts w:hint="eastAsia" w:cs="Times New Roman" w:eastAsiaTheme="minorEastAsia"/>
                                <w:lang w:eastAsia="zh-CN"/>
                              </w:rPr>
                            </w:pPr>
                            <w:r>
                              <w:rPr>
                                <w:rFonts w:hint="eastAsia" w:cs="Times New Roman"/>
                              </w:rPr>
                              <w:t>将</w:t>
                            </w:r>
                            <w:r>
                              <w:rPr>
                                <w:rFonts w:hint="eastAsia" w:cs="Times New Roman"/>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4pt;margin-top:11.25pt;height:39.75pt;width:155.1pt;z-index:251867136;mso-width-relative:page;mso-height-relative:page;" fillcolor="#FFFFFF [3201]" filled="t" stroked="f" coordsize="21600,21600" o:gfxdata="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RD77DUAAAACgEA&#10;AA8AAAAAAAAAAQAgAAAAIgAAAGRycy9kb3ducmV2LnhtbFBLAQIUABQAAAAIAIdO4kCFgJowVwIA&#10;AKMEAAAOAAAAAAAAAAEAIAAAACMBAABkcnMvZTJvRG9jLnhtbFBLBQYAAAAABgAGAFkBAADsBQAA&#10;AAA=&#10;">
                <v:fill on="t" focussize="0,0"/>
                <v:stroke on="f" weight="0.5pt"/>
                <v:imagedata o:title=""/>
                <o:lock v:ext="edit" aspectratio="f"/>
                <v:textbox>
                  <w:txbxContent>
                    <w:p w14:paraId="025F9600">
                      <w:pPr>
                        <w:ind w:firstLine="1050" w:firstLineChars="500"/>
                        <w:rPr>
                          <w:rFonts w:hint="eastAsia" w:cs="Times New Roman"/>
                          <w:lang w:val="en-US" w:eastAsia="zh-CN"/>
                        </w:rPr>
                      </w:pPr>
                      <w:r>
                        <w:rPr>
                          <w:rFonts w:hint="eastAsia" w:cs="Times New Roman"/>
                          <w:lang w:eastAsia="zh-CN"/>
                        </w:rPr>
                        <w:t>决</w:t>
                      </w:r>
                      <w:r>
                        <w:rPr>
                          <w:rFonts w:hint="eastAsia" w:cs="Times New Roman"/>
                          <w:lang w:val="en-US" w:eastAsia="zh-CN"/>
                        </w:rPr>
                        <w:t xml:space="preserve"> 定</w:t>
                      </w:r>
                    </w:p>
                    <w:p w14:paraId="693FF900">
                      <w:pPr>
                        <w:rPr>
                          <w:rFonts w:hint="eastAsia" w:cs="Times New Roman" w:eastAsiaTheme="minorEastAsia"/>
                          <w:lang w:eastAsia="zh-CN"/>
                        </w:rPr>
                      </w:pPr>
                      <w:r>
                        <w:rPr>
                          <w:rFonts w:hint="eastAsia" w:cs="Times New Roman"/>
                        </w:rPr>
                        <w:t>将</w:t>
                      </w:r>
                      <w:r>
                        <w:rPr>
                          <w:rFonts w:hint="eastAsia" w:cs="Times New Roman"/>
                          <w:lang w:eastAsia="zh-CN"/>
                        </w:rPr>
                        <w:t>在规定期限内做出备案登记</w:t>
                      </w:r>
                    </w:p>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1087755</wp:posOffset>
                </wp:positionH>
                <wp:positionV relativeFrom="paragraph">
                  <wp:posOffset>13970</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5.65pt;margin-top:1.1pt;height:54.6pt;width:167pt;z-index:251855872;mso-width-relative:page;mso-height-relative:page;" fillcolor="#000000" filled="t" stroked="f" coordsize="1830,735" o:gfxdata="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riz5U1gAAAAkBAAAPAAAA&#10;AAAAAAEAIAAAACIAAABkcnMvZG93bnJldi54bWxQSwECFAAUAAAACACHTuJAKxUEqfsCAACLCwAA&#10;DgAAAAAAAAABACAAAAAl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5F08B2CC">
      <w:pPr>
        <w:pStyle w:val="5"/>
        <w:rPr>
          <w:b/>
          <w:sz w:val="20"/>
        </w:rPr>
      </w:pPr>
    </w:p>
    <w:p w14:paraId="74FD6EC8">
      <w:pPr>
        <w:pStyle w:val="5"/>
        <w:rPr>
          <w:b/>
          <w:sz w:val="20"/>
        </w:rPr>
      </w:pPr>
    </w:p>
    <w:p w14:paraId="4CC73BFA">
      <w:pPr>
        <w:pStyle w:val="5"/>
        <w:rPr>
          <w:b/>
          <w:sz w:val="20"/>
        </w:rPr>
      </w:pPr>
    </w:p>
    <w:p w14:paraId="48373238">
      <w:pPr>
        <w:pStyle w:val="5"/>
        <w:rPr>
          <w:b/>
          <w:sz w:val="20"/>
        </w:rPr>
      </w:pPr>
      <w:r>
        <mc:AlternateContent>
          <mc:Choice Requires="wps">
            <w:drawing>
              <wp:anchor distT="0" distB="0" distL="114300" distR="114300" simplePos="0" relativeHeight="251858944" behindDoc="0" locked="0" layoutInCell="1" allowOverlap="1">
                <wp:simplePos x="0" y="0"/>
                <wp:positionH relativeFrom="column">
                  <wp:posOffset>1948180</wp:posOffset>
                </wp:positionH>
                <wp:positionV relativeFrom="paragraph">
                  <wp:posOffset>45085</wp:posOffset>
                </wp:positionV>
                <wp:extent cx="109220" cy="625475"/>
                <wp:effectExtent l="0" t="0" r="5080" b="3175"/>
                <wp:wrapNone/>
                <wp:docPr id="1174" name="任意多边形 1174"/>
                <wp:cNvGraphicFramePr/>
                <a:graphic xmlns:a="http://schemas.openxmlformats.org/drawingml/2006/main">
                  <a:graphicData uri="http://schemas.microsoft.com/office/word/2010/wordprocessingShape">
                    <wps:wsp>
                      <wps:cNvSpPr/>
                      <wps:spPr>
                        <a:xfrm>
                          <a:off x="0" y="0"/>
                          <a:ext cx="109220" cy="6254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3.4pt;margin-top:3.55pt;height:49.25pt;width:8.6pt;z-index:251858944;mso-width-relative:page;mso-height-relative:page;" fillcolor="#000000" filled="t" stroked="f" coordsize="120,714" o:gfxdata="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JHDttQAAAAJ&#10;AQAADwAAAAAAAAABACAAAAAiAAAAZHJzL2Rvd25yZXYueG1sUEsBAhQAFAAAAAgAh07iQEgwSseS&#10;AgAAcA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10A853B4">
      <w:pPr>
        <w:pStyle w:val="5"/>
        <w:rPr>
          <w:b/>
          <w:sz w:val="20"/>
        </w:rPr>
      </w:pPr>
    </w:p>
    <w:p w14:paraId="3B2C0048">
      <w:pPr>
        <w:pStyle w:val="5"/>
        <w:rPr>
          <w:b/>
          <w:sz w:val="20"/>
        </w:rPr>
      </w:pPr>
    </w:p>
    <w:p w14:paraId="228C2728">
      <w:pPr>
        <w:pStyle w:val="5"/>
        <w:rPr>
          <w:b/>
          <w:sz w:val="20"/>
        </w:rPr>
      </w:pPr>
      <w:r>
        <w:rPr>
          <w:sz w:val="20"/>
        </w:rPr>
        <mc:AlternateContent>
          <mc:Choice Requires="wps">
            <w:drawing>
              <wp:anchor distT="0" distB="0" distL="114300" distR="114300" simplePos="0" relativeHeight="251859968" behindDoc="0" locked="0" layoutInCell="1" allowOverlap="1">
                <wp:simplePos x="0" y="0"/>
                <wp:positionH relativeFrom="column">
                  <wp:posOffset>806450</wp:posOffset>
                </wp:positionH>
                <wp:positionV relativeFrom="paragraph">
                  <wp:posOffset>163830</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E872E">
                            <w:pPr>
                              <w:rPr>
                                <w:rFonts w:hint="eastAsia" w:cs="Times New Roman"/>
                                <w:lang w:eastAsia="zh-CN"/>
                              </w:rPr>
                            </w:pPr>
                            <w:r>
                              <w:rPr>
                                <w:rFonts w:hint="eastAsia" w:cs="Times New Roman"/>
                                <w:lang w:val="en-US" w:eastAsia="zh-CN"/>
                              </w:rPr>
                              <w:t xml:space="preserve">             </w:t>
                            </w:r>
                            <w:r>
                              <w:rPr>
                                <w:rFonts w:hint="eastAsia" w:cs="Times New Roman"/>
                                <w:lang w:eastAsia="zh-CN"/>
                              </w:rPr>
                              <w:t>监管责任</w:t>
                            </w:r>
                          </w:p>
                          <w:p w14:paraId="4A3D00F2">
                            <w:pPr>
                              <w:rPr>
                                <w:rFonts w:hint="eastAsia" w:cs="Times New Roman" w:eastAsiaTheme="minorEastAsia"/>
                                <w:lang w:eastAsia="zh-CN"/>
                              </w:rPr>
                            </w:pPr>
                            <w:r>
                              <w:rPr>
                                <w:rFonts w:hint="eastAsia" w:cs="Times New Roman"/>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12.9pt;height:56.2pt;width:213.45pt;z-index:251859968;mso-width-relative:page;mso-height-relative:page;" fillcolor="#FFFFFF [3201]" filled="t" stroked="f" coordsize="21600,21600" o:gfxdata="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H85VtQAAAAKAQAADwAAAAAAAAABACAAAAAiAAAAZHJzL2Rvd25yZXYueG1sUEsBAhQAFAAA&#10;AAgAh07iQI3GAGNlAgAArwQAAA4AAAAAAAAAAQAgAAAAIwEAAGRycy9lMm9Eb2MueG1sUEsFBgAA&#10;AAAGAAYAWQEAAPoFAAAAAA==&#10;">
                <v:fill on="t" focussize="0,0"/>
                <v:stroke on="f" weight="0.5pt"/>
                <v:imagedata o:title=""/>
                <o:lock v:ext="edit" aspectratio="f"/>
                <v:textbox>
                  <w:txbxContent>
                    <w:p w14:paraId="177E872E">
                      <w:pPr>
                        <w:rPr>
                          <w:rFonts w:hint="eastAsia" w:cs="Times New Roman"/>
                          <w:lang w:eastAsia="zh-CN"/>
                        </w:rPr>
                      </w:pPr>
                      <w:r>
                        <w:rPr>
                          <w:rFonts w:hint="eastAsia" w:cs="Times New Roman"/>
                          <w:lang w:val="en-US" w:eastAsia="zh-CN"/>
                        </w:rPr>
                        <w:t xml:space="preserve">             </w:t>
                      </w:r>
                      <w:r>
                        <w:rPr>
                          <w:rFonts w:hint="eastAsia" w:cs="Times New Roman"/>
                          <w:lang w:eastAsia="zh-CN"/>
                        </w:rPr>
                        <w:t>监管责任</w:t>
                      </w:r>
                    </w:p>
                    <w:p w14:paraId="4A3D00F2">
                      <w:pPr>
                        <w:rPr>
                          <w:rFonts w:hint="eastAsia" w:cs="Times New Roman" w:eastAsiaTheme="minorEastAsia"/>
                          <w:lang w:eastAsia="zh-CN"/>
                        </w:rPr>
                      </w:pPr>
                      <w:r>
                        <w:rPr>
                          <w:rFonts w:hint="eastAsia" w:cs="Times New Roman"/>
                          <w:lang w:eastAsia="zh-CN"/>
                        </w:rPr>
                        <w:t>建立信息档案，公开有关信息，建立实施监督检查的运行机制和管理制度，加强监管</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706755</wp:posOffset>
                </wp:positionH>
                <wp:positionV relativeFrom="paragraph">
                  <wp:posOffset>113030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65pt;margin-top:8.9pt;height:65.85pt;width:227pt;z-index:251857920;mso-width-relative:page;mso-height-relative:page;" fillcolor="#000000" filled="t" stroked="f" coordsize="1830,735" o:gfxdata="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dVd6V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55427AF">
      <w:pPr>
        <w:pStyle w:val="5"/>
        <w:rPr>
          <w:b/>
          <w:sz w:val="20"/>
        </w:rPr>
      </w:pPr>
    </w:p>
    <w:p w14:paraId="1861DD73">
      <w:pPr>
        <w:pStyle w:val="5"/>
        <w:rPr>
          <w:b/>
          <w:sz w:val="20"/>
        </w:rPr>
      </w:pPr>
    </w:p>
    <w:p w14:paraId="7A9E4DEC">
      <w:pPr>
        <w:pStyle w:val="5"/>
        <w:rPr>
          <w:b/>
          <w:sz w:val="20"/>
        </w:rPr>
      </w:pPr>
    </w:p>
    <w:p w14:paraId="23F61E23">
      <w:pPr>
        <w:pStyle w:val="5"/>
        <w:rPr>
          <w:b/>
          <w:sz w:val="20"/>
        </w:rPr>
      </w:pPr>
    </w:p>
    <w:p w14:paraId="4805E3D6">
      <w:pPr>
        <w:pStyle w:val="5"/>
        <w:rPr>
          <w:b/>
          <w:sz w:val="20"/>
        </w:rPr>
      </w:pPr>
    </w:p>
    <w:p w14:paraId="6B398C89">
      <w:pPr>
        <w:pStyle w:val="5"/>
        <w:rPr>
          <w:b/>
          <w:sz w:val="20"/>
        </w:rPr>
      </w:pPr>
    </w:p>
    <w:p w14:paraId="2603853A">
      <w:pPr>
        <w:rPr>
          <w:rFonts w:hint="eastAsia" w:ascii="宋体" w:hAnsi="宋体" w:cs="宋体"/>
          <w:szCs w:val="21"/>
        </w:rPr>
      </w:pPr>
    </w:p>
    <w:p w14:paraId="203ACB65">
      <w:pPr>
        <w:rPr>
          <w:rFonts w:hint="eastAsia" w:ascii="宋体" w:hAnsi="宋体" w:cs="宋体"/>
          <w:szCs w:val="21"/>
        </w:rPr>
      </w:pPr>
    </w:p>
    <w:p w14:paraId="540848C9">
      <w:pPr>
        <w:rPr>
          <w:rFonts w:hint="eastAsia" w:ascii="宋体" w:hAnsi="宋体" w:cs="宋体"/>
          <w:szCs w:val="21"/>
        </w:rPr>
      </w:pPr>
    </w:p>
    <w:p w14:paraId="289A3800">
      <w:pPr>
        <w:rPr>
          <w:rFonts w:hint="eastAsia" w:ascii="宋体" w:hAnsi="宋体" w:cs="宋体"/>
          <w:szCs w:val="21"/>
        </w:rPr>
      </w:pPr>
    </w:p>
    <w:p w14:paraId="45E20327">
      <w:pPr>
        <w:rPr>
          <w:rFonts w:hint="eastAsia" w:ascii="宋体" w:hAnsi="宋体" w:cs="宋体"/>
          <w:szCs w:val="21"/>
        </w:rPr>
      </w:pPr>
    </w:p>
    <w:p w14:paraId="3B35822A">
      <w:pPr>
        <w:rPr>
          <w:rFonts w:hint="eastAsia" w:ascii="宋体" w:hAnsi="宋体" w:cs="宋体"/>
          <w:szCs w:val="21"/>
        </w:rPr>
      </w:pPr>
    </w:p>
    <w:p w14:paraId="14BC7160">
      <w:pPr>
        <w:rPr>
          <w:rFonts w:hint="eastAsia" w:ascii="宋体" w:hAnsi="宋体" w:cs="宋体"/>
          <w:szCs w:val="21"/>
        </w:rPr>
      </w:pPr>
    </w:p>
    <w:p w14:paraId="307C480E">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14B8D005">
      <w:pPr>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47F092ED">
      <w:pPr>
        <w:pStyle w:val="3"/>
        <w:bidi w:val="0"/>
        <w:rPr>
          <w:rFonts w:hint="eastAsia"/>
          <w:lang w:val="en-US" w:eastAsia="zh-CN"/>
        </w:rPr>
      </w:pPr>
      <w:r>
        <w:rPr>
          <w:rFonts w:hint="eastAsia"/>
          <w:lang w:val="en-US" w:eastAsia="zh-CN"/>
        </w:rPr>
        <w:t>20.设立健身气功站点的审核</w:t>
      </w:r>
    </w:p>
    <w:p w14:paraId="37B54F4E">
      <w:pPr>
        <w:pStyle w:val="4"/>
        <w:rPr>
          <w:rFonts w:hint="eastAsia"/>
          <w:lang w:val="en-US" w:eastAsia="zh-CN"/>
        </w:rPr>
      </w:pPr>
    </w:p>
    <w:p w14:paraId="6009E0B9">
      <w:pPr>
        <w:spacing w:line="520" w:lineRule="exact"/>
        <w:jc w:val="center"/>
        <w:rPr>
          <w:rFonts w:ascii="黑体" w:hAnsi="黑体" w:eastAsia="黑体" w:cs="Times New Roman"/>
          <w:sz w:val="32"/>
          <w:szCs w:val="32"/>
        </w:rPr>
      </w:pPr>
    </w:p>
    <w:p w14:paraId="537252C7">
      <w:pPr>
        <w:spacing w:line="520" w:lineRule="exact"/>
        <w:jc w:val="center"/>
        <w:rPr>
          <w:rFonts w:ascii="黑体" w:hAnsi="黑体" w:eastAsia="黑体" w:cs="Times New Roman"/>
          <w:sz w:val="32"/>
          <w:szCs w:val="32"/>
        </w:rPr>
      </w:pPr>
      <w:r>
        <w:rPr>
          <w:rFonts w:cs="Times New Roman"/>
        </w:rPr>
        <mc:AlternateContent>
          <mc:Choice Requires="wps">
            <w:drawing>
              <wp:anchor distT="0" distB="0" distL="114300" distR="114300" simplePos="0" relativeHeight="251869184" behindDoc="0" locked="0" layoutInCell="1" allowOverlap="1">
                <wp:simplePos x="0" y="0"/>
                <wp:positionH relativeFrom="column">
                  <wp:posOffset>1860550</wp:posOffset>
                </wp:positionH>
                <wp:positionV relativeFrom="paragraph">
                  <wp:posOffset>145415</wp:posOffset>
                </wp:positionV>
                <wp:extent cx="1592580" cy="528320"/>
                <wp:effectExtent l="4445" t="4445" r="22225" b="19685"/>
                <wp:wrapNone/>
                <wp:docPr id="1294" name="矩形 1101"/>
                <wp:cNvGraphicFramePr/>
                <a:graphic xmlns:a="http://schemas.openxmlformats.org/drawingml/2006/main">
                  <a:graphicData uri="http://schemas.microsoft.com/office/word/2010/wordprocessingShape">
                    <wps:wsp>
                      <wps:cNvSpPr/>
                      <wps:spPr>
                        <a:xfrm>
                          <a:off x="0" y="0"/>
                          <a:ext cx="1592580" cy="528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05FADC">
                            <w:pPr>
                              <w:rPr>
                                <w:rFonts w:cs="Times New Roman"/>
                                <w:sz w:val="18"/>
                                <w:szCs w:val="18"/>
                              </w:rPr>
                            </w:pPr>
                            <w:r>
                              <w:rPr>
                                <w:rFonts w:hint="eastAsia" w:cs="Times New Roman"/>
                                <w:sz w:val="18"/>
                                <w:szCs w:val="18"/>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41.6pt;width:125.4pt;z-index:251869184;mso-width-relative:page;mso-height-relative:page;" fillcolor="#FFFFFF" filled="t" stroked="t" coordsize="21600,21600" o:gfxdata="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&#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7IIxtgAAAAKAQAADwAAAAAAAAABACAAAAAiAAAA&#10;ZHJzL2Rvd25yZXYueG1sUEsBAhQAFAAAAAgAh07iQHA4prMHAgAALwQAAA4AAAAAAAAAAQAgAAAA&#10;JwEAAGRycy9lMm9Eb2MueG1sUEsFBgAAAAAGAAYAWQEAAKAFAAAAAA==&#10;">
                <v:fill on="t" focussize="0,0"/>
                <v:stroke color="#000000" joinstyle="miter"/>
                <v:imagedata o:title=""/>
                <o:lock v:ext="edit" aspectratio="f"/>
                <v:textbox>
                  <w:txbxContent>
                    <w:p w14:paraId="6305FADC">
                      <w:pPr>
                        <w:rPr>
                          <w:rFonts w:cs="Times New Roman"/>
                          <w:sz w:val="18"/>
                          <w:szCs w:val="18"/>
                        </w:rPr>
                      </w:pPr>
                      <w:r>
                        <w:rPr>
                          <w:rFonts w:hint="eastAsia" w:cs="Times New Roman"/>
                          <w:sz w:val="18"/>
                          <w:szCs w:val="18"/>
                        </w:rPr>
                        <w:t>申请：由健身气功站点负责人提出书面申请。</w:t>
                      </w:r>
                    </w:p>
                  </w:txbxContent>
                </v:textbox>
              </v:rect>
            </w:pict>
          </mc:Fallback>
        </mc:AlternateContent>
      </w:r>
    </w:p>
    <w:p w14:paraId="2AB1DABB">
      <w:pPr>
        <w:spacing w:line="540" w:lineRule="exact"/>
        <w:jc w:val="center"/>
        <w:rPr>
          <w:rFonts w:ascii="仿宋_GB2312" w:hAnsi="仿宋_GB2312" w:eastAsia="仿宋_GB2312" w:cs="Times New Roman"/>
          <w:color w:val="FF0000"/>
          <w:sz w:val="32"/>
          <w:szCs w:val="32"/>
        </w:rPr>
      </w:pPr>
    </w:p>
    <w:p w14:paraId="4D87B25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5328" behindDoc="0" locked="0" layoutInCell="1" allowOverlap="1">
                <wp:simplePos x="0" y="0"/>
                <wp:positionH relativeFrom="column">
                  <wp:posOffset>2649855</wp:posOffset>
                </wp:positionH>
                <wp:positionV relativeFrom="paragraph">
                  <wp:posOffset>88265</wp:posOffset>
                </wp:positionV>
                <wp:extent cx="0" cy="990600"/>
                <wp:effectExtent l="38100" t="0" r="38100" b="0"/>
                <wp:wrapNone/>
                <wp:docPr id="1296" name="直线 1103"/>
                <wp:cNvGraphicFramePr/>
                <a:graphic xmlns:a="http://schemas.openxmlformats.org/drawingml/2006/main">
                  <a:graphicData uri="http://schemas.microsoft.com/office/word/2010/wordprocessingShape">
                    <wps:wsp>
                      <wps:cNvCnPr/>
                      <wps:spPr>
                        <a:xfrm>
                          <a:off x="0" y="0"/>
                          <a:ext cx="0"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8.65pt;margin-top:6.95pt;height:78pt;width:0pt;z-index:251875328;mso-width-relative:page;mso-height-relative:page;" filled="f" stroked="t" coordsize="21600,21600" o:gfxdata="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9s5AbZAAAACgEAAA8AAAAAAAAAAQAgAAAAIgAAAGRycy9kb3ducmV2LnhtbFBLAQIU&#10;ABQAAAAIAIdO4kCXnRl68gEAAOQDAAAOAAAAAAAAAAEAIAAAACgBAABkcnMvZTJvRG9jLnhtbFBL&#10;BQYAAAAABgAGAFkBAACMBQAAAAA=&#10;">
                <v:fill on="f" focussize="0,0"/>
                <v:stroke color="#000000" joinstyle="round" endarrow="block"/>
                <v:imagedata o:title=""/>
                <o:lock v:ext="edit" aspectratio="f"/>
              </v:line>
            </w:pict>
          </mc:Fallback>
        </mc:AlternateContent>
      </w:r>
    </w:p>
    <w:p w14:paraId="4453C6E8">
      <w:pPr>
        <w:spacing w:line="340" w:lineRule="exact"/>
        <w:jc w:val="center"/>
        <w:rPr>
          <w:rFonts w:ascii="宋体" w:cs="Times New Roman"/>
          <w:color w:val="FF0000"/>
          <w:sz w:val="30"/>
          <w:szCs w:val="30"/>
        </w:rPr>
      </w:pPr>
    </w:p>
    <w:p w14:paraId="62BDA4A6">
      <w:pPr>
        <w:spacing w:line="340" w:lineRule="exact"/>
        <w:jc w:val="center"/>
        <w:rPr>
          <w:rFonts w:ascii="宋体" w:cs="Times New Roman"/>
          <w:color w:val="FF0000"/>
          <w:sz w:val="30"/>
          <w:szCs w:val="30"/>
        </w:rPr>
      </w:pPr>
    </w:p>
    <w:p w14:paraId="1C417E66">
      <w:pPr>
        <w:spacing w:line="340" w:lineRule="exact"/>
        <w:jc w:val="center"/>
        <w:rPr>
          <w:rFonts w:ascii="宋体" w:cs="Times New Roman"/>
          <w:color w:val="FF0000"/>
          <w:sz w:val="30"/>
          <w:szCs w:val="30"/>
        </w:rPr>
      </w:pPr>
    </w:p>
    <w:p w14:paraId="6CC0F8A5">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7376" behindDoc="0" locked="0" layoutInCell="1" allowOverlap="1">
                <wp:simplePos x="0" y="0"/>
                <wp:positionH relativeFrom="column">
                  <wp:posOffset>3340735</wp:posOffset>
                </wp:positionH>
                <wp:positionV relativeFrom="paragraph">
                  <wp:posOffset>-897255</wp:posOffset>
                </wp:positionV>
                <wp:extent cx="1395095" cy="1055370"/>
                <wp:effectExtent l="3175" t="3810" r="11430" b="7620"/>
                <wp:wrapNone/>
                <wp:docPr id="1302" name="直线 1109"/>
                <wp:cNvGraphicFramePr/>
                <a:graphic xmlns:a="http://schemas.openxmlformats.org/drawingml/2006/main">
                  <a:graphicData uri="http://schemas.microsoft.com/office/word/2010/wordprocessingShape">
                    <wps:wsp>
                      <wps:cNvCnPr/>
                      <wps:spPr>
                        <a:xfrm>
                          <a:off x="0" y="0"/>
                          <a:ext cx="1395095" cy="1055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margin-left:263.05pt;margin-top:-70.65pt;height:83.1pt;width:109.85pt;z-index:251877376;mso-width-relative:page;mso-height-relative:page;" filled="f" stroked="t" coordsize="21600,21600" o:gfxdata="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lOfL9wAAAALAQAADwAAAAAAAAABACAAAAAiAAAAZHJzL2Rvd25y&#10;ZXYueG1sUEsBAhQAFAAAAAgAh07iQMoh8Z36AQAA6wMAAA4AAAAAAAAAAQAgAAAAKwEAAGRycy9l&#10;Mm9Eb2MueG1sUEsFBgAAAAAGAAYAWQEAAJcFA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70208" behindDoc="0" locked="0" layoutInCell="1" allowOverlap="1">
                <wp:simplePos x="0" y="0"/>
                <wp:positionH relativeFrom="column">
                  <wp:posOffset>-193040</wp:posOffset>
                </wp:positionH>
                <wp:positionV relativeFrom="paragraph">
                  <wp:posOffset>120015</wp:posOffset>
                </wp:positionV>
                <wp:extent cx="1504315" cy="965200"/>
                <wp:effectExtent l="4445" t="4445" r="15240" b="20955"/>
                <wp:wrapNone/>
                <wp:docPr id="1297" name="自选图形 1104"/>
                <wp:cNvGraphicFramePr/>
                <a:graphic xmlns:a="http://schemas.openxmlformats.org/drawingml/2006/main">
                  <a:graphicData uri="http://schemas.microsoft.com/office/word/2010/wordprocessingShape">
                    <wps:wsp>
                      <wps:cNvSpPr/>
                      <wps:spPr>
                        <a:xfrm>
                          <a:off x="0" y="0"/>
                          <a:ext cx="1504315" cy="965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0E6713">
                            <w:pPr>
                              <w:rPr>
                                <w:rFonts w:cs="Times New Roman"/>
                                <w:sz w:val="18"/>
                                <w:szCs w:val="18"/>
                              </w:rPr>
                            </w:pPr>
                            <w:r>
                              <w:rPr>
                                <w:rFonts w:hint="eastAsia" w:cs="Times New Roman"/>
                                <w:sz w:val="18"/>
                                <w:szCs w:val="18"/>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76pt;width:118.45pt;z-index:251870208;mso-width-relative:page;mso-height-relative:page;" fillcolor="#FFFFFF" filled="t" stroked="t" coordsize="21600,21600" o:gfxdata="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rk2f9oAAAAKAQAA&#10;DwAAAAAAAAABACAAAAAiAAAAZHJzL2Rvd25yZXYueG1sUEsBAhQAFAAAAAgAh07iQOGCzAEXAgAA&#10;QQQAAA4AAAAAAAAAAQAgAAAAKQEAAGRycy9lMm9Eb2MueG1sUEsFBgAAAAAGAAYAWQEAALIFAAAA&#10;AA==&#10;">
                <v:fill on="t" focussize="0,0"/>
                <v:stroke color="#000000" joinstyle="miter"/>
                <v:imagedata o:title=""/>
                <o:lock v:ext="edit" aspectratio="f"/>
                <v:textbox>
                  <w:txbxContent>
                    <w:p w14:paraId="6C0E6713">
                      <w:pPr>
                        <w:rPr>
                          <w:rFonts w:cs="Times New Roman"/>
                          <w:sz w:val="18"/>
                          <w:szCs w:val="18"/>
                        </w:rPr>
                      </w:pPr>
                      <w:r>
                        <w:rPr>
                          <w:rFonts w:hint="eastAsia" w:cs="Times New Roman"/>
                          <w:sz w:val="18"/>
                          <w:szCs w:val="18"/>
                        </w:rPr>
                        <w:t>不属于受理范畴或不属于本机关职权范围的，不予受理，出具《不予受理通知书》并说明理由。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871232" behindDoc="0" locked="0" layoutInCell="1" allowOverlap="1">
                <wp:simplePos x="0" y="0"/>
                <wp:positionH relativeFrom="column">
                  <wp:posOffset>3905250</wp:posOffset>
                </wp:positionH>
                <wp:positionV relativeFrom="paragraph">
                  <wp:posOffset>191135</wp:posOffset>
                </wp:positionV>
                <wp:extent cx="2048510" cy="733425"/>
                <wp:effectExtent l="5080" t="4445" r="22860" b="5080"/>
                <wp:wrapNone/>
                <wp:docPr id="1298" name="自选图形 1105"/>
                <wp:cNvGraphicFramePr/>
                <a:graphic xmlns:a="http://schemas.openxmlformats.org/drawingml/2006/main">
                  <a:graphicData uri="http://schemas.microsoft.com/office/word/2010/wordprocessingShape">
                    <wps:wsp>
                      <wps:cNvSpPr/>
                      <wps:spPr>
                        <a:xfrm>
                          <a:off x="0" y="0"/>
                          <a:ext cx="2048510" cy="733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88085D0">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7.75pt;width:161.3pt;z-index:251871232;mso-width-relative:page;mso-height-relative:page;" fillcolor="#FFFFFF" filled="t" stroked="t" coordsize="21600,21600" o:gfxdata="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Jj8KzaAAAA&#10;CgEAAA8AAAAAAAAAAQAgAAAAIgAAAGRycy9kb3ducmV2LnhtbFBLAQIUABQAAAAIAIdO4kAa2qlT&#10;GwIAAEEEAAAOAAAAAAAAAAEAIAAAACkBAABkcnMvZTJvRG9jLnhtbFBLBQYAAAAABgAGAFkBAAC2&#10;BQAAAAA=&#10;">
                <v:fill on="t" focussize="0,0"/>
                <v:stroke color="#000000" joinstyle="miter"/>
                <v:imagedata o:title=""/>
                <o:lock v:ext="edit" aspectratio="f"/>
                <v:textbox>
                  <w:txbxContent>
                    <w:p w14:paraId="488085D0">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v:textbox>
              </v:shape>
            </w:pict>
          </mc:Fallback>
        </mc:AlternateContent>
      </w:r>
    </w:p>
    <w:p w14:paraId="5827DD96">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3280" behindDoc="0" locked="0" layoutInCell="1" allowOverlap="1">
                <wp:simplePos x="0" y="0"/>
                <wp:positionH relativeFrom="column">
                  <wp:posOffset>1811655</wp:posOffset>
                </wp:positionH>
                <wp:positionV relativeFrom="paragraph">
                  <wp:posOffset>23495</wp:posOffset>
                </wp:positionV>
                <wp:extent cx="1694815" cy="739140"/>
                <wp:effectExtent l="4445" t="4445" r="15240" b="18415"/>
                <wp:wrapNone/>
                <wp:docPr id="1299" name="自选图形 1106"/>
                <wp:cNvGraphicFramePr/>
                <a:graphic xmlns:a="http://schemas.openxmlformats.org/drawingml/2006/main">
                  <a:graphicData uri="http://schemas.microsoft.com/office/word/2010/wordprocessingShape">
                    <wps:wsp>
                      <wps:cNvSpPr/>
                      <wps:spPr>
                        <a:xfrm>
                          <a:off x="0" y="0"/>
                          <a:ext cx="1694815" cy="7391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6CC7C1">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7AAD1275">
                            <w:pPr>
                              <w:rPr>
                                <w:rFonts w:cs="Times New Roman"/>
                                <w:sz w:val="18"/>
                                <w:szCs w:val="18"/>
                              </w:rPr>
                            </w:pPr>
                            <w:r>
                              <w:rPr>
                                <w:rFonts w:hint="eastAsia" w:cs="Times New Roman"/>
                                <w:sz w:val="18"/>
                                <w:szCs w:val="18"/>
                              </w:rPr>
                              <w:t>申请材料齐全，符合法定形式</w:t>
                            </w:r>
                          </w:p>
                          <w:p w14:paraId="42555633">
                            <w:pPr>
                              <w:spacing w:line="240" w:lineRule="exact"/>
                              <w:jc w:val="center"/>
                              <w:rPr>
                                <w:rFonts w:cs="Times New Roman"/>
                                <w:sz w:val="18"/>
                                <w:szCs w:val="18"/>
                              </w:rPr>
                            </w:pPr>
                          </w:p>
                        </w:txbxContent>
                      </wps:txbx>
                      <wps:bodyPr upright="1"/>
                    </wps:wsp>
                  </a:graphicData>
                </a:graphic>
              </wp:anchor>
            </w:drawing>
          </mc:Choice>
          <mc:Fallback>
            <w:pict>
              <v:shape id="自选图形 1106" o:spid="_x0000_s1026" o:spt="109" type="#_x0000_t109" style="position:absolute;left:0pt;margin-left:142.65pt;margin-top:1.85pt;height:58.2pt;width:133.45pt;z-index:251873280;mso-width-relative:page;mso-height-relative:page;" fillcolor="#FFFFFF" filled="t" stroked="t" coordsize="21600,21600" o:gfxdata="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r3qAtgAAAAJ&#10;AQAADwAAAAAAAAABACAAAAAiAAAAZHJzL2Rvd25yZXYueG1sUEsBAhQAFAAAAAgAh07iQIzt7MQc&#10;AgAAQQQAAA4AAAAAAAAAAQAgAAAAJwEAAGRycy9lMm9Eb2MueG1sUEsFBgAAAAAGAAYAWQEAALUF&#10;AAAAAA==&#10;">
                <v:fill on="t" focussize="0,0"/>
                <v:stroke color="#000000" joinstyle="miter"/>
                <v:imagedata o:title=""/>
                <o:lock v:ext="edit" aspectratio="f"/>
                <v:textbox>
                  <w:txbxContent>
                    <w:p w14:paraId="1F6CC7C1">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7AAD1275">
                      <w:pPr>
                        <w:rPr>
                          <w:rFonts w:cs="Times New Roman"/>
                          <w:sz w:val="18"/>
                          <w:szCs w:val="18"/>
                        </w:rPr>
                      </w:pPr>
                      <w:r>
                        <w:rPr>
                          <w:rFonts w:hint="eastAsia" w:cs="Times New Roman"/>
                          <w:sz w:val="18"/>
                          <w:szCs w:val="18"/>
                        </w:rPr>
                        <w:t>申请材料齐全，符合法定形式</w:t>
                      </w:r>
                    </w:p>
                    <w:p w14:paraId="42555633">
                      <w:pPr>
                        <w:spacing w:line="240" w:lineRule="exact"/>
                        <w:jc w:val="center"/>
                        <w:rPr>
                          <w:rFonts w:cs="Times New Roman"/>
                          <w:sz w:val="18"/>
                          <w:szCs w:val="18"/>
                        </w:rPr>
                      </w:pPr>
                    </w:p>
                  </w:txbxContent>
                </v:textbox>
              </v:shape>
            </w:pict>
          </mc:Fallback>
        </mc:AlternateContent>
      </w:r>
    </w:p>
    <w:p w14:paraId="0279F3C6">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80448" behindDoc="0" locked="0" layoutInCell="1" allowOverlap="1">
                <wp:simplePos x="0" y="0"/>
                <wp:positionH relativeFrom="column">
                  <wp:posOffset>1322705</wp:posOffset>
                </wp:positionH>
                <wp:positionV relativeFrom="paragraph">
                  <wp:posOffset>111760</wp:posOffset>
                </wp:positionV>
                <wp:extent cx="466090" cy="0"/>
                <wp:effectExtent l="0" t="38100" r="10160" b="38100"/>
                <wp:wrapNone/>
                <wp:docPr id="1300" name="直线 1107"/>
                <wp:cNvGraphicFramePr/>
                <a:graphic xmlns:a="http://schemas.openxmlformats.org/drawingml/2006/main">
                  <a:graphicData uri="http://schemas.microsoft.com/office/word/2010/wordprocessingShape">
                    <wps:wsp>
                      <wps:cNvCnPr/>
                      <wps:spPr>
                        <a:xfrm>
                          <a:off x="0" y="0"/>
                          <a:ext cx="4660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margin-left:104.15pt;margin-top:8.8pt;height:0pt;width:36.7pt;z-index:251880448;mso-width-relative:page;mso-height-relative:page;" filled="f" stroked="t" coordsize="21600,21600" o:gfxdata="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91+BXYAAAACQEAAA8AAAAAAAAAAQAgAAAAIgAAAGRycy9kb3ducmV2LnhtbFBLAQIU&#10;ABQAAAAIAIdO4kC5Ng0z8wEAAOQDAAAOAAAAAAAAAAEAIAAAACcBAABkcnMvZTJvRG9jLnhtbFBL&#10;BQYAAAAABgAGAFkBAACMBQ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81472" behindDoc="0" locked="0" layoutInCell="1" allowOverlap="1">
                <wp:simplePos x="0" y="0"/>
                <wp:positionH relativeFrom="column">
                  <wp:posOffset>3494405</wp:posOffset>
                </wp:positionH>
                <wp:positionV relativeFrom="paragraph">
                  <wp:posOffset>82550</wp:posOffset>
                </wp:positionV>
                <wp:extent cx="418465" cy="0"/>
                <wp:effectExtent l="0" t="38100" r="635" b="38100"/>
                <wp:wrapNone/>
                <wp:docPr id="1301" name="直线 1108"/>
                <wp:cNvGraphicFramePr/>
                <a:graphic xmlns:a="http://schemas.openxmlformats.org/drawingml/2006/main">
                  <a:graphicData uri="http://schemas.microsoft.com/office/word/2010/wordprocessingShape">
                    <wps:wsp>
                      <wps:cNvCnPr/>
                      <wps:spPr>
                        <a:xfrm>
                          <a:off x="0" y="0"/>
                          <a:ext cx="4184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pt;width:32.95pt;z-index:251881472;mso-width-relative:page;mso-height-relative:page;" filled="f" stroked="t" coordsize="21600,21600" o:gfxdata="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SzoNTYAAAACQEAAA8AAAAAAAAAAQAgAAAAIgAAAGRycy9kb3ducmV2LnhtbFBLAQIU&#10;ABQAAAAIAIdO4kBWoCHH8wEAAOQDAAAOAAAAAAAAAAEAIAAAACcBAABkcnMvZTJvRG9jLnhtbFBL&#10;BQYAAAAABgAGAFkBAACMBQAAAAA=&#10;">
                <v:fill on="f" focussize="0,0"/>
                <v:stroke color="#000000" joinstyle="round" endarrow="block"/>
                <v:imagedata o:title=""/>
                <o:lock v:ext="edit" aspectratio="f"/>
              </v:line>
            </w:pict>
          </mc:Fallback>
        </mc:AlternateContent>
      </w:r>
    </w:p>
    <w:p w14:paraId="6789452F">
      <w:pPr>
        <w:spacing w:line="340" w:lineRule="exact"/>
        <w:jc w:val="center"/>
        <w:rPr>
          <w:rFonts w:ascii="宋体" w:cs="Times New Roman"/>
          <w:color w:val="FF0000"/>
          <w:sz w:val="30"/>
          <w:szCs w:val="30"/>
        </w:rPr>
      </w:pPr>
    </w:p>
    <w:p w14:paraId="1251A19B">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6352" behindDoc="0" locked="0" layoutInCell="1" allowOverlap="1">
                <wp:simplePos x="0" y="0"/>
                <wp:positionH relativeFrom="column">
                  <wp:posOffset>2602865</wp:posOffset>
                </wp:positionH>
                <wp:positionV relativeFrom="paragraph">
                  <wp:posOffset>95885</wp:posOffset>
                </wp:positionV>
                <wp:extent cx="9525" cy="539750"/>
                <wp:effectExtent l="36830" t="0" r="29845" b="12700"/>
                <wp:wrapNone/>
                <wp:docPr id="1303" name="直线 1110"/>
                <wp:cNvGraphicFramePr/>
                <a:graphic xmlns:a="http://schemas.openxmlformats.org/drawingml/2006/main">
                  <a:graphicData uri="http://schemas.microsoft.com/office/word/2010/wordprocessingShape">
                    <wps:wsp>
                      <wps:cNvCnPr/>
                      <wps:spPr>
                        <a:xfrm flipH="1">
                          <a:off x="0" y="0"/>
                          <a:ext cx="952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flip:x;margin-left:204.95pt;margin-top:7.55pt;height:42.5pt;width:0.75pt;z-index:251876352;mso-width-relative:page;mso-height-relative:page;" filled="f" stroked="t" coordsize="21600,21600" o:gfxdata="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Kcy+TYAAAACgEAAA8AAAAAAAAAAQAgAAAAIgAAAGRycy9kb3ducmV2Lnht&#10;bFBLAQIUABQAAAAIAIdO4kBU6T42+QEAAPEDAAAOAAAAAAAAAAEAIAAAACcBAABkcnMvZTJvRG9j&#10;LnhtbFBLBQYAAAAABgAGAFkBAACSBQAAAAA=&#10;">
                <v:fill on="f" focussize="0,0"/>
                <v:stroke color="#000000" joinstyle="round" endarrow="block"/>
                <v:imagedata o:title=""/>
                <o:lock v:ext="edit" aspectratio="f"/>
              </v:line>
            </w:pict>
          </mc:Fallback>
        </mc:AlternateContent>
      </w:r>
    </w:p>
    <w:p w14:paraId="4FB347B0">
      <w:pPr>
        <w:spacing w:line="340" w:lineRule="exact"/>
        <w:jc w:val="center"/>
        <w:rPr>
          <w:rFonts w:ascii="宋体" w:cs="Times New Roman"/>
          <w:color w:val="FF0000"/>
          <w:sz w:val="30"/>
          <w:szCs w:val="30"/>
        </w:rPr>
      </w:pPr>
    </w:p>
    <w:p w14:paraId="233B2F35">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2256" behindDoc="0" locked="0" layoutInCell="1" allowOverlap="1">
                <wp:simplePos x="0" y="0"/>
                <wp:positionH relativeFrom="column">
                  <wp:posOffset>1657985</wp:posOffset>
                </wp:positionH>
                <wp:positionV relativeFrom="paragraph">
                  <wp:posOffset>186055</wp:posOffset>
                </wp:positionV>
                <wp:extent cx="1933575" cy="590550"/>
                <wp:effectExtent l="4445" t="4445" r="5080" b="14605"/>
                <wp:wrapNone/>
                <wp:docPr id="1304" name="自选图形 1111"/>
                <wp:cNvGraphicFramePr/>
                <a:graphic xmlns:a="http://schemas.openxmlformats.org/drawingml/2006/main">
                  <a:graphicData uri="http://schemas.microsoft.com/office/word/2010/wordprocessingShape">
                    <wps:wsp>
                      <wps:cNvSpPr/>
                      <wps:spPr>
                        <a:xfrm>
                          <a:off x="0" y="0"/>
                          <a:ext cx="1933575" cy="590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DAA960">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67120AE3">
                            <w:pPr>
                              <w:jc w:val="center"/>
                              <w:rPr>
                                <w:rFonts w:cs="Times New Roman"/>
                                <w:sz w:val="18"/>
                                <w:szCs w:val="18"/>
                              </w:rPr>
                            </w:pPr>
                            <w:r>
                              <w:rPr>
                                <w:rFonts w:hint="eastAsia" w:cs="Times New Roman"/>
                                <w:sz w:val="18"/>
                                <w:szCs w:val="18"/>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0.55pt;margin-top:14.65pt;height:46.5pt;width:152.25pt;z-index:251872256;mso-width-relative:page;mso-height-relative:page;" fillcolor="#FFFFFF" filled="t" stroked="t" coordsize="21600,21600" o:gfxdata="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UptjZAAAACgEA&#10;AA8AAAAAAAAAAQAgAAAAIgAAAGRycy9kb3ducmV2LnhtbFBLAQIUABQAAAAIAIdO4kCBDX8aGQIA&#10;AEEEAAAOAAAAAAAAAAEAIAAAACgBAABkcnMvZTJvRG9jLnhtbFBLBQYAAAAABgAGAFkBAACzBQAA&#10;AAA=&#10;">
                <v:fill on="t" focussize="0,0"/>
                <v:stroke color="#000000" joinstyle="miter"/>
                <v:imagedata o:title=""/>
                <o:lock v:ext="edit" aspectratio="f"/>
                <v:textbox>
                  <w:txbxContent>
                    <w:p w14:paraId="76DAA960">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67120AE3">
                      <w:pPr>
                        <w:jc w:val="center"/>
                        <w:rPr>
                          <w:rFonts w:cs="Times New Roman"/>
                          <w:sz w:val="18"/>
                          <w:szCs w:val="18"/>
                        </w:rPr>
                      </w:pPr>
                      <w:r>
                        <w:rPr>
                          <w:rFonts w:hint="eastAsia" w:cs="Times New Roman"/>
                          <w:sz w:val="18"/>
                          <w:szCs w:val="18"/>
                        </w:rPr>
                        <w:t>依法对申请人提交的申请材料进行审查，提出初步审查意见</w:t>
                      </w:r>
                    </w:p>
                  </w:txbxContent>
                </v:textbox>
              </v:shape>
            </w:pict>
          </mc:Fallback>
        </mc:AlternateContent>
      </w:r>
    </w:p>
    <w:p w14:paraId="46104216">
      <w:pPr>
        <w:spacing w:line="340" w:lineRule="exact"/>
        <w:jc w:val="center"/>
        <w:rPr>
          <w:rFonts w:ascii="宋体" w:cs="Times New Roman"/>
          <w:color w:val="FF0000"/>
          <w:sz w:val="30"/>
          <w:szCs w:val="30"/>
        </w:rPr>
      </w:pPr>
    </w:p>
    <w:p w14:paraId="7C644512">
      <w:pPr>
        <w:spacing w:line="340" w:lineRule="exact"/>
        <w:jc w:val="center"/>
        <w:rPr>
          <w:rFonts w:ascii="宋体" w:cs="Times New Roman"/>
          <w:color w:val="FF0000"/>
          <w:sz w:val="30"/>
          <w:szCs w:val="30"/>
        </w:rPr>
      </w:pPr>
    </w:p>
    <w:p w14:paraId="6AF75838">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8400" behindDoc="0" locked="0" layoutInCell="1" allowOverlap="1">
                <wp:simplePos x="0" y="0"/>
                <wp:positionH relativeFrom="column">
                  <wp:posOffset>2602865</wp:posOffset>
                </wp:positionH>
                <wp:positionV relativeFrom="paragraph">
                  <wp:posOffset>127635</wp:posOffset>
                </wp:positionV>
                <wp:extent cx="9525" cy="361950"/>
                <wp:effectExtent l="36195" t="0" r="30480" b="0"/>
                <wp:wrapNone/>
                <wp:docPr id="1305" name="直线 1112"/>
                <wp:cNvGraphicFramePr/>
                <a:graphic xmlns:a="http://schemas.openxmlformats.org/drawingml/2006/main">
                  <a:graphicData uri="http://schemas.microsoft.com/office/word/2010/wordprocessingShape">
                    <wps:wsp>
                      <wps:cNvCnPr/>
                      <wps:spPr>
                        <a:xfrm flipH="1">
                          <a:off x="0" y="0"/>
                          <a:ext cx="9525" cy="361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4.95pt;margin-top:10.05pt;height:28.5pt;width:0.75pt;z-index:251878400;mso-width-relative:page;mso-height-relative:page;" filled="f" stroked="t" coordsize="21600,21600" o:gfxdata="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EhkodkAAAAJAQAADwAAAAAAAAABACAAAAAiAAAAZHJzL2Rvd25yZXYu&#10;eG1sUEsBAhQAFAAAAAgAh07iQHuSaoT6AQAA8QMAAA4AAAAAAAAAAQAgAAAAKAEAAGRycy9lMm9E&#10;b2MueG1sUEsFBgAAAAAGAAYAWQEAAJQFAAAAAA==&#10;">
                <v:fill on="f" focussize="0,0"/>
                <v:stroke color="#000000" joinstyle="round" endarrow="block"/>
                <v:imagedata o:title=""/>
                <o:lock v:ext="edit" aspectratio="f"/>
              </v:line>
            </w:pict>
          </mc:Fallback>
        </mc:AlternateContent>
      </w:r>
    </w:p>
    <w:p w14:paraId="40B9FD18">
      <w:pPr>
        <w:spacing w:line="340" w:lineRule="exact"/>
        <w:jc w:val="center"/>
        <w:rPr>
          <w:rFonts w:ascii="宋体" w:cs="Times New Roman"/>
          <w:color w:val="FF0000"/>
          <w:sz w:val="30"/>
          <w:szCs w:val="30"/>
        </w:rPr>
      </w:pPr>
    </w:p>
    <w:p w14:paraId="5DA4777D">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4304" behindDoc="0" locked="0" layoutInCell="1" allowOverlap="1">
                <wp:simplePos x="0" y="0"/>
                <wp:positionH relativeFrom="column">
                  <wp:posOffset>1086485</wp:posOffset>
                </wp:positionH>
                <wp:positionV relativeFrom="paragraph">
                  <wp:posOffset>151765</wp:posOffset>
                </wp:positionV>
                <wp:extent cx="3105785" cy="577215"/>
                <wp:effectExtent l="4445" t="4445" r="13970" b="8890"/>
                <wp:wrapNone/>
                <wp:docPr id="1306" name="自选图形 1113"/>
                <wp:cNvGraphicFramePr/>
                <a:graphic xmlns:a="http://schemas.openxmlformats.org/drawingml/2006/main">
                  <a:graphicData uri="http://schemas.microsoft.com/office/word/2010/wordprocessingShape">
                    <wps:wsp>
                      <wps:cNvSpPr/>
                      <wps:spPr>
                        <a:xfrm>
                          <a:off x="0" y="0"/>
                          <a:ext cx="3105785" cy="577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C038DC">
                            <w:pPr>
                              <w:jc w:val="center"/>
                              <w:rPr>
                                <w:rFonts w:hint="eastAsia" w:cs="Times New Roman"/>
                                <w:sz w:val="18"/>
                                <w:szCs w:val="18"/>
                              </w:rPr>
                            </w:pPr>
                            <w:r>
                              <w:rPr>
                                <w:rFonts w:hint="eastAsia" w:cs="Times New Roman"/>
                                <w:sz w:val="18"/>
                                <w:szCs w:val="18"/>
                              </w:rPr>
                              <w:t>呈报</w:t>
                            </w:r>
                          </w:p>
                          <w:p w14:paraId="7045A3DE">
                            <w:pPr>
                              <w:jc w:val="center"/>
                              <w:rPr>
                                <w:rFonts w:cs="Times New Roman"/>
                                <w:sz w:val="18"/>
                                <w:szCs w:val="18"/>
                              </w:rPr>
                            </w:pPr>
                            <w:r>
                              <w:rPr>
                                <w:rFonts w:hint="eastAsia" w:cs="Times New Roman"/>
                                <w:sz w:val="18"/>
                                <w:szCs w:val="18"/>
                              </w:rPr>
                              <w:t>在规定期限内将初步审查意见和全部申请材料报送当地具有相应管辖权限的体育行政部门审批。</w:t>
                            </w:r>
                          </w:p>
                        </w:txbxContent>
                      </wps:txbx>
                      <wps:bodyPr upright="1"/>
                    </wps:wsp>
                  </a:graphicData>
                </a:graphic>
              </wp:anchor>
            </w:drawing>
          </mc:Choice>
          <mc:Fallback>
            <w:pict>
              <v:shape id="自选图形 1113" o:spid="_x0000_s1026" o:spt="109" type="#_x0000_t109" style="position:absolute;left:0pt;margin-left:85.55pt;margin-top:11.95pt;height:45.45pt;width:244.55pt;z-index:251874304;mso-width-relative:page;mso-height-relative:page;" fillcolor="#FFFFFF" filled="t" stroked="t" coordsize="21600,21600" o:gfxdata="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2mfy2AAAAAoBAAAP&#10;AAAAAAAAAAEAIAAAACIAAABkcnMvZG93bnJldi54bWxQSwECFAAUAAAACACHTuJAoPgwlBgCAABB&#10;BAAADgAAAAAAAAABACAAAAAnAQAAZHJzL2Uyb0RvYy54bWxQSwUGAAAAAAYABgBZAQAAsQUAAAAA&#10;">
                <v:fill on="t" focussize="0,0"/>
                <v:stroke color="#000000" joinstyle="miter"/>
                <v:imagedata o:title=""/>
                <o:lock v:ext="edit" aspectratio="f"/>
                <v:textbox>
                  <w:txbxContent>
                    <w:p w14:paraId="2AC038DC">
                      <w:pPr>
                        <w:jc w:val="center"/>
                        <w:rPr>
                          <w:rFonts w:hint="eastAsia" w:cs="Times New Roman"/>
                          <w:sz w:val="18"/>
                          <w:szCs w:val="18"/>
                        </w:rPr>
                      </w:pPr>
                      <w:r>
                        <w:rPr>
                          <w:rFonts w:hint="eastAsia" w:cs="Times New Roman"/>
                          <w:sz w:val="18"/>
                          <w:szCs w:val="18"/>
                        </w:rPr>
                        <w:t>呈报</w:t>
                      </w:r>
                    </w:p>
                    <w:p w14:paraId="7045A3DE">
                      <w:pPr>
                        <w:jc w:val="center"/>
                        <w:rPr>
                          <w:rFonts w:cs="Times New Roman"/>
                          <w:sz w:val="18"/>
                          <w:szCs w:val="18"/>
                        </w:rPr>
                      </w:pPr>
                      <w:r>
                        <w:rPr>
                          <w:rFonts w:hint="eastAsia" w:cs="Times New Roman"/>
                          <w:sz w:val="18"/>
                          <w:szCs w:val="18"/>
                        </w:rPr>
                        <w:t>在规定期限内将初步审查意见和全部申请材料报送当地具有相应管辖权限的体育行政部门审批。</w:t>
                      </w:r>
                    </w:p>
                  </w:txbxContent>
                </v:textbox>
              </v:shape>
            </w:pict>
          </mc:Fallback>
        </mc:AlternateContent>
      </w:r>
    </w:p>
    <w:p w14:paraId="5EC27174">
      <w:pPr>
        <w:spacing w:line="340" w:lineRule="exact"/>
        <w:jc w:val="center"/>
        <w:rPr>
          <w:rFonts w:ascii="宋体" w:cs="Times New Roman"/>
          <w:color w:val="FF0000"/>
          <w:sz w:val="30"/>
          <w:szCs w:val="30"/>
        </w:rPr>
      </w:pPr>
    </w:p>
    <w:p w14:paraId="723BC8B6">
      <w:pPr>
        <w:spacing w:line="340" w:lineRule="exact"/>
        <w:jc w:val="center"/>
        <w:rPr>
          <w:rFonts w:ascii="宋体" w:cs="Times New Roman"/>
          <w:color w:val="FF0000"/>
          <w:sz w:val="30"/>
          <w:szCs w:val="30"/>
        </w:rPr>
      </w:pPr>
    </w:p>
    <w:p w14:paraId="5AA7BD43">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82496" behindDoc="0" locked="0" layoutInCell="1" allowOverlap="1">
                <wp:simplePos x="0" y="0"/>
                <wp:positionH relativeFrom="column">
                  <wp:posOffset>2652395</wp:posOffset>
                </wp:positionH>
                <wp:positionV relativeFrom="paragraph">
                  <wp:posOffset>82550</wp:posOffset>
                </wp:positionV>
                <wp:extent cx="4445" cy="327025"/>
                <wp:effectExtent l="34925" t="0" r="36830" b="15875"/>
                <wp:wrapNone/>
                <wp:docPr id="1317" name="直线 1114"/>
                <wp:cNvGraphicFramePr/>
                <a:graphic xmlns:a="http://schemas.openxmlformats.org/drawingml/2006/main">
                  <a:graphicData uri="http://schemas.microsoft.com/office/word/2010/wordprocessingShape">
                    <wps:wsp>
                      <wps:cNvCnPr/>
                      <wps:spPr>
                        <a:xfrm>
                          <a:off x="0" y="0"/>
                          <a:ext cx="4445" cy="327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6.5pt;height:25.75pt;width:0.35pt;z-index:251882496;mso-width-relative:page;mso-height-relative:page;" filled="f" stroked="t" coordsize="21600,21600" o:gfxdata="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jSMl9oAAAAJAQAADwAAAAAAAAABACAAAAAiAAAAZHJzL2Rvd25yZXYueG1s&#10;UEsBAhQAFAAAAAgAh07iQKO8aE72AQAA5wMAAA4AAAAAAAAAAQAgAAAAKQEAAGRycy9lMm9Eb2Mu&#10;eG1sUEsFBgAAAAAGAAYAWQEAAJEFAAAAAA==&#10;">
                <v:fill on="f" focussize="0,0"/>
                <v:stroke color="#000000" joinstyle="round" endarrow="block"/>
                <v:imagedata o:title=""/>
                <o:lock v:ext="edit" aspectratio="f"/>
              </v:line>
            </w:pict>
          </mc:Fallback>
        </mc:AlternateContent>
      </w:r>
    </w:p>
    <w:p w14:paraId="73182EF0">
      <w:pPr>
        <w:spacing w:line="340" w:lineRule="exact"/>
        <w:jc w:val="center"/>
        <w:rPr>
          <w:rFonts w:ascii="宋体" w:cs="Times New Roman"/>
          <w:color w:val="FF0000"/>
          <w:sz w:val="30"/>
          <w:szCs w:val="30"/>
        </w:rPr>
      </w:pPr>
    </w:p>
    <w:p w14:paraId="582761FA">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9424" behindDoc="0" locked="0" layoutInCell="1" allowOverlap="1">
                <wp:simplePos x="0" y="0"/>
                <wp:positionH relativeFrom="column">
                  <wp:posOffset>1428750</wp:posOffset>
                </wp:positionH>
                <wp:positionV relativeFrom="paragraph">
                  <wp:posOffset>5080</wp:posOffset>
                </wp:positionV>
                <wp:extent cx="2454910" cy="568325"/>
                <wp:effectExtent l="4445" t="5080" r="17145" b="17145"/>
                <wp:wrapNone/>
                <wp:docPr id="1320" name="矩形 1115"/>
                <wp:cNvGraphicFramePr/>
                <a:graphic xmlns:a="http://schemas.openxmlformats.org/drawingml/2006/main">
                  <a:graphicData uri="http://schemas.microsoft.com/office/word/2010/wordprocessingShape">
                    <wps:wsp>
                      <wps:cNvSpPr/>
                      <wps:spPr>
                        <a:xfrm>
                          <a:off x="0" y="0"/>
                          <a:ext cx="2454910" cy="568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7BC0BD">
                            <w:pPr>
                              <w:jc w:val="center"/>
                              <w:rPr>
                                <w:rFonts w:hint="eastAsia" w:cs="Times New Roman"/>
                                <w:sz w:val="18"/>
                                <w:szCs w:val="18"/>
                              </w:rPr>
                            </w:pPr>
                            <w:r>
                              <w:rPr>
                                <w:rFonts w:hint="eastAsia" w:cs="Times New Roman"/>
                                <w:sz w:val="18"/>
                                <w:szCs w:val="18"/>
                              </w:rPr>
                              <w:t>事后监管</w:t>
                            </w:r>
                          </w:p>
                          <w:p w14:paraId="2E299ACB">
                            <w:pPr>
                              <w:rPr>
                                <w:rFonts w:cs="Times New Roman"/>
                                <w:sz w:val="18"/>
                                <w:szCs w:val="18"/>
                              </w:rPr>
                            </w:pPr>
                            <w:r>
                              <w:rPr>
                                <w:rFonts w:hint="eastAsia" w:cs="Times New Roman"/>
                                <w:sz w:val="18"/>
                                <w:szCs w:val="18"/>
                              </w:rPr>
                              <w:t>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0.4pt;height:44.75pt;width:193.3pt;z-index:251879424;mso-width-relative:page;mso-height-relative:page;" fillcolor="#FFFFFF" filled="t" stroked="t" coordsize="21600,21600" o:gfxdata="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5fs21gAAAAcBAAAPAAAAAAAAAAEAIAAAACIAAABk&#10;cnMvZG93bnJldi54bWxQSwECFAAUAAAACACHTuJAVelOfQgCAAAvBAAADgAAAAAAAAABACAAAAAl&#10;AQAAZHJzL2Uyb0RvYy54bWxQSwUGAAAAAAYABgBZAQAAnwUAAAAA&#10;">
                <v:fill on="t" focussize="0,0"/>
                <v:stroke color="#000000" joinstyle="miter"/>
                <v:imagedata o:title=""/>
                <o:lock v:ext="edit" aspectratio="f"/>
                <v:textbox>
                  <w:txbxContent>
                    <w:p w14:paraId="097BC0BD">
                      <w:pPr>
                        <w:jc w:val="center"/>
                        <w:rPr>
                          <w:rFonts w:hint="eastAsia" w:cs="Times New Roman"/>
                          <w:sz w:val="18"/>
                          <w:szCs w:val="18"/>
                        </w:rPr>
                      </w:pPr>
                      <w:r>
                        <w:rPr>
                          <w:rFonts w:hint="eastAsia" w:cs="Times New Roman"/>
                          <w:sz w:val="18"/>
                          <w:szCs w:val="18"/>
                        </w:rPr>
                        <w:t>事后监管</w:t>
                      </w:r>
                    </w:p>
                    <w:p w14:paraId="2E299ACB">
                      <w:pPr>
                        <w:rPr>
                          <w:rFonts w:cs="Times New Roman"/>
                          <w:sz w:val="18"/>
                          <w:szCs w:val="18"/>
                        </w:rPr>
                      </w:pPr>
                      <w:r>
                        <w:rPr>
                          <w:rFonts w:hint="eastAsia" w:cs="Times New Roman"/>
                          <w:sz w:val="18"/>
                          <w:szCs w:val="18"/>
                        </w:rPr>
                        <w:t>建立实施监督检查的运行机制和管理制度，加强监管。</w:t>
                      </w:r>
                    </w:p>
                  </w:txbxContent>
                </v:textbox>
              </v:rect>
            </w:pict>
          </mc:Fallback>
        </mc:AlternateContent>
      </w:r>
    </w:p>
    <w:p w14:paraId="0F404C76">
      <w:pPr>
        <w:spacing w:line="340" w:lineRule="exact"/>
        <w:jc w:val="center"/>
        <w:rPr>
          <w:rFonts w:ascii="宋体" w:cs="Times New Roman"/>
          <w:color w:val="FF0000"/>
          <w:sz w:val="30"/>
          <w:szCs w:val="30"/>
        </w:rPr>
      </w:pPr>
    </w:p>
    <w:p w14:paraId="3E8B912C">
      <w:pPr>
        <w:spacing w:line="520" w:lineRule="exact"/>
        <w:jc w:val="center"/>
        <w:rPr>
          <w:rFonts w:ascii="宋体" w:cs="Times New Roman"/>
          <w:color w:val="FF0000"/>
          <w:sz w:val="30"/>
          <w:szCs w:val="30"/>
        </w:rPr>
      </w:pPr>
    </w:p>
    <w:p w14:paraId="1C507EE4">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s="Times New Roman"/>
          <w:sz w:val="44"/>
          <w:lang w:val="en-US" w:eastAsia="zh-CN"/>
        </w:rPr>
      </w:pPr>
    </w:p>
    <w:p w14:paraId="23E8E335">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办理机构：永安镇公共事务管理办公室</w:t>
      </w:r>
    </w:p>
    <w:p w14:paraId="1B1BF747">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业务电话：0851-22671066，监督电话：0851-22527137</w:t>
      </w:r>
    </w:p>
    <w:p w14:paraId="3F74034D">
      <w:pPr>
        <w:pStyle w:val="4"/>
        <w:rPr>
          <w:rFonts w:hint="default"/>
          <w:lang w:val="en-US" w:eastAsia="zh-CN"/>
        </w:rPr>
      </w:pPr>
    </w:p>
    <w:p w14:paraId="502A437E">
      <w:pPr>
        <w:pStyle w:val="5"/>
        <w:rPr>
          <w:b/>
          <w:sz w:val="20"/>
        </w:rPr>
        <w:sectPr>
          <w:pgSz w:w="11910" w:h="16840"/>
          <w:pgMar w:top="2098" w:right="1474" w:bottom="1984" w:left="1587" w:header="0" w:footer="1225" w:gutter="0"/>
          <w:pgNumType w:fmt="decimal"/>
          <w:cols w:space="720" w:num="1"/>
        </w:sectPr>
      </w:pPr>
    </w:p>
    <w:p w14:paraId="45647395">
      <w:pPr>
        <w:pStyle w:val="3"/>
        <w:bidi w:val="0"/>
        <w:rPr>
          <w:rFonts w:hint="eastAsia"/>
          <w:lang w:val="en-US" w:eastAsia="zh-CN"/>
        </w:rPr>
      </w:pPr>
      <w:r>
        <w:rPr>
          <w:rFonts w:hint="eastAsia"/>
          <w:lang w:val="en-US" w:eastAsia="zh-CN"/>
        </w:rPr>
        <w:t>21.设立乡村集体所有制企业的审核</w:t>
      </w:r>
    </w:p>
    <w:p w14:paraId="5E8F0070">
      <w:pPr>
        <w:pStyle w:val="4"/>
        <w:rPr>
          <w:rFonts w:hint="eastAsia"/>
          <w:lang w:val="en-US" w:eastAsia="zh-CN"/>
        </w:rPr>
      </w:pPr>
    </w:p>
    <w:p w14:paraId="0975AFB1">
      <w:pPr>
        <w:pStyle w:val="4"/>
        <w:rPr>
          <w:rFonts w:hint="eastAsia"/>
          <w:lang w:val="en-US" w:eastAsia="zh-CN"/>
        </w:rPr>
      </w:pPr>
    </w:p>
    <w:p w14:paraId="3CE7D05A">
      <w:pPr>
        <w:pStyle w:val="4"/>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3"/>
                    <a:stretch>
                      <a:fillRect/>
                    </a:stretch>
                  </pic:blipFill>
                  <pic:spPr>
                    <a:xfrm>
                      <a:off x="0" y="0"/>
                      <a:ext cx="5248275" cy="5876925"/>
                    </a:xfrm>
                    <a:prstGeom prst="rect">
                      <a:avLst/>
                    </a:prstGeom>
                    <a:noFill/>
                    <a:ln w="9525">
                      <a:noFill/>
                    </a:ln>
                  </pic:spPr>
                </pic:pic>
              </a:graphicData>
            </a:graphic>
          </wp:inline>
        </w:drawing>
      </w:r>
    </w:p>
    <w:p w14:paraId="7DC473A9">
      <w:pPr>
        <w:pStyle w:val="4"/>
        <w:rPr>
          <w:rFonts w:ascii="仿宋_GB2312" w:hAnsi="宋体" w:eastAsia="仿宋_GB2312" w:cs="宋体"/>
          <w:color w:val="FF0000"/>
          <w:kern w:val="0"/>
          <w:sz w:val="30"/>
          <w:szCs w:val="30"/>
        </w:rPr>
      </w:pPr>
    </w:p>
    <w:p w14:paraId="39F3BBD6">
      <w:pPr>
        <w:pStyle w:val="4"/>
        <w:rPr>
          <w:rFonts w:ascii="仿宋_GB2312" w:hAnsi="宋体" w:eastAsia="仿宋_GB2312" w:cs="宋体"/>
          <w:color w:val="FF0000"/>
          <w:kern w:val="0"/>
          <w:sz w:val="30"/>
          <w:szCs w:val="30"/>
        </w:rPr>
      </w:pPr>
    </w:p>
    <w:p w14:paraId="719B37FC">
      <w:pPr>
        <w:pStyle w:val="4"/>
        <w:rPr>
          <w:rFonts w:ascii="仿宋_GB2312" w:hAnsi="宋体" w:eastAsia="仿宋_GB2312" w:cs="宋体"/>
          <w:color w:val="FF0000"/>
          <w:kern w:val="0"/>
          <w:sz w:val="30"/>
          <w:szCs w:val="30"/>
        </w:rPr>
      </w:pPr>
    </w:p>
    <w:p w14:paraId="1239BA7C">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办理机构：永安镇经济发展办公室</w:t>
      </w:r>
    </w:p>
    <w:p w14:paraId="4B90E6A9">
      <w:pPr>
        <w:rPr>
          <w:rFonts w:hint="default" w:cs="Times New Roman"/>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75DE9056">
      <w:pPr>
        <w:rPr>
          <w:rFonts w:hint="eastAsia" w:cs="Times New Roman"/>
          <w:lang w:eastAsia="zh-CN"/>
        </w:rPr>
      </w:pPr>
    </w:p>
    <w:p w14:paraId="2417907B">
      <w:pPr>
        <w:pStyle w:val="4"/>
        <w:rPr>
          <w:rFonts w:ascii="仿宋_GB2312" w:hAnsi="宋体" w:eastAsia="仿宋_GB2312" w:cs="宋体"/>
          <w:color w:val="FF0000"/>
          <w:kern w:val="0"/>
          <w:sz w:val="30"/>
          <w:szCs w:val="30"/>
        </w:rPr>
        <w:sectPr>
          <w:pgSz w:w="11910" w:h="16840"/>
          <w:pgMar w:top="2098" w:right="1474" w:bottom="1984" w:left="1587" w:header="0" w:footer="1225" w:gutter="0"/>
          <w:pgNumType w:fmt="decimal"/>
          <w:cols w:space="720" w:num="1"/>
        </w:sectPr>
      </w:pPr>
    </w:p>
    <w:p w14:paraId="3BD3614C">
      <w:pPr>
        <w:pStyle w:val="3"/>
        <w:bidi w:val="0"/>
        <w:rPr>
          <w:rFonts w:hint="eastAsia"/>
          <w:lang w:val="en-US" w:eastAsia="zh-CN"/>
        </w:rPr>
      </w:pPr>
      <w:r>
        <w:rPr>
          <w:rFonts w:hint="eastAsia"/>
          <w:lang w:val="en-US" w:eastAsia="zh-CN"/>
        </w:rPr>
        <w:t>22.生育服务登记</w:t>
      </w:r>
    </w:p>
    <w:p w14:paraId="000FB9C2">
      <w:pPr>
        <w:pStyle w:val="4"/>
        <w:rPr>
          <w:rFonts w:hint="eastAsia"/>
          <w:lang w:val="en-US" w:eastAsia="zh-CN"/>
        </w:rPr>
      </w:pPr>
    </w:p>
    <w:p w14:paraId="3D62193B">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14:paraId="08578715">
      <w:pPr>
        <w:shd w:val="clear" w:color="auto" w:fill="FFFFFF"/>
        <w:adjustRightInd w:val="0"/>
        <w:snapToGrid w:val="0"/>
        <w:spacing w:line="500" w:lineRule="exact"/>
        <w:rPr>
          <w:rFonts w:hint="eastAsia" w:eastAsia="仿宋_GB2312" w:cs="Times New Roman"/>
          <w:sz w:val="30"/>
          <w:szCs w:val="30"/>
        </w:rPr>
      </w:pPr>
      <w:r>
        <w:rPr>
          <w:rFonts w:cs="Times New Roman"/>
          <w:b/>
          <w:bCs/>
          <w:sz w:val="20"/>
        </w:rPr>
        <mc:AlternateContent>
          <mc:Choice Requires="wps">
            <w:drawing>
              <wp:anchor distT="0" distB="0" distL="114300" distR="114300" simplePos="0" relativeHeight="251894784"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64" name="椭圆 964"/>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6FFC054B">
                            <w:pPr>
                              <w:spacing w:line="300" w:lineRule="exact"/>
                              <w:rPr>
                                <w:rFonts w:hint="eastAsia" w:cs="Times New Roman"/>
                                <w:b/>
                              </w:rPr>
                            </w:pPr>
                            <w:r>
                              <w:rPr>
                                <w:rFonts w:hint="eastAsia" w:cs="Times New Roman"/>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94784;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AHH6ZAMCAAAnBAAADgAAAAAAAAABACAAAAAnAQAA&#10;ZHJzL2Uyb0RvYy54bWxQSwUGAAAAAAYABgBZAQAAnAUAAAAA&#10;">
                <v:fill on="t" focussize="0,0"/>
                <v:stroke weight="1.25pt" color="#000000" joinstyle="round"/>
                <v:imagedata o:title=""/>
                <o:lock v:ext="edit" aspectratio="f"/>
                <v:textbox>
                  <w:txbxContent>
                    <w:p w14:paraId="6FFC054B">
                      <w:pPr>
                        <w:spacing w:line="300" w:lineRule="exact"/>
                        <w:rPr>
                          <w:rFonts w:hint="eastAsia" w:cs="Times New Roman"/>
                          <w:b/>
                        </w:rPr>
                      </w:pPr>
                      <w:r>
                        <w:rPr>
                          <w:rFonts w:hint="eastAsia" w:cs="Times New Roman"/>
                          <w:b/>
                        </w:rPr>
                        <w:t>提 供 材 料</w:t>
                      </w:r>
                    </w:p>
                  </w:txbxContent>
                </v:textbox>
                <w10:wrap type="square"/>
              </v:shape>
            </w:pict>
          </mc:Fallback>
        </mc:AlternateContent>
      </w:r>
      <w:r>
        <w:rPr>
          <w:rFonts w:cs="Times New Roman"/>
          <w:b/>
          <w:bCs/>
          <w:sz w:val="20"/>
        </w:rPr>
        <mc:AlternateContent>
          <mc:Choice Requires="wps">
            <w:drawing>
              <wp:anchor distT="0" distB="0" distL="114300" distR="114300" simplePos="0" relativeHeight="25189068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65" name="圆角矩形 965"/>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552963A">
                            <w:pPr>
                              <w:spacing w:line="340" w:lineRule="exact"/>
                              <w:jc w:val="center"/>
                              <w:rPr>
                                <w:rFonts w:hint="eastAsia" w:ascii="宋体" w:hAnsi="宋体" w:cs="Times New Roman"/>
                                <w:b/>
                                <w:bCs/>
                                <w:szCs w:val="21"/>
                              </w:rPr>
                            </w:pPr>
                          </w:p>
                          <w:p w14:paraId="430F7814">
                            <w:pPr>
                              <w:spacing w:line="340" w:lineRule="exact"/>
                              <w:jc w:val="center"/>
                              <w:rPr>
                                <w:rFonts w:hint="eastAsia" w:ascii="宋体" w:hAnsi="宋体" w:cs="Times New Roman"/>
                                <w:bCs/>
                                <w:szCs w:val="21"/>
                                <w:u w:val="single"/>
                              </w:rPr>
                            </w:pPr>
                            <w:r>
                              <w:rPr>
                                <w:rFonts w:hint="eastAsia" w:ascii="宋体" w:hAnsi="宋体" w:cs="Times New Roman"/>
                                <w:szCs w:val="21"/>
                              </w:rPr>
                              <w:t xml:space="preserve">   夫妻或</w:t>
                            </w:r>
                            <w:r>
                              <w:rPr>
                                <w:rFonts w:hint="eastAsia" w:ascii="宋体" w:hAnsi="宋体" w:cs="Times New Roman"/>
                                <w:bCs/>
                                <w:szCs w:val="21"/>
                              </w:rPr>
                              <w:t>其委托代办人提供身份证或户口簿、结婚证等基本证明材料。</w:t>
                            </w:r>
                          </w:p>
                          <w:p w14:paraId="6A7D5B50">
                            <w:pPr>
                              <w:spacing w:line="340" w:lineRule="exact"/>
                              <w:jc w:val="center"/>
                              <w:rPr>
                                <w:rFonts w:hint="eastAsia" w:ascii="宋体" w:hAnsi="宋体" w:cs="Times New Roman"/>
                                <w:bCs/>
                                <w:szCs w:val="21"/>
                                <w:u w:val="single"/>
                              </w:rPr>
                            </w:pPr>
                          </w:p>
                          <w:p w14:paraId="13F25D91">
                            <w:pPr>
                              <w:spacing w:line="360" w:lineRule="auto"/>
                              <w:jc w:val="center"/>
                              <w:rPr>
                                <w:rFonts w:hint="eastAsia" w:ascii="宋体" w:hAnsi="宋体" w:cs="Times New Roman"/>
                                <w:b/>
                                <w:bCs/>
                                <w:szCs w:val="21"/>
                              </w:rPr>
                            </w:pPr>
                          </w:p>
                          <w:p w14:paraId="01ACBBE7">
                            <w:pPr>
                              <w:spacing w:line="360" w:lineRule="auto"/>
                              <w:jc w:val="center"/>
                              <w:rPr>
                                <w:rFonts w:ascii="宋体" w:hAnsi="宋体" w:cs="Times New Roman"/>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9068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4CNwtYAAAAJAQAADwAAAAAAAAABACAAAAAiAAAAZHJzL2Rvd25y&#10;ZXYueG1sUEsBAhQAFAAAAAgAh07iQKqXwF05AgAAhgQAAA4AAAAAAAAAAQAgAAAAJQEAAGRycy9l&#10;Mm9Eb2MueG1sUEsFBgAAAAAGAAYAWQEAANAFAAAAAA==&#10;">
                <v:fill on="t" focussize="0,0"/>
                <v:stroke color="#000000" joinstyle="round"/>
                <v:imagedata o:title=""/>
                <o:lock v:ext="edit" aspectratio="f"/>
                <v:textbox inset="0.5mm,0mm,0.5mm,0mm">
                  <w:txbxContent>
                    <w:p w14:paraId="6552963A">
                      <w:pPr>
                        <w:spacing w:line="340" w:lineRule="exact"/>
                        <w:jc w:val="center"/>
                        <w:rPr>
                          <w:rFonts w:hint="eastAsia" w:ascii="宋体" w:hAnsi="宋体" w:cs="Times New Roman"/>
                          <w:b/>
                          <w:bCs/>
                          <w:szCs w:val="21"/>
                        </w:rPr>
                      </w:pPr>
                    </w:p>
                    <w:p w14:paraId="430F7814">
                      <w:pPr>
                        <w:spacing w:line="340" w:lineRule="exact"/>
                        <w:jc w:val="center"/>
                        <w:rPr>
                          <w:rFonts w:hint="eastAsia" w:ascii="宋体" w:hAnsi="宋体" w:cs="Times New Roman"/>
                          <w:bCs/>
                          <w:szCs w:val="21"/>
                          <w:u w:val="single"/>
                        </w:rPr>
                      </w:pPr>
                      <w:r>
                        <w:rPr>
                          <w:rFonts w:hint="eastAsia" w:ascii="宋体" w:hAnsi="宋体" w:cs="Times New Roman"/>
                          <w:szCs w:val="21"/>
                        </w:rPr>
                        <w:t xml:space="preserve">   夫妻或</w:t>
                      </w:r>
                      <w:r>
                        <w:rPr>
                          <w:rFonts w:hint="eastAsia" w:ascii="宋体" w:hAnsi="宋体" w:cs="Times New Roman"/>
                          <w:bCs/>
                          <w:szCs w:val="21"/>
                        </w:rPr>
                        <w:t>其委托代办人提供身份证或户口簿、结婚证等基本证明材料。</w:t>
                      </w:r>
                    </w:p>
                    <w:p w14:paraId="6A7D5B50">
                      <w:pPr>
                        <w:spacing w:line="340" w:lineRule="exact"/>
                        <w:jc w:val="center"/>
                        <w:rPr>
                          <w:rFonts w:hint="eastAsia" w:ascii="宋体" w:hAnsi="宋体" w:cs="Times New Roman"/>
                          <w:bCs/>
                          <w:szCs w:val="21"/>
                          <w:u w:val="single"/>
                        </w:rPr>
                      </w:pPr>
                    </w:p>
                    <w:p w14:paraId="13F25D91">
                      <w:pPr>
                        <w:spacing w:line="360" w:lineRule="auto"/>
                        <w:jc w:val="center"/>
                        <w:rPr>
                          <w:rFonts w:hint="eastAsia" w:ascii="宋体" w:hAnsi="宋体" w:cs="Times New Roman"/>
                          <w:b/>
                          <w:bCs/>
                          <w:szCs w:val="21"/>
                        </w:rPr>
                      </w:pPr>
                    </w:p>
                    <w:p w14:paraId="01ACBBE7">
                      <w:pPr>
                        <w:spacing w:line="360" w:lineRule="auto"/>
                        <w:jc w:val="center"/>
                        <w:rPr>
                          <w:rFonts w:ascii="宋体" w:hAnsi="宋体" w:cs="Times New Roman"/>
                          <w:b/>
                          <w:bCs/>
                          <w:szCs w:val="21"/>
                        </w:rPr>
                      </w:pPr>
                    </w:p>
                  </w:txbxContent>
                </v:textbox>
              </v:roundrect>
            </w:pict>
          </mc:Fallback>
        </mc:AlternateContent>
      </w:r>
    </w:p>
    <w:p w14:paraId="1E38A273">
      <w:pPr>
        <w:shd w:val="clear" w:color="auto" w:fill="FFFFFF"/>
        <w:adjustRightInd w:val="0"/>
        <w:snapToGrid w:val="0"/>
        <w:spacing w:line="500" w:lineRule="exact"/>
        <w:rPr>
          <w:rFonts w:hint="eastAsia" w:eastAsia="仿宋_GB2312" w:cs="Times New Roman"/>
          <w:sz w:val="30"/>
          <w:szCs w:val="30"/>
        </w:rPr>
      </w:pPr>
    </w:p>
    <w:p w14:paraId="33B66817">
      <w:pPr>
        <w:adjustRightInd w:val="0"/>
        <w:snapToGrid w:val="0"/>
        <w:spacing w:line="480" w:lineRule="atLeast"/>
        <w:rPr>
          <w:rFonts w:hint="eastAsia" w:cs="Times New Roman"/>
        </w:rPr>
      </w:pPr>
      <w:r>
        <w:rPr>
          <w:rFonts w:cs="Times New Roman"/>
        </w:rPr>
        <mc:AlternateContent>
          <mc:Choice Requires="wps">
            <w:drawing>
              <wp:anchor distT="0" distB="0" distL="114300" distR="114300" simplePos="0" relativeHeight="25188352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66" name="直接连接符 966"/>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8352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smjmdAAIAAO0DAAAOAAAAAAAAAAEAIAAAACkBAABk&#10;cnMvZTJvRG9jLnhtbFBLBQYAAAAABgAGAFkBAACbBQAAAAA=&#10;">
                <v:fill on="f" focussize="0,0"/>
                <v:stroke color="#000000" joinstyle="round" endarrow="block"/>
                <v:imagedata o:title=""/>
                <o:lock v:ext="edit" aspectratio="f"/>
              </v:line>
            </w:pict>
          </mc:Fallback>
        </mc:AlternateContent>
      </w:r>
    </w:p>
    <w:p w14:paraId="1421AE30">
      <w:pPr>
        <w:tabs>
          <w:tab w:val="left" w:pos="11520"/>
        </w:tabs>
        <w:adjustRightInd w:val="0"/>
        <w:snapToGrid w:val="0"/>
        <w:spacing w:line="480" w:lineRule="atLeast"/>
        <w:rPr>
          <w:rFonts w:cs="Times New Roman"/>
        </w:rPr>
      </w:pPr>
      <w:r>
        <w:rPr>
          <w:rFonts w:cs="Times New Roman"/>
        </w:rPr>
        <w:tab/>
      </w:r>
    </w:p>
    <w:p w14:paraId="28CF165D">
      <w:pPr>
        <w:tabs>
          <w:tab w:val="left" w:pos="11520"/>
        </w:tabs>
        <w:adjustRightInd w:val="0"/>
        <w:snapToGrid w:val="0"/>
        <w:spacing w:line="480" w:lineRule="atLeast"/>
        <w:rPr>
          <w:rFonts w:cs="Times New Roman"/>
        </w:rPr>
      </w:pPr>
      <w:r>
        <w:rPr>
          <w:rFonts w:cs="Times New Roman"/>
        </w:rPr>
        <mc:AlternateContent>
          <mc:Choice Requires="wps">
            <w:drawing>
              <wp:anchor distT="0" distB="0" distL="114300" distR="114300" simplePos="0" relativeHeight="251895808"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4FDD1D28">
                            <w:pPr>
                              <w:spacing w:line="300" w:lineRule="exact"/>
                              <w:rPr>
                                <w:rFonts w:hint="eastAsia" w:cs="Times New Roman"/>
                                <w:b/>
                              </w:rPr>
                            </w:pPr>
                            <w:r>
                              <w:rPr>
                                <w:rFonts w:hint="eastAsia" w:cs="Times New Roman"/>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95808;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14:paraId="4FDD1D28">
                      <w:pPr>
                        <w:spacing w:line="300" w:lineRule="exact"/>
                        <w:rPr>
                          <w:rFonts w:hint="eastAsia" w:cs="Times New Roman"/>
                          <w:b/>
                        </w:rPr>
                      </w:pPr>
                      <w:r>
                        <w:rPr>
                          <w:rFonts w:hint="eastAsia" w:cs="Times New Roman"/>
                          <w:b/>
                        </w:rPr>
                        <w:t>登 记 受 理</w:t>
                      </w:r>
                    </w:p>
                  </w:txbxContent>
                </v:textbox>
                <w10:wrap type="square"/>
              </v:shape>
            </w:pict>
          </mc:Fallback>
        </mc:AlternateContent>
      </w:r>
      <w:r>
        <w:rPr>
          <w:rFonts w:cs="Times New Roman"/>
          <w:b/>
          <w:bCs/>
          <w:sz w:val="20"/>
        </w:rPr>
        <mc:AlternateContent>
          <mc:Choice Requires="wps">
            <w:drawing>
              <wp:anchor distT="0" distB="0" distL="114300" distR="114300" simplePos="0" relativeHeight="25188966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67" name="圆角矩形 967"/>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E0A9C7">
                            <w:pPr>
                              <w:spacing w:line="340" w:lineRule="exact"/>
                              <w:jc w:val="center"/>
                              <w:rPr>
                                <w:rFonts w:hint="eastAsia" w:ascii="宋体" w:hAnsi="宋体" w:cs="Times New Roman"/>
                                <w:szCs w:val="21"/>
                              </w:rPr>
                            </w:pPr>
                          </w:p>
                          <w:p w14:paraId="4372FA00">
                            <w:pPr>
                              <w:spacing w:line="340" w:lineRule="exact"/>
                              <w:jc w:val="center"/>
                              <w:rPr>
                                <w:rFonts w:hint="eastAsia" w:ascii="宋体" w:hAnsi="宋体" w:cs="Times New Roman"/>
                                <w:szCs w:val="21"/>
                              </w:rPr>
                            </w:pPr>
                            <w:r>
                              <w:rPr>
                                <w:rFonts w:hint="eastAsia" w:ascii="宋体" w:hAnsi="宋体" w:cs="Times New Roman"/>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8966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JuNpiE5AgAAhgQAAA4AAAAAAAAAAQAgAAAAJQEAAGRycy9l&#10;Mm9Eb2MueG1sUEsFBgAAAAAGAAYAWQEAANAFAAAAAA==&#10;">
                <v:fill on="t" focussize="0,0"/>
                <v:stroke color="#000000" joinstyle="round"/>
                <v:imagedata o:title=""/>
                <o:lock v:ext="edit" aspectratio="f"/>
                <v:textbox inset="1.5mm,0mm,1.5mm,0mm">
                  <w:txbxContent>
                    <w:p w14:paraId="02E0A9C7">
                      <w:pPr>
                        <w:spacing w:line="340" w:lineRule="exact"/>
                        <w:jc w:val="center"/>
                        <w:rPr>
                          <w:rFonts w:hint="eastAsia" w:ascii="宋体" w:hAnsi="宋体" w:cs="Times New Roman"/>
                          <w:szCs w:val="21"/>
                        </w:rPr>
                      </w:pPr>
                    </w:p>
                    <w:p w14:paraId="4372FA00">
                      <w:pPr>
                        <w:spacing w:line="340" w:lineRule="exact"/>
                        <w:jc w:val="center"/>
                        <w:rPr>
                          <w:rFonts w:hint="eastAsia" w:ascii="宋体" w:hAnsi="宋体" w:cs="Times New Roman"/>
                          <w:szCs w:val="21"/>
                        </w:rPr>
                      </w:pPr>
                      <w:r>
                        <w:rPr>
                          <w:rFonts w:hint="eastAsia" w:ascii="宋体" w:hAnsi="宋体" w:cs="Times New Roman"/>
                          <w:szCs w:val="21"/>
                        </w:rPr>
                        <w:t xml:space="preserve">  收到申请材料当场完成申请材料的受理比对工作。</w:t>
                      </w:r>
                    </w:p>
                  </w:txbxContent>
                </v:textbox>
              </v:roundrect>
            </w:pict>
          </mc:Fallback>
        </mc:AlternateContent>
      </w:r>
    </w:p>
    <w:p w14:paraId="5CC0FD9B">
      <w:pPr>
        <w:tabs>
          <w:tab w:val="left" w:pos="11520"/>
        </w:tabs>
        <w:adjustRightInd w:val="0"/>
        <w:snapToGrid w:val="0"/>
        <w:spacing w:line="480" w:lineRule="atLeast"/>
        <w:rPr>
          <w:rFonts w:cs="Times New Roman"/>
        </w:rPr>
      </w:pPr>
    </w:p>
    <w:p w14:paraId="40FE9060">
      <w:pPr>
        <w:tabs>
          <w:tab w:val="left" w:pos="11520"/>
        </w:tabs>
        <w:adjustRightInd w:val="0"/>
        <w:snapToGrid w:val="0"/>
        <w:spacing w:line="480" w:lineRule="atLeast"/>
        <w:rPr>
          <w:rFonts w:cs="Times New Roman"/>
        </w:rPr>
      </w:pPr>
      <w:r>
        <w:rPr>
          <w:rFonts w:cs="Times New Roman"/>
        </w:rPr>
        <mc:AlternateContent>
          <mc:Choice Requires="wps">
            <w:drawing>
              <wp:anchor distT="0" distB="0" distL="114300" distR="114300" simplePos="0" relativeHeight="25188864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68" name="直接连接符 968"/>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8864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hm4v2AAAAAkBAAAPAAAAAAAAAAEAIAAAACIAAABk&#10;cnMvZG93bnJldi54bWxQSwECFAAUAAAACACHTuJAX/J2XwYCAAD1AwAADgAAAAAAAAABACAAAAAn&#10;AQAAZHJzL2Uyb0RvYy54bWxQSwUGAAAAAAYABgBZAQAAnw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8761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69" name="直接连接符 969"/>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8761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KCZpdwKAgAA+AMAAA4AAAAAAAAAAQAg&#10;AAAAJwEAAGRycy9lMm9Eb2MueG1sUEsFBgAAAAAGAAYAWQEAAKMFAAAAAA==&#10;">
                <v:fill on="f" focussize="0,0"/>
                <v:stroke color="#000000" joinstyle="round" endarrow="block"/>
                <v:imagedata o:title=""/>
                <o:lock v:ext="edit" aspectratio="f"/>
              </v:line>
            </w:pict>
          </mc:Fallback>
        </mc:AlternateContent>
      </w:r>
    </w:p>
    <w:p w14:paraId="5991E0B7">
      <w:pPr>
        <w:tabs>
          <w:tab w:val="left" w:pos="12555"/>
        </w:tabs>
        <w:adjustRightInd w:val="0"/>
        <w:snapToGrid w:val="0"/>
        <w:spacing w:line="480" w:lineRule="atLeast"/>
        <w:rPr>
          <w:rFonts w:cs="Times New Roman"/>
          <w:b/>
          <w:bCs/>
          <w:szCs w:val="21"/>
        </w:rPr>
      </w:pPr>
      <w:r>
        <w:rPr>
          <w:rFonts w:cs="Times New Roman"/>
          <w:szCs w:val="21"/>
        </w:rPr>
        <mc:AlternateContent>
          <mc:Choice Requires="wps">
            <w:drawing>
              <wp:anchor distT="0" distB="0" distL="114300" distR="114300" simplePos="0" relativeHeight="25189785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70" name="圆角矩形 970"/>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587666E7">
                            <w:pPr>
                              <w:shd w:val="clear" w:color="auto" w:fill="FFFFFF"/>
                              <w:spacing w:line="340" w:lineRule="exact"/>
                              <w:ind w:firstLine="420" w:firstLineChars="200"/>
                              <w:rPr>
                                <w:rFonts w:hint="eastAsia" w:cs="Times New Roman"/>
                                <w:szCs w:val="21"/>
                              </w:rPr>
                            </w:pPr>
                            <w:r>
                              <w:rPr>
                                <w:rFonts w:hint="eastAsia" w:ascii="宋体" w:hAnsi="宋体" w:cs="Times New Roman"/>
                                <w:szCs w:val="21"/>
                              </w:rPr>
                              <w:t>申请材料齐全、符合要求的，填写《</w:t>
                            </w:r>
                            <w:r>
                              <w:rPr>
                                <w:rFonts w:hint="eastAsia" w:ascii="宋体" w:hAnsi="宋体" w:cs="Times New Roman"/>
                                <w:szCs w:val="21"/>
                                <w:lang w:eastAsia="zh-CN"/>
                              </w:rPr>
                              <w:t>贵州省</w:t>
                            </w:r>
                            <w:r>
                              <w:rPr>
                                <w:rFonts w:hint="eastAsia" w:ascii="宋体" w:hAnsi="宋体" w:cs="Times New Roman"/>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9785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YW+zZAAAACQEAAA8AAAAAAAAAAQAgAAAAIgAAAGRycy9kb3ducmV2&#10;LnhtbFBLAQIUABQAAAAIAIdO4kC/SSGcNAIAAF0EAAAOAAAAAAAAAAEAIAAAACgBAABkcnMvZTJv&#10;RG9jLnhtbFBLBQYAAAAABgAGAFkBAADOBQAAAAA=&#10;">
                <v:fill on="f" focussize="0,0"/>
                <v:stroke color="#000000" joinstyle="round"/>
                <v:imagedata o:title=""/>
                <o:lock v:ext="edit" aspectratio="f"/>
                <v:textbox inset="1.5mm,0mm,1.5mm,0mm">
                  <w:txbxContent>
                    <w:p w14:paraId="587666E7">
                      <w:pPr>
                        <w:shd w:val="clear" w:color="auto" w:fill="FFFFFF"/>
                        <w:spacing w:line="340" w:lineRule="exact"/>
                        <w:ind w:firstLine="420" w:firstLineChars="200"/>
                        <w:rPr>
                          <w:rFonts w:hint="eastAsia" w:cs="Times New Roman"/>
                          <w:szCs w:val="21"/>
                        </w:rPr>
                      </w:pPr>
                      <w:r>
                        <w:rPr>
                          <w:rFonts w:hint="eastAsia" w:ascii="宋体" w:hAnsi="宋体" w:cs="Times New Roman"/>
                          <w:szCs w:val="21"/>
                        </w:rPr>
                        <w:t>申请材料齐全、符合要求的，填写《</w:t>
                      </w:r>
                      <w:r>
                        <w:rPr>
                          <w:rFonts w:hint="eastAsia" w:ascii="宋体" w:hAnsi="宋体" w:cs="Times New Roman"/>
                          <w:szCs w:val="21"/>
                          <w:lang w:eastAsia="zh-CN"/>
                        </w:rPr>
                        <w:t>贵州省</w:t>
                      </w:r>
                      <w:r>
                        <w:rPr>
                          <w:rFonts w:hint="eastAsia" w:ascii="宋体" w:hAnsi="宋体" w:cs="Times New Roman"/>
                          <w:szCs w:val="21"/>
                        </w:rPr>
                        <w:t>生育服务登记表》</w:t>
                      </w:r>
                    </w:p>
                  </w:txbxContent>
                </v:textbox>
              </v:roundrect>
            </w:pict>
          </mc:Fallback>
        </mc:AlternateContent>
      </w:r>
      <w:r>
        <w:rPr>
          <w:rFonts w:cs="Times New Roman"/>
          <w:sz w:val="20"/>
        </w:rPr>
        <mc:AlternateContent>
          <mc:Choice Requires="wps">
            <w:drawing>
              <wp:anchor distT="0" distB="0" distL="114300" distR="114300" simplePos="0" relativeHeight="25189171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71" name="圆角矩形 971"/>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002EC2CC">
                            <w:pPr>
                              <w:spacing w:line="340" w:lineRule="exact"/>
                              <w:ind w:firstLine="420" w:firstLineChars="200"/>
                              <w:rPr>
                                <w:rFonts w:hint="eastAsia" w:ascii="宋体" w:hAnsi="宋体" w:cs="Times New Roman"/>
                                <w:szCs w:val="21"/>
                              </w:rPr>
                            </w:pPr>
                            <w:r>
                              <w:rPr>
                                <w:rFonts w:hint="eastAsia" w:ascii="宋体" w:hAnsi="宋体" w:cs="Times New Roman"/>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9171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BZN2HMzAgAAXQQAAA4AAAAAAAAAAQAgAAAAKAEAAGRycy9lMm9E&#10;b2MueG1sUEsFBgAAAAAGAAYAWQEAAM0FAAAAAA==&#10;">
                <v:fill on="f" focussize="0,0"/>
                <v:stroke color="#000000" joinstyle="round"/>
                <v:imagedata o:title=""/>
                <o:lock v:ext="edit" aspectratio="f"/>
                <v:textbox inset="1.5mm,0mm,1.5mm,0mm">
                  <w:txbxContent>
                    <w:p w14:paraId="002EC2CC">
                      <w:pPr>
                        <w:spacing w:line="340" w:lineRule="exact"/>
                        <w:ind w:firstLine="420" w:firstLineChars="200"/>
                        <w:rPr>
                          <w:rFonts w:hint="eastAsia" w:ascii="宋体" w:hAnsi="宋体" w:cs="Times New Roman"/>
                          <w:szCs w:val="21"/>
                        </w:rPr>
                      </w:pPr>
                      <w:r>
                        <w:rPr>
                          <w:rFonts w:hint="eastAsia" w:ascii="宋体" w:hAnsi="宋体" w:cs="Times New Roman"/>
                          <w:szCs w:val="21"/>
                        </w:rPr>
                        <w:t>申请材料不齐全或者不符合要求的，当场退回材料，并一次性补正告知。</w:t>
                      </w:r>
                    </w:p>
                  </w:txbxContent>
                </v:textbox>
              </v:roundrect>
            </w:pict>
          </mc:Fallback>
        </mc:AlternateContent>
      </w:r>
      <w:r>
        <w:rPr>
          <w:rFonts w:cs="Times New Roman"/>
          <w:szCs w:val="21"/>
        </w:rPr>
        <w:tab/>
      </w:r>
    </w:p>
    <w:p w14:paraId="2A068CED">
      <w:pPr>
        <w:tabs>
          <w:tab w:val="left" w:pos="11520"/>
        </w:tabs>
        <w:adjustRightInd w:val="0"/>
        <w:snapToGrid w:val="0"/>
        <w:spacing w:line="480" w:lineRule="atLeast"/>
        <w:rPr>
          <w:rFonts w:cs="Times New Roman"/>
          <w:szCs w:val="21"/>
        </w:rPr>
      </w:pPr>
      <w:r>
        <w:rPr>
          <w:rFonts w:cs="Times New Roman"/>
          <w:szCs w:val="21"/>
        </w:rPr>
        <mc:AlternateContent>
          <mc:Choice Requires="wps">
            <w:drawing>
              <wp:anchor distT="0" distB="0" distL="114300" distR="114300" simplePos="0" relativeHeight="25188556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72" name="直接连接符 972"/>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8556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cfA6dkAAAAMAQAADwAAAAAAAAABACAAAAAiAAAAZHJzL2Rv&#10;d25yZXYueG1sUEsBAhQAFAAAAAgAh07iQP95TNcAAgAA7QMAAA4AAAAAAAAAAQAgAAAAKAEAAGRy&#10;cy9lMm9Eb2MueG1sUEsFBgAAAAAGAAYAWQEAAJoFAAAAAA==&#10;">
                <v:fill on="f" focussize="0,0"/>
                <v:stroke color="#000000" joinstyle="round" endarrow="block"/>
                <v:imagedata o:title=""/>
                <o:lock v:ext="edit" aspectratio="f"/>
              </v:line>
            </w:pict>
          </mc:Fallback>
        </mc:AlternateContent>
      </w:r>
      <w:r>
        <w:rPr>
          <w:rFonts w:cs="Times New Roman"/>
          <w:szCs w:val="21"/>
        </w:rPr>
        <w:t xml:space="preserve"> </w:t>
      </w:r>
    </w:p>
    <w:p w14:paraId="026D927F">
      <w:pPr>
        <w:tabs>
          <w:tab w:val="left" w:pos="11520"/>
        </w:tabs>
        <w:adjustRightInd w:val="0"/>
        <w:snapToGrid w:val="0"/>
        <w:spacing w:line="480" w:lineRule="atLeast"/>
        <w:rPr>
          <w:rFonts w:cs="Times New Roman"/>
          <w:b/>
          <w:bCs/>
          <w:szCs w:val="21"/>
        </w:rPr>
      </w:pPr>
      <w:r>
        <w:rPr>
          <w:rFonts w:cs="Times New Roman"/>
          <w:szCs w:val="21"/>
        </w:rPr>
        <mc:AlternateContent>
          <mc:Choice Requires="wps">
            <w:drawing>
              <wp:anchor distT="0" distB="0" distL="114300" distR="114300" simplePos="0" relativeHeight="25189888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73" name="直接连接符 973"/>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9888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KVSDaM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rFonts w:cs="Times New Roman"/>
          <w:szCs w:val="21"/>
        </w:rPr>
        <w:tab/>
      </w:r>
    </w:p>
    <w:p w14:paraId="7A56964B">
      <w:pPr>
        <w:tabs>
          <w:tab w:val="left" w:pos="2010"/>
          <w:tab w:val="left" w:pos="12435"/>
        </w:tabs>
        <w:adjustRightInd w:val="0"/>
        <w:snapToGrid w:val="0"/>
        <w:spacing w:line="480" w:lineRule="atLeast"/>
        <w:rPr>
          <w:rFonts w:cs="Times New Roman"/>
          <w:szCs w:val="21"/>
        </w:rPr>
      </w:pPr>
      <w:r>
        <w:rPr>
          <w:rFonts w:cs="Times New Roman"/>
          <w:szCs w:val="21"/>
        </w:rPr>
        <mc:AlternateContent>
          <mc:Choice Requires="wps">
            <w:drawing>
              <wp:anchor distT="0" distB="0" distL="114300" distR="114300" simplePos="0" relativeHeight="25189376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74" name="直接连接符 97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9376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95pdkAAAAJAQAADwAAAAAAAAABACAAAAAiAAAAZHJzL2Rvd25y&#10;ZXYueG1sUEsBAhQAFAAAAAgAh07iQJAvLnP9AQAA6wMAAA4AAAAAAAAAAQAgAAAAKAEAAGRycy9l&#10;Mm9Eb2MueG1sUEsFBgAAAAAGAAYAWQEAAJcFAAAAAA==&#10;">
                <v:fill on="f" focussize="0,0"/>
                <v:stroke color="#000000" joinstyle="round" endarrow="block"/>
                <v:imagedata o:title=""/>
                <o:lock v:ext="edit" aspectratio="f"/>
              </v:line>
            </w:pict>
          </mc:Fallback>
        </mc:AlternateContent>
      </w:r>
      <w:r>
        <w:rPr>
          <w:rFonts w:cs="Times New Roman"/>
          <w:szCs w:val="21"/>
        </w:rPr>
        <w:tab/>
      </w:r>
    </w:p>
    <w:p w14:paraId="377D91DD">
      <w:pPr>
        <w:tabs>
          <w:tab w:val="left" w:pos="2010"/>
          <w:tab w:val="left" w:pos="12435"/>
        </w:tabs>
        <w:adjustRightInd w:val="0"/>
        <w:snapToGrid w:val="0"/>
        <w:spacing w:line="480" w:lineRule="atLeast"/>
        <w:rPr>
          <w:rFonts w:cs="Times New Roman"/>
          <w:szCs w:val="21"/>
        </w:rPr>
      </w:pPr>
      <w:r>
        <w:rPr>
          <w:rFonts w:cs="Times New Roman"/>
          <w:sz w:val="20"/>
        </w:rPr>
        <mc:AlternateContent>
          <mc:Choice Requires="wps">
            <w:drawing>
              <wp:anchor distT="0" distB="0" distL="114300" distR="114300" simplePos="0" relativeHeight="25189273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75" name="圆角矩形 97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3C53074">
                            <w:pPr>
                              <w:spacing w:line="340" w:lineRule="exact"/>
                              <w:jc w:val="center"/>
                              <w:rPr>
                                <w:rFonts w:hint="eastAsia" w:ascii="宋体" w:hAnsi="宋体" w:cs="Times New Roman"/>
                                <w:b/>
                                <w:bCs/>
                                <w:szCs w:val="21"/>
                              </w:rPr>
                            </w:pPr>
                          </w:p>
                          <w:p w14:paraId="772CB2E4">
                            <w:pPr>
                              <w:spacing w:line="340" w:lineRule="exact"/>
                              <w:ind w:firstLine="420" w:firstLineChars="200"/>
                              <w:rPr>
                                <w:rFonts w:hint="eastAsia" w:ascii="宋体" w:hAnsi="宋体" w:cs="Times New Roman"/>
                              </w:rPr>
                            </w:pPr>
                            <w:r>
                              <w:rPr>
                                <w:rFonts w:hint="eastAsia" w:ascii="宋体" w:hAnsi="宋体" w:cs="Times New Roman"/>
                                <w:szCs w:val="21"/>
                              </w:rPr>
                              <w:t>信息比对无误的，立即发放《</w:t>
                            </w:r>
                            <w:r>
                              <w:rPr>
                                <w:rFonts w:hint="eastAsia" w:ascii="宋体" w:hAnsi="宋体" w:cs="Times New Roman"/>
                                <w:szCs w:val="21"/>
                                <w:lang w:eastAsia="zh-CN"/>
                              </w:rPr>
                              <w:t>贵州省</w:t>
                            </w:r>
                            <w:r>
                              <w:rPr>
                                <w:rFonts w:hint="eastAsia" w:ascii="宋体" w:hAnsi="宋体" w:cs="Times New Roman"/>
                                <w:szCs w:val="21"/>
                              </w:rPr>
                              <w:t>母子健康服务手册》；信息比对不一致或情况不清楚的，经核实或签订承诺后，发放《</w:t>
                            </w:r>
                            <w:r>
                              <w:rPr>
                                <w:rFonts w:hint="eastAsia" w:ascii="宋体" w:hAnsi="宋体" w:cs="Times New Roman"/>
                                <w:szCs w:val="21"/>
                                <w:lang w:eastAsia="zh-CN"/>
                              </w:rPr>
                              <w:t>贵州省</w:t>
                            </w:r>
                            <w:r>
                              <w:rPr>
                                <w:rFonts w:hint="eastAsia" w:ascii="宋体" w:hAnsi="宋体" w:cs="Times New Roman"/>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9273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DNSrRw2AgAAhgQAAA4AAAAAAAAAAQAgAAAAJQEAAGRycy9lMm9E&#10;b2MueG1sUEsFBgAAAAAGAAYAWQEAAM0FAAAAAA==&#10;">
                <v:fill on="t" focussize="0,0"/>
                <v:stroke color="#000000" joinstyle="round"/>
                <v:imagedata o:title=""/>
                <o:lock v:ext="edit" aspectratio="f"/>
                <v:textbox inset="1.5mm,0mm,1.5mm,0mm">
                  <w:txbxContent>
                    <w:p w14:paraId="03C53074">
                      <w:pPr>
                        <w:spacing w:line="340" w:lineRule="exact"/>
                        <w:jc w:val="center"/>
                        <w:rPr>
                          <w:rFonts w:hint="eastAsia" w:ascii="宋体" w:hAnsi="宋体" w:cs="Times New Roman"/>
                          <w:b/>
                          <w:bCs/>
                          <w:szCs w:val="21"/>
                        </w:rPr>
                      </w:pPr>
                    </w:p>
                    <w:p w14:paraId="772CB2E4">
                      <w:pPr>
                        <w:spacing w:line="340" w:lineRule="exact"/>
                        <w:ind w:firstLine="420" w:firstLineChars="200"/>
                        <w:rPr>
                          <w:rFonts w:hint="eastAsia" w:ascii="宋体" w:hAnsi="宋体" w:cs="Times New Roman"/>
                        </w:rPr>
                      </w:pPr>
                      <w:r>
                        <w:rPr>
                          <w:rFonts w:hint="eastAsia" w:ascii="宋体" w:hAnsi="宋体" w:cs="Times New Roman"/>
                          <w:szCs w:val="21"/>
                        </w:rPr>
                        <w:t>信息比对无误的，立即发放《</w:t>
                      </w:r>
                      <w:r>
                        <w:rPr>
                          <w:rFonts w:hint="eastAsia" w:ascii="宋体" w:hAnsi="宋体" w:cs="Times New Roman"/>
                          <w:szCs w:val="21"/>
                          <w:lang w:eastAsia="zh-CN"/>
                        </w:rPr>
                        <w:t>贵州省</w:t>
                      </w:r>
                      <w:r>
                        <w:rPr>
                          <w:rFonts w:hint="eastAsia" w:ascii="宋体" w:hAnsi="宋体" w:cs="Times New Roman"/>
                          <w:szCs w:val="21"/>
                        </w:rPr>
                        <w:t>母子健康服务手册》；信息比对不一致或情况不清楚的，经核实或签订承诺后，发放《</w:t>
                      </w:r>
                      <w:r>
                        <w:rPr>
                          <w:rFonts w:hint="eastAsia" w:ascii="宋体" w:hAnsi="宋体" w:cs="Times New Roman"/>
                          <w:szCs w:val="21"/>
                          <w:lang w:eastAsia="zh-CN"/>
                        </w:rPr>
                        <w:t>贵州省</w:t>
                      </w:r>
                      <w:r>
                        <w:rPr>
                          <w:rFonts w:hint="eastAsia" w:ascii="宋体" w:hAnsi="宋体" w:cs="Times New Roman"/>
                          <w:szCs w:val="21"/>
                        </w:rPr>
                        <w:t>母子健康服务手册》。</w:t>
                      </w:r>
                    </w:p>
                  </w:txbxContent>
                </v:textbox>
              </v:roundrect>
            </w:pict>
          </mc:Fallback>
        </mc:AlternateContent>
      </w:r>
      <w:r>
        <w:rPr>
          <w:rFonts w:cs="Times New Roman"/>
          <w:szCs w:val="21"/>
        </w:rPr>
        <mc:AlternateContent>
          <mc:Choice Requires="wps">
            <w:drawing>
              <wp:anchor distT="0" distB="0" distL="114300" distR="114300" simplePos="0" relativeHeight="251896832" behindDoc="0" locked="0" layoutInCell="1" allowOverlap="1">
                <wp:simplePos x="0" y="0"/>
                <wp:positionH relativeFrom="column">
                  <wp:posOffset>2057400</wp:posOffset>
                </wp:positionH>
                <wp:positionV relativeFrom="paragraph">
                  <wp:posOffset>67945</wp:posOffset>
                </wp:positionV>
                <wp:extent cx="1352550" cy="396240"/>
                <wp:effectExtent l="7620" t="7620" r="11430" b="15240"/>
                <wp:wrapSquare wrapText="bothSides"/>
                <wp:docPr id="976" name="椭圆 976"/>
                <wp:cNvGraphicFramePr/>
                <a:graphic xmlns:a="http://schemas.openxmlformats.org/drawingml/2006/main">
                  <a:graphicData uri="http://schemas.microsoft.com/office/word/2010/wordprocessingShape">
                    <wps:wsp>
                      <wps:cNvSpPr/>
                      <wps:spPr>
                        <a:xfrm>
                          <a:off x="0" y="0"/>
                          <a:ext cx="135255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78FEE977">
                            <w:pPr>
                              <w:spacing w:line="300" w:lineRule="exact"/>
                              <w:rPr>
                                <w:rFonts w:hint="eastAsia" w:cs="Times New Roman"/>
                                <w:b/>
                              </w:rPr>
                            </w:pPr>
                            <w:r>
                              <w:rPr>
                                <w:rFonts w:hint="eastAsia" w:cs="Times New Roman"/>
                                <w:b/>
                              </w:rPr>
                              <w:t xml:space="preserve">发 放 手 </w:t>
                            </w:r>
                            <w:r>
                              <w:rPr>
                                <w:rFonts w:hint="eastAsia" w:cs="Times New Roman"/>
                                <w:b/>
                                <w:lang w:val="en-US" w:eastAsia="zh-CN"/>
                              </w:rPr>
                              <w:t>册</w:t>
                            </w:r>
                            <w:r>
                              <w:rPr>
                                <w:rFonts w:hint="eastAsia" w:cs="Times New Roman"/>
                                <w:b/>
                              </w:rPr>
                              <w:t>册</w:t>
                            </w:r>
                          </w:p>
                        </w:txbxContent>
                      </wps:txbx>
                      <wps:bodyPr upright="1"/>
                    </wps:wsp>
                  </a:graphicData>
                </a:graphic>
              </wp:anchor>
            </w:drawing>
          </mc:Choice>
          <mc:Fallback>
            <w:pict>
              <v:shape id="_x0000_s1026" o:spid="_x0000_s1026" o:spt="3" type="#_x0000_t3" style="position:absolute;left:0pt;margin-left:162pt;margin-top:5.35pt;height:31.2pt;width:106.5pt;mso-wrap-distance-bottom:0pt;mso-wrap-distance-left:9pt;mso-wrap-distance-right:9pt;mso-wrap-distance-top:0pt;z-index:251896832;mso-width-relative:page;mso-height-relative:page;" fillcolor="#FFFFFF" filled="t" stroked="t" coordsize="21600,21600" o:gfxdata="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EjQtXXAAAACQEAAA8AAAAAAAAAAQAgAAAAIgAAAGRycy9k&#10;b3ducmV2LnhtbFBLAQIUABQAAAAIAIdO4kBEdQEiAwIAACcEAAAOAAAAAAAAAAEAIAAAACYBAABk&#10;cnMvZTJvRG9jLnhtbFBLBQYAAAAABgAGAFkBAACbBQAAAAA=&#10;">
                <v:fill on="t" focussize="0,0"/>
                <v:stroke weight="1.25pt" color="#000000" joinstyle="round"/>
                <v:imagedata o:title=""/>
                <o:lock v:ext="edit" aspectratio="f"/>
                <v:textbox>
                  <w:txbxContent>
                    <w:p w14:paraId="78FEE977">
                      <w:pPr>
                        <w:spacing w:line="300" w:lineRule="exact"/>
                        <w:rPr>
                          <w:rFonts w:hint="eastAsia" w:cs="Times New Roman"/>
                          <w:b/>
                        </w:rPr>
                      </w:pPr>
                      <w:r>
                        <w:rPr>
                          <w:rFonts w:hint="eastAsia" w:cs="Times New Roman"/>
                          <w:b/>
                        </w:rPr>
                        <w:t xml:space="preserve">发 放 手 </w:t>
                      </w:r>
                      <w:r>
                        <w:rPr>
                          <w:rFonts w:hint="eastAsia" w:cs="Times New Roman"/>
                          <w:b/>
                          <w:lang w:val="en-US" w:eastAsia="zh-CN"/>
                        </w:rPr>
                        <w:t>册</w:t>
                      </w:r>
                      <w:r>
                        <w:rPr>
                          <w:rFonts w:hint="eastAsia" w:cs="Times New Roman"/>
                          <w:b/>
                        </w:rPr>
                        <w:t>册</w:t>
                      </w:r>
                    </w:p>
                  </w:txbxContent>
                </v:textbox>
                <w10:wrap type="square"/>
              </v:shape>
            </w:pict>
          </mc:Fallback>
        </mc:AlternateContent>
      </w:r>
      <w:r>
        <w:rPr>
          <w:rFonts w:cs="Times New Roman"/>
          <w:szCs w:val="21"/>
        </w:rPr>
        <w:tab/>
      </w:r>
    </w:p>
    <w:p w14:paraId="5489D56E">
      <w:pPr>
        <w:tabs>
          <w:tab w:val="left" w:pos="11520"/>
        </w:tabs>
        <w:adjustRightInd w:val="0"/>
        <w:snapToGrid w:val="0"/>
        <w:spacing w:line="480" w:lineRule="atLeast"/>
        <w:rPr>
          <w:rFonts w:cs="Times New Roman"/>
          <w:szCs w:val="21"/>
        </w:rPr>
      </w:pPr>
      <w:r>
        <w:rPr>
          <w:rFonts w:cs="Times New Roman"/>
          <w:szCs w:val="21"/>
        </w:rPr>
        <mc:AlternateContent>
          <mc:Choice Requires="wps">
            <w:drawing>
              <wp:anchor distT="0" distB="0" distL="114300" distR="114300" simplePos="0" relativeHeight="251886592"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77" name="直接连接符 97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8659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M04OwvzAQAA5AMAAA4AAAAAAAAAAQAgAAAAIwEAAGRycy9lMm9Eb2MueG1sUEsFBgAA&#10;AAAGAAYAWQEAAIgFAAAAAA==&#10;">
                <v:fill on="f" focussize="0,0"/>
                <v:stroke color="#000000" joinstyle="round"/>
                <v:imagedata o:title=""/>
                <o:lock v:ext="edit" aspectratio="f"/>
              </v:line>
            </w:pict>
          </mc:Fallback>
        </mc:AlternateContent>
      </w:r>
    </w:p>
    <w:p w14:paraId="7251D4CE">
      <w:pPr>
        <w:bidi w:val="0"/>
        <w:rPr>
          <w:rFonts w:hint="eastAsia" w:ascii="黑体" w:hAnsi="华文中宋" w:eastAsia="黑体" w:cs="Times New Roman"/>
          <w:b/>
          <w:sz w:val="36"/>
          <w:szCs w:val="36"/>
        </w:rPr>
      </w:pPr>
      <w:r>
        <w:rPr>
          <w:rFonts w:cs="Times New Roman"/>
          <w:szCs w:val="21"/>
        </w:rPr>
        <mc:AlternateContent>
          <mc:Choice Requires="wps">
            <w:drawing>
              <wp:anchor distT="0" distB="0" distL="114300" distR="114300" simplePos="0" relativeHeight="25188454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78" name="流程图: 决策 978"/>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5CBD630">
                            <w:pPr>
                              <w:rPr>
                                <w:rFonts w:cs="Times New Roman"/>
                              </w:rPr>
                            </w:pPr>
                            <w:r>
                              <w:rPr>
                                <w:rFonts w:hint="eastAsia" w:cs="Times New Roman"/>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8454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GwZofghAgAARQQAAA4AAAAAAAAAAQAgAAAAKAEAAGRycy9lMm9Eb2MueG1sUEsFBgAAAAAGAAYA&#10;WQEAALsFAAAAAA==&#10;">
                <v:fill on="t" focussize="0,0"/>
                <v:stroke color="#000000" joinstyle="miter"/>
                <v:imagedata o:title=""/>
                <o:lock v:ext="edit" aspectratio="f"/>
                <v:textbox>
                  <w:txbxContent>
                    <w:p w14:paraId="35CBD630">
                      <w:pPr>
                        <w:rPr>
                          <w:rFonts w:cs="Times New Roman"/>
                        </w:rPr>
                      </w:pPr>
                      <w:r>
                        <w:rPr>
                          <w:rFonts w:hint="eastAsia" w:cs="Times New Roman"/>
                        </w:rPr>
                        <w:t>符合申办条件</w:t>
                      </w:r>
                    </w:p>
                  </w:txbxContent>
                </v:textbox>
              </v:shape>
            </w:pict>
          </mc:Fallback>
        </mc:AlternateContent>
      </w:r>
      <w:r>
        <w:rPr>
          <w:rFonts w:cs="Times New Roman"/>
          <w:szCs w:val="21"/>
        </w:rPr>
        <w:tab/>
      </w:r>
      <w:r>
        <w:rPr>
          <w:rFonts w:cs="Times New Roman"/>
          <w:b/>
          <w:bCs/>
          <w:szCs w:val="21"/>
        </w:rPr>
        <w:t>Y</w:t>
      </w:r>
    </w:p>
    <w:p w14:paraId="55FE7F69">
      <w:pPr>
        <w:shd w:val="clear" w:color="auto" w:fill="FFFFFF"/>
        <w:adjustRightInd w:val="0"/>
        <w:snapToGrid w:val="0"/>
        <w:spacing w:line="340" w:lineRule="atLeast"/>
        <w:jc w:val="both"/>
        <w:rPr>
          <w:rFonts w:hint="eastAsia" w:ascii="黑体" w:hAnsi="华文中宋" w:eastAsia="黑体" w:cs="Times New Roman"/>
          <w:b/>
          <w:sz w:val="36"/>
          <w:szCs w:val="36"/>
        </w:rPr>
      </w:pPr>
    </w:p>
    <w:p w14:paraId="0694C765">
      <w:pPr>
        <w:shd w:val="clear" w:color="auto" w:fill="FFFFFF"/>
        <w:adjustRightInd w:val="0"/>
        <w:snapToGrid w:val="0"/>
        <w:spacing w:line="340" w:lineRule="atLeast"/>
        <w:jc w:val="both"/>
        <w:rPr>
          <w:rFonts w:hint="eastAsia" w:ascii="黑体" w:hAnsi="华文中宋" w:eastAsia="黑体" w:cs="Times New Roman"/>
          <w:b/>
          <w:sz w:val="36"/>
          <w:szCs w:val="36"/>
        </w:rPr>
      </w:pPr>
    </w:p>
    <w:p w14:paraId="375B907C">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361BF18B">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51041D31">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638AB7CA">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6173CF41">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4F11756C">
      <w:pPr>
        <w:shd w:val="clear" w:color="auto" w:fill="FFFFFF"/>
        <w:adjustRightInd w:val="0"/>
        <w:snapToGrid w:val="0"/>
        <w:spacing w:line="340" w:lineRule="atLeast"/>
        <w:jc w:val="center"/>
        <w:rPr>
          <w:rFonts w:hint="eastAsia" w:ascii="仿宋_GB2312" w:hAnsi="仿宋_GB2312" w:eastAsia="仿宋_GB2312" w:cs="仿宋_GB2312"/>
          <w:b/>
          <w:sz w:val="24"/>
          <w:szCs w:val="24"/>
        </w:rPr>
      </w:pPr>
    </w:p>
    <w:p w14:paraId="597C0B1A">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永安镇党务政务服务中心</w:t>
      </w:r>
    </w:p>
    <w:p w14:paraId="095FA9E5">
      <w:pPr>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5FD8D6B3">
      <w:pPr>
        <w:pStyle w:val="3"/>
        <w:bidi w:val="0"/>
        <w:rPr>
          <w:rFonts w:hint="eastAsia"/>
          <w:lang w:val="en-US" w:eastAsia="zh-CN"/>
        </w:rPr>
      </w:pPr>
      <w:r>
        <w:rPr>
          <w:rFonts w:hint="eastAsia"/>
          <w:lang w:val="en-US" w:eastAsia="zh-CN"/>
        </w:rPr>
        <w:t>23.食品摊贩从事食品生产经营活动备案</w:t>
      </w:r>
    </w:p>
    <w:p w14:paraId="15EA0EEC">
      <w:pPr>
        <w:pStyle w:val="4"/>
        <w:rPr>
          <w:rFonts w:hint="eastAsia"/>
          <w:lang w:val="en-US" w:eastAsia="zh-CN"/>
        </w:rPr>
      </w:pPr>
    </w:p>
    <w:p w14:paraId="18E73C09">
      <w:pPr>
        <w:pStyle w:val="4"/>
        <w:rPr>
          <w:rFonts w:hint="default"/>
          <w:lang w:val="en-US" w:eastAsia="zh-CN"/>
        </w:rPr>
      </w:pPr>
    </w:p>
    <w:p w14:paraId="3F5808F8">
      <w:pPr>
        <w:pStyle w:val="4"/>
        <w:rPr>
          <w:rFonts w:hint="default"/>
          <w:lang w:val="en-US" w:eastAsia="zh-CN"/>
        </w:rPr>
      </w:pPr>
      <w:r>
        <mc:AlternateContent>
          <mc:Choice Requires="wpg">
            <w:drawing>
              <wp:anchor distT="0" distB="0" distL="114300" distR="114300" simplePos="0" relativeHeight="251899904" behindDoc="1" locked="0" layoutInCell="1" allowOverlap="1">
                <wp:simplePos x="0" y="0"/>
                <wp:positionH relativeFrom="page">
                  <wp:posOffset>674370</wp:posOffset>
                </wp:positionH>
                <wp:positionV relativeFrom="paragraph">
                  <wp:posOffset>3175</wp:posOffset>
                </wp:positionV>
                <wp:extent cx="6123305" cy="5366385"/>
                <wp:effectExtent l="0" t="0" r="10795" b="5715"/>
                <wp:wrapTopAndBottom/>
                <wp:docPr id="995" name="组合 995"/>
                <wp:cNvGraphicFramePr/>
                <a:graphic xmlns:a="http://schemas.openxmlformats.org/drawingml/2006/main">
                  <a:graphicData uri="http://schemas.microsoft.com/office/word/2010/wordprocessingGroup">
                    <wpg:wgp>
                      <wpg:cNvGrpSpPr/>
                      <wpg:grpSpPr>
                        <a:xfrm>
                          <a:off x="0" y="0"/>
                          <a:ext cx="6123305" cy="5366385"/>
                          <a:chOff x="1340" y="701"/>
                          <a:chExt cx="9643" cy="8451"/>
                        </a:xfrm>
                      </wpg:grpSpPr>
                      <wps:wsp>
                        <wps:cNvPr id="996"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97"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98"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99"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00"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1"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02"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03"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0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0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0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00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09" name="任意多边形 174"/>
                        <wps:cNvSpPr/>
                        <wps:spPr>
                          <a:xfrm>
                            <a:off x="4323" y="8246"/>
                            <a:ext cx="3404" cy="833"/>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01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011" name="文本框 176"/>
                        <wps:cNvSpPr txBox="1"/>
                        <wps:spPr>
                          <a:xfrm>
                            <a:off x="5329" y="853"/>
                            <a:ext cx="1021" cy="315"/>
                          </a:xfrm>
                          <a:prstGeom prst="rect">
                            <a:avLst/>
                          </a:prstGeom>
                          <a:noFill/>
                          <a:ln>
                            <a:noFill/>
                          </a:ln>
                        </wps:spPr>
                        <wps:txbx>
                          <w:txbxContent>
                            <w:p w14:paraId="18D5A05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012" name="文本框 178"/>
                        <wps:cNvSpPr txBox="1"/>
                        <wps:spPr>
                          <a:xfrm>
                            <a:off x="1500" y="2234"/>
                            <a:ext cx="2085" cy="1457"/>
                          </a:xfrm>
                          <a:prstGeom prst="rect">
                            <a:avLst/>
                          </a:prstGeom>
                          <a:noFill/>
                          <a:ln>
                            <a:noFill/>
                          </a:ln>
                        </wps:spPr>
                        <wps:txbx>
                          <w:txbxContent>
                            <w:p w14:paraId="36112516">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013" name="文本框 179"/>
                        <wps:cNvSpPr txBox="1"/>
                        <wps:spPr>
                          <a:xfrm>
                            <a:off x="4591" y="2526"/>
                            <a:ext cx="2385" cy="959"/>
                          </a:xfrm>
                          <a:prstGeom prst="rect">
                            <a:avLst/>
                          </a:prstGeom>
                          <a:noFill/>
                          <a:ln>
                            <a:noFill/>
                          </a:ln>
                        </wps:spPr>
                        <wps:txbx>
                          <w:txbxContent>
                            <w:p w14:paraId="285292D6">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接收备案材料</w:t>
                              </w:r>
                            </w:p>
                            <w:p w14:paraId="14FD7F6F">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014" name="文本框 180"/>
                        <wps:cNvSpPr txBox="1"/>
                        <wps:spPr>
                          <a:xfrm>
                            <a:off x="7900" y="2327"/>
                            <a:ext cx="2941" cy="1396"/>
                          </a:xfrm>
                          <a:prstGeom prst="rect">
                            <a:avLst/>
                          </a:prstGeom>
                          <a:noFill/>
                          <a:ln>
                            <a:noFill/>
                          </a:ln>
                        </wps:spPr>
                        <wps:txbx>
                          <w:txbxContent>
                            <w:p w14:paraId="481130D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015" name="文本框 181"/>
                        <wps:cNvSpPr txBox="1"/>
                        <wps:spPr>
                          <a:xfrm>
                            <a:off x="4023" y="4747"/>
                            <a:ext cx="3110" cy="1018"/>
                          </a:xfrm>
                          <a:prstGeom prst="rect">
                            <a:avLst/>
                          </a:prstGeom>
                          <a:noFill/>
                          <a:ln>
                            <a:noFill/>
                          </a:ln>
                        </wps:spPr>
                        <wps:txbx>
                          <w:txbxContent>
                            <w:p w14:paraId="2207FE78">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7ACD5E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016" name="文本框 182"/>
                        <wps:cNvSpPr txBox="1"/>
                        <wps:spPr>
                          <a:xfrm>
                            <a:off x="4256" y="6692"/>
                            <a:ext cx="3104" cy="693"/>
                          </a:xfrm>
                          <a:prstGeom prst="rect">
                            <a:avLst/>
                          </a:prstGeom>
                          <a:noFill/>
                          <a:ln>
                            <a:noFill/>
                          </a:ln>
                        </wps:spPr>
                        <wps:txbx>
                          <w:txbxContent>
                            <w:p w14:paraId="04FE06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0F21ABE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在规定期限内作出备案登记</w:t>
                              </w:r>
                            </w:p>
                          </w:txbxContent>
                        </wps:txbx>
                        <wps:bodyPr lIns="0" tIns="0" rIns="0" bIns="0" upright="1"/>
                      </wps:wsp>
                      <wps:wsp>
                        <wps:cNvPr id="1017" name="文本框 183"/>
                        <wps:cNvSpPr txBox="1"/>
                        <wps:spPr>
                          <a:xfrm>
                            <a:off x="4469" y="8281"/>
                            <a:ext cx="3106" cy="871"/>
                          </a:xfrm>
                          <a:prstGeom prst="rect">
                            <a:avLst/>
                          </a:prstGeom>
                          <a:noFill/>
                          <a:ln>
                            <a:noFill/>
                          </a:ln>
                        </wps:spPr>
                        <wps:txbx>
                          <w:txbxContent>
                            <w:p w14:paraId="1A01040D">
                              <w:pPr>
                                <w:jc w:val="cente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事后监管</w:t>
                              </w:r>
                            </w:p>
                            <w:p w14:paraId="061F9D90">
                              <w:pP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建立实施监督检查的运行机制和管理制度，加强监管。</w:t>
                              </w:r>
                            </w:p>
                          </w:txbxContent>
                        </wps:txbx>
                        <wps:bodyPr lIns="0" tIns="0" rIns="0" bIns="0" upright="1"/>
                      </wps:wsp>
                    </wpg:wgp>
                  </a:graphicData>
                </a:graphic>
              </wp:anchor>
            </w:drawing>
          </mc:Choice>
          <mc:Fallback>
            <w:pict>
              <v:group id="_x0000_s1026" o:spid="_x0000_s1026" o:spt="203" style="position:absolute;left:0pt;margin-left:53.1pt;margin-top:0.25pt;height:422.55pt;width:482.15pt;mso-position-horizontal-relative:page;mso-wrap-distance-bottom:0pt;mso-wrap-distance-top:0pt;z-index:-251416576;mso-width-relative:page;mso-height-relative:page;" coordorigin="1340,701" coordsize="9643,8451" o:gfxdata="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">
                <o:lock v:ext="edit" aspectratio="f"/>
                <v:shape id="任意多边形 160" o:spid="_x0000_s1026" o:spt="100" style="position:absolute;left:4923;top:701;height:627;width:1500;" fillcolor="#000000" filled="t" stroked="f" coordsize="1500,627" o:gfxdata="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0d52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vTrCQ74AAADc&#10;AAAADwAAAGRycy9kb3ducmV2LnhtbEWPzWoCMRSF94W+Q7gFdzWjiNbR6EIUBLFFW9DlZXKdDE5u&#10;xiQdp2/fFIQuD+fn48yXna1FSz5UjhUM+hkI4sLpiksFX5+b1zcQISJrrB2Tgh8KsFw8P80x1+7O&#10;B2qPsRRphEOOCkyMTS5lKAxZDH3XECfv4rzFmKQvpfZ4T+O2lsMsG0uLFSeCwYZWhorr8dsmrm8/&#10;bvvrYfO+NrvdqduPaLw6K9V7GWQzEJG6+B9+tLdawXQ6gb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CQ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qP9i97sAAADc&#10;AAAADwAAAGRycy9kb3ducmV2LnhtbEVPzYrCMBC+L/gOYQRva2oPsq1GQaUgPeyu1QcYmrEtNpOS&#10;RK379JvDwh4/vv/1djS9eJDznWUFi3kCgri2uuNGweVcvH+A8AFZY2+ZFLzIw3YzeVtjru2TT/So&#10;QiNiCPscFbQhDLmUvm7JoJ/bgThyV+sMhghdI7XDZww3vUyTZCkNdhwbWhxo31J9q+5GwW6/5DJL&#10;D9XPZ5F9l/XX6W7cTqnZdJGsQAQaw7/4z33UCrIsro1n4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9i97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nrEtBb8AAADc&#10;AAAADwAAAGRycy9kb3ducmV2LnhtbEWPQWvCQBSE74L/YXlCb7qxUGmiqwcxUg8iail4e2Zfk9Ds&#10;27C7jem/d4WCx2FmvmEWq940oiPna8sKppMEBHFhdc2lgs9zPn4H4QOyxsYyKfgjD6vlcLDATNsb&#10;H6k7hVJECPsMFVQhtJmUvqjIoJ/Yljh639YZDFG6UmqHtwg3jXxNkpk0WHNcqLCldUXFz+nXKMj3&#10;7mt72XWH3XVvt/lbcWwvm16pl9E0mYMI1Idn+L/9oRWkaQq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xLQW/&#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pyaQr4AAADd&#10;AAAADwAAAGRycy9kb3ducmV2LnhtbEWPMW8CMQyFdyT+Q2SkbpDAUFVXAgMCwYBUSlm6WRdzOXFx&#10;jkvgKL++Hip1s/We3/s8Xz5Co+7UpTqyhenEgCIuo6u5snD62ozfQKWM7LCJTBZ+KMFyMRzMsXCx&#10;50+6H3OlJIRTgRZ8zm2hdSo9BUyT2BKLdo5dwCxrV2nXYS/hodEzY151wJqlwWNLK0/l5XgLFmaH&#10;K19xS+t0Lr99v9qfnvsPY+3LaGreQWV65H/z3/XOCb4xwi/fyAh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yaQ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ETo117sAAADd&#10;AAAADwAAAGRycy9kb3ducmV2LnhtbEVPzWrCQBC+F3yHZYTemt30UELq6kEiKC1irQ8wZKdJmuxs&#10;yE7Vvn1XEHqbj+93FqurH9SZptgFtpBnBhRxHVzHjYXT5+apABUF2eEQmCz8UoTVcvawwNKFC3/Q&#10;+SiNSiEcS7TQioyl1rFuyWPMwkicuK8weZQEp0a7CS8p3A/62ZgX7bHj1NDiSOuW6v744y24/Tti&#10;vyu+T7XsK6n4gMXbwdrHeW5eQQld5V98d29dmm9MDrdv0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o117sAAADd&#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gXsRtLoAAADd&#10;AAAADwAAAGRycy9kb3ducmV2LnhtbEVPS4vCMBC+L/gfwgje1qQeRLrGHnyAj5Ou7Hloxra2mZQm&#10;2vrvNwvC3ubje84yG2wjntT5yrGGZKpAEOfOVFxouH7vPhcgfEA22DgmDS/ykK1GH0tMjev5TM9L&#10;KEQMYZ+ihjKENpXS5yVZ9FPXEkfu5jqLIcKukKbDPobbRs6UmkuLFceGEltal5TXl4fVcLqeFs3m&#10;Phz7zU/ClTzUsg1brSfjRH2BCDSEf/HbvTdxvlIz+Psmn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exG0ugAAAN0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5t5hRb0AAADd&#10;AAAADwAAAGRycy9kb3ducmV2LnhtbEVP22oCMRB9F/yHMEJfSk2sWspqFJUKSinW1Q8YNuPu4may&#10;blIvf2+Egm9zONcZT6+2EmdqfOlYQ6+rQBBnzpSca9jvlm+fIHxANlg5Jg038jCdtFtjTIy78JbO&#10;achFDGGfoIYihDqR0mcFWfRdVxNH7uAaiyHCJpemwUsMt5V8V+pDWiw5NhRY06Kg7Jj+WQ2bSn4N&#10;X79nq/lpsBiY3/VPmW6D1i+dnhqBCHQNT/G/e2XifKX68Pgmni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3mFFvQAA&#10;AN0AAAAPAAAAAAAAAAEAIAAAACIAAABkcnMvZG93bnJldi54bWxQSwECFAAUAAAACACHTuJAMy8F&#10;njsAAAA5AAAAEAAAAAAAAAABACAAAAAMAQAAZHJzL3NoYXBleG1sLnhtbFBLBQYAAAAABgAGAFsB&#10;AAC2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JDHMILwAAADd&#10;AAAADwAAAGRycy9kb3ducmV2LnhtbEVPyYoCMRC9D/gPoQQvgyY6ItIaPQguAx7G5QOKTtlp7FTa&#10;Ttzm6yfCgLd6vLWm84erxI2aUHrW0O8pEMS5NyUXGo6HZXcMIkRkg5Vn0vCkAPNZ62OKmfF33tFt&#10;HwuRQjhkqMHGWGdShtySw9DzNXHiTr5xGBNsCmkavKdwV8mBUiPpsOTUYLGmhaX8vL86Db/0vb38&#10;nMfr6GR5WX3awfBr5LTutPtqAiLSI77F/+6NSfOVGsLrm3S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zCC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xMRRnL8AAADd&#10;AAAADwAAAGRycy9kb3ducmV2LnhtbEWPQWvCQBCF7wX/wzJCb3U3LbQSXT0oodIepDEg3obsmASz&#10;s2F3NfbfdwuF3mZ4733zZrm+217cyIfOsYZspkAQ18503GioDsXTHESIyAZ7x6ThmwKsV5OHJebG&#10;jfxFtzI2IkE45KihjXHIpQx1SxbDzA3ESTs7bzGm1TfSeBwT3PbyWalXabHjdKHFgTYt1ZfyajW8&#10;czb2xelN7U31uS3C6eXjvD9q/TjN1AJEpHv8N/+ldybVT0T4/Sa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EUZy/&#10;AAAA3Q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nn+y9r0AAADd&#10;AAAADwAAAGRycy9kb3ducmV2LnhtbEVPS2sCMRC+C/0PYQpepCZ6qNutUaggVDyI2kOPw2a6u93N&#10;ZE1SH/31RhC8zcf3nOn8bFtxJB9qxxpGQwWCuHCm5lLD1375koEIEdlg65g0XCjAfPbUm2Ju3Im3&#10;dNzFUqQQDjlqqGLscilDUZHFMHQdceJ+nLcYE/SlNB5PKdy2cqzUq7RYc2qosKNFRUWz+7MaVt+H&#10;Da+z5kOtm1/8zzzKwdtB6/7zSL2DiHSOD/Hd/WnSfKUmcPsmnS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7L2vQAA&#10;AN0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dM//JL8AAADd&#10;AAAADwAAAGRycy9kb3ducmV2LnhtbEWPQW/CMAyF75P2HyIjcRtJd0BQCAghTeOApg122NFqTFPR&#10;OF2TUdivnw+TuNl6z+99Xq6voVUX6lMT2UIxMaCIq+gari18Hl+eZqBSRnbYRiYLN0qwXj0+LLF0&#10;ceAPuhxyrSSEU4kWfM5dqXWqPAVMk9gRi3aKfcAsa19r1+Mg4aHVz8ZMdcCGpcFjR1tP1fnwEyzs&#10;b/Vr5dN8+lvscfM+y/Q9fL1ZOx4VZgEq0zXfzf/XOyf4xgiufCM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P/yS/&#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833;width:3404;" fillcolor="#000000" filled="t" stroked="f" coordsize="2969,684" o:gfxdata="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9jZK8AAAA&#10;3Q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j3inL4AAADd&#10;AAAADwAAAGRycy9kb3ducmV2LnhtbEWPQU/DMAyF70j7D5GRuLGkCMHULdsBDcQN2KYJbl5j2orG&#10;qeqwln+PD0jcbL3n9z6vNlPszJkGaRN7KOYODHGVQsu1h8P+8XoBRjJywC4xefghgc16drHCMqSR&#10;3+i8y7XREJYSPTQ596W1UjUUUeapJ1btMw0Rs65DbcOAo4bHzt44d2cjtqwNDfb00FD1tfuOHl6P&#10;L1I8fWwl5/o0jYf+/fZekvdXl4Vbgsk05X/z3/VzUHxXKL9+oy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3in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m3YjLwAAADd&#10;AAAADwAAAGRycy9kb3ducmV2LnhtbEVPS2sCMRC+F/wPYQRvNdkexK5GEbFQEMR1PXgcN+NucDPZ&#10;buKj/74pFHqbj+858+XTteJOfbCeNWRjBYK48sZyreFYfrxOQYSIbLD1TBq+KcByMXiZY278gwu6&#10;H2ItUgiHHDU0MXa5lKFqyGEY+444cRffO4wJ9rU0PT5SuGvlm1IT6dByamiwo3VD1fVwcxpWJy42&#10;9mt33heXwpblu+Lt5Kr1aJipGYhIz/gv/nN/mjRfZRn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t2I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8D5A05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Yr9G+7wAAADd&#10;AAAADwAAAGRycy9kb3ducmV2LnhtbEVPS2sCMRC+F/wPYQRvNVkPYlejiFgoCOK6PfQ4bsbd4Gay&#10;buKj/74pFHqbj+85i9XTteJOfbCeNWRjBYK48sZyreGzfH+dgQgR2WDrmTR8U4DVcvCywNz4Bxd0&#10;P8ZapBAOOWpoYuxyKUPVkMMw9h1x4s6+dxgT7GtpenykcNfKiVJT6dByamiwo01D1eV4cxrWX1xs&#10;7XV/OhTnwpblm+Ld9KL1aJipOYhIz/gv/nN/mDRfZR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v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112516">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DfPjYL0AAADd&#10;AAAADwAAAGRycy9kb3ducmV2LnhtbEVPTWsCMRC9F/wPYYTearIt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5292D6">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接收备案材料</w:t>
                        </w:r>
                      </w:p>
                      <w:p w14:paraId="14FD7F6F">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ghp7FL0AAADd&#10;AAAADwAAAGRycy9kb3ducmV2LnhtbEVPTWsCMRC9F/wPYYTearKl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ns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81130D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7Vbej70AAADd&#10;AAAADwAAAGRycy9kb3ducmV2LnhtbEVPTWsCMRC9F/wPYYTearKFSl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t6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07FE78">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7ACD5E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256;top:6692;height:693;width:3104;" filled="f" stroked="f" coordsize="21600,21600" o:gfxdata="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ED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FE06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0F21ABE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在规定期限内作出备案登记</w:t>
                        </w:r>
                      </w:p>
                    </w:txbxContent>
                  </v:textbox>
                </v:shape>
                <v:shape id="文本框 183" o:spid="_x0000_s1026" o:spt="202" type="#_x0000_t202" style="position:absolute;left:4469;top:8281;height:871;width:3106;" filled="f" stroked="f" coordsize="21600,21600" o:gfxdata="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O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01040D">
                        <w:pPr>
                          <w:jc w:val="cente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事后监管</w:t>
                        </w:r>
                      </w:p>
                      <w:p w14:paraId="061F9D90">
                        <w:pP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建立实施监督检查的运行机制和管理制度，加强监管。</w:t>
                        </w:r>
                      </w:p>
                    </w:txbxContent>
                  </v:textbox>
                </v:shape>
                <w10:wrap type="topAndBottom"/>
              </v:group>
            </w:pict>
          </mc:Fallback>
        </mc:AlternateContent>
      </w:r>
    </w:p>
    <w:p w14:paraId="385074DC">
      <w:pPr>
        <w:pStyle w:val="4"/>
        <w:rPr>
          <w:rFonts w:hint="default"/>
          <w:lang w:val="en-US" w:eastAsia="zh-CN"/>
        </w:rPr>
      </w:pPr>
    </w:p>
    <w:p w14:paraId="1074F203">
      <w:pPr>
        <w:bidi w:val="0"/>
        <w:rPr>
          <w:rFonts w:hint="default"/>
          <w:lang w:val="en-US" w:eastAsia="zh-CN"/>
        </w:rPr>
      </w:pPr>
    </w:p>
    <w:p w14:paraId="3C991C3A">
      <w:pPr>
        <w:bidi w:val="0"/>
        <w:rPr>
          <w:rFonts w:hint="default"/>
          <w:lang w:val="en-US" w:eastAsia="zh-CN"/>
        </w:rPr>
      </w:pPr>
    </w:p>
    <w:p w14:paraId="06CB4396">
      <w:pPr>
        <w:bidi w:val="0"/>
        <w:rPr>
          <w:rFonts w:hint="default"/>
          <w:lang w:val="en-US" w:eastAsia="zh-CN"/>
        </w:rPr>
      </w:pPr>
    </w:p>
    <w:p w14:paraId="0D21AEA6">
      <w:pPr>
        <w:bidi w:val="0"/>
        <w:rPr>
          <w:rFonts w:hint="default"/>
          <w:lang w:val="en-US" w:eastAsia="zh-CN"/>
        </w:rPr>
      </w:pPr>
    </w:p>
    <w:p w14:paraId="0B3436F5">
      <w:pPr>
        <w:bidi w:val="0"/>
        <w:rPr>
          <w:rFonts w:hint="default"/>
          <w:lang w:val="en-US" w:eastAsia="zh-CN"/>
        </w:rPr>
      </w:pPr>
    </w:p>
    <w:p w14:paraId="108069B7">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办理机构：永安镇综合执法队</w:t>
      </w:r>
    </w:p>
    <w:p w14:paraId="6635E15D">
      <w:pPr>
        <w:bidi w:val="0"/>
        <w:ind w:firstLine="480" w:firstLineChars="200"/>
        <w:jc w:val="left"/>
        <w:rPr>
          <w:rFonts w:hint="default" w:cs="Times New Roman"/>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4007B161">
      <w:pPr>
        <w:tabs>
          <w:tab w:val="left" w:pos="1174"/>
        </w:tabs>
        <w:bidi w:val="0"/>
        <w:jc w:val="left"/>
        <w:rPr>
          <w:rFonts w:hint="default"/>
          <w:lang w:val="en-US" w:eastAsia="zh-CN"/>
        </w:rPr>
        <w:sectPr>
          <w:pgSz w:w="11910" w:h="16840"/>
          <w:pgMar w:top="2098" w:right="1474" w:bottom="1984" w:left="1587" w:header="0" w:footer="1225" w:gutter="0"/>
          <w:pgNumType w:fmt="decimal"/>
          <w:cols w:space="720" w:num="1"/>
        </w:sectPr>
      </w:pPr>
    </w:p>
    <w:p w14:paraId="33A7D07A">
      <w:pPr>
        <w:pStyle w:val="3"/>
        <w:bidi w:val="0"/>
        <w:rPr>
          <w:rFonts w:hint="eastAsia"/>
          <w:lang w:val="en-US" w:eastAsia="zh-CN"/>
        </w:rPr>
      </w:pPr>
      <w:r>
        <w:rPr>
          <w:rFonts w:hint="eastAsia"/>
          <w:lang w:val="en-US" w:eastAsia="zh-CN"/>
        </w:rPr>
        <w:t>24.受理进入光荣院集中供养的申请</w:t>
      </w:r>
    </w:p>
    <w:p w14:paraId="0D79029B">
      <w:pPr>
        <w:pStyle w:val="4"/>
        <w:rPr>
          <w:rFonts w:hint="eastAsia"/>
          <w:lang w:val="en-US" w:eastAsia="zh-CN"/>
        </w:rPr>
      </w:pPr>
    </w:p>
    <w:p w14:paraId="32E822BC">
      <w:pPr>
        <w:pStyle w:val="4"/>
        <w:rPr>
          <w:rFonts w:hint="eastAsia"/>
          <w:lang w:val="en-US" w:eastAsia="zh-CN"/>
        </w:rPr>
      </w:pPr>
      <w:r>
        <mc:AlternateContent>
          <mc:Choice Requires="wps">
            <w:drawing>
              <wp:anchor distT="0" distB="0" distL="114300" distR="114300" simplePos="0" relativeHeight="251963392" behindDoc="0" locked="0" layoutInCell="1" allowOverlap="1">
                <wp:simplePos x="0" y="0"/>
                <wp:positionH relativeFrom="column">
                  <wp:posOffset>4206875</wp:posOffset>
                </wp:positionH>
                <wp:positionV relativeFrom="paragraph">
                  <wp:posOffset>2082800</wp:posOffset>
                </wp:positionV>
                <wp:extent cx="1164590" cy="302895"/>
                <wp:effectExtent l="0" t="0" r="0" b="0"/>
                <wp:wrapNone/>
                <wp:docPr id="120" name="文本框 88"/>
                <wp:cNvGraphicFramePr/>
                <a:graphic xmlns:a="http://schemas.openxmlformats.org/drawingml/2006/main">
                  <a:graphicData uri="http://schemas.microsoft.com/office/word/2010/wordprocessingShape">
                    <wps:wsp>
                      <wps:cNvSpPr txBox="1"/>
                      <wps:spPr>
                        <a:xfrm>
                          <a:off x="0" y="0"/>
                          <a:ext cx="1164590" cy="302895"/>
                        </a:xfrm>
                        <a:prstGeom prst="rect">
                          <a:avLst/>
                        </a:prstGeom>
                        <a:noFill/>
                        <a:ln>
                          <a:noFill/>
                        </a:ln>
                      </wps:spPr>
                      <wps:txbx>
                        <w:txbxContent>
                          <w:p w14:paraId="4960AAC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w:t>
                            </w:r>
                          </w:p>
                        </w:txbxContent>
                      </wps:txbx>
                      <wps:bodyPr lIns="0" tIns="0" rIns="0" bIns="0" upright="1"/>
                    </wps:wsp>
                  </a:graphicData>
                </a:graphic>
              </wp:anchor>
            </w:drawing>
          </mc:Choice>
          <mc:Fallback>
            <w:pict>
              <v:shape id="文本框 88" o:spid="_x0000_s1026" o:spt="202" type="#_x0000_t202" style="position:absolute;left:0pt;margin-left:331.25pt;margin-top:164pt;height:23.85pt;width:91.7pt;z-index:251963392;mso-width-relative:page;mso-height-relative:page;" filled="f" stroked="f" coordsize="21600,21600" o:gfxdata="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b5wvaAAAACwEAAA8AAAAAAAAAAQAgAAAAIgAAAGRycy9kb3ducmV2LnhtbFBL&#10;AQIUABQAAAAIAIdO4kBCTGA9uwEAAHUDAAAOAAAAAAAAAAEAIAAAACkBAABkcnMvZTJvRG9jLnht&#10;bFBLBQYAAAAABgAGAFkBAABWBQAAAAA=&#10;">
                <v:fill on="f" focussize="0,0"/>
                <v:stroke on="f"/>
                <v:imagedata o:title=""/>
                <o:lock v:ext="edit" aspectratio="f"/>
                <v:textbox inset="0mm,0mm,0mm,0mm">
                  <w:txbxContent>
                    <w:p w14:paraId="4960AAC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w:t>
                      </w:r>
                    </w:p>
                  </w:txbxContent>
                </v:textbox>
              </v:shape>
            </w:pict>
          </mc:Fallback>
        </mc:AlternateContent>
      </w:r>
      <w:r>
        <mc:AlternateContent>
          <mc:Choice Requires="wps">
            <w:drawing>
              <wp:anchor distT="0" distB="0" distL="114300" distR="114300" simplePos="0" relativeHeight="251962368" behindDoc="0" locked="0" layoutInCell="1" allowOverlap="1">
                <wp:simplePos x="0" y="0"/>
                <wp:positionH relativeFrom="column">
                  <wp:posOffset>4114800</wp:posOffset>
                </wp:positionH>
                <wp:positionV relativeFrom="paragraph">
                  <wp:posOffset>1971040</wp:posOffset>
                </wp:positionV>
                <wp:extent cx="1360805" cy="520065"/>
                <wp:effectExtent l="0" t="0" r="10795" b="13335"/>
                <wp:wrapNone/>
                <wp:docPr id="118"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4pt;margin-top:155.2pt;height:40.95pt;width:107.15pt;z-index:251962368;mso-width-relative:page;mso-height-relative:page;" fillcolor="#000000" filled="t" stroked="f" coordsize="2490,1125" o:gfxdata="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0&#10;vUgj2AAAAAsBAAAPAAAAAAAAAAEAIAAAACIAAABkcnMvZG93bnJldi54bWxQSwECFAAUAAAACACH&#10;TuJA5qreBwgDAACiCwAADgAAAAAAAAABACAAAAAn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72" name="组合 72"/>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74"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75"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82"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83"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95"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96"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97"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98"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99"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0"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1"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2"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3"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4" name="矩形 271"/>
                        <wps:cNvSpPr/>
                        <wps:spPr>
                          <a:xfrm>
                            <a:off x="1974" y="4741"/>
                            <a:ext cx="2024" cy="900"/>
                          </a:xfrm>
                          <a:prstGeom prst="rect">
                            <a:avLst/>
                          </a:prstGeom>
                          <a:solidFill>
                            <a:srgbClr val="FFFFFF"/>
                          </a:solidFill>
                          <a:ln>
                            <a:noFill/>
                          </a:ln>
                        </wps:spPr>
                        <wps:bodyPr upright="1"/>
                      </wps:wsp>
                      <wps:wsp>
                        <wps:cNvPr id="1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109"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110" name="文本框 276"/>
                        <wps:cNvSpPr txBox="1"/>
                        <wps:spPr>
                          <a:xfrm>
                            <a:off x="2699" y="219"/>
                            <a:ext cx="929" cy="540"/>
                          </a:xfrm>
                          <a:prstGeom prst="rect">
                            <a:avLst/>
                          </a:prstGeom>
                          <a:noFill/>
                          <a:ln>
                            <a:noFill/>
                          </a:ln>
                        </wps:spPr>
                        <wps:txbx>
                          <w:txbxContent>
                            <w:p w14:paraId="48821D4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11" name="文本框 277"/>
                        <wps:cNvSpPr txBox="1"/>
                        <wps:spPr>
                          <a:xfrm>
                            <a:off x="340" y="941"/>
                            <a:ext cx="1834" cy="906"/>
                          </a:xfrm>
                          <a:prstGeom prst="rect">
                            <a:avLst/>
                          </a:prstGeom>
                          <a:noFill/>
                          <a:ln>
                            <a:noFill/>
                          </a:ln>
                        </wps:spPr>
                        <wps:txbx>
                          <w:txbxContent>
                            <w:p w14:paraId="144F987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58DDDFB">
                              <w:pPr>
                                <w:spacing w:before="11" w:line="240" w:lineRule="auto"/>
                                <w:rPr>
                                  <w:rFonts w:ascii="宋体"/>
                                  <w:b/>
                                  <w:sz w:val="18"/>
                                </w:rPr>
                              </w:pPr>
                            </w:p>
                            <w:p w14:paraId="2C0153D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112" name="文本框 278"/>
                        <wps:cNvSpPr txBox="1"/>
                        <wps:spPr>
                          <a:xfrm>
                            <a:off x="2704" y="1629"/>
                            <a:ext cx="755" cy="462"/>
                          </a:xfrm>
                          <a:prstGeom prst="rect">
                            <a:avLst/>
                          </a:prstGeom>
                          <a:noFill/>
                          <a:ln>
                            <a:noFill/>
                          </a:ln>
                        </wps:spPr>
                        <wps:txbx>
                          <w:txbxContent>
                            <w:p w14:paraId="3752855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113" name="文本框 279"/>
                        <wps:cNvSpPr txBox="1"/>
                        <wps:spPr>
                          <a:xfrm>
                            <a:off x="2711" y="3348"/>
                            <a:ext cx="1115" cy="488"/>
                          </a:xfrm>
                          <a:prstGeom prst="rect">
                            <a:avLst/>
                          </a:prstGeom>
                          <a:noFill/>
                          <a:ln>
                            <a:noFill/>
                          </a:ln>
                        </wps:spPr>
                        <wps:txbx>
                          <w:txbxContent>
                            <w:p w14:paraId="061CD4F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114" name="文本框 280"/>
                        <wps:cNvSpPr txBox="1"/>
                        <wps:spPr>
                          <a:xfrm>
                            <a:off x="4226" y="3064"/>
                            <a:ext cx="1722" cy="521"/>
                          </a:xfrm>
                          <a:prstGeom prst="rect">
                            <a:avLst/>
                          </a:prstGeom>
                          <a:noFill/>
                          <a:ln>
                            <a:noFill/>
                          </a:ln>
                        </wps:spPr>
                        <wps:txbx>
                          <w:txbxContent>
                            <w:p w14:paraId="17955B2C">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221F949B">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15" name="文本框 281"/>
                        <wps:cNvSpPr txBox="1"/>
                        <wps:spPr>
                          <a:xfrm>
                            <a:off x="2597" y="5026"/>
                            <a:ext cx="980" cy="542"/>
                          </a:xfrm>
                          <a:prstGeom prst="rect">
                            <a:avLst/>
                          </a:prstGeom>
                          <a:noFill/>
                          <a:ln>
                            <a:noFill/>
                          </a:ln>
                        </wps:spPr>
                        <wps:txbx>
                          <w:txbxContent>
                            <w:p w14:paraId="366F7FB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16" name="文本框 282"/>
                        <wps:cNvSpPr txBox="1"/>
                        <wps:spPr>
                          <a:xfrm>
                            <a:off x="2606" y="6365"/>
                            <a:ext cx="1075" cy="594"/>
                          </a:xfrm>
                          <a:prstGeom prst="rect">
                            <a:avLst/>
                          </a:prstGeom>
                          <a:noFill/>
                          <a:ln>
                            <a:noFill/>
                          </a:ln>
                        </wps:spPr>
                        <wps:txbx>
                          <w:txbxContent>
                            <w:p w14:paraId="1ED2D63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117" name="文本框 283"/>
                        <wps:cNvSpPr txBox="1"/>
                        <wps:spPr>
                          <a:xfrm>
                            <a:off x="2626" y="7916"/>
                            <a:ext cx="1036" cy="448"/>
                          </a:xfrm>
                          <a:prstGeom prst="rect">
                            <a:avLst/>
                          </a:prstGeom>
                          <a:noFill/>
                          <a:ln>
                            <a:noFill/>
                          </a:ln>
                        </wps:spPr>
                        <wps:txbx>
                          <w:txbxContent>
                            <w:p w14:paraId="2924CF0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">
                <o:lock v:ext="edit" aspectratio="f"/>
                <v:shape id="任意多边形 258" o:spid="_x0000_s1026" o:spt="100" style="position:absolute;left:2040;top:6206;height:765;width:1950;" fillcolor="#000000" filled="t" stroked="f" coordsize="1950,765" o:gfxdata="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ANB74A&#10;AADb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wuF7ub8AAADb&#10;AAAADwAAAGRycy9kb3ducmV2LnhtbEWPW2vCQBSE34X+h+UU+iK6UaiV6CoilF5A6w2fD9ljkjZ7&#10;NsmuMf77riD4OMzMN8x03ppCNFS73LKCQT8CQZxYnXOq4LB/741BOI+ssbBMCq7kYD576kwx1vbC&#10;W2p2PhUBwi5GBZn3ZSylSzIy6Pq2JA7eydYGfZB1KnWNlwA3hRxG0UgazDksZFjSMqPkb3c2CuT5&#10;97hufrrDU7dafLWbj++qWo2UenkeRBMQnlr/CN/bn1rB2yvcvoQf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he7m/&#10;AAAA2w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ZeBAz74AAADb&#10;AAAADwAAAGRycy9kb3ducmV2LnhtbEWPQWvCQBSE74L/YXmF3syuFoKkWYVWlF4KRlN6fWRfk9js&#10;25BdNe2vdwsFj8PMN8Pk69F24kKDbx1rmCcKBHHlTMu1hvK4nS1B+IBssHNMGn7Iw3o1neSYGXfl&#10;gi6HUItYwj5DDU0IfSalrxqy6BPXE0fvyw0WQ5RDLc2A11huO7lQKpUWW44LDfb02lD1fThbDcvd&#10;9qV43xefqjylxdPH5lR5/NX68WGunkEEGsM9/E+/mcgt4O9L/A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BAz74A&#10;AADb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ttRaBrkAAADb&#10;AAAADwAAAGRycy9kb3ducmV2LnhtbEWPSwvCMBCE74L/IazgRTStgtRq9KAo4snXwePSrG2x2ZQm&#10;vv69EQSPw8x8w8wWL1OJBzWutKwgHkQgiDOrS84VnE/rfgLCeWSNlWVS8CYHi3m7NcNU2ycf6HH0&#10;uQgQdikqKLyvUyldVpBBN7A1cfCutjHog2xyqRt8Brip5DCKxtJgyWGhwJqWBWW3490oGO0mKzSX&#10;3nAz3ieTN22rXaljpbqdOJqC8PTy//CvvdUKkhF8v4Qf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UWga5AAAA2wAA&#10;AA8AAAAAAAAAAQAgAAAAIgAAAGRycy9kb3ducmV2LnhtbFBLAQIUABQAAAAIAIdO4kAzLwWeOwAA&#10;ADkAAAAQAAAAAAAAAAEAIAAAAAgBAABkcnMvc2hhcGV4bWwueG1sUEsFBgAAAAAGAAYAWwEAALID&#10;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dEic7b0AAADb&#10;AAAADwAAAGRycy9kb3ducmV2LnhtbEWPQWsCMRSE7wX/Q3iFXoomKtZ2NYpYCt6K2y29PjbP3aWb&#10;lzVJdf33piB4HGbmG2a57m0rTuRD41jDeKRAEJfONFxpKL4+hq8gQkQ22DomDRcKsF4NHpaYGXfm&#10;PZ3yWIkE4ZChhjrGLpMylDVZDCPXESfv4LzFmKSvpPF4TnDbyolSL9Jiw2mhxo62NZW/+Z/V4M10&#10;0x+VKo7l/tt8/tjm+X2ea/30OFYLEJH6eA/f2juj4W0G/1/SD5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SJztvQAA&#10;ANs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kWZ9zLwAAADb&#10;AAAADwAAAGRycy9kb3ducmV2LnhtbEWPQWsCMRSE74L/ITzBW00sKnU1iloK9taugtdn8txd3Lws&#10;m6jbf98UCh6HmfmGWa47V4s7taHyrGE8UiCIjbcVFxqOh4+XNxAhIlusPZOGHwqwXvV7S8ysf/A3&#10;3fNYiAThkKGGMsYmkzKYkhyGkW+Ik3fxrcOYZFtI2+IjwV0tX5WaSYcVp4USG9qVZK75zWkoPu12&#10;fpu+NyfDincTs/k6dxuth4OxWoCI1MVn+L+9txrmM/j7kn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mfcy8AAAA&#10;2w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TGL9i7gAAADb&#10;AAAADwAAAGRycy9kb3ducmV2LnhtbEVPS2sCMRC+F/wPYQRvNVmRsq5GQaHg0drS83Qz7q5uZsIm&#10;9fHvzaHQ48f3Xm3uvldXGmInbKGYGlDEtbiOGwtfn++vJaiYkB32wmThQRE269HLCisnN/6g6zE1&#10;KodwrNBCm1KotI51Sx7jVAJx5k4yeEwZDo12A95yuO/1zJg37bHj3NBioF1L9eX46y2E81YWupzN&#10;f8Q0ZTEPBym/D9ZOxoVZgkp0T//iP/feWVjksflL/gF6/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L9i7gAAADbAAAA&#10;DwAAAAAAAAABACAAAAAiAAAAZHJzL2Rvd25yZXYueG1sUEsBAhQAFAAAAAgAh07iQDMvBZ47AAAA&#10;OQAAABAAAAAAAAAAAQAgAAAABwEAAGRycy9zaGFwZXhtbC54bWxQSwUGAAAAAAYABgBbAQAAsQMA&#10;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3uEGPL4AAADb&#10;AAAADwAAAGRycy9kb3ducmV2LnhtbEWPQUsDMRSE74L/ITzBm01qodht0x7qShWU4raX3p6b52br&#10;5mVJYrv990YQPA4z8w2zWA2uEycKsfWsYTxSIIhrb1puNOx3T3cPIGJCNth5Jg0XirBaXl8tsDD+&#10;zO90qlIjMoRjgRpsSn0hZawtOYwj3xNn79MHhynL0EgT8JzhrpP3Sk2lw5bzgsWe1pbqr+rbaXg8&#10;quYwbF8pvMnqo3yxm1KWE61vb8ZqDiLRkP7Df+1no2E2g98v+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EGPL4A&#10;AADb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8pRWzb8AAADc&#10;AAAADwAAAGRycy9kb3ducmV2LnhtbEWPQW/CMAyF70j7D5En7YJGAocJCgExtElcpomyH2A1pilr&#10;nNIEyv79fJi0m633/N7n1eYeWnWjPjWRLUwnBhRxFV3DtYWv4/vzHFTKyA7byGThhxJs1g+jFRYu&#10;DnygW5lrJSGcCrTgc+4KrVPlKWCaxI5YtFPsA2ZZ+1q7HgcJD62eGfOiAzYsDR472nmqvstrsHC+&#10;7hZvl7EfLq/V+WP2ud9i6LbWPj1OzRJUpnv+N/9d753gG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UVs2/&#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n8X/bwAAADc&#10;AAAADwAAAGRycy9kb3ducmV2LnhtbEVPS2sCMRC+C/6HMEIvpSYrKOtq9FAQvEjroz1PN+Pu4may&#10;TeKj/94IBW/z8T1nvrzZVlzIh8axhmyoQBCXzjRcaTjsV285iBCRDbaOScMfBVgu+r05FsZdeUuX&#10;XaxECuFQoIY6xq6QMpQ1WQxD1xEn7ui8xZigr6TxeE3htpUjpSbSYsOpocaO3msqT7uz1fA7nZZn&#10;ufn6fvU/2WQ0/jx9bHKl9csgUzMQkW7xKf53r02arzJ4PJMu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F/2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2Yptn7sAAADc&#10;AAAADwAAAGRycy9kb3ducmV2LnhtbEVPS4vCMBC+L/gfwgje1kQRV6pR8AXKwoKPg8ehGdtiMylN&#10;avXfmwXB23x8z5ktHrYUd6p94VjDoK9AEKfOFJxpOJ+23xMQPiAbLB2Thid5WMw7XzNMjGv5QPdj&#10;yEQMYZ+ghjyEKpHSpzlZ9H1XEUfu6mqLIcI6k6bGNobbUg6VGkuLBceGHCta5ZTejo3VcNurzGx+&#10;2uX+Kn/Hu8uoWf+1jda97kBNQQR6hI/47d6ZOF8N4f+ZeIG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ptn7sAAADc&#10;AAAADwAAAAAAAAABACAAAAAiAAAAZHJzL2Rvd25yZXYueG1sUEsBAhQAFAAAAAgAh07iQDMvBZ47&#10;AAAAOQAAABAAAAAAAAAAAQAgAAAACgEAAGRycy9zaGFwZXhtbC54bWxQSwUGAAAAAAYABgBbAQAA&#10;t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mnPZNroAAADc&#10;AAAADwAAAGRycy9kb3ducmV2LnhtbEVP3WrCMBS+F3yHcITdaeKEIZ1pYYPIQBnT7QEOybEta05q&#10;E617ezMY7O58fL9nU918J640xDawhuVCgSC2wbVca/j6NPM1iJiQHXaBScMPRajK6WSDhQsjH+h6&#10;TLXIIRwL1NCk1BdSRtuQx7gIPXHmTmHwmDIcaukGHHO47+SjUk/SY8u5ocGeXhuy38eL1zCavX3Z&#10;ndW7MfHD+pPZXrrotX6YLdUziES39C/+c7+5PF+t4PeZfIE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9k2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ym2hvroAAADc&#10;AAAADwAAAGRycy9kb3ducmV2LnhtbEVPTYvCMBC9C/6HMMLeNHFXi1ajhwVhQfdgFbwOzdgWm0m3&#10;iVr/vVkQvM3jfc5y3dla3Kj1lWMN45ECQZw7U3Gh4XjYDGcgfEA2WDsmDQ/ysF71e0tMjbvznm5Z&#10;KEQMYZ+ihjKEJpXS5yVZ9CPXEEfu7FqLIcK2kKbFewy3tfxUKpEWK44NJTb0XVJ+ya5WAyYT8/d7&#10;/todttcE50WnNtOT0vpjMFYLEIG68Ba/3D8mzlcT+H8mXi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aG+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n+aZ+bwAAADc&#10;AAAADwAAAGRycy9kb3ducmV2LnhtbEVPTWsCMRC9F/wPYQRvNXGFVlejiCJ4KJSqB4/DZtysbibL&#10;Jrrbf98UCr3N433Oct27WjypDZVnDZOxAkFceFNxqeF82r/OQISIbLD2TBq+KcB6NXhZYm58x1/0&#10;PMZSpBAOOWqwMTa5lKGw5DCMfUOcuKtvHcYE21KaFrsU7mqZKfUmHVacGiw2tLVU3I8Pp4H6qzxP&#10;u2w7v112KvvcHD5sd9F6NJyoBYhIffwX/7kPJs1X7/D7TLp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fm8AAAA&#10;3A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3kASn78AAADc&#10;AAAADwAAAGRycy9kb3ducmV2LnhtbEWP3WrCQBCF74W+wzJC73RXC1Kiq9SCppZ6kdgHGLLTJDQ7&#10;G7Jbf97euRB6N8M5c843q83Vd+pMQ2wDW5hNDSjiKriWawvfp93kFVRMyA67wGThRhE266fRCjMX&#10;LlzQuUy1khCOGVpoUuozrWPVkMc4DT2xaD9h8JhkHWrtBrxIuO/03JiF9tiyNDTY03tD1W/55y3s&#10;sdh+febH8nCo86J7mbf6LS+tfR7PzBJUomv6Nz+uP5zgG6GVZ2QC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AEp+/&#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WnJpx7sAAADc&#10;AAAADwAAAGRycy9kb3ducmV2LnhtbEVPS2sCMRC+C/6HMIIX0USLUlejoCAUevJFr8Nm3Gy7mayb&#10;+Gh/fSMI3ubje858eXeVuFITSs8ahgMFgjj3puRCw2G/6b+DCBHZYOWZNPxSgOWi3ZpjZvyNt3Td&#10;xUKkEA4ZarAx1pmUIbfkMAx8TZy4k28cxgSbQpoGbyncVXKk1EQ6LDk1WKxpbSn/2V2cBtrE0aq3&#10;rs9/n9ZO3fdxfHr7Gmvd7QzVDESke3yJn+4Pk+arKTyeSR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Jpx7sAAADc&#10;AAAADwAAAAAAAAABACAAAAAiAAAAZHJzL2Rvd25yZXYueG1sUEsBAhQAFAAAAAgAh07iQDMvBZ47&#10;AAAAOQAAABAAAAAAAAAAAQAgAAAACgEAAGRycy9zaGFwZXhtbC54bWxQSwUGAAAAAAYABgBbAQAA&#10;tA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8821D4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4F987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58DDDFB">
                        <w:pPr>
                          <w:spacing w:before="11" w:line="240" w:lineRule="auto"/>
                          <w:rPr>
                            <w:rFonts w:ascii="宋体"/>
                            <w:b/>
                            <w:sz w:val="18"/>
                          </w:rPr>
                        </w:pPr>
                      </w:p>
                      <w:p w14:paraId="2C0153D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52855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1CD4F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955B2C">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221F949B">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6F7FB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D2D63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924CF0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1F91493D">
      <w:pPr>
        <w:pStyle w:val="4"/>
        <w:rPr>
          <w:rFonts w:hint="default"/>
          <w:lang w:val="en-US" w:eastAsia="zh-CN"/>
        </w:rPr>
      </w:pPr>
    </w:p>
    <w:p w14:paraId="00EC6F3C">
      <w:pPr>
        <w:bidi w:val="0"/>
        <w:rPr>
          <w:rFonts w:hint="default"/>
          <w:lang w:val="en-US" w:eastAsia="zh-CN"/>
        </w:rPr>
      </w:pPr>
    </w:p>
    <w:p w14:paraId="3B07D1BB">
      <w:pPr>
        <w:bidi w:val="0"/>
        <w:rPr>
          <w:rFonts w:hint="default"/>
          <w:lang w:val="en-US" w:eastAsia="zh-CN"/>
        </w:rPr>
      </w:pPr>
    </w:p>
    <w:p w14:paraId="1CF77529">
      <w:pPr>
        <w:bidi w:val="0"/>
        <w:rPr>
          <w:rFonts w:hint="default"/>
          <w:lang w:val="en-US" w:eastAsia="zh-CN"/>
        </w:rPr>
      </w:pPr>
    </w:p>
    <w:p w14:paraId="44D0A405">
      <w:pPr>
        <w:bidi w:val="0"/>
        <w:rPr>
          <w:rFonts w:hint="default"/>
          <w:lang w:val="en-US" w:eastAsia="zh-CN"/>
        </w:rPr>
      </w:pPr>
    </w:p>
    <w:p w14:paraId="5F6CA0AC">
      <w:pPr>
        <w:bidi w:val="0"/>
        <w:rPr>
          <w:rFonts w:hint="default"/>
          <w:lang w:val="en-US" w:eastAsia="zh-CN"/>
        </w:rPr>
      </w:pPr>
    </w:p>
    <w:p w14:paraId="237E55B2">
      <w:pPr>
        <w:rPr>
          <w:rFonts w:hint="eastAsia"/>
          <w:lang w:val="en-US" w:eastAsia="zh-CN"/>
        </w:rPr>
      </w:pPr>
      <w:r>
        <w:rPr>
          <w:rFonts w:hint="eastAsia"/>
          <w:lang w:val="en-US" w:eastAsia="zh-CN"/>
        </w:rPr>
        <w:tab/>
      </w:r>
    </w:p>
    <w:p w14:paraId="1E37AF75">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办理机构：永安镇党务政务服务中心</w:t>
      </w:r>
    </w:p>
    <w:p w14:paraId="6A9B36E8">
      <w:pPr>
        <w:ind w:firstLine="480" w:firstLineChars="200"/>
        <w:rPr>
          <w:rFonts w:hint="default" w:cs="Times New Roman"/>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31DACFFF">
      <w:pPr>
        <w:tabs>
          <w:tab w:val="left" w:pos="1091"/>
        </w:tabs>
        <w:bidi w:val="0"/>
        <w:jc w:val="left"/>
        <w:rPr>
          <w:rFonts w:hint="default"/>
          <w:lang w:val="en-US" w:eastAsia="zh-CN"/>
        </w:rPr>
        <w:sectPr>
          <w:pgSz w:w="11910" w:h="16840"/>
          <w:pgMar w:top="2098" w:right="1474" w:bottom="1984" w:left="1587" w:header="0" w:footer="1225" w:gutter="0"/>
          <w:pgNumType w:fmt="decimal"/>
          <w:cols w:space="720" w:num="1"/>
        </w:sectPr>
      </w:pPr>
    </w:p>
    <w:p w14:paraId="68F81480">
      <w:pPr>
        <w:pStyle w:val="3"/>
        <w:bidi w:val="0"/>
        <w:rPr>
          <w:rFonts w:hint="eastAsia"/>
          <w:lang w:val="en-US" w:eastAsia="zh-CN"/>
        </w:rPr>
      </w:pPr>
      <w:r>
        <w:rPr>
          <w:rFonts w:hint="eastAsia"/>
          <w:lang w:val="en-US" w:eastAsia="zh-CN"/>
        </w:rPr>
        <w:t>25.土地承包经营权流转、土地承包经营权融资担保备案</w:t>
      </w:r>
    </w:p>
    <w:p w14:paraId="71C45574">
      <w:pPr>
        <w:pStyle w:val="4"/>
        <w:rPr>
          <w:rFonts w:hint="eastAsia"/>
          <w:lang w:val="en-US" w:eastAsia="zh-CN"/>
        </w:rPr>
      </w:pPr>
      <w:r>
        <w:rPr>
          <w:rFonts w:ascii="Tahoma" w:hAnsi="Tahoma" w:eastAsia="微软雅黑" w:cs="Times New Roman"/>
          <w:kern w:val="0"/>
          <w:sz w:val="22"/>
          <w:szCs w:val="22"/>
        </w:rPr>
        <mc:AlternateContent>
          <mc:Choice Requires="wps">
            <w:drawing>
              <wp:anchor distT="0" distB="0" distL="114300" distR="114300" simplePos="0" relativeHeight="251912192" behindDoc="0" locked="0" layoutInCell="1" allowOverlap="1">
                <wp:simplePos x="0" y="0"/>
                <wp:positionH relativeFrom="column">
                  <wp:posOffset>3128010</wp:posOffset>
                </wp:positionH>
                <wp:positionV relativeFrom="paragraph">
                  <wp:posOffset>83820</wp:posOffset>
                </wp:positionV>
                <wp:extent cx="2485390" cy="935355"/>
                <wp:effectExtent l="4445" t="4445" r="5715" b="12700"/>
                <wp:wrapNone/>
                <wp:docPr id="1106" name="文本框 1106"/>
                <wp:cNvGraphicFramePr/>
                <a:graphic xmlns:a="http://schemas.openxmlformats.org/drawingml/2006/main">
                  <a:graphicData uri="http://schemas.microsoft.com/office/word/2010/wordprocessingShape">
                    <wps:wsp>
                      <wps:cNvSpPr txBox="1"/>
                      <wps:spPr>
                        <a:xfrm>
                          <a:off x="0" y="0"/>
                          <a:ext cx="2485390" cy="93535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7C59C5A5">
                            <w:pPr>
                              <w:keepNext w:val="0"/>
                              <w:keepLines w:val="0"/>
                              <w:pageBreakBefore w:val="0"/>
                              <w:widowControl/>
                              <w:kinsoku/>
                              <w:wordWrap/>
                              <w:overflowPunct/>
                              <w:topLinePunct w:val="0"/>
                              <w:bidi w:val="0"/>
                              <w:adjustRightInd w:val="0"/>
                              <w:snapToGrid w:val="0"/>
                              <w:spacing w:after="200" w:line="192" w:lineRule="auto"/>
                              <w:jc w:val="left"/>
                              <w:textAlignment w:val="auto"/>
                              <w:rPr>
                                <w:rFonts w:ascii="Tahoma" w:hAnsi="Tahoma" w:eastAsia="微软雅黑" w:cs="Times New Roman"/>
                                <w:kern w:val="0"/>
                                <w:sz w:val="18"/>
                                <w:szCs w:val="18"/>
                              </w:rPr>
                            </w:pPr>
                            <w:r>
                              <w:rPr>
                                <w:rFonts w:ascii="Tahoma" w:hAnsi="Tahoma" w:eastAsia="微软雅黑" w:cs="Times New Roman"/>
                                <w:kern w:val="0"/>
                                <w:sz w:val="18"/>
                                <w:szCs w:val="18"/>
                              </w:rPr>
                              <w:t>1</w:t>
                            </w:r>
                            <w:r>
                              <w:rPr>
                                <w:rFonts w:hint="eastAsia" w:ascii="Tahoma" w:hAnsi="Tahoma" w:eastAsia="微软雅黑" w:cs="Times New Roman"/>
                                <w:kern w:val="0"/>
                                <w:sz w:val="18"/>
                                <w:szCs w:val="18"/>
                              </w:rPr>
                              <w:t>、申请书及身份证明（土地流转双方的）；</w:t>
                            </w:r>
                          </w:p>
                          <w:p w14:paraId="2A355357">
                            <w:pPr>
                              <w:keepNext w:val="0"/>
                              <w:keepLines w:val="0"/>
                              <w:pageBreakBefore w:val="0"/>
                              <w:widowControl/>
                              <w:kinsoku/>
                              <w:wordWrap/>
                              <w:overflowPunct/>
                              <w:topLinePunct w:val="0"/>
                              <w:bidi w:val="0"/>
                              <w:adjustRightInd w:val="0"/>
                              <w:snapToGrid w:val="0"/>
                              <w:spacing w:after="200" w:line="192" w:lineRule="auto"/>
                              <w:jc w:val="left"/>
                              <w:textAlignment w:val="auto"/>
                              <w:rPr>
                                <w:rFonts w:hint="default" w:ascii="Tahoma" w:hAnsi="Tahoma" w:eastAsia="宋体" w:cs="Times New Roman"/>
                                <w:kern w:val="0"/>
                                <w:sz w:val="18"/>
                                <w:szCs w:val="18"/>
                                <w:lang w:val="en-US" w:eastAsia="zh-CN"/>
                              </w:rPr>
                            </w:pPr>
                            <w:r>
                              <w:rPr>
                                <w:rFonts w:ascii="Tahoma" w:hAnsi="Tahoma" w:eastAsia="微软雅黑" w:cs="Times New Roman"/>
                                <w:kern w:val="0"/>
                                <w:sz w:val="18"/>
                                <w:szCs w:val="18"/>
                              </w:rPr>
                              <w:t>2</w:t>
                            </w:r>
                            <w:r>
                              <w:rPr>
                                <w:rFonts w:hint="eastAsia" w:ascii="Tahoma" w:hAnsi="Tahoma" w:eastAsia="微软雅黑" w:cs="Times New Roman"/>
                                <w:kern w:val="0"/>
                                <w:sz w:val="18"/>
                                <w:szCs w:val="18"/>
                              </w:rPr>
                              <w:t>、土地流转合同</w:t>
                            </w:r>
                            <w:r>
                              <w:rPr>
                                <w:rFonts w:hint="eastAsia" w:ascii="Tahoma" w:hAnsi="Tahoma" w:eastAsia="微软雅黑" w:cs="Times New Roman"/>
                                <w:kern w:val="0"/>
                                <w:sz w:val="18"/>
                                <w:szCs w:val="18"/>
                              </w:rPr>
                              <w:br w:type="textWrapping"/>
                            </w:r>
                            <w:r>
                              <w:rPr>
                                <w:rFonts w:hint="eastAsia" w:ascii="Tahoma" w:hAnsi="Tahoma" w:eastAsia="微软雅黑" w:cs="Times New Roman"/>
                                <w:kern w:val="0"/>
                                <w:sz w:val="18"/>
                                <w:szCs w:val="18"/>
                                <w:lang w:val="en-US" w:eastAsia="zh-CN"/>
                              </w:rPr>
                              <w:t>3、村级村民代表大会</w:t>
                            </w:r>
                            <w:r>
                              <w:rPr>
                                <w:rFonts w:hint="eastAsia" w:ascii="Tahoma" w:hAnsi="Tahoma" w:eastAsia="微软雅黑" w:cs="Times New Roman"/>
                                <w:kern w:val="0"/>
                                <w:sz w:val="18"/>
                                <w:szCs w:val="18"/>
                                <w:lang w:val="en-US" w:eastAsia="zh-CN"/>
                              </w:rPr>
                              <w:br w:type="textWrapping"/>
                            </w:r>
                            <w:r>
                              <w:rPr>
                                <w:rFonts w:hint="eastAsia" w:ascii="Tahoma" w:hAnsi="Tahoma" w:eastAsia="微软雅黑" w:cs="Times New Roman"/>
                                <w:kern w:val="0"/>
                                <w:sz w:val="18"/>
                                <w:szCs w:val="18"/>
                                <w:lang w:val="en-US" w:eastAsia="zh-CN"/>
                              </w:rPr>
                              <w:t>4、村（社区）意见书</w:t>
                            </w:r>
                          </w:p>
                        </w:txbxContent>
                      </wps:txbx>
                      <wps:bodyPr upright="1"/>
                    </wps:wsp>
                  </a:graphicData>
                </a:graphic>
              </wp:anchor>
            </w:drawing>
          </mc:Choice>
          <mc:Fallback>
            <w:pict>
              <v:shape id="_x0000_s1026" o:spid="_x0000_s1026" o:spt="202" type="#_x0000_t202" style="position:absolute;left:0pt;margin-left:246.3pt;margin-top:6.6pt;height:73.65pt;width:195.7pt;z-index:251912192;mso-width-relative:page;mso-height-relative:page;" fillcolor="#FFFFFF" filled="t" stroked="t" coordsize="21600,21600" o:gfxdata="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k+XNfWAAAACgEAAA8AAAAAAAAA&#10;AQAgAAAAIgAAAGRycy9kb3ducmV2LnhtbFBLAQIUABQAAAAIAIdO4kD4UJ14EwIAAEoEAAAOAAAA&#10;AAAAAAEAIAAAACUBAABkcnMvZTJvRG9jLnhtbFBLBQYAAAAABgAGAFkBAACqBQAAAAA=&#10;">
                <v:fill on="t" focussize="0,0"/>
                <v:stroke weight="0.5pt" color="#000000" joinstyle="round"/>
                <v:imagedata o:title=""/>
                <o:lock v:ext="edit" aspectratio="f"/>
                <v:textbox>
                  <w:txbxContent>
                    <w:p w14:paraId="7C59C5A5">
                      <w:pPr>
                        <w:keepNext w:val="0"/>
                        <w:keepLines w:val="0"/>
                        <w:pageBreakBefore w:val="0"/>
                        <w:widowControl/>
                        <w:kinsoku/>
                        <w:wordWrap/>
                        <w:overflowPunct/>
                        <w:topLinePunct w:val="0"/>
                        <w:bidi w:val="0"/>
                        <w:adjustRightInd w:val="0"/>
                        <w:snapToGrid w:val="0"/>
                        <w:spacing w:after="200" w:line="192" w:lineRule="auto"/>
                        <w:jc w:val="left"/>
                        <w:textAlignment w:val="auto"/>
                        <w:rPr>
                          <w:rFonts w:ascii="Tahoma" w:hAnsi="Tahoma" w:eastAsia="微软雅黑" w:cs="Times New Roman"/>
                          <w:kern w:val="0"/>
                          <w:sz w:val="18"/>
                          <w:szCs w:val="18"/>
                        </w:rPr>
                      </w:pPr>
                      <w:r>
                        <w:rPr>
                          <w:rFonts w:ascii="Tahoma" w:hAnsi="Tahoma" w:eastAsia="微软雅黑" w:cs="Times New Roman"/>
                          <w:kern w:val="0"/>
                          <w:sz w:val="18"/>
                          <w:szCs w:val="18"/>
                        </w:rPr>
                        <w:t>1</w:t>
                      </w:r>
                      <w:r>
                        <w:rPr>
                          <w:rFonts w:hint="eastAsia" w:ascii="Tahoma" w:hAnsi="Tahoma" w:eastAsia="微软雅黑" w:cs="Times New Roman"/>
                          <w:kern w:val="0"/>
                          <w:sz w:val="18"/>
                          <w:szCs w:val="18"/>
                        </w:rPr>
                        <w:t>、申请书及身份证明（土地流转双方的）；</w:t>
                      </w:r>
                    </w:p>
                    <w:p w14:paraId="2A355357">
                      <w:pPr>
                        <w:keepNext w:val="0"/>
                        <w:keepLines w:val="0"/>
                        <w:pageBreakBefore w:val="0"/>
                        <w:widowControl/>
                        <w:kinsoku/>
                        <w:wordWrap/>
                        <w:overflowPunct/>
                        <w:topLinePunct w:val="0"/>
                        <w:bidi w:val="0"/>
                        <w:adjustRightInd w:val="0"/>
                        <w:snapToGrid w:val="0"/>
                        <w:spacing w:after="200" w:line="192" w:lineRule="auto"/>
                        <w:jc w:val="left"/>
                        <w:textAlignment w:val="auto"/>
                        <w:rPr>
                          <w:rFonts w:hint="default" w:ascii="Tahoma" w:hAnsi="Tahoma" w:eastAsia="宋体" w:cs="Times New Roman"/>
                          <w:kern w:val="0"/>
                          <w:sz w:val="18"/>
                          <w:szCs w:val="18"/>
                          <w:lang w:val="en-US" w:eastAsia="zh-CN"/>
                        </w:rPr>
                      </w:pPr>
                      <w:r>
                        <w:rPr>
                          <w:rFonts w:ascii="Tahoma" w:hAnsi="Tahoma" w:eastAsia="微软雅黑" w:cs="Times New Roman"/>
                          <w:kern w:val="0"/>
                          <w:sz w:val="18"/>
                          <w:szCs w:val="18"/>
                        </w:rPr>
                        <w:t>2</w:t>
                      </w:r>
                      <w:r>
                        <w:rPr>
                          <w:rFonts w:hint="eastAsia" w:ascii="Tahoma" w:hAnsi="Tahoma" w:eastAsia="微软雅黑" w:cs="Times New Roman"/>
                          <w:kern w:val="0"/>
                          <w:sz w:val="18"/>
                          <w:szCs w:val="18"/>
                        </w:rPr>
                        <w:t>、土地流转合同</w:t>
                      </w:r>
                      <w:r>
                        <w:rPr>
                          <w:rFonts w:hint="eastAsia" w:ascii="Tahoma" w:hAnsi="Tahoma" w:eastAsia="微软雅黑" w:cs="Times New Roman"/>
                          <w:kern w:val="0"/>
                          <w:sz w:val="18"/>
                          <w:szCs w:val="18"/>
                        </w:rPr>
                        <w:br w:type="textWrapping"/>
                      </w:r>
                      <w:r>
                        <w:rPr>
                          <w:rFonts w:hint="eastAsia" w:ascii="Tahoma" w:hAnsi="Tahoma" w:eastAsia="微软雅黑" w:cs="Times New Roman"/>
                          <w:kern w:val="0"/>
                          <w:sz w:val="18"/>
                          <w:szCs w:val="18"/>
                          <w:lang w:val="en-US" w:eastAsia="zh-CN"/>
                        </w:rPr>
                        <w:t>3、村级村民代表大会</w:t>
                      </w:r>
                      <w:r>
                        <w:rPr>
                          <w:rFonts w:hint="eastAsia" w:ascii="Tahoma" w:hAnsi="Tahoma" w:eastAsia="微软雅黑" w:cs="Times New Roman"/>
                          <w:kern w:val="0"/>
                          <w:sz w:val="18"/>
                          <w:szCs w:val="18"/>
                          <w:lang w:val="en-US" w:eastAsia="zh-CN"/>
                        </w:rPr>
                        <w:br w:type="textWrapping"/>
                      </w:r>
                      <w:r>
                        <w:rPr>
                          <w:rFonts w:hint="eastAsia" w:ascii="Tahoma" w:hAnsi="Tahoma" w:eastAsia="微软雅黑" w:cs="Times New Roman"/>
                          <w:kern w:val="0"/>
                          <w:sz w:val="18"/>
                          <w:szCs w:val="18"/>
                          <w:lang w:val="en-US" w:eastAsia="zh-CN"/>
                        </w:rPr>
                        <w:t>4、村（社区）意见书</w:t>
                      </w:r>
                    </w:p>
                  </w:txbxContent>
                </v:textbox>
              </v:shape>
            </w:pict>
          </mc:Fallback>
        </mc:AlternateContent>
      </w:r>
    </w:p>
    <w:p w14:paraId="4B6137D1">
      <w:pPr>
        <w:widowControl/>
        <w:adjustRightInd w:val="0"/>
        <w:snapToGrid w:val="0"/>
        <w:spacing w:after="200" w:line="240" w:lineRule="auto"/>
        <w:jc w:val="left"/>
        <w:rPr>
          <w:rFonts w:ascii="Tahoma" w:hAnsi="Tahoma" w:eastAsia="微软雅黑" w:cs="Times New Roman"/>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6288"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1104" name="直接箭头连接符 1104"/>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36.3pt;margin-top:17.75pt;height:0.75pt;width:209.25pt;z-index:251916288;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wR5HYAAAACAEA&#10;AA8AAAAAAAAAAQAgAAAAIgAAAGRycy9kb3ducmV2LnhtbFBLAQIUABQAAAAIAIdO4kCkMxjPGgIA&#10;ABgEAAAOAAAAAAAAAAEAIAAAACcBAABkcnMvZTJvRG9jLnhtbFBLBQYAAAAABgAGAFkBAACzBQAA&#10;AAA=&#10;">
                <v:fill on="f" focussize="0,0"/>
                <v:stroke weight="0.5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1952"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5.3pt;margin-top:26.75pt;height:55.85pt;width:0pt;z-index:-251414528;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G2iu1AAAAAgBAAAPAAAAAAAAAAEAIAAAACIA&#10;AABkcnMvZG93bnJldi54bWxQSwECFAAUAAAACACHTuJAURJZHA0CAAALBAAADgAAAAAAAAABACAA&#10;AAAjAQAAZHJzL2Uyb0RvYy54bWxQSwUGAAAAAAYABgBZAQAAogUAAAAA&#10;">
                <v:fill on="f" focussize="0,0"/>
                <v:stroke weight="1pt" color="#000000" joinstyle="miter" endarrow="open"/>
                <v:imagedata o:title=""/>
                <o:lock v:ext="edit" aspectratio="f"/>
              </v:shape>
            </w:pict>
          </mc:Fallback>
        </mc:AlternateContent>
      </w:r>
      <w:r>
        <w:rPr>
          <w:rFonts w:hint="eastAsia" w:ascii="Tahoma" w:hAnsi="Tahoma" w:eastAsia="微软雅黑" w:cs="Times New Roman"/>
          <w:kern w:val="0"/>
          <w:sz w:val="32"/>
          <w:szCs w:val="32"/>
        </w:rPr>
        <w:t>申请</w:t>
      </w:r>
    </w:p>
    <w:p w14:paraId="7DE1F01C">
      <w:pPr>
        <w:widowControl/>
        <w:adjustRightInd w:val="0"/>
        <w:snapToGrid w:val="0"/>
        <w:spacing w:after="200" w:line="560" w:lineRule="exact"/>
        <w:jc w:val="left"/>
        <w:rPr>
          <w:rFonts w:ascii="宋体" w:hAnsi="Tahoma" w:eastAsia="微软雅黑" w:cs="宋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7312" behindDoc="0" locked="0" layoutInCell="1" allowOverlap="1">
                <wp:simplePos x="0" y="0"/>
                <wp:positionH relativeFrom="column">
                  <wp:posOffset>2680335</wp:posOffset>
                </wp:positionH>
                <wp:positionV relativeFrom="paragraph">
                  <wp:posOffset>438785</wp:posOffset>
                </wp:positionV>
                <wp:extent cx="2503805" cy="621030"/>
                <wp:effectExtent l="4445" t="4445" r="6350" b="22225"/>
                <wp:wrapNone/>
                <wp:docPr id="1108" name="文本框 1108"/>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6521885C">
                            <w:pPr>
                              <w:widowControl/>
                              <w:adjustRightInd w:val="0"/>
                              <w:snapToGrid w:val="0"/>
                              <w:spacing w:after="200" w:line="240" w:lineRule="atLeast"/>
                              <w:jc w:val="left"/>
                              <w:rPr>
                                <w:rFonts w:ascii="Tahoma" w:hAnsi="Tahoma" w:eastAsia="微软雅黑" w:cs="Times New Roman"/>
                                <w:kern w:val="0"/>
                                <w:sz w:val="24"/>
                                <w:szCs w:val="24"/>
                              </w:rPr>
                            </w:pPr>
                            <w:r>
                              <w:rPr>
                                <w:rFonts w:hint="eastAsia" w:ascii="Tahoma" w:hAnsi="Tahoma" w:eastAsia="微软雅黑" w:cs="Times New Roman"/>
                                <w:kern w:val="0"/>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1.05pt;margin-top:34.55pt;height:48.9pt;width:197.15pt;z-index:251917312;mso-width-relative:page;mso-height-relative:page;" fillcolor="#FFFFFF" filled="t" stroked="t" coordsize="21600,21600" o:gfxdata="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Jt38tYAAAAKAQAADwAAAAAA&#10;AAABACAAAAAiAAAAZHJzL2Rvd25yZXYueG1sUEsBAhQAFAAAAAgAh07iQIsxHS8VAgAASgQAAA4A&#10;AAAAAAAAAQAgAAAAJQEAAGRycy9lMm9Eb2MueG1sUEsFBgAAAAAGAAYAWQEAAKwFAAAAAA==&#10;">
                <v:fill on="t" focussize="0,0"/>
                <v:stroke weight="0.5pt" color="#000000" joinstyle="round"/>
                <v:imagedata o:title=""/>
                <o:lock v:ext="edit" aspectratio="f"/>
                <v:textbox>
                  <w:txbxContent>
                    <w:p w14:paraId="6521885C">
                      <w:pPr>
                        <w:widowControl/>
                        <w:adjustRightInd w:val="0"/>
                        <w:snapToGrid w:val="0"/>
                        <w:spacing w:after="200" w:line="240" w:lineRule="atLeast"/>
                        <w:jc w:val="left"/>
                        <w:rPr>
                          <w:rFonts w:ascii="Tahoma" w:hAnsi="Tahoma" w:eastAsia="微软雅黑" w:cs="Times New Roman"/>
                          <w:kern w:val="0"/>
                          <w:sz w:val="24"/>
                          <w:szCs w:val="24"/>
                        </w:rPr>
                      </w:pPr>
                      <w:r>
                        <w:rPr>
                          <w:rFonts w:hint="eastAsia" w:ascii="Tahoma" w:hAnsi="Tahoma" w:eastAsia="微软雅黑" w:cs="Times New Roman"/>
                          <w:kern w:val="0"/>
                          <w:sz w:val="24"/>
                          <w:szCs w:val="24"/>
                        </w:rPr>
                        <w:t>对不符合法律法规及政策规定的告知原由并退回</w:t>
                      </w:r>
                    </w:p>
                  </w:txbxContent>
                </v:textbox>
              </v:shape>
            </w:pict>
          </mc:Fallback>
        </mc:AlternateContent>
      </w:r>
    </w:p>
    <w:p w14:paraId="1634535C">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05024" behindDoc="1" locked="0" layoutInCell="1" allowOverlap="1">
                <wp:simplePos x="0" y="0"/>
                <wp:positionH relativeFrom="column">
                  <wp:posOffset>1632585</wp:posOffset>
                </wp:positionH>
                <wp:positionV relativeFrom="paragraph">
                  <wp:posOffset>220980</wp:posOffset>
                </wp:positionV>
                <wp:extent cx="990600" cy="635"/>
                <wp:effectExtent l="0" t="50800" r="0" b="62865"/>
                <wp:wrapNone/>
                <wp:docPr id="1107" name="直接箭头连接符 1107"/>
                <wp:cNvGraphicFramePr/>
                <a:graphic xmlns:a="http://schemas.openxmlformats.org/drawingml/2006/main">
                  <a:graphicData uri="http://schemas.microsoft.com/office/word/2010/wordprocessingShape">
                    <wps:wsp>
                      <wps:cNvCnPr/>
                      <wps:spPr>
                        <a:xfrm flipV="1">
                          <a:off x="0" y="0"/>
                          <a:ext cx="990600" cy="63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128.55pt;margin-top:17.4pt;height:0.05pt;width:78pt;z-index:-251411456;mso-width-relative:page;mso-height-relative:page;" filled="f" stroked="t" coordsize="21600,21600" o:gfxdata="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A7u7ZAAAACQEAAA8A&#10;AAAAAAAAAQAgAAAAIgAAAGRycy9kb3ducmV2LnhtbFBLAQIUABQAAAAIAIdO4kBXrR66FgIAABcE&#10;AAAOAAAAAAAAAAEAIAAAACgBAABkcnMvZTJvRG9jLnhtbFBLBQYAAAAABgAGAFkBAACwBQ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2976" behindDoc="1" locked="0" layoutInCell="1" allowOverlap="1">
                <wp:simplePos x="0" y="0"/>
                <wp:positionH relativeFrom="column">
                  <wp:posOffset>-253365</wp:posOffset>
                </wp:positionH>
                <wp:positionV relativeFrom="paragraph">
                  <wp:posOffset>67310</wp:posOffset>
                </wp:positionV>
                <wp:extent cx="1865630" cy="457200"/>
                <wp:effectExtent l="4445" t="5080" r="15875" b="13970"/>
                <wp:wrapNone/>
                <wp:docPr id="1109" name="文本框 110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61794E03">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19.95pt;margin-top:5.3pt;height:36pt;width:146.9pt;z-index:-251413504;mso-width-relative:page;mso-height-relative:page;" fillcolor="#FFFFFF" filled="t" stroked="t" coordsize="21600,21600" o:gfxdata="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wBZ1QAAAAkBAAAPAAAAAAAAAAEA&#10;IAAAACIAAABkcnMvZG93bnJldi54bWxQSwECFAAUAAAACACHTuJAsRASShICAABKBAAADgAAAAAA&#10;AAABACAAAAAkAQAAZHJzL2Uyb0RvYy54bWxQSwUGAAAAAAYABgBZAQAAqAUAAAAA&#10;">
                <v:fill on="t" focussize="0,0"/>
                <v:stroke weight="0.5pt" color="#000000" joinstyle="round"/>
                <v:imagedata o:title=""/>
                <o:lock v:ext="edit" aspectratio="f"/>
                <v:textbox>
                  <w:txbxContent>
                    <w:p w14:paraId="61794E03">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所在村民委员会初审</w:t>
                      </w:r>
                    </w:p>
                  </w:txbxContent>
                </v:textbox>
              </v:shape>
            </w:pict>
          </mc:Fallback>
        </mc:AlternateContent>
      </w:r>
    </w:p>
    <w:p w14:paraId="0EB6F11C">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3216" behindDoc="0" locked="0" layoutInCell="1" allowOverlap="1">
                <wp:simplePos x="0" y="0"/>
                <wp:positionH relativeFrom="column">
                  <wp:posOffset>3175635</wp:posOffset>
                </wp:positionH>
                <wp:positionV relativeFrom="paragraph">
                  <wp:posOffset>341630</wp:posOffset>
                </wp:positionV>
                <wp:extent cx="2513965" cy="667385"/>
                <wp:effectExtent l="4445" t="4445" r="15240" b="13970"/>
                <wp:wrapNone/>
                <wp:docPr id="1113" name="文本框 1113"/>
                <wp:cNvGraphicFramePr/>
                <a:graphic xmlns:a="http://schemas.openxmlformats.org/drawingml/2006/main">
                  <a:graphicData uri="http://schemas.microsoft.com/office/word/2010/wordprocessingShape">
                    <wps:wsp>
                      <wps:cNvSpPr txBox="1"/>
                      <wps:spPr>
                        <a:xfrm>
                          <a:off x="0" y="0"/>
                          <a:ext cx="2513965" cy="80073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89F165D">
                            <w:pPr>
                              <w:widowControl/>
                              <w:adjustRightInd w:val="0"/>
                              <w:snapToGrid w:val="0"/>
                              <w:spacing w:after="200" w:line="240" w:lineRule="auto"/>
                              <w:jc w:val="left"/>
                              <w:rPr>
                                <w:rFonts w:hint="default" w:ascii="Tahoma" w:hAnsi="Tahoma" w:eastAsia="宋体" w:cs="Times New Roman"/>
                                <w:kern w:val="0"/>
                                <w:sz w:val="28"/>
                                <w:szCs w:val="28"/>
                                <w:lang w:val="en-US" w:eastAsia="zh-CN"/>
                              </w:rPr>
                            </w:pPr>
                            <w:r>
                              <w:rPr>
                                <w:rFonts w:hint="eastAsia" w:ascii="Tahoma" w:hAnsi="Tahoma" w:eastAsia="微软雅黑" w:cs="Times New Roman"/>
                                <w:kern w:val="0"/>
                                <w:sz w:val="28"/>
                                <w:szCs w:val="28"/>
                              </w:rPr>
                              <w:t>资料不齐一次性告知补齐材料</w:t>
                            </w:r>
                            <w:r>
                              <w:rPr>
                                <w:rFonts w:hint="eastAsia" w:ascii="Tahoma" w:hAnsi="Tahoma" w:eastAsia="微软雅黑" w:cs="Times New Roman"/>
                                <w:kern w:val="0"/>
                                <w:sz w:val="28"/>
                                <w:szCs w:val="28"/>
                                <w:lang w:eastAsia="zh-CN"/>
                              </w:rPr>
                              <w:t>（</w:t>
                            </w:r>
                            <w:r>
                              <w:rPr>
                                <w:rFonts w:hint="eastAsia" w:ascii="Tahoma" w:hAnsi="Tahoma" w:eastAsia="微软雅黑" w:cs="Times New Roman"/>
                                <w:kern w:val="0"/>
                                <w:sz w:val="28"/>
                                <w:szCs w:val="28"/>
                                <w:lang w:val="en-US" w:eastAsia="zh-CN"/>
                              </w:rPr>
                              <w:t>7日内办理）</w:t>
                            </w:r>
                          </w:p>
                        </w:txbxContent>
                      </wps:txbx>
                      <wps:bodyPr upright="1"/>
                    </wps:wsp>
                  </a:graphicData>
                </a:graphic>
              </wp:anchor>
            </w:drawing>
          </mc:Choice>
          <mc:Fallback>
            <w:pict>
              <v:shape id="_x0000_s1026" o:spid="_x0000_s1026" o:spt="202" type="#_x0000_t202" style="position:absolute;left:0pt;margin-left:250.05pt;margin-top:26.9pt;height:52.55pt;width:197.95pt;z-index:251913216;mso-width-relative:page;mso-height-relative:page;" fillcolor="#FFFFFF" filled="t" stroked="t" coordsize="21600,21600" o:gfxdata="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1CxG1gAAAAoBAAAPAAAAAAAA&#10;AAEAIAAAACIAAABkcnMvZG93bnJldi54bWxQSwECFAAUAAAACACHTuJAIbpVdBQCAABKBAAADgAA&#10;AAAAAAABACAAAAAlAQAAZHJzL2Uyb0RvYy54bWxQSwUGAAAAAAYABgBZAQAAqwUAAAAA&#10;">
                <v:fill on="t" focussize="0,0"/>
                <v:stroke weight="0.5pt" color="#000000" joinstyle="round"/>
                <v:imagedata o:title=""/>
                <o:lock v:ext="edit" aspectratio="f"/>
                <v:textbox>
                  <w:txbxContent>
                    <w:p w14:paraId="289F165D">
                      <w:pPr>
                        <w:widowControl/>
                        <w:adjustRightInd w:val="0"/>
                        <w:snapToGrid w:val="0"/>
                        <w:spacing w:after="200" w:line="240" w:lineRule="auto"/>
                        <w:jc w:val="left"/>
                        <w:rPr>
                          <w:rFonts w:hint="default" w:ascii="Tahoma" w:hAnsi="Tahoma" w:eastAsia="宋体" w:cs="Times New Roman"/>
                          <w:kern w:val="0"/>
                          <w:sz w:val="28"/>
                          <w:szCs w:val="28"/>
                          <w:lang w:val="en-US" w:eastAsia="zh-CN"/>
                        </w:rPr>
                      </w:pPr>
                      <w:r>
                        <w:rPr>
                          <w:rFonts w:hint="eastAsia" w:ascii="Tahoma" w:hAnsi="Tahoma" w:eastAsia="微软雅黑" w:cs="Times New Roman"/>
                          <w:kern w:val="0"/>
                          <w:sz w:val="28"/>
                          <w:szCs w:val="28"/>
                        </w:rPr>
                        <w:t>资料不齐一次性告知补齐材料</w:t>
                      </w:r>
                      <w:r>
                        <w:rPr>
                          <w:rFonts w:hint="eastAsia" w:ascii="Tahoma" w:hAnsi="Tahoma" w:eastAsia="微软雅黑" w:cs="Times New Roman"/>
                          <w:kern w:val="0"/>
                          <w:sz w:val="28"/>
                          <w:szCs w:val="28"/>
                          <w:lang w:eastAsia="zh-CN"/>
                        </w:rPr>
                        <w:t>（</w:t>
                      </w:r>
                      <w:r>
                        <w:rPr>
                          <w:rFonts w:hint="eastAsia" w:ascii="Tahoma" w:hAnsi="Tahoma" w:eastAsia="微软雅黑" w:cs="Times New Roman"/>
                          <w:kern w:val="0"/>
                          <w:sz w:val="28"/>
                          <w:szCs w:val="28"/>
                          <w:lang w:val="en-US" w:eastAsia="zh-CN"/>
                        </w:rPr>
                        <w:t>7日内办理）</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11168" behindDoc="1" locked="0" layoutInCell="1" allowOverlap="1">
                <wp:simplePos x="0" y="0"/>
                <wp:positionH relativeFrom="column">
                  <wp:posOffset>-548640</wp:posOffset>
                </wp:positionH>
                <wp:positionV relativeFrom="paragraph">
                  <wp:posOffset>399415</wp:posOffset>
                </wp:positionV>
                <wp:extent cx="3148965" cy="495300"/>
                <wp:effectExtent l="4445" t="4445" r="8890" b="14605"/>
                <wp:wrapNone/>
                <wp:docPr id="1025" name="文本框 1025"/>
                <wp:cNvGraphicFramePr/>
                <a:graphic xmlns:a="http://schemas.openxmlformats.org/drawingml/2006/main">
                  <a:graphicData uri="http://schemas.microsoft.com/office/word/2010/wordprocessingShape">
                    <wps:wsp>
                      <wps:cNvSpPr txBox="1"/>
                      <wps:spPr>
                        <a:xfrm>
                          <a:off x="0" y="0"/>
                          <a:ext cx="3148965" cy="4953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70B07B8">
                            <w:pPr>
                              <w:widowControl/>
                              <w:adjustRightInd w:val="0"/>
                              <w:snapToGrid w:val="0"/>
                              <w:spacing w:after="200" w:line="240" w:lineRule="auto"/>
                              <w:jc w:val="center"/>
                              <w:rPr>
                                <w:rFonts w:hint="eastAsia" w:ascii="Tahoma" w:hAnsi="Tahoma" w:eastAsia="宋体" w:cs="Times New Roman"/>
                                <w:kern w:val="0"/>
                                <w:sz w:val="28"/>
                                <w:szCs w:val="28"/>
                                <w:lang w:eastAsia="zh-CN"/>
                              </w:rPr>
                            </w:pPr>
                            <w:r>
                              <w:rPr>
                                <w:rFonts w:hint="eastAsia" w:ascii="Tahoma" w:hAnsi="Tahoma" w:eastAsia="微软雅黑" w:cs="Times New Roman"/>
                                <w:kern w:val="0"/>
                                <w:sz w:val="28"/>
                                <w:szCs w:val="28"/>
                                <w:lang w:eastAsia="zh-CN"/>
                              </w:rPr>
                              <w:t>永安镇农业农村综合服务中心核查</w:t>
                            </w:r>
                          </w:p>
                        </w:txbxContent>
                      </wps:txbx>
                      <wps:bodyPr upright="1"/>
                    </wps:wsp>
                  </a:graphicData>
                </a:graphic>
              </wp:anchor>
            </w:drawing>
          </mc:Choice>
          <mc:Fallback>
            <w:pict>
              <v:shape id="_x0000_s1026" o:spid="_x0000_s1026" o:spt="202" type="#_x0000_t202" style="position:absolute;left:0pt;margin-left:-43.2pt;margin-top:31.45pt;height:39pt;width:247.95pt;z-index:-251405312;mso-width-relative:page;mso-height-relative:page;" fillcolor="#FFFFFF" filled="t" stroked="t" coordsize="21600,21600" o:gfxdata="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gBG01gAAAAoBAAAPAAAAAAAAAAEA&#10;IAAAACIAAABkcnMvZG93bnJldi54bWxQSwECFAAUAAAACACHTuJAH/6lyBECAAA8BAAADgAAAAAA&#10;AAABACAAAAAlAQAAZHJzL2Uyb0RvYy54bWxQSwUGAAAAAAYABgBZAQAAqAUAAAAA&#10;">
                <v:fill on="t" focussize="0,0"/>
                <v:stroke weight="0.5pt" color="#000000" joinstyle="round"/>
                <v:imagedata o:title=""/>
                <o:lock v:ext="edit" aspectratio="f"/>
                <v:textbox>
                  <w:txbxContent>
                    <w:p w14:paraId="770B07B8">
                      <w:pPr>
                        <w:widowControl/>
                        <w:adjustRightInd w:val="0"/>
                        <w:snapToGrid w:val="0"/>
                        <w:spacing w:after="200" w:line="240" w:lineRule="auto"/>
                        <w:jc w:val="center"/>
                        <w:rPr>
                          <w:rFonts w:hint="eastAsia" w:ascii="Tahoma" w:hAnsi="Tahoma" w:eastAsia="宋体" w:cs="Times New Roman"/>
                          <w:kern w:val="0"/>
                          <w:sz w:val="28"/>
                          <w:szCs w:val="28"/>
                          <w:lang w:eastAsia="zh-CN"/>
                        </w:rPr>
                      </w:pPr>
                      <w:r>
                        <w:rPr>
                          <w:rFonts w:hint="eastAsia" w:ascii="Tahoma" w:hAnsi="Tahoma" w:eastAsia="微软雅黑" w:cs="Times New Roman"/>
                          <w:kern w:val="0"/>
                          <w:sz w:val="28"/>
                          <w:szCs w:val="28"/>
                          <w:lang w:eastAsia="zh-CN"/>
                        </w:rPr>
                        <w:t>永安镇农业农村综合服务中心核查</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9120" behindDoc="1" locked="0" layoutInCell="1" allowOverlap="1">
                <wp:simplePos x="0" y="0"/>
                <wp:positionH relativeFrom="column">
                  <wp:posOffset>251460</wp:posOffset>
                </wp:positionH>
                <wp:positionV relativeFrom="paragraph">
                  <wp:posOffset>55880</wp:posOffset>
                </wp:positionV>
                <wp:extent cx="0" cy="325755"/>
                <wp:effectExtent l="50800" t="0" r="63500" b="17145"/>
                <wp:wrapNone/>
                <wp:docPr id="1018" name="直接箭头连接符 1018"/>
                <wp:cNvGraphicFramePr/>
                <a:graphic xmlns:a="http://schemas.openxmlformats.org/drawingml/2006/main">
                  <a:graphicData uri="http://schemas.microsoft.com/office/word/2010/wordprocessingShape">
                    <wps:wsp>
                      <wps:cNvCnPr/>
                      <wps:spPr>
                        <a:xfrm>
                          <a:off x="0" y="0"/>
                          <a:ext cx="0" cy="3257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8pt;margin-top:4.4pt;height:25.65pt;width:0pt;z-index:-251407360;mso-width-relative:page;mso-height-relative:page;" filled="f" stroked="t" coordsize="21600,21600" o:gfxdata="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afz9IAAAAGAQAADwAAAAAAAAABACAAAAAiAAAAZHJzL2Rv&#10;d25yZXYueG1sUEsBAhQAFAAAAAgAh07iQHPCnx4HAgAA/QMAAA4AAAAAAAAAAQAgAAAAIQEAAGRy&#10;cy9lMm9Eb2MueG1sUEsFBgAAAAAGAAYAWQEAAJoFAAAAAA==&#10;">
                <v:fill on="f" focussize="0,0"/>
                <v:stroke weight="1pt" color="#000000" joinstyle="miter" endarrow="open"/>
                <v:imagedata o:title=""/>
                <o:lock v:ext="edit" aspectratio="f"/>
              </v:shape>
            </w:pict>
          </mc:Fallback>
        </mc:AlternateContent>
      </w:r>
    </w:p>
    <w:p w14:paraId="1C108F0B">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21408" behindDoc="0" locked="0" layoutInCell="1" allowOverlap="1">
                <wp:simplePos x="0" y="0"/>
                <wp:positionH relativeFrom="column">
                  <wp:posOffset>308610</wp:posOffset>
                </wp:positionH>
                <wp:positionV relativeFrom="paragraph">
                  <wp:posOffset>382905</wp:posOffset>
                </wp:positionV>
                <wp:extent cx="635" cy="401955"/>
                <wp:effectExtent l="50800" t="0" r="62865" b="17145"/>
                <wp:wrapNone/>
                <wp:docPr id="1024" name="直接箭头连接符 1024"/>
                <wp:cNvGraphicFramePr/>
                <a:graphic xmlns:a="http://schemas.openxmlformats.org/drawingml/2006/main">
                  <a:graphicData uri="http://schemas.microsoft.com/office/word/2010/wordprocessingShape">
                    <wps:wsp>
                      <wps:cNvCnPr/>
                      <wps:spPr>
                        <a:xfrm flipH="1">
                          <a:off x="0" y="0"/>
                          <a:ext cx="635" cy="4019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24.3pt;margin-top:30.15pt;height:31.65pt;width:0.05pt;z-index:251921408;mso-width-relative:page;mso-height-relative:page;" filled="f" stroked="t" coordsize="21600,21600" o:gfxdata="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Je0w2gAAAAgBAAAPAAAA&#10;AAAAAAEAIAAAACIAAABkcnMvZG93bnJldi54bWxQSwECFAAUAAAACACHTuJA1pDRGBMCAAAJBAAA&#10;DgAAAAAAAAABACAAAAApAQAAZHJzL2Uyb0RvYy54bWxQSwUGAAAAAAYABgBZAQAArgU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4000" behindDoc="1" locked="0" layoutInCell="1" allowOverlap="1">
                <wp:simplePos x="0" y="0"/>
                <wp:positionH relativeFrom="column">
                  <wp:posOffset>2604135</wp:posOffset>
                </wp:positionH>
                <wp:positionV relativeFrom="paragraph">
                  <wp:posOffset>208280</wp:posOffset>
                </wp:positionV>
                <wp:extent cx="581025" cy="635"/>
                <wp:effectExtent l="0" t="50165" r="9525" b="63500"/>
                <wp:wrapNone/>
                <wp:docPr id="1023" name="直接箭头连接符 1023"/>
                <wp:cNvGraphicFramePr/>
                <a:graphic xmlns:a="http://schemas.openxmlformats.org/drawingml/2006/main">
                  <a:graphicData uri="http://schemas.microsoft.com/office/word/2010/wordprocessingShape">
                    <wps:wsp>
                      <wps:cNvCnPr/>
                      <wps:spPr>
                        <a:xfrm>
                          <a:off x="0" y="0"/>
                          <a:ext cx="581025"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5.05pt;margin-top:16.4pt;height:0.05pt;width:45.75pt;z-index:-251412480;mso-width-relative:page;mso-height-relative:page;" filled="f" stroked="t" coordsize="21600,21600" o:gfxdata="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x6iI1gAAAAkBAAAPAAAAAAAAAAEAIAAAACIA&#10;AABkcnMvZG93bnJldi54bWxQSwECFAAUAAAACACHTuJAHzIWmwsCAAD/AwAADgAAAAAAAAABACAA&#10;AAAlAQAAZHJzL2Uyb0RvYy54bWxQSwUGAAAAAAYABgBZAQAAogUAAAAA&#10;">
                <v:fill on="f" focussize="0,0"/>
                <v:stroke weight="1pt" color="#000000" joinstyle="miter" endarrow="open"/>
                <v:imagedata o:title=""/>
                <o:lock v:ext="edit" aspectratio="f"/>
              </v:shape>
            </w:pict>
          </mc:Fallback>
        </mc:AlternateContent>
      </w:r>
    </w:p>
    <w:p w14:paraId="5AE4EC0A">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4240" behindDoc="1" locked="0" layoutInCell="1" allowOverlap="1">
                <wp:simplePos x="0" y="0"/>
                <wp:positionH relativeFrom="column">
                  <wp:posOffset>2089785</wp:posOffset>
                </wp:positionH>
                <wp:positionV relativeFrom="paragraph">
                  <wp:posOffset>136525</wp:posOffset>
                </wp:positionV>
                <wp:extent cx="2799080" cy="629285"/>
                <wp:effectExtent l="4445" t="4445" r="15875" b="13970"/>
                <wp:wrapNone/>
                <wp:docPr id="1124" name="文本框 112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889BADA">
                            <w:pPr>
                              <w:widowControl/>
                              <w:adjustRightInd w:val="0"/>
                              <w:snapToGrid w:val="0"/>
                              <w:spacing w:after="200" w:line="240" w:lineRule="atLeast"/>
                              <w:jc w:val="left"/>
                              <w:rPr>
                                <w:rFonts w:ascii="Tahoma" w:hAnsi="Tahoma" w:eastAsia="微软雅黑" w:cs="Times New Roman"/>
                                <w:kern w:val="0"/>
                                <w:sz w:val="28"/>
                                <w:szCs w:val="28"/>
                              </w:rPr>
                            </w:pPr>
                            <w:r>
                              <w:rPr>
                                <w:rFonts w:hint="eastAsia" w:ascii="Tahoma" w:hAnsi="Tahoma" w:eastAsia="微软雅黑" w:cs="Times New Roman"/>
                                <w:kern w:val="0"/>
                                <w:sz w:val="22"/>
                                <w:szCs w:val="22"/>
                              </w:rPr>
                              <w:t>与事实不符者，违反法律、法规及政策规定者，不予受理并告知</w:t>
                            </w:r>
                            <w:r>
                              <w:rPr>
                                <w:rFonts w:hint="eastAsia" w:ascii="Tahoma" w:hAnsi="Tahoma" w:eastAsia="微软雅黑" w:cs="Times New Roman"/>
                                <w:kern w:val="0"/>
                                <w:sz w:val="21"/>
                                <w:szCs w:val="21"/>
                              </w:rPr>
                              <w:t>原由</w:t>
                            </w:r>
                          </w:p>
                        </w:txbxContent>
                      </wps:txbx>
                      <wps:bodyPr upright="1"/>
                    </wps:wsp>
                  </a:graphicData>
                </a:graphic>
              </wp:anchor>
            </w:drawing>
          </mc:Choice>
          <mc:Fallback>
            <w:pict>
              <v:shape id="_x0000_s1026" o:spid="_x0000_s1026" o:spt="202" type="#_x0000_t202" style="position:absolute;left:0pt;margin-left:164.55pt;margin-top:10.75pt;height:49.55pt;width:220.4pt;z-index:-251402240;mso-width-relative:page;mso-height-relative:page;" fillcolor="#FFFFFF" filled="t" stroked="t" coordsize="21600,21600" o:gfxdata="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6yadvWAAAACgEAAA8AAAAAAAAA&#10;AQAgAAAAIgAAAGRycy9kb3ducmV2LnhtbFBLAQIUABQAAAAIAIdO4kDOWftaEwIAAEoEAAAOAAAA&#10;AAAAAAEAIAAAACUBAABkcnMvZTJvRG9jLnhtbFBLBQYAAAAABgAGAFkBAACqBQAAAAA=&#10;">
                <v:fill on="t" focussize="0,0"/>
                <v:stroke weight="0.5pt" color="#000000" joinstyle="round"/>
                <v:imagedata o:title=""/>
                <o:lock v:ext="edit" aspectratio="f"/>
                <v:textbox>
                  <w:txbxContent>
                    <w:p w14:paraId="5889BADA">
                      <w:pPr>
                        <w:widowControl/>
                        <w:adjustRightInd w:val="0"/>
                        <w:snapToGrid w:val="0"/>
                        <w:spacing w:after="200" w:line="240" w:lineRule="atLeast"/>
                        <w:jc w:val="left"/>
                        <w:rPr>
                          <w:rFonts w:ascii="Tahoma" w:hAnsi="Tahoma" w:eastAsia="微软雅黑" w:cs="Times New Roman"/>
                          <w:kern w:val="0"/>
                          <w:sz w:val="28"/>
                          <w:szCs w:val="28"/>
                        </w:rPr>
                      </w:pPr>
                      <w:r>
                        <w:rPr>
                          <w:rFonts w:hint="eastAsia" w:ascii="Tahoma" w:hAnsi="Tahoma" w:eastAsia="微软雅黑" w:cs="Times New Roman"/>
                          <w:kern w:val="0"/>
                          <w:sz w:val="22"/>
                          <w:szCs w:val="22"/>
                        </w:rPr>
                        <w:t>与事实不符者，违反法律、法规及政策规定者，不予受理并告知</w:t>
                      </w:r>
                      <w:r>
                        <w:rPr>
                          <w:rFonts w:hint="eastAsia" w:ascii="Tahoma" w:hAnsi="Tahoma" w:eastAsia="微软雅黑" w:cs="Times New Roman"/>
                          <w:kern w:val="0"/>
                          <w:sz w:val="21"/>
                          <w:szCs w:val="21"/>
                        </w:rPr>
                        <w:t>原由</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6048" behindDoc="1" locked="0" layoutInCell="1" allowOverlap="1">
                <wp:simplePos x="0" y="0"/>
                <wp:positionH relativeFrom="column">
                  <wp:posOffset>-501015</wp:posOffset>
                </wp:positionH>
                <wp:positionV relativeFrom="paragraph">
                  <wp:posOffset>295275</wp:posOffset>
                </wp:positionV>
                <wp:extent cx="1905000" cy="457200"/>
                <wp:effectExtent l="4445" t="4445" r="14605" b="14605"/>
                <wp:wrapNone/>
                <wp:docPr id="1022" name="文本框 1022"/>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C0C842C">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w:t>
                            </w:r>
                            <w:r>
                              <w:rPr>
                                <w:rFonts w:hint="eastAsia" w:ascii="Tahoma" w:hAnsi="Tahoma" w:eastAsia="微软雅黑" w:cs="Times New Roman"/>
                                <w:kern w:val="0"/>
                                <w:sz w:val="28"/>
                                <w:szCs w:val="28"/>
                                <w:lang w:eastAsia="zh-CN"/>
                              </w:rPr>
                              <w:t>自然资源所</w:t>
                            </w:r>
                            <w:r>
                              <w:rPr>
                                <w:rFonts w:hint="eastAsia" w:ascii="Tahoma" w:hAnsi="Tahoma" w:eastAsia="微软雅黑" w:cs="Times New Roman"/>
                                <w:kern w:val="0"/>
                                <w:sz w:val="28"/>
                                <w:szCs w:val="28"/>
                              </w:rPr>
                              <w:t>核查</w:t>
                            </w:r>
                          </w:p>
                        </w:txbxContent>
                      </wps:txbx>
                      <wps:bodyPr upright="1"/>
                    </wps:wsp>
                  </a:graphicData>
                </a:graphic>
              </wp:anchor>
            </w:drawing>
          </mc:Choice>
          <mc:Fallback>
            <w:pict>
              <v:shape id="_x0000_s1026" o:spid="_x0000_s1026" o:spt="202" type="#_x0000_t202" style="position:absolute;left:0pt;margin-left:-39.45pt;margin-top:23.25pt;height:36pt;width:150pt;z-index:-251410432;mso-width-relative:page;mso-height-relative:page;" fillcolor="#FFFFFF" filled="t" stroked="t" coordsize="21600,21600" o:gfxdata="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WkIMdcAAAAKAQAADwAAAAAAAAABACAA&#10;AAAiAAAAZHJzL2Rvd25yZXYueG1sUEsBAhQAFAAAAAgAh07iQHGh3jcOAgAAPAQAAA4AAAAAAAAA&#10;AQAgAAAAJgEAAGRycy9lMm9Eb2MueG1sUEsFBgAAAAAGAAYAWQEAAKYFAAAAAA==&#10;">
                <v:fill on="t" focussize="0,0"/>
                <v:stroke weight="0.5pt" color="#000000" joinstyle="round"/>
                <v:imagedata o:title=""/>
                <o:lock v:ext="edit" aspectratio="f"/>
                <v:textbox>
                  <w:txbxContent>
                    <w:p w14:paraId="6C0C842C">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w:t>
                      </w:r>
                      <w:r>
                        <w:rPr>
                          <w:rFonts w:hint="eastAsia" w:ascii="Tahoma" w:hAnsi="Tahoma" w:eastAsia="微软雅黑" w:cs="Times New Roman"/>
                          <w:kern w:val="0"/>
                          <w:sz w:val="28"/>
                          <w:szCs w:val="28"/>
                          <w:lang w:eastAsia="zh-CN"/>
                        </w:rPr>
                        <w:t>自然资源所</w:t>
                      </w:r>
                      <w:r>
                        <w:rPr>
                          <w:rFonts w:hint="eastAsia" w:ascii="Tahoma" w:hAnsi="Tahoma" w:eastAsia="微软雅黑" w:cs="Times New Roman"/>
                          <w:kern w:val="0"/>
                          <w:sz w:val="28"/>
                          <w:szCs w:val="28"/>
                        </w:rPr>
                        <w:t>核查</w:t>
                      </w:r>
                    </w:p>
                  </w:txbxContent>
                </v:textbox>
              </v:shape>
            </w:pict>
          </mc:Fallback>
        </mc:AlternateContent>
      </w:r>
    </w:p>
    <w:p w14:paraId="23263218">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9360" behindDoc="0" locked="0" layoutInCell="1" allowOverlap="1">
                <wp:simplePos x="0" y="0"/>
                <wp:positionH relativeFrom="column">
                  <wp:posOffset>232410</wp:posOffset>
                </wp:positionH>
                <wp:positionV relativeFrom="paragraph">
                  <wp:posOffset>303530</wp:posOffset>
                </wp:positionV>
                <wp:extent cx="0" cy="452755"/>
                <wp:effectExtent l="50800" t="0" r="63500" b="4445"/>
                <wp:wrapNone/>
                <wp:docPr id="1019" name="直接箭头连接符 1019"/>
                <wp:cNvGraphicFramePr/>
                <a:graphic xmlns:a="http://schemas.openxmlformats.org/drawingml/2006/main">
                  <a:graphicData uri="http://schemas.microsoft.com/office/word/2010/wordprocessingShape">
                    <wps:wsp>
                      <wps:cNvCnPr/>
                      <wps:spPr>
                        <a:xfrm>
                          <a:off x="0" y="0"/>
                          <a:ext cx="0" cy="4527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3pt;margin-top:23.9pt;height:35.65pt;width:0pt;z-index:251919360;mso-width-relative:page;mso-height-relative:page;" filled="f" stroked="t" coordsize="21600,21600" o:gfxdata="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51DZ9QAAAAIAQAADwAAAAAAAAABACAAAAAiAAAAZHJz&#10;L2Rvd25yZXYueG1sUEsBAhQAFAAAAAgAh07iQB7VwucIAgAA/QMAAA4AAAAAAAAAAQAgAAAAIwEA&#10;AGRycy9lMm9Eb2MueG1sUEsFBgAAAAAGAAYAWQEAAJ0FA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23456" behindDoc="1" locked="0" layoutInCell="1" allowOverlap="1">
                <wp:simplePos x="0" y="0"/>
                <wp:positionH relativeFrom="column">
                  <wp:posOffset>1423035</wp:posOffset>
                </wp:positionH>
                <wp:positionV relativeFrom="paragraph">
                  <wp:posOffset>33655</wp:posOffset>
                </wp:positionV>
                <wp:extent cx="581025" cy="635"/>
                <wp:effectExtent l="0" t="50165" r="9525" b="63500"/>
                <wp:wrapNone/>
                <wp:docPr id="1026" name="直接箭头连接符 1026"/>
                <wp:cNvGraphicFramePr/>
                <a:graphic xmlns:a="http://schemas.openxmlformats.org/drawingml/2006/main">
                  <a:graphicData uri="http://schemas.microsoft.com/office/word/2010/wordprocessingShape">
                    <wps:wsp>
                      <wps:cNvCnPr/>
                      <wps:spPr>
                        <a:xfrm>
                          <a:off x="0" y="0"/>
                          <a:ext cx="581025"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2.05pt;margin-top:2.65pt;height:0.05pt;width:45.75pt;z-index:-251393024;mso-width-relative:page;mso-height-relative:page;" filled="f" stroked="t" coordsize="21600,21600" o:gfxdata="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eooDVAAAABwEAAA8AAAAAAAAAAQAgAAAAIgAA&#10;AGRycy9kb3ducmV2LnhtbFBLAQIUABQAAAAIAIdO4kBjg2gqCwIAAP8DAAAOAAAAAAAAAAEAIAAA&#10;ACQBAABkcnMvZTJvRG9jLnhtbFBLBQYAAAAABgAGAFkBAAChBQAAAAA=&#10;">
                <v:fill on="f" focussize="0,0"/>
                <v:stroke weight="1pt" color="#000000" joinstyle="miter" endarrow="open"/>
                <v:imagedata o:title=""/>
                <o:lock v:ext="edit" aspectratio="f"/>
              </v:shape>
            </w:pict>
          </mc:Fallback>
        </mc:AlternateContent>
      </w:r>
    </w:p>
    <w:p w14:paraId="45E0CCD9">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8336" behindDoc="0" locked="0" layoutInCell="1" allowOverlap="1">
                <wp:simplePos x="0" y="0"/>
                <wp:positionH relativeFrom="column">
                  <wp:posOffset>-377190</wp:posOffset>
                </wp:positionH>
                <wp:positionV relativeFrom="paragraph">
                  <wp:posOffset>291465</wp:posOffset>
                </wp:positionV>
                <wp:extent cx="1457960" cy="381000"/>
                <wp:effectExtent l="4445" t="4445" r="23495" b="14605"/>
                <wp:wrapNone/>
                <wp:docPr id="1121" name="文本框 112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0FA436D">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镇人民政府审批</w:t>
                            </w:r>
                          </w:p>
                        </w:txbxContent>
                      </wps:txbx>
                      <wps:bodyPr upright="1"/>
                    </wps:wsp>
                  </a:graphicData>
                </a:graphic>
              </wp:anchor>
            </w:drawing>
          </mc:Choice>
          <mc:Fallback>
            <w:pict>
              <v:shape id="_x0000_s1026" o:spid="_x0000_s1026" o:spt="202" type="#_x0000_t202" style="position:absolute;left:0pt;margin-left:-29.7pt;margin-top:22.95pt;height:30pt;width:114.8pt;z-index:251918336;mso-width-relative:page;mso-height-relative:page;" fillcolor="#FFFFFF" filled="t" stroked="t" coordsize="21600,21600" o:gfxdata="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QxUnWAAAACgEAAA8AAAAA&#10;AAAAAQAgAAAAIgAAAGRycy9kb3ducmV2LnhtbFBLAQIUABQAAAAIAIdO4kDMxgoXFgIAAEoEAAAO&#10;AAAAAAAAAAEAIAAAACUBAABkcnMvZTJvRG9jLnhtbFBLBQYAAAAABgAGAFkBAACtBQAAAAA=&#10;">
                <v:fill on="t" focussize="0,0"/>
                <v:stroke weight="0.5pt" color="#000000" joinstyle="round"/>
                <v:imagedata o:title=""/>
                <o:lock v:ext="edit" aspectratio="f"/>
                <v:textbox>
                  <w:txbxContent>
                    <w:p w14:paraId="50FA436D">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镇人民政府审批</w:t>
                      </w:r>
                    </w:p>
                  </w:txbxContent>
                </v:textbox>
              </v:shape>
            </w:pict>
          </mc:Fallback>
        </mc:AlternateContent>
      </w:r>
    </w:p>
    <w:p w14:paraId="5BF0E005">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0144" behindDoc="0" locked="0" layoutInCell="1" allowOverlap="1">
                <wp:simplePos x="0" y="0"/>
                <wp:positionH relativeFrom="column">
                  <wp:posOffset>251460</wp:posOffset>
                </wp:positionH>
                <wp:positionV relativeFrom="paragraph">
                  <wp:posOffset>224155</wp:posOffset>
                </wp:positionV>
                <wp:extent cx="9525" cy="433705"/>
                <wp:effectExtent l="48895" t="0" r="55880" b="4445"/>
                <wp:wrapNone/>
                <wp:docPr id="1020" name="直接箭头连接符 1020"/>
                <wp:cNvGraphicFramePr/>
                <a:graphic xmlns:a="http://schemas.openxmlformats.org/drawingml/2006/main">
                  <a:graphicData uri="http://schemas.microsoft.com/office/word/2010/wordprocessingShape">
                    <wps:wsp>
                      <wps:cNvCnPr/>
                      <wps:spPr>
                        <a:xfrm flipH="1">
                          <a:off x="0" y="0"/>
                          <a:ext cx="9525" cy="43370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9.8pt;margin-top:17.65pt;height:34.15pt;width:0.75pt;z-index:251910144;mso-width-relative:page;mso-height-relative:page;" filled="f" stroked="t" coordsize="21600,21600" o:gfxdata="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ptOI9oAAAAIAQAADwAA&#10;AAAAAAABACAAAAAiAAAAZHJzL2Rvd25yZXYueG1sUEsBAhQAFAAAAAgAh07iQNQGRw4UAgAACgQA&#10;AA4AAAAAAAAAAQAgAAAAKQEAAGRycy9lMm9Eb2MueG1sUEsFBgAAAAAGAAYAWQEAAK8FAAAAAA==&#10;">
                <v:fill on="f" focussize="0,0"/>
                <v:stroke weight="1pt" color="#000000" joinstyle="miter" endarrow="open"/>
                <v:imagedata o:title=""/>
                <o:lock v:ext="edit" aspectratio="f"/>
              </v:shape>
            </w:pict>
          </mc:Fallback>
        </mc:AlternateContent>
      </w:r>
    </w:p>
    <w:p w14:paraId="7C1DD359">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5264" behindDoc="0" locked="0" layoutInCell="1" allowOverlap="1">
                <wp:simplePos x="0" y="0"/>
                <wp:positionH relativeFrom="column">
                  <wp:posOffset>-443865</wp:posOffset>
                </wp:positionH>
                <wp:positionV relativeFrom="paragraph">
                  <wp:posOffset>201930</wp:posOffset>
                </wp:positionV>
                <wp:extent cx="1798320" cy="371475"/>
                <wp:effectExtent l="4445" t="4445" r="6985" b="5080"/>
                <wp:wrapNone/>
                <wp:docPr id="1119" name="文本框 1119"/>
                <wp:cNvGraphicFramePr/>
                <a:graphic xmlns:a="http://schemas.openxmlformats.org/drawingml/2006/main">
                  <a:graphicData uri="http://schemas.microsoft.com/office/word/2010/wordprocessingShape">
                    <wps:wsp>
                      <wps:cNvSpPr txBox="1"/>
                      <wps:spPr>
                        <a:xfrm>
                          <a:off x="0" y="0"/>
                          <a:ext cx="1798320" cy="43815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49823975">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34.95pt;margin-top:15.9pt;height:29.25pt;width:141.6pt;z-index:251915264;mso-width-relative:page;mso-height-relative:page;" fillcolor="#FFFFFF" filled="t" stroked="t" coordsize="21600,21600" o:gfxdata="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CBNjWAAAACQEAAA8AAAAA&#10;AAAAAQAgAAAAIgAAAGRycy9kb3ducmV2LnhtbFBLAQIUABQAAAAIAIdO4kD/CV5MFgIAAEoEAAAO&#10;AAAAAAAAAAEAIAAAACUBAABkcnMvZTJvRG9jLnhtbFBLBQYAAAAABgAGAFkBAACtBQAAAAA=&#10;">
                <v:fill on="t" focussize="0,0"/>
                <v:stroke weight="0.5pt" color="#000000" joinstyle="round"/>
                <v:imagedata o:title=""/>
                <o:lock v:ext="edit" aspectratio="f"/>
                <v:textbox>
                  <w:txbxContent>
                    <w:p w14:paraId="49823975">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土地管理部门备案</w:t>
                      </w:r>
                    </w:p>
                  </w:txbxContent>
                </v:textbox>
              </v:shape>
            </w:pict>
          </mc:Fallback>
        </mc:AlternateContent>
      </w:r>
    </w:p>
    <w:p w14:paraId="7BF1C4B5">
      <w:pPr>
        <w:widowControl/>
        <w:adjustRightInd w:val="0"/>
        <w:snapToGrid w:val="0"/>
        <w:spacing w:after="200" w:line="560" w:lineRule="exact"/>
        <w:jc w:val="left"/>
        <w:rPr>
          <w:rFonts w:ascii="方正仿宋简体" w:hAnsi="方正仿宋简体" w:eastAsia="方正仿宋简体" w:cs="方正仿宋简体"/>
          <w:kern w:val="0"/>
          <w:sz w:val="28"/>
          <w:szCs w:val="28"/>
        </w:rPr>
      </w:pPr>
      <w:r>
        <w:rPr>
          <w:rFonts w:ascii="Tahoma" w:hAnsi="Tahoma" w:eastAsia="微软雅黑" w:cs="Times New Roman"/>
          <w:kern w:val="0"/>
          <w:sz w:val="22"/>
          <w:szCs w:val="22"/>
        </w:rPr>
        <mc:AlternateContent>
          <mc:Choice Requires="wps">
            <w:drawing>
              <wp:anchor distT="0" distB="0" distL="114300" distR="114300" simplePos="0" relativeHeight="251920384" behindDoc="0" locked="0" layoutInCell="1" allowOverlap="1">
                <wp:simplePos x="0" y="0"/>
                <wp:positionH relativeFrom="column">
                  <wp:posOffset>-370840</wp:posOffset>
                </wp:positionH>
                <wp:positionV relativeFrom="paragraph">
                  <wp:posOffset>432435</wp:posOffset>
                </wp:positionV>
                <wp:extent cx="1495425" cy="484505"/>
                <wp:effectExtent l="4445" t="4445" r="5080" b="6350"/>
                <wp:wrapNone/>
                <wp:docPr id="1117" name="文本框 1117"/>
                <wp:cNvGraphicFramePr/>
                <a:graphic xmlns:a="http://schemas.openxmlformats.org/drawingml/2006/main">
                  <a:graphicData uri="http://schemas.microsoft.com/office/word/2010/wordprocessingShape">
                    <wps:wsp>
                      <wps:cNvSpPr txBox="1"/>
                      <wps:spPr>
                        <a:xfrm>
                          <a:off x="0" y="0"/>
                          <a:ext cx="1495425" cy="484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D3887E9">
                            <w:pPr>
                              <w:widowControl/>
                              <w:adjustRightInd w:val="0"/>
                              <w:snapToGrid w:val="0"/>
                              <w:spacing w:after="200" w:line="240" w:lineRule="auto"/>
                              <w:ind w:firstLine="280" w:firstLineChars="100"/>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制作许可文书</w:t>
                            </w:r>
                          </w:p>
                        </w:txbxContent>
                      </wps:txbx>
                      <wps:bodyPr upright="1"/>
                    </wps:wsp>
                  </a:graphicData>
                </a:graphic>
              </wp:anchor>
            </w:drawing>
          </mc:Choice>
          <mc:Fallback>
            <w:pict>
              <v:shape id="_x0000_s1026" o:spid="_x0000_s1026" o:spt="202" type="#_x0000_t202" style="position:absolute;left:0pt;margin-left:-29.2pt;margin-top:34.05pt;height:38.15pt;width:117.75pt;z-index:251920384;mso-width-relative:page;mso-height-relative:page;" fillcolor="#FFFFFF" filled="t" stroked="t" coordsize="21600,21600" o:gfxdata="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rsptcAAAAKAQAADwAAAAAA&#10;AAABACAAAAAiAAAAZHJzL2Rvd25yZXYueG1sUEsBAhQAFAAAAAgAh07iQIfJ/L4UAgAASgQAAA4A&#10;AAAAAAAAAQAgAAAAJgEAAGRycy9lMm9Eb2MueG1sUEsFBgAAAAAGAAYAWQEAAKwFAAAAAA==&#10;">
                <v:fill on="t" focussize="0,0"/>
                <v:stroke weight="0.5pt" color="#000000" joinstyle="round"/>
                <v:imagedata o:title=""/>
                <o:lock v:ext="edit" aspectratio="f"/>
                <v:textbox>
                  <w:txbxContent>
                    <w:p w14:paraId="5D3887E9">
                      <w:pPr>
                        <w:widowControl/>
                        <w:adjustRightInd w:val="0"/>
                        <w:snapToGrid w:val="0"/>
                        <w:spacing w:after="200" w:line="240" w:lineRule="auto"/>
                        <w:ind w:firstLine="280" w:firstLineChars="100"/>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制作许可文书</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22432" behindDoc="0" locked="0" layoutInCell="1" allowOverlap="1">
                <wp:simplePos x="0" y="0"/>
                <wp:positionH relativeFrom="column">
                  <wp:posOffset>1687830</wp:posOffset>
                </wp:positionH>
                <wp:positionV relativeFrom="paragraph">
                  <wp:posOffset>231140</wp:posOffset>
                </wp:positionV>
                <wp:extent cx="1430020" cy="676910"/>
                <wp:effectExtent l="4445" t="4445" r="13335" b="23495"/>
                <wp:wrapNone/>
                <wp:docPr id="1125" name="文本框 1125"/>
                <wp:cNvGraphicFramePr/>
                <a:graphic xmlns:a="http://schemas.openxmlformats.org/drawingml/2006/main">
                  <a:graphicData uri="http://schemas.microsoft.com/office/word/2010/wordprocessingShape">
                    <wps:wsp>
                      <wps:cNvSpPr txBox="1"/>
                      <wps:spPr>
                        <a:xfrm>
                          <a:off x="0" y="0"/>
                          <a:ext cx="1430020" cy="67691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80C0066">
                            <w:pPr>
                              <w:widowControl/>
                              <w:adjustRightInd w:val="0"/>
                              <w:snapToGrid w:val="0"/>
                              <w:spacing w:after="200" w:line="240" w:lineRule="auto"/>
                              <w:jc w:val="center"/>
                              <w:rPr>
                                <w:rFonts w:ascii="Tahoma" w:hAnsi="Tahoma" w:eastAsia="微软雅黑" w:cs="Times New Roman"/>
                                <w:color w:val="auto"/>
                                <w:kern w:val="0"/>
                                <w:sz w:val="28"/>
                                <w:szCs w:val="28"/>
                              </w:rPr>
                            </w:pPr>
                            <w:r>
                              <w:rPr>
                                <w:rFonts w:hint="eastAsia" w:ascii="Tahoma" w:hAnsi="Tahoma" w:eastAsia="微软雅黑" w:cs="Times New Roman"/>
                                <w:color w:val="auto"/>
                                <w:kern w:val="0"/>
                                <w:sz w:val="28"/>
                                <w:szCs w:val="28"/>
                              </w:rPr>
                              <w:t>送达申请人</w:t>
                            </w:r>
                          </w:p>
                        </w:txbxContent>
                      </wps:txbx>
                      <wps:bodyPr upright="1"/>
                    </wps:wsp>
                  </a:graphicData>
                </a:graphic>
              </wp:anchor>
            </w:drawing>
          </mc:Choice>
          <mc:Fallback>
            <w:pict>
              <v:shape id="_x0000_s1026" o:spid="_x0000_s1026" o:spt="202" type="#_x0000_t202" style="position:absolute;left:0pt;margin-left:132.9pt;margin-top:18.2pt;height:53.3pt;width:112.6pt;z-index:251922432;mso-width-relative:page;mso-height-relative:page;" fillcolor="#FFFFFF" filled="t" stroked="t" coordsize="21600,21600" o:gfxdata="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gXa9YAAAAKAQAADwAAAAAA&#10;AAABACAAAAAiAAAAZHJzL2Rvd25yZXYueG1sUEsBAhQAFAAAAAgAh07iQAWfa0gVAgAASgQAAA4A&#10;AAAAAAAAAQAgAAAAJQEAAGRycy9lMm9Eb2MueG1sUEsFBgAAAAAGAAYAWQEAAKwFAAAAAA==&#10;">
                <v:fill on="t" focussize="0,0"/>
                <v:stroke weight="0.5pt" color="#000000" joinstyle="round"/>
                <v:imagedata o:title=""/>
                <o:lock v:ext="edit" aspectratio="f"/>
                <v:textbox>
                  <w:txbxContent>
                    <w:p w14:paraId="280C0066">
                      <w:pPr>
                        <w:widowControl/>
                        <w:adjustRightInd w:val="0"/>
                        <w:snapToGrid w:val="0"/>
                        <w:spacing w:after="200" w:line="240" w:lineRule="auto"/>
                        <w:jc w:val="center"/>
                        <w:rPr>
                          <w:rFonts w:ascii="Tahoma" w:hAnsi="Tahoma" w:eastAsia="微软雅黑" w:cs="Times New Roman"/>
                          <w:color w:val="auto"/>
                          <w:kern w:val="0"/>
                          <w:sz w:val="28"/>
                          <w:szCs w:val="28"/>
                        </w:rPr>
                      </w:pPr>
                      <w:r>
                        <w:rPr>
                          <w:rFonts w:hint="eastAsia" w:ascii="Tahoma" w:hAnsi="Tahoma" w:eastAsia="微软雅黑" w:cs="Times New Roman"/>
                          <w:color w:val="auto"/>
                          <w:kern w:val="0"/>
                          <w:sz w:val="28"/>
                          <w:szCs w:val="28"/>
                        </w:rPr>
                        <w:t>送达申请人</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8096" behindDoc="1" locked="0" layoutInCell="1" allowOverlap="1">
                <wp:simplePos x="0" y="0"/>
                <wp:positionH relativeFrom="column">
                  <wp:posOffset>235585</wp:posOffset>
                </wp:positionH>
                <wp:positionV relativeFrom="paragraph">
                  <wp:posOffset>119380</wp:posOffset>
                </wp:positionV>
                <wp:extent cx="15875" cy="299720"/>
                <wp:effectExtent l="45720" t="635" r="52705" b="4445"/>
                <wp:wrapNone/>
                <wp:docPr id="1021" name="直接箭头连接符 1021"/>
                <wp:cNvGraphicFramePr/>
                <a:graphic xmlns:a="http://schemas.openxmlformats.org/drawingml/2006/main">
                  <a:graphicData uri="http://schemas.microsoft.com/office/word/2010/wordprocessingShape">
                    <wps:wsp>
                      <wps:cNvCnPr/>
                      <wps:spPr>
                        <a:xfrm flipH="1">
                          <a:off x="0" y="0"/>
                          <a:ext cx="15875" cy="29972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55pt;margin-top:9.4pt;height:23.6pt;width:1.25pt;z-index:-251408384;mso-width-relative:page;mso-height-relative:page;" filled="f" stroked="t" coordsize="21600,21600" o:gfxdata="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D+9izYAAAABwEAAA8A&#10;AAAAAAAAAQAgAAAAIgAAAGRycy9kb3ducmV2LnhtbFBLAQIUABQAAAAIAIdO4kCy16XqFwIAAAsE&#10;AAAOAAAAAAAAAAEAIAAAACcBAABkcnMvZTJvRG9jLnhtbFBLBQYAAAAABgAGAFkBAACwBQ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0928"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1123" name="直接箭头连接符 1123"/>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90.8pt;margin-top:20.8pt;height:0.05pt;width:42pt;z-index:-251415552;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n5Oj1gAAAAkBAAAPAAAAAAAA&#10;AAEAIAAAACIAAABkcnMvZG93bnJldi54bWxQSwECFAAUAAAACACHTuJAyaEGURQCAAANBAAADgAA&#10;AAAAAAABACAAAAAlAQAAZHJzL2Uyb0RvYy54bWxQSwUGAAAAAAYABgBZAQAAqwUAAAAA&#10;">
                <v:fill on="f" focussize="0,0"/>
                <v:stroke weight="1pt" color="#70AD47" joinstyle="miter" endarrow="open"/>
                <v:imagedata o:title=""/>
                <o:lock v:ext="edit" aspectratio="f"/>
              </v:shape>
            </w:pict>
          </mc:Fallback>
        </mc:AlternateContent>
      </w:r>
      <w:r>
        <w:rPr>
          <w:rFonts w:ascii="方正仿宋简体" w:hAnsi="方正仿宋简体" w:eastAsia="方正仿宋简体" w:cs="方正仿宋简体"/>
          <w:kern w:val="0"/>
          <w:sz w:val="32"/>
          <w:szCs w:val="32"/>
        </w:rPr>
        <w:t xml:space="preserve">                        </w:t>
      </w:r>
      <w:r>
        <w:rPr>
          <w:rFonts w:ascii="方正仿宋简体" w:hAnsi="方正仿宋简体" w:eastAsia="方正仿宋简体" w:cs="方正仿宋简体"/>
          <w:kern w:val="0"/>
          <w:sz w:val="28"/>
          <w:szCs w:val="28"/>
        </w:rPr>
        <w:t xml:space="preserve">     </w:t>
      </w:r>
    </w:p>
    <w:p w14:paraId="01BB7267">
      <w:pPr>
        <w:widowControl/>
        <w:adjustRightInd w:val="0"/>
        <w:snapToGrid w:val="0"/>
        <w:spacing w:after="200" w:line="560" w:lineRule="exact"/>
        <w:jc w:val="left"/>
        <w:rPr>
          <w:rFonts w:ascii="方正仿宋简体" w:hAnsi="方正仿宋简体" w:eastAsia="方正仿宋简体" w:cs="方正仿宋简体"/>
          <w:kern w:val="0"/>
          <w:sz w:val="28"/>
          <w:szCs w:val="28"/>
        </w:rPr>
      </w:pPr>
      <w:r>
        <w:rPr>
          <w:rFonts w:ascii="Tahoma" w:hAnsi="Tahoma" w:eastAsia="微软雅黑" w:cs="Times New Roman"/>
          <w:kern w:val="0"/>
          <w:sz w:val="22"/>
          <w:szCs w:val="22"/>
        </w:rPr>
        <mc:AlternateContent>
          <mc:Choice Requires="wps">
            <w:drawing>
              <wp:anchor distT="0" distB="0" distL="114300" distR="114300" simplePos="0" relativeHeight="251907072" behindDoc="1" locked="0" layoutInCell="1" allowOverlap="1">
                <wp:simplePos x="0" y="0"/>
                <wp:positionH relativeFrom="column">
                  <wp:posOffset>1139190</wp:posOffset>
                </wp:positionH>
                <wp:positionV relativeFrom="paragraph">
                  <wp:posOffset>130810</wp:posOffset>
                </wp:positionV>
                <wp:extent cx="533400" cy="635"/>
                <wp:effectExtent l="0" t="50165" r="0" b="63500"/>
                <wp:wrapNone/>
                <wp:docPr id="1116" name="直接箭头连接符 111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89.7pt;margin-top:10.3pt;height:0.05pt;width:42pt;z-index:-251409408;mso-width-relative:page;mso-height-relative:page;" filled="f" stroked="t" coordsize="21600,21600" o:gfxdata="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t1YrNUAAAAJAQAADwAAAAAAAAABACAA&#10;AAAiAAAAZHJzL2Rvd25yZXYueG1sUEsBAhQAFAAAAAgAh07iQHNE1VkQAgAADQQAAA4AAAAAAAAA&#10;AQAgAAAAJAEAAGRycy9lMm9Eb2MueG1sUEsFBgAAAAAGAAYAWQEAAKYFAAAAAA==&#10;">
                <v:fill on="f" focussize="0,0"/>
                <v:stroke weight="1pt" color="#000000" joinstyle="miter" endarrow="open"/>
                <v:imagedata o:title=""/>
                <o:lock v:ext="edit" aspectratio="f"/>
              </v:shape>
            </w:pict>
          </mc:Fallback>
        </mc:AlternateContent>
      </w:r>
    </w:p>
    <w:p w14:paraId="1134BEAD">
      <w:pPr>
        <w:widowControl/>
        <w:adjustRightInd w:val="0"/>
        <w:snapToGrid w:val="0"/>
        <w:spacing w:after="200" w:line="560" w:lineRule="exact"/>
        <w:jc w:val="left"/>
        <w:rPr>
          <w:rFonts w:ascii="方正仿宋简体" w:hAnsi="方正仿宋简体" w:eastAsia="方正仿宋简体" w:cs="方正仿宋简体"/>
          <w:kern w:val="0"/>
          <w:sz w:val="32"/>
          <w:szCs w:val="32"/>
        </w:rPr>
      </w:pPr>
    </w:p>
    <w:p w14:paraId="3B3507A0">
      <w:pPr>
        <w:widowControl/>
        <w:adjustRightInd w:val="0"/>
        <w:snapToGrid w:val="0"/>
        <w:spacing w:after="200" w:line="560" w:lineRule="exact"/>
        <w:jc w:val="left"/>
        <w:rPr>
          <w:rFonts w:ascii="方正仿宋简体" w:hAnsi="方正仿宋简体" w:eastAsia="方正仿宋简体" w:cs="方正仿宋简体"/>
          <w:kern w:val="0"/>
          <w:sz w:val="32"/>
          <w:szCs w:val="32"/>
        </w:rPr>
      </w:pPr>
    </w:p>
    <w:p w14:paraId="4BD88A09">
      <w:pPr>
        <w:widowControl/>
        <w:adjustRightInd w:val="0"/>
        <w:snapToGrid w:val="0"/>
        <w:spacing w:after="200" w:line="560" w:lineRule="exact"/>
        <w:jc w:val="left"/>
        <w:rPr>
          <w:rFonts w:ascii="方正仿宋简体" w:hAnsi="方正仿宋简体" w:eastAsia="方正仿宋简体" w:cs="方正仿宋简体"/>
          <w:kern w:val="0"/>
          <w:sz w:val="32"/>
          <w:szCs w:val="32"/>
        </w:rPr>
      </w:pPr>
    </w:p>
    <w:p w14:paraId="67F7C684">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办理机构：永安镇农业农村综合服务中心</w:t>
      </w:r>
    </w:p>
    <w:p w14:paraId="2E02139D">
      <w:pPr>
        <w:rPr>
          <w:rFonts w:hint="default" w:cs="Times New Roman"/>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7130F915">
      <w:pPr>
        <w:pStyle w:val="3"/>
        <w:bidi w:val="0"/>
        <w:rPr>
          <w:rFonts w:hint="eastAsia"/>
          <w:lang w:val="en-US" w:eastAsia="zh-CN"/>
        </w:rPr>
      </w:pPr>
      <w:r>
        <w:rPr>
          <w:rFonts w:hint="eastAsia"/>
          <w:lang w:val="en-US" w:eastAsia="zh-CN"/>
        </w:rPr>
        <w:t>26.土地流转指导管理</w:t>
      </w:r>
    </w:p>
    <w:p w14:paraId="34CB3EBF">
      <w:pPr>
        <w:jc w:val="center"/>
        <w:rPr>
          <w:rFonts w:hint="eastAsia" w:ascii="宋体" w:hAnsi="宋体" w:eastAsia="宋体" w:cs="宋体"/>
          <w:b/>
          <w:bCs/>
          <w:kern w:val="2"/>
          <w:sz w:val="36"/>
          <w:szCs w:val="36"/>
          <w:lang w:val="en-US" w:eastAsia="zh-CN" w:bidi="zh-CN"/>
        </w:rPr>
      </w:pPr>
      <w:r>
        <w:rPr>
          <w:rFonts w:cs="Times New Roman"/>
        </w:rPr>
        <mc:AlternateContent>
          <mc:Choice Requires="wps">
            <w:drawing>
              <wp:anchor distT="0" distB="0" distL="114300" distR="114300" simplePos="0" relativeHeight="251935744" behindDoc="0" locked="0" layoutInCell="1" allowOverlap="1">
                <wp:simplePos x="0" y="0"/>
                <wp:positionH relativeFrom="column">
                  <wp:posOffset>3147060</wp:posOffset>
                </wp:positionH>
                <wp:positionV relativeFrom="paragraph">
                  <wp:posOffset>244475</wp:posOffset>
                </wp:positionV>
                <wp:extent cx="2171065" cy="838835"/>
                <wp:effectExtent l="5080" t="4445" r="14605" b="13970"/>
                <wp:wrapNone/>
                <wp:docPr id="1029" name="文本框 1029"/>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DE3642C">
                            <w:pPr>
                              <w:spacing w:line="240" w:lineRule="atLeast"/>
                              <w:rPr>
                                <w:rFonts w:hint="eastAsia" w:cs="Times New Roman"/>
                                <w:sz w:val="24"/>
                                <w:szCs w:val="24"/>
                              </w:rPr>
                            </w:pPr>
                            <w:r>
                              <w:rPr>
                                <w:rFonts w:hint="eastAsia" w:cs="Times New Roman"/>
                                <w:sz w:val="24"/>
                                <w:szCs w:val="24"/>
                              </w:rPr>
                              <w:t>1、申请书及身份证明（土地流转双方的）；</w:t>
                            </w:r>
                          </w:p>
                          <w:p w14:paraId="25843A2C">
                            <w:pPr>
                              <w:spacing w:line="240" w:lineRule="atLeast"/>
                              <w:rPr>
                                <w:rFonts w:hint="eastAsia" w:cs="Times New Roman"/>
                                <w:sz w:val="24"/>
                                <w:szCs w:val="24"/>
                              </w:rPr>
                            </w:pPr>
                            <w:r>
                              <w:rPr>
                                <w:rFonts w:hint="eastAsia" w:cs="Times New Roman"/>
                                <w:sz w:val="24"/>
                                <w:szCs w:val="24"/>
                              </w:rPr>
                              <w:t>2、土地流转合同</w:t>
                            </w:r>
                          </w:p>
                        </w:txbxContent>
                      </wps:txbx>
                      <wps:bodyPr upright="1"/>
                    </wps:wsp>
                  </a:graphicData>
                </a:graphic>
              </wp:anchor>
            </w:drawing>
          </mc:Choice>
          <mc:Fallback>
            <w:pict>
              <v:shape id="_x0000_s1026" o:spid="_x0000_s1026" o:spt="202" type="#_x0000_t202" style="position:absolute;left:0pt;margin-left:247.8pt;margin-top:19.25pt;height:66.05pt;width:170.95pt;z-index:251935744;mso-width-relative:page;mso-height-relative:page;" fillcolor="#FFFFFF" filled="t" stroked="t" coordsize="21600,21600" o:gfxdata="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IsnC1wAAAAoBAAAPAAAAAAAAAAEAIAAA&#10;ACIAAABkcnMvZG93bnJldi54bWxQSwECFAAUAAAACACHTuJAh7EKOg0CAAA8BAAADgAAAAAAAAAB&#10;ACAAAAAmAQAAZHJzL2Uyb0RvYy54bWxQSwUGAAAAAAYABgBZAQAApQUAAAAA&#10;">
                <v:fill on="t" focussize="0,0"/>
                <v:stroke weight="0.5pt" color="#000000" joinstyle="round"/>
                <v:imagedata o:title=""/>
                <o:lock v:ext="edit" aspectratio="f"/>
                <v:textbox>
                  <w:txbxContent>
                    <w:p w14:paraId="6DE3642C">
                      <w:pPr>
                        <w:spacing w:line="240" w:lineRule="atLeast"/>
                        <w:rPr>
                          <w:rFonts w:hint="eastAsia" w:cs="Times New Roman"/>
                          <w:sz w:val="24"/>
                          <w:szCs w:val="24"/>
                        </w:rPr>
                      </w:pPr>
                      <w:r>
                        <w:rPr>
                          <w:rFonts w:hint="eastAsia" w:cs="Times New Roman"/>
                          <w:sz w:val="24"/>
                          <w:szCs w:val="24"/>
                        </w:rPr>
                        <w:t>1、申请书及身份证明（土地流转双方的）；</w:t>
                      </w:r>
                    </w:p>
                    <w:p w14:paraId="25843A2C">
                      <w:pPr>
                        <w:spacing w:line="240" w:lineRule="atLeast"/>
                        <w:rPr>
                          <w:rFonts w:hint="eastAsia" w:cs="Times New Roman"/>
                          <w:sz w:val="24"/>
                          <w:szCs w:val="24"/>
                        </w:rPr>
                      </w:pPr>
                      <w:r>
                        <w:rPr>
                          <w:rFonts w:hint="eastAsia" w:cs="Times New Roman"/>
                          <w:sz w:val="24"/>
                          <w:szCs w:val="24"/>
                        </w:rPr>
                        <w:t>2、土地流转合同</w:t>
                      </w:r>
                    </w:p>
                  </w:txbxContent>
                </v:textbox>
              </v:shape>
            </w:pict>
          </mc:Fallback>
        </mc:AlternateContent>
      </w:r>
    </w:p>
    <w:p w14:paraId="38EA1914">
      <w:pPr>
        <w:rPr>
          <w:rFonts w:cs="Times New Roman"/>
          <w:sz w:val="32"/>
          <w:szCs w:val="32"/>
        </w:rPr>
      </w:pPr>
      <w:r>
        <w:rPr>
          <w:rFonts w:cs="Times New Roman"/>
        </w:rPr>
        <mc:AlternateContent>
          <mc:Choice Requires="wps">
            <w:drawing>
              <wp:anchor distT="0" distB="0" distL="114300" distR="114300" simplePos="0" relativeHeight="251925504" behindDoc="1" locked="0" layoutInCell="1" allowOverlap="1">
                <wp:simplePos x="0" y="0"/>
                <wp:positionH relativeFrom="column">
                  <wp:posOffset>213360</wp:posOffset>
                </wp:positionH>
                <wp:positionV relativeFrom="paragraph">
                  <wp:posOffset>244475</wp:posOffset>
                </wp:positionV>
                <wp:extent cx="0" cy="709295"/>
                <wp:effectExtent l="50800" t="0" r="63500" b="14605"/>
                <wp:wrapNone/>
                <wp:docPr id="1028" name="直接箭头连接符 102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pt;margin-top:19.25pt;height:55.85pt;width:0pt;z-index:-251390976;mso-width-relative:page;mso-height-relative:page;" filled="f" stroked="t" coordsize="21600,21600" o:gfxdata="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s4oedUAAAAIAQAADwAAAAAAAAABACAAAAAiAAAAZHJz&#10;L2Rvd25yZXYueG1sUEsBAhQAFAAAAAgAh07iQGCfrbUHAgAA/QMAAA4AAAAAAAAAAQAgAAAAJAEA&#10;AGRycy9lMm9Eb2MueG1sUEsFBgAAAAAGAAYAWQEAAJ0FAAAAAA==&#10;">
                <v:fill on="f" focussize="0,0"/>
                <v:stroke weight="1pt" color="#000000" joinstyle="miter" endarrow="open"/>
                <v:imagedata o:title=""/>
                <o:lock v:ext="edit" aspectratio="f"/>
              </v:shape>
            </w:pict>
          </mc:Fallback>
        </mc:AlternateContent>
      </w:r>
      <w:r>
        <w:rPr>
          <w:rFonts w:cs="Times New Roman"/>
        </w:rPr>
        <mc:AlternateContent>
          <mc:Choice Requires="wps">
            <w:drawing>
              <wp:anchor distT="0" distB="0" distL="114300" distR="114300" simplePos="0" relativeHeight="251939840" behindDoc="0" locked="0" layoutInCell="1" allowOverlap="1">
                <wp:simplePos x="0" y="0"/>
                <wp:positionH relativeFrom="column">
                  <wp:posOffset>480060</wp:posOffset>
                </wp:positionH>
                <wp:positionV relativeFrom="paragraph">
                  <wp:posOffset>130175</wp:posOffset>
                </wp:positionV>
                <wp:extent cx="2657475" cy="9525"/>
                <wp:effectExtent l="0" t="48895" r="9525" b="55880"/>
                <wp:wrapNone/>
                <wp:docPr id="1027" name="直接箭头连接符 1027"/>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7.8pt;margin-top:10.25pt;height:0.75pt;width:209.25pt;z-index:251939840;mso-width-relative:page;mso-height-relative:page;" filled="f" stroked="t" coordsize="21600,21600" o:gfxdata="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Q16d2AAAAAgBAAAPAAAA&#10;AAAAAAEAIAAAACIAAABkcnMvZG93bnJldi54bWxQSwECFAAUAAAACACHTuJAOgg20RUCAAAKBAAA&#10;DgAAAAAAAAABACAAAAAnAQAAZHJzL2Uyb0RvYy54bWxQSwUGAAAAAAYABgBZAQAArgUAAAAA&#10;">
                <v:fill on="f" focussize="0,0"/>
                <v:stroke weight="0.5pt" color="#000000" joinstyle="miter" endarrow="open"/>
                <v:imagedata o:title=""/>
                <o:lock v:ext="edit" aspectratio="f"/>
              </v:shape>
            </w:pict>
          </mc:Fallback>
        </mc:AlternateContent>
      </w:r>
      <w:r>
        <w:rPr>
          <w:rFonts w:hint="eastAsia" w:cs="Times New Roman"/>
          <w:sz w:val="32"/>
          <w:szCs w:val="32"/>
        </w:rPr>
        <w:t>申请</w:t>
      </w:r>
    </w:p>
    <w:p w14:paraId="675C1E5E">
      <w:pPr>
        <w:spacing w:line="560" w:lineRule="exact"/>
        <w:rPr>
          <w:rFonts w:ascii="宋体" w:cs="宋体"/>
          <w:sz w:val="32"/>
          <w:szCs w:val="32"/>
        </w:rPr>
      </w:pPr>
    </w:p>
    <w:p w14:paraId="42169A41">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40864" behindDoc="0" locked="0" layoutInCell="1" allowOverlap="1">
                <wp:simplePos x="0" y="0"/>
                <wp:positionH relativeFrom="column">
                  <wp:posOffset>2804160</wp:posOffset>
                </wp:positionH>
                <wp:positionV relativeFrom="paragraph">
                  <wp:posOffset>305435</wp:posOffset>
                </wp:positionV>
                <wp:extent cx="2503805" cy="621030"/>
                <wp:effectExtent l="4445" t="4445" r="6350" b="22225"/>
                <wp:wrapNone/>
                <wp:docPr id="1031" name="文本框 1031"/>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065B09">
                            <w:pPr>
                              <w:spacing w:line="240" w:lineRule="atLeast"/>
                              <w:rPr>
                                <w:rFonts w:cs="Times New Roman"/>
                                <w:sz w:val="24"/>
                                <w:szCs w:val="24"/>
                              </w:rPr>
                            </w:pPr>
                            <w:r>
                              <w:rPr>
                                <w:rFonts w:hint="eastAsia" w:cs="Times New Roman"/>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20.8pt;margin-top:24.05pt;height:48.9pt;width:197.15pt;z-index:251940864;mso-width-relative:page;mso-height-relative:page;" fillcolor="#FFFFFF" filled="t" stroked="t" coordsize="21600,21600" o:gfxdata="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1uY7VAAAACgEAAA8AAAAAAAAAAQAgAAAA&#10;IgAAAGRycy9kb3ducmV2LnhtbFBLAQIUABQAAAAIAIdO4kAEepfuDgIAADwEAAAOAAAAAAAAAAEA&#10;IAAAACQBAABkcnMvZTJvRG9jLnhtbFBLBQYAAAAABgAGAFkBAACkBQAAAAA=&#10;">
                <v:fill on="t" focussize="0,0"/>
                <v:stroke weight="0.5pt" color="#000000" joinstyle="round"/>
                <v:imagedata o:title=""/>
                <o:lock v:ext="edit" aspectratio="f"/>
                <v:textbox>
                  <w:txbxContent>
                    <w:p w14:paraId="58065B09">
                      <w:pPr>
                        <w:spacing w:line="240" w:lineRule="atLeast"/>
                        <w:rPr>
                          <w:rFonts w:cs="Times New Roman"/>
                          <w:sz w:val="24"/>
                          <w:szCs w:val="24"/>
                        </w:rPr>
                      </w:pPr>
                      <w:r>
                        <w:rPr>
                          <w:rFonts w:hint="eastAsia" w:cs="Times New Roman"/>
                          <w:sz w:val="24"/>
                          <w:szCs w:val="24"/>
                        </w:rPr>
                        <w:t>对不符合法律法规及政策规定的告知原由并退回</w:t>
                      </w:r>
                    </w:p>
                  </w:txbxContent>
                </v:textbox>
              </v:shape>
            </w:pict>
          </mc:Fallback>
        </mc:AlternateContent>
      </w:r>
      <w:r>
        <w:rPr>
          <w:rFonts w:cs="Times New Roman"/>
        </w:rPr>
        <mc:AlternateContent>
          <mc:Choice Requires="wps">
            <w:drawing>
              <wp:anchor distT="0" distB="0" distL="114300" distR="114300" simplePos="0" relativeHeight="251926528" behindDoc="1" locked="0" layoutInCell="1" allowOverlap="1">
                <wp:simplePos x="0" y="0"/>
                <wp:positionH relativeFrom="column">
                  <wp:posOffset>-81915</wp:posOffset>
                </wp:positionH>
                <wp:positionV relativeFrom="paragraph">
                  <wp:posOffset>273685</wp:posOffset>
                </wp:positionV>
                <wp:extent cx="1865630" cy="457200"/>
                <wp:effectExtent l="4445" t="5080" r="15875" b="13970"/>
                <wp:wrapNone/>
                <wp:docPr id="1032" name="文本框 1032"/>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74622F0">
                            <w:pPr>
                              <w:jc w:val="center"/>
                              <w:rPr>
                                <w:rFonts w:cs="Times New Roman"/>
                                <w:sz w:val="28"/>
                                <w:szCs w:val="28"/>
                              </w:rPr>
                            </w:pPr>
                            <w:r>
                              <w:rPr>
                                <w:rFonts w:hint="eastAsia" w:cs="Times New Roman"/>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6.45pt;margin-top:21.55pt;height:36pt;width:146.9pt;z-index:-251389952;mso-width-relative:page;mso-height-relative:page;" fillcolor="#FFFFFF" filled="t" stroked="t" coordsize="21600,21600" o:gfxdata="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Bx/j1gAAAAoBAAAPAAAAAAAAAAEAIAAAACIA&#10;AABkcnMvZG93bnJldi54bWxQSwECFAAUAAAACACHTuJAjq6p7AsCAAA8BAAADgAAAAAAAAABACAA&#10;AAAlAQAAZHJzL2Uyb0RvYy54bWxQSwUGAAAAAAYABgBZAQAAogUAAAAA&#10;">
                <v:fill on="t" focussize="0,0"/>
                <v:stroke weight="0.5pt" color="#000000" joinstyle="round"/>
                <v:imagedata o:title=""/>
                <o:lock v:ext="edit" aspectratio="f"/>
                <v:textbox>
                  <w:txbxContent>
                    <w:p w14:paraId="574622F0">
                      <w:pPr>
                        <w:jc w:val="center"/>
                        <w:rPr>
                          <w:rFonts w:cs="Times New Roman"/>
                          <w:sz w:val="28"/>
                          <w:szCs w:val="28"/>
                        </w:rPr>
                      </w:pPr>
                      <w:r>
                        <w:rPr>
                          <w:rFonts w:hint="eastAsia" w:cs="Times New Roman"/>
                          <w:sz w:val="28"/>
                          <w:szCs w:val="28"/>
                        </w:rPr>
                        <w:t>所在村民委员会初审</w:t>
                      </w:r>
                    </w:p>
                  </w:txbxContent>
                </v:textbox>
              </v:shape>
            </w:pict>
          </mc:Fallback>
        </mc:AlternateContent>
      </w:r>
    </w:p>
    <w:p w14:paraId="33CE8080">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8576" behindDoc="1" locked="0" layoutInCell="1" allowOverlap="1">
                <wp:simplePos x="0" y="0"/>
                <wp:positionH relativeFrom="column">
                  <wp:posOffset>1813560</wp:posOffset>
                </wp:positionH>
                <wp:positionV relativeFrom="paragraph">
                  <wp:posOffset>138430</wp:posOffset>
                </wp:positionV>
                <wp:extent cx="990600" cy="635"/>
                <wp:effectExtent l="0" t="50800" r="0" b="62865"/>
                <wp:wrapNone/>
                <wp:docPr id="1030" name="直接箭头连接符 1030"/>
                <wp:cNvGraphicFramePr/>
                <a:graphic xmlns:a="http://schemas.openxmlformats.org/drawingml/2006/main">
                  <a:graphicData uri="http://schemas.microsoft.com/office/word/2010/wordprocessingShape">
                    <wps:wsp>
                      <wps:cNvCnPr/>
                      <wps:spPr>
                        <a:xfrm flipV="1">
                          <a:off x="0" y="0"/>
                          <a:ext cx="9906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2.8pt;margin-top:10.9pt;height:0.05pt;width:78pt;z-index:-251387904;mso-width-relative:page;mso-height-relative:page;" filled="f" stroked="t" coordsize="21600,21600" o:gfxdata="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7T3hdoAAAAJAQAADwAAAAAA&#10;AAABACAAAAAiAAAAZHJzL2Rvd25yZXYueG1sUEsBAhQAFAAAAAgAh07iQBBlyrsRAgAACQQAAA4A&#10;AAAAAAAAAQAgAAAAKQEAAGRycy9lMm9Eb2MueG1sUEsFBgAAAAAGAAYAWQEAAKwFAAAAAA==&#10;">
                <v:fill on="f" focussize="0,0"/>
                <v:stroke weight="1pt" color="#000000" joinstyle="miter" endarrow="open"/>
                <v:imagedata o:title=""/>
                <o:lock v:ext="edit" aspectratio="f"/>
              </v:shape>
            </w:pict>
          </mc:Fallback>
        </mc:AlternateContent>
      </w:r>
    </w:p>
    <w:p w14:paraId="25DE264D">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2672" behindDoc="1" locked="0" layoutInCell="1" allowOverlap="1">
                <wp:simplePos x="0" y="0"/>
                <wp:positionH relativeFrom="column">
                  <wp:posOffset>546735</wp:posOffset>
                </wp:positionH>
                <wp:positionV relativeFrom="paragraph">
                  <wp:posOffset>116205</wp:posOffset>
                </wp:positionV>
                <wp:extent cx="0" cy="709295"/>
                <wp:effectExtent l="50800" t="0" r="63500" b="14605"/>
                <wp:wrapNone/>
                <wp:docPr id="1110" name="直接箭头连接符 11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3.05pt;margin-top:9.15pt;height:55.85pt;width:0pt;z-index:-251383808;mso-width-relative:page;mso-height-relative:page;" filled="f" stroked="t" coordsize="21600,21600" o:gfxdata="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nix+DTAAAACAEAAA8AAAAAAAAAAQAgAAAAIgAAAGRycy9k&#10;b3ducmV2LnhtbFBLAQIUABQAAAAIAIdO4kC/1yUcBwIAAP0DAAAOAAAAAAAAAAEAIAAAACIBAABk&#10;cnMvZTJvRG9jLnhtbFBLBQYAAAAABgAGAFkBAACbBQAAAAA=&#10;">
                <v:fill on="f" focussize="0,0"/>
                <v:stroke weight="1pt" color="#000000" joinstyle="miter" endarrow="open"/>
                <v:imagedata o:title=""/>
                <o:lock v:ext="edit" aspectratio="f"/>
              </v:shape>
            </w:pict>
          </mc:Fallback>
        </mc:AlternateContent>
      </w:r>
    </w:p>
    <w:p w14:paraId="7A40FB5C">
      <w:pPr>
        <w:spacing w:line="560" w:lineRule="exact"/>
        <w:rPr>
          <w:rFonts w:ascii="方正仿宋简体" w:hAnsi="方正仿宋简体" w:eastAsia="方正仿宋简体" w:cs="方正仿宋简体"/>
          <w:sz w:val="32"/>
          <w:szCs w:val="32"/>
        </w:rPr>
      </w:pPr>
    </w:p>
    <w:p w14:paraId="4394B1FD">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6768" behindDoc="0" locked="0" layoutInCell="1" allowOverlap="1">
                <wp:simplePos x="0" y="0"/>
                <wp:positionH relativeFrom="column">
                  <wp:posOffset>3204210</wp:posOffset>
                </wp:positionH>
                <wp:positionV relativeFrom="paragraph">
                  <wp:posOffset>127000</wp:posOffset>
                </wp:positionV>
                <wp:extent cx="2513965" cy="391795"/>
                <wp:effectExtent l="4445" t="4445" r="15240" b="22860"/>
                <wp:wrapNone/>
                <wp:docPr id="1033" name="文本框 1033"/>
                <wp:cNvGraphicFramePr/>
                <a:graphic xmlns:a="http://schemas.openxmlformats.org/drawingml/2006/main">
                  <a:graphicData uri="http://schemas.microsoft.com/office/word/2010/wordprocessingShape">
                    <wps:wsp>
                      <wps:cNvSpPr txBox="1"/>
                      <wps:spPr>
                        <a:xfrm>
                          <a:off x="0" y="0"/>
                          <a:ext cx="2513965" cy="3917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05CDCB5">
                            <w:pPr>
                              <w:rPr>
                                <w:rFonts w:cs="Times New Roman"/>
                                <w:sz w:val="28"/>
                                <w:szCs w:val="28"/>
                              </w:rPr>
                            </w:pPr>
                            <w:r>
                              <w:rPr>
                                <w:rFonts w:hint="eastAsia" w:cs="Times New Roman"/>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10pt;height:30.85pt;width:197.95pt;z-index:251936768;mso-width-relative:page;mso-height-relative:page;" fillcolor="#FFFFFF" filled="t" stroked="t" coordsize="21600,21600" o:gfxdata="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LxhDWAAAACQEAAA8AAAAAAAAAAQAgAAAA&#10;IgAAAGRycy9kb3ducmV2LnhtbFBLAQIUABQAAAAIAIdO4kAZD5gfDQIAADwEAAAOAAAAAAAAAAEA&#10;IAAAACUBAABkcnMvZTJvRG9jLnhtbFBLBQYAAAAABgAGAFkBAACkBQAAAAA=&#10;">
                <v:fill on="t" focussize="0,0"/>
                <v:stroke weight="0.5pt" color="#000000" joinstyle="round"/>
                <v:imagedata o:title=""/>
                <o:lock v:ext="edit" aspectratio="f"/>
                <v:textbox>
                  <w:txbxContent>
                    <w:p w14:paraId="105CDCB5">
                      <w:pPr>
                        <w:rPr>
                          <w:rFonts w:cs="Times New Roman"/>
                          <w:sz w:val="28"/>
                          <w:szCs w:val="28"/>
                        </w:rPr>
                      </w:pPr>
                      <w:r>
                        <w:rPr>
                          <w:rFonts w:hint="eastAsia" w:cs="Times New Roman"/>
                          <w:sz w:val="28"/>
                          <w:szCs w:val="28"/>
                        </w:rPr>
                        <w:t>资料不齐一次性告知补齐材料</w:t>
                      </w:r>
                    </w:p>
                  </w:txbxContent>
                </v:textbox>
              </v:shape>
            </w:pict>
          </mc:Fallback>
        </mc:AlternateContent>
      </w:r>
      <w:r>
        <w:rPr>
          <w:rFonts w:cs="Times New Roman"/>
        </w:rPr>
        <mc:AlternateContent>
          <mc:Choice Requires="wps">
            <w:drawing>
              <wp:anchor distT="0" distB="0" distL="114300" distR="114300" simplePos="0" relativeHeight="251934720" behindDoc="1" locked="0" layoutInCell="1" allowOverlap="1">
                <wp:simplePos x="0" y="0"/>
                <wp:positionH relativeFrom="column">
                  <wp:posOffset>-214630</wp:posOffset>
                </wp:positionH>
                <wp:positionV relativeFrom="paragraph">
                  <wp:posOffset>132080</wp:posOffset>
                </wp:positionV>
                <wp:extent cx="2892425" cy="438150"/>
                <wp:effectExtent l="4445" t="4445" r="17780" b="14605"/>
                <wp:wrapNone/>
                <wp:docPr id="1111" name="文本框 1111"/>
                <wp:cNvGraphicFramePr/>
                <a:graphic xmlns:a="http://schemas.openxmlformats.org/drawingml/2006/main">
                  <a:graphicData uri="http://schemas.microsoft.com/office/word/2010/wordprocessingShape">
                    <wps:wsp>
                      <wps:cNvSpPr txBox="1"/>
                      <wps:spPr>
                        <a:xfrm>
                          <a:off x="0" y="0"/>
                          <a:ext cx="289242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3836B0C">
                            <w:pPr>
                              <w:jc w:val="center"/>
                              <w:rPr>
                                <w:rFonts w:hint="eastAsia" w:eastAsia="宋体" w:cs="Times New Roman"/>
                                <w:sz w:val="28"/>
                                <w:szCs w:val="28"/>
                                <w:lang w:eastAsia="zh-CN"/>
                              </w:rPr>
                            </w:pPr>
                            <w:r>
                              <w:rPr>
                                <w:rFonts w:hint="eastAsia" w:cs="Times New Roman"/>
                                <w:sz w:val="28"/>
                                <w:szCs w:val="28"/>
                                <w:lang w:eastAsia="zh-CN"/>
                              </w:rPr>
                              <w:t>永安镇农业农村综合服务中心核查</w:t>
                            </w:r>
                          </w:p>
                        </w:txbxContent>
                      </wps:txbx>
                      <wps:bodyPr upright="1"/>
                    </wps:wsp>
                  </a:graphicData>
                </a:graphic>
              </wp:anchor>
            </w:drawing>
          </mc:Choice>
          <mc:Fallback>
            <w:pict>
              <v:shape id="_x0000_s1026" o:spid="_x0000_s1026" o:spt="202" type="#_x0000_t202" style="position:absolute;left:0pt;margin-left:-16.9pt;margin-top:10.4pt;height:34.5pt;width:227.75pt;z-index:-251381760;mso-width-relative:page;mso-height-relative:page;" fillcolor="#FFFFFF" filled="t" stroked="t" coordsize="21600,21600" o:gfxdata="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xhgKfXAAAACQEAAA8AAAAAAAAAAQAg&#10;AAAAIgAAAGRycy9kb3ducmV2LnhtbFBLAQIUABQAAAAIAIdO4kABnqY9DwIAADwEAAAOAAAAAAAA&#10;AAEAIAAAACYBAABkcnMvZTJvRG9jLnhtbFBLBQYAAAAABgAGAFkBAACnBQAAAAA=&#10;">
                <v:fill on="t" focussize="0,0"/>
                <v:stroke weight="0.5pt" color="#000000" joinstyle="round"/>
                <v:imagedata o:title=""/>
                <o:lock v:ext="edit" aspectratio="f"/>
                <v:textbox>
                  <w:txbxContent>
                    <w:p w14:paraId="23836B0C">
                      <w:pPr>
                        <w:jc w:val="center"/>
                        <w:rPr>
                          <w:rFonts w:hint="eastAsia" w:eastAsia="宋体" w:cs="Times New Roman"/>
                          <w:sz w:val="28"/>
                          <w:szCs w:val="28"/>
                          <w:lang w:eastAsia="zh-CN"/>
                        </w:rPr>
                      </w:pPr>
                      <w:r>
                        <w:rPr>
                          <w:rFonts w:hint="eastAsia" w:cs="Times New Roman"/>
                          <w:sz w:val="28"/>
                          <w:szCs w:val="28"/>
                          <w:lang w:eastAsia="zh-CN"/>
                        </w:rPr>
                        <w:t>永安镇农业农村综合服务中心核查</w:t>
                      </w:r>
                    </w:p>
                  </w:txbxContent>
                </v:textbox>
              </v:shape>
            </w:pict>
          </mc:Fallback>
        </mc:AlternateContent>
      </w:r>
    </w:p>
    <w:p w14:paraId="78BD4B82">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7552" behindDoc="1" locked="0" layoutInCell="1" allowOverlap="1">
                <wp:simplePos x="0" y="0"/>
                <wp:positionH relativeFrom="column">
                  <wp:posOffset>2680335</wp:posOffset>
                </wp:positionH>
                <wp:positionV relativeFrom="paragraph">
                  <wp:posOffset>16510</wp:posOffset>
                </wp:positionV>
                <wp:extent cx="533400" cy="635"/>
                <wp:effectExtent l="0" t="50165" r="0" b="63500"/>
                <wp:wrapNone/>
                <wp:docPr id="1112" name="直接箭头连接符 1112"/>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1.05pt;margin-top:1.3pt;height:0.05pt;width:42pt;z-index:-251388928;mso-width-relative:page;mso-height-relative:page;" filled="f" stroked="t" coordsize="21600,21600" o:gfxdata="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S8IFNIAAAAHAQAADwAAAAAAAAABACAAAAAiAAAAZHJz&#10;L2Rvd25yZXYueG1sUEsBAhQAFAAAAAgAh07iQFfOfREKAgAA/wMAAA4AAAAAAAAAAQAgAAAAIQEA&#10;AGRycy9lMm9Eb2MueG1sUEsFBgAAAAAGAAYAWQEAAJ0FAAAAAA==&#10;">
                <v:fill on="f" focussize="0,0"/>
                <v:stroke weight="1pt" color="#000000" joinstyle="miter" endarrow="open"/>
                <v:imagedata o:title=""/>
                <o:lock v:ext="edit" aspectratio="f"/>
              </v:shape>
            </w:pict>
          </mc:Fallback>
        </mc:AlternateContent>
      </w:r>
      <w:r>
        <w:rPr>
          <w:rFonts w:cs="Times New Roman"/>
        </w:rPr>
        <mc:AlternateContent>
          <mc:Choice Requires="wps">
            <w:drawing>
              <wp:anchor distT="0" distB="0" distL="114300" distR="114300" simplePos="0" relativeHeight="251944960" behindDoc="0" locked="0" layoutInCell="1" allowOverlap="1">
                <wp:simplePos x="0" y="0"/>
                <wp:positionH relativeFrom="column">
                  <wp:posOffset>1042035</wp:posOffset>
                </wp:positionH>
                <wp:positionV relativeFrom="paragraph">
                  <wp:posOffset>220980</wp:posOffset>
                </wp:positionV>
                <wp:extent cx="0" cy="709295"/>
                <wp:effectExtent l="50800" t="0" r="63500" b="14605"/>
                <wp:wrapNone/>
                <wp:docPr id="1114" name="直接箭头连接符 111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2.05pt;margin-top:17.4pt;height:55.85pt;width:0pt;z-index:251944960;mso-width-relative:page;mso-height-relative:page;" filled="f" stroked="t" coordsize="21600,21600" o:gfxdata="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hl/bvVAAAACgEAAA8AAAAAAAAAAQAgAAAAIgAAAGRy&#10;cy9kb3ducmV2LnhtbFBLAQIUABQAAAAIAIdO4kAorGmXCAIAAP0DAAAOAAAAAAAAAAEAIAAAACQB&#10;AABkcnMvZTJvRG9jLnhtbFBLBQYAAAAABgAGAFkBAACeBQAAAAA=&#10;">
                <v:fill on="f" focussize="0,0"/>
                <v:stroke weight="1pt" color="#000000" joinstyle="miter" endarrow="open"/>
                <v:imagedata o:title=""/>
                <o:lock v:ext="edit" aspectratio="f"/>
              </v:shape>
            </w:pict>
          </mc:Fallback>
        </mc:AlternateContent>
      </w:r>
    </w:p>
    <w:p w14:paraId="2028EB2D">
      <w:pPr>
        <w:spacing w:line="560" w:lineRule="exact"/>
        <w:rPr>
          <w:rFonts w:ascii="方正仿宋简体" w:hAnsi="方正仿宋简体" w:eastAsia="方正仿宋简体" w:cs="方正仿宋简体"/>
          <w:sz w:val="32"/>
          <w:szCs w:val="32"/>
        </w:rPr>
      </w:pPr>
    </w:p>
    <w:p w14:paraId="22A7612A">
      <w:pPr>
        <w:spacing w:line="560" w:lineRule="exact"/>
        <w:rPr>
          <w:rFonts w:ascii="方正仿宋简体" w:hAnsi="方正仿宋简体" w:eastAsia="方正仿宋简体" w:cs="方正仿宋简体"/>
          <w:color w:val="auto"/>
          <w:sz w:val="32"/>
          <w:szCs w:val="32"/>
        </w:rPr>
      </w:pPr>
      <w:r>
        <w:rPr>
          <w:rFonts w:cs="Times New Roman"/>
          <w:color w:val="auto"/>
        </w:rPr>
        <mc:AlternateContent>
          <mc:Choice Requires="wps">
            <w:drawing>
              <wp:anchor distT="0" distB="0" distL="114300" distR="114300" simplePos="0" relativeHeight="251937792" behindDoc="1" locked="0" layoutInCell="1" allowOverlap="1">
                <wp:simplePos x="0" y="0"/>
                <wp:positionH relativeFrom="column">
                  <wp:posOffset>3004185</wp:posOffset>
                </wp:positionH>
                <wp:positionV relativeFrom="paragraph">
                  <wp:posOffset>212725</wp:posOffset>
                </wp:positionV>
                <wp:extent cx="2799080" cy="629285"/>
                <wp:effectExtent l="4445" t="4445" r="15875" b="13970"/>
                <wp:wrapNone/>
                <wp:docPr id="1037" name="文本框 1037"/>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BD51E2A">
                            <w:pPr>
                              <w:spacing w:line="240" w:lineRule="atLeast"/>
                              <w:rPr>
                                <w:rFonts w:cs="Times New Roman"/>
                                <w:sz w:val="28"/>
                                <w:szCs w:val="28"/>
                              </w:rPr>
                            </w:pPr>
                            <w:r>
                              <w:rPr>
                                <w:rFonts w:hint="eastAsia" w:cs="Times New Roman"/>
                                <w:sz w:val="22"/>
                                <w:szCs w:val="22"/>
                              </w:rPr>
                              <w:t>与事实不符者，违反法律、法规及政策规定者，不予受理并告知</w:t>
                            </w:r>
                            <w:r>
                              <w:rPr>
                                <w:rFonts w:hint="eastAsia" w:cs="Times New Roman"/>
                                <w:sz w:val="21"/>
                                <w:szCs w:val="21"/>
                              </w:rPr>
                              <w:t>原由</w:t>
                            </w:r>
                          </w:p>
                        </w:txbxContent>
                      </wps:txbx>
                      <wps:bodyPr upright="1"/>
                    </wps:wsp>
                  </a:graphicData>
                </a:graphic>
              </wp:anchor>
            </w:drawing>
          </mc:Choice>
          <mc:Fallback>
            <w:pict>
              <v:shape id="_x0000_s1026" o:spid="_x0000_s1026" o:spt="202" type="#_x0000_t202" style="position:absolute;left:0pt;margin-left:236.55pt;margin-top:16.75pt;height:49.55pt;width:220.4pt;z-index:-251378688;mso-width-relative:page;mso-height-relative:page;" fillcolor="#FFFFFF" filled="t" stroked="t" coordsize="21600,21600" o:gfxdata="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Gs6c1wAAAAoBAAAPAAAAAAAAAAEAIAAA&#10;ACIAAABkcnMvZG93bnJldi54bWxQSwECFAAUAAAACACHTuJAJJfP+Q0CAAA8BAAADgAAAAAAAAAB&#10;ACAAAAAmAQAAZHJzL2Uyb0RvYy54bWxQSwUGAAAAAAYABgBZAQAApQUAAAAA&#10;">
                <v:fill on="t" focussize="0,0"/>
                <v:stroke weight="0.5pt" color="#000000" joinstyle="round"/>
                <v:imagedata o:title=""/>
                <o:lock v:ext="edit" aspectratio="f"/>
                <v:textbox>
                  <w:txbxContent>
                    <w:p w14:paraId="0BD51E2A">
                      <w:pPr>
                        <w:spacing w:line="240" w:lineRule="atLeast"/>
                        <w:rPr>
                          <w:rFonts w:cs="Times New Roman"/>
                          <w:sz w:val="28"/>
                          <w:szCs w:val="28"/>
                        </w:rPr>
                      </w:pPr>
                      <w:r>
                        <w:rPr>
                          <w:rFonts w:hint="eastAsia" w:cs="Times New Roman"/>
                          <w:sz w:val="22"/>
                          <w:szCs w:val="22"/>
                        </w:rPr>
                        <w:t>与事实不符者，违反法律、法规及政策规定者，不予受理并告知</w:t>
                      </w:r>
                      <w:r>
                        <w:rPr>
                          <w:rFonts w:hint="eastAsia" w:cs="Times New Roman"/>
                          <w:sz w:val="21"/>
                          <w:szCs w:val="21"/>
                        </w:rPr>
                        <w:t>原由</w:t>
                      </w:r>
                    </w:p>
                  </w:txbxContent>
                </v:textbox>
              </v:shape>
            </w:pict>
          </mc:Fallback>
        </mc:AlternateContent>
      </w:r>
      <w:r>
        <w:rPr>
          <w:rFonts w:cs="Times New Roman"/>
          <w:color w:val="auto"/>
        </w:rPr>
        <mc:AlternateContent>
          <mc:Choice Requires="wps">
            <w:drawing>
              <wp:anchor distT="0" distB="0" distL="114300" distR="114300" simplePos="0" relativeHeight="251929600" behindDoc="1" locked="0" layoutInCell="1" allowOverlap="1">
                <wp:simplePos x="0" y="0"/>
                <wp:positionH relativeFrom="column">
                  <wp:posOffset>499110</wp:posOffset>
                </wp:positionH>
                <wp:positionV relativeFrom="paragraph">
                  <wp:posOffset>193675</wp:posOffset>
                </wp:positionV>
                <wp:extent cx="1905000" cy="457200"/>
                <wp:effectExtent l="4445" t="4445" r="14605" b="14605"/>
                <wp:wrapNone/>
                <wp:docPr id="1115" name="文本框 1115"/>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17DA055">
                            <w:pPr>
                              <w:rPr>
                                <w:rFonts w:cs="Times New Roman"/>
                                <w:sz w:val="28"/>
                                <w:szCs w:val="28"/>
                              </w:rPr>
                            </w:pPr>
                            <w:r>
                              <w:rPr>
                                <w:rFonts w:hint="eastAsia" w:cs="Times New Roman"/>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9.3pt;margin-top:15.25pt;height:36pt;width:150pt;z-index:-251386880;mso-width-relative:page;mso-height-relative:page;" fillcolor="#FFFFFF" filled="t" stroked="t" coordsize="21600,21600" o:gfxdata="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ppAJdQAAAAJAQAADwAAAAAAAAABACAAAAAi&#10;AAAAZHJzL2Rvd25yZXYueG1sUEsBAhQAFAAAAAgAh07iQNBrMJYOAgAAPAQAAA4AAAAAAAAAAQAg&#10;AAAAIwEAAGRycy9lMm9Eb2MueG1sUEsFBgAAAAAGAAYAWQEAAKMFAAAAAA==&#10;">
                <v:fill on="t" focussize="0,0"/>
                <v:stroke weight="0.5pt" color="#000000" joinstyle="round"/>
                <v:imagedata o:title=""/>
                <o:lock v:ext="edit" aspectratio="f"/>
                <v:textbox>
                  <w:txbxContent>
                    <w:p w14:paraId="017DA055">
                      <w:pPr>
                        <w:rPr>
                          <w:rFonts w:cs="Times New Roman"/>
                          <w:sz w:val="28"/>
                          <w:szCs w:val="28"/>
                        </w:rPr>
                      </w:pPr>
                      <w:r>
                        <w:rPr>
                          <w:rFonts w:hint="eastAsia" w:cs="Times New Roman"/>
                          <w:sz w:val="28"/>
                          <w:szCs w:val="28"/>
                        </w:rPr>
                        <w:t>镇土地管理部门核查</w:t>
                      </w:r>
                    </w:p>
                  </w:txbxContent>
                </v:textbox>
              </v:shape>
            </w:pict>
          </mc:Fallback>
        </mc:AlternateContent>
      </w:r>
    </w:p>
    <w:p w14:paraId="61EB2884">
      <w:pPr>
        <w:spacing w:line="560" w:lineRule="exact"/>
        <w:rPr>
          <w:rFonts w:ascii="方正仿宋简体" w:hAnsi="方正仿宋简体" w:eastAsia="方正仿宋简体" w:cs="方正仿宋简体"/>
          <w:color w:val="auto"/>
          <w:sz w:val="28"/>
          <w:szCs w:val="28"/>
        </w:rPr>
      </w:pPr>
      <w:r>
        <w:rPr>
          <w:rFonts w:cs="Times New Roman"/>
          <w:color w:val="auto"/>
        </w:rPr>
        <mc:AlternateContent>
          <mc:Choice Requires="wps">
            <w:drawing>
              <wp:anchor distT="0" distB="0" distL="114300" distR="114300" simplePos="0" relativeHeight="251924480" behindDoc="1" locked="0" layoutInCell="1" allowOverlap="1">
                <wp:simplePos x="0" y="0"/>
                <wp:positionH relativeFrom="column">
                  <wp:posOffset>2442210</wp:posOffset>
                </wp:positionH>
                <wp:positionV relativeFrom="paragraph">
                  <wp:posOffset>168910</wp:posOffset>
                </wp:positionV>
                <wp:extent cx="533400" cy="635"/>
                <wp:effectExtent l="0" t="50165" r="0" b="63500"/>
                <wp:wrapNone/>
                <wp:docPr id="1036" name="直接箭头连接符 103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2.3pt;margin-top:13.3pt;height:0.05pt;width:42pt;z-index:-251392000;mso-width-relative:page;mso-height-relative:page;" filled="f" stroked="t" coordsize="21600,21600" o:gfxdata="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3mFHXAAAACQEAAA8AAAAAAAAAAQAg&#10;AAAAIgAAAGRycy9kb3ducmV2LnhtbFBLAQIUABQAAAAIAIdO4kAHhWRcDwIAAP8DAAAOAAAAAAAA&#10;AAEAIAAAACYBAABkcnMvZTJvRG9jLnhtbFBLBQYAAAAABgAGAFkBAACnBQAAAAA=&#10;">
                <v:fill on="f" focussize="0,0"/>
                <v:stroke weight="1pt" color="#70AD47" joinstyle="miter" endarrow="open"/>
                <v:imagedata o:title=""/>
                <o:lock v:ext="edit" aspectratio="f"/>
              </v:shape>
            </w:pict>
          </mc:Fallback>
        </mc:AlternateContent>
      </w:r>
      <w:r>
        <w:rPr>
          <w:rFonts w:cs="Times New Roman"/>
          <w:color w:val="auto"/>
        </w:rPr>
        <mc:AlternateContent>
          <mc:Choice Requires="wps">
            <w:drawing>
              <wp:anchor distT="0" distB="0" distL="114300" distR="114300" simplePos="0" relativeHeight="251942912" behindDoc="0" locked="0" layoutInCell="1" allowOverlap="1">
                <wp:simplePos x="0" y="0"/>
                <wp:positionH relativeFrom="column">
                  <wp:posOffset>1394460</wp:posOffset>
                </wp:positionH>
                <wp:positionV relativeFrom="paragraph">
                  <wp:posOffset>316230</wp:posOffset>
                </wp:positionV>
                <wp:extent cx="0" cy="709295"/>
                <wp:effectExtent l="50800" t="0" r="63500" b="14605"/>
                <wp:wrapNone/>
                <wp:docPr id="1122" name="直接箭头连接符 112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9.8pt;margin-top:24.9pt;height:55.85pt;width:0pt;z-index:251942912;mso-width-relative:page;mso-height-relative:page;" filled="f" stroked="t" coordsize="21600,21600" o:gfxdata="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TkoJnWAAAACgEAAA8AAAAAAAAAAQAgAAAAIgAAAGRy&#10;cy9kb3ducmV2LnhtbFBLAQIUABQAAAAIAIdO4kC9XvOYBwIAAP0DAAAOAAAAAAAAAAEAIAAAACUB&#10;AABkcnMvZTJvRG9jLnhtbFBLBQYAAAAABgAGAFkBAACeBQ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color w:val="auto"/>
          <w:sz w:val="32"/>
          <w:szCs w:val="32"/>
        </w:rPr>
        <w:t xml:space="preserve">                              </w:t>
      </w:r>
      <w:r>
        <w:rPr>
          <w:rFonts w:ascii="方正仿宋简体" w:hAnsi="方正仿宋简体" w:eastAsia="方正仿宋简体" w:cs="方正仿宋简体"/>
          <w:color w:val="auto"/>
          <w:sz w:val="28"/>
          <w:szCs w:val="28"/>
        </w:rPr>
        <w:t xml:space="preserve">              </w:t>
      </w:r>
    </w:p>
    <w:p w14:paraId="078EDDD2">
      <w:pPr>
        <w:spacing w:line="560" w:lineRule="exact"/>
        <w:rPr>
          <w:rFonts w:ascii="方正仿宋简体" w:hAnsi="方正仿宋简体" w:eastAsia="方正仿宋简体" w:cs="方正仿宋简体"/>
          <w:sz w:val="28"/>
          <w:szCs w:val="28"/>
        </w:rPr>
      </w:pPr>
    </w:p>
    <w:p w14:paraId="3E722D98">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41888" behindDoc="0" locked="0" layoutInCell="1" allowOverlap="1">
                <wp:simplePos x="0" y="0"/>
                <wp:positionH relativeFrom="column">
                  <wp:posOffset>1137285</wp:posOffset>
                </wp:positionH>
                <wp:positionV relativeFrom="paragraph">
                  <wp:posOffset>323215</wp:posOffset>
                </wp:positionV>
                <wp:extent cx="1457960" cy="381000"/>
                <wp:effectExtent l="4445" t="4445" r="23495" b="14605"/>
                <wp:wrapNone/>
                <wp:docPr id="1035" name="文本框 103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7CE9622">
                            <w:pPr>
                              <w:rPr>
                                <w:rFonts w:cs="Times New Roman"/>
                                <w:sz w:val="28"/>
                                <w:szCs w:val="28"/>
                              </w:rPr>
                            </w:pPr>
                            <w:r>
                              <w:rPr>
                                <w:rFonts w:hint="eastAsia" w:cs="Times New Roman"/>
                                <w:sz w:val="28"/>
                                <w:szCs w:val="28"/>
                              </w:rPr>
                              <w:t>镇人民政府审批</w:t>
                            </w:r>
                          </w:p>
                        </w:txbxContent>
                      </wps:txbx>
                      <wps:bodyPr upright="1"/>
                    </wps:wsp>
                  </a:graphicData>
                </a:graphic>
              </wp:anchor>
            </w:drawing>
          </mc:Choice>
          <mc:Fallback>
            <w:pict>
              <v:shape id="_x0000_s1026" o:spid="_x0000_s1026" o:spt="202" type="#_x0000_t202" style="position:absolute;left:0pt;margin-left:89.55pt;margin-top:25.45pt;height:30pt;width:114.8pt;z-index:251941888;mso-width-relative:page;mso-height-relative:page;" fillcolor="#FFFFFF" filled="t" stroked="t" coordsize="21600,21600" o:gfxdata="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hqnPWAAAACgEAAA8AAAAAAAAAAQAg&#10;AAAAIgAAAGRycy9kb3ducmV2LnhtbFBLAQIUABQAAAAIAIdO4kA7zfIDEAIAADwEAAAOAAAAAAAA&#10;AAEAIAAAACUBAABkcnMvZTJvRG9jLnhtbFBLBQYAAAAABgAGAFkBAACnBQAAAAA=&#10;">
                <v:fill on="t" focussize="0,0"/>
                <v:stroke weight="0.5pt" color="#000000" joinstyle="round"/>
                <v:imagedata o:title=""/>
                <o:lock v:ext="edit" aspectratio="f"/>
                <v:textbox>
                  <w:txbxContent>
                    <w:p w14:paraId="77CE9622">
                      <w:pPr>
                        <w:rPr>
                          <w:rFonts w:cs="Times New Roman"/>
                          <w:sz w:val="28"/>
                          <w:szCs w:val="28"/>
                        </w:rPr>
                      </w:pPr>
                      <w:r>
                        <w:rPr>
                          <w:rFonts w:hint="eastAsia" w:cs="Times New Roman"/>
                          <w:sz w:val="28"/>
                          <w:szCs w:val="28"/>
                        </w:rPr>
                        <w:t>镇人民政府审批</w:t>
                      </w:r>
                    </w:p>
                  </w:txbxContent>
                </v:textbox>
              </v:shape>
            </w:pict>
          </mc:Fallback>
        </mc:AlternateContent>
      </w:r>
    </w:p>
    <w:p w14:paraId="38DAD020">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3696" behindDoc="0" locked="0" layoutInCell="1" allowOverlap="1">
                <wp:simplePos x="0" y="0"/>
                <wp:positionH relativeFrom="column">
                  <wp:posOffset>1946910</wp:posOffset>
                </wp:positionH>
                <wp:positionV relativeFrom="paragraph">
                  <wp:posOffset>344805</wp:posOffset>
                </wp:positionV>
                <wp:extent cx="0" cy="709295"/>
                <wp:effectExtent l="50800" t="0" r="63500" b="14605"/>
                <wp:wrapNone/>
                <wp:docPr id="1120" name="直接箭头连接符 112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3pt;margin-top:27.15pt;height:55.85pt;width:0pt;z-index:251933696;mso-width-relative:page;mso-height-relative:page;" filled="f" stroked="t" coordsize="21600,21600" o:gfxdata="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zgmLB&#10;0J3fvL3+/ubDzZfP395f//j6LtmfPrLsQcAGHyqKW9o1HmbBrzGp37Vo0p90sV2GvD9ClrvIxLgo&#10;aPWsPJ+dP0z8i1OcxxCfSmdYMmoeIoLq+rh01tJNOpxmxrB9FuIY+CsgHaotG0jG7KwkHQKoNVtq&#10;CTKNJ3nBdjk4OK2aS6V1CgnYbZYa2RZSe+TvUNEfbumUFYR+9MtbY+MYFWViAFUvoXliGxb3nvhZ&#10;ejk8VWNkw5mW9NCSlT0jKH3yBEQ3/NuVuGhLeBLuEXCyNq7ZZ+55nboiAzx0cGq73+c5+vR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JgvOdUAAAAKAQAADwAAAAAAAAABACAAAAAiAAAAZHJz&#10;L2Rvd25yZXYueG1sUEsBAhQAFAAAAAgAh07iQFbg7TAHAgAA/QMAAA4AAAAAAAAAAQAgAAAAJAEA&#10;AGRycy9lMm9Eb2MueG1sUEsFBgAAAAAGAAYAWQEAAJ0FAAAAAA==&#10;">
                <v:fill on="f" focussize="0,0"/>
                <v:stroke weight="1pt" color="#000000" joinstyle="miter" endarrow="open"/>
                <v:imagedata o:title=""/>
                <o:lock v:ext="edit" aspectratio="f"/>
              </v:shape>
            </w:pict>
          </mc:Fallback>
        </mc:AlternateContent>
      </w:r>
    </w:p>
    <w:p w14:paraId="2BF14B2B">
      <w:pPr>
        <w:spacing w:line="560" w:lineRule="exact"/>
        <w:rPr>
          <w:rFonts w:ascii="方正仿宋简体" w:hAnsi="方正仿宋简体" w:eastAsia="方正仿宋简体" w:cs="方正仿宋简体"/>
          <w:sz w:val="32"/>
          <w:szCs w:val="32"/>
        </w:rPr>
      </w:pPr>
    </w:p>
    <w:p w14:paraId="4CE44220">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8816" behindDoc="0" locked="0" layoutInCell="1" allowOverlap="1">
                <wp:simplePos x="0" y="0"/>
                <wp:positionH relativeFrom="column">
                  <wp:posOffset>1175385</wp:posOffset>
                </wp:positionH>
                <wp:positionV relativeFrom="paragraph">
                  <wp:posOffset>351155</wp:posOffset>
                </wp:positionV>
                <wp:extent cx="2178685" cy="438150"/>
                <wp:effectExtent l="4445" t="5080" r="7620" b="13970"/>
                <wp:wrapNone/>
                <wp:docPr id="1034" name="文本框 1034"/>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CA3D0FC">
                            <w:pPr>
                              <w:jc w:val="center"/>
                              <w:rPr>
                                <w:rFonts w:cs="Times New Roman"/>
                                <w:sz w:val="28"/>
                                <w:szCs w:val="28"/>
                              </w:rPr>
                            </w:pPr>
                            <w:r>
                              <w:rPr>
                                <w:rFonts w:hint="eastAsia" w:cs="Times New Roman"/>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2.55pt;margin-top:27.65pt;height:34.5pt;width:171.55pt;z-index:251938816;mso-width-relative:page;mso-height-relative:page;" fillcolor="#FFFFFF" filled="t" stroked="t" coordsize="21600,21600" o:gfxdata="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KMrO1gAAAAoBAAAPAAAAAAAAAAEA&#10;IAAAACIAAABkcnMvZG93bnJldi54bWxQSwECFAAUAAAACACHTuJA1DwttxECAAA8BAAADgAAAAAA&#10;AAABACAAAAAlAQAAZHJzL2Uyb0RvYy54bWxQSwUGAAAAAAYABgBZAQAAqAUAAAAA&#10;">
                <v:fill on="t" focussize="0,0"/>
                <v:stroke weight="0.5pt" color="#000000" joinstyle="round"/>
                <v:imagedata o:title=""/>
                <o:lock v:ext="edit" aspectratio="f"/>
                <v:textbox>
                  <w:txbxContent>
                    <w:p w14:paraId="3CA3D0FC">
                      <w:pPr>
                        <w:jc w:val="center"/>
                        <w:rPr>
                          <w:rFonts w:cs="Times New Roman"/>
                          <w:sz w:val="28"/>
                          <w:szCs w:val="28"/>
                        </w:rPr>
                      </w:pPr>
                      <w:r>
                        <w:rPr>
                          <w:rFonts w:hint="eastAsia" w:cs="Times New Roman"/>
                          <w:sz w:val="28"/>
                          <w:szCs w:val="28"/>
                        </w:rPr>
                        <w:t>土地管理部门备案</w:t>
                      </w:r>
                    </w:p>
                  </w:txbxContent>
                </v:textbox>
              </v:shape>
            </w:pict>
          </mc:Fallback>
        </mc:AlternateContent>
      </w:r>
    </w:p>
    <w:p w14:paraId="726130D6">
      <w:pPr>
        <w:spacing w:line="560" w:lineRule="exact"/>
        <w:rPr>
          <w:rFonts w:ascii="方正仿宋简体" w:hAnsi="方正仿宋简体" w:eastAsia="方正仿宋简体" w:cs="方正仿宋简体"/>
          <w:sz w:val="32"/>
          <w:szCs w:val="32"/>
        </w:rPr>
      </w:pPr>
    </w:p>
    <w:p w14:paraId="2ADAE912">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1648" behindDoc="1" locked="0" layoutInCell="1" allowOverlap="1">
                <wp:simplePos x="0" y="0"/>
                <wp:positionH relativeFrom="column">
                  <wp:posOffset>2148840</wp:posOffset>
                </wp:positionH>
                <wp:positionV relativeFrom="paragraph">
                  <wp:posOffset>93980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69.2pt;margin-top:7.4pt;height:33pt;width:0.6pt;z-index:-251384832;mso-width-relative:page;mso-height-relative:page;" filled="f" stroked="t" coordsize="21600,21600" o:gfxdata="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uCt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14:paraId="611896E5">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43936" behindDoc="0" locked="0" layoutInCell="1" allowOverlap="1">
                <wp:simplePos x="0" y="0"/>
                <wp:positionH relativeFrom="column">
                  <wp:posOffset>1600835</wp:posOffset>
                </wp:positionH>
                <wp:positionV relativeFrom="paragraph">
                  <wp:posOffset>181610</wp:posOffset>
                </wp:positionV>
                <wp:extent cx="1296035" cy="381000"/>
                <wp:effectExtent l="4445" t="4445" r="13970" b="14605"/>
                <wp:wrapNone/>
                <wp:docPr id="1040" name="文本框 1040"/>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F9C6AF1">
                            <w:pPr>
                              <w:rPr>
                                <w:rFonts w:cs="Times New Roman"/>
                                <w:sz w:val="28"/>
                                <w:szCs w:val="28"/>
                              </w:rPr>
                            </w:pPr>
                            <w:r>
                              <w:rPr>
                                <w:rFonts w:hint="eastAsia" w:cs="Times New Roman"/>
                                <w:sz w:val="28"/>
                                <w:szCs w:val="28"/>
                              </w:rPr>
                              <w:t>制作许可文书</w:t>
                            </w:r>
                          </w:p>
                        </w:txbxContent>
                      </wps:txbx>
                      <wps:bodyPr upright="1"/>
                    </wps:wsp>
                  </a:graphicData>
                </a:graphic>
              </wp:anchor>
            </w:drawing>
          </mc:Choice>
          <mc:Fallback>
            <w:pict>
              <v:shape id="_x0000_s1026" o:spid="_x0000_s1026" o:spt="202" type="#_x0000_t202" style="position:absolute;left:0pt;margin-left:126.05pt;margin-top:14.3pt;height:30pt;width:102.05pt;z-index:251943936;mso-width-relative:page;mso-height-relative:page;" fillcolor="#FFFFFF" filled="t" stroked="t" coordsize="21600,21600" o:gfxdata="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b6UL1gAAAAkBAAAPAAAAAAAAAAEA&#10;IAAAACIAAABkcnMvZG93bnJldi54bWxQSwECFAAUAAAACACHTuJAOMdH5BECAAA8BAAADgAAAAAA&#10;AAABACAAAAAlAQAAZHJzL2Uyb0RvYy54bWxQSwUGAAAAAAYABgBZAQAAqAUAAAAA&#10;">
                <v:fill on="t" focussize="0,0"/>
                <v:stroke weight="0.5pt" color="#000000" joinstyle="round"/>
                <v:imagedata o:title=""/>
                <o:lock v:ext="edit" aspectratio="f"/>
                <v:textbox>
                  <w:txbxContent>
                    <w:p w14:paraId="1F9C6AF1">
                      <w:pPr>
                        <w:rPr>
                          <w:rFonts w:cs="Times New Roman"/>
                          <w:sz w:val="28"/>
                          <w:szCs w:val="28"/>
                        </w:rPr>
                      </w:pPr>
                      <w:r>
                        <w:rPr>
                          <w:rFonts w:hint="eastAsia" w:cs="Times New Roman"/>
                          <w:sz w:val="28"/>
                          <w:szCs w:val="28"/>
                        </w:rPr>
                        <w:t>制作许可文书</w:t>
                      </w:r>
                    </w:p>
                  </w:txbxContent>
                </v:textbox>
              </v:shape>
            </w:pict>
          </mc:Fallback>
        </mc:AlternateContent>
      </w:r>
      <w:r>
        <w:rPr>
          <w:rFonts w:cs="Times New Roman"/>
        </w:rPr>
        <mc:AlternateContent>
          <mc:Choice Requires="wps">
            <w:drawing>
              <wp:anchor distT="0" distB="0" distL="114300" distR="114300" simplePos="0" relativeHeight="251945984" behindDoc="0" locked="0" layoutInCell="1" allowOverlap="1">
                <wp:simplePos x="0" y="0"/>
                <wp:positionH relativeFrom="column">
                  <wp:posOffset>3430905</wp:posOffset>
                </wp:positionH>
                <wp:positionV relativeFrom="paragraph">
                  <wp:posOffset>200025</wp:posOffset>
                </wp:positionV>
                <wp:extent cx="1430020" cy="372745"/>
                <wp:effectExtent l="4445" t="4445" r="13335" b="22860"/>
                <wp:wrapNone/>
                <wp:docPr id="1039" name="文本框 1039"/>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0B13D48">
                            <w:pPr>
                              <w:jc w:val="center"/>
                              <w:rPr>
                                <w:rFonts w:cs="Times New Roman"/>
                                <w:color w:val="auto"/>
                                <w:sz w:val="28"/>
                                <w:szCs w:val="28"/>
                              </w:rPr>
                            </w:pPr>
                            <w:r>
                              <w:rPr>
                                <w:rFonts w:hint="eastAsia" w:cs="Times New Roman"/>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270.15pt;margin-top:15.75pt;height:29.35pt;width:112.6pt;z-index:251945984;mso-width-relative:page;mso-height-relative:page;" fillcolor="#FFFFFF" filled="t" stroked="t" coordsize="21600,21600" o:gfxdata="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Y+KFtYAAAAJAQAADwAAAAAAAAABACAAAAAi&#10;AAAAZHJzL2Rvd25yZXYueG1sUEsBAhQAFAAAAAgAh07iQM9xzgsMAgAAPAQAAA4AAAAAAAAAAQAg&#10;AAAAJQEAAGRycy9lMm9Eb2MueG1sUEsFBgAAAAAGAAYAWQEAAKMFAAAAAA==&#10;">
                <v:fill on="t" focussize="0,0"/>
                <v:stroke weight="0.5pt" color="#000000" joinstyle="round"/>
                <v:imagedata o:title=""/>
                <o:lock v:ext="edit" aspectratio="f"/>
                <v:textbox>
                  <w:txbxContent>
                    <w:p w14:paraId="50B13D48">
                      <w:pPr>
                        <w:jc w:val="center"/>
                        <w:rPr>
                          <w:rFonts w:cs="Times New Roman"/>
                          <w:color w:val="auto"/>
                          <w:sz w:val="28"/>
                          <w:szCs w:val="28"/>
                        </w:rPr>
                      </w:pPr>
                      <w:r>
                        <w:rPr>
                          <w:rFonts w:hint="eastAsia" w:cs="Times New Roman"/>
                          <w:color w:val="auto"/>
                          <w:sz w:val="28"/>
                          <w:szCs w:val="28"/>
                        </w:rPr>
                        <w:t>送达申请人</w:t>
                      </w:r>
                    </w:p>
                  </w:txbxContent>
                </v:textbox>
              </v:shape>
            </w:pict>
          </mc:Fallback>
        </mc:AlternateContent>
      </w:r>
    </w:p>
    <w:p w14:paraId="05C02765">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0624" behindDoc="1" locked="0" layoutInCell="1" allowOverlap="1">
                <wp:simplePos x="0" y="0"/>
                <wp:positionH relativeFrom="column">
                  <wp:posOffset>2910840</wp:posOffset>
                </wp:positionH>
                <wp:positionV relativeFrom="paragraph">
                  <wp:posOffset>43180</wp:posOffset>
                </wp:positionV>
                <wp:extent cx="533400" cy="635"/>
                <wp:effectExtent l="0" t="50165" r="0" b="63500"/>
                <wp:wrapNone/>
                <wp:docPr id="1041" name="直接箭头连接符 1041"/>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9.2pt;margin-top:3.4pt;height:0.05pt;width:42pt;z-index:-251385856;mso-width-relative:page;mso-height-relative:page;" filled="f" stroked="t" coordsize="21600,21600" o:gfxdata="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&#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Zr6H9QAAAAHAQAADwAAAAAAAAABACAAAAAiAAAA&#10;ZHJzL2Rvd25yZXYueG1sUEsBAhQAFAAAAAgAh07iQIkf/PALAgAA/wMAAA4AAAAAAAAAAQAgAAAA&#10;IwEAAGRycy9lMm9Eb2MueG1sUEsFBgAAAAAGAAYAWQEAAKAFAAAAAA==&#10;">
                <v:fill on="f" focussize="0,0"/>
                <v:stroke weight="1pt" color="#000000" joinstyle="miter" endarrow="open"/>
                <v:imagedata o:title=""/>
                <o:lock v:ext="edit" aspectratio="f"/>
              </v:shape>
            </w:pict>
          </mc:Fallback>
        </mc:AlternateContent>
      </w:r>
    </w:p>
    <w:p w14:paraId="4D12C875">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办理机构：永安镇农业农村综合服务中心</w:t>
      </w:r>
    </w:p>
    <w:p w14:paraId="553097CD">
      <w:pPr>
        <w:rPr>
          <w:rFonts w:hint="eastAsia" w:cs="Times New Roman"/>
          <w:lang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632AFA47">
      <w:pPr>
        <w:pStyle w:val="3"/>
        <w:bidi w:val="0"/>
        <w:rPr>
          <w:rFonts w:hint="default"/>
          <w:lang w:val="en-US" w:eastAsia="zh-CN"/>
        </w:rPr>
      </w:pPr>
      <w:r>
        <mc:AlternateContent>
          <mc:Choice Requires="wps">
            <w:drawing>
              <wp:anchor distT="0" distB="0" distL="114300" distR="114300" simplePos="0" relativeHeight="251948032" behindDoc="0" locked="0" layoutInCell="1" allowOverlap="1">
                <wp:simplePos x="0" y="0"/>
                <wp:positionH relativeFrom="column">
                  <wp:posOffset>3208020</wp:posOffset>
                </wp:positionH>
                <wp:positionV relativeFrom="paragraph">
                  <wp:posOffset>-71120</wp:posOffset>
                </wp:positionV>
                <wp:extent cx="2980055" cy="1887220"/>
                <wp:effectExtent l="0" t="0" r="10795" b="17780"/>
                <wp:wrapNone/>
                <wp:docPr id="1042" name="任意多边形 83"/>
                <wp:cNvGraphicFramePr/>
                <a:graphic xmlns:a="http://schemas.openxmlformats.org/drawingml/2006/main">
                  <a:graphicData uri="http://schemas.microsoft.com/office/word/2010/wordprocessingShape">
                    <wps:wsp>
                      <wps:cNvSpPr/>
                      <wps:spPr>
                        <a:xfrm>
                          <a:off x="0" y="0"/>
                          <a:ext cx="2980055" cy="188722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52.6pt;margin-top:-5.6pt;height:148.6pt;width:234.65pt;z-index:251948032;mso-width-relative:page;mso-height-relative:page;" fillcolor="#000000" filled="t" stroked="f" coordsize="2490,1125" o:gfxdata="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N8G96vZ&#10;AAAACwEAAA8AAAAAAAAAAQAgAAAAIgAAAGRycy9kb3ducmV2LnhtbFBLAQIUABQAAAAIAIdO4kA/&#10;yJo4AwMAAKQLAAAOAAAAAAAAAAEAIAAAACgBAABkcnMvZTJvRG9jLnhtbFBLBQYAAAAABgAGAFkB&#10;AACd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3422650</wp:posOffset>
                </wp:positionH>
                <wp:positionV relativeFrom="paragraph">
                  <wp:posOffset>-27940</wp:posOffset>
                </wp:positionV>
                <wp:extent cx="2715260" cy="1772285"/>
                <wp:effectExtent l="0" t="0" r="0" b="0"/>
                <wp:wrapNone/>
                <wp:docPr id="1081" name="文本框 180"/>
                <wp:cNvGraphicFramePr/>
                <a:graphic xmlns:a="http://schemas.openxmlformats.org/drawingml/2006/main">
                  <a:graphicData uri="http://schemas.microsoft.com/office/word/2010/wordprocessingShape">
                    <wps:wsp>
                      <wps:cNvSpPr txBox="1"/>
                      <wps:spPr>
                        <a:xfrm>
                          <a:off x="0" y="0"/>
                          <a:ext cx="2715260" cy="1772285"/>
                        </a:xfrm>
                        <a:prstGeom prst="rect">
                          <a:avLst/>
                        </a:prstGeom>
                        <a:noFill/>
                        <a:ln>
                          <a:noFill/>
                        </a:ln>
                      </wps:spPr>
                      <wps:txbx>
                        <w:txbxContent>
                          <w:p w14:paraId="4F469CF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应当提交的申请材料；</w:t>
                            </w:r>
                          </w:p>
                          <w:p w14:paraId="444466E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1.《贵州省农村宅基地申请表》《永安镇私人建房审批会签表》。</w:t>
                            </w:r>
                          </w:p>
                          <w:p w14:paraId="7F44ECF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.家庭户口簿复印件和户主及申请人身份证复印件(出示原件)；</w:t>
                            </w:r>
                          </w:p>
                          <w:p w14:paraId="5BD42F65">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3.婚姻状况材料；</w:t>
                            </w:r>
                          </w:p>
                          <w:p w14:paraId="5E1CA5C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4.对另行选址建房申请使用宅基地的，需提供与村集体经济组织或村民委员会签订的退出现有宅基地协议；</w:t>
                            </w:r>
                          </w:p>
                          <w:p w14:paraId="753D409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5.在已编制村规划及集镇规划区内建房的，还应提交《贵州省乡村建设规划许可证申请表》。</w:t>
                            </w:r>
                          </w:p>
                        </w:txbxContent>
                      </wps:txbx>
                      <wps:bodyPr lIns="0" tIns="0" rIns="0" bIns="0" upright="1"/>
                    </wps:wsp>
                  </a:graphicData>
                </a:graphic>
              </wp:anchor>
            </w:drawing>
          </mc:Choice>
          <mc:Fallback>
            <w:pict>
              <v:shape id="文本框 180" o:spid="_x0000_s1026" o:spt="202" type="#_x0000_t202" style="position:absolute;left:0pt;margin-left:269.5pt;margin-top:-2.2pt;height:139.55pt;width:213.8pt;z-index:251949056;mso-width-relative:page;mso-height-relative:page;" filled="f" stroked="f" coordsize="21600,21600" o:gfxdata="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O8zBdoAAAAKAQAADwAAAAAAAAABACAAAAAiAAAAZHJzL2Rvd25yZXYueG1s&#10;UEsBAhQAFAAAAAgAh07iQEfZHoe9AQAAeAMAAA4AAAAAAAAAAQAgAAAAKQEAAGRycy9lMm9Eb2Mu&#10;eG1sUEsFBgAAAAAGAAYAWQEAAFgFAAAAAA==&#10;">
                <v:fill on="f" focussize="0,0"/>
                <v:stroke on="f"/>
                <v:imagedata o:title=""/>
                <o:lock v:ext="edit" aspectratio="f"/>
                <v:textbox inset="0mm,0mm,0mm,0mm">
                  <w:txbxContent>
                    <w:p w14:paraId="4F469CF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应当提交的申请材料；</w:t>
                      </w:r>
                    </w:p>
                    <w:p w14:paraId="444466E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1.《贵州省农村宅基地申请表》《永安镇私人建房审批会签表》。</w:t>
                      </w:r>
                    </w:p>
                    <w:p w14:paraId="7F44ECF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.家庭户口簿复印件和户主及申请人身份证复印件(出示原件)；</w:t>
                      </w:r>
                    </w:p>
                    <w:p w14:paraId="5BD42F65">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3.婚姻状况材料；</w:t>
                      </w:r>
                    </w:p>
                    <w:p w14:paraId="5E1CA5C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4.对另行选址建房申请使用宅基地的，需提供与村集体经济组织或村民委员会签订的退出现有宅基地协议；</w:t>
                      </w:r>
                    </w:p>
                    <w:p w14:paraId="753D409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5.在已编制村规划及集镇规划区内建房的，还应提交《贵州省乡村建设规划许可证申请表》。</w:t>
                      </w:r>
                    </w:p>
                  </w:txbxContent>
                </v:textbox>
              </v:shape>
            </w:pict>
          </mc:Fallback>
        </mc:AlternateContent>
      </w:r>
      <w:r>
        <w:rPr>
          <w:rFonts w:hint="eastAsia"/>
          <w:lang w:val="en-US" w:eastAsia="zh-CN"/>
        </w:rPr>
        <w:t>27.乡村建设规划许可初审</w:t>
      </w:r>
    </w:p>
    <w:p w14:paraId="10FD89D8">
      <w:pPr>
        <w:widowControl/>
        <w:adjustRightInd w:val="0"/>
        <w:snapToGrid w:val="0"/>
        <w:spacing w:after="200" w:line="560" w:lineRule="exact"/>
        <w:jc w:val="left"/>
        <w:rPr>
          <w:rFonts w:ascii="方正仿宋简体" w:hAnsi="方正仿宋简体" w:eastAsia="方正仿宋简体" w:cs="方正仿宋简体"/>
          <w:kern w:val="0"/>
          <w:sz w:val="32"/>
          <w:szCs w:val="32"/>
        </w:rPr>
      </w:pPr>
      <w:r>
        <mc:AlternateContent>
          <mc:Choice Requires="wpg">
            <w:drawing>
              <wp:anchor distT="0" distB="0" distL="114300" distR="114300" simplePos="0" relativeHeight="251947008" behindDoc="1" locked="0" layoutInCell="1" allowOverlap="1">
                <wp:simplePos x="0" y="0"/>
                <wp:positionH relativeFrom="page">
                  <wp:posOffset>550545</wp:posOffset>
                </wp:positionH>
                <wp:positionV relativeFrom="paragraph">
                  <wp:posOffset>718820</wp:posOffset>
                </wp:positionV>
                <wp:extent cx="6123305" cy="5697855"/>
                <wp:effectExtent l="0" t="0" r="10795" b="0"/>
                <wp:wrapTopAndBottom/>
                <wp:docPr id="1045" name="组合 1045"/>
                <wp:cNvGraphicFramePr/>
                <a:graphic xmlns:a="http://schemas.openxmlformats.org/drawingml/2006/main">
                  <a:graphicData uri="http://schemas.microsoft.com/office/word/2010/wordprocessingGroup">
                    <wpg:wgp>
                      <wpg:cNvGrpSpPr/>
                      <wpg:grpSpPr>
                        <a:xfrm>
                          <a:off x="0" y="0"/>
                          <a:ext cx="6123305" cy="5697855"/>
                          <a:chOff x="1340" y="701"/>
                          <a:chExt cx="9643" cy="8973"/>
                        </a:xfrm>
                      </wpg:grpSpPr>
                      <wps:wsp>
                        <wps:cNvPr id="1046"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47"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48"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49" name="任意多边形 163"/>
                        <wps:cNvSpPr/>
                        <wps:spPr>
                          <a:xfrm>
                            <a:off x="3952" y="4609"/>
                            <a:ext cx="4242" cy="1280"/>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50"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51"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52"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3" name="任意多边形 167"/>
                        <wps:cNvSpPr/>
                        <wps:spPr>
                          <a:xfrm>
                            <a:off x="2735" y="6630"/>
                            <a:ext cx="6417"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5" name="任意多边形 170"/>
                        <wps:cNvSpPr/>
                        <wps:spPr>
                          <a:xfrm>
                            <a:off x="6431" y="980"/>
                            <a:ext cx="66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5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05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9"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060"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074" name="文本框 176"/>
                        <wps:cNvSpPr txBox="1"/>
                        <wps:spPr>
                          <a:xfrm>
                            <a:off x="5329" y="853"/>
                            <a:ext cx="1021" cy="315"/>
                          </a:xfrm>
                          <a:prstGeom prst="rect">
                            <a:avLst/>
                          </a:prstGeom>
                          <a:noFill/>
                          <a:ln>
                            <a:noFill/>
                          </a:ln>
                        </wps:spPr>
                        <wps:txbx>
                          <w:txbxContent>
                            <w:p w14:paraId="36D5EC4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075" name="文本框 178"/>
                        <wps:cNvSpPr txBox="1"/>
                        <wps:spPr>
                          <a:xfrm>
                            <a:off x="1500" y="2234"/>
                            <a:ext cx="2085" cy="1457"/>
                          </a:xfrm>
                          <a:prstGeom prst="rect">
                            <a:avLst/>
                          </a:prstGeom>
                          <a:noFill/>
                          <a:ln>
                            <a:noFill/>
                          </a:ln>
                        </wps:spPr>
                        <wps:txbx>
                          <w:txbxContent>
                            <w:p w14:paraId="567C7A76">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076" name="文本框 179"/>
                        <wps:cNvSpPr txBox="1"/>
                        <wps:spPr>
                          <a:xfrm>
                            <a:off x="4591" y="2526"/>
                            <a:ext cx="2385" cy="959"/>
                          </a:xfrm>
                          <a:prstGeom prst="rect">
                            <a:avLst/>
                          </a:prstGeom>
                          <a:noFill/>
                          <a:ln>
                            <a:noFill/>
                          </a:ln>
                        </wps:spPr>
                        <wps:txbx>
                          <w:txbxContent>
                            <w:p w14:paraId="4A41B6F7">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3A139E6E">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077" name="文本框 180"/>
                        <wps:cNvSpPr txBox="1"/>
                        <wps:spPr>
                          <a:xfrm>
                            <a:off x="7900" y="2327"/>
                            <a:ext cx="2941" cy="1396"/>
                          </a:xfrm>
                          <a:prstGeom prst="rect">
                            <a:avLst/>
                          </a:prstGeom>
                          <a:noFill/>
                          <a:ln>
                            <a:noFill/>
                          </a:ln>
                        </wps:spPr>
                        <wps:txbx>
                          <w:txbxContent>
                            <w:p w14:paraId="1B12B3C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078" name="文本框 181"/>
                        <wps:cNvSpPr txBox="1"/>
                        <wps:spPr>
                          <a:xfrm>
                            <a:off x="3918" y="4582"/>
                            <a:ext cx="4219" cy="1242"/>
                          </a:xfrm>
                          <a:prstGeom prst="rect">
                            <a:avLst/>
                          </a:prstGeom>
                          <a:noFill/>
                          <a:ln>
                            <a:noFill/>
                          </a:ln>
                        </wps:spPr>
                        <wps:txbx>
                          <w:txbxContent>
                            <w:p w14:paraId="25DBC7DD">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4DEED0F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r>
                                <w:rPr>
                                  <w:rFonts w:hint="eastAsia" w:ascii="仿宋_GB2312" w:hAnsi="仿宋_GB2312" w:eastAsia="仿宋_GB2312" w:cs="仿宋_GB2312"/>
                                  <w:sz w:val="18"/>
                                  <w:szCs w:val="18"/>
                                  <w:lang w:eastAsia="zh-CN"/>
                                </w:rPr>
                                <w:t>聘请第三方测绘公司对申请地块进行测绘勘界，报镇长办公会研究讨论（与宅基地审批同步进行）。</w:t>
                              </w:r>
                            </w:p>
                          </w:txbxContent>
                        </wps:txbx>
                        <wps:bodyPr lIns="0" tIns="0" rIns="0" bIns="0" upright="1"/>
                      </wps:wsp>
                      <wps:wsp>
                        <wps:cNvPr id="1079" name="文本框 182"/>
                        <wps:cNvSpPr txBox="1"/>
                        <wps:spPr>
                          <a:xfrm>
                            <a:off x="2845" y="6633"/>
                            <a:ext cx="6104" cy="977"/>
                          </a:xfrm>
                          <a:prstGeom prst="rect">
                            <a:avLst/>
                          </a:prstGeom>
                          <a:noFill/>
                          <a:ln>
                            <a:noFill/>
                          </a:ln>
                        </wps:spPr>
                        <wps:txbx>
                          <w:txbxContent>
                            <w:p w14:paraId="54E614C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6123F62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经镇长办公会审核符合要求的，由镇自然资源所按规定将矢量资料提交县自然资源局空间规划站制作规划许可证。</w:t>
                              </w:r>
                            </w:p>
                          </w:txbxContent>
                        </wps:txbx>
                        <wps:bodyPr lIns="0" tIns="0" rIns="0" bIns="0" upright="1"/>
                      </wps:wsp>
                      <wps:wsp>
                        <wps:cNvPr id="1080" name="文本框 183"/>
                        <wps:cNvSpPr txBox="1"/>
                        <wps:spPr>
                          <a:xfrm>
                            <a:off x="4439" y="8295"/>
                            <a:ext cx="2732" cy="1379"/>
                          </a:xfrm>
                          <a:prstGeom prst="rect">
                            <a:avLst/>
                          </a:prstGeom>
                          <a:noFill/>
                          <a:ln>
                            <a:noFill/>
                          </a:ln>
                        </wps:spPr>
                        <wps:txbx>
                          <w:txbxContent>
                            <w:p w14:paraId="3C48F2F4">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5DE1B7EE">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由镇自然资源所在收到规划许可证的</w:t>
                              </w:r>
                              <w:r>
                                <w:rPr>
                                  <w:rFonts w:hint="eastAsia" w:ascii="楷体_GB2312" w:hAnsi="楷体_GB2312" w:eastAsia="楷体_GB2312" w:cs="楷体_GB2312"/>
                                  <w:sz w:val="24"/>
                                  <w:szCs w:val="32"/>
                                  <w:lang w:val="en-US" w:eastAsia="zh-CN"/>
                                </w:rPr>
                                <w:t>5个工作日内发放</w:t>
                              </w:r>
                            </w:p>
                          </w:txbxContent>
                        </wps:txbx>
                        <wps:bodyPr lIns="0" tIns="0" rIns="0" bIns="0" upright="1"/>
                      </wps:wsp>
                    </wpg:wgp>
                  </a:graphicData>
                </a:graphic>
              </wp:anchor>
            </w:drawing>
          </mc:Choice>
          <mc:Fallback>
            <w:pict>
              <v:group id="_x0000_s1026" o:spid="_x0000_s1026" o:spt="203" style="position:absolute;left:0pt;margin-left:43.35pt;margin-top:56.6pt;height:448.65pt;width:482.15pt;mso-position-horizontal-relative:page;mso-wrap-distance-bottom:0pt;mso-wrap-distance-top:0pt;z-index:-251369472;mso-width-relative:page;mso-height-relative:page;" coordorigin="1340,701" coordsize="9643,8973" o:gfxdata="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">
                <o:lock v:ext="edit" aspectratio="f"/>
                <v:shape id="任意多边形 160" o:spid="_x0000_s1026" o:spt="100" style="position:absolute;left:4923;top:701;height:627;width:1500;" fillcolor="#000000" filled="t" stroked="f" coordsize="1500,627" o:gfxdata="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gbU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PiMln8AAAADd&#10;AAAADwAAAGRycy9kb3ducmV2LnhtbEWPQWsCMRCF70L/Q5hCb5pYRMvW6EEqFERFW2iPw2a6WdxM&#10;tkm6bv+9EQRvM7w373szX/auER2FWHvWMB4pEMSlNzVXGj4/1sMXEDEhG2w8k4Z/irBcPAzmWBh/&#10;5gN1x1SJHMKxQA02pbaQMpaWHMaRb4mz9uODw5TXUEkT8JzDXSOflZpKhzVngsWWVpbK0/HPZW7o&#10;9r/b02G9e7ObzVe/ndB09a310+NYvYJI1Ke7+Xb9bnJ9NZnB9Zs8gl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Wf&#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C2op8AAAADd&#10;AAAADwAAAGRycy9kb3ducmV2LnhtbEWP3WoCMRCF74W+Qxihd5ooRepqFLQIxYu2rj7AsBl3FzeT&#10;JYk/7dN3Lgq9m+GcOeeb5frhO3WjmNrAFiZjA4q4Cq7l2sLpuBu9gkoZ2WEXmCx8U4L16mmwxMKF&#10;Ox/oVuZaSQinAi00OfeF1qlqyGMah55YtHOIHrOssdYu4l3Cfaenxsy0x5alocGetg1Vl/LqLWy2&#10;M97Pp2/lz8du/rWvPg9XHzfWPg8nZgEq0yP/m/+u353gmxf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ain&#10;wAAAAN0AAAAPAAAAAAAAAAEAIAAAACIAAABkcnMvZG93bnJldi54bWxQSwECFAAUAAAACACHTuJA&#10;My8FnjsAAAA5AAAAEAAAAAAAAAABACAAAAAPAQAAZHJzL3NoYXBleG1sLnhtbFBLBQYAAAAABgAG&#10;AFsBAAC5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80;width:4242;" fillcolor="#000000" filled="t" stroked="f" coordsize="3060,1221" o:gfxdata="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LTLr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LS+1X78AAADd&#10;AAAADwAAAGRycy9kb3ducmV2LnhtbEWPQW/CMAyF70j7D5En7QYJSENTR+CAmLYD0hj0spvVmKai&#10;cUqTUcavx4dJu9l6z+99XqyuoVUX6lMT2cJ0YkARV9E1XFsoD2/jF1ApIztsI5OFX0qwWj6MFli4&#10;OPAXXfa5VhLCqUALPueu0DpVngKmSeyIRTvGPmCWta+163GQ8NDqmTFzHbBhafDY0dpTddr/BAuz&#10;3ZnP+E6bdKy+/bDelrftp7H26XFqXkFluuZ/89/1hxN88yz8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vtV+/&#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AokayroAAADd&#10;AAAADwAAAGRycy9kb3ducmV2LnhtbEVP22rCQBB9L/gPywh9q7sRWkJ09UEULBWx6gcM2TGJZmdD&#10;drz9fbdQ6NscznWm84dv1Y362AS2kI0MKOIyuIYrC8fD6i0HFQXZYRuYLDwpwnw2eJli4cKdv+m2&#10;l0qlEI4FWqhFukLrWNbkMY5CR5y4U+g9SoJ9pV2P9xTuWz025kN7bDg11NjRoqbysr96C267Qbx8&#10;5udjKdulLHmH+dfO2tdhZiaghB7yL/5zr12ab94z+P0mnaB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iRrK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sg+qbwAAADd&#10;AAAADwAAAGRycy9kb3ducmV2LnhtbEVPPWvDMBDdC/0P4gLdasmBhuBayZA00NZTHNP5sK62G+tk&#10;LCV2/31UKGS7x/u8fDvbXlxp9J1jDWmiQBDXznTcaKhOh+c1CB+QDfaOScMvedhuHh9yzIyb+EjX&#10;MjQihrDPUEMbwpBJ6euWLPrEDcSR+3ajxRDh2Egz4hTDbS+XSq2kxY5jQ4sD7Vqqz+XFaiiqYt3v&#10;f+bPaf+Vcic/znIIb1o/LVL1CiLQHO7if/e7ifPVyxL+vo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IPqm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2735;top:6630;height:1191;width:6417;" fillcolor="#000000" filled="t" stroked="f" coordsize="3134,726" o:gfxdata="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1OWL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4LjPb0AAADd&#10;AAAADwAAAGRycy9kb3ducmV2LnhtbEVPzWoCMRC+C75DGMFL6SZaFVk3ehCsLXhotQ8wbMbN4may&#10;blK1ffpGKHibj+93itXNNeJCXag9axhlCgRx6U3NlYavw+Z5DiJEZIONZ9LwQwFWy36vwNz4K3/S&#10;ZR8rkUI45KjBxtjmUobSksOQ+ZY4cUffOYwJdpU0HV5TuGvkWKmZdFhzarDY0tpSedp/Ow2/9L47&#10;f5zm2+hkfX59suPJy8xpPRyM1AJEpFt8iP/dbybNV9MJ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guM9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661;" fillcolor="#000000" filled="t" stroked="f" coordsize="1455,120" o:gfxdata="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Zr0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13d+gb0AAADd&#10;AAAADwAAAGRycy9kb3ducmV2LnhtbEVPS4vCMBC+L/gfwgjeNOkuq1KNHpSy4h7EB4i3oRnbYjMp&#10;Tdbqv98sCHubj+858+XD1uJOra8ca0hGCgRx7kzFhYbTMRtOQfiAbLB2TBqe5GG56L3NMTWu4z3d&#10;D6EQMYR9ihrKEJpUSp+XZNGPXEMcuatrLYYI20KaFrsYbmv5rtRYWqw4NpTY0Kqk/Hb4sRq+OOnq&#10;7DJRO3P6Xmf+8rG97s5aD/qJmoEI9Aj/4pd7Y+J89TmGv2/i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36B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jcyd674AAADd&#10;AAAADwAAAGRycy9kb3ducmV2LnhtbEVPS2sCMRC+F/wPYYReiiYWWtetUVAotHgoPg4eh824u93N&#10;ZE1Stf56Uyh4m4/vOdP5xbbiRD7UjjWMhgoEceFMzaWG3fZ9kIEIEdlg65g0/FKA+az3MMXcuDOv&#10;6bSJpUghHHLUUMXY5VKGoiKLYeg64sQdnLcYE/SlNB7PKdy28lmpV2mx5tRQYUfLiopm82M1fO6P&#10;X7zKmoVaNd94zTzKp8lR68f+SL2BiHSJd/G/+8Ok+eplD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yd67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3zQOcAAAADd&#10;AAAADwAAAGRycy9kb3ducmV2LnhtbEWPQWsCMRCF74X+hzCF3mqyQsWuRpGCtAcp1nrwOGzGzeJm&#10;st2krvbXdw5CbzO8N+99M19eQqvO1KcmsoViZEARV9E1XFvYf62fpqBSRnbYRiYLV0qwXNzfzbF0&#10;ceBPOu9yrSSEU4kWfM5dqXWqPAVMo9gRi3aMfcAsa19r1+Mg4aHVY2MmOmDD0uCxo1dP1Wn3Eyxs&#10;rvVb5dPL5LfY4Go7zfQ9HD6sfXwozAxUpkv+N9+u353gm2fBlW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NA5&#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UU6ij70AAADd&#10;AAAADwAAAGRycy9kb3ducmV2LnhtbEVP22oCMRB9L/gPYYS+1WTFre3WrIigCEJFW/o8bKa7S5PJ&#10;skm9fb0RCn2bw7nObH52VhypD61nDdlIgSCuvGm51vD5sXp6AREiskHrmTRcKMC8HDzMsDD+xHs6&#10;HmItUgiHAjU0MXaFlKFqyGEY+Y44cd++dxgT7GtpejylcGflWKln6bDl1NBgR8uGqp/Dr9Owk/b6&#10;lb9vV5N8sa8Wbm0nl6nV+nGYqTcQkc7xX/zn3pg0X+WvcP8mnS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qKPvQAA&#10;AN0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hjuR4b4AAADd&#10;AAAADwAAAGRycy9kb3ducmV2LnhtbEWPQU/DMAyF70j7D5EncWNJERqoW7YDAsQNGNO03Uxj2orG&#10;qWqzln9PDkjcbL3n9z6vt1PszJkGaRN7KBYODHGVQsu1h/3749UdGFHkgF1i8vBDAtvN7GKNZUgj&#10;v9F5p7XJISwlemhU+9JaqRqKKIvUE2ftMw0RNa9DbcOAYw6Pnb12bmkjtpwbGuzpvqHqa/cdPbwe&#10;XqR4Oj2Iav0xjfv+eHMryfvLeeFWYJQm/Tf/XT+HjO+WmT9/k0ew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uR4b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X8WetL0AAADd&#10;AAAADwAAAGRycy9kb3ducmV2LnhtbEVPS2sCMRC+F/wPYYTeamIp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Z6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6D5EC4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MIk7L70AAADd&#10;AAAADwAAAGRycy9kb3ducmV2LnhtbEVPS2sCMRC+F/wPYYTeamKh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Ts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7C7A76">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wFulWL0AAADd&#10;AAAADwAAAGRycy9kb3ducmV2LnhtbEVPS2sCMRC+F/wPYYTeaqKHbbsaRaSCUCiu68HjuBl3g5vJ&#10;dhMf/feNUOhtPr7nzBZ314or9cF61jAeKRDElTeWaw37cv3yBiJEZIOtZ9LwQwEW88HTDHPjb1zQ&#10;dRdrkUI45KihibHLpQxVQw7DyHfEiTv53mFMsK+l6fGWwl0rJ0pl0qHl1NBgR6uGqvPu4jQsD1x8&#10;2O+v47Y4FbYs3xV/Zmetn4djNQUR6R7/xX/ujUnz1Ws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6V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41B6F7">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3A139E6E">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xcAw70AAADd&#10;AAAADwAAAGRycy9kb3ducmV2LnhtbEVPS2sCMRC+C/0PYQq9aaIHH6tRRCwUCtJ1PfQ43Yy7wc1k&#10;3aRq/70pCN7m43vOYnVzjbhQF6xnDcOBAkFcemO50nAo3vtTECEiG2w8k4Y/CrBavvQWmBl/5Zwu&#10;+1iJFMIhQw11jG0mZShrchgGviVO3NF3DmOCXSVNh9cU7ho5UmosHVpODTW2tKmpPO1/nYb1N+db&#10;e979fOXH3BbFTPHn+KT12+tQzUFEusWn+OH+MGm+mkzg/5t0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wD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B12B3C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3918;top:4582;height:1242;width:4219;" filled="f" stroked="f" coordsize="21600,21600" o:gfxdata="UEsDBAoAAAAAAIdO4kAAAAAAAAAAAAAAAAAEAAAAZHJzL1BLAwQUAAAACACHTuJA3oiUsc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JS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5DBC7DD">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4DEED0F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r>
                          <w:rPr>
                            <w:rFonts w:hint="eastAsia" w:ascii="仿宋_GB2312" w:hAnsi="仿宋_GB2312" w:eastAsia="仿宋_GB2312" w:cs="仿宋_GB2312"/>
                            <w:sz w:val="18"/>
                            <w:szCs w:val="18"/>
                            <w:lang w:eastAsia="zh-CN"/>
                          </w:rPr>
                          <w:t>聘请第三方测绘公司对申请地块进行测绘勘界，报镇长办公会研究讨论（与宅基地审批同步进行）。</w:t>
                        </w:r>
                      </w:p>
                    </w:txbxContent>
                  </v:textbox>
                </v:shape>
                <v:shape id="文本框 182" o:spid="_x0000_s1026" o:spt="202" type="#_x0000_t202" style="position:absolute;left:2845;top:6633;height:977;width:6104;"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4E614C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6123F62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经镇长办公会审核符合要求的，由镇自然资源所按规定将矢量资料提交县自然资源局空间规划站制作规划许可证。</w:t>
                        </w:r>
                      </w:p>
                    </w:txbxContent>
                  </v:textbox>
                </v:shape>
                <v:shape id="文本框 183" o:spid="_x0000_s1026" o:spt="202" type="#_x0000_t202" style="position:absolute;left:4439;top:8295;height:1379;width:2732;" filled="f" stroked="f" coordsize="21600,21600" o:gfxdata="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6J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48F2F4">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5DE1B7EE">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由镇自然资源所在收到规划许可证的</w:t>
                        </w:r>
                        <w:r>
                          <w:rPr>
                            <w:rFonts w:hint="eastAsia" w:ascii="楷体_GB2312" w:hAnsi="楷体_GB2312" w:eastAsia="楷体_GB2312" w:cs="楷体_GB2312"/>
                            <w:sz w:val="24"/>
                            <w:szCs w:val="32"/>
                            <w:lang w:val="en-US" w:eastAsia="zh-CN"/>
                          </w:rPr>
                          <w:t>5个工作日内发放</w:t>
                        </w:r>
                      </w:p>
                    </w:txbxContent>
                  </v:textbox>
                </v:shape>
                <w10:wrap type="topAndBottom"/>
              </v:group>
            </w:pict>
          </mc:Fallback>
        </mc:AlternateContent>
      </w:r>
    </w:p>
    <w:p w14:paraId="3F3B8179">
      <w:pPr>
        <w:widowControl/>
        <w:adjustRightInd w:val="0"/>
        <w:snapToGrid w:val="0"/>
        <w:spacing w:after="200" w:line="560" w:lineRule="exact"/>
        <w:jc w:val="left"/>
        <w:rPr>
          <w:rFonts w:ascii="方正仿宋简体" w:hAnsi="方正仿宋简体" w:eastAsia="方正仿宋简体" w:cs="方正仿宋简体"/>
          <w:kern w:val="0"/>
          <w:sz w:val="32"/>
          <w:szCs w:val="32"/>
        </w:rPr>
      </w:pPr>
    </w:p>
    <w:p w14:paraId="56E8F728">
      <w:pPr>
        <w:widowControl w:val="0"/>
        <w:ind w:left="1679" w:leftChars="228" w:hanging="1200" w:hangingChars="500"/>
        <w:jc w:val="both"/>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办理机构：永安镇自然资源所、永安镇公共事务管理办公室、永安镇农业农村综合服务中心</w:t>
      </w:r>
    </w:p>
    <w:p w14:paraId="29CE7A8F">
      <w:pPr>
        <w:widowControl/>
        <w:adjustRightInd w:val="0"/>
        <w:snapToGrid w:val="0"/>
        <w:spacing w:after="200" w:line="240" w:lineRule="auto"/>
        <w:ind w:firstLine="480" w:firstLineChars="200"/>
        <w:jc w:val="left"/>
        <w:rPr>
          <w:rFonts w:hint="default" w:ascii="Tahoma" w:hAnsi="Tahoma" w:eastAsia="微软雅黑" w:cs="Times New Roman"/>
          <w:kern w:val="0"/>
          <w:sz w:val="22"/>
          <w:szCs w:val="22"/>
          <w:lang w:val="en-US"/>
        </w:rPr>
      </w:pPr>
      <w:r>
        <w:rPr>
          <w:rFonts w:hint="eastAsia" w:ascii="仿宋_GB2312" w:hAnsi="仿宋_GB2312" w:eastAsia="仿宋_GB2312" w:cs="仿宋_GB2312"/>
          <w:kern w:val="2"/>
          <w:sz w:val="24"/>
          <w:szCs w:val="24"/>
          <w:lang w:val="en-US" w:eastAsia="zh-CN" w:bidi="ar-SA"/>
        </w:rPr>
        <w:t>业务电话：</w:t>
      </w:r>
      <w:r>
        <w:rPr>
          <w:rFonts w:hint="eastAsia" w:ascii="仿宋_GB2312" w:hAnsi="仿宋_GB2312" w:eastAsia="仿宋_GB2312" w:cs="仿宋_GB2312"/>
          <w:sz w:val="24"/>
          <w:szCs w:val="24"/>
          <w:lang w:val="en-US" w:eastAsia="zh-CN"/>
        </w:rPr>
        <w:t>0851-22671066，监督电话：0851-22527137</w:t>
      </w:r>
    </w:p>
    <w:p w14:paraId="0FB308B2">
      <w:pPr>
        <w:pStyle w:val="4"/>
        <w:rPr>
          <w:rFonts w:hint="default"/>
          <w:lang w:val="en-US" w:eastAsia="zh-CN"/>
        </w:rPr>
        <w:sectPr>
          <w:pgSz w:w="11910" w:h="16840"/>
          <w:pgMar w:top="2098" w:right="1474" w:bottom="1984" w:left="1587" w:header="0" w:footer="1225" w:gutter="0"/>
          <w:pgNumType w:fmt="decimal"/>
          <w:cols w:space="720" w:num="1"/>
        </w:sectPr>
      </w:pPr>
    </w:p>
    <w:p w14:paraId="3B60C0F7">
      <w:pPr>
        <w:pStyle w:val="3"/>
        <w:bidi w:val="0"/>
        <w:ind w:left="559" w:leftChars="266" w:firstLine="0" w:firstLineChars="0"/>
        <w:rPr>
          <w:rFonts w:hint="eastAsia"/>
          <w:lang w:val="en-US" w:eastAsia="zh-CN"/>
        </w:rPr>
      </w:pPr>
      <w:r>
        <w:rPr>
          <w:rFonts w:hint="eastAsia"/>
          <w:lang w:val="en-US" w:eastAsia="zh-CN"/>
        </w:rPr>
        <w:t>28.乡镇自用船舶登记证书签注</w:t>
      </w:r>
    </w:p>
    <w:p w14:paraId="0B3FCF23">
      <w:pPr>
        <w:pStyle w:val="3"/>
        <w:bidi w:val="0"/>
        <w:ind w:left="559" w:leftChars="266" w:firstLine="0" w:firstLineChars="0"/>
        <w:rPr>
          <w:rFonts w:hint="default"/>
          <w:lang w:val="en-US" w:eastAsia="zh-CN"/>
        </w:rPr>
      </w:pPr>
      <w:r>
        <w:rPr>
          <w:rFonts w:hint="eastAsia"/>
          <w:lang w:val="en-US" w:eastAsia="zh-CN"/>
        </w:rPr>
        <w:t>29.乡镇自用船舶申请检丈、登记</w:t>
      </w:r>
    </w:p>
    <w:p w14:paraId="6BB46D0D">
      <w:pPr>
        <w:pStyle w:val="3"/>
        <w:bidi w:val="0"/>
        <w:rPr>
          <w:rFonts w:hint="eastAsia"/>
          <w:lang w:val="en-US" w:eastAsia="zh-CN"/>
        </w:rPr>
      </w:pPr>
    </w:p>
    <w:p w14:paraId="7C2E5A7C">
      <w:pPr>
        <w:widowControl/>
        <w:adjustRightInd w:val="0"/>
        <w:snapToGrid w:val="0"/>
        <w:spacing w:after="200" w:line="560" w:lineRule="exact"/>
        <w:jc w:val="left"/>
        <w:rPr>
          <w:rFonts w:ascii="方正仿宋简体" w:hAnsi="方正仿宋简体" w:eastAsia="方正仿宋简体" w:cs="方正仿宋简体"/>
          <w:kern w:val="0"/>
          <w:sz w:val="32"/>
          <w:szCs w:val="32"/>
        </w:rPr>
      </w:pPr>
    </w:p>
    <w:p w14:paraId="1DD896B7">
      <w:pPr>
        <w:widowControl/>
        <w:adjustRightInd w:val="0"/>
        <w:snapToGrid w:val="0"/>
        <w:spacing w:after="200" w:line="560" w:lineRule="exact"/>
        <w:jc w:val="left"/>
        <w:rPr>
          <w:rFonts w:ascii="Calibri" w:hAnsi="Calibri" w:eastAsia="宋体" w:cs="Times New Roman"/>
          <w:kern w:val="2"/>
          <w:sz w:val="21"/>
          <w:szCs w:val="24"/>
          <w:lang w:val="en-US" w:eastAsia="zh-CN" w:bidi="ar-SA"/>
        </w:rPr>
      </w:pPr>
      <w:r>
        <mc:AlternateContent>
          <mc:Choice Requires="wpg">
            <w:drawing>
              <wp:anchor distT="0" distB="0" distL="114300" distR="114300" simplePos="0" relativeHeight="251964416" behindDoc="1" locked="0" layoutInCell="1" allowOverlap="1">
                <wp:simplePos x="0" y="0"/>
                <wp:positionH relativeFrom="page">
                  <wp:posOffset>1369695</wp:posOffset>
                </wp:positionH>
                <wp:positionV relativeFrom="paragraph">
                  <wp:posOffset>140970</wp:posOffset>
                </wp:positionV>
                <wp:extent cx="4074795" cy="5634355"/>
                <wp:effectExtent l="0" t="0" r="1905" b="4445"/>
                <wp:wrapTopAndBottom/>
                <wp:docPr id="1" name="组合 1"/>
                <wp:cNvGraphicFramePr/>
                <a:graphic xmlns:a="http://schemas.openxmlformats.org/drawingml/2006/main">
                  <a:graphicData uri="http://schemas.microsoft.com/office/word/2010/wordprocessingGroup">
                    <wpg:wgp>
                      <wpg:cNvGrpSpPr/>
                      <wpg:grpSpPr>
                        <a:xfrm>
                          <a:off x="0" y="0"/>
                          <a:ext cx="4074795" cy="5634355"/>
                          <a:chOff x="2630" y="701"/>
                          <a:chExt cx="6417" cy="8873"/>
                        </a:xfrm>
                      </wpg:grpSpPr>
                      <wps:wsp>
                        <wps:cNvPr id="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 name="任意多边形 163"/>
                        <wps:cNvSpPr/>
                        <wps:spPr>
                          <a:xfrm>
                            <a:off x="3952" y="4609"/>
                            <a:ext cx="4242" cy="725"/>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 name="任意多边形 167"/>
                        <wps:cNvSpPr/>
                        <wps:spPr>
                          <a:xfrm>
                            <a:off x="2630" y="6135"/>
                            <a:ext cx="6417"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1" name="任意多边形 168"/>
                        <wps:cNvSpPr/>
                        <wps:spPr>
                          <a:xfrm>
                            <a:off x="5636" y="5373"/>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2" name="任意多边形 170"/>
                        <wps:cNvSpPr/>
                        <wps:spPr>
                          <a:xfrm>
                            <a:off x="6431" y="980"/>
                            <a:ext cx="93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7" name="任意多边形 175"/>
                        <wps:cNvSpPr/>
                        <wps:spPr>
                          <a:xfrm>
                            <a:off x="5755" y="7542"/>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8" name="文本框 176"/>
                        <wps:cNvSpPr txBox="1"/>
                        <wps:spPr>
                          <a:xfrm>
                            <a:off x="5329" y="853"/>
                            <a:ext cx="1021" cy="315"/>
                          </a:xfrm>
                          <a:prstGeom prst="rect">
                            <a:avLst/>
                          </a:prstGeom>
                          <a:noFill/>
                          <a:ln>
                            <a:noFill/>
                          </a:ln>
                        </wps:spPr>
                        <wps:txbx>
                          <w:txbxContent>
                            <w:p w14:paraId="2CAFA06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0" name="文本框 179"/>
                        <wps:cNvSpPr txBox="1"/>
                        <wps:spPr>
                          <a:xfrm>
                            <a:off x="4591" y="2526"/>
                            <a:ext cx="2385" cy="959"/>
                          </a:xfrm>
                          <a:prstGeom prst="rect">
                            <a:avLst/>
                          </a:prstGeom>
                          <a:noFill/>
                          <a:ln>
                            <a:noFill/>
                          </a:ln>
                        </wps:spPr>
                        <wps:txbx>
                          <w:txbxContent>
                            <w:p w14:paraId="7794CA51">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0358C612">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2" name="文本框 181"/>
                        <wps:cNvSpPr txBox="1"/>
                        <wps:spPr>
                          <a:xfrm>
                            <a:off x="3918" y="4582"/>
                            <a:ext cx="4219" cy="732"/>
                          </a:xfrm>
                          <a:prstGeom prst="rect">
                            <a:avLst/>
                          </a:prstGeom>
                          <a:noFill/>
                          <a:ln>
                            <a:noFill/>
                          </a:ln>
                        </wps:spPr>
                        <wps:txbx>
                          <w:txbxContent>
                            <w:p w14:paraId="02405185">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42B424D5">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p>
                          </w:txbxContent>
                        </wps:txbx>
                        <wps:bodyPr lIns="0" tIns="0" rIns="0" bIns="0" upright="1"/>
                      </wps:wsp>
                      <wps:wsp>
                        <wps:cNvPr id="23" name="文本框 182"/>
                        <wps:cNvSpPr txBox="1"/>
                        <wps:spPr>
                          <a:xfrm>
                            <a:off x="2815" y="6213"/>
                            <a:ext cx="6104" cy="603"/>
                          </a:xfrm>
                          <a:prstGeom prst="rect">
                            <a:avLst/>
                          </a:prstGeom>
                          <a:noFill/>
                          <a:ln>
                            <a:noFill/>
                          </a:ln>
                        </wps:spPr>
                        <wps:txbx>
                          <w:txbxContent>
                            <w:p w14:paraId="6B6815C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920" w:firstLineChars="8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开展培训、丈量登记。</w:t>
                              </w:r>
                            </w:p>
                          </w:txbxContent>
                        </wps:txbx>
                        <wps:bodyPr lIns="0" tIns="0" rIns="0" bIns="0" upright="1"/>
                      </wps:wsp>
                      <wps:wsp>
                        <wps:cNvPr id="24" name="文本框 183"/>
                        <wps:cNvSpPr txBox="1"/>
                        <wps:spPr>
                          <a:xfrm>
                            <a:off x="4439" y="8190"/>
                            <a:ext cx="2732" cy="1379"/>
                          </a:xfrm>
                          <a:prstGeom prst="rect">
                            <a:avLst/>
                          </a:prstGeom>
                          <a:noFill/>
                          <a:ln>
                            <a:noFill/>
                          </a:ln>
                        </wps:spPr>
                        <wps:txbx>
                          <w:txbxContent>
                            <w:p w14:paraId="7A099F3D">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7177829D">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由农业农村综合服务中心公示无异议后在公示期满后</w:t>
                              </w:r>
                              <w:r>
                                <w:rPr>
                                  <w:rFonts w:hint="eastAsia" w:ascii="楷体_GB2312" w:hAnsi="楷体_GB2312" w:eastAsia="楷体_GB2312" w:cs="楷体_GB2312"/>
                                  <w:sz w:val="24"/>
                                  <w:szCs w:val="32"/>
                                  <w:lang w:val="en-US" w:eastAsia="zh-CN"/>
                                </w:rPr>
                                <w:t>5个工作日内发放</w:t>
                              </w:r>
                            </w:p>
                          </w:txbxContent>
                        </wps:txbx>
                        <wps:bodyPr lIns="0" tIns="0" rIns="0" bIns="0" upright="1"/>
                      </wps:wsp>
                    </wpg:wgp>
                  </a:graphicData>
                </a:graphic>
              </wp:anchor>
            </w:drawing>
          </mc:Choice>
          <mc:Fallback>
            <w:pict>
              <v:group id="_x0000_s1026" o:spid="_x0000_s1026" o:spt="203" style="position:absolute;left:0pt;margin-left:107.85pt;margin-top:11.1pt;height:443.65pt;width:320.85pt;mso-position-horizontal-relative:page;mso-wrap-distance-bottom:0pt;mso-wrap-distance-top:0pt;z-index:-251352064;mso-width-relative:page;mso-height-relative:page;" coordorigin="2630,701" coordsize="6417,8873" o:gfxdata="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">
                <o:lock v:ext="edit" aspectratio="f"/>
                <v:shape id="任意多边形 160" o:spid="_x0000_s1026" o:spt="100" style="position:absolute;left:4923;top:701;height:627;width:1500;" fillcolor="#000000" filled="t" stroked="f" coordsize="1500,627" o:gfxdata="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X8ErsAAADa&#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tTXWbsAAADa&#10;AAAADwAAAGRycy9kb3ducmV2LnhtbEWPzWoCMRSF9wXfIVzBXc1YRGQ0uhCFgtiiLejyMrlOBic3&#10;YxLH6ds3guDycH4+znzZ2Vq05EPlWMFomIEgLpyuuFTw+7N5n4IIEVlj7ZgU/FGA5aL3Nsdcuzvv&#10;qT3EUqQRDjkqMDE2uZShMGQxDF1DnLyz8xZjkr6U2uM9jdtafmTZRFqsOBEMNrQyVFwON5u4vv2+&#10;7i77zdfabLfHbjemyeqk1KA/ymYgInXxFX62P7WCMTyupBs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TXWbsAAADa&#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2Zmmb0AAADa&#10;AAAADwAAAGRycy9kb3ducmV2LnhtbEWP0WrCQBRE3wv+w3KFvtWNQqVGVyERQXxoa/QDLtlrEsze&#10;Dbtron59t1Do4zAzZ5jV5m5a0ZPzjWUF00kCgri0uuFKwfm0e/sA4QOyxtYyKXiQh8169LLCVNuB&#10;j9QXoRIRwj5FBXUIXSqlL2sy6Ce2I47exTqDIUpXSe1wiHDTylmSzKXBhuNCjR3lNZXX4mYUZPmc&#10;D4vZtnh+7hbfh/LreDMuU+p1PE2WIALdw3/4r73XCt7h90q8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maZvQAA&#10;ANo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725;width:4242;" fillcolor="#000000" filled="t" stroked="f" coordsize="3060,1221" o:gfxdata="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tTb4A&#10;AADa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SM/4ML0AAADa&#10;AAAADwAAAGRycy9kb3ducmV2LnhtbEWPMW/CMBSE90r8B+shdSt2MtAqYBgiUBmQaClLt6f4EUfE&#10;z0nsEsqvrytV6ni6u+90y/XNteJKQ2g8a8hmCgRx5U3DtYbTx/bpBUSIyAZbz6ThmwKsV5OHJRbG&#10;j/xO12OsRYJwKFCDjbErpAyVJYdh5jvi5J394DAmOdTSDDgmuGtlrtRcOmw4LVjsqLRUXY5fTkP+&#10;1nOPr7QJ5+rTjuX+dN8flNaP00wtQES6xf/wX3tnNDzD75V0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gwvQAA&#10;ANo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7" o:spid="_x0000_s1026" o:spt="100" style="position:absolute;left:2630;top:6135;height:1191;width:6417;" fillcolor="#000000" filled="t" stroked="f" coordsize="3134,726" o:gfxdata="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Htz6/&#10;AAAA2w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36;top:5373;height:772;width:120;" fillcolor="#000000" filled="t" stroked="f" coordsize="120,772" o:gfxdata="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LNrGugAAANsA&#10;AAAPAAAAAAAAAAEAIAAAACIAAABkcnMvZG93bnJldi54bWxQSwECFAAUAAAACACHTuJAMy8FnjsA&#10;AAA5AAAAEAAAAAAAAAABACAAAAAJAQAAZHJzL3NoYXBleG1sLnhtbFBLBQYAAAAABgAGAFsBAACz&#10;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931;" fillcolor="#000000" filled="t" stroked="f" coordsize="1455,120" o:gfxdata="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rNj7sAAADb&#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KIt6ObkAAADb&#10;AAAADwAAAGRycy9kb3ducmV2LnhtbEVPyYoCMRC9C/5DKMGbph3caI0igiIIDi54Ljpld2NSaToZ&#10;t683woC3ery1pvOHNeJGtS8dK+h1ExDEmdMl5wpOx1VnDMIHZI3GMSl4kof5rNmYYqrdnfd0O4Rc&#10;xBD2KSooQqhSKX1WkEXfdRVx5C6uthgirHOpa7zHcGvkT5IMpcWSY0OBFS0Lyq6HP6vgV5rXebDb&#10;rvqDxT5b2LXpP0dGqXarl0xABHqEr/jfvdFx/hA+v8QD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Lejm5AAAA2w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755;top:7542;height:436;width:120;" fillcolor="#000000" filled="t" stroked="f" coordsize="120,915" o:gfxdata="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DFTcugAAANsA&#10;AAAPAAAAAAAAAAEAIAAAACIAAABkcnMvZG93bnJldi54bWxQSwECFAAUAAAACACHTuJAMy8FnjsA&#10;AAA5AAAAEAAAAAAAAAABACAAAAAJAQAAZHJzL3NoYXBleG1sLnhtbFBLBQYAAAAABgAGAFsBAACz&#10;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AFA06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9" o:spid="_x0000_s1026" o:spt="202" type="#_x0000_t202" style="position:absolute;left:4591;top:2526;height:959;width:2385;"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794CA51">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0358C612">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1" o:spid="_x0000_s1026" o:spt="202" type="#_x0000_t202" style="position:absolute;left:3918;top:4582;height:732;width:4219;"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405185">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42B424D5">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p>
                    </w:txbxContent>
                  </v:textbox>
                </v:shape>
                <v:shape id="文本框 182" o:spid="_x0000_s1026" o:spt="202" type="#_x0000_t202" style="position:absolute;left:2815;top:6213;height:603;width:6104;"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6815C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920" w:firstLineChars="8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开展培训、丈量登记。</w:t>
                        </w:r>
                      </w:p>
                    </w:txbxContent>
                  </v:textbox>
                </v:shape>
                <v:shape id="文本框 183" o:spid="_x0000_s1026" o:spt="202" type="#_x0000_t202" style="position:absolute;left:4439;top:8190;height:1379;width:2732;"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A099F3D">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7177829D">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由农业农村综合服务中心公示无异议后在公示期满后</w:t>
                        </w:r>
                        <w:r>
                          <w:rPr>
                            <w:rFonts w:hint="eastAsia" w:ascii="楷体_GB2312" w:hAnsi="楷体_GB2312" w:eastAsia="楷体_GB2312" w:cs="楷体_GB2312"/>
                            <w:sz w:val="24"/>
                            <w:szCs w:val="32"/>
                            <w:lang w:val="en-US" w:eastAsia="zh-CN"/>
                          </w:rPr>
                          <w:t>5个工作日内发放</w:t>
                        </w:r>
                      </w:p>
                    </w:txbxContent>
                  </v:textbox>
                </v:shape>
                <w10:wrap type="topAndBottom"/>
              </v:group>
            </w:pict>
          </mc:Fallback>
        </mc:AlternateContent>
      </w:r>
      <w:r>
        <w:rPr>
          <w:sz w:val="32"/>
        </w:rPr>
        <mc:AlternateContent>
          <mc:Choice Requires="wps">
            <w:drawing>
              <wp:anchor distT="0" distB="0" distL="114300" distR="114300" simplePos="0" relativeHeight="251965440" behindDoc="0" locked="0" layoutInCell="1" allowOverlap="1">
                <wp:simplePos x="0" y="0"/>
                <wp:positionH relativeFrom="column">
                  <wp:posOffset>3359785</wp:posOffset>
                </wp:positionH>
                <wp:positionV relativeFrom="paragraph">
                  <wp:posOffset>111760</wp:posOffset>
                </wp:positionV>
                <wp:extent cx="2114550" cy="1009015"/>
                <wp:effectExtent l="5080" t="4445" r="13970" b="15240"/>
                <wp:wrapNone/>
                <wp:docPr id="25" name="文本框 25"/>
                <wp:cNvGraphicFramePr/>
                <a:graphic xmlns:a="http://schemas.openxmlformats.org/drawingml/2006/main">
                  <a:graphicData uri="http://schemas.microsoft.com/office/word/2010/wordprocessingShape">
                    <wps:wsp>
                      <wps:cNvSpPr txBox="1"/>
                      <wps:spPr>
                        <a:xfrm>
                          <a:off x="4538980" y="2069465"/>
                          <a:ext cx="2114550" cy="1009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1DD138">
                            <w:pPr>
                              <w:rPr>
                                <w:rFonts w:hint="eastAsia"/>
                                <w:lang w:eastAsia="zh-CN"/>
                              </w:rPr>
                            </w:pPr>
                            <w:r>
                              <w:rPr>
                                <w:rFonts w:hint="eastAsia"/>
                                <w:lang w:eastAsia="zh-CN"/>
                              </w:rPr>
                              <w:t>应当提交资料：</w:t>
                            </w:r>
                          </w:p>
                          <w:p w14:paraId="7597998A">
                            <w:pPr>
                              <w:numPr>
                                <w:ilvl w:val="0"/>
                                <w:numId w:val="6"/>
                              </w:numPr>
                              <w:rPr>
                                <w:rFonts w:hint="eastAsia"/>
                                <w:lang w:val="en-US" w:eastAsia="zh-CN"/>
                              </w:rPr>
                            </w:pPr>
                            <w:r>
                              <w:rPr>
                                <w:rFonts w:hint="eastAsia"/>
                                <w:lang w:val="en-US" w:eastAsia="zh-CN"/>
                              </w:rPr>
                              <w:t>申请书、身份证或户口本等；</w:t>
                            </w:r>
                          </w:p>
                          <w:p w14:paraId="1D31FBC3">
                            <w:pPr>
                              <w:numPr>
                                <w:ilvl w:val="0"/>
                                <w:numId w:val="6"/>
                              </w:numPr>
                              <w:rPr>
                                <w:rFonts w:hint="default"/>
                                <w:lang w:val="en-US" w:eastAsia="zh-CN"/>
                              </w:rPr>
                            </w:pPr>
                            <w:r>
                              <w:rPr>
                                <w:rFonts w:hint="eastAsia"/>
                                <w:lang w:val="en-US" w:eastAsia="zh-CN"/>
                              </w:rPr>
                              <w:t>自用船相关信息、操作驾驶证书等；</w:t>
                            </w:r>
                          </w:p>
                          <w:p w14:paraId="35563E7A">
                            <w:pPr>
                              <w:numPr>
                                <w:ilvl w:val="0"/>
                                <w:numId w:val="6"/>
                              </w:numPr>
                              <w:rPr>
                                <w:rFonts w:hint="default"/>
                                <w:lang w:val="en-US" w:eastAsia="zh-CN"/>
                              </w:rPr>
                            </w:pPr>
                            <w:r>
                              <w:rPr>
                                <w:rFonts w:hint="eastAsia"/>
                                <w:lang w:val="en-US" w:eastAsia="zh-CN"/>
                              </w:rPr>
                              <w:t>船舶权属证明材料等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5pt;margin-top:8.8pt;height:79.45pt;width:166.5pt;z-index:251965440;mso-width-relative:page;mso-height-relative:page;" fillcolor="#FFFFFF [3201]" filled="t" stroked="t" coordsize="21600,21600" o:gfxdata="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D/UK31QAAAAoBAAAPAAAAAAAAAAEAIAAAACIAAABkcnMvZG93bnJldi54bWxQSwECFAAU&#10;AAAACACHTuJAlpuvxmYCAADGBAAADgAAAAAAAAABACAAAAAkAQAAZHJzL2Uyb0RvYy54bWxQSwUG&#10;AAAAAAYABgBZAQAA/AUAAAAA&#10;">
                <v:fill on="t" focussize="0,0"/>
                <v:stroke weight="0.5pt" color="#000000 [3204]" joinstyle="round"/>
                <v:imagedata o:title=""/>
                <o:lock v:ext="edit" aspectratio="f"/>
                <v:textbox>
                  <w:txbxContent>
                    <w:p w14:paraId="291DD138">
                      <w:pPr>
                        <w:rPr>
                          <w:rFonts w:hint="eastAsia"/>
                          <w:lang w:eastAsia="zh-CN"/>
                        </w:rPr>
                      </w:pPr>
                      <w:r>
                        <w:rPr>
                          <w:rFonts w:hint="eastAsia"/>
                          <w:lang w:eastAsia="zh-CN"/>
                        </w:rPr>
                        <w:t>应当提交资料：</w:t>
                      </w:r>
                    </w:p>
                    <w:p w14:paraId="7597998A">
                      <w:pPr>
                        <w:numPr>
                          <w:ilvl w:val="0"/>
                          <w:numId w:val="6"/>
                        </w:numPr>
                        <w:rPr>
                          <w:rFonts w:hint="eastAsia"/>
                          <w:lang w:val="en-US" w:eastAsia="zh-CN"/>
                        </w:rPr>
                      </w:pPr>
                      <w:r>
                        <w:rPr>
                          <w:rFonts w:hint="eastAsia"/>
                          <w:lang w:val="en-US" w:eastAsia="zh-CN"/>
                        </w:rPr>
                        <w:t>申请书、身份证或户口本等；</w:t>
                      </w:r>
                    </w:p>
                    <w:p w14:paraId="1D31FBC3">
                      <w:pPr>
                        <w:numPr>
                          <w:ilvl w:val="0"/>
                          <w:numId w:val="6"/>
                        </w:numPr>
                        <w:rPr>
                          <w:rFonts w:hint="default"/>
                          <w:lang w:val="en-US" w:eastAsia="zh-CN"/>
                        </w:rPr>
                      </w:pPr>
                      <w:r>
                        <w:rPr>
                          <w:rFonts w:hint="eastAsia"/>
                          <w:lang w:val="en-US" w:eastAsia="zh-CN"/>
                        </w:rPr>
                        <w:t>自用船相关信息、操作驾驶证书等；</w:t>
                      </w:r>
                    </w:p>
                    <w:p w14:paraId="35563E7A">
                      <w:pPr>
                        <w:numPr>
                          <w:ilvl w:val="0"/>
                          <w:numId w:val="6"/>
                        </w:numPr>
                        <w:rPr>
                          <w:rFonts w:hint="default"/>
                          <w:lang w:val="en-US" w:eastAsia="zh-CN"/>
                        </w:rPr>
                      </w:pPr>
                      <w:r>
                        <w:rPr>
                          <w:rFonts w:hint="eastAsia"/>
                          <w:lang w:val="en-US" w:eastAsia="zh-CN"/>
                        </w:rPr>
                        <w:t>船舶权属证明材料等</w:t>
                      </w:r>
                    </w:p>
                  </w:txbxContent>
                </v:textbox>
              </v:shape>
            </w:pict>
          </mc:Fallback>
        </mc:AlternateContent>
      </w:r>
    </w:p>
    <w:p w14:paraId="57CD9C3F">
      <w:pPr>
        <w:bidi w:val="0"/>
        <w:rPr>
          <w:lang w:val="en-US" w:eastAsia="zh-CN"/>
        </w:rPr>
      </w:pPr>
    </w:p>
    <w:p w14:paraId="45DDD06D">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永安镇农业农村综合服务中心</w:t>
      </w:r>
    </w:p>
    <w:p w14:paraId="3B5276B2">
      <w:pPr>
        <w:tabs>
          <w:tab w:val="left" w:pos="304"/>
        </w:tabs>
        <w:bidi w:val="0"/>
        <w:ind w:firstLine="480" w:firstLineChars="200"/>
        <w:jc w:val="left"/>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2844008A">
      <w:pPr>
        <w:pStyle w:val="3"/>
        <w:bidi w:val="0"/>
        <w:rPr>
          <w:rFonts w:hint="eastAsia"/>
          <w:lang w:val="en-US" w:eastAsia="zh-CN"/>
        </w:rPr>
      </w:pPr>
      <w:r>
        <w:rPr>
          <w:rFonts w:hint="eastAsia"/>
          <w:lang w:val="en-US" w:eastAsia="zh-CN"/>
        </w:rPr>
        <w:t>30.组织、指导成立首次业主大会筹备组</w:t>
      </w:r>
    </w:p>
    <w:p w14:paraId="53244B7C">
      <w:pPr>
        <w:pStyle w:val="4"/>
        <w:rPr>
          <w:rFonts w:hint="eastAsia"/>
          <w:lang w:val="en-US" w:eastAsia="zh-CN"/>
        </w:rPr>
      </w:pPr>
    </w:p>
    <w:p w14:paraId="309CC877">
      <w:pPr>
        <w:pStyle w:val="4"/>
        <w:rPr>
          <w:rFonts w:hint="eastAsia"/>
          <w:lang w:val="en-US" w:eastAsia="zh-CN"/>
        </w:rPr>
      </w:pPr>
    </w:p>
    <w:p w14:paraId="38DF71CE">
      <w:pPr>
        <w:pStyle w:val="4"/>
        <w:rPr>
          <w:rFonts w:hint="eastAsia"/>
          <w:lang w:val="en-US" w:eastAsia="zh-CN"/>
        </w:rPr>
      </w:pPr>
    </w:p>
    <w:p w14:paraId="4DFCE31F">
      <w:pPr>
        <w:pStyle w:val="4"/>
        <w:rPr>
          <w:rFonts w:ascii="宋体" w:hAnsi="宋体" w:cs="宋体"/>
          <w:b/>
          <w:bCs/>
          <w:sz w:val="32"/>
          <w:szCs w:val="32"/>
        </w:rPr>
      </w:pPr>
      <w:r>
        <w:rPr>
          <w:rFonts w:ascii="宋体" w:hAnsi="宋体" w:cs="宋体"/>
          <w:b/>
          <w:bCs/>
          <w:sz w:val="32"/>
          <w:szCs w:val="32"/>
        </w:rPr>
        <w:drawing>
          <wp:inline distT="0" distB="0" distL="114300" distR="114300">
            <wp:extent cx="5234940" cy="5563235"/>
            <wp:effectExtent l="0" t="0" r="3810" b="18415"/>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4"/>
                    <a:stretch>
                      <a:fillRect/>
                    </a:stretch>
                  </pic:blipFill>
                  <pic:spPr>
                    <a:xfrm>
                      <a:off x="0" y="0"/>
                      <a:ext cx="5234940" cy="5563235"/>
                    </a:xfrm>
                    <a:prstGeom prst="rect">
                      <a:avLst/>
                    </a:prstGeom>
                  </pic:spPr>
                </pic:pic>
              </a:graphicData>
            </a:graphic>
          </wp:inline>
        </w:drawing>
      </w:r>
    </w:p>
    <w:p w14:paraId="16B0778B">
      <w:pPr>
        <w:ind w:firstLine="480" w:firstLineChars="200"/>
        <w:rPr>
          <w:rFonts w:hint="eastAsia" w:ascii="仿宋_GB2312" w:hAnsi="仿宋_GB2312" w:eastAsia="仿宋_GB2312" w:cs="仿宋_GB2312"/>
          <w:sz w:val="24"/>
          <w:szCs w:val="24"/>
        </w:rPr>
      </w:pPr>
    </w:p>
    <w:p w14:paraId="0C4EB0E1">
      <w:pPr>
        <w:ind w:firstLine="480" w:firstLineChars="200"/>
        <w:rPr>
          <w:rFonts w:hint="eastAsia" w:ascii="仿宋_GB2312" w:hAnsi="仿宋_GB2312" w:eastAsia="仿宋_GB2312" w:cs="仿宋_GB2312"/>
          <w:sz w:val="24"/>
          <w:szCs w:val="24"/>
        </w:rPr>
      </w:pPr>
    </w:p>
    <w:p w14:paraId="2AD87725">
      <w:pPr>
        <w:ind w:firstLine="480" w:firstLineChars="200"/>
        <w:rPr>
          <w:rFonts w:hint="eastAsia" w:ascii="仿宋_GB2312" w:hAnsi="仿宋_GB2312" w:eastAsia="仿宋_GB2312" w:cs="仿宋_GB2312"/>
          <w:sz w:val="24"/>
          <w:szCs w:val="24"/>
        </w:rPr>
      </w:pPr>
    </w:p>
    <w:p w14:paraId="77F1134D">
      <w:pPr>
        <w:ind w:firstLine="480" w:firstLineChars="200"/>
        <w:rPr>
          <w:rFonts w:hint="eastAsia" w:ascii="仿宋_GB2312" w:hAnsi="仿宋_GB2312" w:eastAsia="仿宋_GB2312" w:cs="仿宋_GB2312"/>
          <w:sz w:val="24"/>
          <w:szCs w:val="24"/>
        </w:rPr>
      </w:pPr>
    </w:p>
    <w:p w14:paraId="15C29501">
      <w:pPr>
        <w:ind w:firstLine="480" w:firstLineChars="200"/>
        <w:rPr>
          <w:rFonts w:hint="eastAsia" w:ascii="仿宋_GB2312" w:hAnsi="仿宋_GB2312" w:eastAsia="仿宋_GB2312" w:cs="仿宋_GB2312"/>
          <w:sz w:val="24"/>
          <w:szCs w:val="24"/>
        </w:rPr>
      </w:pPr>
    </w:p>
    <w:p w14:paraId="0DF80956">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永安镇公共事务管理办公室</w:t>
      </w:r>
    </w:p>
    <w:p w14:paraId="611DBC69">
      <w:pPr>
        <w:tabs>
          <w:tab w:val="left" w:pos="304"/>
        </w:tabs>
        <w:bidi w:val="0"/>
        <w:ind w:firstLine="480" w:firstLineChars="200"/>
        <w:jc w:val="left"/>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1F0E35ED">
      <w:pPr>
        <w:pStyle w:val="3"/>
        <w:bidi w:val="0"/>
        <w:rPr>
          <w:rFonts w:hint="default"/>
          <w:lang w:eastAsia="zh-CN"/>
        </w:rPr>
      </w:pPr>
      <w:r>
        <w:rPr>
          <w:rFonts w:hint="eastAsia"/>
          <w:lang w:val="en-US" w:eastAsia="zh-CN"/>
        </w:rPr>
        <w:t>31</w:t>
      </w:r>
      <w:r>
        <w:rPr>
          <w:rFonts w:hint="default"/>
          <w:lang w:eastAsia="zh-CN"/>
        </w:rPr>
        <w:t>在乡道、村道的出入口设置限高、限宽设施</w:t>
      </w:r>
    </w:p>
    <w:p w14:paraId="5552956C">
      <w:pPr>
        <w:pStyle w:val="4"/>
        <w:rPr>
          <w:rFonts w:hint="eastAsia"/>
          <w:lang w:val="en-US" w:eastAsia="zh-CN"/>
        </w:rPr>
      </w:pPr>
      <w:r>
        <w:rPr>
          <w:rFonts w:ascii="宋体" w:hAnsi="宋体" w:eastAsia="宋体" w:cs="宋体"/>
          <w:b/>
          <w:bCs/>
          <w:kern w:val="2"/>
          <w:sz w:val="36"/>
          <w:szCs w:val="36"/>
          <w:lang w:val="zh-CN" w:eastAsia="zh-CN" w:bidi="zh-CN"/>
        </w:rPr>
        <mc:AlternateContent>
          <mc:Choice Requires="wps">
            <w:drawing>
              <wp:anchor distT="0" distB="0" distL="114300" distR="114300" simplePos="0" relativeHeight="251960320" behindDoc="0" locked="0" layoutInCell="1" allowOverlap="1">
                <wp:simplePos x="0" y="0"/>
                <wp:positionH relativeFrom="column">
                  <wp:posOffset>1439545</wp:posOffset>
                </wp:positionH>
                <wp:positionV relativeFrom="paragraph">
                  <wp:posOffset>124460</wp:posOffset>
                </wp:positionV>
                <wp:extent cx="2037080" cy="960120"/>
                <wp:effectExtent l="0" t="0" r="1270" b="11430"/>
                <wp:wrapNone/>
                <wp:docPr id="1082" name="任意多边形 1082"/>
                <wp:cNvGraphicFramePr/>
                <a:graphic xmlns:a="http://schemas.openxmlformats.org/drawingml/2006/main">
                  <a:graphicData uri="http://schemas.microsoft.com/office/word/2010/wordprocessingShape">
                    <wps:wsp>
                      <wps:cNvSpPr/>
                      <wps:spPr>
                        <a:xfrm>
                          <a:off x="0" y="0"/>
                          <a:ext cx="2037080" cy="9601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35pt;margin-top:9.8pt;height:75.6pt;width:160.4pt;z-index:251960320;mso-width-relative:page;mso-height-relative:page;" fillcolor="#000000" filled="t" stroked="f" coordsize="1830,735" o:gfxdata="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Fvm9k1wAAAAoBAAAPAAAA&#10;AAAAAAEAIAAAACIAAABkcnMvZG93bnJldi54bWxQSwECFAAUAAAACACHTuJAOkcjV/oCAACLCwAA&#10;DgAAAAAAAAABACAAAAAm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eastAsia="宋体" w:cs="宋体"/>
          <w:b/>
          <w:bCs/>
          <w:kern w:val="2"/>
          <w:sz w:val="21"/>
          <w:szCs w:val="36"/>
          <w:lang w:val="zh-CN" w:eastAsia="zh-CN" w:bidi="zh-CN"/>
        </w:rPr>
        <mc:AlternateContent>
          <mc:Choice Requires="wps">
            <w:drawing>
              <wp:anchor distT="0" distB="0" distL="114300" distR="114300" simplePos="0" relativeHeight="251951104" behindDoc="0" locked="0" layoutInCell="1" allowOverlap="1">
                <wp:simplePos x="0" y="0"/>
                <wp:positionH relativeFrom="column">
                  <wp:posOffset>1680210</wp:posOffset>
                </wp:positionH>
                <wp:positionV relativeFrom="paragraph">
                  <wp:posOffset>161290</wp:posOffset>
                </wp:positionV>
                <wp:extent cx="1762760" cy="952500"/>
                <wp:effectExtent l="0" t="0" r="8890" b="0"/>
                <wp:wrapNone/>
                <wp:docPr id="1083" name="文本框 1083"/>
                <wp:cNvGraphicFramePr/>
                <a:graphic xmlns:a="http://schemas.openxmlformats.org/drawingml/2006/main">
                  <a:graphicData uri="http://schemas.microsoft.com/office/word/2010/wordprocessingShape">
                    <wps:wsp>
                      <wps:cNvSpPr txBox="1"/>
                      <wps:spPr>
                        <a:xfrm>
                          <a:off x="2804160" y="2077720"/>
                          <a:ext cx="176276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05E1F">
                            <w:pPr>
                              <w:ind w:firstLine="840" w:firstLineChars="400"/>
                              <w:rPr>
                                <w:rFonts w:hint="eastAsia"/>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研</w:t>
                            </w:r>
                          </w:p>
                          <w:p w14:paraId="276D4763">
                            <w:pPr>
                              <w:rPr>
                                <w:rFonts w:hint="eastAsia"/>
                                <w:lang w:eastAsia="zh-CN"/>
                              </w:rPr>
                            </w:pPr>
                            <w:r>
                              <w:rPr>
                                <w:rFonts w:hint="eastAsia" w:eastAsia="宋体"/>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3pt;margin-top:12.7pt;height:75pt;width:138.8pt;z-index:251951104;mso-width-relative:page;mso-height-relative:page;" fillcolor="#FFFFFF [3201]" filled="t" stroked="f" coordsize="21600,21600" o:gfxdata="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EXJUrUAAAACgEAAA8AAAAAAAAAAQAgAAAAIgAAAGRycy9kb3ducmV2LnhtbFBLAQIUABQAAAAI&#10;AIdO4kAn6v1zYwIAAK8EAAAOAAAAAAAAAAEAIAAAACMBAABkcnMvZTJvRG9jLnhtbFBLBQYAAAAA&#10;BgAGAFkBAAD4BQAAAAA=&#10;">
                <v:fill on="t" focussize="0,0"/>
                <v:stroke on="f" weight="0.5pt"/>
                <v:imagedata o:title=""/>
                <o:lock v:ext="edit" aspectratio="f"/>
                <v:textbox>
                  <w:txbxContent>
                    <w:p w14:paraId="0FF05E1F">
                      <w:pPr>
                        <w:ind w:firstLine="840" w:firstLineChars="400"/>
                        <w:rPr>
                          <w:rFonts w:hint="eastAsia"/>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研</w:t>
                      </w:r>
                    </w:p>
                    <w:p w14:paraId="276D4763">
                      <w:pPr>
                        <w:rPr>
                          <w:rFonts w:hint="eastAsia"/>
                          <w:lang w:eastAsia="zh-CN"/>
                        </w:rPr>
                      </w:pPr>
                      <w:r>
                        <w:rPr>
                          <w:rFonts w:hint="eastAsia" w:eastAsia="宋体"/>
                          <w:lang w:eastAsia="zh-CN"/>
                        </w:rPr>
                        <w:t>根据调研是否影响消防和卫生急救等应急通行需要，必要时组织听证会</w:t>
                      </w:r>
                    </w:p>
                  </w:txbxContent>
                </v:textbox>
              </v:shape>
            </w:pict>
          </mc:Fallback>
        </mc:AlternateContent>
      </w:r>
    </w:p>
    <w:p w14:paraId="20F3C271">
      <w:pPr>
        <w:pStyle w:val="4"/>
        <w:rPr>
          <w:rFonts w:hint="eastAsia"/>
          <w:lang w:val="en-US" w:eastAsia="zh-CN"/>
        </w:rPr>
      </w:pPr>
    </w:p>
    <w:p w14:paraId="26870A11">
      <w:pPr>
        <w:pStyle w:val="4"/>
        <w:rPr>
          <w:rFonts w:hint="eastAsia"/>
          <w:lang w:val="en-US" w:eastAsia="zh-CN"/>
        </w:rPr>
      </w:pPr>
    </w:p>
    <w:p w14:paraId="0690C747">
      <w:pPr>
        <w:bidi w:val="0"/>
        <w:rPr>
          <w:rFonts w:hint="eastAsia"/>
          <w:lang w:val="en-US" w:eastAsia="zh-CN"/>
        </w:rPr>
      </w:pPr>
    </w:p>
    <w:p w14:paraId="6BF985B9">
      <w:pPr>
        <w:bidi w:val="0"/>
        <w:rPr>
          <w:lang w:val="zh-CN" w:eastAsia="zh-CN"/>
        </w:rPr>
      </w:pPr>
    </w:p>
    <w:p w14:paraId="2A8C0350">
      <w:pPr>
        <w:bidi w:val="0"/>
        <w:rPr>
          <w:lang w:val="zh-CN" w:eastAsia="zh-CN"/>
        </w:rPr>
      </w:pPr>
      <w:r>
        <mc:AlternateContent>
          <mc:Choice Requires="wps">
            <w:drawing>
              <wp:anchor distT="0" distB="0" distL="114300" distR="114300" simplePos="0" relativeHeight="251950080" behindDoc="0" locked="0" layoutInCell="1" allowOverlap="1">
                <wp:simplePos x="0" y="0"/>
                <wp:positionH relativeFrom="column">
                  <wp:posOffset>2391410</wp:posOffset>
                </wp:positionH>
                <wp:positionV relativeFrom="paragraph">
                  <wp:posOffset>12065</wp:posOffset>
                </wp:positionV>
                <wp:extent cx="80645" cy="586740"/>
                <wp:effectExtent l="0" t="0" r="14605" b="3810"/>
                <wp:wrapNone/>
                <wp:docPr id="1084" name="任意多边形 1084"/>
                <wp:cNvGraphicFramePr/>
                <a:graphic xmlns:a="http://schemas.openxmlformats.org/drawingml/2006/main">
                  <a:graphicData uri="http://schemas.microsoft.com/office/word/2010/wordprocessingShape">
                    <wps:wsp>
                      <wps:cNvSpPr/>
                      <wps:spPr>
                        <a:xfrm>
                          <a:off x="0" y="0"/>
                          <a:ext cx="80645" cy="58674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3pt;margin-top:0.95pt;height:46.2pt;width:6.35pt;z-index:251950080;mso-width-relative:page;mso-height-relative:page;" fillcolor="#000000" filled="t" stroked="f" coordsize="120,714" o:gfxdata="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FVS2DTAAAACAEAAA8A&#10;AAAAAAAAAQAgAAAAIgAAAGRycy9kb3ducmV2LnhtbFBLAQIUABQAAAAIAIdO4kCflqMVjgIAAG8H&#10;AAAOAAAAAAAAAAEAIAAAACIBAABkcnMvZTJvRG9jLnhtbFBLBQYAAAAABgAGAFkBAAAi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1DBE4BE4">
      <w:pPr>
        <w:rPr>
          <w:sz w:val="21"/>
        </w:rPr>
      </w:pPr>
    </w:p>
    <w:p w14:paraId="5F11F69C">
      <w:pPr>
        <w:rPr>
          <w:sz w:val="21"/>
        </w:rPr>
      </w:pPr>
    </w:p>
    <w:p w14:paraId="71045867">
      <w:pPr>
        <w:rPr>
          <w:sz w:val="21"/>
        </w:rPr>
      </w:pPr>
      <w:r>
        <mc:AlternateContent>
          <mc:Choice Requires="wps">
            <w:drawing>
              <wp:anchor distT="0" distB="0" distL="114300" distR="114300" simplePos="0" relativeHeight="251952128" behindDoc="0" locked="0" layoutInCell="1" allowOverlap="1">
                <wp:simplePos x="0" y="0"/>
                <wp:positionH relativeFrom="column">
                  <wp:posOffset>1501140</wp:posOffset>
                </wp:positionH>
                <wp:positionV relativeFrom="paragraph">
                  <wp:posOffset>121285</wp:posOffset>
                </wp:positionV>
                <wp:extent cx="1978025" cy="931545"/>
                <wp:effectExtent l="0" t="0" r="3175" b="1905"/>
                <wp:wrapNone/>
                <wp:docPr id="1086" name="任意多边形 108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2pt;margin-top:9.55pt;height:73.35pt;width:155.75pt;z-index:251952128;mso-width-relative:page;mso-height-relative:page;" fillcolor="#000000" filled="t" stroked="f" coordsize="1830,735" o:gfxdata="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d+3HudkAAAAKAQAADwAA&#10;AAAAAAABACAAAAAiAAAAZHJzL2Rvd25yZXYueG1sUEsBAhQAFAAAAAgAh07iQAuDoeL5AgAAiwsA&#10;AA4AAAAAAAAAAQAgAAAAKA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6E7A67D1">
      <w:pPr>
        <w:pStyle w:val="5"/>
        <w:rPr>
          <w:b/>
          <w:sz w:val="20"/>
        </w:rPr>
      </w:pPr>
      <w:r>
        <w:rPr>
          <w:sz w:val="20"/>
        </w:rPr>
        <mc:AlternateContent>
          <mc:Choice Requires="wps">
            <w:drawing>
              <wp:anchor distT="0" distB="0" distL="114300" distR="114300" simplePos="0" relativeHeight="251953152" behindDoc="0" locked="0" layoutInCell="1" allowOverlap="1">
                <wp:simplePos x="0" y="0"/>
                <wp:positionH relativeFrom="column">
                  <wp:posOffset>1617980</wp:posOffset>
                </wp:positionH>
                <wp:positionV relativeFrom="paragraph">
                  <wp:posOffset>116840</wp:posOffset>
                </wp:positionV>
                <wp:extent cx="1790700" cy="608330"/>
                <wp:effectExtent l="0" t="0" r="0" b="1270"/>
                <wp:wrapNone/>
                <wp:docPr id="1085" name="文本框 1085"/>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B0807">
                            <w:pPr>
                              <w:ind w:firstLine="840" w:firstLineChars="400"/>
                              <w:rPr>
                                <w:rFonts w:hint="eastAsia"/>
                                <w:lang w:eastAsia="zh-CN"/>
                              </w:rPr>
                            </w:pPr>
                            <w:r>
                              <w:rPr>
                                <w:rFonts w:hint="eastAsia" w:eastAsia="宋体"/>
                                <w:lang w:eastAsia="zh-CN"/>
                              </w:rPr>
                              <w:t>审</w:t>
                            </w:r>
                            <w:r>
                              <w:rPr>
                                <w:rFonts w:hint="eastAsia" w:ascii="Calibri" w:eastAsia="宋体"/>
                                <w:lang w:val="en-US" w:eastAsia="zh-CN"/>
                              </w:rPr>
                              <w:t xml:space="preserve">  </w:t>
                            </w:r>
                            <w:r>
                              <w:rPr>
                                <w:rFonts w:hint="eastAsia" w:eastAsia="宋体"/>
                                <w:lang w:eastAsia="zh-CN"/>
                              </w:rPr>
                              <w:t>查</w:t>
                            </w:r>
                          </w:p>
                          <w:p w14:paraId="128E91BB">
                            <w:pPr>
                              <w:rPr>
                                <w:rFonts w:hint="eastAsia"/>
                                <w:lang w:eastAsia="zh-CN"/>
                              </w:rPr>
                            </w:pPr>
                            <w:r>
                              <w:rPr>
                                <w:rFonts w:hint="eastAsia" w:eastAsia="宋体"/>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4pt;margin-top:9.2pt;height:47.9pt;width:141pt;z-index:251953152;mso-width-relative:page;mso-height-relative:page;" fillcolor="#FFFFFF [3201]" filled="t" stroked="f" coordsize="21600,21600" o:gfxdata="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rBLC1QAAAAoBAAAPAAAAAAAAAAEAIAAAACIAAABkcnMvZG93bnJldi54bWxQSwECFAAU&#10;AAAACACHTuJAybf/R2YCAACvBAAADgAAAAAAAAABACAAAAAkAQAAZHJzL2Uyb0RvYy54bWxQSwUG&#10;AAAAAAYABgBZAQAA/AUAAAAA&#10;">
                <v:fill on="t" focussize="0,0"/>
                <v:stroke on="f" weight="0.5pt"/>
                <v:imagedata o:title=""/>
                <o:lock v:ext="edit" aspectratio="f"/>
                <v:textbox>
                  <w:txbxContent>
                    <w:p w14:paraId="301B0807">
                      <w:pPr>
                        <w:ind w:firstLine="840" w:firstLineChars="400"/>
                        <w:rPr>
                          <w:rFonts w:hint="eastAsia"/>
                          <w:lang w:eastAsia="zh-CN"/>
                        </w:rPr>
                      </w:pPr>
                      <w:r>
                        <w:rPr>
                          <w:rFonts w:hint="eastAsia" w:eastAsia="宋体"/>
                          <w:lang w:eastAsia="zh-CN"/>
                        </w:rPr>
                        <w:t>审</w:t>
                      </w:r>
                      <w:r>
                        <w:rPr>
                          <w:rFonts w:hint="eastAsia" w:ascii="Calibri" w:eastAsia="宋体"/>
                          <w:lang w:val="en-US" w:eastAsia="zh-CN"/>
                        </w:rPr>
                        <w:t xml:space="preserve">  </w:t>
                      </w:r>
                      <w:r>
                        <w:rPr>
                          <w:rFonts w:hint="eastAsia" w:eastAsia="宋体"/>
                          <w:lang w:eastAsia="zh-CN"/>
                        </w:rPr>
                        <w:t>查</w:t>
                      </w:r>
                    </w:p>
                    <w:p w14:paraId="128E91BB">
                      <w:pPr>
                        <w:rPr>
                          <w:rFonts w:hint="eastAsia"/>
                          <w:lang w:eastAsia="zh-CN"/>
                        </w:rPr>
                      </w:pPr>
                      <w:r>
                        <w:rPr>
                          <w:rFonts w:hint="eastAsia" w:eastAsia="宋体"/>
                          <w:lang w:eastAsia="zh-CN"/>
                        </w:rPr>
                        <w:t>将调研报告提交单位负责人审查</w:t>
                      </w:r>
                    </w:p>
                  </w:txbxContent>
                </v:textbox>
              </v:shape>
            </w:pict>
          </mc:Fallback>
        </mc:AlternateContent>
      </w:r>
    </w:p>
    <w:p w14:paraId="32221746">
      <w:pPr>
        <w:pStyle w:val="5"/>
        <w:rPr>
          <w:b/>
          <w:sz w:val="20"/>
        </w:rPr>
      </w:pPr>
    </w:p>
    <w:p w14:paraId="1C21737D">
      <w:pPr>
        <w:pStyle w:val="5"/>
        <w:rPr>
          <w:b/>
          <w:sz w:val="20"/>
        </w:rPr>
      </w:pPr>
    </w:p>
    <w:p w14:paraId="503CEF4C">
      <w:pPr>
        <w:pStyle w:val="5"/>
        <w:rPr>
          <w:b/>
          <w:sz w:val="20"/>
        </w:rPr>
      </w:pPr>
    </w:p>
    <w:p w14:paraId="12D40924">
      <w:pPr>
        <w:pStyle w:val="5"/>
        <w:rPr>
          <w:b/>
          <w:sz w:val="20"/>
        </w:rPr>
      </w:pPr>
      <w:r>
        <mc:AlternateContent>
          <mc:Choice Requires="wps">
            <w:drawing>
              <wp:anchor distT="0" distB="0" distL="114300" distR="114300" simplePos="0" relativeHeight="251955200" behindDoc="0" locked="0" layoutInCell="1" allowOverlap="1">
                <wp:simplePos x="0" y="0"/>
                <wp:positionH relativeFrom="column">
                  <wp:posOffset>2390775</wp:posOffset>
                </wp:positionH>
                <wp:positionV relativeFrom="paragraph">
                  <wp:posOffset>88265</wp:posOffset>
                </wp:positionV>
                <wp:extent cx="99695" cy="625475"/>
                <wp:effectExtent l="0" t="0" r="14605" b="3175"/>
                <wp:wrapNone/>
                <wp:docPr id="1087" name="任意多边形 1087"/>
                <wp:cNvGraphicFramePr/>
                <a:graphic xmlns:a="http://schemas.openxmlformats.org/drawingml/2006/main">
                  <a:graphicData uri="http://schemas.microsoft.com/office/word/2010/wordprocessingShape">
                    <wps:wsp>
                      <wps:cNvSpPr/>
                      <wps:spPr>
                        <a:xfrm>
                          <a:off x="0" y="0"/>
                          <a:ext cx="99695" cy="6254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6.95pt;height:49.25pt;width:7.85pt;z-index:251955200;mso-width-relative:page;mso-height-relative:page;" fillcolor="#000000" filled="t" stroked="f" coordsize="120,714" o:gfxdata="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ARek3V&#10;AAAACgEAAA8AAAAAAAAAAQAgAAAAIgAAAGRycy9kb3ducmV2LnhtbFBLAQIUABQAAAAIAIdO4kDg&#10;rujc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53962239">
      <w:pPr>
        <w:pStyle w:val="5"/>
        <w:rPr>
          <w:b/>
          <w:sz w:val="20"/>
        </w:rPr>
      </w:pPr>
    </w:p>
    <w:p w14:paraId="097BF891">
      <w:pPr>
        <w:pStyle w:val="5"/>
        <w:rPr>
          <w:b/>
          <w:sz w:val="20"/>
        </w:rPr>
      </w:pPr>
    </w:p>
    <w:p w14:paraId="587EAAA8">
      <w:pPr>
        <w:pStyle w:val="5"/>
        <w:rPr>
          <w:b/>
          <w:sz w:val="20"/>
        </w:rPr>
      </w:pPr>
    </w:p>
    <w:p w14:paraId="7DE6B582">
      <w:pPr>
        <w:pStyle w:val="5"/>
        <w:rPr>
          <w:b/>
          <w:sz w:val="20"/>
        </w:rPr>
      </w:pPr>
      <w:r>
        <w:rPr>
          <w:sz w:val="20"/>
        </w:rPr>
        <mc:AlternateContent>
          <mc:Choice Requires="wps">
            <w:drawing>
              <wp:anchor distT="0" distB="0" distL="114300" distR="114300" simplePos="0" relativeHeight="251956224" behindDoc="0" locked="0" layoutInCell="1" allowOverlap="1">
                <wp:simplePos x="0" y="0"/>
                <wp:positionH relativeFrom="column">
                  <wp:posOffset>1602740</wp:posOffset>
                </wp:positionH>
                <wp:positionV relativeFrom="paragraph">
                  <wp:posOffset>143510</wp:posOffset>
                </wp:positionV>
                <wp:extent cx="1737995" cy="647700"/>
                <wp:effectExtent l="0" t="0" r="14605" b="0"/>
                <wp:wrapNone/>
                <wp:docPr id="1088" name="文本框 1088"/>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CAB35">
                            <w:pPr>
                              <w:ind w:firstLine="840" w:firstLineChars="400"/>
                              <w:rPr>
                                <w:rFonts w:hint="eastAsia"/>
                                <w:lang w:eastAsia="zh-CN"/>
                              </w:rPr>
                            </w:pPr>
                            <w:r>
                              <w:rPr>
                                <w:rFonts w:hint="eastAsia" w:eastAsia="宋体"/>
                                <w:lang w:eastAsia="zh-CN"/>
                              </w:rPr>
                              <w:t>公</w:t>
                            </w:r>
                            <w:r>
                              <w:rPr>
                                <w:rFonts w:hint="eastAsia" w:ascii="Calibri" w:eastAsia="宋体"/>
                                <w:lang w:val="en-US" w:eastAsia="zh-CN"/>
                              </w:rPr>
                              <w:t xml:space="preserve">  </w:t>
                            </w:r>
                            <w:r>
                              <w:rPr>
                                <w:rFonts w:hint="eastAsia" w:eastAsia="宋体"/>
                                <w:lang w:eastAsia="zh-CN"/>
                              </w:rPr>
                              <w:t>开</w:t>
                            </w:r>
                          </w:p>
                          <w:p w14:paraId="7FB54F31">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2pt;margin-top:11.3pt;height:51pt;width:136.85pt;z-index:251956224;mso-width-relative:page;mso-height-relative:page;" fillcolor="#FFFFFF [3201]" filled="t" stroked="f" coordsize="21600,21600" o:gfxdata="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tD/DrVAAAACgEAAA8AAAAAAAAAAQAgAAAAIgAAAGRycy9kb3ducmV2LnhtbFBLAQIUABQA&#10;AAAIAIdO4kCeXl6+ZQIAAK8EAAAOAAAAAAAAAAEAIAAAACQBAABkcnMvZTJvRG9jLnhtbFBLBQYA&#10;AAAABgAGAFkBAAD7BQAAAAA=&#10;">
                <v:fill on="t" focussize="0,0"/>
                <v:stroke on="f" weight="0.5pt"/>
                <v:imagedata o:title=""/>
                <o:lock v:ext="edit" aspectratio="f"/>
                <v:textbox>
                  <w:txbxContent>
                    <w:p w14:paraId="12FCAB35">
                      <w:pPr>
                        <w:ind w:firstLine="840" w:firstLineChars="400"/>
                        <w:rPr>
                          <w:rFonts w:hint="eastAsia"/>
                          <w:lang w:eastAsia="zh-CN"/>
                        </w:rPr>
                      </w:pPr>
                      <w:r>
                        <w:rPr>
                          <w:rFonts w:hint="eastAsia" w:eastAsia="宋体"/>
                          <w:lang w:eastAsia="zh-CN"/>
                        </w:rPr>
                        <w:t>公</w:t>
                      </w:r>
                      <w:r>
                        <w:rPr>
                          <w:rFonts w:hint="eastAsia" w:ascii="Calibri" w:eastAsia="宋体"/>
                          <w:lang w:val="en-US" w:eastAsia="zh-CN"/>
                        </w:rPr>
                        <w:t xml:space="preserve">  </w:t>
                      </w:r>
                      <w:r>
                        <w:rPr>
                          <w:rFonts w:hint="eastAsia" w:eastAsia="宋体"/>
                          <w:lang w:eastAsia="zh-CN"/>
                        </w:rPr>
                        <w:t>开</w:t>
                      </w:r>
                    </w:p>
                    <w:p w14:paraId="7FB54F31">
                      <w:r>
                        <w:rPr>
                          <w:rFonts w:hint="eastAsia"/>
                        </w:rPr>
                        <w:t>将调研和审查结果依法公开</w:t>
                      </w:r>
                    </w:p>
                  </w:txbxContent>
                </v:textbox>
              </v:shap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1489075</wp:posOffset>
                </wp:positionH>
                <wp:positionV relativeFrom="paragraph">
                  <wp:posOffset>41910</wp:posOffset>
                </wp:positionV>
                <wp:extent cx="1978025" cy="931545"/>
                <wp:effectExtent l="0" t="0" r="3175" b="1905"/>
                <wp:wrapNone/>
                <wp:docPr id="1089" name="任意多边形 1089"/>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25pt;margin-top:3.3pt;height:73.35pt;width:155.75pt;z-index:251954176;mso-width-relative:page;mso-height-relative:page;" fillcolor="#000000" filled="t" stroked="f" coordsize="1830,735" o:gfxdata="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ZXvCG2AAAAAkBAAAPAAAA&#10;AAAAAAEAIAAAACIAAABkcnMvZG93bnJldi54bWxQSwECFAAUAAAACACHTuJAzApNZfkCAACL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5523A739">
      <w:pPr>
        <w:pStyle w:val="5"/>
        <w:rPr>
          <w:b/>
          <w:sz w:val="20"/>
        </w:rPr>
      </w:pPr>
    </w:p>
    <w:p w14:paraId="7738CA35">
      <w:pPr>
        <w:pStyle w:val="5"/>
        <w:rPr>
          <w:b/>
          <w:sz w:val="20"/>
        </w:rPr>
      </w:pPr>
    </w:p>
    <w:p w14:paraId="00920653">
      <w:pPr>
        <w:pStyle w:val="5"/>
        <w:rPr>
          <w:b/>
          <w:sz w:val="20"/>
        </w:rPr>
      </w:pPr>
    </w:p>
    <w:p w14:paraId="0964B493">
      <w:pPr>
        <w:pStyle w:val="5"/>
        <w:rPr>
          <w:b/>
          <w:sz w:val="20"/>
        </w:rPr>
      </w:pPr>
    </w:p>
    <w:p w14:paraId="5C6D1367">
      <w:pPr>
        <w:pStyle w:val="5"/>
        <w:rPr>
          <w:b/>
          <w:sz w:val="20"/>
        </w:rPr>
      </w:pPr>
      <w:r>
        <mc:AlternateContent>
          <mc:Choice Requires="wps">
            <w:drawing>
              <wp:anchor distT="0" distB="0" distL="114300" distR="114300" simplePos="0" relativeHeight="251958272" behindDoc="0" locked="0" layoutInCell="1" allowOverlap="1">
                <wp:simplePos x="0" y="0"/>
                <wp:positionH relativeFrom="column">
                  <wp:posOffset>2381885</wp:posOffset>
                </wp:positionH>
                <wp:positionV relativeFrom="paragraph">
                  <wp:posOffset>152400</wp:posOffset>
                </wp:positionV>
                <wp:extent cx="80645" cy="586740"/>
                <wp:effectExtent l="0" t="0" r="14605" b="3810"/>
                <wp:wrapNone/>
                <wp:docPr id="1090" name="任意多边形 1090"/>
                <wp:cNvGraphicFramePr/>
                <a:graphic xmlns:a="http://schemas.openxmlformats.org/drawingml/2006/main">
                  <a:graphicData uri="http://schemas.microsoft.com/office/word/2010/wordprocessingShape">
                    <wps:wsp>
                      <wps:cNvSpPr/>
                      <wps:spPr>
                        <a:xfrm>
                          <a:off x="0" y="0"/>
                          <a:ext cx="80645" cy="58674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55pt;margin-top:12pt;height:46.2pt;width:6.35pt;z-index:251958272;mso-width-relative:page;mso-height-relative:page;" fillcolor="#000000" filled="t" stroked="f" coordsize="120,714" o:gfxdata="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9uxe/9UAAAAKAQAA&#10;DwAAAAAAAAABACAAAAAiAAAAZHJzL2Rvd25yZXYueG1sUEsBAhQAFAAAAAgAh07iQDnSUJKOAgAA&#10;bwcAAA4AAAAAAAAAAQAgAAAAJA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14:paraId="54EDAB39">
      <w:pPr>
        <w:pStyle w:val="5"/>
        <w:rPr>
          <w:b/>
          <w:sz w:val="20"/>
        </w:rPr>
      </w:pPr>
    </w:p>
    <w:p w14:paraId="16F66C28">
      <w:pPr>
        <w:pStyle w:val="5"/>
        <w:rPr>
          <w:b/>
          <w:sz w:val="20"/>
        </w:rPr>
      </w:pPr>
    </w:p>
    <w:p w14:paraId="2EAE0515">
      <w:pPr>
        <w:pStyle w:val="5"/>
        <w:rPr>
          <w:b/>
          <w:sz w:val="20"/>
        </w:rPr>
      </w:pPr>
    </w:p>
    <w:p w14:paraId="3A37D6D2">
      <w:pPr>
        <w:pStyle w:val="5"/>
        <w:rPr>
          <w:b/>
          <w:sz w:val="20"/>
        </w:rPr>
      </w:pPr>
      <w:r>
        <mc:AlternateContent>
          <mc:Choice Requires="wps">
            <w:drawing>
              <wp:anchor distT="0" distB="0" distL="114300" distR="114300" simplePos="0" relativeHeight="251957248" behindDoc="0" locked="0" layoutInCell="1" allowOverlap="1">
                <wp:simplePos x="0" y="0"/>
                <wp:positionH relativeFrom="column">
                  <wp:posOffset>1445895</wp:posOffset>
                </wp:positionH>
                <wp:positionV relativeFrom="paragraph">
                  <wp:posOffset>36195</wp:posOffset>
                </wp:positionV>
                <wp:extent cx="1978025" cy="940435"/>
                <wp:effectExtent l="0" t="0" r="3175" b="12065"/>
                <wp:wrapNone/>
                <wp:docPr id="1091" name="任意多边形 1091"/>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85pt;margin-top:2.85pt;height:74.05pt;width:155.75pt;z-index:251957248;mso-width-relative:page;mso-height-relative:page;" fillcolor="#000000" filled="t" stroked="f" coordsize="1830,735" o:gfxdata="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JLYvh/YAAAACQEAAA8AAAAA&#10;AAAAAQAgAAAAIgAAAGRycy9kb3ducmV2LnhtbFBLAQIUABQAAAAIAIdO4kACCfEO+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AE02914">
      <w:pPr>
        <w:pStyle w:val="5"/>
        <w:rPr>
          <w:b/>
          <w:sz w:val="20"/>
        </w:rPr>
      </w:pPr>
      <w:r>
        <w:rPr>
          <w:sz w:val="20"/>
        </w:rPr>
        <mc:AlternateContent>
          <mc:Choice Requires="wps">
            <w:drawing>
              <wp:anchor distT="0" distB="0" distL="114300" distR="114300" simplePos="0" relativeHeight="251959296" behindDoc="0" locked="0" layoutInCell="1" allowOverlap="1">
                <wp:simplePos x="0" y="0"/>
                <wp:positionH relativeFrom="column">
                  <wp:posOffset>1507490</wp:posOffset>
                </wp:positionH>
                <wp:positionV relativeFrom="paragraph">
                  <wp:posOffset>1905</wp:posOffset>
                </wp:positionV>
                <wp:extent cx="1856105" cy="732790"/>
                <wp:effectExtent l="0" t="0" r="10795" b="10160"/>
                <wp:wrapNone/>
                <wp:docPr id="1092" name="文本框 1092"/>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4C4E3">
                            <w:pPr>
                              <w:ind w:firstLine="840" w:firstLineChars="400"/>
                              <w:rPr>
                                <w:rFonts w:hint="eastAsia"/>
                                <w:lang w:eastAsia="zh-CN"/>
                              </w:rPr>
                            </w:pPr>
                            <w:r>
                              <w:rPr>
                                <w:rFonts w:hint="eastAsia" w:eastAsia="宋体"/>
                                <w:lang w:eastAsia="zh-CN"/>
                              </w:rPr>
                              <w:t>组织实施</w:t>
                            </w:r>
                          </w:p>
                          <w:p w14:paraId="7029D5DD">
                            <w:r>
                              <w:rPr>
                                <w:rFonts w:hint="eastAsia"/>
                              </w:rPr>
                              <w:t>依法设置限高、</w:t>
                            </w:r>
                            <w:r>
                              <w:rPr>
                                <w:rFonts w:hint="eastAsia" w:eastAsia="宋体"/>
                                <w:lang w:eastAsia="zh-CN"/>
                              </w:rPr>
                              <w:t>限</w:t>
                            </w:r>
                            <w:r>
                              <w:rPr>
                                <w:rFonts w:hint="eastAsia"/>
                              </w:rPr>
                              <w:t>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7pt;margin-top:0.15pt;height:57.7pt;width:146.15pt;z-index:251959296;mso-width-relative:page;mso-height-relative:page;" fillcolor="#FFFFFF [3201]" filled="t" stroked="f" coordsize="21600,21600" o:gfxdata="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RZKHvUAAAACAEAAA8AAAAAAAAAAQAgAAAAIgAAAGRycy9kb3ducmV2LnhtbFBLAQIUABQA&#10;AAAIAIdO4kCjWwF4ZgIAAK8EAAAOAAAAAAAAAAEAIAAAACMBAABkcnMvZTJvRG9jLnhtbFBLBQYA&#10;AAAABgAGAFkBAAD7BQAAAAA=&#10;">
                <v:fill on="t" focussize="0,0"/>
                <v:stroke on="f" weight="0.5pt"/>
                <v:imagedata o:title=""/>
                <o:lock v:ext="edit" aspectratio="f"/>
                <v:textbox>
                  <w:txbxContent>
                    <w:p w14:paraId="6A64C4E3">
                      <w:pPr>
                        <w:ind w:firstLine="840" w:firstLineChars="400"/>
                        <w:rPr>
                          <w:rFonts w:hint="eastAsia"/>
                          <w:lang w:eastAsia="zh-CN"/>
                        </w:rPr>
                      </w:pPr>
                      <w:r>
                        <w:rPr>
                          <w:rFonts w:hint="eastAsia" w:eastAsia="宋体"/>
                          <w:lang w:eastAsia="zh-CN"/>
                        </w:rPr>
                        <w:t>组织实施</w:t>
                      </w:r>
                    </w:p>
                    <w:p w14:paraId="7029D5DD">
                      <w:r>
                        <w:rPr>
                          <w:rFonts w:hint="eastAsia"/>
                        </w:rPr>
                        <w:t>依法设置限高、</w:t>
                      </w:r>
                      <w:r>
                        <w:rPr>
                          <w:rFonts w:hint="eastAsia" w:eastAsia="宋体"/>
                          <w:lang w:eastAsia="zh-CN"/>
                        </w:rPr>
                        <w:t>限</w:t>
                      </w:r>
                      <w:r>
                        <w:rPr>
                          <w:rFonts w:hint="eastAsia"/>
                        </w:rPr>
                        <w:t>宽设施，并按法律、法规要求完善手续</w:t>
                      </w:r>
                    </w:p>
                  </w:txbxContent>
                </v:textbox>
              </v:shape>
            </w:pict>
          </mc:Fallback>
        </mc:AlternateContent>
      </w:r>
    </w:p>
    <w:p w14:paraId="27CD634F">
      <w:pPr>
        <w:pStyle w:val="5"/>
        <w:rPr>
          <w:b/>
          <w:sz w:val="20"/>
        </w:rPr>
      </w:pPr>
    </w:p>
    <w:p w14:paraId="3BD91BD6">
      <w:pPr>
        <w:pStyle w:val="5"/>
        <w:rPr>
          <w:b/>
          <w:sz w:val="20"/>
        </w:rPr>
      </w:pPr>
    </w:p>
    <w:p w14:paraId="14594ADD">
      <w:pPr>
        <w:pStyle w:val="5"/>
        <w:rPr>
          <w:b/>
          <w:sz w:val="20"/>
        </w:rPr>
      </w:pPr>
    </w:p>
    <w:p w14:paraId="768BD221">
      <w:pPr>
        <w:pStyle w:val="5"/>
        <w:rPr>
          <w:b/>
          <w:sz w:val="20"/>
        </w:rPr>
      </w:pPr>
    </w:p>
    <w:p w14:paraId="663FC3D6">
      <w:pPr>
        <w:pStyle w:val="5"/>
        <w:rPr>
          <w:b/>
          <w:sz w:val="20"/>
        </w:rPr>
      </w:pPr>
    </w:p>
    <w:p w14:paraId="08DE6CC0">
      <w:pPr>
        <w:pStyle w:val="5"/>
        <w:rPr>
          <w:b/>
          <w:sz w:val="20"/>
        </w:rPr>
      </w:pPr>
    </w:p>
    <w:p w14:paraId="7C80130D">
      <w:pPr>
        <w:pStyle w:val="5"/>
        <w:rPr>
          <w:b/>
          <w:sz w:val="20"/>
        </w:rPr>
      </w:pPr>
    </w:p>
    <w:p w14:paraId="5C814B2A">
      <w:pPr>
        <w:pStyle w:val="5"/>
        <w:rPr>
          <w:b/>
          <w:sz w:val="20"/>
        </w:rPr>
      </w:pPr>
    </w:p>
    <w:p w14:paraId="5CB1E786">
      <w:pPr>
        <w:pStyle w:val="5"/>
        <w:rPr>
          <w:b/>
          <w:sz w:val="20"/>
        </w:rPr>
      </w:pPr>
    </w:p>
    <w:p w14:paraId="7F325D92">
      <w:pPr>
        <w:pStyle w:val="4"/>
        <w:rPr>
          <w:rFonts w:hint="default"/>
          <w:lang w:eastAsia="zh-CN"/>
        </w:rPr>
      </w:pPr>
    </w:p>
    <w:p w14:paraId="5A60A9BD">
      <w:pPr>
        <w:pStyle w:val="4"/>
        <w:rPr>
          <w:rFonts w:hint="default"/>
          <w:lang w:eastAsia="zh-CN"/>
        </w:rPr>
      </w:pPr>
    </w:p>
    <w:p w14:paraId="4355C1C9">
      <w:pPr>
        <w:pStyle w:val="4"/>
        <w:rPr>
          <w:rFonts w:hint="default"/>
          <w:lang w:eastAsia="zh-CN"/>
        </w:rPr>
      </w:pPr>
    </w:p>
    <w:p w14:paraId="3332FA6A">
      <w:pPr>
        <w:pStyle w:val="4"/>
        <w:rPr>
          <w:rFonts w:hint="default"/>
          <w:lang w:eastAsia="zh-CN"/>
        </w:rPr>
      </w:pPr>
    </w:p>
    <w:p w14:paraId="5DA71ECB">
      <w:pPr>
        <w:pStyle w:val="4"/>
        <w:rPr>
          <w:rFonts w:hint="default"/>
          <w:lang w:eastAsia="zh-CN"/>
        </w:rPr>
      </w:pPr>
    </w:p>
    <w:p w14:paraId="12FB4476">
      <w:pPr>
        <w:pStyle w:val="4"/>
        <w:rPr>
          <w:rFonts w:hint="default"/>
          <w:lang w:eastAsia="zh-CN"/>
        </w:rPr>
      </w:pPr>
    </w:p>
    <w:p w14:paraId="64E0CD15">
      <w:pPr>
        <w:pStyle w:val="4"/>
        <w:rPr>
          <w:rFonts w:hint="default"/>
          <w:lang w:eastAsia="zh-CN"/>
        </w:rPr>
      </w:pPr>
    </w:p>
    <w:p w14:paraId="18EB9091">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永安镇经济发展办公室</w:t>
      </w:r>
    </w:p>
    <w:p w14:paraId="4BF16A35">
      <w:pPr>
        <w:pStyle w:val="4"/>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520A7017">
      <w:pPr>
        <w:pStyle w:val="3"/>
        <w:bidi w:val="0"/>
        <w:rPr>
          <w:rFonts w:hint="default"/>
          <w:lang w:val="en-US" w:eastAsia="zh-CN"/>
        </w:rPr>
      </w:pPr>
      <w:r>
        <w:rPr>
          <w:rFonts w:hint="eastAsia"/>
          <w:lang w:val="en-US" w:eastAsia="zh-CN"/>
        </w:rPr>
        <w:t>32.责令限期拖离不适航且无修复价值的乡镇自用船舶</w:t>
      </w:r>
    </w:p>
    <w:p w14:paraId="600E8F8B">
      <w:pPr>
        <w:pStyle w:val="3"/>
        <w:bidi w:val="0"/>
        <w:rPr>
          <w:rFonts w:hint="eastAsia"/>
          <w:lang w:val="en-US" w:eastAsia="zh-CN"/>
        </w:rPr>
      </w:pPr>
    </w:p>
    <w:p w14:paraId="618F5D3A">
      <w:pPr>
        <w:pStyle w:val="3"/>
        <w:bidi w:val="0"/>
        <w:rPr>
          <w:rFonts w:hint="eastAsia"/>
          <w:lang w:val="en-US" w:eastAsia="zh-CN"/>
        </w:rPr>
      </w:pPr>
    </w:p>
    <w:p w14:paraId="6DAC5F52">
      <w:pPr>
        <w:pStyle w:val="3"/>
        <w:bidi w:val="0"/>
        <w:rPr>
          <w:rFonts w:hint="eastAsia"/>
          <w:lang w:val="en-US" w:eastAsia="zh-CN"/>
        </w:rPr>
      </w:pPr>
      <w:r>
        <w:rPr>
          <w:sz w:val="28"/>
        </w:rPr>
        <mc:AlternateContent>
          <mc:Choice Requires="wps">
            <w:drawing>
              <wp:anchor distT="0" distB="0" distL="114300" distR="114300" simplePos="0" relativeHeight="251967488" behindDoc="0" locked="0" layoutInCell="1" allowOverlap="1">
                <wp:simplePos x="0" y="0"/>
                <wp:positionH relativeFrom="column">
                  <wp:posOffset>1654810</wp:posOffset>
                </wp:positionH>
                <wp:positionV relativeFrom="paragraph">
                  <wp:posOffset>2958465</wp:posOffset>
                </wp:positionV>
                <wp:extent cx="1057910" cy="209550"/>
                <wp:effectExtent l="4445" t="4445" r="23495" b="14605"/>
                <wp:wrapNone/>
                <wp:docPr id="26" name="文本框 26"/>
                <wp:cNvGraphicFramePr/>
                <a:graphic xmlns:a="http://schemas.openxmlformats.org/drawingml/2006/main">
                  <a:graphicData uri="http://schemas.microsoft.com/office/word/2010/wordprocessingShape">
                    <wps:wsp>
                      <wps:cNvSpPr txBox="1"/>
                      <wps:spPr>
                        <a:xfrm>
                          <a:off x="2662555" y="4976495"/>
                          <a:ext cx="1057910"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618754">
                            <w:pPr>
                              <w:rPr>
                                <w:rFonts w:hint="eastAsia" w:eastAsia="宋体"/>
                                <w:sz w:val="16"/>
                                <w:szCs w:val="20"/>
                                <w:lang w:eastAsia="zh-CN"/>
                              </w:rPr>
                            </w:pPr>
                            <w:r>
                              <w:rPr>
                                <w:rFonts w:hint="eastAsia"/>
                                <w:sz w:val="16"/>
                                <w:szCs w:val="20"/>
                                <w:lang w:eastAsia="zh-CN"/>
                              </w:rPr>
                              <w:t>如未限期拖离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3pt;margin-top:232.95pt;height:16.5pt;width:83.3pt;z-index:251967488;mso-width-relative:page;mso-height-relative:page;" fillcolor="#FFFFFF [3201]" filled="t" stroked="t" coordsize="21600,21600" o:gfxdata="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2DPS2AAAAAsBAAAPAAAAAAAAAAEAIAAAACIAAABkcnMvZG93bnJldi54bWxQSwEC&#10;FAAUAAAACACHTuJA6lGZYGYCAADFBAAADgAAAAAAAAABACAAAAAnAQAAZHJzL2Uyb0RvYy54bWxQ&#10;SwUGAAAAAAYABgBZAQAA/wUAAAAA&#10;">
                <v:fill on="t" focussize="0,0"/>
                <v:stroke weight="0.5pt" color="#000000 [3204]" joinstyle="round"/>
                <v:imagedata o:title=""/>
                <o:lock v:ext="edit" aspectratio="f"/>
                <v:textbox>
                  <w:txbxContent>
                    <w:p w14:paraId="6F618754">
                      <w:pPr>
                        <w:rPr>
                          <w:rFonts w:hint="eastAsia" w:eastAsia="宋体"/>
                          <w:sz w:val="16"/>
                          <w:szCs w:val="20"/>
                          <w:lang w:eastAsia="zh-CN"/>
                        </w:rPr>
                      </w:pPr>
                      <w:r>
                        <w:rPr>
                          <w:rFonts w:hint="eastAsia"/>
                          <w:sz w:val="16"/>
                          <w:szCs w:val="20"/>
                          <w:lang w:eastAsia="zh-CN"/>
                        </w:rPr>
                        <w:t>如未限期拖离</w:t>
                      </w:r>
                    </w:p>
                  </w:txbxContent>
                </v:textbox>
              </v:shape>
            </w:pict>
          </mc:Fallback>
        </mc:AlternateContent>
      </w:r>
      <w:r>
        <mc:AlternateContent>
          <mc:Choice Requires="wpg">
            <w:drawing>
              <wp:anchor distT="0" distB="0" distL="114300" distR="114300" simplePos="0" relativeHeight="251966464" behindDoc="1" locked="0" layoutInCell="1" allowOverlap="1">
                <wp:simplePos x="0" y="0"/>
                <wp:positionH relativeFrom="page">
                  <wp:posOffset>1353820</wp:posOffset>
                </wp:positionH>
                <wp:positionV relativeFrom="paragraph">
                  <wp:posOffset>134620</wp:posOffset>
                </wp:positionV>
                <wp:extent cx="3618230" cy="4660265"/>
                <wp:effectExtent l="0" t="0" r="1270" b="6985"/>
                <wp:wrapTopAndBottom/>
                <wp:docPr id="363" name="组合 363"/>
                <wp:cNvGraphicFramePr/>
                <a:graphic xmlns:a="http://schemas.openxmlformats.org/drawingml/2006/main">
                  <a:graphicData uri="http://schemas.microsoft.com/office/word/2010/wordprocessingGroup">
                    <wpg:wgp>
                      <wpg:cNvGrpSpPr/>
                      <wpg:grpSpPr>
                        <a:xfrm>
                          <a:off x="0" y="0"/>
                          <a:ext cx="3618230" cy="4660265"/>
                          <a:chOff x="2133" y="342"/>
                          <a:chExt cx="5698"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7" name="任意多边形 347"/>
                        <wps:cNvSpPr/>
                        <wps:spPr>
                          <a:xfrm>
                            <a:off x="2133" y="1864"/>
                            <a:ext cx="4605" cy="1385"/>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3309"/>
                            <a:ext cx="135" cy="25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4709" cy="839"/>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21" y="482"/>
                            <a:ext cx="1624" cy="661"/>
                          </a:xfrm>
                          <a:prstGeom prst="rect">
                            <a:avLst/>
                          </a:prstGeom>
                          <a:noFill/>
                          <a:ln w="9525">
                            <a:noFill/>
                          </a:ln>
                        </wps:spPr>
                        <wps:txbx>
                          <w:txbxContent>
                            <w:p w14:paraId="1ADB228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根据排查或收到举报</w:t>
                              </w:r>
                            </w:p>
                          </w:txbxContent>
                        </wps:txbx>
                        <wps:bodyPr lIns="0" tIns="0" rIns="0" bIns="0" upright="1"/>
                      </wps:wsp>
                      <wps:wsp>
                        <wps:cNvPr id="357" name="矩形 357"/>
                        <wps:cNvSpPr/>
                        <wps:spPr>
                          <a:xfrm>
                            <a:off x="2299" y="2055"/>
                            <a:ext cx="4060" cy="1038"/>
                          </a:xfrm>
                          <a:prstGeom prst="rect">
                            <a:avLst/>
                          </a:prstGeom>
                          <a:noFill/>
                          <a:ln w="9525">
                            <a:noFill/>
                          </a:ln>
                        </wps:spPr>
                        <wps:txbx>
                          <w:txbxContent>
                            <w:p w14:paraId="6C971337">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现场核查，情况属实的下发责令限期脱离不适航且无修复加之的船舶通知书限期拖离。</w:t>
                              </w:r>
                            </w:p>
                          </w:txbxContent>
                        </wps:txbx>
                        <wps:bodyPr lIns="0" tIns="0" rIns="0" bIns="0" upright="1"/>
                      </wps:wsp>
                      <wps:wsp>
                        <wps:cNvPr id="359" name="矩形 359"/>
                        <wps:cNvSpPr/>
                        <wps:spPr>
                          <a:xfrm>
                            <a:off x="3298" y="3974"/>
                            <a:ext cx="1560" cy="751"/>
                          </a:xfrm>
                          <a:prstGeom prst="rect">
                            <a:avLst/>
                          </a:prstGeom>
                          <a:noFill/>
                          <a:ln w="9525">
                            <a:noFill/>
                          </a:ln>
                        </wps:spPr>
                        <wps:txbx>
                          <w:txbxContent>
                            <w:p w14:paraId="522023E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复查拖离情况</w:t>
                              </w:r>
                            </w:p>
                          </w:txbxContent>
                        </wps:txbx>
                        <wps:bodyPr lIns="0" tIns="0" rIns="0" bIns="0" upright="1"/>
                      </wps:wsp>
                      <wps:wsp>
                        <wps:cNvPr id="361" name="矩形 361"/>
                        <wps:cNvSpPr/>
                        <wps:spPr>
                          <a:xfrm>
                            <a:off x="3243" y="5402"/>
                            <a:ext cx="4327" cy="575"/>
                          </a:xfrm>
                          <a:prstGeom prst="rect">
                            <a:avLst/>
                          </a:prstGeom>
                          <a:noFill/>
                          <a:ln w="9525">
                            <a:noFill/>
                          </a:ln>
                        </wps:spPr>
                        <wps:txbx>
                          <w:txbxContent>
                            <w:p w14:paraId="7DAF7E5B">
                              <w:pPr>
                                <w:keepNext w:val="0"/>
                                <w:keepLines w:val="0"/>
                                <w:pageBreakBefore w:val="0"/>
                                <w:widowControl w:val="0"/>
                                <w:kinsoku/>
                                <w:wordWrap/>
                                <w:overflowPunct/>
                                <w:topLinePunct w:val="0"/>
                                <w:bidi w:val="0"/>
                                <w:adjustRightInd/>
                                <w:snapToGrid/>
                                <w:spacing w:line="320" w:lineRule="exact"/>
                                <w:jc w:val="left"/>
                                <w:textAlignment w:val="auto"/>
                                <w:rPr>
                                  <w:rFonts w:hint="default"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eastAsia="zh-CN"/>
                                </w:rPr>
                                <w:t>强行拖离，并依法追究相关责任</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14:paraId="17BE72E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06.6pt;margin-top:10.6pt;height:366.95pt;width:284.9pt;mso-position-horizontal-relative:page;mso-wrap-distance-bottom:0pt;mso-wrap-distance-top:0pt;z-index:-251350016;mso-width-relative:page;mso-height-relative:page;" coordorigin="2133,342" coordsize="5698,7339" o:gfxdata="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2133;top:1864;height:1385;width:4605;"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3309;height:255;width:135;"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839;width:4709;"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21;top:482;height:661;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DB228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根据排查或收到举报</w:t>
                        </w:r>
                      </w:p>
                    </w:txbxContent>
                  </v:textbox>
                </v:rect>
                <v:rect id="_x0000_s1026" o:spid="_x0000_s1026" o:spt="1" style="position:absolute;left:2299;top:2055;height:1038;width:406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C971337">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现场核查，情况属实的下发责令限期脱离不适航且无修复加之的船舶通知书限期拖离。</w:t>
                        </w:r>
                      </w:p>
                    </w:txbxContent>
                  </v:textbox>
                </v:rect>
                <v:rect id="_x0000_s1026" o:spid="_x0000_s1026" o:spt="1" style="position:absolute;left:3298;top:3974;height:751;width:1560;"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2023E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复查拖离情况</w:t>
                        </w:r>
                      </w:p>
                    </w:txbxContent>
                  </v:textbox>
                </v:rect>
                <v:rect id="_x0000_s1026" o:spid="_x0000_s1026" o:spt="1" style="position:absolute;left:3243;top:5402;height:575;width:4327;"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AF7E5B">
                        <w:pPr>
                          <w:keepNext w:val="0"/>
                          <w:keepLines w:val="0"/>
                          <w:pageBreakBefore w:val="0"/>
                          <w:widowControl w:val="0"/>
                          <w:kinsoku/>
                          <w:wordWrap/>
                          <w:overflowPunct/>
                          <w:topLinePunct w:val="0"/>
                          <w:bidi w:val="0"/>
                          <w:adjustRightInd/>
                          <w:snapToGrid/>
                          <w:spacing w:line="320" w:lineRule="exact"/>
                          <w:jc w:val="left"/>
                          <w:textAlignment w:val="auto"/>
                          <w:rPr>
                            <w:rFonts w:hint="default"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eastAsia="zh-CN"/>
                          </w:rPr>
                          <w:t>强行拖离，并依法追究相关责任</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BE72E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14:paraId="59B7BCB4">
      <w:pPr>
        <w:pStyle w:val="3"/>
        <w:bidi w:val="0"/>
        <w:rPr>
          <w:rFonts w:hint="eastAsia"/>
          <w:lang w:val="en-US" w:eastAsia="zh-CN"/>
        </w:rPr>
      </w:pPr>
    </w:p>
    <w:p w14:paraId="1AC9D093">
      <w:pPr>
        <w:pStyle w:val="3"/>
        <w:bidi w:val="0"/>
        <w:rPr>
          <w:rFonts w:hint="eastAsia"/>
          <w:lang w:val="en-US" w:eastAsia="zh-CN"/>
        </w:rPr>
      </w:pPr>
    </w:p>
    <w:p w14:paraId="4878D1FA">
      <w:pPr>
        <w:pStyle w:val="3"/>
        <w:bidi w:val="0"/>
        <w:rPr>
          <w:rFonts w:hint="eastAsia"/>
          <w:lang w:val="en-US" w:eastAsia="zh-CN"/>
        </w:rPr>
      </w:pPr>
    </w:p>
    <w:p w14:paraId="441735D1">
      <w:pPr>
        <w:pStyle w:val="3"/>
        <w:bidi w:val="0"/>
        <w:rPr>
          <w:rFonts w:hint="eastAsia"/>
          <w:lang w:val="en-US" w:eastAsia="zh-CN"/>
        </w:rPr>
      </w:pPr>
    </w:p>
    <w:p w14:paraId="2AAC7086">
      <w:pPr>
        <w:pStyle w:val="3"/>
        <w:bidi w:val="0"/>
        <w:rPr>
          <w:rFonts w:hint="eastAsia"/>
          <w:lang w:val="en-US" w:eastAsia="zh-CN"/>
        </w:rPr>
      </w:pPr>
    </w:p>
    <w:p w14:paraId="484D5E41">
      <w:pPr>
        <w:pStyle w:val="3"/>
        <w:bidi w:val="0"/>
        <w:rPr>
          <w:rFonts w:hint="eastAsia"/>
          <w:lang w:val="en-US" w:eastAsia="zh-CN"/>
        </w:rPr>
      </w:pPr>
    </w:p>
    <w:p w14:paraId="0853A6B0">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永安镇农业农村综合服务中心</w:t>
      </w:r>
    </w:p>
    <w:p w14:paraId="1A457A0F">
      <w:pPr>
        <w:tabs>
          <w:tab w:val="left" w:pos="304"/>
        </w:tabs>
        <w:bidi w:val="0"/>
        <w:ind w:firstLine="480" w:firstLineChars="200"/>
        <w:jc w:val="left"/>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p w14:paraId="0B996DDD">
      <w:pPr>
        <w:pStyle w:val="3"/>
        <w:bidi w:val="0"/>
        <w:ind w:left="0" w:leftChars="0" w:firstLine="560" w:firstLineChars="200"/>
        <w:rPr>
          <w:rFonts w:hint="eastAsia"/>
          <w:lang w:val="en-US" w:eastAsia="zh-CN"/>
        </w:rPr>
      </w:pPr>
      <w:r>
        <w:rPr>
          <w:rFonts w:hint="eastAsia"/>
          <w:lang w:val="en-US" w:eastAsia="zh-CN"/>
        </w:rPr>
        <w:t>33.执行民间纠纷案处理决定</w:t>
      </w:r>
    </w:p>
    <w:p w14:paraId="565345BF">
      <w:pPr>
        <w:pStyle w:val="4"/>
        <w:rPr>
          <w:rFonts w:hint="eastAsia"/>
          <w:lang w:val="en-US" w:eastAsia="zh-CN"/>
        </w:rPr>
      </w:pPr>
    </w:p>
    <w:p w14:paraId="192CA911">
      <w:pPr>
        <w:pStyle w:val="4"/>
        <w:rPr>
          <w:rFonts w:hint="eastAsia"/>
          <w:lang w:val="en-US" w:eastAsia="zh-CN"/>
        </w:rPr>
      </w:pPr>
    </w:p>
    <w:p w14:paraId="207243EB">
      <w:pPr>
        <w:pStyle w:val="4"/>
        <w:rPr>
          <w:rFonts w:hint="eastAsia"/>
          <w:lang w:val="en-US" w:eastAsia="zh-CN"/>
        </w:rPr>
      </w:pPr>
      <w:r>
        <w:rPr>
          <w:rFonts w:hint="eastAsia" w:ascii="方正小标宋简体" w:eastAsia="方正小标宋简体"/>
          <w:sz w:val="44"/>
        </w:rPr>
        <mc:AlternateContent>
          <mc:Choice Requires="wpg">
            <w:drawing>
              <wp:inline distT="0" distB="0" distL="114300" distR="114300">
                <wp:extent cx="5496560" cy="6929120"/>
                <wp:effectExtent l="0" t="0" r="889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0C5533">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90577D">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FAECD">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7FC0DB">
                              <w:pPr>
                                <w:rPr>
                                  <w:rFonts w:hint="eastAsia" w:ascii="仿宋_GB2312" w:eastAsia="仿宋_GB2312"/>
                                </w:rPr>
                              </w:pPr>
                            </w:p>
                            <w:p w14:paraId="357ED223">
                              <w:pPr>
                                <w:rPr>
                                  <w:rFonts w:hint="eastAsia" w:ascii="仿宋_GB2312" w:eastAsia="仿宋_GB2312"/>
                                </w:rPr>
                              </w:pPr>
                            </w:p>
                            <w:p w14:paraId="069DE241">
                              <w:pPr>
                                <w:rPr>
                                  <w:rFonts w:hint="eastAsia" w:ascii="仿宋_GB2312" w:eastAsia="仿宋_GB2312"/>
                                </w:rPr>
                              </w:pPr>
                            </w:p>
                            <w:p w14:paraId="70297EBB">
                              <w:pPr>
                                <w:rPr>
                                  <w:rFonts w:hint="eastAsia" w:ascii="仿宋_GB2312" w:eastAsia="仿宋_GB2312"/>
                                </w:rPr>
                              </w:pPr>
                            </w:p>
                            <w:p w14:paraId="5F608083">
                              <w:pPr>
                                <w:rPr>
                                  <w:rFonts w:hint="eastAsia" w:ascii="仿宋_GB2312" w:eastAsia="仿宋_GB2312"/>
                                </w:rPr>
                              </w:pPr>
                            </w:p>
                            <w:p w14:paraId="2593F6B1">
                              <w:pPr>
                                <w:rPr>
                                  <w:rFonts w:hint="eastAsia" w:ascii="仿宋_GB2312" w:eastAsia="仿宋_GB2312"/>
                                </w:rPr>
                              </w:pPr>
                            </w:p>
                            <w:p w14:paraId="17156E8B">
                              <w:pPr>
                                <w:rPr>
                                  <w:rFonts w:hint="eastAsia" w:ascii="仿宋_GB2312" w:eastAsia="仿宋_GB2312"/>
                                </w:rPr>
                              </w:pPr>
                            </w:p>
                            <w:p w14:paraId="6B2ECEDB">
                              <w:pPr>
                                <w:rPr>
                                  <w:rFonts w:hint="eastAsia" w:ascii="仿宋_GB2312" w:eastAsia="仿宋_GB2312"/>
                                </w:rPr>
                              </w:pPr>
                            </w:p>
                            <w:p w14:paraId="56D3809D">
                              <w:pPr>
                                <w:rPr>
                                  <w:rFonts w:hint="eastAsia" w:ascii="仿宋_GB2312" w:eastAsia="仿宋_GB2312"/>
                                </w:rPr>
                              </w:pPr>
                            </w:p>
                            <w:p w14:paraId="22F19B9E">
                              <w:pPr>
                                <w:rPr>
                                  <w:rFonts w:hint="eastAsia" w:ascii="仿宋_GB2312" w:eastAsia="仿宋_GB2312"/>
                                </w:rPr>
                              </w:pPr>
                            </w:p>
                            <w:p w14:paraId="129A8347">
                              <w:pPr>
                                <w:rPr>
                                  <w:rFonts w:hint="eastAsia" w:ascii="仿宋_GB2312" w:eastAsia="仿宋_GB2312"/>
                                </w:rPr>
                              </w:pPr>
                            </w:p>
                            <w:p w14:paraId="1C50E01A">
                              <w:pPr>
                                <w:rPr>
                                  <w:rFonts w:hint="eastAsia" w:ascii="仿宋_GB2312" w:eastAsia="仿宋_GB2312"/>
                                </w:rPr>
                              </w:pPr>
                            </w:p>
                            <w:p w14:paraId="4F0375AD">
                              <w:pPr>
                                <w:rPr>
                                  <w:rFonts w:hint="eastAsia" w:ascii="仿宋_GB2312" w:eastAsia="仿宋_GB2312"/>
                                </w:rPr>
                              </w:pPr>
                            </w:p>
                            <w:p w14:paraId="0FC0FA25">
                              <w:pPr>
                                <w:rPr>
                                  <w:rFonts w:hint="eastAsia" w:ascii="仿宋_GB2312" w:eastAsia="仿宋_GB2312"/>
                                </w:rPr>
                              </w:pPr>
                            </w:p>
                            <w:p w14:paraId="1AEB60A2">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A02BD0">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2E98C">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2135E3">
                              <w:pPr>
                                <w:jc w:val="center"/>
                                <w:rPr>
                                  <w:rFonts w:hint="eastAsia" w:eastAsia="仿宋_GB2312"/>
                                  <w:spacing w:val="-20"/>
                                  <w:lang w:eastAsia="zh-CN"/>
                                </w:rPr>
                              </w:pPr>
                              <w:r>
                                <w:rPr>
                                  <w:rFonts w:hint="eastAsia" w:ascii="仿宋_GB2312" w:eastAsia="仿宋_GB2312"/>
                                  <w:spacing w:val="-20"/>
                                </w:rPr>
                                <w:t>各相关</w:t>
                              </w:r>
                              <w:r>
                                <w:rPr>
                                  <w:rFonts w:hint="eastAsia" w:ascii="仿宋_GB2312" w:eastAsia="仿宋_GB2312"/>
                                  <w:spacing w:val="-20"/>
                                  <w:lang w:eastAsia="zh-CN"/>
                                </w:rPr>
                                <w:t>部门</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F43737">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EF5E38">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311C8C">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AA6B86">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AC6D37">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921816">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EBC688">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57D096">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19932B">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AE973">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9990C">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436DF7">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C0318A">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51B341">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E6A0A8">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5F398D">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515E93">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0C669F">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588029">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3E977">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5E5FF6">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A87402">
                              <w:pPr>
                                <w:rPr>
                                  <w:rFonts w:hint="eastAsia"/>
                                </w:rPr>
                              </w:pPr>
                            </w:p>
                            <w:p w14:paraId="1F9E61C3">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5856E0">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F20B51">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0C5533">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90577D">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BFAECD">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7FC0DB">
                        <w:pPr>
                          <w:rPr>
                            <w:rFonts w:hint="eastAsia" w:ascii="仿宋_GB2312" w:eastAsia="仿宋_GB2312"/>
                          </w:rPr>
                        </w:pPr>
                      </w:p>
                      <w:p w14:paraId="357ED223">
                        <w:pPr>
                          <w:rPr>
                            <w:rFonts w:hint="eastAsia" w:ascii="仿宋_GB2312" w:eastAsia="仿宋_GB2312"/>
                          </w:rPr>
                        </w:pPr>
                      </w:p>
                      <w:p w14:paraId="069DE241">
                        <w:pPr>
                          <w:rPr>
                            <w:rFonts w:hint="eastAsia" w:ascii="仿宋_GB2312" w:eastAsia="仿宋_GB2312"/>
                          </w:rPr>
                        </w:pPr>
                      </w:p>
                      <w:p w14:paraId="70297EBB">
                        <w:pPr>
                          <w:rPr>
                            <w:rFonts w:hint="eastAsia" w:ascii="仿宋_GB2312" w:eastAsia="仿宋_GB2312"/>
                          </w:rPr>
                        </w:pPr>
                      </w:p>
                      <w:p w14:paraId="5F608083">
                        <w:pPr>
                          <w:rPr>
                            <w:rFonts w:hint="eastAsia" w:ascii="仿宋_GB2312" w:eastAsia="仿宋_GB2312"/>
                          </w:rPr>
                        </w:pPr>
                      </w:p>
                      <w:p w14:paraId="2593F6B1">
                        <w:pPr>
                          <w:rPr>
                            <w:rFonts w:hint="eastAsia" w:ascii="仿宋_GB2312" w:eastAsia="仿宋_GB2312"/>
                          </w:rPr>
                        </w:pPr>
                      </w:p>
                      <w:p w14:paraId="17156E8B">
                        <w:pPr>
                          <w:rPr>
                            <w:rFonts w:hint="eastAsia" w:ascii="仿宋_GB2312" w:eastAsia="仿宋_GB2312"/>
                          </w:rPr>
                        </w:pPr>
                      </w:p>
                      <w:p w14:paraId="6B2ECEDB">
                        <w:pPr>
                          <w:rPr>
                            <w:rFonts w:hint="eastAsia" w:ascii="仿宋_GB2312" w:eastAsia="仿宋_GB2312"/>
                          </w:rPr>
                        </w:pPr>
                      </w:p>
                      <w:p w14:paraId="56D3809D">
                        <w:pPr>
                          <w:rPr>
                            <w:rFonts w:hint="eastAsia" w:ascii="仿宋_GB2312" w:eastAsia="仿宋_GB2312"/>
                          </w:rPr>
                        </w:pPr>
                      </w:p>
                      <w:p w14:paraId="22F19B9E">
                        <w:pPr>
                          <w:rPr>
                            <w:rFonts w:hint="eastAsia" w:ascii="仿宋_GB2312" w:eastAsia="仿宋_GB2312"/>
                          </w:rPr>
                        </w:pPr>
                      </w:p>
                      <w:p w14:paraId="129A8347">
                        <w:pPr>
                          <w:rPr>
                            <w:rFonts w:hint="eastAsia" w:ascii="仿宋_GB2312" w:eastAsia="仿宋_GB2312"/>
                          </w:rPr>
                        </w:pPr>
                      </w:p>
                      <w:p w14:paraId="1C50E01A">
                        <w:pPr>
                          <w:rPr>
                            <w:rFonts w:hint="eastAsia" w:ascii="仿宋_GB2312" w:eastAsia="仿宋_GB2312"/>
                          </w:rPr>
                        </w:pPr>
                      </w:p>
                      <w:p w14:paraId="4F0375AD">
                        <w:pPr>
                          <w:rPr>
                            <w:rFonts w:hint="eastAsia" w:ascii="仿宋_GB2312" w:eastAsia="仿宋_GB2312"/>
                          </w:rPr>
                        </w:pPr>
                      </w:p>
                      <w:p w14:paraId="0FC0FA25">
                        <w:pPr>
                          <w:rPr>
                            <w:rFonts w:hint="eastAsia" w:ascii="仿宋_GB2312" w:eastAsia="仿宋_GB2312"/>
                          </w:rPr>
                        </w:pPr>
                      </w:p>
                      <w:p w14:paraId="1AEB60A2">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CA02BD0">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02E98C">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2135E3">
                        <w:pPr>
                          <w:jc w:val="center"/>
                          <w:rPr>
                            <w:rFonts w:hint="eastAsia" w:eastAsia="仿宋_GB2312"/>
                            <w:spacing w:val="-20"/>
                            <w:lang w:eastAsia="zh-CN"/>
                          </w:rPr>
                        </w:pPr>
                        <w:r>
                          <w:rPr>
                            <w:rFonts w:hint="eastAsia" w:ascii="仿宋_GB2312" w:eastAsia="仿宋_GB2312"/>
                            <w:spacing w:val="-20"/>
                          </w:rPr>
                          <w:t>各相关</w:t>
                        </w:r>
                        <w:r>
                          <w:rPr>
                            <w:rFonts w:hint="eastAsia" w:ascii="仿宋_GB2312" w:eastAsia="仿宋_GB2312"/>
                            <w:spacing w:val="-20"/>
                            <w:lang w:eastAsia="zh-CN"/>
                          </w:rPr>
                          <w:t>部门</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F43737">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EF5E38">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311C8C">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FAA6B86">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AC6D37">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921816">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EBC688">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57D096">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19932B">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3AE973">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C9990C">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436DF7">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C0318A">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51B341">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E6A0A8">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5F398D">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515E93">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0C669F">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3588029">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93E977">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5E5FF6">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A87402">
                        <w:pPr>
                          <w:rPr>
                            <w:rFonts w:hint="eastAsia"/>
                          </w:rPr>
                        </w:pPr>
                      </w:p>
                      <w:p w14:paraId="1F9E61C3">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C5856E0">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9F20B51">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3F967A76">
      <w:pPr>
        <w:pStyle w:val="4"/>
        <w:rPr>
          <w:rFonts w:hint="eastAsia" w:ascii="仿宋_GB2312" w:hAnsi="仿宋_GB2312" w:eastAsia="仿宋_GB2312" w:cs="仿宋_GB2312"/>
          <w:sz w:val="24"/>
          <w:szCs w:val="24"/>
          <w:lang w:val="en-US" w:eastAsia="zh-CN"/>
        </w:rPr>
      </w:pPr>
    </w:p>
    <w:p w14:paraId="5E67CF60">
      <w:pPr>
        <w:pStyle w:val="4"/>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办理机构：永安镇综合治理服务中心、永安镇平安法治办公室</w:t>
      </w:r>
    </w:p>
    <w:p w14:paraId="7DED9236">
      <w:pPr>
        <w:pStyle w:val="4"/>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val="en-US" w:eastAsia="zh-CN"/>
        </w:rPr>
        <w:t>业务电话：0851-22671066，监督电话：0851-22527137</w:t>
      </w:r>
    </w:p>
    <w:p w14:paraId="632734E1">
      <w:pPr>
        <w:pStyle w:val="3"/>
        <w:bidi w:val="0"/>
        <w:rPr>
          <w:rFonts w:hint="eastAsia"/>
          <w:lang w:val="en-US" w:eastAsia="zh-CN"/>
        </w:rPr>
      </w:pPr>
      <w:r>
        <w:rPr>
          <w:rFonts w:hint="eastAsia"/>
          <w:lang w:val="en-US" w:eastAsia="zh-CN"/>
        </w:rPr>
        <w:t>34.组织开展动物疫病强制免疫、防疫</w:t>
      </w:r>
    </w:p>
    <w:p w14:paraId="249794E4">
      <w:pPr>
        <w:pStyle w:val="4"/>
        <w:rPr>
          <w:rFonts w:hint="eastAsia"/>
          <w:lang w:val="en-US" w:eastAsia="zh-CN"/>
        </w:rPr>
      </w:pPr>
    </w:p>
    <w:p w14:paraId="6E697920">
      <w:pPr>
        <w:pStyle w:val="4"/>
        <w:rPr>
          <w:rFonts w:hint="eastAsia" w:eastAsiaTheme="minorEastAsia"/>
          <w:lang w:eastAsia="zh-CN"/>
        </w:rPr>
      </w:pPr>
      <w:r>
        <w:rPr>
          <w:rFonts w:hint="eastAsia" w:eastAsiaTheme="minorEastAsia"/>
          <w:lang w:eastAsia="zh-CN"/>
        </w:rPr>
        <w:drawing>
          <wp:inline distT="0" distB="0" distL="114300" distR="114300">
            <wp:extent cx="3596640" cy="6916420"/>
            <wp:effectExtent l="0" t="0" r="0" b="0"/>
            <wp:docPr id="1126"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1" descr="qt_temp"/>
                    <pic:cNvPicPr>
                      <a:picLocks noChangeAspect="1"/>
                    </pic:cNvPicPr>
                  </pic:nvPicPr>
                  <pic:blipFill>
                    <a:blip r:embed="rId15"/>
                    <a:stretch>
                      <a:fillRect/>
                    </a:stretch>
                  </pic:blipFill>
                  <pic:spPr>
                    <a:xfrm>
                      <a:off x="0" y="0"/>
                      <a:ext cx="3596640" cy="6916420"/>
                    </a:xfrm>
                    <a:prstGeom prst="rect">
                      <a:avLst/>
                    </a:prstGeom>
                  </pic:spPr>
                </pic:pic>
              </a:graphicData>
            </a:graphic>
          </wp:inline>
        </w:drawing>
      </w:r>
    </w:p>
    <w:p w14:paraId="0D5C5CD2">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办理机构：永安镇农业农村综合服务中心</w:t>
      </w:r>
    </w:p>
    <w:p w14:paraId="27283FF8">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0851-22671066，监督电话：0851-22527137</w:t>
      </w:r>
    </w:p>
    <w:sectPr>
      <w:footerReference r:id="rId6"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1AF84">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E972B">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F1318">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DCF1318">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5EF50">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47985">
                          <w:pPr>
                            <w:pStyle w:val="7"/>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1047985">
                    <w:pPr>
                      <w:pStyle w:val="7"/>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26ED6">
    <w:pPr>
      <w:pStyle w:val="8"/>
      <w:pBdr>
        <w:bottom w:val="none" w:color="auto" w:sz="0" w:space="1"/>
      </w:pBdr>
    </w:pPr>
  </w:p>
  <w:p w14:paraId="6CDB7610">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5A125"/>
    <w:multiLevelType w:val="singleLevel"/>
    <w:tmpl w:val="8155A125"/>
    <w:lvl w:ilvl="0" w:tentative="0">
      <w:start w:val="1"/>
      <w:numFmt w:val="decimal"/>
      <w:lvlText w:val="%1."/>
      <w:lvlJc w:val="left"/>
      <w:pPr>
        <w:tabs>
          <w:tab w:val="left" w:pos="312"/>
        </w:tabs>
      </w:pPr>
    </w:lvl>
  </w:abstractNum>
  <w:abstractNum w:abstractNumId="1">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2">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3">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4">
    <w:nsid w:val="224F416B"/>
    <w:multiLevelType w:val="singleLevel"/>
    <w:tmpl w:val="224F416B"/>
    <w:lvl w:ilvl="0" w:tentative="0">
      <w:start w:val="1"/>
      <w:numFmt w:val="decimal"/>
      <w:lvlText w:val="%1."/>
      <w:lvlJc w:val="left"/>
      <w:pPr>
        <w:tabs>
          <w:tab w:val="left" w:pos="312"/>
        </w:tabs>
      </w:pPr>
    </w:lvl>
  </w:abstractNum>
  <w:abstractNum w:abstractNumId="5">
    <w:nsid w:val="2CFAC013"/>
    <w:multiLevelType w:val="singleLevel"/>
    <w:tmpl w:val="2CFAC013"/>
    <w:lvl w:ilvl="0" w:tentative="0">
      <w:start w:val="1"/>
      <w:numFmt w:val="decimal"/>
      <w:suff w:val="nothing"/>
      <w:lvlText w:val="%1、"/>
      <w:lvlJc w:val="left"/>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4F629A"/>
    <w:rsid w:val="005C1924"/>
    <w:rsid w:val="009607EC"/>
    <w:rsid w:val="00D03026"/>
    <w:rsid w:val="010B218C"/>
    <w:rsid w:val="011253ED"/>
    <w:rsid w:val="014B4D32"/>
    <w:rsid w:val="017B5287"/>
    <w:rsid w:val="0193218B"/>
    <w:rsid w:val="01A0099D"/>
    <w:rsid w:val="01C03208"/>
    <w:rsid w:val="01D51BEC"/>
    <w:rsid w:val="01E46D89"/>
    <w:rsid w:val="01E848DF"/>
    <w:rsid w:val="01ED471D"/>
    <w:rsid w:val="025D4D8E"/>
    <w:rsid w:val="026508D8"/>
    <w:rsid w:val="028E54D9"/>
    <w:rsid w:val="03237130"/>
    <w:rsid w:val="038F71C9"/>
    <w:rsid w:val="0394658D"/>
    <w:rsid w:val="03C350C4"/>
    <w:rsid w:val="03DF6060"/>
    <w:rsid w:val="03E0108E"/>
    <w:rsid w:val="041F054D"/>
    <w:rsid w:val="04631F04"/>
    <w:rsid w:val="04781A0B"/>
    <w:rsid w:val="047C6251"/>
    <w:rsid w:val="04AC2CDE"/>
    <w:rsid w:val="04BB3CB3"/>
    <w:rsid w:val="04E452F2"/>
    <w:rsid w:val="055459AE"/>
    <w:rsid w:val="056840CB"/>
    <w:rsid w:val="059B085F"/>
    <w:rsid w:val="059C3AF9"/>
    <w:rsid w:val="05AF4090"/>
    <w:rsid w:val="05B91FB4"/>
    <w:rsid w:val="05E10C59"/>
    <w:rsid w:val="05E716C9"/>
    <w:rsid w:val="06347A28"/>
    <w:rsid w:val="063779CC"/>
    <w:rsid w:val="06587D46"/>
    <w:rsid w:val="065D710A"/>
    <w:rsid w:val="066563A7"/>
    <w:rsid w:val="06E53B8A"/>
    <w:rsid w:val="06EB244A"/>
    <w:rsid w:val="071D76C1"/>
    <w:rsid w:val="072034F0"/>
    <w:rsid w:val="07432228"/>
    <w:rsid w:val="07736630"/>
    <w:rsid w:val="07803116"/>
    <w:rsid w:val="079E1282"/>
    <w:rsid w:val="07C60E4E"/>
    <w:rsid w:val="07C97778"/>
    <w:rsid w:val="07F7533D"/>
    <w:rsid w:val="08122FA3"/>
    <w:rsid w:val="08601134"/>
    <w:rsid w:val="08CA3A4A"/>
    <w:rsid w:val="0926237D"/>
    <w:rsid w:val="09527CA5"/>
    <w:rsid w:val="095304C0"/>
    <w:rsid w:val="09630EDC"/>
    <w:rsid w:val="09852548"/>
    <w:rsid w:val="09954321"/>
    <w:rsid w:val="09CF3713"/>
    <w:rsid w:val="0A057F22"/>
    <w:rsid w:val="0A0F4BBF"/>
    <w:rsid w:val="0A171593"/>
    <w:rsid w:val="0A677AE3"/>
    <w:rsid w:val="0AAF1EFF"/>
    <w:rsid w:val="0AE74EFC"/>
    <w:rsid w:val="0AFF1E04"/>
    <w:rsid w:val="0B230FAA"/>
    <w:rsid w:val="0B3F1816"/>
    <w:rsid w:val="0B470389"/>
    <w:rsid w:val="0B7B7BB0"/>
    <w:rsid w:val="0BA37CB5"/>
    <w:rsid w:val="0BA70D49"/>
    <w:rsid w:val="0BA96097"/>
    <w:rsid w:val="0BEA1661"/>
    <w:rsid w:val="0BF1344B"/>
    <w:rsid w:val="0BFE45BD"/>
    <w:rsid w:val="0C0F79B5"/>
    <w:rsid w:val="0C3C2B2F"/>
    <w:rsid w:val="0CB603F7"/>
    <w:rsid w:val="0CBB3049"/>
    <w:rsid w:val="0CCF3E3F"/>
    <w:rsid w:val="0CF7339B"/>
    <w:rsid w:val="0CFB290C"/>
    <w:rsid w:val="0D2E5A09"/>
    <w:rsid w:val="0D6946A2"/>
    <w:rsid w:val="0D94140E"/>
    <w:rsid w:val="0DDC710D"/>
    <w:rsid w:val="0E033B9C"/>
    <w:rsid w:val="0E2B30FD"/>
    <w:rsid w:val="0E4B0190"/>
    <w:rsid w:val="0E522245"/>
    <w:rsid w:val="0E5A1869"/>
    <w:rsid w:val="0E8065B1"/>
    <w:rsid w:val="0FD71F61"/>
    <w:rsid w:val="10347A47"/>
    <w:rsid w:val="105F6663"/>
    <w:rsid w:val="106B2F6F"/>
    <w:rsid w:val="10706C03"/>
    <w:rsid w:val="10AF0EAA"/>
    <w:rsid w:val="10D02FD7"/>
    <w:rsid w:val="10E548CC"/>
    <w:rsid w:val="11154E31"/>
    <w:rsid w:val="111851E5"/>
    <w:rsid w:val="11524EB4"/>
    <w:rsid w:val="1154735C"/>
    <w:rsid w:val="11D70B1B"/>
    <w:rsid w:val="11E9060C"/>
    <w:rsid w:val="11F30AA0"/>
    <w:rsid w:val="121D1CD0"/>
    <w:rsid w:val="12301B14"/>
    <w:rsid w:val="126E6279"/>
    <w:rsid w:val="126F6D64"/>
    <w:rsid w:val="12A5503F"/>
    <w:rsid w:val="130546D1"/>
    <w:rsid w:val="133F6382"/>
    <w:rsid w:val="13643B7D"/>
    <w:rsid w:val="136A3E0B"/>
    <w:rsid w:val="13A65803"/>
    <w:rsid w:val="13E644E7"/>
    <w:rsid w:val="14037F3B"/>
    <w:rsid w:val="14115CEB"/>
    <w:rsid w:val="14583B90"/>
    <w:rsid w:val="14870911"/>
    <w:rsid w:val="149D770D"/>
    <w:rsid w:val="14A1521A"/>
    <w:rsid w:val="14B8358D"/>
    <w:rsid w:val="14C00B22"/>
    <w:rsid w:val="14D6330A"/>
    <w:rsid w:val="14FC0436"/>
    <w:rsid w:val="151B0B9F"/>
    <w:rsid w:val="1548016C"/>
    <w:rsid w:val="15766A43"/>
    <w:rsid w:val="159F5D02"/>
    <w:rsid w:val="15BE749A"/>
    <w:rsid w:val="15C63BF3"/>
    <w:rsid w:val="15E6711C"/>
    <w:rsid w:val="160B0931"/>
    <w:rsid w:val="16431060"/>
    <w:rsid w:val="166F711D"/>
    <w:rsid w:val="17356FA2"/>
    <w:rsid w:val="17652D51"/>
    <w:rsid w:val="177E6B21"/>
    <w:rsid w:val="17966920"/>
    <w:rsid w:val="17BD74E2"/>
    <w:rsid w:val="17EE58EB"/>
    <w:rsid w:val="17F81BE7"/>
    <w:rsid w:val="17FE106F"/>
    <w:rsid w:val="1869193F"/>
    <w:rsid w:val="19146732"/>
    <w:rsid w:val="19261F87"/>
    <w:rsid w:val="19AC652F"/>
    <w:rsid w:val="19B72324"/>
    <w:rsid w:val="19D20406"/>
    <w:rsid w:val="1A00226F"/>
    <w:rsid w:val="1A2C5361"/>
    <w:rsid w:val="1A36017E"/>
    <w:rsid w:val="1A3F3172"/>
    <w:rsid w:val="1A5D5BF2"/>
    <w:rsid w:val="1A775534"/>
    <w:rsid w:val="1AA475A6"/>
    <w:rsid w:val="1ACA3235"/>
    <w:rsid w:val="1B1F4739"/>
    <w:rsid w:val="1B2A6F98"/>
    <w:rsid w:val="1B461979"/>
    <w:rsid w:val="1B482A05"/>
    <w:rsid w:val="1B832AA2"/>
    <w:rsid w:val="1BB84A7E"/>
    <w:rsid w:val="1BBB5202"/>
    <w:rsid w:val="1BCE7BBD"/>
    <w:rsid w:val="1C222E15"/>
    <w:rsid w:val="1C2838BF"/>
    <w:rsid w:val="1C3404B6"/>
    <w:rsid w:val="1C3739A5"/>
    <w:rsid w:val="1C8448A5"/>
    <w:rsid w:val="1CC85EF1"/>
    <w:rsid w:val="1D0C4F8F"/>
    <w:rsid w:val="1D613A93"/>
    <w:rsid w:val="1D632B53"/>
    <w:rsid w:val="1DB51373"/>
    <w:rsid w:val="1DC55869"/>
    <w:rsid w:val="1DC61A46"/>
    <w:rsid w:val="1E442276"/>
    <w:rsid w:val="1E6D7CAF"/>
    <w:rsid w:val="1E8C19B2"/>
    <w:rsid w:val="1EA97FE3"/>
    <w:rsid w:val="1EAD2706"/>
    <w:rsid w:val="1F4530CC"/>
    <w:rsid w:val="1F4B30D0"/>
    <w:rsid w:val="1F5A0233"/>
    <w:rsid w:val="1F8C1EDE"/>
    <w:rsid w:val="1FCB2EDF"/>
    <w:rsid w:val="1FDB38E4"/>
    <w:rsid w:val="1FFB23DE"/>
    <w:rsid w:val="203211B0"/>
    <w:rsid w:val="206D5C5E"/>
    <w:rsid w:val="20AE4CDA"/>
    <w:rsid w:val="20EE2BFF"/>
    <w:rsid w:val="212B28C3"/>
    <w:rsid w:val="21594FFF"/>
    <w:rsid w:val="219044CD"/>
    <w:rsid w:val="21C90679"/>
    <w:rsid w:val="21EC7E50"/>
    <w:rsid w:val="21F3263C"/>
    <w:rsid w:val="22574B2F"/>
    <w:rsid w:val="22D90290"/>
    <w:rsid w:val="22EE4A41"/>
    <w:rsid w:val="22F653E9"/>
    <w:rsid w:val="23076924"/>
    <w:rsid w:val="23116AA6"/>
    <w:rsid w:val="232F6F2C"/>
    <w:rsid w:val="237C3BC4"/>
    <w:rsid w:val="23A01D19"/>
    <w:rsid w:val="24013373"/>
    <w:rsid w:val="24B77666"/>
    <w:rsid w:val="24C40812"/>
    <w:rsid w:val="25F56F08"/>
    <w:rsid w:val="26596D74"/>
    <w:rsid w:val="26B6752F"/>
    <w:rsid w:val="26CA2142"/>
    <w:rsid w:val="2727370D"/>
    <w:rsid w:val="27401486"/>
    <w:rsid w:val="275A6F3C"/>
    <w:rsid w:val="27656FC8"/>
    <w:rsid w:val="27C42699"/>
    <w:rsid w:val="280C0D35"/>
    <w:rsid w:val="284927BB"/>
    <w:rsid w:val="28A166B3"/>
    <w:rsid w:val="28B314EF"/>
    <w:rsid w:val="28E1393B"/>
    <w:rsid w:val="28F214DC"/>
    <w:rsid w:val="28F50542"/>
    <w:rsid w:val="290A4393"/>
    <w:rsid w:val="29367674"/>
    <w:rsid w:val="2964062C"/>
    <w:rsid w:val="299832BB"/>
    <w:rsid w:val="29DC7848"/>
    <w:rsid w:val="2A0A5DFF"/>
    <w:rsid w:val="2ABA6F95"/>
    <w:rsid w:val="2B3C584A"/>
    <w:rsid w:val="2B806E47"/>
    <w:rsid w:val="2B8D1A9A"/>
    <w:rsid w:val="2BCA3533"/>
    <w:rsid w:val="2BD62408"/>
    <w:rsid w:val="2BE14089"/>
    <w:rsid w:val="2C1A1476"/>
    <w:rsid w:val="2C1E5774"/>
    <w:rsid w:val="2C32699D"/>
    <w:rsid w:val="2C9F51B2"/>
    <w:rsid w:val="2CB942E2"/>
    <w:rsid w:val="2D416D3A"/>
    <w:rsid w:val="2D5757D9"/>
    <w:rsid w:val="2D6575A5"/>
    <w:rsid w:val="2D79041E"/>
    <w:rsid w:val="2DC31699"/>
    <w:rsid w:val="2E611393"/>
    <w:rsid w:val="2ECE2B1A"/>
    <w:rsid w:val="2EEE3132"/>
    <w:rsid w:val="2EF801CD"/>
    <w:rsid w:val="2F522CD5"/>
    <w:rsid w:val="2F560A17"/>
    <w:rsid w:val="2F5E1115"/>
    <w:rsid w:val="2F631386"/>
    <w:rsid w:val="2F9B2184"/>
    <w:rsid w:val="2FE672A1"/>
    <w:rsid w:val="30017308"/>
    <w:rsid w:val="300F506A"/>
    <w:rsid w:val="302A1EA4"/>
    <w:rsid w:val="3071362F"/>
    <w:rsid w:val="309917F7"/>
    <w:rsid w:val="30E4183D"/>
    <w:rsid w:val="311A3CC6"/>
    <w:rsid w:val="3159417F"/>
    <w:rsid w:val="317A1431"/>
    <w:rsid w:val="318F70DB"/>
    <w:rsid w:val="319A0E95"/>
    <w:rsid w:val="31B71663"/>
    <w:rsid w:val="31C845BB"/>
    <w:rsid w:val="31E76351"/>
    <w:rsid w:val="321404D4"/>
    <w:rsid w:val="32203175"/>
    <w:rsid w:val="32302A8A"/>
    <w:rsid w:val="326F29D2"/>
    <w:rsid w:val="32F114C4"/>
    <w:rsid w:val="32FD11AA"/>
    <w:rsid w:val="332C0E0F"/>
    <w:rsid w:val="33343C55"/>
    <w:rsid w:val="333A008A"/>
    <w:rsid w:val="33813B89"/>
    <w:rsid w:val="33E02FA5"/>
    <w:rsid w:val="33E4763D"/>
    <w:rsid w:val="341639D2"/>
    <w:rsid w:val="343C3E86"/>
    <w:rsid w:val="34480B4A"/>
    <w:rsid w:val="345062BB"/>
    <w:rsid w:val="34726FBA"/>
    <w:rsid w:val="347F2713"/>
    <w:rsid w:val="34DF325D"/>
    <w:rsid w:val="35327B82"/>
    <w:rsid w:val="353953E8"/>
    <w:rsid w:val="356A6A30"/>
    <w:rsid w:val="359166D4"/>
    <w:rsid w:val="35AD6035"/>
    <w:rsid w:val="35B2203C"/>
    <w:rsid w:val="35B963C7"/>
    <w:rsid w:val="35D36972"/>
    <w:rsid w:val="362C24D2"/>
    <w:rsid w:val="364F4412"/>
    <w:rsid w:val="36745D43"/>
    <w:rsid w:val="3687614C"/>
    <w:rsid w:val="36951DE8"/>
    <w:rsid w:val="36B36D8F"/>
    <w:rsid w:val="36B87121"/>
    <w:rsid w:val="36C20E5E"/>
    <w:rsid w:val="36FC747B"/>
    <w:rsid w:val="372B7462"/>
    <w:rsid w:val="373C4996"/>
    <w:rsid w:val="374A7F7E"/>
    <w:rsid w:val="377350FF"/>
    <w:rsid w:val="37B02C8E"/>
    <w:rsid w:val="37C03934"/>
    <w:rsid w:val="37CE743C"/>
    <w:rsid w:val="38F66DC7"/>
    <w:rsid w:val="38FB33DB"/>
    <w:rsid w:val="39B45CB4"/>
    <w:rsid w:val="39C452B0"/>
    <w:rsid w:val="3A0C3554"/>
    <w:rsid w:val="3A3369DC"/>
    <w:rsid w:val="3A407770"/>
    <w:rsid w:val="3A4D1CEA"/>
    <w:rsid w:val="3AB71DC9"/>
    <w:rsid w:val="3AEE41FA"/>
    <w:rsid w:val="3B6121BA"/>
    <w:rsid w:val="3C0D3CC4"/>
    <w:rsid w:val="3C13580E"/>
    <w:rsid w:val="3C4165AB"/>
    <w:rsid w:val="3C90587B"/>
    <w:rsid w:val="3CA94660"/>
    <w:rsid w:val="3CFB49AC"/>
    <w:rsid w:val="3D1010C1"/>
    <w:rsid w:val="3D1B5E88"/>
    <w:rsid w:val="3D26319F"/>
    <w:rsid w:val="3D2A17AA"/>
    <w:rsid w:val="3D304E5C"/>
    <w:rsid w:val="3D3B1352"/>
    <w:rsid w:val="3DA10D4E"/>
    <w:rsid w:val="3DA53248"/>
    <w:rsid w:val="3DC54B6F"/>
    <w:rsid w:val="3DDD0555"/>
    <w:rsid w:val="3EA42E21"/>
    <w:rsid w:val="3EA846BF"/>
    <w:rsid w:val="3EE6516E"/>
    <w:rsid w:val="3F003AA0"/>
    <w:rsid w:val="3F27202A"/>
    <w:rsid w:val="3F4C7741"/>
    <w:rsid w:val="3F6B659C"/>
    <w:rsid w:val="3F911FD9"/>
    <w:rsid w:val="3F946844"/>
    <w:rsid w:val="3FC50FE0"/>
    <w:rsid w:val="3FC85704"/>
    <w:rsid w:val="3FE00754"/>
    <w:rsid w:val="40182B15"/>
    <w:rsid w:val="40537DE8"/>
    <w:rsid w:val="40577E5C"/>
    <w:rsid w:val="40A02FEE"/>
    <w:rsid w:val="40BB7FE3"/>
    <w:rsid w:val="40FA4BA2"/>
    <w:rsid w:val="41394362"/>
    <w:rsid w:val="41502D53"/>
    <w:rsid w:val="416A2100"/>
    <w:rsid w:val="417662C5"/>
    <w:rsid w:val="41AC2719"/>
    <w:rsid w:val="41C0490D"/>
    <w:rsid w:val="42395285"/>
    <w:rsid w:val="4250797D"/>
    <w:rsid w:val="426523A4"/>
    <w:rsid w:val="42723015"/>
    <w:rsid w:val="42757FCD"/>
    <w:rsid w:val="427B76E1"/>
    <w:rsid w:val="428851C7"/>
    <w:rsid w:val="428B0F11"/>
    <w:rsid w:val="429D6505"/>
    <w:rsid w:val="42B0121A"/>
    <w:rsid w:val="42B06238"/>
    <w:rsid w:val="42BF13AE"/>
    <w:rsid w:val="42D81056"/>
    <w:rsid w:val="42ED57F2"/>
    <w:rsid w:val="431064DC"/>
    <w:rsid w:val="4331035C"/>
    <w:rsid w:val="4343751B"/>
    <w:rsid w:val="435A5EF1"/>
    <w:rsid w:val="437E1E93"/>
    <w:rsid w:val="43813731"/>
    <w:rsid w:val="43852E89"/>
    <w:rsid w:val="438D66B5"/>
    <w:rsid w:val="43DA16F5"/>
    <w:rsid w:val="43E04CBC"/>
    <w:rsid w:val="442347E8"/>
    <w:rsid w:val="44406BF4"/>
    <w:rsid w:val="44481823"/>
    <w:rsid w:val="44B34F94"/>
    <w:rsid w:val="44D77AAC"/>
    <w:rsid w:val="45492A12"/>
    <w:rsid w:val="456C5A21"/>
    <w:rsid w:val="456D4741"/>
    <w:rsid w:val="45826226"/>
    <w:rsid w:val="45C17BED"/>
    <w:rsid w:val="46492627"/>
    <w:rsid w:val="4664439D"/>
    <w:rsid w:val="4665595E"/>
    <w:rsid w:val="466F1F67"/>
    <w:rsid w:val="46771714"/>
    <w:rsid w:val="468518BF"/>
    <w:rsid w:val="46865E7E"/>
    <w:rsid w:val="46F32B98"/>
    <w:rsid w:val="472B7DBD"/>
    <w:rsid w:val="47331C9C"/>
    <w:rsid w:val="47392CA0"/>
    <w:rsid w:val="474E70F7"/>
    <w:rsid w:val="47575EE7"/>
    <w:rsid w:val="47A2375B"/>
    <w:rsid w:val="47C758BF"/>
    <w:rsid w:val="47CC4283"/>
    <w:rsid w:val="48080DEF"/>
    <w:rsid w:val="480D21FE"/>
    <w:rsid w:val="48154F8A"/>
    <w:rsid w:val="484C255F"/>
    <w:rsid w:val="4856518C"/>
    <w:rsid w:val="485B5B13"/>
    <w:rsid w:val="48967A1F"/>
    <w:rsid w:val="489E3BE3"/>
    <w:rsid w:val="48A00AFD"/>
    <w:rsid w:val="48E96000"/>
    <w:rsid w:val="490F2132"/>
    <w:rsid w:val="491F1153"/>
    <w:rsid w:val="4953791E"/>
    <w:rsid w:val="496537CE"/>
    <w:rsid w:val="4997551F"/>
    <w:rsid w:val="499917D4"/>
    <w:rsid w:val="49C62AB0"/>
    <w:rsid w:val="49F41101"/>
    <w:rsid w:val="4A456300"/>
    <w:rsid w:val="4A596F0F"/>
    <w:rsid w:val="4A946440"/>
    <w:rsid w:val="4AD36F68"/>
    <w:rsid w:val="4B200DB4"/>
    <w:rsid w:val="4B2950FF"/>
    <w:rsid w:val="4B3C5C84"/>
    <w:rsid w:val="4B461B99"/>
    <w:rsid w:val="4B6E4EE3"/>
    <w:rsid w:val="4B7E4F39"/>
    <w:rsid w:val="4BA34BB7"/>
    <w:rsid w:val="4BDE79A0"/>
    <w:rsid w:val="4C0A0A40"/>
    <w:rsid w:val="4C104DF5"/>
    <w:rsid w:val="4C6653CB"/>
    <w:rsid w:val="4C9B1BD9"/>
    <w:rsid w:val="4CDC5048"/>
    <w:rsid w:val="4D073F22"/>
    <w:rsid w:val="4D1650AC"/>
    <w:rsid w:val="4D2946D6"/>
    <w:rsid w:val="4DB760EA"/>
    <w:rsid w:val="4DED0341"/>
    <w:rsid w:val="4E222C9E"/>
    <w:rsid w:val="4E33765E"/>
    <w:rsid w:val="4EB250E6"/>
    <w:rsid w:val="4EF36F42"/>
    <w:rsid w:val="4EFE4FDC"/>
    <w:rsid w:val="4F1B2C8C"/>
    <w:rsid w:val="4FBA61EE"/>
    <w:rsid w:val="50292274"/>
    <w:rsid w:val="506B75CD"/>
    <w:rsid w:val="50946536"/>
    <w:rsid w:val="50BD51E9"/>
    <w:rsid w:val="50E55F71"/>
    <w:rsid w:val="50EF2622"/>
    <w:rsid w:val="51126579"/>
    <w:rsid w:val="51326CF0"/>
    <w:rsid w:val="51340035"/>
    <w:rsid w:val="518E63F6"/>
    <w:rsid w:val="51B45CB8"/>
    <w:rsid w:val="51DA0710"/>
    <w:rsid w:val="5217598C"/>
    <w:rsid w:val="521A45DC"/>
    <w:rsid w:val="53290A04"/>
    <w:rsid w:val="53A21BCD"/>
    <w:rsid w:val="54084A5C"/>
    <w:rsid w:val="545509EE"/>
    <w:rsid w:val="546575C9"/>
    <w:rsid w:val="553F133E"/>
    <w:rsid w:val="55637EA3"/>
    <w:rsid w:val="55992634"/>
    <w:rsid w:val="55B537C4"/>
    <w:rsid w:val="55C67D8C"/>
    <w:rsid w:val="56527629"/>
    <w:rsid w:val="56D03958"/>
    <w:rsid w:val="57286DB3"/>
    <w:rsid w:val="5744782F"/>
    <w:rsid w:val="57553780"/>
    <w:rsid w:val="576062FA"/>
    <w:rsid w:val="576A030D"/>
    <w:rsid w:val="576D7968"/>
    <w:rsid w:val="578948B7"/>
    <w:rsid w:val="578B4E1F"/>
    <w:rsid w:val="5805573F"/>
    <w:rsid w:val="58166DE6"/>
    <w:rsid w:val="582452A7"/>
    <w:rsid w:val="582726A1"/>
    <w:rsid w:val="583A6878"/>
    <w:rsid w:val="584D53C2"/>
    <w:rsid w:val="585770C6"/>
    <w:rsid w:val="58875047"/>
    <w:rsid w:val="58C33EBE"/>
    <w:rsid w:val="58CD449C"/>
    <w:rsid w:val="58D27455"/>
    <w:rsid w:val="58E326CC"/>
    <w:rsid w:val="592451ED"/>
    <w:rsid w:val="592769B8"/>
    <w:rsid w:val="59791501"/>
    <w:rsid w:val="59B85CA7"/>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C93B97"/>
    <w:rsid w:val="5CCD3777"/>
    <w:rsid w:val="5CED4903"/>
    <w:rsid w:val="5D2C633E"/>
    <w:rsid w:val="5D913A59"/>
    <w:rsid w:val="5DA74F21"/>
    <w:rsid w:val="5DDB1F64"/>
    <w:rsid w:val="5E312055"/>
    <w:rsid w:val="5E5B0B16"/>
    <w:rsid w:val="5E852832"/>
    <w:rsid w:val="5E956674"/>
    <w:rsid w:val="5EC90BB6"/>
    <w:rsid w:val="5EF54CCE"/>
    <w:rsid w:val="5EF64B7B"/>
    <w:rsid w:val="5F1B09E5"/>
    <w:rsid w:val="5F296BB8"/>
    <w:rsid w:val="5F6A0B0C"/>
    <w:rsid w:val="5F7B4ACD"/>
    <w:rsid w:val="5F917C97"/>
    <w:rsid w:val="5F984E3E"/>
    <w:rsid w:val="5FBE4EE4"/>
    <w:rsid w:val="5FD87E15"/>
    <w:rsid w:val="5FF90DC7"/>
    <w:rsid w:val="600462FF"/>
    <w:rsid w:val="6012616D"/>
    <w:rsid w:val="6024699A"/>
    <w:rsid w:val="60457B68"/>
    <w:rsid w:val="608C5D22"/>
    <w:rsid w:val="60B4622A"/>
    <w:rsid w:val="60FA0D2F"/>
    <w:rsid w:val="61332B14"/>
    <w:rsid w:val="61364CAB"/>
    <w:rsid w:val="615D47B0"/>
    <w:rsid w:val="61656047"/>
    <w:rsid w:val="6173573E"/>
    <w:rsid w:val="61862CB1"/>
    <w:rsid w:val="61897F29"/>
    <w:rsid w:val="62540291"/>
    <w:rsid w:val="625F3E7B"/>
    <w:rsid w:val="627B3135"/>
    <w:rsid w:val="629F1DBB"/>
    <w:rsid w:val="62B44FFF"/>
    <w:rsid w:val="62D8186A"/>
    <w:rsid w:val="62F06A53"/>
    <w:rsid w:val="632D6376"/>
    <w:rsid w:val="635767AB"/>
    <w:rsid w:val="6370314E"/>
    <w:rsid w:val="639F6DB5"/>
    <w:rsid w:val="646B1B68"/>
    <w:rsid w:val="646E3F4E"/>
    <w:rsid w:val="64943424"/>
    <w:rsid w:val="64C83F81"/>
    <w:rsid w:val="65150451"/>
    <w:rsid w:val="65251B44"/>
    <w:rsid w:val="653D6FE6"/>
    <w:rsid w:val="65801B4B"/>
    <w:rsid w:val="6587477F"/>
    <w:rsid w:val="65A83D81"/>
    <w:rsid w:val="65BB4DAE"/>
    <w:rsid w:val="66411774"/>
    <w:rsid w:val="666C161D"/>
    <w:rsid w:val="66B0167C"/>
    <w:rsid w:val="66C21002"/>
    <w:rsid w:val="66E63727"/>
    <w:rsid w:val="67024331"/>
    <w:rsid w:val="670A42F7"/>
    <w:rsid w:val="67141D62"/>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AC2453"/>
    <w:rsid w:val="69B45A31"/>
    <w:rsid w:val="6A5E0656"/>
    <w:rsid w:val="6A9516EC"/>
    <w:rsid w:val="6AB16F13"/>
    <w:rsid w:val="6ABF306C"/>
    <w:rsid w:val="6B06352F"/>
    <w:rsid w:val="6B800FB7"/>
    <w:rsid w:val="6BA22BCA"/>
    <w:rsid w:val="6BB12ACE"/>
    <w:rsid w:val="6BC366B8"/>
    <w:rsid w:val="6BD41B11"/>
    <w:rsid w:val="6BE96EFD"/>
    <w:rsid w:val="6C255EEA"/>
    <w:rsid w:val="6C697F13"/>
    <w:rsid w:val="6CBF0CA2"/>
    <w:rsid w:val="6CC870E9"/>
    <w:rsid w:val="6D394EF9"/>
    <w:rsid w:val="6D77434C"/>
    <w:rsid w:val="6D837C5C"/>
    <w:rsid w:val="6DC86778"/>
    <w:rsid w:val="6E1A6AD8"/>
    <w:rsid w:val="6E5A03B8"/>
    <w:rsid w:val="6E9323E7"/>
    <w:rsid w:val="6E9756FF"/>
    <w:rsid w:val="6EA23DBA"/>
    <w:rsid w:val="6EB30487"/>
    <w:rsid w:val="6EDF0D7C"/>
    <w:rsid w:val="6EE60768"/>
    <w:rsid w:val="6EEA2057"/>
    <w:rsid w:val="6EEC11AD"/>
    <w:rsid w:val="6F16721F"/>
    <w:rsid w:val="6F1A48B6"/>
    <w:rsid w:val="6F3E3DDB"/>
    <w:rsid w:val="6F6C5B2A"/>
    <w:rsid w:val="6FA25068"/>
    <w:rsid w:val="6FB40867"/>
    <w:rsid w:val="6FBB2BF0"/>
    <w:rsid w:val="700F6B0D"/>
    <w:rsid w:val="70BA0056"/>
    <w:rsid w:val="70DF27C3"/>
    <w:rsid w:val="710B3C53"/>
    <w:rsid w:val="7112181C"/>
    <w:rsid w:val="71424425"/>
    <w:rsid w:val="716E0A15"/>
    <w:rsid w:val="719B48C9"/>
    <w:rsid w:val="71BB2B24"/>
    <w:rsid w:val="71C627F9"/>
    <w:rsid w:val="71CA76BC"/>
    <w:rsid w:val="71E8439D"/>
    <w:rsid w:val="72695331"/>
    <w:rsid w:val="727907B0"/>
    <w:rsid w:val="727E3746"/>
    <w:rsid w:val="729833FD"/>
    <w:rsid w:val="72AC65F9"/>
    <w:rsid w:val="72B02971"/>
    <w:rsid w:val="72BE5F90"/>
    <w:rsid w:val="72D95801"/>
    <w:rsid w:val="72F378F8"/>
    <w:rsid w:val="731004AA"/>
    <w:rsid w:val="73241116"/>
    <w:rsid w:val="73727E47"/>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6E6E61"/>
    <w:rsid w:val="767123FE"/>
    <w:rsid w:val="76955F09"/>
    <w:rsid w:val="76B3662D"/>
    <w:rsid w:val="76EA2DC0"/>
    <w:rsid w:val="771C1413"/>
    <w:rsid w:val="772F669D"/>
    <w:rsid w:val="773E1D87"/>
    <w:rsid w:val="77406035"/>
    <w:rsid w:val="77552589"/>
    <w:rsid w:val="77DE1D93"/>
    <w:rsid w:val="77F479A6"/>
    <w:rsid w:val="78106C0C"/>
    <w:rsid w:val="788D7EA7"/>
    <w:rsid w:val="789D27E0"/>
    <w:rsid w:val="78EB432F"/>
    <w:rsid w:val="78F61EF0"/>
    <w:rsid w:val="791E4FE0"/>
    <w:rsid w:val="796706F8"/>
    <w:rsid w:val="7A2F295D"/>
    <w:rsid w:val="7A462A03"/>
    <w:rsid w:val="7A6E38A0"/>
    <w:rsid w:val="7A97325F"/>
    <w:rsid w:val="7AA21B7E"/>
    <w:rsid w:val="7AA37E55"/>
    <w:rsid w:val="7B0C59FB"/>
    <w:rsid w:val="7B233BAB"/>
    <w:rsid w:val="7B362A78"/>
    <w:rsid w:val="7B817E7F"/>
    <w:rsid w:val="7B8A15CF"/>
    <w:rsid w:val="7BF5023D"/>
    <w:rsid w:val="7C052881"/>
    <w:rsid w:val="7CC805C4"/>
    <w:rsid w:val="7CC83BA3"/>
    <w:rsid w:val="7CCD4960"/>
    <w:rsid w:val="7D083837"/>
    <w:rsid w:val="7D4C20DE"/>
    <w:rsid w:val="7D621902"/>
    <w:rsid w:val="7DB03B37"/>
    <w:rsid w:val="7E5E7204"/>
    <w:rsid w:val="7E8E6905"/>
    <w:rsid w:val="7F1C3D32"/>
    <w:rsid w:val="7F310566"/>
    <w:rsid w:val="7F6A5A01"/>
    <w:rsid w:val="7FB7104B"/>
    <w:rsid w:val="7FC45948"/>
    <w:rsid w:val="7FC54901"/>
    <w:rsid w:val="7FDB2A26"/>
    <w:rsid w:val="7FF01455"/>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line="560" w:lineRule="exact"/>
      <w:ind w:left="0" w:firstLine="0"/>
      <w:jc w:val="center"/>
      <w:outlineLvl w:val="0"/>
    </w:pPr>
    <w:rPr>
      <w:rFonts w:ascii="宋体" w:hAnsi="宋体" w:eastAsia="方正小标宋简体" w:cs="宋体"/>
      <w:bCs/>
      <w:sz w:val="44"/>
      <w:szCs w:val="36"/>
      <w:lang w:val="zh-CN" w:bidi="zh-CN"/>
    </w:rPr>
  </w:style>
  <w:style w:type="paragraph" w:styleId="3">
    <w:name w:val="heading 2"/>
    <w:basedOn w:val="1"/>
    <w:next w:val="4"/>
    <w:autoRedefine/>
    <w:qFormat/>
    <w:uiPriority w:val="0"/>
    <w:pPr>
      <w:keepNext/>
      <w:keepLines/>
      <w:numPr>
        <w:ilvl w:val="1"/>
        <w:numId w:val="0"/>
      </w:numPr>
      <w:adjustRightInd w:val="0"/>
      <w:snapToGrid w:val="0"/>
      <w:spacing w:beforeLines="0" w:line="360" w:lineRule="exact"/>
      <w:ind w:left="0" w:firstLine="640" w:firstLineChars="200"/>
      <w:outlineLvl w:val="1"/>
    </w:pPr>
    <w:rPr>
      <w:rFonts w:ascii="Arial" w:hAnsi="Arial" w:eastAsia="黑体"/>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7426</Words>
  <Characters>8563</Characters>
  <Lines>1</Lines>
  <Paragraphs>1</Paragraphs>
  <TotalTime>18</TotalTime>
  <ScaleCrop>false</ScaleCrop>
  <LinksUpToDate>false</LinksUpToDate>
  <CharactersWithSpaces>8592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袁灵</cp:lastModifiedBy>
  <cp:lastPrinted>2022-04-18T07:11:00Z</cp:lastPrinted>
  <dcterms:modified xsi:type="dcterms:W3CDTF">2025-04-10T07:53:15Z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C36BC94E8B564BB88379C4FF9DC98179_13</vt:lpwstr>
  </property>
  <property fmtid="{D5CDD505-2E9C-101B-9397-08002B2CF9AE}" pid="4" name="KSOTemplateDocerSaveRecord">
    <vt:lpwstr>eyJoZGlkIjoiODhlOGMwODRmNmYwMjNkNDE0ODUzYTYwOGE2YmE5NDYifQ==</vt:lpwstr>
  </property>
</Properties>
</file>