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桑木镇党政综合办公室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关于印发《桑木镇2022年秋冬种工作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各村（居），各相关部门：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总书记重要指示批示精神，落实党中央、国务院决策部署，毫不放松抓好农业防灾减灾、秋粮生产和重要农产品有效供给，千方百计夺取全年粮食丰收，巩固农业农村发展好形势。结合我镇实际，现将有关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粮食生产，坚持“稳字当头”。围绕“稳政策、稳面积、稳产量”的思路抓好粮食生产，提高粮食和重要农产品供给保障能力，坚决制止耕地“非农化”和“非粮化”，杜绝耕地撂荒行为，守住粮油安全底线，确保完成粮油生产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为加强桑木镇2022年秋冬种工作的实施，特成立组织领导。保障桑木镇2022年秋冬种工作保质保量的完成。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袁  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镇党委副书记、镇长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  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镇人大专职副主席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  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镇党委委员、人大主席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  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、政法委员）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镇党委委员、纪委书记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陈云峰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镇党委委员、组织委员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罗陈洪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镇党委委员、武装部长兼副镇长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李德洪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市场监督管理局桑木分局局长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员：各村支书、主任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镇包组干部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按班子领导包村、干部包组的工作机制，强化组织领导，层层落实责任，成立工作专班。专班办公室下设农业农村服务中心，由李豪同志担任办公室主任，黄源同志担任办公室副主任负责具体办公。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预计2022年全镇实现农作物种植面积33100亩。粮食作物19200亩，其中小麦3100亩、马铃薯10800亩、荞麦2600亩、杂粮(豌豆、胡豆等)2700亩、绿肥8400亩、油菜5500亩。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（一）科学规划产业布局。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粮食安全、乡村振兴，贯彻农业绿色发展理念，坚持因地制宜，突出主导产业优势，科学规划农业产业布局，打造优势农产品产业示范带，推进全镇产业规模化和标准化生产。油菜产业主要布局在海拔400-1000米的区域、绿肥主要以在海拔1000米以上及土地套种为主、小麦要在1000米海拔以下地区；绿肥可在桑木辖区范围内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（二）扩大主导产业示范。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当坝村、上坝村、银厂村各办一个500亩的育苗移栽镇级示范点，香树村、河山村、桐棬村、大山村、土河村、森林村各办一个300亩的村级示范点，大山村办一个200亩的示范点。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（一）强化绿色发展。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坚持农业绿色发展理念，保护农业生态环境，保障农产品质量安全。一是实施农药化肥减量增效。联合市场监管局、综合执法局、农业农村服务中心，加强农药、肥料市场管理，开展一次除草剂治理专项行动；加强病虫害监测预报，搞好植物重大疫情防控，推广病虫害绿色防控与统防统治技术，选用新型高效植保机械替代“跑冒滴漏”的落后机械，推进农药包装废弃物回收处理体系建设，力争农药施用量较上年减少2个百分点；推广测土配方施肥、农作物秸秆还田、种植绿肥、增施有机肥等，提升耕地地力水平，减少化肥施用量，实现化肥持续负增长。二是提升农产品质量。加大“两品一标一规”认证，推进农产品“合格证”制度，创建品牌，保障农产品质量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（二）加强技术培训。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围绕粮食生产和农业产业，农业农村服务中心要搞好农技人员培训和技术指导，做到技术先行，培训发力。一是组织专家团队，分产业、分门类、分环节对基层干部、种植能手、职业农民开展培训。二是整合县级培训机构，对农村种植农民专业合作社骨干开展培训。三是组织专业技术人员到村开展专业技术辅导。四是各村要利用院坝会、宣传标语、广播喇叭等形式广泛宣传产业政策和种植技术要点，组织农技干部进村入户开展技术培训和技术指导，做到“地不能空、人不能闲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（三）加大政策支持。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按照县级标准，实施油菜集中育苗面积进行补助（300元/亩，含集中育苗、土地翻犁、人工工资等），为粮食生产和农业产业发展提供资金保障。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（四）强化调度考核。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镇纪委根据镇工作菜单，对各村完成的产业工作进行周调度、周通报模式，责任到人，严格兑现奖惩，确保我镇2022年秋季农业产业工作上一个新台阶。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桑木镇2022年秋冬季粮油作物指导性计划分解表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桑木镇2022年秋冬种各村示范办点任务分解表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桑木镇党政综合办公室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tbl>
      <w:tblPr>
        <w:tblStyle w:val="3"/>
        <w:tblW w:w="13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136"/>
        <w:gridCol w:w="1158"/>
        <w:gridCol w:w="761"/>
        <w:gridCol w:w="927"/>
        <w:gridCol w:w="1636"/>
        <w:gridCol w:w="696"/>
        <w:gridCol w:w="1745"/>
        <w:gridCol w:w="2291"/>
        <w:gridCol w:w="941"/>
        <w:gridCol w:w="859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桑木镇2022年秋冬季粮油作物指导性计划分解表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单位：亩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秋冬种作物面积</w:t>
            </w:r>
          </w:p>
        </w:tc>
        <w:tc>
          <w:tcPr>
            <w:tcW w:w="5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</w:t>
            </w:r>
          </w:p>
        </w:tc>
        <w:tc>
          <w:tcPr>
            <w:tcW w:w="4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绿肥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粮食作物合计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杂粮（豌豆、胡豆等）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荞麦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种植总面积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其中示范点面积</w:t>
            </w: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当坝村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河山村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桐棬村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土河村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香树村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银厂村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tbl>
      <w:tblPr>
        <w:tblStyle w:val="3"/>
        <w:tblW w:w="139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118"/>
        <w:gridCol w:w="1936"/>
        <w:gridCol w:w="2632"/>
        <w:gridCol w:w="1514"/>
        <w:gridCol w:w="3600"/>
        <w:gridCol w:w="1213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桑木镇2022年秋冬种各村示范办点任务分解表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村居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示范点名称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示范点种植地点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领办领导姓名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当坝村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当坝村青山、新民组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彻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上坝村板田坳至敬老院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镇党委副书记、镇长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土河村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土河村街上组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泓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香树村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香树村平源组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镇党委副书记、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河山村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河山村柏坪组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镇党委委员、纪委书记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桐棬村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桐棬村坝上组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大山村上坝组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罗陈洪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武装部长兼副镇长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森林村东星组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镇党委委员、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银厂村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银厂村五星组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镇人大专职副主席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油菜种植示范点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共和村大房组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源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镇农业农村服务中心负责人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8406C"/>
    <w:rsid w:val="052C394D"/>
    <w:rsid w:val="073A7610"/>
    <w:rsid w:val="17F8406C"/>
    <w:rsid w:val="1BD5078B"/>
    <w:rsid w:val="2778754F"/>
    <w:rsid w:val="3A3A76C4"/>
    <w:rsid w:val="777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2022-09-07T02:48:00Z</dcterms:created>
  <dc:creator>Lan</dc:creator>
  <cp:lastModifiedBy>陈义</cp:lastModifiedBy>
  <dcterms:modified xsi:type="dcterms:W3CDTF">2022-10-30T02:56:01Z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