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before="180" w:line="186" w:lineRule="auto"/>
        <w:ind w:left="2106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42"/>
          <w:szCs w:val="42"/>
        </w:rPr>
        <w:t>桑</w:t>
      </w:r>
      <w:r>
        <w:rPr>
          <w:rFonts w:hint="eastAsia" w:ascii="方正小标宋简体" w:hAnsi="方正小标宋简体" w:eastAsia="方正小标宋简体" w:cs="方正小标宋简体"/>
          <w:spacing w:val="9"/>
          <w:sz w:val="42"/>
          <w:szCs w:val="42"/>
        </w:rPr>
        <w:t>木镇党政综合办公室</w:t>
      </w:r>
    </w:p>
    <w:p>
      <w:pPr>
        <w:spacing w:line="195" w:lineRule="auto"/>
        <w:ind w:left="384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2"/>
          <w:szCs w:val="42"/>
        </w:rPr>
        <w:t>关于保障特殊困难群众安全温暖过春节</w:t>
      </w:r>
      <w:r>
        <w:rPr>
          <w:rFonts w:hint="eastAsia" w:ascii="方正小标宋简体" w:hAnsi="方正小标宋简体" w:eastAsia="方正小标宋简体" w:cs="方正小标宋简体"/>
          <w:spacing w:val="6"/>
          <w:sz w:val="42"/>
          <w:szCs w:val="42"/>
        </w:rPr>
        <w:t>的</w:t>
      </w:r>
    </w:p>
    <w:p>
      <w:pPr>
        <w:spacing w:before="1" w:line="181" w:lineRule="auto"/>
        <w:ind w:left="3613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14"/>
          <w:sz w:val="42"/>
          <w:szCs w:val="42"/>
        </w:rPr>
        <w:t xml:space="preserve">通   </w:t>
      </w:r>
      <w:r>
        <w:rPr>
          <w:rFonts w:hint="eastAsia" w:ascii="方正小标宋简体" w:hAnsi="方正小标宋简体" w:eastAsia="方正小标宋简体" w:cs="方正小标宋简体"/>
          <w:spacing w:val="13"/>
          <w:sz w:val="42"/>
          <w:szCs w:val="42"/>
        </w:rPr>
        <w:t>知</w:t>
      </w:r>
    </w:p>
    <w:p>
      <w:pPr>
        <w:spacing w:line="280" w:lineRule="auto"/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2" w:line="222" w:lineRule="auto"/>
        <w:ind w:left="1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各</w:t>
      </w:r>
      <w:r>
        <w:rPr>
          <w:rFonts w:ascii="仿宋" w:hAnsi="仿宋" w:eastAsia="仿宋" w:cs="仿宋"/>
          <w:spacing w:val="-14"/>
          <w:sz w:val="31"/>
          <w:szCs w:val="31"/>
        </w:rPr>
        <w:t>村 (居 ) ：</w:t>
      </w:r>
    </w:p>
    <w:p>
      <w:pPr>
        <w:spacing w:before="190" w:line="333" w:lineRule="auto"/>
        <w:ind w:left="117" w:right="29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按照《习水县民政局关于保障特殊困难群众安全温暖</w:t>
      </w:r>
      <w:r>
        <w:rPr>
          <w:rFonts w:ascii="仿宋" w:hAnsi="仿宋" w:eastAsia="仿宋" w:cs="仿宋"/>
          <w:spacing w:val="4"/>
          <w:sz w:val="31"/>
          <w:szCs w:val="31"/>
        </w:rPr>
        <w:t>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春节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通知》文件要求，为切实做好春节期间特殊困难群众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安全工作，确保每</w:t>
      </w:r>
      <w:r>
        <w:rPr>
          <w:rFonts w:ascii="仿宋" w:hAnsi="仿宋" w:eastAsia="仿宋" w:cs="仿宋"/>
          <w:spacing w:val="2"/>
          <w:sz w:val="31"/>
          <w:szCs w:val="31"/>
        </w:rPr>
        <w:t>一个困难群众 “安全越冬，平安过节”，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结</w:t>
      </w:r>
      <w:r>
        <w:rPr>
          <w:rFonts w:ascii="仿宋" w:hAnsi="仿宋" w:eastAsia="仿宋" w:cs="仿宋"/>
          <w:spacing w:val="13"/>
          <w:sz w:val="31"/>
          <w:szCs w:val="31"/>
        </w:rPr>
        <w:t>合</w:t>
      </w:r>
      <w:r>
        <w:rPr>
          <w:rFonts w:ascii="仿宋" w:hAnsi="仿宋" w:eastAsia="仿宋" w:cs="仿宋"/>
          <w:spacing w:val="8"/>
          <w:sz w:val="31"/>
          <w:szCs w:val="31"/>
        </w:rPr>
        <w:t>我镇工作实际，现就有关事项要求如下:</w:t>
      </w:r>
    </w:p>
    <w:p>
      <w:pPr>
        <w:spacing w:line="513" w:lineRule="exact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一、认清严峻形势，加强组织领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导</w:t>
      </w:r>
    </w:p>
    <w:p>
      <w:pPr>
        <w:spacing w:before="42" w:line="334" w:lineRule="auto"/>
        <w:ind w:left="106" w:right="4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冬</w:t>
      </w:r>
      <w:r>
        <w:rPr>
          <w:rFonts w:ascii="仿宋" w:hAnsi="仿宋" w:eastAsia="仿宋" w:cs="仿宋"/>
          <w:spacing w:val="12"/>
          <w:sz w:val="31"/>
          <w:szCs w:val="31"/>
        </w:rPr>
        <w:t>季</w:t>
      </w:r>
      <w:r>
        <w:rPr>
          <w:rFonts w:ascii="仿宋" w:hAnsi="仿宋" w:eastAsia="仿宋" w:cs="仿宋"/>
          <w:spacing w:val="8"/>
          <w:sz w:val="31"/>
          <w:szCs w:val="31"/>
        </w:rPr>
        <w:t>雨雪、冰冻等恶劣天气较多，加之用电、用火引发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各</w:t>
      </w:r>
      <w:r>
        <w:rPr>
          <w:rFonts w:ascii="仿宋" w:hAnsi="仿宋" w:eastAsia="仿宋" w:cs="仿宋"/>
          <w:spacing w:val="9"/>
          <w:sz w:val="31"/>
          <w:szCs w:val="31"/>
        </w:rPr>
        <w:t>类事故的不安全因素增多，岁末年初成为火灾等安全事故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易发、多发期。保障困难群众安全温暖过春节事关人民群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众</w:t>
      </w:r>
      <w:r>
        <w:rPr>
          <w:rFonts w:ascii="仿宋" w:hAnsi="仿宋" w:eastAsia="仿宋" w:cs="仿宋"/>
          <w:spacing w:val="13"/>
          <w:sz w:val="31"/>
          <w:szCs w:val="31"/>
        </w:rPr>
        <w:t>最</w:t>
      </w:r>
      <w:r>
        <w:rPr>
          <w:rFonts w:ascii="仿宋" w:hAnsi="仿宋" w:eastAsia="仿宋" w:cs="仿宋"/>
          <w:spacing w:val="8"/>
          <w:sz w:val="31"/>
          <w:szCs w:val="31"/>
        </w:rPr>
        <w:t>关心、最直接、最现实的利益问题，各村 (居) 要切实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增</w:t>
      </w:r>
      <w:r>
        <w:rPr>
          <w:rFonts w:ascii="仿宋" w:hAnsi="仿宋" w:eastAsia="仿宋" w:cs="仿宋"/>
          <w:spacing w:val="9"/>
          <w:sz w:val="31"/>
          <w:szCs w:val="31"/>
        </w:rPr>
        <w:t>强做好困难群众安全温暖过冬工作的责任感和使命感，加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强</w:t>
      </w:r>
      <w:r>
        <w:rPr>
          <w:rFonts w:ascii="仿宋" w:hAnsi="仿宋" w:eastAsia="仿宋" w:cs="仿宋"/>
          <w:spacing w:val="9"/>
          <w:sz w:val="31"/>
          <w:szCs w:val="31"/>
        </w:rPr>
        <w:t>组织领导、周密部署排查，切实帮助困难群众解决生产生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活中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具体困难和问题，让困难群众感受到党和政府的温暖。</w:t>
      </w:r>
    </w:p>
    <w:p>
      <w:pPr>
        <w:spacing w:line="416" w:lineRule="exact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二、开展全面排查，强化特殊人群监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管</w:t>
      </w:r>
    </w:p>
    <w:p>
      <w:pPr>
        <w:sectPr>
          <w:pgSz w:w="11906" w:h="16839"/>
          <w:pgMar w:top="1431" w:right="1505" w:bottom="0" w:left="1702" w:header="0" w:footer="0" w:gutter="0"/>
          <w:cols w:space="720" w:num="1"/>
        </w:sectPr>
      </w:pPr>
    </w:p>
    <w:p>
      <w:pPr>
        <w:spacing w:before="185" w:line="220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</w:t>
      </w:r>
      <w:r>
        <w:rPr>
          <w:rFonts w:ascii="楷体" w:hAnsi="楷体" w:eastAsia="楷体" w:cs="楷体"/>
          <w:sz w:val="31"/>
          <w:szCs w:val="31"/>
        </w:rPr>
        <w:t xml:space="preserve"> 一 ) 做好散居特困人员排查与救助</w:t>
      </w:r>
    </w:p>
    <w:p>
      <w:pPr>
        <w:spacing w:before="199" w:line="334" w:lineRule="auto"/>
        <w:ind w:left="18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结</w:t>
      </w:r>
      <w:r>
        <w:rPr>
          <w:rFonts w:ascii="仿宋" w:hAnsi="仿宋" w:eastAsia="仿宋" w:cs="仿宋"/>
          <w:spacing w:val="8"/>
          <w:sz w:val="31"/>
          <w:szCs w:val="31"/>
        </w:rPr>
        <w:t>合散居特困人员每周一次的定期探访工作，对所有散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居特困人员生活情况进行全面、细致的排查，逐户宣传用电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14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火等安全知识，提高散居特困对象安全意识，特别是对今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年</w:t>
      </w:r>
      <w:r>
        <w:rPr>
          <w:rFonts w:ascii="仿宋" w:hAnsi="仿宋" w:eastAsia="仿宋" w:cs="仿宋"/>
          <w:spacing w:val="19"/>
          <w:sz w:val="31"/>
          <w:szCs w:val="31"/>
        </w:rPr>
        <w:t>以</w:t>
      </w:r>
      <w:r>
        <w:rPr>
          <w:rFonts w:ascii="仿宋" w:hAnsi="仿宋" w:eastAsia="仿宋" w:cs="仿宋"/>
          <w:spacing w:val="10"/>
          <w:sz w:val="31"/>
          <w:szCs w:val="31"/>
        </w:rPr>
        <w:t>来由集中供养转为分散居住的特困人员更要重点关注。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排</w:t>
      </w:r>
      <w:r>
        <w:rPr>
          <w:rFonts w:ascii="仿宋" w:hAnsi="仿宋" w:eastAsia="仿宋" w:cs="仿宋"/>
          <w:spacing w:val="9"/>
          <w:sz w:val="31"/>
          <w:szCs w:val="31"/>
        </w:rPr>
        <w:t>查内容包括：基本生活用品是否充足、住房是否存在跑风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漏</w:t>
      </w:r>
      <w:r>
        <w:rPr>
          <w:rFonts w:ascii="仿宋" w:hAnsi="仿宋" w:eastAsia="仿宋" w:cs="仿宋"/>
          <w:spacing w:val="9"/>
          <w:sz w:val="31"/>
          <w:szCs w:val="31"/>
        </w:rPr>
        <w:t>雨情况、柴火堆放是否存在安全隐患、电线是否存在裸露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或</w:t>
      </w:r>
      <w:r>
        <w:rPr>
          <w:rFonts w:ascii="仿宋" w:hAnsi="仿宋" w:eastAsia="仿宋" w:cs="仿宋"/>
          <w:spacing w:val="9"/>
          <w:sz w:val="31"/>
          <w:szCs w:val="31"/>
        </w:rPr>
        <w:t>乱拉乱接现象、取暖是否存在煤气中毒隐患、失能半失能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</w:t>
      </w:r>
      <w:r>
        <w:rPr>
          <w:rFonts w:ascii="仿宋" w:hAnsi="仿宋" w:eastAsia="仿宋" w:cs="仿宋"/>
          <w:spacing w:val="5"/>
          <w:sz w:val="31"/>
          <w:szCs w:val="31"/>
        </w:rPr>
        <w:t>员</w:t>
      </w:r>
      <w:r>
        <w:rPr>
          <w:rFonts w:ascii="仿宋" w:hAnsi="仿宋" w:eastAsia="仿宋" w:cs="仿宋"/>
          <w:spacing w:val="3"/>
          <w:sz w:val="31"/>
          <w:szCs w:val="31"/>
        </w:rPr>
        <w:t>照料护理是否到位等。将排查情况通过 “特困关爱”小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程序</w:t>
      </w:r>
      <w:r>
        <w:rPr>
          <w:rFonts w:ascii="仿宋" w:hAnsi="仿宋" w:eastAsia="仿宋" w:cs="仿宋"/>
          <w:spacing w:val="9"/>
          <w:sz w:val="31"/>
          <w:szCs w:val="31"/>
        </w:rPr>
        <w:t>上</w:t>
      </w:r>
      <w:r>
        <w:rPr>
          <w:rFonts w:ascii="仿宋" w:hAnsi="仿宋" w:eastAsia="仿宋" w:cs="仿宋"/>
          <w:spacing w:val="8"/>
          <w:sz w:val="31"/>
          <w:szCs w:val="31"/>
        </w:rPr>
        <w:t>传，对排查出来的问题，各村 (居) 要同步建立问题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台账</w:t>
      </w:r>
      <w:r>
        <w:rPr>
          <w:rFonts w:ascii="仿宋" w:hAnsi="仿宋" w:eastAsia="仿宋" w:cs="仿宋"/>
          <w:spacing w:val="-3"/>
          <w:sz w:val="31"/>
          <w:szCs w:val="31"/>
        </w:rPr>
        <w:t>，</w:t>
      </w:r>
      <w:r>
        <w:rPr>
          <w:rFonts w:ascii="仿宋" w:hAnsi="仿宋" w:eastAsia="仿宋" w:cs="仿宋"/>
          <w:spacing w:val="-2"/>
          <w:sz w:val="31"/>
          <w:szCs w:val="31"/>
        </w:rPr>
        <w:t>将《桑木镇特殊群体安全隐患排查台账》于 2022 年 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 29 日前上报镇民政办王拉处，并在春节前逐一整改</w:t>
      </w:r>
      <w:r>
        <w:rPr>
          <w:rFonts w:ascii="仿宋" w:hAnsi="仿宋" w:eastAsia="仿宋" w:cs="仿宋"/>
          <w:sz w:val="31"/>
          <w:szCs w:val="31"/>
        </w:rPr>
        <w:t xml:space="preserve">销号。 </w:t>
      </w:r>
      <w:r>
        <w:rPr>
          <w:rFonts w:ascii="仿宋" w:hAnsi="仿宋" w:eastAsia="仿宋" w:cs="仿宋"/>
          <w:spacing w:val="14"/>
          <w:sz w:val="31"/>
          <w:szCs w:val="31"/>
        </w:rPr>
        <w:t>对</w:t>
      </w:r>
      <w:r>
        <w:rPr>
          <w:rFonts w:ascii="仿宋" w:hAnsi="仿宋" w:eastAsia="仿宋" w:cs="仿宋"/>
          <w:spacing w:val="9"/>
          <w:sz w:val="31"/>
          <w:szCs w:val="31"/>
        </w:rPr>
        <w:t>辖区内所有特困人员的管护责任人进行一次全面清理，对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外</w:t>
      </w:r>
      <w:r>
        <w:rPr>
          <w:rFonts w:ascii="仿宋" w:hAnsi="仿宋" w:eastAsia="仿宋" w:cs="仿宋"/>
          <w:spacing w:val="9"/>
          <w:sz w:val="31"/>
          <w:szCs w:val="31"/>
        </w:rPr>
        <w:t>出或责任履行不到位的重新签订协议。针对分散供养的失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能</w:t>
      </w:r>
      <w:r>
        <w:rPr>
          <w:rFonts w:ascii="仿宋" w:hAnsi="仿宋" w:eastAsia="仿宋" w:cs="仿宋"/>
          <w:spacing w:val="9"/>
          <w:sz w:val="31"/>
          <w:szCs w:val="31"/>
        </w:rPr>
        <w:t>、半失能特困对象，务必落实照料护理人，签订照料护理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协</w:t>
      </w:r>
      <w:r>
        <w:rPr>
          <w:rFonts w:ascii="仿宋" w:hAnsi="仿宋" w:eastAsia="仿宋" w:cs="仿宋"/>
          <w:spacing w:val="9"/>
          <w:sz w:val="31"/>
          <w:szCs w:val="31"/>
        </w:rPr>
        <w:t>议并与照料护理人共同生活；针对无安全住房、体弱多病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但</w:t>
      </w:r>
      <w:r>
        <w:rPr>
          <w:rFonts w:ascii="仿宋" w:hAnsi="仿宋" w:eastAsia="仿宋" w:cs="仿宋"/>
          <w:spacing w:val="14"/>
          <w:sz w:val="31"/>
          <w:szCs w:val="31"/>
        </w:rPr>
        <w:t>达不到失能、半失能评定标准) 及与他人共同居住的特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困</w:t>
      </w:r>
      <w:r>
        <w:rPr>
          <w:rFonts w:ascii="仿宋" w:hAnsi="仿宋" w:eastAsia="仿宋" w:cs="仿宋"/>
          <w:spacing w:val="10"/>
          <w:sz w:val="31"/>
          <w:szCs w:val="31"/>
        </w:rPr>
        <w:t>对</w:t>
      </w:r>
      <w:r>
        <w:rPr>
          <w:rFonts w:ascii="仿宋" w:hAnsi="仿宋" w:eastAsia="仿宋" w:cs="仿宋"/>
          <w:spacing w:val="9"/>
          <w:sz w:val="31"/>
          <w:szCs w:val="31"/>
        </w:rPr>
        <w:t>象，落实扶养人，签订扶养协议并与扶养人共同生活；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针</w:t>
      </w:r>
      <w:r>
        <w:rPr>
          <w:rFonts w:ascii="仿宋" w:hAnsi="仿宋" w:eastAsia="仿宋" w:cs="仿宋"/>
          <w:spacing w:val="9"/>
          <w:sz w:val="31"/>
          <w:szCs w:val="31"/>
        </w:rPr>
        <w:t>对生活能够完全自理且有安全住房的特困对象，务必落实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好</w:t>
      </w:r>
      <w:r>
        <w:rPr>
          <w:rFonts w:ascii="仿宋" w:hAnsi="仿宋" w:eastAsia="仿宋" w:cs="仿宋"/>
          <w:spacing w:val="9"/>
          <w:sz w:val="31"/>
          <w:szCs w:val="31"/>
        </w:rPr>
        <w:t>监管联系人，签订监管协议并履行监管职责。对与法定义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</w:t>
      </w:r>
      <w:r>
        <w:rPr>
          <w:rFonts w:ascii="仿宋" w:hAnsi="仿宋" w:eastAsia="仿宋" w:cs="仿宋"/>
          <w:spacing w:val="9"/>
          <w:sz w:val="31"/>
          <w:szCs w:val="31"/>
        </w:rPr>
        <w:t>人共同生活的特困人员，应另外落实管护责任人，签订协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议</w:t>
      </w:r>
      <w:r>
        <w:rPr>
          <w:rFonts w:ascii="仿宋" w:hAnsi="仿宋" w:eastAsia="仿宋" w:cs="仿宋"/>
          <w:spacing w:val="9"/>
          <w:sz w:val="31"/>
          <w:szCs w:val="31"/>
        </w:rPr>
        <w:t>。所有分散供养特困对象的现行管护协议，村委会要做好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归</w:t>
      </w:r>
      <w:r>
        <w:rPr>
          <w:rFonts w:ascii="仿宋" w:hAnsi="仿宋" w:eastAsia="仿宋" w:cs="仿宋"/>
          <w:spacing w:val="9"/>
          <w:sz w:val="31"/>
          <w:szCs w:val="31"/>
        </w:rPr>
        <w:t>档管理。同时要结合特困人员定期探访工作对散居特困人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员</w:t>
      </w:r>
      <w:r>
        <w:rPr>
          <w:rFonts w:ascii="仿宋" w:hAnsi="仿宋" w:eastAsia="仿宋" w:cs="仿宋"/>
          <w:spacing w:val="9"/>
          <w:sz w:val="31"/>
          <w:szCs w:val="31"/>
        </w:rPr>
        <w:t>管护责任落实情况进行监督，管护人员发生变动的要及时</w:t>
      </w:r>
    </w:p>
    <w:p>
      <w:pPr>
        <w:sectPr>
          <w:pgSz w:w="11906" w:h="16839"/>
          <w:pgMar w:top="1431" w:right="1704" w:bottom="0" w:left="1785" w:header="0" w:footer="0" w:gutter="0"/>
          <w:cols w:space="720" w:num="1"/>
        </w:sectPr>
      </w:pPr>
    </w:p>
    <w:p>
      <w:pPr>
        <w:spacing w:before="186" w:line="22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重</w:t>
      </w:r>
      <w:r>
        <w:rPr>
          <w:rFonts w:ascii="仿宋" w:hAnsi="仿宋" w:eastAsia="仿宋" w:cs="仿宋"/>
          <w:spacing w:val="11"/>
          <w:sz w:val="31"/>
          <w:szCs w:val="31"/>
        </w:rPr>
        <w:t>新</w:t>
      </w:r>
      <w:r>
        <w:rPr>
          <w:rFonts w:ascii="仿宋" w:hAnsi="仿宋" w:eastAsia="仿宋" w:cs="仿宋"/>
          <w:spacing w:val="7"/>
          <w:sz w:val="31"/>
          <w:szCs w:val="31"/>
        </w:rPr>
        <w:t>签订管护协议，落实管护责任。</w:t>
      </w:r>
    </w:p>
    <w:p>
      <w:pPr>
        <w:spacing w:before="181" w:line="335" w:lineRule="auto"/>
        <w:ind w:left="17" w:right="318" w:firstLine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 做好孤儿、事实无人抚养未成年人、留守未成</w:t>
      </w:r>
      <w:r>
        <w:rPr>
          <w:rFonts w:ascii="楷体" w:hAnsi="楷体" w:eastAsia="楷体" w:cs="楷体"/>
          <w:spacing w:val="13"/>
          <w:sz w:val="31"/>
          <w:szCs w:val="31"/>
        </w:rPr>
        <w:t>年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人</w:t>
      </w:r>
      <w:r>
        <w:rPr>
          <w:rFonts w:ascii="楷体" w:hAnsi="楷体" w:eastAsia="楷体" w:cs="楷体"/>
          <w:spacing w:val="9"/>
          <w:sz w:val="31"/>
          <w:szCs w:val="31"/>
        </w:rPr>
        <w:t>排查与关爱</w:t>
      </w:r>
    </w:p>
    <w:p>
      <w:pPr>
        <w:spacing w:before="13" w:line="334" w:lineRule="auto"/>
        <w:ind w:left="1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spacing w:val="12"/>
          <w:sz w:val="31"/>
          <w:szCs w:val="31"/>
        </w:rPr>
        <w:t>入</w:t>
      </w:r>
      <w:r>
        <w:rPr>
          <w:rFonts w:ascii="仿宋" w:hAnsi="仿宋" w:eastAsia="仿宋" w:cs="仿宋"/>
          <w:spacing w:val="8"/>
          <w:sz w:val="31"/>
          <w:szCs w:val="31"/>
        </w:rPr>
        <w:t>开展预防交通事故、用电用火、冬季取暖和食品卫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生</w:t>
      </w:r>
      <w:r>
        <w:rPr>
          <w:rFonts w:ascii="仿宋" w:hAnsi="仿宋" w:eastAsia="仿宋" w:cs="仿宋"/>
          <w:spacing w:val="9"/>
          <w:sz w:val="31"/>
          <w:szCs w:val="31"/>
        </w:rPr>
        <w:t>等日常安全常识宣传教育和培训，将安全宣传教育工作纳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入</w:t>
      </w:r>
      <w:r>
        <w:rPr>
          <w:rFonts w:ascii="仿宋" w:hAnsi="仿宋" w:eastAsia="仿宋" w:cs="仿宋"/>
          <w:spacing w:val="22"/>
          <w:sz w:val="31"/>
          <w:szCs w:val="31"/>
        </w:rPr>
        <w:t>特殊未成年人群体关爱帮扶责任人和驻村工作组日常走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访</w:t>
      </w:r>
      <w:r>
        <w:rPr>
          <w:rFonts w:ascii="仿宋" w:hAnsi="仿宋" w:eastAsia="仿宋" w:cs="仿宋"/>
          <w:spacing w:val="9"/>
          <w:sz w:val="31"/>
          <w:szCs w:val="31"/>
        </w:rPr>
        <w:t>内容，逐户对特殊未成年人群体及其临时监护人进行宣传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培</w:t>
      </w:r>
      <w:r>
        <w:rPr>
          <w:rFonts w:ascii="仿宋" w:hAnsi="仿宋" w:eastAsia="仿宋" w:cs="仿宋"/>
          <w:spacing w:val="9"/>
          <w:sz w:val="31"/>
          <w:szCs w:val="31"/>
        </w:rPr>
        <w:t>训，确保留守未成年人家庭全覆盖。要对特殊未成年人群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体</w:t>
      </w:r>
      <w:r>
        <w:rPr>
          <w:rFonts w:ascii="仿宋" w:hAnsi="仿宋" w:eastAsia="仿宋" w:cs="仿宋"/>
          <w:spacing w:val="9"/>
          <w:sz w:val="31"/>
          <w:szCs w:val="31"/>
        </w:rPr>
        <w:t>家庭监护状况、取暖设备、用火用电、房屋建筑等存在的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隐</w:t>
      </w:r>
      <w:r>
        <w:rPr>
          <w:rFonts w:ascii="仿宋" w:hAnsi="仿宋" w:eastAsia="仿宋" w:cs="仿宋"/>
          <w:spacing w:val="9"/>
          <w:sz w:val="31"/>
          <w:szCs w:val="31"/>
        </w:rPr>
        <w:t>患进行排查并建立台账，儿童卧室一律不得使用煤火、煤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气</w:t>
      </w:r>
      <w:r>
        <w:rPr>
          <w:rFonts w:ascii="仿宋" w:hAnsi="仿宋" w:eastAsia="仿宋" w:cs="仿宋"/>
          <w:spacing w:val="9"/>
          <w:sz w:val="31"/>
          <w:szCs w:val="31"/>
        </w:rPr>
        <w:t>取暖设备和电热毯，确保重点区域消防安全，发现隐患必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须</w:t>
      </w:r>
      <w:r>
        <w:rPr>
          <w:rFonts w:ascii="仿宋" w:hAnsi="仿宋" w:eastAsia="仿宋" w:cs="仿宋"/>
          <w:spacing w:val="9"/>
          <w:sz w:val="31"/>
          <w:szCs w:val="31"/>
        </w:rPr>
        <w:t>立即督促整改，严防食物中毒和用电用火、对象走失、交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通</w:t>
      </w:r>
      <w:r>
        <w:rPr>
          <w:rFonts w:ascii="仿宋" w:hAnsi="仿宋" w:eastAsia="仿宋" w:cs="仿宋"/>
          <w:spacing w:val="9"/>
          <w:sz w:val="31"/>
          <w:szCs w:val="31"/>
        </w:rPr>
        <w:t>安全等事故的发生。对于监护监护责任履行不到位的，要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立</w:t>
      </w:r>
      <w:r>
        <w:rPr>
          <w:rFonts w:ascii="仿宋" w:hAnsi="仿宋" w:eastAsia="仿宋" w:cs="仿宋"/>
          <w:spacing w:val="9"/>
          <w:sz w:val="31"/>
          <w:szCs w:val="31"/>
        </w:rPr>
        <w:t>即责令父母返家照料或采取另行委托监护人等措施，确保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未</w:t>
      </w:r>
      <w:r>
        <w:rPr>
          <w:rFonts w:ascii="仿宋" w:hAnsi="仿宋" w:eastAsia="仿宋" w:cs="仿宋"/>
          <w:spacing w:val="5"/>
          <w:sz w:val="31"/>
          <w:szCs w:val="31"/>
        </w:rPr>
        <w:t>成</w:t>
      </w:r>
      <w:r>
        <w:rPr>
          <w:rFonts w:ascii="仿宋" w:hAnsi="仿宋" w:eastAsia="仿宋" w:cs="仿宋"/>
          <w:spacing w:val="3"/>
          <w:sz w:val="31"/>
          <w:szCs w:val="31"/>
        </w:rPr>
        <w:t>年人监护安全。 同时要严防因凝冻、暴雪、山体滑坡等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灾</w:t>
      </w:r>
      <w:r>
        <w:rPr>
          <w:rFonts w:ascii="仿宋" w:hAnsi="仿宋" w:eastAsia="仿宋" w:cs="仿宋"/>
          <w:spacing w:val="9"/>
          <w:sz w:val="31"/>
          <w:szCs w:val="31"/>
        </w:rPr>
        <w:t>害造成留困未成年人伤害事故的发生。充分发挥儿童督导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员、儿童主任的作用，结合摸底排查、“政策宣讲进村(居)</w:t>
      </w:r>
      <w:r>
        <w:rPr>
          <w:rFonts w:ascii="仿宋" w:hAnsi="仿宋" w:eastAsia="仿宋" w:cs="仿宋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等</w:t>
      </w:r>
      <w:r>
        <w:rPr>
          <w:rFonts w:ascii="仿宋" w:hAnsi="仿宋" w:eastAsia="仿宋" w:cs="仿宋"/>
          <w:spacing w:val="9"/>
          <w:sz w:val="31"/>
          <w:szCs w:val="31"/>
        </w:rPr>
        <w:t>活动，对孤儿、事实无人抚养未成年人、农村留守未成年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人</w:t>
      </w:r>
      <w:r>
        <w:rPr>
          <w:rFonts w:ascii="仿宋" w:hAnsi="仿宋" w:eastAsia="仿宋" w:cs="仿宋"/>
          <w:spacing w:val="9"/>
          <w:sz w:val="31"/>
          <w:szCs w:val="31"/>
        </w:rPr>
        <w:t>等特殊未成年人群体通过走访、电话、微信等方式及时掌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握学习生活情况，宣传儿童福利领域相关政策及安全常识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各村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(居) 要安排包组干部、帮扶责任人加强与农村留守未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成</w:t>
      </w:r>
      <w:r>
        <w:rPr>
          <w:rFonts w:ascii="仿宋" w:hAnsi="仿宋" w:eastAsia="仿宋" w:cs="仿宋"/>
          <w:spacing w:val="9"/>
          <w:sz w:val="31"/>
          <w:szCs w:val="31"/>
        </w:rPr>
        <w:t>年人、困境未成年人父母沟通联系，及时掌握其返家过节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信</w:t>
      </w:r>
      <w:r>
        <w:rPr>
          <w:rFonts w:ascii="仿宋" w:hAnsi="仿宋" w:eastAsia="仿宋" w:cs="仿宋"/>
          <w:spacing w:val="9"/>
          <w:sz w:val="31"/>
          <w:szCs w:val="31"/>
        </w:rPr>
        <w:t>息，落实监护告知制度和劝返劝携带外出、机构临时管护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等</w:t>
      </w:r>
      <w:r>
        <w:rPr>
          <w:rFonts w:ascii="仿宋" w:hAnsi="仿宋" w:eastAsia="仿宋" w:cs="仿宋"/>
          <w:spacing w:val="9"/>
          <w:sz w:val="31"/>
          <w:szCs w:val="31"/>
        </w:rPr>
        <w:t>措施，全面消除留守未成年人监护差和困境未成年人事实</w:t>
      </w:r>
    </w:p>
    <w:p>
      <w:pPr>
        <w:sectPr>
          <w:pgSz w:w="11906" w:h="16839"/>
          <w:pgMar w:top="1431" w:right="1484" w:bottom="0" w:left="1785" w:header="0" w:footer="0" w:gutter="0"/>
          <w:cols w:space="720" w:num="1"/>
        </w:sectPr>
      </w:pPr>
    </w:p>
    <w:p>
      <w:pPr>
        <w:spacing w:before="188" w:line="333" w:lineRule="auto"/>
        <w:ind w:left="23" w:right="166" w:firstLine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上无</w:t>
      </w:r>
      <w:r>
        <w:rPr>
          <w:rFonts w:ascii="仿宋" w:hAnsi="仿宋" w:eastAsia="仿宋" w:cs="仿宋"/>
          <w:spacing w:val="9"/>
          <w:sz w:val="31"/>
          <w:szCs w:val="31"/>
        </w:rPr>
        <w:t>人</w:t>
      </w:r>
      <w:r>
        <w:rPr>
          <w:rFonts w:ascii="仿宋" w:hAnsi="仿宋" w:eastAsia="仿宋" w:cs="仿宋"/>
          <w:spacing w:val="8"/>
          <w:sz w:val="31"/>
          <w:szCs w:val="31"/>
        </w:rPr>
        <w:t>抚养情况。对于监护差的留守未成年人和事实上无人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抚</w:t>
      </w:r>
      <w:r>
        <w:rPr>
          <w:rFonts w:ascii="仿宋" w:hAnsi="仿宋" w:eastAsia="仿宋" w:cs="仿宋"/>
          <w:spacing w:val="9"/>
          <w:sz w:val="31"/>
          <w:szCs w:val="31"/>
        </w:rPr>
        <w:t>养</w:t>
      </w:r>
      <w:r>
        <w:rPr>
          <w:rFonts w:ascii="仿宋" w:hAnsi="仿宋" w:eastAsia="仿宋" w:cs="仿宋"/>
          <w:spacing w:val="8"/>
          <w:sz w:val="31"/>
          <w:szCs w:val="31"/>
        </w:rPr>
        <w:t>的困境未成年人，联系公安机关会同村 (居) 委会责令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留</w:t>
      </w:r>
      <w:r>
        <w:rPr>
          <w:rFonts w:ascii="仿宋" w:hAnsi="仿宋" w:eastAsia="仿宋" w:cs="仿宋"/>
          <w:spacing w:val="15"/>
          <w:sz w:val="31"/>
          <w:szCs w:val="31"/>
        </w:rPr>
        <w:t>守未成年人父母更换具备较强监护能力和监护意 愿的亲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属</w:t>
      </w:r>
      <w:r>
        <w:rPr>
          <w:rFonts w:ascii="仿宋" w:hAnsi="仿宋" w:eastAsia="仿宋" w:cs="仿宋"/>
          <w:spacing w:val="9"/>
          <w:sz w:val="31"/>
          <w:szCs w:val="31"/>
        </w:rPr>
        <w:t>、朋友担任临时监护人或携带外出。父母拒绝更换和拒绝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履行监护责任的，要一律依法追究法律责任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19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</w:t>
      </w:r>
      <w:r>
        <w:rPr>
          <w:rFonts w:ascii="楷体" w:hAnsi="楷体" w:eastAsia="楷体" w:cs="楷体"/>
          <w:sz w:val="31"/>
          <w:szCs w:val="31"/>
        </w:rPr>
        <w:t xml:space="preserve"> 三 ) 做好流浪乞讨人员排查与救助</w:t>
      </w:r>
    </w:p>
    <w:p>
      <w:pPr>
        <w:spacing w:before="195" w:line="333" w:lineRule="auto"/>
        <w:ind w:left="3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按照《习水县流浪乞讨人员救助管理工作联席会议办</w:t>
      </w:r>
      <w:r>
        <w:rPr>
          <w:rFonts w:ascii="仿宋" w:hAnsi="仿宋" w:eastAsia="仿宋" w:cs="仿宋"/>
          <w:spacing w:val="4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室</w:t>
      </w:r>
      <w:r>
        <w:rPr>
          <w:rFonts w:ascii="仿宋" w:hAnsi="仿宋" w:eastAsia="仿宋" w:cs="仿宋"/>
          <w:spacing w:val="3"/>
          <w:sz w:val="31"/>
          <w:szCs w:val="31"/>
        </w:rPr>
        <w:t>关于印发〈 习水县流浪乞讨人员救助工作 “寒冬送温暖”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专项</w:t>
      </w:r>
      <w:r>
        <w:rPr>
          <w:rFonts w:ascii="仿宋" w:hAnsi="仿宋" w:eastAsia="仿宋" w:cs="仿宋"/>
          <w:spacing w:val="11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动工作方案〉的通知》要求，持续做好流浪乞讨人员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排查</w:t>
      </w:r>
      <w:r>
        <w:rPr>
          <w:rFonts w:ascii="仿宋" w:hAnsi="仿宋" w:eastAsia="仿宋" w:cs="仿宋"/>
          <w:spacing w:val="11"/>
          <w:sz w:val="31"/>
          <w:szCs w:val="31"/>
        </w:rPr>
        <w:t>与</w:t>
      </w:r>
      <w:r>
        <w:rPr>
          <w:rFonts w:ascii="仿宋" w:hAnsi="仿宋" w:eastAsia="仿宋" w:cs="仿宋"/>
          <w:spacing w:val="8"/>
          <w:sz w:val="31"/>
          <w:szCs w:val="31"/>
        </w:rPr>
        <w:t>救助工作，并按时报送日报告、周报告、总结性报告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</w:t>
      </w:r>
      <w:r>
        <w:rPr>
          <w:rFonts w:ascii="仿宋" w:hAnsi="仿宋" w:eastAsia="仿宋" w:cs="仿宋"/>
          <w:spacing w:val="5"/>
          <w:sz w:val="31"/>
          <w:szCs w:val="31"/>
        </w:rPr>
        <w:t>相关资料。</w:t>
      </w:r>
    </w:p>
    <w:p>
      <w:pPr>
        <w:spacing w:line="220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 四 ) 开展困难</w:t>
      </w:r>
      <w:r>
        <w:rPr>
          <w:rFonts w:ascii="楷体" w:hAnsi="楷体" w:eastAsia="楷体" w:cs="楷体"/>
          <w:sz w:val="31"/>
          <w:szCs w:val="31"/>
        </w:rPr>
        <w:t>群众走访慰问活动</w:t>
      </w:r>
    </w:p>
    <w:p>
      <w:pPr>
        <w:spacing w:before="192" w:line="333" w:lineRule="auto"/>
        <w:ind w:left="35" w:right="16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村 (居) 要在春节前夕，组织开展好形式多样的走访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慰</w:t>
      </w:r>
      <w:r>
        <w:rPr>
          <w:rFonts w:ascii="仿宋" w:hAnsi="仿宋" w:eastAsia="仿宋" w:cs="仿宋"/>
          <w:spacing w:val="14"/>
          <w:sz w:val="31"/>
          <w:szCs w:val="31"/>
        </w:rPr>
        <w:t>问</w:t>
      </w:r>
      <w:r>
        <w:rPr>
          <w:rFonts w:ascii="仿宋" w:hAnsi="仿宋" w:eastAsia="仿宋" w:cs="仿宋"/>
          <w:spacing w:val="8"/>
          <w:sz w:val="31"/>
          <w:szCs w:val="31"/>
        </w:rPr>
        <w:t>活动，切实解决困难群众生产生活中的实际困难，营造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互</w:t>
      </w:r>
      <w:r>
        <w:rPr>
          <w:rFonts w:ascii="仿宋" w:hAnsi="仿宋" w:eastAsia="仿宋" w:cs="仿宋"/>
          <w:spacing w:val="14"/>
          <w:sz w:val="31"/>
          <w:szCs w:val="31"/>
        </w:rPr>
        <w:t>帮</w:t>
      </w:r>
      <w:r>
        <w:rPr>
          <w:rFonts w:ascii="仿宋" w:hAnsi="仿宋" w:eastAsia="仿宋" w:cs="仿宋"/>
          <w:spacing w:val="8"/>
          <w:sz w:val="31"/>
          <w:szCs w:val="31"/>
        </w:rPr>
        <w:t>互助、温情融融的节日氛围，传递党和政府对困难群众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关心关怀。</w:t>
      </w:r>
    </w:p>
    <w:p>
      <w:pPr>
        <w:spacing w:before="1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三</w:t>
      </w:r>
      <w:r>
        <w:rPr>
          <w:rFonts w:ascii="黑体" w:hAnsi="黑体" w:eastAsia="黑体" w:cs="黑体"/>
          <w:spacing w:val="12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进一步强化监督，确保工作落实</w:t>
      </w:r>
    </w:p>
    <w:p>
      <w:pPr>
        <w:spacing w:before="160" w:line="333" w:lineRule="auto"/>
        <w:ind w:left="30" w:right="1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保障春节期间特殊困难群众安全，是当前一段时期的重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要工作。按照县级做</w:t>
      </w:r>
      <w:r>
        <w:rPr>
          <w:rFonts w:ascii="仿宋" w:hAnsi="仿宋" w:eastAsia="仿宋" w:cs="仿宋"/>
          <w:spacing w:val="2"/>
          <w:sz w:val="31"/>
          <w:szCs w:val="31"/>
        </w:rPr>
        <w:t>好统筹、乡镇(街道) 当好主体、村(居)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抓好落实的要求，全面落实好各项民政政策，对因工作不</w:t>
      </w:r>
      <w:r>
        <w:rPr>
          <w:rFonts w:ascii="仿宋" w:hAnsi="仿宋" w:eastAsia="仿宋" w:cs="仿宋"/>
          <w:spacing w:val="4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为、</w:t>
      </w:r>
      <w:r>
        <w:rPr>
          <w:rFonts w:ascii="仿宋" w:hAnsi="仿宋" w:eastAsia="仿宋" w:cs="仿宋"/>
          <w:spacing w:val="11"/>
          <w:sz w:val="31"/>
          <w:szCs w:val="31"/>
        </w:rPr>
        <w:t>不</w:t>
      </w:r>
      <w:r>
        <w:rPr>
          <w:rFonts w:ascii="仿宋" w:hAnsi="仿宋" w:eastAsia="仿宋" w:cs="仿宋"/>
          <w:spacing w:val="8"/>
          <w:sz w:val="31"/>
          <w:szCs w:val="31"/>
        </w:rPr>
        <w:t>到位，导致困难群众发生安全事故或冲击社会道德和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心理底线事件的，将依法依规对有关责任人实行严格的责</w:t>
      </w:r>
      <w:r>
        <w:rPr>
          <w:rFonts w:ascii="仿宋" w:hAnsi="仿宋" w:eastAsia="仿宋" w:cs="仿宋"/>
          <w:spacing w:val="4"/>
          <w:sz w:val="31"/>
          <w:szCs w:val="31"/>
        </w:rPr>
        <w:t>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追</w:t>
      </w:r>
      <w:r>
        <w:rPr>
          <w:rFonts w:ascii="仿宋" w:hAnsi="仿宋" w:eastAsia="仿宋" w:cs="仿宋"/>
          <w:sz w:val="31"/>
          <w:szCs w:val="31"/>
        </w:rPr>
        <w:t>究。</w:t>
      </w:r>
    </w:p>
    <w:p>
      <w:pPr>
        <w:spacing w:line="232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、工作要求</w:t>
      </w:r>
    </w:p>
    <w:p>
      <w:pPr>
        <w:sectPr>
          <w:pgSz w:w="11906" w:h="16839"/>
          <w:pgMar w:top="1431" w:right="1632" w:bottom="0" w:left="1785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333" w:lineRule="auto"/>
        <w:ind w:left="41" w:right="641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村 (居) 在开展全面排查以上几类特殊人群时，必须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同步建立</w:t>
      </w:r>
      <w:r>
        <w:rPr>
          <w:rFonts w:ascii="仿宋" w:hAnsi="仿宋" w:eastAsia="仿宋" w:cs="仿宋"/>
          <w:spacing w:val="2"/>
          <w:sz w:val="31"/>
          <w:szCs w:val="31"/>
        </w:rPr>
        <w:t>问题台账，将《桑木镇特殊群体安全隐患排查台账》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于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2022 年 1 月 29 日前上报镇民政办王拉处，并在春节前逐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</w:t>
      </w:r>
      <w:r>
        <w:rPr>
          <w:rFonts w:ascii="仿宋" w:hAnsi="仿宋" w:eastAsia="仿宋" w:cs="仿宋"/>
          <w:spacing w:val="3"/>
          <w:sz w:val="31"/>
          <w:szCs w:val="31"/>
        </w:rPr>
        <w:t>整改销号。</w:t>
      </w:r>
    </w:p>
    <w:p>
      <w:pPr>
        <w:spacing w:line="29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sectPr>
      <w:headerReference r:id="rId5" w:type="default"/>
      <w:pgSz w:w="11906" w:h="16839"/>
      <w:pgMar w:top="400" w:right="100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hNWQ3ZjJjYzk1ZjVmMTViNmMyZjNhMjdhMTcwYjcifQ=="/>
  </w:docVars>
  <w:rsids>
    <w:rsidRoot w:val="00000000"/>
    <w:rsid w:val="22253EC0"/>
    <w:rsid w:val="33146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2160</Words>
  <Characters>2172</Characters>
  <TotalTime>2</TotalTime>
  <ScaleCrop>false</ScaleCrop>
  <LinksUpToDate>false</LinksUpToDate>
  <CharactersWithSpaces>2314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2022-06-30T16:03:00Z</dcterms:created>
  <dc:creator>Administrator</dc:creator>
  <cp:lastModifiedBy>小可可</cp:lastModifiedBy>
  <dcterms:modified xsi:type="dcterms:W3CDTF">2022-06-30T08:21:20Z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2022-06-30T16:04:10Z</vt:filetime>
  </property>
  <property fmtid="{D5CDD505-2E9C-101B-9397-08002B2CF9AE}" pid="4" name="KSOProductBuildVer">
    <vt:lpwstr>2052-11.1.0.11744</vt:lpwstr>
  </property>
  <property fmtid="{D5CDD505-2E9C-101B-9397-08002B2CF9AE}" pid="5" name="ICV">
    <vt:lpwstr>6A44FCC668B94359BB9421994C687268</vt:lpwstr>
  </property>
</Properties>
</file>