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after="156" w:afterLines="50" w:line="540" w:lineRule="exact"/>
        <w:ind w:firstLine="1325" w:firstLineChars="300"/>
        <w:jc w:val="both"/>
        <w:rPr>
          <w:rFonts w:hint="eastAsia" w:ascii="宋体" w:hAnsi="宋体" w:eastAsia="宋体"/>
          <w:b/>
          <w:color w:val="auto"/>
          <w:sz w:val="44"/>
          <w:szCs w:val="36"/>
          <w:lang w:val="en-US" w:eastAsia="zh-CN"/>
        </w:rPr>
      </w:pPr>
      <w:r>
        <w:rPr>
          <w:rFonts w:hint="eastAsia" w:ascii="宋体" w:hAnsi="宋体"/>
          <w:b/>
          <w:color w:val="auto"/>
          <w:sz w:val="44"/>
          <w:szCs w:val="36"/>
          <w:lang w:val="en-US" w:eastAsia="zh-CN"/>
        </w:rPr>
        <w:t>习水县九龙街道行政审批事项流程图</w:t>
      </w:r>
    </w:p>
    <w:p>
      <w:pPr>
        <w:spacing w:line="540" w:lineRule="exact"/>
        <w:jc w:val="center"/>
        <w:rPr>
          <w:rFonts w:hint="eastAsia" w:ascii="宋体" w:hAnsi="宋体"/>
          <w:b/>
          <w:color w:val="auto"/>
          <w:sz w:val="36"/>
          <w:szCs w:val="36"/>
        </w:rPr>
      </w:pPr>
    </w:p>
    <w:p>
      <w:pPr>
        <w:spacing w:line="540" w:lineRule="exact"/>
        <w:jc w:val="center"/>
        <w:rPr>
          <w:rFonts w:hint="eastAsia" w:ascii="宋体" w:hAnsi="宋体"/>
          <w:b/>
          <w:color w:val="auto"/>
          <w:sz w:val="36"/>
          <w:szCs w:val="36"/>
        </w:rPr>
      </w:pPr>
    </w:p>
    <w:p>
      <w:pPr>
        <w:spacing w:line="540" w:lineRule="exact"/>
        <w:jc w:val="center"/>
        <w:rPr>
          <w:rFonts w:hint="eastAsia" w:ascii="宋体" w:hAnsi="宋体"/>
          <w:b/>
          <w:color w:val="auto"/>
          <w:sz w:val="36"/>
          <w:szCs w:val="36"/>
        </w:rPr>
      </w:pPr>
    </w:p>
    <w:p>
      <w:pPr>
        <w:spacing w:line="540" w:lineRule="exact"/>
        <w:jc w:val="center"/>
        <w:rPr>
          <w:rFonts w:hint="eastAsia" w:ascii="宋体" w:hAnsi="宋体"/>
          <w:b/>
          <w:color w:val="auto"/>
          <w:sz w:val="36"/>
          <w:szCs w:val="36"/>
        </w:rPr>
      </w:pPr>
    </w:p>
    <w:p>
      <w:pPr>
        <w:spacing w:line="540" w:lineRule="exact"/>
        <w:jc w:val="center"/>
        <w:rPr>
          <w:rFonts w:hint="eastAsia" w:ascii="宋体" w:hAnsi="宋体"/>
          <w:b/>
          <w:color w:val="auto"/>
          <w:sz w:val="36"/>
          <w:szCs w:val="36"/>
        </w:rPr>
      </w:pPr>
    </w:p>
    <w:p>
      <w:pPr>
        <w:spacing w:line="540" w:lineRule="exact"/>
        <w:jc w:val="center"/>
        <w:rPr>
          <w:rFonts w:hint="eastAsia" w:ascii="宋体" w:hAnsi="宋体"/>
          <w:b/>
          <w:color w:val="auto"/>
          <w:sz w:val="36"/>
          <w:szCs w:val="36"/>
        </w:rPr>
      </w:pPr>
    </w:p>
    <w:p>
      <w:pPr>
        <w:spacing w:line="540" w:lineRule="exact"/>
        <w:jc w:val="center"/>
        <w:rPr>
          <w:rFonts w:hint="eastAsia" w:ascii="宋体" w:hAnsi="宋体"/>
          <w:b/>
          <w:color w:val="auto"/>
          <w:sz w:val="36"/>
          <w:szCs w:val="36"/>
        </w:rPr>
      </w:pPr>
    </w:p>
    <w:p>
      <w:pPr>
        <w:spacing w:line="540" w:lineRule="exact"/>
        <w:jc w:val="center"/>
        <w:rPr>
          <w:rFonts w:hint="eastAsia" w:ascii="宋体" w:hAnsi="宋体"/>
          <w:b/>
          <w:color w:val="auto"/>
          <w:sz w:val="36"/>
          <w:szCs w:val="36"/>
        </w:rPr>
      </w:pPr>
    </w:p>
    <w:p>
      <w:pPr>
        <w:spacing w:line="540" w:lineRule="exact"/>
        <w:jc w:val="center"/>
        <w:rPr>
          <w:rFonts w:hint="eastAsia" w:ascii="宋体" w:hAnsi="宋体"/>
          <w:b/>
          <w:color w:val="auto"/>
          <w:sz w:val="36"/>
          <w:szCs w:val="36"/>
        </w:rPr>
      </w:pPr>
    </w:p>
    <w:p>
      <w:pPr>
        <w:spacing w:line="540" w:lineRule="exact"/>
        <w:jc w:val="center"/>
        <w:rPr>
          <w:rFonts w:hint="eastAsia" w:ascii="宋体" w:hAnsi="宋体"/>
          <w:b/>
          <w:color w:val="auto"/>
          <w:sz w:val="36"/>
          <w:szCs w:val="36"/>
        </w:rPr>
      </w:pPr>
    </w:p>
    <w:p>
      <w:pPr>
        <w:spacing w:line="540" w:lineRule="exact"/>
        <w:jc w:val="center"/>
        <w:rPr>
          <w:rFonts w:hint="eastAsia" w:ascii="宋体" w:hAnsi="宋体"/>
          <w:b/>
          <w:color w:val="auto"/>
          <w:sz w:val="36"/>
          <w:szCs w:val="36"/>
        </w:rPr>
      </w:pPr>
    </w:p>
    <w:p>
      <w:pPr>
        <w:spacing w:line="540" w:lineRule="exact"/>
        <w:jc w:val="center"/>
        <w:rPr>
          <w:rFonts w:hint="eastAsia" w:ascii="宋体" w:hAnsi="宋体"/>
          <w:b/>
          <w:color w:val="auto"/>
          <w:sz w:val="36"/>
          <w:szCs w:val="36"/>
        </w:rPr>
      </w:pPr>
    </w:p>
    <w:p>
      <w:pPr>
        <w:spacing w:line="540" w:lineRule="exact"/>
        <w:jc w:val="center"/>
        <w:rPr>
          <w:rFonts w:hint="eastAsia" w:ascii="宋体" w:hAnsi="宋体"/>
          <w:b/>
          <w:color w:val="auto"/>
          <w:sz w:val="36"/>
          <w:szCs w:val="36"/>
          <w:lang w:val="en-US" w:eastAsia="zh-CN"/>
        </w:rPr>
      </w:pPr>
    </w:p>
    <w:p>
      <w:pPr>
        <w:spacing w:line="540" w:lineRule="exact"/>
        <w:jc w:val="center"/>
        <w:rPr>
          <w:rFonts w:hint="eastAsia" w:ascii="宋体" w:hAnsi="宋体"/>
          <w:b/>
          <w:color w:val="auto"/>
          <w:sz w:val="36"/>
          <w:szCs w:val="36"/>
          <w:lang w:val="en-US" w:eastAsia="zh-CN"/>
        </w:rPr>
      </w:pPr>
    </w:p>
    <w:p>
      <w:pPr>
        <w:spacing w:line="540" w:lineRule="exact"/>
        <w:jc w:val="center"/>
        <w:rPr>
          <w:rFonts w:hint="eastAsia" w:ascii="宋体" w:hAnsi="宋体"/>
          <w:b/>
          <w:color w:val="auto"/>
          <w:sz w:val="36"/>
          <w:szCs w:val="36"/>
          <w:lang w:val="en-US" w:eastAsia="zh-CN"/>
        </w:rPr>
      </w:pPr>
    </w:p>
    <w:p>
      <w:pPr>
        <w:spacing w:line="540" w:lineRule="exact"/>
        <w:jc w:val="center"/>
        <w:rPr>
          <w:rFonts w:hint="eastAsia" w:ascii="宋体" w:hAnsi="宋体"/>
          <w:b/>
          <w:color w:val="auto"/>
          <w:sz w:val="36"/>
          <w:szCs w:val="36"/>
          <w:lang w:val="en-US" w:eastAsia="zh-CN"/>
        </w:rPr>
      </w:pPr>
    </w:p>
    <w:p>
      <w:pPr>
        <w:spacing w:line="540" w:lineRule="exact"/>
        <w:jc w:val="center"/>
        <w:rPr>
          <w:rFonts w:hint="default" w:ascii="宋体" w:hAnsi="宋体" w:eastAsia="宋体"/>
          <w:b/>
          <w:color w:val="auto"/>
          <w:sz w:val="36"/>
          <w:szCs w:val="36"/>
          <w:lang w:val="en-US" w:eastAsia="zh-CN"/>
        </w:rPr>
      </w:pPr>
      <w:r>
        <w:rPr>
          <w:rFonts w:hint="eastAsia" w:ascii="宋体" w:hAnsi="宋体"/>
          <w:b/>
          <w:color w:val="auto"/>
          <w:sz w:val="36"/>
          <w:szCs w:val="36"/>
          <w:lang w:val="en-US" w:eastAsia="zh-CN"/>
        </w:rPr>
        <w:t>九龙街道党务政务综合服务中心（制）</w:t>
      </w:r>
    </w:p>
    <w:p>
      <w:pPr>
        <w:spacing w:line="540" w:lineRule="exact"/>
        <w:jc w:val="center"/>
        <w:rPr>
          <w:rFonts w:hint="eastAsia" w:ascii="宋体" w:hAnsi="宋体"/>
          <w:b/>
          <w:color w:val="auto"/>
          <w:sz w:val="36"/>
          <w:szCs w:val="36"/>
        </w:rPr>
      </w:pPr>
      <w:r>
        <w:rPr>
          <w:rFonts w:hint="eastAsia" w:ascii="宋体" w:hAnsi="宋体"/>
          <w:b/>
          <w:color w:val="auto"/>
          <w:sz w:val="36"/>
          <w:szCs w:val="36"/>
        </w:rPr>
        <w:t>20</w:t>
      </w:r>
      <w:r>
        <w:rPr>
          <w:rFonts w:hint="eastAsia" w:ascii="宋体" w:hAnsi="宋体"/>
          <w:b/>
          <w:color w:val="auto"/>
          <w:sz w:val="36"/>
          <w:szCs w:val="36"/>
          <w:lang w:val="en-US" w:eastAsia="zh-CN"/>
        </w:rPr>
        <w:t>23</w:t>
      </w:r>
      <w:r>
        <w:rPr>
          <w:rFonts w:hint="eastAsia" w:ascii="宋体" w:hAnsi="宋体"/>
          <w:b/>
          <w:color w:val="auto"/>
          <w:sz w:val="36"/>
          <w:szCs w:val="36"/>
        </w:rPr>
        <w:t>年</w:t>
      </w:r>
      <w:r>
        <w:rPr>
          <w:rFonts w:hint="eastAsia" w:ascii="宋体" w:hAnsi="宋体"/>
          <w:b/>
          <w:color w:val="auto"/>
          <w:sz w:val="36"/>
          <w:szCs w:val="36"/>
          <w:lang w:val="en-US" w:eastAsia="zh-CN"/>
        </w:rPr>
        <w:t>6</w:t>
      </w:r>
      <w:bookmarkStart w:id="0" w:name="_GoBack"/>
      <w:bookmarkEnd w:id="0"/>
      <w:r>
        <w:rPr>
          <w:rFonts w:hint="eastAsia" w:ascii="宋体" w:hAnsi="宋体"/>
          <w:b/>
          <w:color w:val="auto"/>
          <w:sz w:val="36"/>
          <w:szCs w:val="36"/>
        </w:rPr>
        <w:t>月</w:t>
      </w:r>
    </w:p>
    <w:p>
      <w:pPr>
        <w:spacing w:line="540" w:lineRule="exact"/>
        <w:jc w:val="center"/>
        <w:rPr>
          <w:rFonts w:hint="eastAsia" w:ascii="宋体" w:hAnsi="宋体"/>
          <w:b/>
          <w:color w:val="auto"/>
          <w:sz w:val="36"/>
          <w:szCs w:val="36"/>
        </w:rPr>
      </w:pPr>
    </w:p>
    <w:p>
      <w:pPr>
        <w:spacing w:line="600" w:lineRule="exact"/>
        <w:jc w:val="both"/>
        <w:rPr>
          <w:rFonts w:hint="eastAsia" w:ascii="黑体" w:hAnsi="华文中宋" w:eastAsia="黑体"/>
          <w:color w:val="auto"/>
          <w:sz w:val="52"/>
          <w:szCs w:val="52"/>
        </w:rPr>
      </w:pPr>
    </w:p>
    <w:p>
      <w:pPr>
        <w:spacing w:line="600" w:lineRule="exact"/>
        <w:jc w:val="center"/>
        <w:rPr>
          <w:rFonts w:hint="eastAsia" w:ascii="黑体" w:hAnsi="华文中宋" w:eastAsia="黑体"/>
          <w:color w:val="auto"/>
          <w:sz w:val="52"/>
          <w:szCs w:val="52"/>
        </w:rPr>
      </w:pPr>
      <w:r>
        <w:rPr>
          <w:rFonts w:hint="eastAsia" w:ascii="黑体" w:hAnsi="华文中宋" w:eastAsia="黑体"/>
          <w:color w:val="auto"/>
          <w:sz w:val="52"/>
          <w:szCs w:val="52"/>
        </w:rPr>
        <w:t>目</w:t>
      </w:r>
      <w:r>
        <w:rPr>
          <w:rFonts w:hint="eastAsia" w:ascii="黑体" w:hAnsi="华文中宋" w:eastAsia="黑体"/>
          <w:color w:val="auto"/>
          <w:sz w:val="52"/>
          <w:szCs w:val="52"/>
          <w:lang w:val="en-US" w:eastAsia="zh-CN"/>
        </w:rPr>
        <w:t xml:space="preserve"> </w:t>
      </w:r>
      <w:r>
        <w:rPr>
          <w:rFonts w:hint="eastAsia" w:ascii="黑体" w:hAnsi="华文中宋" w:eastAsia="黑体"/>
          <w:color w:val="auto"/>
          <w:sz w:val="52"/>
          <w:szCs w:val="52"/>
        </w:rPr>
        <w:t>录</w:t>
      </w:r>
    </w:p>
    <w:p>
      <w:pPr>
        <w:spacing w:line="600" w:lineRule="exact"/>
        <w:rPr>
          <w:rFonts w:hint="eastAsia" w:ascii="仿宋_GB2312" w:hAnsi="华文中宋" w:eastAsia="仿宋_GB2312"/>
          <w:color w:val="auto"/>
          <w:sz w:val="30"/>
          <w:szCs w:val="30"/>
        </w:rPr>
      </w:pPr>
    </w:p>
    <w:p>
      <w:pPr>
        <w:spacing w:line="600" w:lineRule="exact"/>
        <w:ind w:firstLine="540" w:firstLineChars="180"/>
        <w:rPr>
          <w:rFonts w:hint="eastAsia" w:ascii="仿宋_GB2312" w:hAnsi="华文中宋" w:eastAsia="仿宋_GB2312"/>
          <w:color w:val="auto"/>
          <w:sz w:val="30"/>
          <w:szCs w:val="30"/>
        </w:rPr>
      </w:pPr>
    </w:p>
    <w:p>
      <w:pPr>
        <w:rPr>
          <w:rFonts w:hint="eastAsia" w:ascii="仿宋_GB2312" w:eastAsia="仿宋_GB2312"/>
          <w:color w:val="auto"/>
          <w:sz w:val="28"/>
          <w:szCs w:val="28"/>
        </w:rPr>
      </w:pPr>
    </w:p>
    <w:p>
      <w:pPr>
        <w:rPr>
          <w:rFonts w:hint="eastAsia" w:ascii="仿宋_GB2312" w:eastAsia="仿宋_GB2312"/>
          <w:color w:val="auto"/>
          <w:sz w:val="28"/>
          <w:szCs w:val="28"/>
        </w:rPr>
      </w:pPr>
    </w:p>
    <w:p>
      <w:pPr>
        <w:rPr>
          <w:rFonts w:hint="eastAsia" w:ascii="仿宋_GB2312" w:eastAsia="仿宋_GB2312"/>
          <w:color w:val="auto"/>
          <w:sz w:val="28"/>
          <w:szCs w:val="28"/>
        </w:rPr>
      </w:pPr>
    </w:p>
    <w:p>
      <w:pPr>
        <w:rPr>
          <w:rFonts w:hint="eastAsia" w:ascii="仿宋_GB2312" w:eastAsia="仿宋_GB2312"/>
          <w:color w:val="auto"/>
          <w:sz w:val="28"/>
          <w:szCs w:val="28"/>
        </w:rPr>
      </w:pPr>
    </w:p>
    <w:p>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cs="仿宋_GB2312"/>
          <w:b/>
          <w:bCs/>
          <w:sz w:val="30"/>
          <w:szCs w:val="30"/>
        </w:rPr>
      </w:pPr>
      <w:r>
        <w:rPr>
          <w:rFonts w:hint="eastAsia" w:ascii="宋体" w:hAnsi="宋体" w:cs="仿宋_GB2312"/>
          <w:b/>
          <w:bCs/>
          <w:sz w:val="30"/>
          <w:szCs w:val="30"/>
        </w:rPr>
        <w:t>行政许可类</w:t>
      </w:r>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仿宋_GB2312" w:hAnsi="宋体" w:eastAsia="仿宋_GB2312" w:cs="宋体"/>
          <w:kern w:val="0"/>
          <w:sz w:val="30"/>
          <w:szCs w:val="30"/>
          <w:highlight w:val="none"/>
        </w:rPr>
      </w:pPr>
      <w:r>
        <w:rPr>
          <w:rFonts w:hint="eastAsia" w:ascii="仿宋_GB2312" w:hAnsi="宋体" w:eastAsia="仿宋_GB2312" w:cs="宋体"/>
          <w:kern w:val="0"/>
          <w:sz w:val="30"/>
          <w:szCs w:val="30"/>
          <w:highlight w:val="none"/>
        </w:rPr>
        <w:t>农民集体所有的土地由本集体经济组织以外的单位或者个人承包经营批准</w:t>
      </w:r>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cs="仿宋_GB2312"/>
          <w:sz w:val="30"/>
          <w:szCs w:val="30"/>
          <w:highlight w:val="none"/>
        </w:rPr>
      </w:pPr>
      <w:r>
        <w:rPr>
          <w:rFonts w:hint="eastAsia" w:ascii="仿宋_GB2312" w:hAnsi="宋体" w:eastAsia="仿宋_GB2312" w:cs="宋体"/>
          <w:color w:val="000000"/>
          <w:kern w:val="0"/>
          <w:sz w:val="30"/>
          <w:szCs w:val="30"/>
          <w:highlight w:val="none"/>
        </w:rPr>
        <w:t>在村庄、集镇规划区修建临时建筑物、构筑物和其他设施的许可</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cs="仿宋_GB2312"/>
          <w:b/>
          <w:bCs/>
          <w:sz w:val="30"/>
          <w:szCs w:val="30"/>
          <w:highlight w:val="none"/>
        </w:rPr>
      </w:pPr>
      <w:r>
        <w:rPr>
          <w:rFonts w:hint="eastAsia" w:ascii="仿宋_GB2312" w:hAnsi="宋体" w:eastAsia="仿宋_GB2312" w:cs="宋体"/>
          <w:b/>
          <w:bCs/>
          <w:color w:val="000000"/>
          <w:kern w:val="0"/>
          <w:sz w:val="30"/>
          <w:szCs w:val="30"/>
          <w:highlight w:val="none"/>
          <w:lang w:eastAsia="zh-CN"/>
        </w:rPr>
        <w:t>二、</w:t>
      </w:r>
      <w:r>
        <w:rPr>
          <w:rFonts w:hint="eastAsia" w:ascii="宋体" w:hAnsi="宋体" w:cs="仿宋_GB2312"/>
          <w:b/>
          <w:bCs/>
          <w:sz w:val="30"/>
          <w:szCs w:val="30"/>
          <w:highlight w:val="none"/>
        </w:rPr>
        <w:t>行政处罚类</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仿宋_GB2312" w:hAnsi="宋体" w:eastAsia="仿宋_GB2312" w:cs="宋体"/>
          <w:color w:val="000000"/>
          <w:kern w:val="0"/>
          <w:sz w:val="30"/>
          <w:szCs w:val="30"/>
          <w:highlight w:val="none"/>
        </w:rPr>
      </w:pPr>
      <w:r>
        <w:rPr>
          <w:rFonts w:hint="eastAsia" w:ascii="仿宋_GB2312" w:hAnsi="宋体" w:eastAsia="仿宋_GB2312" w:cs="宋体"/>
          <w:color w:val="000000"/>
          <w:kern w:val="0"/>
          <w:sz w:val="30"/>
          <w:szCs w:val="30"/>
          <w:highlight w:val="none"/>
          <w:lang w:val="en-US" w:eastAsia="zh-CN"/>
        </w:rPr>
        <w:t>3、</w:t>
      </w:r>
      <w:r>
        <w:rPr>
          <w:rFonts w:hint="eastAsia" w:ascii="仿宋_GB2312" w:hAnsi="宋体" w:eastAsia="仿宋_GB2312" w:cs="宋体"/>
          <w:color w:val="000000"/>
          <w:kern w:val="0"/>
          <w:sz w:val="30"/>
          <w:szCs w:val="30"/>
          <w:highlight w:val="none"/>
        </w:rPr>
        <w:t>对农村居民未经批准或者违反规划的规定修建住宅的处罚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仿宋_GB2312" w:hAnsi="宋体" w:eastAsia="仿宋_GB2312" w:cs="宋体"/>
          <w:kern w:val="0"/>
          <w:sz w:val="30"/>
          <w:szCs w:val="30"/>
          <w:highlight w:val="none"/>
        </w:rPr>
      </w:pPr>
      <w:r>
        <w:rPr>
          <w:rFonts w:hint="eastAsia" w:ascii="仿宋_GB2312" w:hAnsi="宋体" w:eastAsia="仿宋_GB2312" w:cs="宋体"/>
          <w:kern w:val="0"/>
          <w:sz w:val="30"/>
          <w:szCs w:val="30"/>
          <w:highlight w:val="none"/>
          <w:lang w:val="en-US" w:eastAsia="zh-CN"/>
        </w:rPr>
        <w:t>4、</w:t>
      </w:r>
      <w:r>
        <w:rPr>
          <w:rFonts w:hint="eastAsia" w:ascii="仿宋_GB2312" w:hAnsi="宋体" w:eastAsia="仿宋_GB2312" w:cs="宋体"/>
          <w:kern w:val="0"/>
          <w:sz w:val="30"/>
          <w:szCs w:val="30"/>
          <w:highlight w:val="none"/>
        </w:rPr>
        <w:t>对损坏村庄和集镇的房屋、公共设施的行政处罚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jc w:val="left"/>
        <w:textAlignment w:val="auto"/>
        <w:outlineLvl w:val="9"/>
        <w:rPr>
          <w:rFonts w:hint="eastAsia" w:ascii="仿宋_GB2312" w:hAnsi="宋体" w:eastAsia="仿宋_GB2312" w:cs="宋体"/>
          <w:kern w:val="0"/>
          <w:sz w:val="30"/>
          <w:szCs w:val="30"/>
          <w:highlight w:val="none"/>
        </w:rPr>
      </w:pPr>
      <w:r>
        <w:rPr>
          <w:rFonts w:hint="eastAsia" w:ascii="仿宋_GB2312" w:hAnsi="宋体" w:eastAsia="仿宋_GB2312" w:cs="宋体"/>
          <w:kern w:val="0"/>
          <w:sz w:val="30"/>
          <w:szCs w:val="30"/>
          <w:highlight w:val="none"/>
          <w:lang w:val="en-US" w:eastAsia="zh-CN"/>
        </w:rPr>
        <w:t>5、</w:t>
      </w:r>
      <w:r>
        <w:rPr>
          <w:rFonts w:hint="eastAsia" w:ascii="仿宋_GB2312" w:hAnsi="宋体" w:eastAsia="仿宋_GB2312" w:cs="宋体"/>
          <w:kern w:val="0"/>
          <w:sz w:val="30"/>
          <w:szCs w:val="30"/>
          <w:highlight w:val="none"/>
        </w:rPr>
        <w:t>对擅自在村庄、集镇规划区内的街道、广场、市场和车站等场所修建临时建筑物、构筑物和其他设施的处罚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jc w:val="left"/>
        <w:textAlignment w:val="auto"/>
        <w:outlineLvl w:val="9"/>
        <w:rPr>
          <w:rFonts w:hint="eastAsia" w:ascii="仿宋_GB2312" w:hAnsi="宋体" w:eastAsia="仿宋_GB2312" w:cs="宋体"/>
          <w:color w:val="000000"/>
          <w:kern w:val="0"/>
          <w:sz w:val="30"/>
          <w:szCs w:val="30"/>
          <w:highlight w:val="none"/>
        </w:rPr>
      </w:pPr>
      <w:r>
        <w:rPr>
          <w:rFonts w:hint="eastAsia" w:ascii="仿宋_GB2312" w:hAnsi="宋体" w:eastAsia="仿宋_GB2312" w:cs="宋体"/>
          <w:color w:val="000000"/>
          <w:kern w:val="0"/>
          <w:sz w:val="30"/>
          <w:szCs w:val="30"/>
          <w:highlight w:val="none"/>
          <w:lang w:val="en-US" w:eastAsia="zh-CN"/>
        </w:rPr>
        <w:t>6、</w:t>
      </w:r>
      <w:r>
        <w:rPr>
          <w:rFonts w:hint="eastAsia" w:ascii="仿宋_GB2312" w:hAnsi="宋体" w:eastAsia="仿宋_GB2312" w:cs="宋体"/>
          <w:color w:val="000000"/>
          <w:kern w:val="0"/>
          <w:sz w:val="30"/>
          <w:szCs w:val="30"/>
          <w:highlight w:val="none"/>
        </w:rPr>
        <w:t>对单位和个人损坏或者擅自移动有钉螺地带警示标志的处罚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jc w:val="left"/>
        <w:textAlignment w:val="auto"/>
        <w:outlineLvl w:val="9"/>
        <w:rPr>
          <w:rFonts w:hint="eastAsia" w:ascii="仿宋_GB2312" w:hAnsi="宋体" w:eastAsia="仿宋_GB2312" w:cs="宋体"/>
          <w:color w:val="000000"/>
          <w:kern w:val="0"/>
          <w:sz w:val="30"/>
          <w:szCs w:val="30"/>
          <w:highlight w:val="none"/>
        </w:rPr>
      </w:pPr>
      <w:r>
        <w:rPr>
          <w:rFonts w:hint="eastAsia" w:ascii="仿宋_GB2312" w:hAnsi="宋体" w:eastAsia="仿宋_GB2312" w:cs="宋体"/>
          <w:color w:val="000000"/>
          <w:kern w:val="0"/>
          <w:sz w:val="30"/>
          <w:szCs w:val="30"/>
          <w:highlight w:val="none"/>
          <w:lang w:val="en-US" w:eastAsia="zh-CN"/>
        </w:rPr>
        <w:t>7、</w:t>
      </w:r>
      <w:r>
        <w:rPr>
          <w:rFonts w:hint="eastAsia" w:ascii="仿宋_GB2312" w:hAnsi="宋体" w:eastAsia="仿宋_GB2312" w:cs="宋体"/>
          <w:color w:val="000000"/>
          <w:kern w:val="0"/>
          <w:sz w:val="30"/>
          <w:szCs w:val="30"/>
          <w:highlight w:val="none"/>
        </w:rPr>
        <w:t>对森林防火期内未经批准擅自在森林防火区内野外用火的处罚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jc w:val="left"/>
        <w:textAlignment w:val="auto"/>
        <w:outlineLvl w:val="9"/>
        <w:rPr>
          <w:rFonts w:hint="eastAsia" w:ascii="仿宋_GB2312" w:hAnsi="宋体" w:eastAsia="仿宋_GB2312" w:cs="宋体"/>
          <w:color w:val="000000"/>
          <w:kern w:val="0"/>
          <w:sz w:val="30"/>
          <w:szCs w:val="30"/>
          <w:highlight w:val="none"/>
        </w:rPr>
      </w:pPr>
      <w:r>
        <w:rPr>
          <w:rFonts w:hint="eastAsia" w:ascii="仿宋_GB2312" w:hAnsi="宋体" w:eastAsia="仿宋_GB2312" w:cs="宋体"/>
          <w:color w:val="000000"/>
          <w:kern w:val="0"/>
          <w:sz w:val="30"/>
          <w:szCs w:val="30"/>
          <w:highlight w:val="none"/>
          <w:lang w:val="en-US" w:eastAsia="zh-CN"/>
        </w:rPr>
        <w:t>8、</w:t>
      </w:r>
      <w:r>
        <w:rPr>
          <w:rFonts w:hint="eastAsia" w:ascii="仿宋_GB2312" w:hAnsi="宋体" w:eastAsia="仿宋_GB2312" w:cs="宋体"/>
          <w:color w:val="000000"/>
          <w:kern w:val="0"/>
          <w:sz w:val="30"/>
          <w:szCs w:val="30"/>
          <w:highlight w:val="none"/>
        </w:rPr>
        <w:t>对违反《贵州省森林防火条例》第四十三条规定情形的处罚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jc w:val="left"/>
        <w:textAlignment w:val="auto"/>
        <w:outlineLvl w:val="9"/>
        <w:rPr>
          <w:rFonts w:hint="eastAsia" w:ascii="仿宋_GB2312" w:hAnsi="宋体" w:eastAsia="仿宋_GB2312" w:cs="宋体"/>
          <w:color w:val="000000"/>
          <w:kern w:val="0"/>
          <w:sz w:val="30"/>
          <w:szCs w:val="30"/>
          <w:highlight w:val="none"/>
        </w:rPr>
      </w:pPr>
      <w:r>
        <w:rPr>
          <w:rFonts w:hint="eastAsia" w:ascii="仿宋_GB2312" w:hAnsi="宋体" w:eastAsia="仿宋_GB2312" w:cs="宋体"/>
          <w:color w:val="000000"/>
          <w:kern w:val="0"/>
          <w:sz w:val="30"/>
          <w:szCs w:val="30"/>
          <w:highlight w:val="none"/>
          <w:lang w:val="en-US" w:eastAsia="zh-CN"/>
        </w:rPr>
        <w:t>9、</w:t>
      </w:r>
      <w:r>
        <w:rPr>
          <w:rFonts w:hint="eastAsia" w:ascii="仿宋_GB2312" w:hAnsi="宋体" w:eastAsia="仿宋_GB2312" w:cs="宋体"/>
          <w:color w:val="000000"/>
          <w:kern w:val="0"/>
          <w:sz w:val="30"/>
          <w:szCs w:val="30"/>
          <w:highlight w:val="none"/>
        </w:rPr>
        <w:t>对拒绝接受森林防火检查或者接到森林火灾隐患整改通知书逾期不消除火灾隐患的处罚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jc w:val="left"/>
        <w:textAlignment w:val="auto"/>
        <w:outlineLvl w:val="9"/>
        <w:rPr>
          <w:rFonts w:hint="eastAsia" w:ascii="仿宋_GB2312" w:hAnsi="宋体" w:eastAsia="仿宋_GB2312" w:cs="宋体"/>
          <w:color w:val="000000"/>
          <w:kern w:val="0"/>
          <w:sz w:val="30"/>
          <w:szCs w:val="30"/>
          <w:highlight w:val="none"/>
        </w:rPr>
      </w:pPr>
      <w:r>
        <w:rPr>
          <w:rFonts w:hint="eastAsia" w:ascii="仿宋_GB2312" w:hAnsi="宋体" w:eastAsia="仿宋_GB2312" w:cs="宋体"/>
          <w:color w:val="000000"/>
          <w:kern w:val="0"/>
          <w:sz w:val="30"/>
          <w:szCs w:val="30"/>
          <w:highlight w:val="none"/>
          <w:lang w:val="en-US" w:eastAsia="zh-CN"/>
        </w:rPr>
        <w:t>10、</w:t>
      </w:r>
      <w:r>
        <w:rPr>
          <w:rFonts w:hint="eastAsia" w:ascii="仿宋_GB2312" w:hAnsi="宋体" w:eastAsia="仿宋_GB2312" w:cs="宋体"/>
          <w:color w:val="000000"/>
          <w:kern w:val="0"/>
          <w:sz w:val="30"/>
          <w:szCs w:val="30"/>
          <w:highlight w:val="none"/>
        </w:rPr>
        <w:t>对收购、加工、运输明知是盗伐、滥伐等非法来源的林木的处罚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jc w:val="left"/>
        <w:textAlignment w:val="auto"/>
        <w:outlineLvl w:val="9"/>
        <w:rPr>
          <w:rFonts w:hint="eastAsia" w:ascii="仿宋_GB2312" w:hAnsi="宋体" w:eastAsia="仿宋_GB2312" w:cs="宋体"/>
          <w:color w:val="000000"/>
          <w:kern w:val="0"/>
          <w:sz w:val="30"/>
          <w:szCs w:val="30"/>
          <w:highlight w:val="none"/>
        </w:rPr>
      </w:pPr>
      <w:r>
        <w:rPr>
          <w:rFonts w:hint="eastAsia" w:ascii="仿宋_GB2312" w:hAnsi="宋体" w:eastAsia="仿宋_GB2312" w:cs="宋体"/>
          <w:color w:val="000000"/>
          <w:kern w:val="0"/>
          <w:sz w:val="30"/>
          <w:szCs w:val="30"/>
          <w:highlight w:val="none"/>
          <w:lang w:val="en-US" w:eastAsia="zh-CN"/>
        </w:rPr>
        <w:t>11、</w:t>
      </w:r>
      <w:r>
        <w:rPr>
          <w:rFonts w:hint="eastAsia" w:ascii="仿宋_GB2312" w:hAnsi="宋体" w:eastAsia="仿宋_GB2312" w:cs="宋体"/>
          <w:color w:val="000000"/>
          <w:kern w:val="0"/>
          <w:sz w:val="30"/>
          <w:szCs w:val="30"/>
          <w:highlight w:val="none"/>
        </w:rPr>
        <w:t>对进行开垦、釆石、釆砂、采土或者其他活动，造成林木毁坏的处罚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jc w:val="left"/>
        <w:textAlignment w:val="auto"/>
        <w:outlineLvl w:val="9"/>
        <w:rPr>
          <w:rFonts w:hint="eastAsia" w:ascii="仿宋_GB2312" w:hAnsi="宋体" w:eastAsia="仿宋_GB2312" w:cs="宋体"/>
          <w:color w:val="000000"/>
          <w:kern w:val="0"/>
          <w:sz w:val="30"/>
          <w:szCs w:val="30"/>
          <w:highlight w:val="none"/>
        </w:rPr>
      </w:pPr>
      <w:r>
        <w:rPr>
          <w:rFonts w:hint="eastAsia" w:ascii="仿宋_GB2312" w:hAnsi="宋体" w:eastAsia="仿宋_GB2312" w:cs="宋体"/>
          <w:color w:val="000000"/>
          <w:kern w:val="0"/>
          <w:sz w:val="30"/>
          <w:szCs w:val="30"/>
          <w:highlight w:val="none"/>
          <w:lang w:val="en-US" w:eastAsia="zh-CN"/>
        </w:rPr>
        <w:t>12、</w:t>
      </w:r>
      <w:r>
        <w:rPr>
          <w:rFonts w:hint="eastAsia" w:ascii="仿宋_GB2312" w:hAnsi="宋体" w:eastAsia="仿宋_GB2312" w:cs="宋体"/>
          <w:color w:val="000000"/>
          <w:kern w:val="0"/>
          <w:sz w:val="30"/>
          <w:szCs w:val="30"/>
          <w:highlight w:val="none"/>
        </w:rPr>
        <w:t>对盗伐和滥伐林木的处罚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jc w:val="left"/>
        <w:textAlignment w:val="auto"/>
        <w:outlineLvl w:val="9"/>
        <w:rPr>
          <w:rFonts w:hint="eastAsia" w:ascii="仿宋_GB2312" w:hAnsi="宋体" w:eastAsia="仿宋_GB2312" w:cs="宋体"/>
          <w:color w:val="000000"/>
          <w:kern w:val="0"/>
          <w:sz w:val="30"/>
          <w:szCs w:val="30"/>
          <w:highlight w:val="none"/>
        </w:rPr>
      </w:pPr>
      <w:r>
        <w:rPr>
          <w:rFonts w:hint="eastAsia" w:ascii="仿宋_GB2312" w:hAnsi="宋体" w:eastAsia="仿宋_GB2312" w:cs="宋体"/>
          <w:color w:val="000000"/>
          <w:kern w:val="0"/>
          <w:sz w:val="30"/>
          <w:szCs w:val="30"/>
          <w:highlight w:val="none"/>
          <w:lang w:val="en-US" w:eastAsia="zh-CN"/>
        </w:rPr>
        <w:t>13、</w:t>
      </w:r>
      <w:r>
        <w:rPr>
          <w:rFonts w:hint="eastAsia" w:ascii="仿宋_GB2312" w:hAnsi="宋体" w:eastAsia="仿宋_GB2312" w:cs="宋体"/>
          <w:color w:val="000000"/>
          <w:kern w:val="0"/>
          <w:sz w:val="30"/>
          <w:szCs w:val="30"/>
          <w:highlight w:val="none"/>
        </w:rPr>
        <w:t>对在幼林地砍柴、毁苗、放牧造成林木毁坏的处罚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jc w:val="left"/>
        <w:textAlignment w:val="auto"/>
        <w:outlineLvl w:val="9"/>
        <w:rPr>
          <w:rFonts w:hint="eastAsia" w:ascii="仿宋_GB2312" w:hAnsi="宋体" w:eastAsia="仿宋_GB2312" w:cs="宋体"/>
          <w:color w:val="000000"/>
          <w:kern w:val="0"/>
          <w:sz w:val="30"/>
          <w:szCs w:val="30"/>
          <w:highlight w:val="none"/>
        </w:rPr>
      </w:pPr>
      <w:r>
        <w:rPr>
          <w:rFonts w:hint="eastAsia" w:ascii="仿宋_GB2312" w:hAnsi="宋体" w:eastAsia="仿宋_GB2312" w:cs="宋体"/>
          <w:color w:val="000000"/>
          <w:kern w:val="0"/>
          <w:sz w:val="30"/>
          <w:szCs w:val="30"/>
          <w:highlight w:val="none"/>
          <w:lang w:val="en-US" w:eastAsia="zh-CN"/>
        </w:rPr>
        <w:t>14、</w:t>
      </w:r>
      <w:r>
        <w:rPr>
          <w:rFonts w:hint="eastAsia" w:ascii="仿宋_GB2312" w:hAnsi="宋体" w:eastAsia="仿宋_GB2312" w:cs="宋体"/>
          <w:color w:val="000000"/>
          <w:kern w:val="0"/>
          <w:sz w:val="30"/>
          <w:szCs w:val="30"/>
          <w:highlight w:val="none"/>
        </w:rPr>
        <w:t>对在林地权属争议未解决之前，单方或者双方改变林地现状，砍伐林木尚不构成犯罪的处罚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jc w:val="left"/>
        <w:textAlignment w:val="auto"/>
        <w:outlineLvl w:val="9"/>
        <w:rPr>
          <w:rFonts w:hint="eastAsia" w:ascii="仿宋_GB2312" w:hAnsi="宋体" w:eastAsia="仿宋_GB2312" w:cs="宋体"/>
          <w:color w:val="000000"/>
          <w:kern w:val="0"/>
          <w:sz w:val="30"/>
          <w:szCs w:val="30"/>
          <w:highlight w:val="none"/>
        </w:rPr>
      </w:pPr>
      <w:r>
        <w:rPr>
          <w:rFonts w:hint="eastAsia" w:ascii="仿宋_GB2312" w:hAnsi="宋体" w:eastAsia="仿宋_GB2312" w:cs="宋体"/>
          <w:color w:val="000000"/>
          <w:kern w:val="0"/>
          <w:sz w:val="30"/>
          <w:szCs w:val="30"/>
          <w:highlight w:val="none"/>
          <w:lang w:val="en-US" w:eastAsia="zh-CN"/>
        </w:rPr>
        <w:t>15、</w:t>
      </w:r>
      <w:r>
        <w:rPr>
          <w:rFonts w:hint="eastAsia" w:ascii="仿宋_GB2312" w:hAnsi="宋体" w:eastAsia="仿宋_GB2312" w:cs="宋体"/>
          <w:color w:val="000000"/>
          <w:kern w:val="0"/>
          <w:sz w:val="30"/>
          <w:szCs w:val="30"/>
          <w:highlight w:val="none"/>
        </w:rPr>
        <w:t>对《贵州省渔业条例》第二十七条规定情形的处罚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jc w:val="left"/>
        <w:textAlignment w:val="auto"/>
        <w:outlineLvl w:val="9"/>
        <w:rPr>
          <w:rFonts w:hint="eastAsia" w:ascii="仿宋_GB2312" w:hAnsi="宋体" w:eastAsia="仿宋_GB2312" w:cs="宋体"/>
          <w:color w:val="000000"/>
          <w:kern w:val="0"/>
          <w:sz w:val="30"/>
          <w:szCs w:val="30"/>
          <w:highlight w:val="none"/>
        </w:rPr>
      </w:pPr>
      <w:r>
        <w:rPr>
          <w:rFonts w:hint="eastAsia" w:ascii="仿宋_GB2312" w:hAnsi="宋体" w:eastAsia="仿宋_GB2312" w:cs="宋体"/>
          <w:color w:val="000000"/>
          <w:kern w:val="0"/>
          <w:sz w:val="30"/>
          <w:szCs w:val="30"/>
          <w:highlight w:val="none"/>
          <w:lang w:val="en-US" w:eastAsia="zh-CN"/>
        </w:rPr>
        <w:t>16、</w:t>
      </w:r>
      <w:r>
        <w:rPr>
          <w:rFonts w:hint="eastAsia" w:ascii="仿宋_GB2312" w:hAnsi="宋体" w:eastAsia="仿宋_GB2312" w:cs="宋体"/>
          <w:color w:val="000000"/>
          <w:kern w:val="0"/>
          <w:sz w:val="30"/>
          <w:szCs w:val="30"/>
          <w:highlight w:val="none"/>
        </w:rPr>
        <w:t>对农业投入品经营者未建立或者伪造农业投入品经营档案的处罚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jc w:val="left"/>
        <w:textAlignment w:val="auto"/>
        <w:outlineLvl w:val="9"/>
        <w:rPr>
          <w:rFonts w:hint="eastAsia" w:ascii="仿宋_GB2312" w:hAnsi="宋体" w:eastAsia="仿宋_GB2312" w:cs="宋体"/>
          <w:color w:val="000000"/>
          <w:kern w:val="0"/>
          <w:sz w:val="30"/>
          <w:szCs w:val="30"/>
          <w:highlight w:val="none"/>
        </w:rPr>
      </w:pPr>
      <w:r>
        <w:rPr>
          <w:rFonts w:hint="eastAsia" w:ascii="仿宋_GB2312" w:hAnsi="宋体" w:eastAsia="仿宋_GB2312" w:cs="宋体"/>
          <w:color w:val="000000"/>
          <w:kern w:val="0"/>
          <w:sz w:val="30"/>
          <w:szCs w:val="30"/>
          <w:highlight w:val="none"/>
          <w:lang w:val="en-US" w:eastAsia="zh-CN"/>
        </w:rPr>
        <w:t>17、</w:t>
      </w:r>
      <w:r>
        <w:rPr>
          <w:rFonts w:hint="eastAsia" w:ascii="仿宋_GB2312" w:hAnsi="宋体" w:eastAsia="仿宋_GB2312" w:cs="宋体"/>
          <w:color w:val="000000"/>
          <w:kern w:val="0"/>
          <w:sz w:val="30"/>
          <w:szCs w:val="30"/>
          <w:highlight w:val="none"/>
        </w:rPr>
        <w:t>对擅自移动、损毁禁止生产区标示牌的处罚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jc w:val="left"/>
        <w:textAlignment w:val="auto"/>
        <w:outlineLvl w:val="9"/>
        <w:rPr>
          <w:rFonts w:hint="eastAsia" w:ascii="仿宋_GB2312" w:hAnsi="宋体" w:eastAsia="仿宋_GB2312" w:cs="宋体"/>
          <w:color w:val="000000"/>
          <w:kern w:val="0"/>
          <w:sz w:val="30"/>
          <w:szCs w:val="30"/>
          <w:highlight w:val="none"/>
        </w:rPr>
      </w:pPr>
      <w:r>
        <w:rPr>
          <w:rFonts w:hint="eastAsia" w:ascii="仿宋_GB2312" w:hAnsi="宋体" w:eastAsia="仿宋_GB2312" w:cs="宋体"/>
          <w:color w:val="000000"/>
          <w:kern w:val="0"/>
          <w:sz w:val="30"/>
          <w:szCs w:val="30"/>
          <w:highlight w:val="none"/>
          <w:lang w:val="en-US" w:eastAsia="zh-CN"/>
        </w:rPr>
        <w:t>18、</w:t>
      </w:r>
      <w:r>
        <w:rPr>
          <w:rFonts w:hint="eastAsia" w:ascii="仿宋_GB2312" w:hAnsi="宋体" w:eastAsia="仿宋_GB2312" w:cs="宋体"/>
          <w:color w:val="000000"/>
          <w:kern w:val="0"/>
          <w:sz w:val="30"/>
          <w:szCs w:val="30"/>
          <w:highlight w:val="none"/>
        </w:rPr>
        <w:t>对破坏或者擅自改变基本农田保护区标志的处罚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jc w:val="left"/>
        <w:textAlignment w:val="auto"/>
        <w:outlineLvl w:val="9"/>
        <w:rPr>
          <w:rFonts w:hint="eastAsia" w:ascii="仿宋_GB2312" w:hAnsi="宋体" w:eastAsia="仿宋_GB2312" w:cs="宋体"/>
          <w:color w:val="000000"/>
          <w:kern w:val="0"/>
          <w:sz w:val="30"/>
          <w:szCs w:val="30"/>
          <w:highlight w:val="none"/>
        </w:rPr>
      </w:pPr>
      <w:r>
        <w:rPr>
          <w:rFonts w:hint="eastAsia" w:ascii="仿宋_GB2312" w:hAnsi="宋体" w:eastAsia="仿宋_GB2312" w:cs="宋体"/>
          <w:color w:val="000000"/>
          <w:kern w:val="0"/>
          <w:sz w:val="30"/>
          <w:szCs w:val="30"/>
          <w:highlight w:val="none"/>
          <w:lang w:val="en-US" w:eastAsia="zh-CN"/>
        </w:rPr>
        <w:t>19、</w:t>
      </w:r>
      <w:r>
        <w:rPr>
          <w:rFonts w:hint="eastAsia" w:ascii="仿宋_GB2312" w:hAnsi="宋体" w:eastAsia="仿宋_GB2312" w:cs="宋体"/>
          <w:color w:val="000000"/>
          <w:kern w:val="0"/>
          <w:sz w:val="30"/>
          <w:szCs w:val="30"/>
          <w:highlight w:val="none"/>
        </w:rPr>
        <w:t>对违反《生猪屠宰管理条例》第三十一条第一款规定情形的处罚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jc w:val="left"/>
        <w:textAlignment w:val="auto"/>
        <w:outlineLvl w:val="9"/>
        <w:rPr>
          <w:rFonts w:hint="eastAsia" w:ascii="仿宋_GB2312" w:hAnsi="宋体" w:eastAsia="仿宋_GB2312" w:cs="宋体"/>
          <w:color w:val="000000"/>
          <w:kern w:val="0"/>
          <w:sz w:val="30"/>
          <w:szCs w:val="30"/>
          <w:highlight w:val="none"/>
        </w:rPr>
      </w:pPr>
      <w:r>
        <w:rPr>
          <w:rFonts w:hint="eastAsia" w:ascii="仿宋_GB2312" w:hAnsi="宋体" w:eastAsia="仿宋_GB2312" w:cs="宋体"/>
          <w:color w:val="000000"/>
          <w:kern w:val="0"/>
          <w:sz w:val="30"/>
          <w:szCs w:val="30"/>
          <w:highlight w:val="none"/>
          <w:lang w:val="en-US" w:eastAsia="zh-CN"/>
        </w:rPr>
        <w:t>20、</w:t>
      </w:r>
      <w:r>
        <w:rPr>
          <w:rFonts w:hint="eastAsia" w:ascii="仿宋_GB2312" w:hAnsi="宋体" w:eastAsia="仿宋_GB2312" w:cs="宋体"/>
          <w:color w:val="000000"/>
          <w:kern w:val="0"/>
          <w:sz w:val="30"/>
          <w:szCs w:val="30"/>
          <w:highlight w:val="none"/>
        </w:rPr>
        <w:t>对违反《贵州省牲畜屠宰条例》第四十三条第一款规定情形的处罚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jc w:val="left"/>
        <w:textAlignment w:val="auto"/>
        <w:outlineLvl w:val="9"/>
        <w:rPr>
          <w:rFonts w:hint="eastAsia" w:ascii="仿宋_GB2312" w:hAnsi="宋体" w:eastAsia="仿宋_GB2312" w:cs="宋体"/>
          <w:color w:val="000000"/>
          <w:kern w:val="0"/>
          <w:sz w:val="30"/>
          <w:szCs w:val="30"/>
          <w:highlight w:val="none"/>
        </w:rPr>
      </w:pPr>
      <w:r>
        <w:rPr>
          <w:rFonts w:hint="eastAsia" w:ascii="仿宋_GB2312" w:hAnsi="宋体" w:eastAsia="仿宋_GB2312" w:cs="宋体"/>
          <w:color w:val="000000"/>
          <w:kern w:val="0"/>
          <w:sz w:val="30"/>
          <w:szCs w:val="30"/>
          <w:highlight w:val="none"/>
          <w:lang w:val="en-US" w:eastAsia="zh-CN"/>
        </w:rPr>
        <w:t>21、</w:t>
      </w:r>
      <w:r>
        <w:rPr>
          <w:rFonts w:hint="eastAsia" w:ascii="仿宋_GB2312" w:hAnsi="宋体" w:eastAsia="仿宋_GB2312" w:cs="宋体"/>
          <w:color w:val="000000"/>
          <w:kern w:val="0"/>
          <w:sz w:val="30"/>
          <w:szCs w:val="30"/>
          <w:highlight w:val="none"/>
        </w:rPr>
        <w:t>对违反《贵州省牲畜屠宰条例》第四十四条规定情形的处罚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jc w:val="left"/>
        <w:textAlignment w:val="auto"/>
        <w:outlineLvl w:val="9"/>
        <w:rPr>
          <w:rFonts w:hint="eastAsia" w:ascii="仿宋_GB2312" w:hAnsi="宋体" w:eastAsia="仿宋_GB2312" w:cs="宋体"/>
          <w:color w:val="000000"/>
          <w:kern w:val="0"/>
          <w:sz w:val="30"/>
          <w:szCs w:val="30"/>
          <w:highlight w:val="none"/>
        </w:rPr>
      </w:pPr>
      <w:r>
        <w:rPr>
          <w:rFonts w:hint="eastAsia" w:ascii="仿宋_GB2312" w:hAnsi="宋体" w:eastAsia="仿宋_GB2312" w:cs="宋体"/>
          <w:color w:val="000000"/>
          <w:kern w:val="0"/>
          <w:sz w:val="30"/>
          <w:szCs w:val="30"/>
          <w:highlight w:val="none"/>
          <w:lang w:val="en-US" w:eastAsia="zh-CN"/>
        </w:rPr>
        <w:t>22、</w:t>
      </w:r>
      <w:r>
        <w:rPr>
          <w:rFonts w:hint="eastAsia" w:ascii="仿宋_GB2312" w:hAnsi="宋体" w:eastAsia="仿宋_GB2312" w:cs="宋体"/>
          <w:color w:val="000000"/>
          <w:kern w:val="0"/>
          <w:sz w:val="30"/>
          <w:szCs w:val="30"/>
          <w:highlight w:val="none"/>
        </w:rPr>
        <w:t>对违反《贵州省牲畜屠宰条例》第五十一条规定情形的处罚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jc w:val="left"/>
        <w:textAlignment w:val="auto"/>
        <w:outlineLvl w:val="9"/>
        <w:rPr>
          <w:rFonts w:hint="eastAsia" w:ascii="仿宋_GB2312" w:hAnsi="宋体" w:eastAsia="仿宋_GB2312" w:cs="宋体"/>
          <w:color w:val="000000"/>
          <w:kern w:val="0"/>
          <w:sz w:val="30"/>
          <w:szCs w:val="30"/>
          <w:highlight w:val="none"/>
        </w:rPr>
      </w:pPr>
      <w:r>
        <w:rPr>
          <w:rFonts w:hint="eastAsia" w:ascii="仿宋_GB2312" w:hAnsi="宋体" w:eastAsia="仿宋_GB2312" w:cs="宋体"/>
          <w:color w:val="000000"/>
          <w:kern w:val="0"/>
          <w:sz w:val="30"/>
          <w:szCs w:val="30"/>
          <w:highlight w:val="none"/>
          <w:lang w:val="en-US" w:eastAsia="zh-CN"/>
        </w:rPr>
        <w:t>23、</w:t>
      </w:r>
      <w:r>
        <w:rPr>
          <w:rFonts w:hint="eastAsia" w:ascii="仿宋_GB2312" w:hAnsi="宋体" w:eastAsia="仿宋_GB2312" w:cs="宋体"/>
          <w:color w:val="000000"/>
          <w:kern w:val="0"/>
          <w:sz w:val="30"/>
          <w:szCs w:val="30"/>
          <w:highlight w:val="none"/>
        </w:rPr>
        <w:t>对擅自安装和使用卫星地面接收设施的处罚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jc w:val="left"/>
        <w:textAlignment w:val="auto"/>
        <w:outlineLvl w:val="9"/>
        <w:rPr>
          <w:rFonts w:hint="eastAsia" w:ascii="仿宋_GB2312" w:hAnsi="宋体" w:eastAsia="仿宋_GB2312" w:cs="宋体"/>
          <w:color w:val="000000"/>
          <w:kern w:val="0"/>
          <w:sz w:val="30"/>
          <w:szCs w:val="30"/>
          <w:highlight w:val="none"/>
        </w:rPr>
      </w:pPr>
      <w:r>
        <w:rPr>
          <w:rFonts w:hint="eastAsia" w:ascii="仿宋_GB2312" w:hAnsi="宋体" w:eastAsia="仿宋_GB2312" w:cs="宋体"/>
          <w:color w:val="000000"/>
          <w:kern w:val="0"/>
          <w:sz w:val="30"/>
          <w:szCs w:val="30"/>
          <w:highlight w:val="none"/>
          <w:lang w:val="en-US" w:eastAsia="zh-CN"/>
        </w:rPr>
        <w:t>24、</w:t>
      </w:r>
      <w:r>
        <w:rPr>
          <w:rFonts w:hint="eastAsia" w:ascii="仿宋_GB2312" w:hAnsi="宋体" w:eastAsia="仿宋_GB2312" w:cs="宋体"/>
          <w:color w:val="000000"/>
          <w:kern w:val="0"/>
          <w:sz w:val="30"/>
          <w:szCs w:val="30"/>
          <w:highlight w:val="none"/>
        </w:rPr>
        <w:t>对《广播电视设施保护条例》第二十二条规定行为的处罚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jc w:val="left"/>
        <w:textAlignment w:val="auto"/>
        <w:outlineLvl w:val="9"/>
        <w:rPr>
          <w:rFonts w:hint="eastAsia" w:ascii="仿宋_GB2312" w:hAnsi="宋体" w:eastAsia="仿宋_GB2312" w:cs="宋体"/>
          <w:color w:val="000000"/>
          <w:kern w:val="0"/>
          <w:sz w:val="30"/>
          <w:szCs w:val="30"/>
          <w:highlight w:val="none"/>
        </w:rPr>
      </w:pPr>
      <w:r>
        <w:rPr>
          <w:rFonts w:hint="eastAsia" w:ascii="仿宋_GB2312" w:hAnsi="宋体" w:eastAsia="仿宋_GB2312" w:cs="宋体"/>
          <w:color w:val="000000"/>
          <w:kern w:val="0"/>
          <w:sz w:val="30"/>
          <w:szCs w:val="30"/>
          <w:highlight w:val="none"/>
          <w:lang w:val="en-US" w:eastAsia="zh-CN"/>
        </w:rPr>
        <w:t>25、</w:t>
      </w:r>
      <w:r>
        <w:rPr>
          <w:rFonts w:hint="eastAsia" w:ascii="仿宋_GB2312" w:hAnsi="宋体" w:eastAsia="仿宋_GB2312" w:cs="宋体"/>
          <w:color w:val="000000"/>
          <w:kern w:val="0"/>
          <w:sz w:val="30"/>
          <w:szCs w:val="30"/>
          <w:highlight w:val="none"/>
        </w:rPr>
        <w:t>对《广播电视设施保护条例》第二十三条规定行为的处罚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jc w:val="left"/>
        <w:textAlignment w:val="auto"/>
        <w:outlineLvl w:val="9"/>
        <w:rPr>
          <w:rFonts w:hint="eastAsia" w:ascii="仿宋_GB2312" w:hAnsi="宋体" w:eastAsia="仿宋_GB2312" w:cs="宋体"/>
          <w:color w:val="000000"/>
          <w:kern w:val="0"/>
          <w:sz w:val="30"/>
          <w:szCs w:val="30"/>
          <w:highlight w:val="none"/>
        </w:rPr>
      </w:pPr>
      <w:r>
        <w:rPr>
          <w:rFonts w:hint="eastAsia" w:ascii="仿宋_GB2312" w:hAnsi="宋体" w:eastAsia="仿宋_GB2312" w:cs="宋体"/>
          <w:color w:val="000000"/>
          <w:kern w:val="0"/>
          <w:sz w:val="30"/>
          <w:szCs w:val="30"/>
          <w:highlight w:val="none"/>
          <w:lang w:val="en-US" w:eastAsia="zh-CN"/>
        </w:rPr>
        <w:t>26、</w:t>
      </w:r>
      <w:r>
        <w:rPr>
          <w:rFonts w:hint="eastAsia" w:ascii="仿宋_GB2312" w:hAnsi="宋体" w:eastAsia="仿宋_GB2312" w:cs="宋体"/>
          <w:color w:val="000000"/>
          <w:kern w:val="0"/>
          <w:sz w:val="30"/>
          <w:szCs w:val="30"/>
          <w:highlight w:val="none"/>
        </w:rPr>
        <w:t>在崩塌、滑坡危险区或者泥石流易发区从事取土、挖砂、采石等可能造成水土流失的活动的处罚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jc w:val="left"/>
        <w:textAlignment w:val="auto"/>
        <w:outlineLvl w:val="9"/>
        <w:rPr>
          <w:rFonts w:hint="eastAsia" w:ascii="仿宋_GB2312" w:hAnsi="宋体" w:eastAsia="仿宋_GB2312" w:cs="宋体"/>
          <w:color w:val="000000"/>
          <w:kern w:val="0"/>
          <w:sz w:val="30"/>
          <w:szCs w:val="30"/>
          <w:highlight w:val="none"/>
        </w:rPr>
      </w:pPr>
      <w:r>
        <w:rPr>
          <w:rFonts w:hint="eastAsia" w:ascii="仿宋_GB2312" w:hAnsi="宋体" w:eastAsia="仿宋_GB2312" w:cs="宋体"/>
          <w:color w:val="000000"/>
          <w:kern w:val="0"/>
          <w:sz w:val="30"/>
          <w:szCs w:val="30"/>
          <w:highlight w:val="none"/>
          <w:lang w:val="en-US" w:eastAsia="zh-CN"/>
        </w:rPr>
        <w:t>27、</w:t>
      </w:r>
      <w:r>
        <w:rPr>
          <w:rFonts w:hint="eastAsia" w:ascii="仿宋_GB2312" w:hAnsi="宋体" w:eastAsia="仿宋_GB2312" w:cs="宋体"/>
          <w:color w:val="000000"/>
          <w:kern w:val="0"/>
          <w:sz w:val="30"/>
          <w:szCs w:val="30"/>
          <w:highlight w:val="none"/>
        </w:rPr>
        <w:t>对违反《中华人民共和国水土保持法》规定，在禁止开垦坡度以上陡坡地开垦种植农作物，或者在禁止开垦、开发的植物保护带内开垦、开发的处罚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jc w:val="left"/>
        <w:textAlignment w:val="auto"/>
        <w:outlineLvl w:val="9"/>
        <w:rPr>
          <w:rFonts w:hint="eastAsia" w:ascii="仿宋_GB2312" w:hAnsi="宋体" w:eastAsia="仿宋_GB2312" w:cs="宋体"/>
          <w:color w:val="000000"/>
          <w:kern w:val="0"/>
          <w:sz w:val="30"/>
          <w:szCs w:val="30"/>
          <w:highlight w:val="none"/>
        </w:rPr>
      </w:pPr>
      <w:r>
        <w:rPr>
          <w:rFonts w:hint="eastAsia" w:ascii="仿宋_GB2312" w:hAnsi="宋体" w:eastAsia="仿宋_GB2312" w:cs="宋体"/>
          <w:color w:val="000000"/>
          <w:kern w:val="0"/>
          <w:sz w:val="30"/>
          <w:szCs w:val="30"/>
          <w:highlight w:val="none"/>
          <w:lang w:val="en-US" w:eastAsia="zh-CN"/>
        </w:rPr>
        <w:t>28、</w:t>
      </w:r>
      <w:r>
        <w:rPr>
          <w:rFonts w:hint="eastAsia" w:ascii="仿宋_GB2312" w:hAnsi="宋体" w:eastAsia="仿宋_GB2312" w:cs="宋体"/>
          <w:color w:val="000000"/>
          <w:kern w:val="0"/>
          <w:sz w:val="30"/>
          <w:szCs w:val="30"/>
          <w:highlight w:val="none"/>
        </w:rPr>
        <w:t>对破坏、侵占、损毁堤防、护岸、闸坝、排涝泵站、排洪渠系等防洪排涝工程和防汛、气象、水文、通信等设施以及防汛备用器材、物料的处罚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jc w:val="left"/>
        <w:textAlignment w:val="auto"/>
        <w:outlineLvl w:val="9"/>
        <w:rPr>
          <w:rFonts w:hint="eastAsia" w:ascii="仿宋_GB2312" w:hAnsi="宋体" w:eastAsia="仿宋_GB2312" w:cs="宋体"/>
          <w:color w:val="000000"/>
          <w:kern w:val="0"/>
          <w:sz w:val="30"/>
          <w:szCs w:val="30"/>
          <w:highlight w:val="none"/>
        </w:rPr>
      </w:pPr>
      <w:r>
        <w:rPr>
          <w:rFonts w:hint="eastAsia" w:ascii="仿宋_GB2312" w:hAnsi="宋体" w:eastAsia="仿宋_GB2312" w:cs="宋体"/>
          <w:color w:val="000000"/>
          <w:kern w:val="0"/>
          <w:sz w:val="30"/>
          <w:szCs w:val="30"/>
          <w:highlight w:val="none"/>
          <w:lang w:val="en-US" w:eastAsia="zh-CN"/>
        </w:rPr>
        <w:t>29、</w:t>
      </w:r>
      <w:r>
        <w:rPr>
          <w:rFonts w:hint="eastAsia" w:ascii="仿宋_GB2312" w:hAnsi="宋体" w:eastAsia="仿宋_GB2312" w:cs="宋体"/>
          <w:color w:val="000000"/>
          <w:kern w:val="0"/>
          <w:sz w:val="30"/>
          <w:szCs w:val="30"/>
          <w:highlight w:val="none"/>
        </w:rPr>
        <w:t>对在林区采伐林木，不依法采取防止水土流失措施,造成水土流失的处罚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jc w:val="left"/>
        <w:textAlignment w:val="auto"/>
        <w:outlineLvl w:val="9"/>
        <w:rPr>
          <w:rFonts w:hint="eastAsia" w:ascii="仿宋_GB2312" w:hAnsi="宋体" w:eastAsia="仿宋_GB2312" w:cs="宋体"/>
          <w:color w:val="000000"/>
          <w:kern w:val="0"/>
          <w:sz w:val="30"/>
          <w:szCs w:val="30"/>
          <w:highlight w:val="none"/>
        </w:rPr>
      </w:pPr>
      <w:r>
        <w:rPr>
          <w:rFonts w:hint="eastAsia" w:ascii="仿宋_GB2312" w:hAnsi="宋体" w:eastAsia="仿宋_GB2312" w:cs="宋体"/>
          <w:color w:val="000000"/>
          <w:kern w:val="0"/>
          <w:sz w:val="30"/>
          <w:szCs w:val="30"/>
          <w:highlight w:val="none"/>
          <w:lang w:val="en-US" w:eastAsia="zh-CN"/>
        </w:rPr>
        <w:t>30、</w:t>
      </w:r>
      <w:r>
        <w:rPr>
          <w:rFonts w:hint="eastAsia" w:ascii="仿宋_GB2312" w:hAnsi="宋体" w:eastAsia="仿宋_GB2312" w:cs="宋体"/>
          <w:color w:val="000000"/>
          <w:kern w:val="0"/>
          <w:sz w:val="30"/>
          <w:szCs w:val="30"/>
          <w:highlight w:val="none"/>
        </w:rPr>
        <w:t>对违反规定采集发菜，或者在水土流失重点预防区和重点治理区铲草皮、挖树兜或者滥挖虫草、甘草、麻黄等的处罚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jc w:val="left"/>
        <w:textAlignment w:val="auto"/>
        <w:outlineLvl w:val="9"/>
        <w:rPr>
          <w:rFonts w:hint="eastAsia" w:ascii="仿宋_GB2312" w:hAnsi="宋体" w:eastAsia="仿宋_GB2312" w:cs="宋体"/>
          <w:color w:val="000000"/>
          <w:kern w:val="0"/>
          <w:sz w:val="30"/>
          <w:szCs w:val="30"/>
          <w:highlight w:val="none"/>
        </w:rPr>
      </w:pPr>
      <w:r>
        <w:rPr>
          <w:rFonts w:hint="eastAsia" w:ascii="仿宋_GB2312" w:hAnsi="宋体" w:eastAsia="仿宋_GB2312" w:cs="宋体"/>
          <w:color w:val="000000"/>
          <w:kern w:val="0"/>
          <w:sz w:val="30"/>
          <w:szCs w:val="30"/>
          <w:highlight w:val="none"/>
          <w:lang w:val="en-US" w:eastAsia="zh-CN"/>
        </w:rPr>
        <w:t>31、</w:t>
      </w:r>
      <w:r>
        <w:rPr>
          <w:rFonts w:hint="eastAsia" w:ascii="仿宋_GB2312" w:hAnsi="宋体" w:eastAsia="仿宋_GB2312" w:cs="宋体"/>
          <w:color w:val="000000"/>
          <w:kern w:val="0"/>
          <w:sz w:val="30"/>
          <w:szCs w:val="30"/>
          <w:highlight w:val="none"/>
        </w:rPr>
        <w:t>对违反《中华人民共和国野生动物保护法》第三十条规定的处罚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jc w:val="left"/>
        <w:textAlignment w:val="auto"/>
        <w:outlineLvl w:val="9"/>
        <w:rPr>
          <w:rFonts w:hint="eastAsia" w:ascii="仿宋_GB2312" w:hAnsi="宋体" w:eastAsia="仿宋_GB2312" w:cs="宋体"/>
          <w:color w:val="000000"/>
          <w:kern w:val="0"/>
          <w:sz w:val="30"/>
          <w:szCs w:val="30"/>
          <w:highlight w:val="none"/>
        </w:rPr>
      </w:pPr>
      <w:r>
        <w:rPr>
          <w:rFonts w:hint="eastAsia" w:ascii="仿宋_GB2312" w:hAnsi="宋体" w:eastAsia="仿宋_GB2312" w:cs="宋体"/>
          <w:color w:val="000000"/>
          <w:kern w:val="0"/>
          <w:sz w:val="30"/>
          <w:szCs w:val="30"/>
          <w:highlight w:val="none"/>
          <w:lang w:val="en-US" w:eastAsia="zh-CN"/>
        </w:rPr>
        <w:t>32、</w:t>
      </w:r>
      <w:r>
        <w:rPr>
          <w:rFonts w:hint="eastAsia" w:ascii="仿宋_GB2312" w:hAnsi="宋体" w:eastAsia="仿宋_GB2312" w:cs="宋体"/>
          <w:color w:val="000000"/>
          <w:kern w:val="0"/>
          <w:sz w:val="30"/>
          <w:szCs w:val="30"/>
          <w:highlight w:val="none"/>
        </w:rPr>
        <w:t>对违法出售、收购国家重点保护野生植物的处罚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jc w:val="left"/>
        <w:textAlignment w:val="auto"/>
        <w:outlineLvl w:val="9"/>
        <w:rPr>
          <w:rFonts w:hint="eastAsia" w:ascii="仿宋_GB2312" w:hAnsi="宋体" w:eastAsia="仿宋_GB2312" w:cs="宋体"/>
          <w:color w:val="000000"/>
          <w:kern w:val="0"/>
          <w:sz w:val="30"/>
          <w:szCs w:val="30"/>
          <w:highlight w:val="none"/>
        </w:rPr>
      </w:pPr>
      <w:r>
        <w:rPr>
          <w:rFonts w:hint="eastAsia" w:ascii="仿宋_GB2312" w:hAnsi="宋体" w:eastAsia="仿宋_GB2312" w:cs="宋体"/>
          <w:color w:val="000000"/>
          <w:kern w:val="0"/>
          <w:sz w:val="30"/>
          <w:szCs w:val="30"/>
          <w:highlight w:val="none"/>
          <w:lang w:val="en-US" w:eastAsia="zh-CN"/>
        </w:rPr>
        <w:t>33、</w:t>
      </w:r>
      <w:r>
        <w:rPr>
          <w:rFonts w:hint="eastAsia" w:ascii="仿宋_GB2312" w:hAnsi="宋体" w:eastAsia="仿宋_GB2312" w:cs="宋体"/>
          <w:color w:val="000000"/>
          <w:kern w:val="0"/>
          <w:sz w:val="30"/>
          <w:szCs w:val="30"/>
          <w:highlight w:val="none"/>
        </w:rPr>
        <w:t>对《贵州省殡葬管理条例》第二十四条规定行为的处罚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jc w:val="left"/>
        <w:textAlignment w:val="auto"/>
        <w:outlineLvl w:val="9"/>
        <w:rPr>
          <w:rFonts w:hint="eastAsia" w:ascii="仿宋_GB2312" w:hAnsi="宋体" w:eastAsia="仿宋_GB2312" w:cs="宋体"/>
          <w:color w:val="000000"/>
          <w:kern w:val="0"/>
          <w:sz w:val="30"/>
          <w:szCs w:val="30"/>
          <w:highlight w:val="none"/>
        </w:rPr>
      </w:pPr>
      <w:r>
        <w:rPr>
          <w:rFonts w:hint="eastAsia" w:ascii="仿宋_GB2312" w:hAnsi="宋体" w:eastAsia="仿宋_GB2312" w:cs="宋体"/>
          <w:color w:val="000000"/>
          <w:kern w:val="0"/>
          <w:sz w:val="30"/>
          <w:szCs w:val="30"/>
          <w:highlight w:val="none"/>
          <w:lang w:val="en-US" w:eastAsia="zh-CN"/>
        </w:rPr>
        <w:t>34、</w:t>
      </w:r>
      <w:r>
        <w:rPr>
          <w:rFonts w:hint="eastAsia" w:ascii="仿宋_GB2312" w:hAnsi="宋体" w:eastAsia="仿宋_GB2312" w:cs="宋体"/>
          <w:color w:val="000000"/>
          <w:kern w:val="0"/>
          <w:sz w:val="30"/>
          <w:szCs w:val="30"/>
          <w:highlight w:val="none"/>
        </w:rPr>
        <w:t>对《贵州省殡葬管理条例》第二十一条规定行为的处罚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jc w:val="left"/>
        <w:textAlignment w:val="auto"/>
        <w:outlineLvl w:val="9"/>
        <w:rPr>
          <w:rFonts w:hint="eastAsia" w:ascii="仿宋_GB2312" w:hAnsi="宋体" w:eastAsia="仿宋_GB2312" w:cs="宋体"/>
          <w:color w:val="000000"/>
          <w:kern w:val="0"/>
          <w:sz w:val="30"/>
          <w:szCs w:val="30"/>
          <w:highlight w:val="none"/>
        </w:rPr>
      </w:pPr>
      <w:r>
        <w:rPr>
          <w:rFonts w:hint="eastAsia" w:ascii="仿宋_GB2312" w:hAnsi="宋体" w:eastAsia="仿宋_GB2312" w:cs="宋体"/>
          <w:color w:val="000000"/>
          <w:kern w:val="0"/>
          <w:sz w:val="30"/>
          <w:szCs w:val="30"/>
          <w:highlight w:val="none"/>
          <w:lang w:val="en-US" w:eastAsia="zh-CN"/>
        </w:rPr>
        <w:t>35、</w:t>
      </w:r>
      <w:r>
        <w:rPr>
          <w:rFonts w:hint="eastAsia" w:ascii="仿宋_GB2312" w:hAnsi="宋体" w:eastAsia="仿宋_GB2312" w:cs="宋体"/>
          <w:color w:val="000000"/>
          <w:kern w:val="0"/>
          <w:sz w:val="30"/>
          <w:szCs w:val="30"/>
          <w:highlight w:val="none"/>
        </w:rPr>
        <w:t>对未按照批准内容进行临时建设的处罚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jc w:val="left"/>
        <w:textAlignment w:val="auto"/>
        <w:outlineLvl w:val="9"/>
        <w:rPr>
          <w:rFonts w:hint="eastAsia" w:ascii="仿宋_GB2312" w:hAnsi="宋体" w:eastAsia="仿宋_GB2312" w:cs="宋体"/>
          <w:color w:val="000000"/>
          <w:kern w:val="0"/>
          <w:sz w:val="30"/>
          <w:szCs w:val="30"/>
          <w:highlight w:val="none"/>
        </w:rPr>
      </w:pPr>
      <w:r>
        <w:rPr>
          <w:rFonts w:hint="eastAsia" w:ascii="仿宋_GB2312" w:hAnsi="宋体" w:eastAsia="仿宋_GB2312" w:cs="宋体"/>
          <w:color w:val="000000"/>
          <w:kern w:val="0"/>
          <w:sz w:val="30"/>
          <w:szCs w:val="30"/>
          <w:highlight w:val="none"/>
          <w:lang w:val="en-US" w:eastAsia="zh-CN"/>
        </w:rPr>
        <w:t>36、</w:t>
      </w:r>
      <w:r>
        <w:rPr>
          <w:rFonts w:hint="eastAsia" w:ascii="仿宋_GB2312" w:hAnsi="宋体" w:eastAsia="仿宋_GB2312" w:cs="宋体"/>
          <w:color w:val="000000"/>
          <w:kern w:val="0"/>
          <w:sz w:val="30"/>
          <w:szCs w:val="30"/>
          <w:highlight w:val="none"/>
        </w:rPr>
        <w:t>对《贵州省体育经营活动管理办法》第十四条规定行为的处罚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jc w:val="left"/>
        <w:textAlignment w:val="auto"/>
        <w:outlineLvl w:val="9"/>
        <w:rPr>
          <w:rFonts w:hint="eastAsia" w:ascii="仿宋_GB2312" w:hAnsi="宋体" w:eastAsia="仿宋_GB2312" w:cs="宋体"/>
          <w:color w:val="000000"/>
          <w:kern w:val="0"/>
          <w:sz w:val="30"/>
          <w:szCs w:val="30"/>
          <w:highlight w:val="none"/>
        </w:rPr>
      </w:pPr>
      <w:r>
        <w:rPr>
          <w:rFonts w:hint="eastAsia" w:ascii="仿宋_GB2312" w:hAnsi="宋体" w:eastAsia="仿宋_GB2312" w:cs="宋体"/>
          <w:color w:val="000000"/>
          <w:kern w:val="0"/>
          <w:sz w:val="30"/>
          <w:szCs w:val="30"/>
          <w:highlight w:val="none"/>
          <w:lang w:val="en-US" w:eastAsia="zh-CN"/>
        </w:rPr>
        <w:t>37、</w:t>
      </w:r>
      <w:r>
        <w:rPr>
          <w:rFonts w:hint="eastAsia" w:ascii="仿宋_GB2312" w:hAnsi="宋体" w:eastAsia="仿宋_GB2312" w:cs="宋体"/>
          <w:color w:val="000000"/>
          <w:kern w:val="0"/>
          <w:sz w:val="30"/>
          <w:szCs w:val="30"/>
          <w:highlight w:val="none"/>
        </w:rPr>
        <w:t>对《中华人民共和国大气污染防治法》第一百一十九条第二款规定行为的处罚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cs="仿宋_GB2312"/>
          <w:b/>
          <w:bCs/>
          <w:sz w:val="30"/>
          <w:szCs w:val="30"/>
          <w:highlight w:val="none"/>
        </w:rPr>
      </w:pPr>
      <w:r>
        <w:rPr>
          <w:rFonts w:hint="eastAsia" w:ascii="宋体" w:hAnsi="宋体" w:cs="仿宋_GB2312"/>
          <w:b/>
          <w:bCs/>
          <w:sz w:val="30"/>
          <w:szCs w:val="30"/>
          <w:highlight w:val="none"/>
        </w:rPr>
        <w:t>三、行政强制类</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default" w:ascii="Helvetica" w:hAnsi="Helvetica" w:eastAsia="Helvetica" w:cs="Helvetica"/>
          <w:b/>
          <w:i w:val="0"/>
          <w:caps w:val="0"/>
          <w:color w:val="333333"/>
          <w:spacing w:val="0"/>
          <w:sz w:val="19"/>
          <w:szCs w:val="19"/>
          <w:u w:val="none"/>
          <w:shd w:val="clear" w:fill="E4EFC9"/>
        </w:rPr>
      </w:pPr>
      <w:r>
        <w:rPr>
          <w:rFonts w:hint="eastAsia" w:ascii="仿宋_GB2312" w:hAnsi="宋体" w:eastAsia="仿宋_GB2312" w:cs="宋体"/>
          <w:kern w:val="0"/>
          <w:sz w:val="30"/>
          <w:szCs w:val="30"/>
          <w:highlight w:val="none"/>
          <w:lang w:val="en-US" w:eastAsia="zh-CN"/>
        </w:rPr>
        <w:t>38、</w:t>
      </w:r>
      <w:r>
        <w:rPr>
          <w:rFonts w:hint="eastAsia" w:ascii="仿宋" w:hAnsi="仿宋" w:eastAsia="仿宋" w:cs="仿宋"/>
          <w:b w:val="0"/>
          <w:bCs/>
          <w:i w:val="0"/>
          <w:caps w:val="0"/>
          <w:color w:val="000000" w:themeColor="text1"/>
          <w:spacing w:val="0"/>
          <w:sz w:val="30"/>
          <w:szCs w:val="30"/>
          <w:highlight w:val="none"/>
          <w:u w:val="none"/>
          <w:shd w:val="clear" w:fill="E4EFC9"/>
          <w14:textFill>
            <w14:solidFill>
              <w14:schemeClr w14:val="tx1"/>
            </w14:solidFill>
          </w14:textFill>
        </w:rPr>
        <w:fldChar w:fldCharType="begin"/>
      </w:r>
      <w:r>
        <w:rPr>
          <w:rFonts w:hint="eastAsia" w:ascii="仿宋" w:hAnsi="仿宋" w:eastAsia="仿宋" w:cs="仿宋"/>
          <w:b w:val="0"/>
          <w:bCs/>
          <w:i w:val="0"/>
          <w:caps w:val="0"/>
          <w:color w:val="000000" w:themeColor="text1"/>
          <w:spacing w:val="0"/>
          <w:sz w:val="30"/>
          <w:szCs w:val="30"/>
          <w:highlight w:val="none"/>
          <w:u w:val="none"/>
          <w:shd w:val="clear" w:fill="E4EFC9"/>
          <w14:textFill>
            <w14:solidFill>
              <w14:schemeClr w14:val="tx1"/>
            </w14:solidFill>
          </w14:textFill>
        </w:rPr>
        <w:instrText xml:space="preserve"> HYPERLINK "http://61.243.11.78:81/mng/project/itembaseinfo/index?type=QZ&amp;agent=&amp;orgCode=&amp;regionCode=52033001" \l "##" </w:instrText>
      </w:r>
      <w:r>
        <w:rPr>
          <w:rFonts w:hint="eastAsia" w:ascii="仿宋" w:hAnsi="仿宋" w:eastAsia="仿宋" w:cs="仿宋"/>
          <w:b w:val="0"/>
          <w:bCs/>
          <w:i w:val="0"/>
          <w:caps w:val="0"/>
          <w:color w:val="000000" w:themeColor="text1"/>
          <w:spacing w:val="0"/>
          <w:sz w:val="30"/>
          <w:szCs w:val="30"/>
          <w:highlight w:val="none"/>
          <w:u w:val="none"/>
          <w:shd w:val="clear" w:fill="E4EFC9"/>
          <w14:textFill>
            <w14:solidFill>
              <w14:schemeClr w14:val="tx1"/>
            </w14:solidFill>
          </w14:textFill>
        </w:rPr>
        <w:fldChar w:fldCharType="separate"/>
      </w:r>
      <w:r>
        <w:rPr>
          <w:rStyle w:val="14"/>
          <w:rFonts w:hint="eastAsia" w:ascii="仿宋" w:hAnsi="仿宋" w:eastAsia="仿宋" w:cs="仿宋"/>
          <w:b w:val="0"/>
          <w:bCs/>
          <w:i w:val="0"/>
          <w:caps w:val="0"/>
          <w:color w:val="000000" w:themeColor="text1"/>
          <w:spacing w:val="0"/>
          <w:sz w:val="30"/>
          <w:szCs w:val="30"/>
          <w:highlight w:val="none"/>
          <w:u w:val="none"/>
          <w:shd w:val="clear" w:fill="E4EFC9"/>
          <w14:textFill>
            <w14:solidFill>
              <w14:schemeClr w14:val="tx1"/>
            </w14:solidFill>
          </w14:textFill>
        </w:rPr>
        <w:t>责令拆除未经煤矿企业同意修建建筑物、构筑物</w:t>
      </w:r>
      <w:r>
        <w:rPr>
          <w:rFonts w:hint="eastAsia" w:ascii="仿宋" w:hAnsi="仿宋" w:eastAsia="仿宋" w:cs="仿宋"/>
          <w:b w:val="0"/>
          <w:bCs/>
          <w:i w:val="0"/>
          <w:caps w:val="0"/>
          <w:color w:val="000000" w:themeColor="text1"/>
          <w:spacing w:val="0"/>
          <w:sz w:val="30"/>
          <w:szCs w:val="30"/>
          <w:highlight w:val="none"/>
          <w:u w:val="none"/>
          <w:shd w:val="clear" w:fill="E4EFC9"/>
          <w14:textFill>
            <w14:solidFill>
              <w14:schemeClr w14:val="tx1"/>
            </w14:solidFill>
          </w14:textFill>
        </w:rPr>
        <w:fldChar w:fldCharType="end"/>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仿宋_GB2312" w:hAnsi="宋体" w:eastAsia="仿宋_GB2312" w:cs="宋体"/>
          <w:kern w:val="0"/>
          <w:sz w:val="30"/>
          <w:szCs w:val="30"/>
          <w:highlight w:val="none"/>
        </w:rPr>
      </w:pPr>
      <w:r>
        <w:rPr>
          <w:rFonts w:hint="eastAsia" w:ascii="仿宋_GB2312" w:hAnsi="宋体" w:eastAsia="仿宋_GB2312" w:cs="宋体"/>
          <w:kern w:val="0"/>
          <w:sz w:val="30"/>
          <w:szCs w:val="30"/>
          <w:highlight w:val="none"/>
          <w:lang w:val="en-US" w:eastAsia="zh-CN"/>
        </w:rPr>
        <w:t>39</w:t>
      </w:r>
      <w:r>
        <w:rPr>
          <w:rFonts w:hint="eastAsia" w:ascii="仿宋_GB2312" w:hAnsi="宋体" w:eastAsia="仿宋_GB2312" w:cs="宋体"/>
          <w:kern w:val="0"/>
          <w:sz w:val="30"/>
          <w:szCs w:val="30"/>
          <w:highlight w:val="none"/>
        </w:rPr>
        <w:t>、对在电力设施保护区内修建的危及电力设施安全的建筑物、构筑物或者种植植物、堆放物品的强制拆除、砍伐或者清除</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仿宋_GB2312" w:hAnsi="宋体" w:eastAsia="仿宋_GB2312" w:cs="宋体"/>
          <w:kern w:val="0"/>
          <w:sz w:val="30"/>
          <w:szCs w:val="30"/>
          <w:highlight w:val="none"/>
          <w:lang w:val="en-US" w:eastAsia="zh-CN"/>
        </w:rPr>
      </w:pPr>
      <w:r>
        <w:rPr>
          <w:rFonts w:hint="eastAsia" w:ascii="仿宋_GB2312" w:hAnsi="宋体" w:eastAsia="仿宋_GB2312" w:cs="宋体"/>
          <w:kern w:val="0"/>
          <w:sz w:val="30"/>
          <w:szCs w:val="30"/>
          <w:highlight w:val="none"/>
          <w:lang w:val="en-US" w:eastAsia="zh-CN"/>
        </w:rPr>
        <w:t>40、对非法种植毒品原植物的处置</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仿宋_GB2312" w:hAnsi="宋体" w:eastAsia="仿宋_GB2312" w:cs="宋体"/>
          <w:kern w:val="0"/>
          <w:sz w:val="30"/>
          <w:szCs w:val="30"/>
          <w:highlight w:val="none"/>
          <w:lang w:val="en-US" w:eastAsia="zh-CN"/>
        </w:rPr>
      </w:pPr>
      <w:r>
        <w:rPr>
          <w:rFonts w:hint="eastAsia" w:ascii="仿宋_GB2312" w:hAnsi="宋体" w:eastAsia="仿宋_GB2312" w:cs="宋体"/>
          <w:kern w:val="0"/>
          <w:sz w:val="30"/>
          <w:szCs w:val="30"/>
          <w:highlight w:val="none"/>
          <w:lang w:val="en-US" w:eastAsia="zh-CN"/>
        </w:rPr>
        <w:t>41、对在镇、村庄规划区内未依法取得乡村建设规划许可证或者未按照乡村建设规划许可证的规定进行建设的拆除</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cs="仿宋_GB2312"/>
          <w:b/>
          <w:bCs/>
          <w:sz w:val="30"/>
          <w:szCs w:val="30"/>
          <w:highlight w:val="none"/>
        </w:rPr>
      </w:pPr>
      <w:r>
        <w:rPr>
          <w:rFonts w:hint="eastAsia" w:ascii="仿宋_GB2312" w:hAnsi="宋体" w:eastAsia="仿宋_GB2312" w:cs="宋体"/>
          <w:b/>
          <w:bCs/>
          <w:kern w:val="0"/>
          <w:sz w:val="30"/>
          <w:szCs w:val="30"/>
          <w:highlight w:val="none"/>
          <w:lang w:eastAsia="zh-CN"/>
        </w:rPr>
        <w:t>四、</w:t>
      </w:r>
      <w:r>
        <w:rPr>
          <w:rFonts w:hint="eastAsia" w:ascii="宋体" w:hAnsi="宋体" w:cs="仿宋_GB2312"/>
          <w:b/>
          <w:bCs/>
          <w:sz w:val="30"/>
          <w:szCs w:val="30"/>
          <w:highlight w:val="none"/>
        </w:rPr>
        <w:t>行政给付</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仿宋_GB2312" w:hAnsi="宋体" w:eastAsia="仿宋_GB2312" w:cs="宋体"/>
          <w:color w:val="000000"/>
          <w:spacing w:val="-6"/>
          <w:kern w:val="0"/>
          <w:sz w:val="30"/>
          <w:szCs w:val="30"/>
          <w:highlight w:val="none"/>
        </w:rPr>
      </w:pPr>
      <w:r>
        <w:rPr>
          <w:rFonts w:hint="eastAsia" w:ascii="宋体" w:hAnsi="宋体" w:cs="仿宋_GB2312"/>
          <w:sz w:val="30"/>
          <w:szCs w:val="30"/>
          <w:highlight w:val="none"/>
          <w:lang w:val="en-US" w:eastAsia="zh-CN"/>
        </w:rPr>
        <w:t>42</w:t>
      </w:r>
      <w:r>
        <w:rPr>
          <w:rFonts w:hint="eastAsia" w:ascii="宋体" w:hAnsi="宋体" w:cs="仿宋_GB2312"/>
          <w:sz w:val="30"/>
          <w:szCs w:val="30"/>
          <w:highlight w:val="none"/>
        </w:rPr>
        <w:t>、</w:t>
      </w:r>
      <w:r>
        <w:rPr>
          <w:rFonts w:hint="eastAsia" w:ascii="仿宋_GB2312" w:hAnsi="宋体" w:eastAsia="仿宋_GB2312" w:cs="宋体"/>
          <w:color w:val="000000"/>
          <w:spacing w:val="-6"/>
          <w:kern w:val="0"/>
          <w:sz w:val="30"/>
          <w:szCs w:val="30"/>
          <w:highlight w:val="none"/>
        </w:rPr>
        <w:t>对家庭经济困难的适龄儿童、少年免费提供教科书并补助寄宿生生活费</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仿宋_GB2312" w:hAnsi="宋体" w:eastAsia="仿宋_GB2312" w:cs="宋体"/>
          <w:color w:val="000000"/>
          <w:kern w:val="0"/>
          <w:sz w:val="30"/>
          <w:szCs w:val="30"/>
          <w:highlight w:val="none"/>
        </w:rPr>
      </w:pPr>
      <w:r>
        <w:rPr>
          <w:rFonts w:hint="eastAsia" w:ascii="仿宋_GB2312" w:hAnsi="宋体" w:eastAsia="仿宋_GB2312" w:cs="宋体"/>
          <w:color w:val="000000"/>
          <w:kern w:val="0"/>
          <w:sz w:val="30"/>
          <w:szCs w:val="30"/>
          <w:highlight w:val="none"/>
          <w:lang w:val="en-US" w:eastAsia="zh-CN"/>
        </w:rPr>
        <w:t>43</w:t>
      </w:r>
      <w:r>
        <w:rPr>
          <w:rFonts w:hint="eastAsia" w:ascii="仿宋_GB2312" w:hAnsi="宋体" w:eastAsia="仿宋_GB2312" w:cs="宋体"/>
          <w:color w:val="000000"/>
          <w:kern w:val="0"/>
          <w:sz w:val="30"/>
          <w:szCs w:val="30"/>
          <w:highlight w:val="none"/>
        </w:rPr>
        <w:t>、对生活困难残疾人、对贫困残疾人、对生活不能自理残疾人的救助</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仿宋_GB2312" w:hAnsi="宋体" w:eastAsia="仿宋_GB2312" w:cs="宋体"/>
          <w:color w:val="000000"/>
          <w:kern w:val="0"/>
          <w:sz w:val="30"/>
          <w:szCs w:val="30"/>
          <w:highlight w:val="none"/>
        </w:rPr>
      </w:pPr>
      <w:r>
        <w:rPr>
          <w:rFonts w:hint="eastAsia" w:ascii="仿宋_GB2312" w:hAnsi="宋体" w:eastAsia="仿宋_GB2312" w:cs="宋体"/>
          <w:color w:val="000000"/>
          <w:kern w:val="0"/>
          <w:sz w:val="30"/>
          <w:szCs w:val="30"/>
          <w:highlight w:val="none"/>
          <w:lang w:val="en-US" w:eastAsia="zh-CN"/>
        </w:rPr>
        <w:t>44</w:t>
      </w:r>
      <w:r>
        <w:rPr>
          <w:rFonts w:hint="eastAsia" w:ascii="仿宋_GB2312" w:hAnsi="宋体" w:eastAsia="仿宋_GB2312" w:cs="宋体"/>
          <w:color w:val="000000"/>
          <w:kern w:val="0"/>
          <w:sz w:val="30"/>
          <w:szCs w:val="30"/>
          <w:highlight w:val="none"/>
        </w:rPr>
        <w:t>、对特殊老年人的供养或救助</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仿宋_GB2312" w:hAnsi="宋体" w:eastAsia="仿宋_GB2312" w:cs="宋体"/>
          <w:color w:val="000000"/>
          <w:kern w:val="0"/>
          <w:sz w:val="30"/>
          <w:szCs w:val="30"/>
          <w:highlight w:val="none"/>
        </w:rPr>
      </w:pPr>
      <w:r>
        <w:rPr>
          <w:rFonts w:hint="eastAsia" w:ascii="仿宋_GB2312" w:hAnsi="宋体" w:eastAsia="仿宋_GB2312" w:cs="宋体"/>
          <w:color w:val="000000"/>
          <w:kern w:val="0"/>
          <w:sz w:val="30"/>
          <w:szCs w:val="30"/>
          <w:highlight w:val="none"/>
          <w:lang w:val="en-US" w:eastAsia="zh-CN"/>
        </w:rPr>
        <w:t>45</w:t>
      </w:r>
      <w:r>
        <w:rPr>
          <w:rFonts w:hint="eastAsia" w:ascii="仿宋_GB2312" w:hAnsi="宋体" w:eastAsia="仿宋_GB2312" w:cs="宋体"/>
          <w:color w:val="000000"/>
          <w:kern w:val="0"/>
          <w:sz w:val="30"/>
          <w:szCs w:val="30"/>
          <w:highlight w:val="none"/>
        </w:rPr>
        <w:t>、军人抚恤优待</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仿宋_GB2312" w:hAnsi="宋体" w:eastAsia="仿宋_GB2312" w:cs="宋体"/>
          <w:color w:val="000000"/>
          <w:kern w:val="0"/>
          <w:sz w:val="30"/>
          <w:szCs w:val="30"/>
          <w:highlight w:val="none"/>
        </w:rPr>
      </w:pPr>
      <w:r>
        <w:rPr>
          <w:rFonts w:hint="eastAsia" w:ascii="仿宋_GB2312" w:hAnsi="宋体" w:eastAsia="仿宋_GB2312" w:cs="宋体"/>
          <w:color w:val="000000"/>
          <w:kern w:val="0"/>
          <w:sz w:val="30"/>
          <w:szCs w:val="30"/>
          <w:highlight w:val="none"/>
          <w:lang w:val="en-US" w:eastAsia="zh-CN"/>
        </w:rPr>
        <w:t>46</w:t>
      </w:r>
      <w:r>
        <w:rPr>
          <w:rFonts w:hint="eastAsia" w:ascii="仿宋_GB2312" w:hAnsi="宋体" w:eastAsia="仿宋_GB2312" w:cs="宋体"/>
          <w:color w:val="000000"/>
          <w:kern w:val="0"/>
          <w:sz w:val="30"/>
          <w:szCs w:val="30"/>
          <w:highlight w:val="none"/>
        </w:rPr>
        <w:t>、对城市生活无着的流浪乞讨人员的救助</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仿宋_GB2312" w:hAnsi="宋体" w:eastAsia="仿宋_GB2312" w:cs="宋体"/>
          <w:color w:val="000000"/>
          <w:kern w:val="0"/>
          <w:sz w:val="30"/>
          <w:szCs w:val="30"/>
          <w:highlight w:val="none"/>
          <w:lang w:val="en-US" w:eastAsia="zh-CN"/>
        </w:rPr>
      </w:pPr>
      <w:r>
        <w:rPr>
          <w:rFonts w:hint="eastAsia" w:ascii="仿宋_GB2312" w:hAnsi="宋体" w:eastAsia="仿宋_GB2312" w:cs="宋体"/>
          <w:color w:val="000000"/>
          <w:kern w:val="0"/>
          <w:sz w:val="30"/>
          <w:szCs w:val="30"/>
          <w:highlight w:val="none"/>
          <w:lang w:val="en-US" w:eastAsia="zh-CN"/>
        </w:rPr>
        <w:t>47、独生子女入托费、入学费及医疗费等的酌情补助或减免</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cs="仿宋_GB2312"/>
          <w:b/>
          <w:bCs/>
          <w:sz w:val="30"/>
          <w:szCs w:val="30"/>
          <w:highlight w:val="none"/>
        </w:rPr>
      </w:pPr>
      <w:r>
        <w:rPr>
          <w:rFonts w:hint="eastAsia" w:ascii="宋体" w:hAnsi="宋体" w:cs="仿宋_GB2312"/>
          <w:b/>
          <w:bCs/>
          <w:sz w:val="30"/>
          <w:szCs w:val="30"/>
          <w:highlight w:val="none"/>
          <w:lang w:eastAsia="zh-CN"/>
        </w:rPr>
        <w:t>五</w:t>
      </w:r>
      <w:r>
        <w:rPr>
          <w:rFonts w:hint="eastAsia" w:ascii="宋体" w:hAnsi="宋体" w:cs="仿宋_GB2312"/>
          <w:b/>
          <w:bCs/>
          <w:sz w:val="30"/>
          <w:szCs w:val="30"/>
          <w:highlight w:val="none"/>
        </w:rPr>
        <w:t>、行政检查类</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仿宋_GB2312" w:hAnsi="宋体" w:eastAsia="仿宋_GB2312" w:cs="宋体"/>
          <w:kern w:val="0"/>
          <w:sz w:val="30"/>
          <w:szCs w:val="30"/>
          <w:highlight w:val="none"/>
        </w:rPr>
      </w:pPr>
      <w:r>
        <w:rPr>
          <w:rFonts w:hint="eastAsia" w:ascii="仿宋_GB2312" w:hAnsi="宋体" w:eastAsia="仿宋_GB2312" w:cs="宋体"/>
          <w:kern w:val="0"/>
          <w:sz w:val="30"/>
          <w:szCs w:val="30"/>
          <w:highlight w:val="none"/>
          <w:lang w:val="en-US" w:eastAsia="zh-CN"/>
        </w:rPr>
        <w:t>48</w:t>
      </w:r>
      <w:r>
        <w:rPr>
          <w:rFonts w:hint="eastAsia" w:ascii="仿宋_GB2312" w:hAnsi="宋体" w:eastAsia="仿宋_GB2312" w:cs="宋体"/>
          <w:kern w:val="0"/>
          <w:sz w:val="30"/>
          <w:szCs w:val="30"/>
          <w:highlight w:val="none"/>
        </w:rPr>
        <w:t>、对生产经营单位安全生产状况的监督检查</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仿宋_GB2312" w:hAnsi="宋体" w:eastAsia="仿宋_GB2312" w:cs="宋体"/>
          <w:kern w:val="0"/>
          <w:sz w:val="30"/>
          <w:szCs w:val="30"/>
          <w:highlight w:val="none"/>
        </w:rPr>
      </w:pPr>
      <w:r>
        <w:rPr>
          <w:rFonts w:hint="eastAsia" w:ascii="仿宋_GB2312" w:hAnsi="宋体" w:eastAsia="仿宋_GB2312" w:cs="宋体"/>
          <w:kern w:val="0"/>
          <w:sz w:val="30"/>
          <w:szCs w:val="30"/>
          <w:highlight w:val="none"/>
          <w:lang w:val="en-US" w:eastAsia="zh-CN"/>
        </w:rPr>
        <w:t>49</w:t>
      </w:r>
      <w:r>
        <w:rPr>
          <w:rFonts w:hint="eastAsia" w:ascii="仿宋_GB2312" w:hAnsi="宋体" w:eastAsia="仿宋_GB2312" w:cs="宋体"/>
          <w:kern w:val="0"/>
          <w:sz w:val="30"/>
          <w:szCs w:val="30"/>
          <w:highlight w:val="none"/>
        </w:rPr>
        <w:t>、消防安全监督检查</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仿宋_GB2312" w:hAnsi="宋体" w:eastAsia="仿宋_GB2312" w:cs="宋体"/>
          <w:color w:val="000000"/>
          <w:kern w:val="0"/>
          <w:sz w:val="30"/>
          <w:szCs w:val="30"/>
          <w:highlight w:val="none"/>
        </w:rPr>
      </w:pPr>
      <w:r>
        <w:rPr>
          <w:rFonts w:hint="eastAsia" w:ascii="仿宋_GB2312" w:hAnsi="宋体" w:eastAsia="仿宋_GB2312" w:cs="宋体"/>
          <w:color w:val="000000"/>
          <w:kern w:val="0"/>
          <w:sz w:val="30"/>
          <w:szCs w:val="30"/>
          <w:highlight w:val="none"/>
          <w:lang w:val="en-US" w:eastAsia="zh-CN"/>
        </w:rPr>
        <w:t>50</w:t>
      </w:r>
      <w:r>
        <w:rPr>
          <w:rFonts w:hint="eastAsia" w:ascii="仿宋_GB2312" w:hAnsi="宋体" w:eastAsia="仿宋_GB2312" w:cs="宋体"/>
          <w:color w:val="000000"/>
          <w:kern w:val="0"/>
          <w:sz w:val="30"/>
          <w:szCs w:val="30"/>
          <w:highlight w:val="none"/>
        </w:rPr>
        <w:t>、对适龄儿童、少年接受义务教育情况的检查</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default" w:ascii="仿宋_GB2312" w:hAnsi="宋体" w:eastAsia="仿宋_GB2312" w:cs="宋体"/>
          <w:color w:val="000000"/>
          <w:kern w:val="0"/>
          <w:sz w:val="30"/>
          <w:szCs w:val="30"/>
          <w:highlight w:val="none"/>
          <w:lang w:val="en-US" w:eastAsia="zh-CN"/>
        </w:rPr>
      </w:pPr>
      <w:r>
        <w:rPr>
          <w:rFonts w:hint="eastAsia" w:ascii="仿宋_GB2312" w:hAnsi="宋体" w:eastAsia="仿宋_GB2312" w:cs="宋体"/>
          <w:color w:val="000000"/>
          <w:kern w:val="0"/>
          <w:sz w:val="30"/>
          <w:szCs w:val="30"/>
          <w:highlight w:val="none"/>
          <w:lang w:val="en-US" w:eastAsia="zh-CN"/>
        </w:rPr>
        <w:t>51、森林防火期内，对进入森林防火区的车辆和人员进行检查</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仿宋_GB2312" w:hAnsi="宋体" w:eastAsia="仿宋_GB2312" w:cs="宋体"/>
          <w:color w:val="auto"/>
          <w:kern w:val="0"/>
          <w:sz w:val="30"/>
          <w:szCs w:val="30"/>
          <w:highlight w:val="none"/>
        </w:rPr>
      </w:pPr>
      <w:r>
        <w:rPr>
          <w:rFonts w:hint="eastAsia" w:ascii="宋体" w:hAnsi="宋体" w:cs="仿宋_GB2312"/>
          <w:b/>
          <w:bCs/>
          <w:sz w:val="30"/>
          <w:szCs w:val="30"/>
          <w:highlight w:val="none"/>
          <w:lang w:eastAsia="zh-CN"/>
        </w:rPr>
        <w:t>六</w:t>
      </w:r>
      <w:r>
        <w:rPr>
          <w:rFonts w:hint="eastAsia" w:ascii="宋体" w:hAnsi="宋体" w:cs="仿宋_GB2312"/>
          <w:b/>
          <w:bCs/>
          <w:sz w:val="30"/>
          <w:szCs w:val="30"/>
          <w:highlight w:val="none"/>
        </w:rPr>
        <w:t>、行政确认类</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仿宋_GB2312" w:hAnsi="宋体" w:eastAsia="仿宋_GB2312" w:cs="宋体"/>
          <w:color w:val="auto"/>
          <w:kern w:val="0"/>
          <w:sz w:val="30"/>
          <w:szCs w:val="30"/>
          <w:highlight w:val="none"/>
        </w:rPr>
      </w:pPr>
      <w:r>
        <w:rPr>
          <w:rFonts w:hint="eastAsia" w:ascii="仿宋_GB2312" w:hAnsi="宋体" w:eastAsia="仿宋_GB2312" w:cs="宋体"/>
          <w:color w:val="auto"/>
          <w:kern w:val="0"/>
          <w:sz w:val="30"/>
          <w:szCs w:val="30"/>
          <w:highlight w:val="none"/>
          <w:lang w:val="en-US" w:eastAsia="zh-CN"/>
        </w:rPr>
        <w:t>52</w:t>
      </w:r>
      <w:r>
        <w:rPr>
          <w:rFonts w:hint="eastAsia" w:ascii="仿宋_GB2312" w:hAnsi="宋体" w:eastAsia="仿宋_GB2312" w:cs="宋体"/>
          <w:color w:val="auto"/>
          <w:kern w:val="0"/>
          <w:sz w:val="30"/>
          <w:szCs w:val="30"/>
          <w:highlight w:val="none"/>
        </w:rPr>
        <w:t>、对调整村民小组设置的批准</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仿宋_GB2312" w:hAnsi="宋体" w:eastAsia="仿宋_GB2312" w:cs="宋体"/>
          <w:color w:val="auto"/>
          <w:kern w:val="0"/>
          <w:sz w:val="30"/>
          <w:szCs w:val="30"/>
          <w:highlight w:val="none"/>
        </w:rPr>
      </w:pPr>
      <w:r>
        <w:rPr>
          <w:rFonts w:hint="eastAsia" w:ascii="仿宋_GB2312" w:hAnsi="宋体" w:eastAsia="仿宋_GB2312" w:cs="宋体"/>
          <w:color w:val="auto"/>
          <w:kern w:val="0"/>
          <w:sz w:val="30"/>
          <w:szCs w:val="30"/>
          <w:highlight w:val="none"/>
          <w:lang w:val="en-US" w:eastAsia="zh-CN"/>
        </w:rPr>
        <w:t>53</w:t>
      </w:r>
      <w:r>
        <w:rPr>
          <w:rFonts w:hint="eastAsia" w:ascii="仿宋_GB2312" w:hAnsi="宋体" w:eastAsia="仿宋_GB2312" w:cs="宋体"/>
          <w:color w:val="auto"/>
          <w:kern w:val="0"/>
          <w:sz w:val="30"/>
          <w:szCs w:val="30"/>
          <w:highlight w:val="none"/>
        </w:rPr>
        <w:t>、兵役登记（武装干事）</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仿宋_GB2312" w:hAnsi="宋体" w:eastAsia="仿宋_GB2312" w:cs="宋体"/>
          <w:color w:val="auto"/>
          <w:kern w:val="0"/>
          <w:sz w:val="30"/>
          <w:szCs w:val="30"/>
          <w:highlight w:val="none"/>
        </w:rPr>
      </w:pPr>
      <w:r>
        <w:rPr>
          <w:rFonts w:hint="eastAsia" w:ascii="仿宋_GB2312" w:hAnsi="宋体" w:eastAsia="仿宋_GB2312" w:cs="宋体"/>
          <w:color w:val="auto"/>
          <w:kern w:val="0"/>
          <w:sz w:val="30"/>
          <w:szCs w:val="30"/>
          <w:highlight w:val="none"/>
          <w:lang w:val="en-US" w:eastAsia="zh-CN"/>
        </w:rPr>
        <w:t>54</w:t>
      </w:r>
      <w:r>
        <w:rPr>
          <w:rFonts w:hint="eastAsia" w:ascii="仿宋_GB2312" w:hAnsi="宋体" w:eastAsia="仿宋_GB2312" w:cs="宋体"/>
          <w:color w:val="auto"/>
          <w:kern w:val="0"/>
          <w:sz w:val="30"/>
          <w:szCs w:val="30"/>
          <w:highlight w:val="none"/>
        </w:rPr>
        <w:t>、群众购买毒性中药证明</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仿宋_GB2312" w:hAnsi="宋体" w:eastAsia="仿宋_GB2312" w:cs="宋体"/>
          <w:color w:val="000000"/>
          <w:kern w:val="0"/>
          <w:sz w:val="30"/>
          <w:szCs w:val="30"/>
          <w:highlight w:val="none"/>
        </w:rPr>
      </w:pPr>
      <w:r>
        <w:rPr>
          <w:rFonts w:hint="eastAsia" w:ascii="仿宋_GB2312" w:hAnsi="宋体" w:eastAsia="仿宋_GB2312" w:cs="宋体"/>
          <w:color w:val="000000"/>
          <w:kern w:val="0"/>
          <w:sz w:val="30"/>
          <w:szCs w:val="30"/>
          <w:highlight w:val="none"/>
          <w:lang w:val="en-US" w:eastAsia="zh-CN"/>
        </w:rPr>
        <w:t>55、</w:t>
      </w:r>
      <w:r>
        <w:rPr>
          <w:rFonts w:hint="eastAsia" w:ascii="仿宋_GB2312" w:hAnsi="宋体" w:eastAsia="仿宋_GB2312" w:cs="宋体"/>
          <w:color w:val="auto"/>
          <w:kern w:val="0"/>
          <w:sz w:val="30"/>
          <w:szCs w:val="30"/>
          <w:highlight w:val="none"/>
        </w:rPr>
        <w:t>劳动者从事个体经</w:t>
      </w:r>
      <w:r>
        <w:rPr>
          <w:rFonts w:hint="eastAsia" w:ascii="仿宋_GB2312" w:hAnsi="宋体" w:eastAsia="仿宋_GB2312" w:cs="宋体"/>
          <w:color w:val="000000"/>
          <w:kern w:val="0"/>
          <w:sz w:val="30"/>
          <w:szCs w:val="30"/>
          <w:highlight w:val="none"/>
        </w:rPr>
        <w:t>营或灵活就业的就业登记</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cs="仿宋_GB2312"/>
          <w:b/>
          <w:bCs/>
          <w:sz w:val="30"/>
          <w:szCs w:val="30"/>
          <w:highlight w:val="none"/>
        </w:rPr>
      </w:pPr>
      <w:r>
        <w:rPr>
          <w:rFonts w:hint="eastAsia" w:ascii="宋体" w:hAnsi="宋体" w:cs="仿宋_GB2312"/>
          <w:b/>
          <w:bCs/>
          <w:sz w:val="30"/>
          <w:szCs w:val="30"/>
          <w:highlight w:val="none"/>
          <w:lang w:eastAsia="zh-CN"/>
        </w:rPr>
        <w:t>七</w:t>
      </w:r>
      <w:r>
        <w:rPr>
          <w:rFonts w:hint="eastAsia" w:ascii="宋体" w:hAnsi="宋体" w:cs="仿宋_GB2312"/>
          <w:b/>
          <w:bCs/>
          <w:sz w:val="30"/>
          <w:szCs w:val="30"/>
          <w:highlight w:val="none"/>
        </w:rPr>
        <w:t>、行政奖励类</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仿宋_GB2312" w:hAnsi="宋体" w:eastAsia="仿宋_GB2312" w:cs="宋体"/>
          <w:color w:val="000000"/>
          <w:kern w:val="0"/>
          <w:sz w:val="30"/>
          <w:szCs w:val="30"/>
          <w:highlight w:val="none"/>
        </w:rPr>
      </w:pPr>
      <w:r>
        <w:rPr>
          <w:rFonts w:hint="eastAsia" w:ascii="仿宋_GB2312" w:hAnsi="宋体" w:eastAsia="仿宋_GB2312" w:cs="宋体"/>
          <w:color w:val="000000"/>
          <w:kern w:val="0"/>
          <w:sz w:val="30"/>
          <w:szCs w:val="30"/>
          <w:highlight w:val="none"/>
          <w:lang w:val="en-US" w:eastAsia="zh-CN"/>
        </w:rPr>
        <w:t>56</w:t>
      </w:r>
      <w:r>
        <w:rPr>
          <w:rFonts w:hint="eastAsia" w:ascii="仿宋_GB2312" w:hAnsi="宋体" w:eastAsia="仿宋_GB2312" w:cs="宋体"/>
          <w:color w:val="000000"/>
          <w:kern w:val="0"/>
          <w:sz w:val="30"/>
          <w:szCs w:val="30"/>
          <w:highlight w:val="none"/>
        </w:rPr>
        <w:t>、对在社会主义建设中做出显著成绩的残疾人，对维护残疾人合法权益、发展残疾人事业、为残疾人服务做出显著成绩的单位和个人的奖励</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仿宋_GB2312" w:hAnsi="宋体" w:eastAsia="仿宋_GB2312" w:cs="宋体"/>
          <w:color w:val="000000"/>
          <w:kern w:val="0"/>
          <w:sz w:val="30"/>
          <w:szCs w:val="30"/>
          <w:highlight w:val="none"/>
        </w:rPr>
      </w:pPr>
      <w:r>
        <w:rPr>
          <w:rFonts w:hint="eastAsia" w:ascii="仿宋_GB2312" w:hAnsi="宋体" w:eastAsia="仿宋_GB2312" w:cs="宋体"/>
          <w:color w:val="000000"/>
          <w:kern w:val="0"/>
          <w:sz w:val="30"/>
          <w:szCs w:val="30"/>
          <w:highlight w:val="none"/>
          <w:lang w:val="en-US" w:eastAsia="zh-CN"/>
        </w:rPr>
        <w:t>57</w:t>
      </w:r>
      <w:r>
        <w:rPr>
          <w:rFonts w:hint="eastAsia" w:ascii="仿宋_GB2312" w:hAnsi="宋体" w:eastAsia="仿宋_GB2312" w:cs="宋体"/>
          <w:color w:val="000000"/>
          <w:kern w:val="0"/>
          <w:sz w:val="30"/>
          <w:szCs w:val="30"/>
          <w:highlight w:val="none"/>
        </w:rPr>
        <w:t>、对在人口与计划生育工作中有突出成绩或者特殊贡献的组织和个人的奖励</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cs="仿宋_GB2312"/>
          <w:b/>
          <w:bCs/>
          <w:sz w:val="30"/>
          <w:szCs w:val="30"/>
          <w:highlight w:val="none"/>
        </w:rPr>
      </w:pPr>
      <w:r>
        <w:rPr>
          <w:rFonts w:hint="eastAsia" w:ascii="宋体" w:hAnsi="宋体" w:cs="仿宋_GB2312"/>
          <w:b/>
          <w:bCs/>
          <w:sz w:val="30"/>
          <w:szCs w:val="30"/>
          <w:highlight w:val="none"/>
          <w:lang w:eastAsia="zh-CN"/>
        </w:rPr>
        <w:t>八</w:t>
      </w:r>
      <w:r>
        <w:rPr>
          <w:rFonts w:hint="eastAsia" w:ascii="宋体" w:hAnsi="宋体" w:cs="仿宋_GB2312"/>
          <w:b/>
          <w:bCs/>
          <w:sz w:val="30"/>
          <w:szCs w:val="30"/>
          <w:highlight w:val="none"/>
        </w:rPr>
        <w:t>、行政裁决类</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仿宋_GB2312" w:hAnsi="宋体" w:eastAsia="仿宋_GB2312" w:cs="宋体"/>
          <w:color w:val="000000"/>
          <w:kern w:val="0"/>
          <w:sz w:val="30"/>
          <w:szCs w:val="30"/>
          <w:highlight w:val="none"/>
        </w:rPr>
      </w:pPr>
      <w:r>
        <w:rPr>
          <w:rFonts w:hint="eastAsia" w:ascii="仿宋_GB2312" w:hAnsi="宋体" w:eastAsia="仿宋_GB2312" w:cs="宋体"/>
          <w:color w:val="000000"/>
          <w:kern w:val="0"/>
          <w:sz w:val="30"/>
          <w:szCs w:val="30"/>
          <w:highlight w:val="none"/>
          <w:lang w:val="en-US" w:eastAsia="zh-CN"/>
        </w:rPr>
        <w:t>58</w:t>
      </w:r>
      <w:r>
        <w:rPr>
          <w:rFonts w:hint="eastAsia" w:ascii="仿宋_GB2312" w:hAnsi="宋体" w:eastAsia="仿宋_GB2312" w:cs="宋体"/>
          <w:color w:val="000000"/>
          <w:kern w:val="0"/>
          <w:sz w:val="30"/>
          <w:szCs w:val="30"/>
          <w:highlight w:val="none"/>
        </w:rPr>
        <w:t>、对个人之间、个人与单位之间土地权属争议的处理</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仿宋_GB2312" w:hAnsi="宋体" w:eastAsia="仿宋_GB2312" w:cs="宋体"/>
          <w:color w:val="000000"/>
          <w:kern w:val="0"/>
          <w:sz w:val="30"/>
          <w:szCs w:val="30"/>
          <w:highlight w:val="none"/>
        </w:rPr>
      </w:pPr>
      <w:r>
        <w:rPr>
          <w:rFonts w:hint="eastAsia" w:ascii="仿宋_GB2312" w:hAnsi="宋体" w:eastAsia="仿宋_GB2312" w:cs="宋体"/>
          <w:color w:val="000000"/>
          <w:kern w:val="0"/>
          <w:sz w:val="30"/>
          <w:szCs w:val="30"/>
          <w:highlight w:val="none"/>
          <w:lang w:val="en-US" w:eastAsia="zh-CN"/>
        </w:rPr>
        <w:t>59</w:t>
      </w:r>
      <w:r>
        <w:rPr>
          <w:rFonts w:hint="eastAsia" w:ascii="仿宋_GB2312" w:hAnsi="宋体" w:eastAsia="仿宋_GB2312" w:cs="宋体"/>
          <w:color w:val="000000"/>
          <w:kern w:val="0"/>
          <w:sz w:val="30"/>
          <w:szCs w:val="30"/>
          <w:highlight w:val="none"/>
        </w:rPr>
        <w:t>、对个人之间、个人与单位之间林木所有权、林地使用权争议的处理</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宋体" w:cs="仿宋_GB2312"/>
          <w:b/>
          <w:bCs/>
          <w:sz w:val="30"/>
          <w:szCs w:val="30"/>
          <w:highlight w:val="none"/>
        </w:rPr>
      </w:pPr>
      <w:r>
        <w:rPr>
          <w:rFonts w:hint="eastAsia" w:ascii="宋体" w:hAnsi="宋体" w:cs="仿宋_GB2312"/>
          <w:b/>
          <w:bCs/>
          <w:sz w:val="30"/>
          <w:szCs w:val="30"/>
          <w:highlight w:val="none"/>
          <w:lang w:eastAsia="zh-CN"/>
        </w:rPr>
        <w:t>九</w:t>
      </w:r>
      <w:r>
        <w:rPr>
          <w:rFonts w:hint="eastAsia" w:ascii="宋体" w:hAnsi="宋体" w:cs="仿宋_GB2312"/>
          <w:b/>
          <w:bCs/>
          <w:sz w:val="30"/>
          <w:szCs w:val="30"/>
          <w:highlight w:val="none"/>
        </w:rPr>
        <w:t>、其他事项</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仿宋_GB2312" w:hAnsi="宋体" w:eastAsia="仿宋_GB2312" w:cs="宋体"/>
          <w:color w:val="auto"/>
          <w:kern w:val="0"/>
          <w:sz w:val="30"/>
          <w:szCs w:val="30"/>
          <w:highlight w:val="none"/>
        </w:rPr>
      </w:pPr>
      <w:r>
        <w:rPr>
          <w:rFonts w:hint="eastAsia" w:ascii="宋体" w:hAnsi="宋体" w:cs="仿宋_GB2312"/>
          <w:sz w:val="30"/>
          <w:szCs w:val="30"/>
          <w:highlight w:val="none"/>
          <w:lang w:val="en-US" w:eastAsia="zh-CN"/>
        </w:rPr>
        <w:t>60</w:t>
      </w:r>
      <w:r>
        <w:rPr>
          <w:rFonts w:hint="eastAsia" w:ascii="宋体" w:hAnsi="宋体" w:cs="仿宋_GB2312"/>
          <w:sz w:val="30"/>
          <w:szCs w:val="30"/>
          <w:highlight w:val="none"/>
        </w:rPr>
        <w:t>、</w:t>
      </w:r>
      <w:r>
        <w:rPr>
          <w:rFonts w:hint="eastAsia" w:ascii="仿宋_GB2312" w:hAnsi="宋体" w:eastAsia="仿宋_GB2312" w:cs="宋体"/>
          <w:color w:val="auto"/>
          <w:kern w:val="0"/>
          <w:sz w:val="30"/>
          <w:szCs w:val="30"/>
          <w:highlight w:val="none"/>
          <w:lang w:val="en-US" w:eastAsia="zh-CN"/>
        </w:rPr>
        <w:t>适龄儿童、少年因身体状况需要延缓入学或者休学的批准</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仿宋_GB2312" w:hAnsi="宋体" w:eastAsia="仿宋_GB2312" w:cs="宋体"/>
          <w:color w:val="auto"/>
          <w:kern w:val="0"/>
          <w:sz w:val="30"/>
          <w:szCs w:val="30"/>
          <w:highlight w:val="none"/>
        </w:rPr>
      </w:pPr>
      <w:r>
        <w:rPr>
          <w:rFonts w:hint="eastAsia" w:ascii="仿宋_GB2312" w:hAnsi="宋体" w:eastAsia="仿宋_GB2312" w:cs="宋体"/>
          <w:color w:val="auto"/>
          <w:kern w:val="0"/>
          <w:sz w:val="30"/>
          <w:szCs w:val="30"/>
          <w:highlight w:val="none"/>
          <w:lang w:val="en-US" w:eastAsia="zh-CN"/>
        </w:rPr>
        <w:t>61</w:t>
      </w:r>
      <w:r>
        <w:rPr>
          <w:rFonts w:hint="eastAsia" w:ascii="仿宋_GB2312" w:hAnsi="宋体" w:eastAsia="仿宋_GB2312" w:cs="宋体"/>
          <w:color w:val="auto"/>
          <w:kern w:val="0"/>
          <w:sz w:val="30"/>
          <w:szCs w:val="30"/>
          <w:highlight w:val="none"/>
        </w:rPr>
        <w:t>、食品摊贩从事食品生产经营活动备案</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仿宋_GB2312" w:hAnsi="宋体" w:eastAsia="仿宋_GB2312" w:cs="宋体"/>
          <w:color w:val="auto"/>
          <w:kern w:val="0"/>
          <w:sz w:val="30"/>
          <w:szCs w:val="30"/>
          <w:highlight w:val="none"/>
        </w:rPr>
      </w:pPr>
      <w:r>
        <w:rPr>
          <w:rFonts w:hint="eastAsia" w:ascii="仿宋_GB2312" w:hAnsi="宋体" w:eastAsia="仿宋_GB2312" w:cs="宋体"/>
          <w:color w:val="auto"/>
          <w:kern w:val="0"/>
          <w:sz w:val="30"/>
          <w:szCs w:val="30"/>
          <w:highlight w:val="none"/>
          <w:lang w:val="en-US" w:eastAsia="zh-CN"/>
        </w:rPr>
        <w:t>62</w:t>
      </w:r>
      <w:r>
        <w:rPr>
          <w:rFonts w:hint="eastAsia" w:ascii="仿宋_GB2312" w:hAnsi="宋体" w:eastAsia="仿宋_GB2312" w:cs="宋体"/>
          <w:color w:val="auto"/>
          <w:kern w:val="0"/>
          <w:sz w:val="30"/>
          <w:szCs w:val="30"/>
          <w:highlight w:val="none"/>
        </w:rPr>
        <w:t>、在乡道、村道的出入口设置限高、限宽设施</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仿宋_GB2312" w:hAnsi="宋体" w:eastAsia="仿宋_GB2312" w:cs="宋体"/>
          <w:color w:val="auto"/>
          <w:kern w:val="0"/>
          <w:sz w:val="30"/>
          <w:szCs w:val="30"/>
          <w:highlight w:val="none"/>
        </w:rPr>
      </w:pPr>
      <w:r>
        <w:rPr>
          <w:rFonts w:hint="eastAsia" w:ascii="仿宋_GB2312" w:hAnsi="宋体" w:eastAsia="仿宋_GB2312" w:cs="宋体"/>
          <w:color w:val="auto"/>
          <w:kern w:val="0"/>
          <w:sz w:val="30"/>
          <w:szCs w:val="30"/>
          <w:highlight w:val="none"/>
          <w:lang w:val="en-US" w:eastAsia="zh-CN"/>
        </w:rPr>
        <w:t>63、</w:t>
      </w:r>
      <w:r>
        <w:rPr>
          <w:rFonts w:hint="eastAsia" w:ascii="仿宋_GB2312" w:hAnsi="宋体" w:eastAsia="仿宋_GB2312" w:cs="宋体"/>
          <w:color w:val="auto"/>
          <w:kern w:val="0"/>
          <w:sz w:val="30"/>
          <w:szCs w:val="30"/>
          <w:highlight w:val="none"/>
        </w:rPr>
        <w:t>乡村建设规划许可初审</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仿宋_GB2312" w:hAnsi="宋体" w:eastAsia="仿宋_GB2312" w:cs="宋体"/>
          <w:color w:val="auto"/>
          <w:kern w:val="0"/>
          <w:sz w:val="30"/>
          <w:szCs w:val="30"/>
          <w:highlight w:val="none"/>
        </w:rPr>
      </w:pPr>
      <w:r>
        <w:rPr>
          <w:rFonts w:hint="eastAsia" w:ascii="仿宋_GB2312" w:hAnsi="宋体" w:eastAsia="仿宋_GB2312" w:cs="宋体"/>
          <w:color w:val="auto"/>
          <w:kern w:val="0"/>
          <w:sz w:val="30"/>
          <w:szCs w:val="30"/>
          <w:highlight w:val="none"/>
          <w:lang w:val="en-US" w:eastAsia="zh-CN"/>
        </w:rPr>
        <w:t>64、</w:t>
      </w:r>
      <w:r>
        <w:rPr>
          <w:rFonts w:hint="eastAsia" w:ascii="仿宋_GB2312" w:hAnsi="宋体" w:eastAsia="仿宋_GB2312" w:cs="宋体"/>
          <w:color w:val="auto"/>
          <w:kern w:val="0"/>
          <w:sz w:val="30"/>
          <w:szCs w:val="30"/>
          <w:highlight w:val="none"/>
        </w:rPr>
        <w:t>村民在村庄、集镇规划区内，需使用耕地修建住宅申请的审查</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仿宋_GB2312" w:hAnsi="宋体" w:eastAsia="仿宋_GB2312" w:cs="宋体"/>
          <w:color w:val="auto"/>
          <w:kern w:val="0"/>
          <w:sz w:val="30"/>
          <w:szCs w:val="30"/>
          <w:highlight w:val="none"/>
        </w:rPr>
      </w:pPr>
      <w:r>
        <w:rPr>
          <w:rFonts w:hint="eastAsia" w:ascii="仿宋_GB2312" w:hAnsi="宋体" w:eastAsia="仿宋_GB2312" w:cs="宋体"/>
          <w:color w:val="auto"/>
          <w:kern w:val="0"/>
          <w:sz w:val="30"/>
          <w:szCs w:val="30"/>
          <w:highlight w:val="none"/>
          <w:lang w:val="en-US" w:eastAsia="zh-CN"/>
        </w:rPr>
        <w:t>65、</w:t>
      </w:r>
      <w:r>
        <w:rPr>
          <w:rFonts w:hint="eastAsia" w:ascii="仿宋_GB2312" w:hAnsi="宋体" w:eastAsia="仿宋_GB2312" w:cs="宋体"/>
          <w:color w:val="auto"/>
          <w:kern w:val="0"/>
          <w:sz w:val="30"/>
          <w:szCs w:val="30"/>
          <w:highlight w:val="none"/>
        </w:rPr>
        <w:t>村民在村庄、集镇规划区内，使用原有宅基地、村内空闲地和其他土地修建住宅申请的批准</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仿宋_GB2312" w:hAnsi="宋体" w:eastAsia="仿宋_GB2312" w:cs="宋体"/>
          <w:color w:val="auto"/>
          <w:kern w:val="0"/>
          <w:sz w:val="30"/>
          <w:szCs w:val="30"/>
          <w:highlight w:val="none"/>
        </w:rPr>
      </w:pPr>
      <w:r>
        <w:rPr>
          <w:rFonts w:hint="eastAsia" w:ascii="仿宋_GB2312" w:hAnsi="宋体" w:eastAsia="仿宋_GB2312" w:cs="宋体"/>
          <w:color w:val="auto"/>
          <w:kern w:val="0"/>
          <w:sz w:val="30"/>
          <w:szCs w:val="30"/>
          <w:highlight w:val="none"/>
          <w:lang w:val="en-US" w:eastAsia="zh-CN"/>
        </w:rPr>
        <w:t>66、</w:t>
      </w:r>
      <w:r>
        <w:rPr>
          <w:rFonts w:hint="eastAsia" w:ascii="仿宋_GB2312" w:hAnsi="宋体" w:eastAsia="仿宋_GB2312" w:cs="宋体"/>
          <w:color w:val="auto"/>
          <w:kern w:val="0"/>
          <w:sz w:val="30"/>
          <w:szCs w:val="30"/>
          <w:highlight w:val="none"/>
        </w:rPr>
        <w:t>生育服务登记</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仿宋_GB2312" w:hAnsi="宋体" w:eastAsia="仿宋_GB2312" w:cs="宋体"/>
          <w:color w:val="auto"/>
          <w:kern w:val="0"/>
          <w:sz w:val="30"/>
          <w:szCs w:val="30"/>
          <w:highlight w:val="none"/>
        </w:rPr>
      </w:pPr>
      <w:r>
        <w:rPr>
          <w:rFonts w:hint="eastAsia" w:ascii="仿宋_GB2312" w:hAnsi="宋体" w:eastAsia="仿宋_GB2312" w:cs="宋体"/>
          <w:color w:val="auto"/>
          <w:kern w:val="0"/>
          <w:sz w:val="30"/>
          <w:szCs w:val="30"/>
          <w:highlight w:val="none"/>
          <w:lang w:val="en-US" w:eastAsia="zh-CN"/>
        </w:rPr>
        <w:t>67、</w:t>
      </w:r>
      <w:r>
        <w:rPr>
          <w:rFonts w:hint="eastAsia" w:ascii="仿宋_GB2312" w:hAnsi="宋体" w:eastAsia="仿宋_GB2312" w:cs="宋体"/>
          <w:color w:val="auto"/>
          <w:kern w:val="0"/>
          <w:sz w:val="30"/>
          <w:szCs w:val="30"/>
          <w:highlight w:val="none"/>
        </w:rPr>
        <w:t>病残儿医学鉴定审核</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仿宋_GB2312" w:hAnsi="宋体" w:eastAsia="仿宋_GB2312" w:cs="宋体"/>
          <w:color w:val="auto"/>
          <w:kern w:val="0"/>
          <w:sz w:val="30"/>
          <w:szCs w:val="30"/>
          <w:highlight w:val="none"/>
        </w:rPr>
      </w:pPr>
      <w:r>
        <w:rPr>
          <w:rFonts w:hint="eastAsia" w:ascii="仿宋_GB2312" w:hAnsi="宋体" w:eastAsia="仿宋_GB2312" w:cs="宋体"/>
          <w:color w:val="auto"/>
          <w:kern w:val="0"/>
          <w:sz w:val="30"/>
          <w:szCs w:val="30"/>
          <w:highlight w:val="none"/>
          <w:lang w:val="en-US" w:eastAsia="zh-CN"/>
        </w:rPr>
        <w:t>68、</w:t>
      </w:r>
      <w:r>
        <w:rPr>
          <w:rFonts w:hint="eastAsia" w:ascii="仿宋_GB2312" w:hAnsi="宋体" w:eastAsia="仿宋_GB2312" w:cs="宋体"/>
          <w:color w:val="auto"/>
          <w:kern w:val="0"/>
          <w:sz w:val="30"/>
          <w:szCs w:val="30"/>
          <w:highlight w:val="none"/>
        </w:rPr>
        <w:t>对新生儿在医疗保健机构以外地点死亡的核查</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仿宋_GB2312" w:hAnsi="宋体" w:eastAsia="仿宋_GB2312" w:cs="宋体"/>
          <w:color w:val="auto"/>
          <w:kern w:val="0"/>
          <w:sz w:val="30"/>
          <w:szCs w:val="30"/>
          <w:highlight w:val="none"/>
        </w:rPr>
      </w:pPr>
      <w:r>
        <w:rPr>
          <w:rFonts w:hint="eastAsia" w:ascii="仿宋_GB2312" w:hAnsi="宋体" w:eastAsia="仿宋_GB2312" w:cs="宋体"/>
          <w:color w:val="auto"/>
          <w:kern w:val="0"/>
          <w:sz w:val="30"/>
          <w:szCs w:val="30"/>
          <w:highlight w:val="none"/>
          <w:lang w:val="en-US" w:eastAsia="zh-CN"/>
        </w:rPr>
        <w:t>69、</w:t>
      </w:r>
      <w:r>
        <w:rPr>
          <w:rFonts w:hint="eastAsia" w:ascii="仿宋_GB2312" w:hAnsi="宋体" w:eastAsia="仿宋_GB2312" w:cs="宋体"/>
          <w:color w:val="auto"/>
          <w:kern w:val="0"/>
          <w:sz w:val="30"/>
          <w:szCs w:val="30"/>
          <w:highlight w:val="none"/>
        </w:rPr>
        <w:t>对侵占、破坏学校体育场地、器材、设备的单位或者个人限期清退和修复场地、赔偿或者修复器材、设备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仿宋_GB2312" w:hAnsi="宋体" w:eastAsia="仿宋_GB2312" w:cs="宋体"/>
          <w:color w:val="auto"/>
          <w:kern w:val="0"/>
          <w:sz w:val="30"/>
          <w:szCs w:val="30"/>
          <w:highlight w:val="none"/>
        </w:rPr>
      </w:pPr>
      <w:r>
        <w:rPr>
          <w:rFonts w:hint="eastAsia" w:ascii="仿宋_GB2312" w:hAnsi="宋体" w:eastAsia="仿宋_GB2312" w:cs="宋体"/>
          <w:color w:val="auto"/>
          <w:kern w:val="0"/>
          <w:sz w:val="30"/>
          <w:szCs w:val="30"/>
          <w:highlight w:val="none"/>
          <w:lang w:val="en-US" w:eastAsia="zh-CN"/>
        </w:rPr>
        <w:t>70、</w:t>
      </w:r>
      <w:r>
        <w:rPr>
          <w:rFonts w:hint="eastAsia" w:ascii="仿宋_GB2312" w:hAnsi="宋体" w:eastAsia="仿宋_GB2312" w:cs="宋体"/>
          <w:color w:val="auto"/>
          <w:kern w:val="0"/>
          <w:sz w:val="30"/>
          <w:szCs w:val="30"/>
          <w:highlight w:val="none"/>
        </w:rPr>
        <w:t>农村幼儿园举办、停办的登记注册</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仿宋_GB2312" w:hAnsi="宋体" w:eastAsia="仿宋_GB2312" w:cs="宋体"/>
          <w:color w:val="auto"/>
          <w:kern w:val="0"/>
          <w:sz w:val="30"/>
          <w:szCs w:val="30"/>
          <w:highlight w:val="none"/>
        </w:rPr>
      </w:pPr>
      <w:r>
        <w:rPr>
          <w:rFonts w:hint="eastAsia" w:ascii="仿宋_GB2312" w:hAnsi="宋体" w:eastAsia="仿宋_GB2312" w:cs="宋体"/>
          <w:color w:val="auto"/>
          <w:kern w:val="0"/>
          <w:sz w:val="30"/>
          <w:szCs w:val="30"/>
          <w:highlight w:val="none"/>
          <w:lang w:val="en-US" w:eastAsia="zh-CN"/>
        </w:rPr>
        <w:t>71、</w:t>
      </w:r>
      <w:r>
        <w:rPr>
          <w:rFonts w:hint="eastAsia" w:ascii="仿宋_GB2312" w:hAnsi="宋体" w:eastAsia="仿宋_GB2312" w:cs="宋体"/>
          <w:color w:val="auto"/>
          <w:kern w:val="0"/>
          <w:sz w:val="30"/>
          <w:szCs w:val="30"/>
          <w:highlight w:val="none"/>
        </w:rPr>
        <w:t>对业主大会、业主委员会违法违规作出决定的责令改正或者撤销</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仿宋_GB2312" w:hAnsi="宋体" w:eastAsia="仿宋_GB2312" w:cs="宋体"/>
          <w:color w:val="auto"/>
          <w:kern w:val="0"/>
          <w:sz w:val="30"/>
          <w:szCs w:val="30"/>
          <w:highlight w:val="none"/>
        </w:rPr>
      </w:pPr>
      <w:r>
        <w:rPr>
          <w:rFonts w:hint="eastAsia" w:ascii="仿宋_GB2312" w:hAnsi="宋体" w:eastAsia="仿宋_GB2312" w:cs="宋体"/>
          <w:color w:val="auto"/>
          <w:kern w:val="0"/>
          <w:sz w:val="30"/>
          <w:szCs w:val="30"/>
          <w:highlight w:val="none"/>
          <w:lang w:val="en-US" w:eastAsia="zh-CN"/>
        </w:rPr>
        <w:t>72、</w:t>
      </w:r>
      <w:r>
        <w:rPr>
          <w:rFonts w:hint="eastAsia" w:ascii="仿宋_GB2312" w:hAnsi="宋体" w:eastAsia="仿宋_GB2312" w:cs="宋体"/>
          <w:color w:val="auto"/>
          <w:kern w:val="0"/>
          <w:sz w:val="30"/>
          <w:szCs w:val="30"/>
          <w:highlight w:val="none"/>
        </w:rPr>
        <w:t>前期物业服务合同备案</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仿宋_GB2312" w:hAnsi="宋体" w:eastAsia="仿宋_GB2312" w:cs="宋体"/>
          <w:color w:val="auto"/>
          <w:kern w:val="0"/>
          <w:sz w:val="30"/>
          <w:szCs w:val="30"/>
          <w:highlight w:val="none"/>
        </w:rPr>
      </w:pPr>
      <w:r>
        <w:rPr>
          <w:rFonts w:hint="eastAsia" w:ascii="仿宋_GB2312" w:hAnsi="宋体" w:eastAsia="仿宋_GB2312" w:cs="宋体"/>
          <w:color w:val="auto"/>
          <w:kern w:val="0"/>
          <w:sz w:val="30"/>
          <w:szCs w:val="30"/>
          <w:highlight w:val="none"/>
          <w:lang w:val="en-US" w:eastAsia="zh-CN"/>
        </w:rPr>
        <w:t>73、</w:t>
      </w:r>
      <w:r>
        <w:rPr>
          <w:rFonts w:hint="eastAsia" w:ascii="仿宋_GB2312" w:hAnsi="宋体" w:eastAsia="仿宋_GB2312" w:cs="宋体"/>
          <w:color w:val="auto"/>
          <w:kern w:val="0"/>
          <w:sz w:val="30"/>
          <w:szCs w:val="30"/>
          <w:highlight w:val="none"/>
        </w:rPr>
        <w:t>廉租住房保障申请初审</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仿宋_GB2312" w:hAnsi="宋体" w:eastAsia="仿宋_GB2312" w:cs="宋体"/>
          <w:color w:val="auto"/>
          <w:kern w:val="0"/>
          <w:sz w:val="30"/>
          <w:szCs w:val="30"/>
          <w:highlight w:val="none"/>
        </w:rPr>
      </w:pPr>
      <w:r>
        <w:rPr>
          <w:rFonts w:hint="eastAsia" w:ascii="仿宋_GB2312" w:hAnsi="宋体" w:eastAsia="仿宋_GB2312" w:cs="宋体"/>
          <w:color w:val="auto"/>
          <w:kern w:val="0"/>
          <w:sz w:val="30"/>
          <w:szCs w:val="30"/>
          <w:highlight w:val="none"/>
          <w:lang w:val="en-US" w:eastAsia="zh-CN"/>
        </w:rPr>
        <w:t>74、</w:t>
      </w:r>
      <w:r>
        <w:rPr>
          <w:rFonts w:hint="eastAsia" w:ascii="仿宋_GB2312" w:hAnsi="宋体" w:eastAsia="仿宋_GB2312" w:cs="宋体"/>
          <w:color w:val="auto"/>
          <w:kern w:val="0"/>
          <w:sz w:val="30"/>
          <w:szCs w:val="30"/>
          <w:highlight w:val="none"/>
        </w:rPr>
        <w:t>村规民约备案</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仿宋_GB2312" w:hAnsi="宋体" w:eastAsia="仿宋_GB2312" w:cs="宋体"/>
          <w:color w:val="auto"/>
          <w:kern w:val="0"/>
          <w:sz w:val="30"/>
          <w:szCs w:val="30"/>
          <w:highlight w:val="none"/>
        </w:rPr>
      </w:pPr>
      <w:r>
        <w:rPr>
          <w:rFonts w:hint="eastAsia" w:ascii="仿宋_GB2312" w:hAnsi="宋体" w:eastAsia="仿宋_GB2312" w:cs="宋体"/>
          <w:color w:val="auto"/>
          <w:kern w:val="0"/>
          <w:sz w:val="30"/>
          <w:szCs w:val="30"/>
          <w:highlight w:val="none"/>
          <w:lang w:val="en-US" w:eastAsia="zh-CN"/>
        </w:rPr>
        <w:t>75、</w:t>
      </w:r>
      <w:r>
        <w:rPr>
          <w:rFonts w:hint="eastAsia" w:ascii="仿宋_GB2312" w:hAnsi="宋体" w:eastAsia="仿宋_GB2312" w:cs="宋体"/>
          <w:color w:val="auto"/>
          <w:kern w:val="0"/>
          <w:sz w:val="30"/>
          <w:szCs w:val="30"/>
          <w:highlight w:val="none"/>
        </w:rPr>
        <w:t>监督社区戒毒人员</w:t>
      </w:r>
      <w:r>
        <w:rPr>
          <w:rFonts w:ascii="仿宋_GB2312" w:hAnsi="宋体" w:eastAsia="仿宋_GB2312" w:cs="宋体"/>
          <w:color w:val="auto"/>
          <w:kern w:val="0"/>
          <w:sz w:val="30"/>
          <w:szCs w:val="30"/>
          <w:highlight w:val="none"/>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仿宋_GB2312" w:hAnsi="宋体" w:eastAsia="仿宋_GB2312" w:cs="宋体"/>
          <w:color w:val="auto"/>
          <w:kern w:val="0"/>
          <w:sz w:val="30"/>
          <w:szCs w:val="30"/>
          <w:highlight w:val="none"/>
        </w:rPr>
      </w:pPr>
      <w:r>
        <w:rPr>
          <w:rFonts w:hint="eastAsia" w:ascii="仿宋_GB2312" w:hAnsi="宋体" w:eastAsia="仿宋_GB2312" w:cs="宋体"/>
          <w:color w:val="auto"/>
          <w:kern w:val="0"/>
          <w:sz w:val="30"/>
          <w:szCs w:val="30"/>
          <w:highlight w:val="none"/>
          <w:lang w:val="en-US" w:eastAsia="zh-CN"/>
        </w:rPr>
        <w:t>76、</w:t>
      </w:r>
      <w:r>
        <w:rPr>
          <w:rFonts w:hint="eastAsia" w:ascii="仿宋_GB2312" w:hAnsi="宋体" w:eastAsia="仿宋_GB2312" w:cs="宋体"/>
          <w:color w:val="auto"/>
          <w:kern w:val="0"/>
          <w:sz w:val="30"/>
          <w:szCs w:val="30"/>
          <w:highlight w:val="none"/>
        </w:rPr>
        <w:t>对居民住房恢复重建补助对象的审核</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仿宋_GB2312" w:hAnsi="宋体" w:eastAsia="仿宋_GB2312" w:cs="宋体"/>
          <w:color w:val="auto"/>
          <w:kern w:val="0"/>
          <w:sz w:val="30"/>
          <w:szCs w:val="30"/>
          <w:highlight w:val="none"/>
        </w:rPr>
      </w:pPr>
      <w:r>
        <w:rPr>
          <w:rFonts w:hint="eastAsia" w:ascii="仿宋_GB2312" w:hAnsi="宋体" w:eastAsia="仿宋_GB2312" w:cs="宋体"/>
          <w:color w:val="auto"/>
          <w:kern w:val="0"/>
          <w:sz w:val="30"/>
          <w:szCs w:val="30"/>
          <w:highlight w:val="none"/>
          <w:lang w:val="en-US" w:eastAsia="zh-CN"/>
        </w:rPr>
        <w:t>77、</w:t>
      </w:r>
      <w:r>
        <w:rPr>
          <w:rFonts w:hint="eastAsia" w:ascii="仿宋_GB2312" w:hAnsi="宋体" w:eastAsia="仿宋_GB2312" w:cs="宋体"/>
          <w:color w:val="auto"/>
          <w:kern w:val="0"/>
          <w:sz w:val="30"/>
          <w:szCs w:val="30"/>
          <w:highlight w:val="none"/>
        </w:rPr>
        <w:t>对设置农村村民公益性墓地审核</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仿宋_GB2312" w:hAnsi="宋体" w:eastAsia="仿宋_GB2312" w:cs="宋体"/>
          <w:color w:val="auto"/>
          <w:kern w:val="0"/>
          <w:sz w:val="30"/>
          <w:szCs w:val="30"/>
          <w:highlight w:val="none"/>
        </w:rPr>
      </w:pPr>
      <w:r>
        <w:rPr>
          <w:rFonts w:hint="eastAsia" w:ascii="仿宋_GB2312" w:hAnsi="宋体" w:eastAsia="仿宋_GB2312" w:cs="宋体"/>
          <w:color w:val="auto"/>
          <w:kern w:val="0"/>
          <w:sz w:val="30"/>
          <w:szCs w:val="30"/>
          <w:highlight w:val="none"/>
          <w:lang w:val="en-US" w:eastAsia="zh-CN"/>
        </w:rPr>
        <w:t>78、</w:t>
      </w:r>
      <w:r>
        <w:rPr>
          <w:rFonts w:hint="eastAsia" w:ascii="仿宋_GB2312" w:hAnsi="宋体" w:eastAsia="仿宋_GB2312" w:cs="宋体"/>
          <w:color w:val="auto"/>
          <w:kern w:val="0"/>
          <w:sz w:val="30"/>
          <w:szCs w:val="30"/>
          <w:highlight w:val="none"/>
        </w:rPr>
        <w:t>城乡居民申请最低生活保障待遇审核</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仿宋_GB2312" w:hAnsi="宋体" w:eastAsia="仿宋_GB2312" w:cs="宋体"/>
          <w:color w:val="auto"/>
          <w:kern w:val="0"/>
          <w:sz w:val="30"/>
          <w:szCs w:val="30"/>
          <w:highlight w:val="none"/>
        </w:rPr>
      </w:pPr>
      <w:r>
        <w:rPr>
          <w:rFonts w:hint="eastAsia" w:ascii="仿宋_GB2312" w:hAnsi="宋体" w:eastAsia="仿宋_GB2312" w:cs="宋体"/>
          <w:color w:val="auto"/>
          <w:kern w:val="0"/>
          <w:sz w:val="30"/>
          <w:szCs w:val="30"/>
          <w:highlight w:val="none"/>
          <w:lang w:val="en-US" w:eastAsia="zh-CN"/>
        </w:rPr>
        <w:t>79、</w:t>
      </w:r>
      <w:r>
        <w:rPr>
          <w:rFonts w:hint="eastAsia" w:ascii="仿宋_GB2312" w:hAnsi="宋体" w:eastAsia="仿宋_GB2312" w:cs="宋体"/>
          <w:color w:val="auto"/>
          <w:kern w:val="0"/>
          <w:sz w:val="30"/>
          <w:szCs w:val="30"/>
          <w:highlight w:val="none"/>
        </w:rPr>
        <w:t>特困人员供养待遇及核销的审核</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仿宋_GB2312" w:hAnsi="宋体" w:eastAsia="仿宋_GB2312" w:cs="宋体"/>
          <w:color w:val="auto"/>
          <w:kern w:val="0"/>
          <w:sz w:val="30"/>
          <w:szCs w:val="30"/>
          <w:highlight w:val="none"/>
        </w:rPr>
      </w:pPr>
      <w:r>
        <w:rPr>
          <w:rFonts w:hint="eastAsia" w:ascii="仿宋_GB2312" w:hAnsi="宋体" w:eastAsia="仿宋_GB2312" w:cs="宋体"/>
          <w:color w:val="auto"/>
          <w:kern w:val="0"/>
          <w:sz w:val="30"/>
          <w:szCs w:val="30"/>
          <w:highlight w:val="none"/>
          <w:lang w:val="en-US" w:eastAsia="zh-CN"/>
        </w:rPr>
        <w:t>80、</w:t>
      </w:r>
      <w:r>
        <w:rPr>
          <w:rFonts w:hint="eastAsia" w:ascii="仿宋_GB2312" w:hAnsi="宋体" w:eastAsia="仿宋_GB2312" w:cs="宋体"/>
          <w:color w:val="auto"/>
          <w:kern w:val="0"/>
          <w:sz w:val="30"/>
          <w:szCs w:val="30"/>
          <w:highlight w:val="none"/>
        </w:rPr>
        <w:t xml:space="preserve">医疗救助初审 </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仿宋_GB2312" w:hAnsi="宋体" w:eastAsia="仿宋_GB2312" w:cs="宋体"/>
          <w:color w:val="auto"/>
          <w:kern w:val="0"/>
          <w:sz w:val="30"/>
          <w:szCs w:val="30"/>
          <w:highlight w:val="none"/>
        </w:rPr>
      </w:pPr>
      <w:r>
        <w:rPr>
          <w:rFonts w:hint="eastAsia" w:ascii="仿宋_GB2312" w:hAnsi="宋体" w:eastAsia="仿宋_GB2312" w:cs="宋体"/>
          <w:color w:val="auto"/>
          <w:kern w:val="0"/>
          <w:sz w:val="30"/>
          <w:szCs w:val="30"/>
          <w:highlight w:val="none"/>
          <w:lang w:val="en-US" w:eastAsia="zh-CN"/>
        </w:rPr>
        <w:t>81、</w:t>
      </w:r>
      <w:r>
        <w:rPr>
          <w:rFonts w:hint="eastAsia" w:ascii="仿宋_GB2312" w:hAnsi="宋体" w:eastAsia="仿宋_GB2312" w:cs="宋体"/>
          <w:color w:val="auto"/>
          <w:kern w:val="0"/>
          <w:sz w:val="30"/>
          <w:szCs w:val="30"/>
          <w:highlight w:val="none"/>
        </w:rPr>
        <w:t>临时救助初审</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仿宋_GB2312" w:hAnsi="宋体" w:eastAsia="仿宋_GB2312" w:cs="宋体"/>
          <w:color w:val="auto"/>
          <w:kern w:val="0"/>
          <w:sz w:val="30"/>
          <w:szCs w:val="30"/>
          <w:highlight w:val="none"/>
        </w:rPr>
      </w:pPr>
      <w:r>
        <w:rPr>
          <w:rFonts w:hint="eastAsia" w:ascii="仿宋_GB2312" w:hAnsi="宋体" w:eastAsia="仿宋_GB2312" w:cs="宋体"/>
          <w:color w:val="auto"/>
          <w:kern w:val="0"/>
          <w:sz w:val="30"/>
          <w:szCs w:val="30"/>
          <w:highlight w:val="none"/>
          <w:lang w:val="en-US" w:eastAsia="zh-CN"/>
        </w:rPr>
        <w:t>82、</w:t>
      </w:r>
      <w:r>
        <w:rPr>
          <w:rFonts w:hint="eastAsia" w:ascii="仿宋_GB2312" w:hAnsi="宋体" w:eastAsia="仿宋_GB2312" w:cs="宋体"/>
          <w:color w:val="auto"/>
          <w:kern w:val="0"/>
          <w:sz w:val="30"/>
          <w:szCs w:val="30"/>
          <w:highlight w:val="none"/>
        </w:rPr>
        <w:t>对五保供养服务不符合要求的责令限期改正及终止供养服务协议</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仿宋_GB2312" w:hAnsi="宋体" w:eastAsia="仿宋_GB2312" w:cs="宋体"/>
          <w:color w:val="auto"/>
          <w:kern w:val="0"/>
          <w:sz w:val="30"/>
          <w:szCs w:val="30"/>
          <w:highlight w:val="none"/>
        </w:rPr>
      </w:pPr>
      <w:r>
        <w:rPr>
          <w:rFonts w:hint="eastAsia" w:ascii="仿宋_GB2312" w:hAnsi="宋体" w:eastAsia="仿宋_GB2312" w:cs="宋体"/>
          <w:color w:val="000000"/>
          <w:kern w:val="0"/>
          <w:sz w:val="30"/>
          <w:szCs w:val="30"/>
          <w:highlight w:val="none"/>
          <w:lang w:val="en-US" w:eastAsia="zh-CN"/>
        </w:rPr>
        <w:t>83、</w:t>
      </w:r>
      <w:r>
        <w:rPr>
          <w:rFonts w:hint="eastAsia" w:ascii="仿宋_GB2312" w:hAnsi="宋体" w:eastAsia="仿宋_GB2312" w:cs="宋体"/>
          <w:color w:val="auto"/>
          <w:kern w:val="0"/>
          <w:sz w:val="30"/>
          <w:szCs w:val="30"/>
          <w:highlight w:val="none"/>
        </w:rPr>
        <w:t>受理进入光荣院集中供养的申请</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仿宋_GB2312" w:hAnsi="宋体" w:eastAsia="仿宋_GB2312" w:cs="宋体"/>
          <w:color w:val="auto"/>
          <w:kern w:val="0"/>
          <w:sz w:val="30"/>
          <w:szCs w:val="30"/>
          <w:highlight w:val="none"/>
        </w:rPr>
      </w:pPr>
      <w:r>
        <w:rPr>
          <w:rFonts w:hint="eastAsia" w:ascii="仿宋_GB2312" w:hAnsi="宋体" w:eastAsia="仿宋_GB2312" w:cs="宋体"/>
          <w:color w:val="auto"/>
          <w:kern w:val="0"/>
          <w:sz w:val="30"/>
          <w:szCs w:val="30"/>
          <w:highlight w:val="none"/>
          <w:lang w:val="en-US" w:eastAsia="zh-CN"/>
        </w:rPr>
        <w:t>84、</w:t>
      </w:r>
      <w:r>
        <w:rPr>
          <w:rFonts w:hint="eastAsia" w:ascii="仿宋_GB2312" w:hAnsi="宋体" w:eastAsia="仿宋_GB2312" w:cs="宋体"/>
          <w:color w:val="auto"/>
          <w:kern w:val="0"/>
          <w:sz w:val="30"/>
          <w:szCs w:val="30"/>
          <w:highlight w:val="none"/>
        </w:rPr>
        <w:t>为应对突发事件征用单位和个人的财产</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仿宋_GB2312" w:hAnsi="宋体" w:eastAsia="仿宋_GB2312" w:cs="宋体"/>
          <w:color w:val="auto"/>
          <w:kern w:val="0"/>
          <w:sz w:val="30"/>
          <w:szCs w:val="30"/>
          <w:highlight w:val="none"/>
        </w:rPr>
      </w:pPr>
      <w:r>
        <w:rPr>
          <w:rFonts w:hint="eastAsia" w:ascii="仿宋_GB2312" w:hAnsi="宋体" w:eastAsia="仿宋_GB2312" w:cs="宋体"/>
          <w:color w:val="auto"/>
          <w:kern w:val="0"/>
          <w:sz w:val="30"/>
          <w:szCs w:val="30"/>
          <w:highlight w:val="none"/>
          <w:lang w:val="en-US" w:eastAsia="zh-CN"/>
        </w:rPr>
        <w:t>85、</w:t>
      </w:r>
      <w:r>
        <w:rPr>
          <w:rFonts w:hint="eastAsia" w:ascii="仿宋_GB2312" w:hAnsi="宋体" w:eastAsia="仿宋_GB2312" w:cs="宋体"/>
          <w:color w:val="auto"/>
          <w:kern w:val="0"/>
          <w:sz w:val="30"/>
          <w:szCs w:val="30"/>
          <w:highlight w:val="none"/>
        </w:rPr>
        <w:t>执行民间纠纷案处理决定决定</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仿宋_GB2312" w:hAnsi="宋体" w:eastAsia="仿宋_GB2312" w:cs="宋体"/>
          <w:color w:val="auto"/>
          <w:kern w:val="0"/>
          <w:sz w:val="30"/>
          <w:szCs w:val="30"/>
          <w:highlight w:val="none"/>
        </w:rPr>
      </w:pPr>
      <w:r>
        <w:rPr>
          <w:rFonts w:hint="eastAsia" w:ascii="仿宋_GB2312" w:hAnsi="宋体" w:eastAsia="仿宋_GB2312" w:cs="宋体"/>
          <w:color w:val="auto"/>
          <w:kern w:val="0"/>
          <w:sz w:val="30"/>
          <w:szCs w:val="30"/>
          <w:highlight w:val="none"/>
          <w:lang w:val="en-US" w:eastAsia="zh-CN"/>
        </w:rPr>
        <w:t>86、</w:t>
      </w:r>
      <w:r>
        <w:rPr>
          <w:rFonts w:hint="eastAsia" w:ascii="仿宋_GB2312" w:hAnsi="宋体" w:eastAsia="仿宋_GB2312" w:cs="宋体"/>
          <w:color w:val="auto"/>
          <w:kern w:val="0"/>
          <w:sz w:val="30"/>
          <w:szCs w:val="30"/>
          <w:highlight w:val="none"/>
        </w:rPr>
        <w:t>对土地承包经营期限内，承包经营者之间承包土地进行调整的批准</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仿宋_GB2312" w:hAnsi="宋体" w:eastAsia="仿宋_GB2312" w:cs="宋体"/>
          <w:color w:val="auto"/>
          <w:kern w:val="0"/>
          <w:sz w:val="30"/>
          <w:szCs w:val="30"/>
          <w:highlight w:val="none"/>
        </w:rPr>
      </w:pPr>
      <w:r>
        <w:rPr>
          <w:rFonts w:hint="eastAsia" w:ascii="仿宋_GB2312" w:hAnsi="宋体" w:eastAsia="仿宋_GB2312" w:cs="宋体"/>
          <w:color w:val="auto"/>
          <w:kern w:val="0"/>
          <w:sz w:val="30"/>
          <w:szCs w:val="30"/>
          <w:highlight w:val="none"/>
          <w:lang w:val="en-US" w:eastAsia="zh-CN"/>
        </w:rPr>
        <w:t>87、</w:t>
      </w:r>
      <w:r>
        <w:rPr>
          <w:rFonts w:hint="eastAsia" w:ascii="仿宋_GB2312" w:hAnsi="宋体" w:eastAsia="仿宋_GB2312" w:cs="宋体"/>
          <w:color w:val="auto"/>
          <w:kern w:val="0"/>
          <w:sz w:val="30"/>
          <w:szCs w:val="30"/>
          <w:highlight w:val="none"/>
        </w:rPr>
        <w:t>采取措施实施土地整理</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仿宋_GB2312" w:hAnsi="宋体" w:eastAsia="仿宋_GB2312" w:cs="宋体"/>
          <w:color w:val="auto"/>
          <w:kern w:val="0"/>
          <w:sz w:val="30"/>
          <w:szCs w:val="30"/>
          <w:highlight w:val="none"/>
        </w:rPr>
      </w:pPr>
      <w:r>
        <w:rPr>
          <w:rFonts w:hint="eastAsia" w:ascii="仿宋_GB2312" w:hAnsi="宋体" w:eastAsia="仿宋_GB2312" w:cs="宋体"/>
          <w:color w:val="auto"/>
          <w:kern w:val="0"/>
          <w:sz w:val="30"/>
          <w:szCs w:val="30"/>
          <w:highlight w:val="none"/>
          <w:lang w:val="en-US" w:eastAsia="zh-CN"/>
        </w:rPr>
        <w:t>88、</w:t>
      </w:r>
      <w:r>
        <w:rPr>
          <w:rFonts w:hint="eastAsia" w:ascii="仿宋_GB2312" w:hAnsi="宋体" w:eastAsia="仿宋_GB2312" w:cs="宋体"/>
          <w:color w:val="auto"/>
          <w:kern w:val="0"/>
          <w:sz w:val="30"/>
          <w:szCs w:val="30"/>
          <w:highlight w:val="none"/>
        </w:rPr>
        <w:t>对乡(镇)村公共设施、公益事业建设用地的审核</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default" w:ascii="仿宋_GB2312" w:hAnsi="宋体" w:eastAsia="仿宋_GB2312" w:cs="宋体"/>
          <w:color w:val="auto"/>
          <w:kern w:val="0"/>
          <w:sz w:val="30"/>
          <w:szCs w:val="30"/>
          <w:highlight w:val="none"/>
          <w:lang w:val="en-US" w:eastAsia="zh-CN"/>
        </w:rPr>
      </w:pPr>
      <w:r>
        <w:rPr>
          <w:rFonts w:hint="eastAsia" w:ascii="仿宋_GB2312" w:hAnsi="宋体" w:eastAsia="仿宋_GB2312" w:cs="宋体"/>
          <w:color w:val="auto"/>
          <w:kern w:val="0"/>
          <w:sz w:val="30"/>
          <w:szCs w:val="30"/>
          <w:highlight w:val="none"/>
          <w:lang w:val="en-US" w:eastAsia="zh-CN"/>
        </w:rPr>
        <w:t>89、农村居民住宅用地审核</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仿宋_GB2312" w:hAnsi="宋体" w:eastAsia="仿宋_GB2312" w:cs="宋体"/>
          <w:color w:val="auto"/>
          <w:kern w:val="0"/>
          <w:sz w:val="30"/>
          <w:szCs w:val="30"/>
          <w:highlight w:val="none"/>
        </w:rPr>
      </w:pPr>
      <w:r>
        <w:rPr>
          <w:rFonts w:hint="eastAsia" w:ascii="仿宋_GB2312" w:hAnsi="宋体" w:eastAsia="仿宋_GB2312" w:cs="宋体"/>
          <w:color w:val="auto"/>
          <w:kern w:val="0"/>
          <w:sz w:val="30"/>
          <w:szCs w:val="30"/>
          <w:highlight w:val="none"/>
          <w:lang w:val="en-US" w:eastAsia="zh-CN"/>
        </w:rPr>
        <w:t>90、</w:t>
      </w:r>
      <w:r>
        <w:rPr>
          <w:rFonts w:hint="eastAsia" w:ascii="仿宋_GB2312" w:hAnsi="宋体" w:eastAsia="仿宋_GB2312" w:cs="宋体"/>
          <w:color w:val="auto"/>
          <w:kern w:val="0"/>
          <w:sz w:val="30"/>
          <w:szCs w:val="30"/>
          <w:highlight w:val="none"/>
        </w:rPr>
        <w:t>对在村庄、集镇规划区内，违法占地的，责令退回</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仿宋_GB2312" w:hAnsi="宋体" w:eastAsia="仿宋_GB2312" w:cs="宋体"/>
          <w:color w:val="auto"/>
          <w:kern w:val="0"/>
          <w:sz w:val="30"/>
          <w:szCs w:val="30"/>
          <w:highlight w:val="none"/>
        </w:rPr>
      </w:pPr>
      <w:r>
        <w:rPr>
          <w:rFonts w:hint="eastAsia" w:ascii="仿宋_GB2312" w:hAnsi="宋体" w:eastAsia="仿宋_GB2312" w:cs="宋体"/>
          <w:color w:val="auto"/>
          <w:kern w:val="0"/>
          <w:sz w:val="30"/>
          <w:szCs w:val="30"/>
          <w:highlight w:val="none"/>
          <w:lang w:val="en-US" w:eastAsia="zh-CN"/>
        </w:rPr>
        <w:t>91、</w:t>
      </w:r>
      <w:r>
        <w:rPr>
          <w:rFonts w:hint="eastAsia" w:ascii="仿宋_GB2312" w:hAnsi="宋体" w:eastAsia="仿宋_GB2312" w:cs="宋体"/>
          <w:color w:val="auto"/>
          <w:kern w:val="0"/>
          <w:sz w:val="30"/>
          <w:szCs w:val="30"/>
          <w:highlight w:val="none"/>
        </w:rPr>
        <w:t>对农产品生产活动的指导、监管</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仿宋_GB2312" w:hAnsi="宋体" w:eastAsia="仿宋_GB2312" w:cs="宋体"/>
          <w:color w:val="auto"/>
          <w:kern w:val="0"/>
          <w:sz w:val="30"/>
          <w:szCs w:val="30"/>
          <w:highlight w:val="none"/>
        </w:rPr>
      </w:pPr>
      <w:r>
        <w:rPr>
          <w:rFonts w:hint="eastAsia" w:ascii="仿宋_GB2312" w:hAnsi="宋体" w:eastAsia="仿宋_GB2312" w:cs="宋体"/>
          <w:color w:val="auto"/>
          <w:kern w:val="0"/>
          <w:sz w:val="30"/>
          <w:szCs w:val="30"/>
          <w:highlight w:val="none"/>
          <w:lang w:val="en-US" w:eastAsia="zh-CN"/>
        </w:rPr>
        <w:t>92、</w:t>
      </w:r>
      <w:r>
        <w:rPr>
          <w:rFonts w:hint="eastAsia" w:ascii="仿宋_GB2312" w:hAnsi="宋体" w:eastAsia="仿宋_GB2312" w:cs="宋体"/>
          <w:color w:val="auto"/>
          <w:kern w:val="0"/>
          <w:sz w:val="30"/>
          <w:szCs w:val="30"/>
          <w:highlight w:val="none"/>
        </w:rPr>
        <w:t>对实行家庭承包方式的农村土地承包经营权颁证的审核</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jc w:val="left"/>
        <w:textAlignment w:val="auto"/>
        <w:outlineLvl w:val="9"/>
        <w:rPr>
          <w:rFonts w:hint="eastAsia" w:ascii="仿宋_GB2312" w:hAnsi="宋体" w:eastAsia="仿宋_GB2312" w:cs="宋体"/>
          <w:color w:val="auto"/>
          <w:kern w:val="0"/>
          <w:sz w:val="30"/>
          <w:szCs w:val="30"/>
          <w:highlight w:val="none"/>
        </w:rPr>
      </w:pPr>
      <w:r>
        <w:rPr>
          <w:rFonts w:hint="eastAsia" w:ascii="仿宋_GB2312" w:hAnsi="宋体" w:eastAsia="仿宋_GB2312" w:cs="宋体"/>
          <w:color w:val="auto"/>
          <w:kern w:val="0"/>
          <w:sz w:val="30"/>
          <w:szCs w:val="30"/>
          <w:highlight w:val="none"/>
          <w:lang w:val="en-US" w:eastAsia="zh-CN"/>
        </w:rPr>
        <w:t>93、</w:t>
      </w:r>
      <w:r>
        <w:rPr>
          <w:rFonts w:hint="eastAsia" w:ascii="仿宋_GB2312" w:hAnsi="宋体" w:eastAsia="仿宋_GB2312" w:cs="宋体"/>
          <w:color w:val="auto"/>
          <w:kern w:val="0"/>
          <w:sz w:val="30"/>
          <w:szCs w:val="30"/>
          <w:highlight w:val="none"/>
        </w:rPr>
        <w:t>对以招标、拍卖、公开协商等方式承包农村土地办理农村土地承包经营权证的初审</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jc w:val="left"/>
        <w:textAlignment w:val="auto"/>
        <w:outlineLvl w:val="9"/>
        <w:rPr>
          <w:rFonts w:ascii="仿宋_GB2312" w:hAnsi="宋体" w:eastAsia="仿宋_GB2312" w:cs="宋体"/>
          <w:color w:val="auto"/>
          <w:kern w:val="0"/>
          <w:sz w:val="30"/>
          <w:szCs w:val="30"/>
          <w:highlight w:val="none"/>
        </w:rPr>
      </w:pPr>
      <w:r>
        <w:rPr>
          <w:rFonts w:hint="eastAsia" w:ascii="仿宋_GB2312" w:hAnsi="宋体" w:eastAsia="仿宋_GB2312" w:cs="宋体"/>
          <w:color w:val="auto"/>
          <w:kern w:val="0"/>
          <w:sz w:val="30"/>
          <w:szCs w:val="30"/>
          <w:highlight w:val="none"/>
          <w:lang w:val="en-US" w:eastAsia="zh-CN"/>
        </w:rPr>
        <w:t>94、</w:t>
      </w:r>
      <w:r>
        <w:rPr>
          <w:rFonts w:hint="eastAsia" w:ascii="仿宋_GB2312" w:hAnsi="宋体" w:eastAsia="仿宋_GB2312" w:cs="宋体"/>
          <w:color w:val="auto"/>
          <w:kern w:val="0"/>
          <w:sz w:val="30"/>
          <w:szCs w:val="30"/>
          <w:highlight w:val="none"/>
        </w:rPr>
        <w:t>换发、补发农村土地承包经营权证的审核</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jc w:val="left"/>
        <w:textAlignment w:val="auto"/>
        <w:outlineLvl w:val="9"/>
        <w:rPr>
          <w:rFonts w:hint="eastAsia" w:ascii="仿宋_GB2312" w:hAnsi="宋体" w:eastAsia="仿宋_GB2312" w:cs="宋体"/>
          <w:color w:val="auto"/>
          <w:kern w:val="0"/>
          <w:sz w:val="30"/>
          <w:szCs w:val="30"/>
          <w:highlight w:val="none"/>
        </w:rPr>
      </w:pPr>
      <w:r>
        <w:rPr>
          <w:rFonts w:hint="eastAsia" w:ascii="仿宋_GB2312" w:hAnsi="宋体" w:eastAsia="仿宋_GB2312" w:cs="宋体"/>
          <w:color w:val="auto"/>
          <w:kern w:val="0"/>
          <w:sz w:val="30"/>
          <w:szCs w:val="30"/>
          <w:highlight w:val="none"/>
          <w:lang w:val="en-US" w:eastAsia="zh-CN"/>
        </w:rPr>
        <w:t>95、</w:t>
      </w:r>
      <w:r>
        <w:rPr>
          <w:rFonts w:hint="eastAsia" w:ascii="仿宋_GB2312" w:hAnsi="宋体" w:eastAsia="仿宋_GB2312" w:cs="宋体"/>
          <w:color w:val="auto"/>
          <w:kern w:val="0"/>
          <w:sz w:val="30"/>
          <w:szCs w:val="30"/>
          <w:highlight w:val="none"/>
        </w:rPr>
        <w:t>组织开展动物疫病强制免疫</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jc w:val="left"/>
        <w:textAlignment w:val="auto"/>
        <w:outlineLvl w:val="9"/>
        <w:rPr>
          <w:rFonts w:hint="eastAsia" w:ascii="仿宋_GB2312" w:hAnsi="宋体" w:eastAsia="仿宋_GB2312" w:cs="宋体"/>
          <w:color w:val="auto"/>
          <w:kern w:val="0"/>
          <w:sz w:val="30"/>
          <w:szCs w:val="30"/>
          <w:highlight w:val="none"/>
          <w:lang w:val="en-US" w:eastAsia="zh-CN"/>
        </w:rPr>
      </w:pPr>
      <w:r>
        <w:rPr>
          <w:rFonts w:hint="eastAsia" w:ascii="仿宋_GB2312" w:hAnsi="宋体" w:eastAsia="仿宋_GB2312" w:cs="宋体"/>
          <w:color w:val="auto"/>
          <w:kern w:val="0"/>
          <w:sz w:val="30"/>
          <w:szCs w:val="30"/>
          <w:highlight w:val="none"/>
          <w:lang w:val="en-US" w:eastAsia="zh-CN"/>
        </w:rPr>
        <w:t>96、捕杀狂犬、野犬</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jc w:val="left"/>
        <w:textAlignment w:val="auto"/>
        <w:outlineLvl w:val="9"/>
        <w:rPr>
          <w:rFonts w:hint="eastAsia" w:ascii="仿宋_GB2312" w:hAnsi="宋体" w:eastAsia="仿宋_GB2312" w:cs="宋体"/>
          <w:color w:val="auto"/>
          <w:kern w:val="0"/>
          <w:sz w:val="30"/>
          <w:szCs w:val="30"/>
          <w:highlight w:val="none"/>
          <w:lang w:val="en-US" w:eastAsia="zh-CN"/>
        </w:rPr>
      </w:pPr>
      <w:r>
        <w:rPr>
          <w:rFonts w:hint="eastAsia" w:ascii="仿宋_GB2312" w:hAnsi="宋体" w:eastAsia="仿宋_GB2312" w:cs="宋体"/>
          <w:color w:val="auto"/>
          <w:kern w:val="0"/>
          <w:sz w:val="30"/>
          <w:szCs w:val="30"/>
          <w:highlight w:val="none"/>
          <w:lang w:val="en-US" w:eastAsia="zh-CN"/>
        </w:rPr>
        <w:t>97、对危害文物保护单位安全、破坏文物保护单位历史风貌的建筑物、构筑物的拆迁</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jc w:val="left"/>
        <w:textAlignment w:val="auto"/>
        <w:outlineLvl w:val="9"/>
        <w:rPr>
          <w:rFonts w:hint="eastAsia" w:ascii="仿宋_GB2312" w:hAnsi="宋体" w:eastAsia="仿宋_GB2312" w:cs="宋体"/>
          <w:color w:val="auto"/>
          <w:kern w:val="0"/>
          <w:sz w:val="30"/>
          <w:szCs w:val="30"/>
          <w:highlight w:val="none"/>
          <w:lang w:val="en-US" w:eastAsia="zh-CN"/>
        </w:rPr>
      </w:pPr>
      <w:r>
        <w:rPr>
          <w:rFonts w:hint="eastAsia" w:ascii="仿宋_GB2312" w:hAnsi="宋体" w:eastAsia="仿宋_GB2312" w:cs="宋体"/>
          <w:color w:val="auto"/>
          <w:kern w:val="0"/>
          <w:sz w:val="30"/>
          <w:szCs w:val="30"/>
          <w:highlight w:val="none"/>
          <w:lang w:val="en-US" w:eastAsia="zh-CN"/>
        </w:rPr>
        <w:t>98、设立乡村集体所有制企业的审核</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jc w:val="left"/>
        <w:textAlignment w:val="auto"/>
        <w:outlineLvl w:val="9"/>
        <w:rPr>
          <w:rFonts w:hint="eastAsia" w:ascii="仿宋_GB2312" w:hAnsi="宋体" w:eastAsia="仿宋_GB2312" w:cs="宋体"/>
          <w:color w:val="auto"/>
          <w:kern w:val="0"/>
          <w:sz w:val="30"/>
          <w:szCs w:val="30"/>
          <w:highlight w:val="none"/>
          <w:lang w:val="en-US" w:eastAsia="zh-CN"/>
        </w:rPr>
      </w:pPr>
      <w:r>
        <w:rPr>
          <w:rFonts w:hint="eastAsia" w:ascii="仿宋_GB2312" w:hAnsi="宋体" w:eastAsia="仿宋_GB2312" w:cs="宋体"/>
          <w:color w:val="auto"/>
          <w:kern w:val="0"/>
          <w:sz w:val="30"/>
          <w:szCs w:val="30"/>
          <w:highlight w:val="none"/>
          <w:lang w:val="en-US" w:eastAsia="zh-CN"/>
        </w:rPr>
        <w:t>99、耕地占用税免征或者减征审核</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jc w:val="left"/>
        <w:textAlignment w:val="auto"/>
        <w:outlineLvl w:val="9"/>
        <w:rPr>
          <w:rFonts w:hint="eastAsia" w:ascii="仿宋_GB2312" w:hAnsi="宋体" w:eastAsia="仿宋_GB2312" w:cs="宋体"/>
          <w:color w:val="auto"/>
          <w:kern w:val="0"/>
          <w:sz w:val="30"/>
          <w:szCs w:val="30"/>
          <w:highlight w:val="none"/>
          <w:lang w:val="en-US" w:eastAsia="zh-CN"/>
        </w:rPr>
      </w:pPr>
      <w:r>
        <w:rPr>
          <w:rFonts w:hint="eastAsia" w:ascii="仿宋_GB2312" w:hAnsi="宋体" w:eastAsia="仿宋_GB2312" w:cs="宋体"/>
          <w:color w:val="auto"/>
          <w:kern w:val="0"/>
          <w:sz w:val="30"/>
          <w:szCs w:val="30"/>
          <w:highlight w:val="none"/>
          <w:lang w:val="en-US" w:eastAsia="zh-CN"/>
        </w:rPr>
        <w:t>100、设立健身气功站点的审核</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jc w:val="left"/>
        <w:textAlignment w:val="auto"/>
        <w:outlineLvl w:val="9"/>
        <w:rPr>
          <w:rFonts w:hint="eastAsia" w:ascii="仿宋_GB2312" w:hAnsi="宋体" w:eastAsia="仿宋_GB2312" w:cs="宋体"/>
          <w:color w:val="auto"/>
          <w:kern w:val="0"/>
          <w:sz w:val="30"/>
          <w:szCs w:val="30"/>
          <w:highlight w:val="none"/>
          <w:lang w:val="en-US" w:eastAsia="zh-CN"/>
        </w:rPr>
      </w:pPr>
      <w:r>
        <w:rPr>
          <w:rFonts w:hint="eastAsia" w:ascii="仿宋_GB2312" w:hAnsi="宋体" w:eastAsia="仿宋_GB2312" w:cs="宋体"/>
          <w:color w:val="auto"/>
          <w:kern w:val="0"/>
          <w:sz w:val="30"/>
          <w:szCs w:val="30"/>
          <w:highlight w:val="none"/>
          <w:lang w:val="en-US" w:eastAsia="zh-CN"/>
        </w:rPr>
        <w:t>101、自然灾害救助款物的发放审核</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jc w:val="left"/>
        <w:textAlignment w:val="auto"/>
        <w:outlineLvl w:val="9"/>
        <w:rPr>
          <w:rFonts w:hint="eastAsia" w:ascii="仿宋_GB2312" w:hAnsi="宋体" w:eastAsia="仿宋_GB2312" w:cs="宋体"/>
          <w:color w:val="auto"/>
          <w:kern w:val="0"/>
          <w:sz w:val="30"/>
          <w:szCs w:val="30"/>
          <w:highlight w:val="none"/>
          <w:lang w:val="en-US" w:eastAsia="zh-CN"/>
        </w:rPr>
      </w:pPr>
      <w:r>
        <w:rPr>
          <w:rFonts w:hint="eastAsia" w:ascii="仿宋_GB2312" w:hAnsi="宋体" w:eastAsia="仿宋_GB2312" w:cs="宋体"/>
          <w:color w:val="auto"/>
          <w:kern w:val="0"/>
          <w:sz w:val="30"/>
          <w:szCs w:val="30"/>
          <w:highlight w:val="none"/>
          <w:lang w:val="en-US" w:eastAsia="zh-CN"/>
        </w:rPr>
        <w:t>102、乡镇煤矿安全生产监督管理</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0" w:rightChars="0"/>
        <w:jc w:val="left"/>
        <w:textAlignment w:val="auto"/>
        <w:outlineLvl w:val="9"/>
        <w:rPr>
          <w:rFonts w:hint="eastAsia" w:ascii="仿宋_GB2312" w:hAnsi="宋体" w:eastAsia="仿宋_GB2312" w:cs="宋体"/>
          <w:color w:val="auto"/>
          <w:kern w:val="0"/>
          <w:sz w:val="30"/>
          <w:szCs w:val="30"/>
          <w:highlight w:val="none"/>
          <w:lang w:val="en-US" w:eastAsia="zh-CN"/>
        </w:rPr>
      </w:pPr>
      <w:r>
        <w:rPr>
          <w:rFonts w:hint="eastAsia" w:ascii="仿宋_GB2312" w:hAnsi="宋体" w:eastAsia="仿宋_GB2312" w:cs="宋体"/>
          <w:color w:val="auto"/>
          <w:kern w:val="0"/>
          <w:sz w:val="30"/>
          <w:szCs w:val="30"/>
          <w:highlight w:val="none"/>
          <w:lang w:val="en-US" w:eastAsia="zh-CN"/>
        </w:rPr>
        <w:t>103、业主大会筹备组</w:t>
      </w: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rPr>
          <w:rFonts w:ascii="仿宋_GB2312" w:hAnsi="仿宋_GB2312" w:eastAsia="仿宋_GB2312" w:cs="仿宋_GB2312"/>
          <w:sz w:val="30"/>
          <w:szCs w:val="30"/>
        </w:rPr>
      </w:pPr>
    </w:p>
    <w:p>
      <w:pPr>
        <w:numPr>
          <w:ilvl w:val="0"/>
          <w:numId w:val="4"/>
        </w:numPr>
        <w:jc w:val="center"/>
        <w:outlineLvl w:val="0"/>
        <w:rPr>
          <w:rFonts w:hint="eastAsia" w:ascii="宋体" w:hAnsi="宋体" w:cs="仿宋_GB2312"/>
          <w:b/>
          <w:bCs/>
          <w:sz w:val="84"/>
          <w:szCs w:val="84"/>
        </w:rPr>
      </w:pPr>
      <w:r>
        <w:rPr>
          <w:rFonts w:hint="eastAsia" w:ascii="宋体" w:hAnsi="宋体" w:cs="仿宋_GB2312"/>
          <w:b/>
          <w:bCs/>
          <w:sz w:val="84"/>
          <w:szCs w:val="84"/>
        </w:rPr>
        <w:t>行政许可类</w:t>
      </w: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84"/>
          <w:szCs w:val="84"/>
          <w:lang w:val="en-US" w:eastAsia="zh-CN"/>
        </w:rPr>
        <w:t>办理</w:t>
      </w:r>
      <w:r>
        <w:rPr>
          <w:rFonts w:hint="eastAsia" w:ascii="宋体" w:hAnsi="宋体" w:cs="仿宋_GB2312"/>
          <w:b/>
          <w:bCs/>
          <w:sz w:val="84"/>
          <w:szCs w:val="84"/>
        </w:rPr>
        <w:t>流程图</w:t>
      </w:r>
    </w:p>
    <w:p/>
    <w:p/>
    <w:p/>
    <w:p/>
    <w:p/>
    <w:p/>
    <w:p/>
    <w:p/>
    <w:p/>
    <w:p/>
    <w:p/>
    <w:p/>
    <w:p/>
    <w:p/>
    <w:p/>
    <w:p>
      <w:pPr>
        <w:pStyle w:val="15"/>
        <w:numPr>
          <w:ilvl w:val="0"/>
          <w:numId w:val="0"/>
        </w:numPr>
        <w:tabs>
          <w:tab w:val="left" w:pos="2424"/>
        </w:tabs>
        <w:spacing w:before="186" w:after="0" w:line="240" w:lineRule="auto"/>
        <w:ind w:right="562" w:rightChars="0"/>
        <w:jc w:val="both"/>
        <w:rPr>
          <w:rFonts w:hint="eastAsia"/>
          <w:b/>
          <w:sz w:val="36"/>
          <w:lang w:val="en-US" w:eastAsia="zh-CN"/>
        </w:rPr>
      </w:pPr>
    </w:p>
    <w:p>
      <w:pPr>
        <w:pStyle w:val="15"/>
        <w:numPr>
          <w:ilvl w:val="0"/>
          <w:numId w:val="0"/>
        </w:numPr>
        <w:tabs>
          <w:tab w:val="left" w:pos="2424"/>
        </w:tabs>
        <w:spacing w:before="186" w:after="0" w:line="240" w:lineRule="auto"/>
        <w:ind w:left="-1" w:leftChars="0" w:right="562" w:rightChars="0"/>
        <w:jc w:val="center"/>
        <w:rPr>
          <w:rFonts w:hint="eastAsia"/>
          <w:b/>
          <w:sz w:val="36"/>
          <w:lang w:val="en-US" w:eastAsia="zh-CN"/>
        </w:rPr>
      </w:pPr>
    </w:p>
    <w:p>
      <w:pPr>
        <w:pStyle w:val="15"/>
        <w:numPr>
          <w:ilvl w:val="0"/>
          <w:numId w:val="0"/>
        </w:numPr>
        <w:tabs>
          <w:tab w:val="left" w:pos="2424"/>
        </w:tabs>
        <w:spacing w:before="186" w:after="0" w:line="240" w:lineRule="auto"/>
        <w:ind w:left="-1" w:leftChars="0" w:right="562" w:rightChars="0"/>
        <w:jc w:val="center"/>
        <w:rPr>
          <w:rFonts w:hint="eastAsia"/>
          <w:b/>
          <w:sz w:val="36"/>
          <w:lang w:val="en-US" w:eastAsia="zh-CN"/>
        </w:rPr>
      </w:pPr>
    </w:p>
    <w:p>
      <w:pPr>
        <w:pStyle w:val="15"/>
        <w:numPr>
          <w:ilvl w:val="0"/>
          <w:numId w:val="0"/>
        </w:numPr>
        <w:tabs>
          <w:tab w:val="left" w:pos="2424"/>
        </w:tabs>
        <w:spacing w:before="186" w:after="0" w:line="240" w:lineRule="auto"/>
        <w:ind w:left="-1" w:leftChars="0" w:right="562" w:rightChars="0"/>
        <w:jc w:val="center"/>
        <w:rPr>
          <w:rFonts w:hint="eastAsia"/>
          <w:b/>
          <w:sz w:val="36"/>
          <w:lang w:val="en-US" w:eastAsia="zh-CN"/>
        </w:rPr>
      </w:pPr>
    </w:p>
    <w:p>
      <w:pPr>
        <w:pStyle w:val="15"/>
        <w:numPr>
          <w:ilvl w:val="0"/>
          <w:numId w:val="0"/>
        </w:numPr>
        <w:tabs>
          <w:tab w:val="left" w:pos="2424"/>
        </w:tabs>
        <w:spacing w:before="186" w:after="0" w:line="240" w:lineRule="auto"/>
        <w:ind w:right="562" w:rightChars="0"/>
        <w:jc w:val="both"/>
        <w:rPr>
          <w:rFonts w:hint="eastAsia"/>
          <w:b/>
          <w:sz w:val="36"/>
          <w:lang w:val="en-US" w:eastAsia="zh-CN"/>
        </w:rPr>
      </w:pPr>
    </w:p>
    <w:p>
      <w:pPr>
        <w:pStyle w:val="15"/>
        <w:numPr>
          <w:ilvl w:val="0"/>
          <w:numId w:val="0"/>
        </w:numPr>
        <w:tabs>
          <w:tab w:val="left" w:pos="2424"/>
        </w:tabs>
        <w:spacing w:before="186" w:after="0" w:line="240" w:lineRule="auto"/>
        <w:ind w:left="-1" w:leftChars="0" w:right="562" w:rightChars="0"/>
        <w:jc w:val="center"/>
        <w:rPr>
          <w:rFonts w:hint="eastAsia"/>
          <w:b/>
          <w:sz w:val="36"/>
          <w:lang w:val="en-US" w:eastAsia="zh-CN"/>
        </w:rPr>
      </w:pPr>
    </w:p>
    <w:p>
      <w:pPr>
        <w:pStyle w:val="15"/>
        <w:numPr>
          <w:ilvl w:val="0"/>
          <w:numId w:val="0"/>
        </w:numPr>
        <w:tabs>
          <w:tab w:val="left" w:pos="2424"/>
        </w:tabs>
        <w:spacing w:before="186" w:after="0" w:line="240" w:lineRule="auto"/>
        <w:ind w:left="-1" w:leftChars="0" w:right="562" w:rightChars="0"/>
        <w:jc w:val="center"/>
        <w:rPr>
          <w:rFonts w:hint="eastAsia"/>
          <w:b/>
          <w:sz w:val="36"/>
          <w:lang w:val="en-US" w:eastAsia="zh-CN"/>
        </w:rPr>
      </w:pPr>
    </w:p>
    <w:p>
      <w:pPr>
        <w:pStyle w:val="15"/>
        <w:numPr>
          <w:ilvl w:val="0"/>
          <w:numId w:val="0"/>
        </w:numPr>
        <w:tabs>
          <w:tab w:val="left" w:pos="2424"/>
        </w:tabs>
        <w:spacing w:before="186" w:after="0" w:line="240" w:lineRule="auto"/>
        <w:ind w:left="-1" w:leftChars="0" w:right="562" w:rightChars="0"/>
        <w:jc w:val="center"/>
        <w:rPr>
          <w:rFonts w:hint="eastAsia"/>
          <w:b/>
          <w:sz w:val="36"/>
          <w:lang w:val="en-US" w:eastAsia="zh-CN"/>
        </w:rPr>
      </w:pPr>
    </w:p>
    <w:p>
      <w:pPr>
        <w:pStyle w:val="15"/>
        <w:numPr>
          <w:ilvl w:val="0"/>
          <w:numId w:val="0"/>
        </w:numPr>
        <w:tabs>
          <w:tab w:val="left" w:pos="2424"/>
        </w:tabs>
        <w:spacing w:before="186" w:after="0" w:line="240" w:lineRule="auto"/>
        <w:ind w:left="-1" w:leftChars="0" w:right="562" w:rightChars="0"/>
        <w:jc w:val="center"/>
        <w:rPr>
          <w:rFonts w:hint="eastAsia"/>
          <w:b/>
          <w:sz w:val="36"/>
          <w:lang w:val="en-US" w:eastAsia="zh-CN"/>
        </w:rPr>
      </w:pPr>
    </w:p>
    <w:p>
      <w:pPr>
        <w:pStyle w:val="15"/>
        <w:numPr>
          <w:ilvl w:val="0"/>
          <w:numId w:val="0"/>
        </w:numPr>
        <w:tabs>
          <w:tab w:val="left" w:pos="2424"/>
        </w:tabs>
        <w:spacing w:before="186" w:after="0" w:line="240" w:lineRule="auto"/>
        <w:ind w:left="-1" w:leftChars="0" w:right="562" w:rightChars="0"/>
        <w:jc w:val="center"/>
        <w:rPr>
          <w:rFonts w:hint="eastAsia"/>
          <w:b/>
          <w:sz w:val="36"/>
          <w:lang w:val="en-US" w:eastAsia="zh-CN"/>
        </w:rPr>
      </w:pPr>
    </w:p>
    <w:p>
      <w:pPr>
        <w:pStyle w:val="15"/>
        <w:numPr>
          <w:ilvl w:val="0"/>
          <w:numId w:val="0"/>
        </w:numPr>
        <w:tabs>
          <w:tab w:val="left" w:pos="2424"/>
        </w:tabs>
        <w:spacing w:before="186" w:after="0" w:line="240" w:lineRule="auto"/>
        <w:ind w:left="-1" w:leftChars="0" w:right="562" w:rightChars="0"/>
        <w:jc w:val="center"/>
        <w:rPr>
          <w:rFonts w:hint="eastAsia"/>
          <w:b/>
          <w:sz w:val="36"/>
          <w:lang w:val="en-US" w:eastAsia="zh-CN"/>
        </w:rPr>
      </w:pPr>
    </w:p>
    <w:p>
      <w:pPr>
        <w:pStyle w:val="15"/>
        <w:numPr>
          <w:ilvl w:val="0"/>
          <w:numId w:val="0"/>
        </w:numPr>
        <w:tabs>
          <w:tab w:val="left" w:pos="2424"/>
        </w:tabs>
        <w:spacing w:before="186" w:after="0" w:line="240" w:lineRule="auto"/>
        <w:ind w:left="-1" w:leftChars="0" w:right="562" w:rightChars="0"/>
        <w:jc w:val="center"/>
        <w:rPr>
          <w:b/>
          <w:sz w:val="36"/>
        </w:rPr>
      </w:pPr>
      <w:r>
        <w:rPr>
          <w:rFonts w:hint="eastAsia"/>
          <w:b/>
          <w:sz w:val="36"/>
          <w:lang w:val="en-US" w:eastAsia="zh-CN"/>
        </w:rPr>
        <w:t>权力事项1：</w:t>
      </w:r>
      <w:r>
        <w:rPr>
          <w:rFonts w:hint="eastAsia"/>
          <w:b/>
          <w:sz w:val="36"/>
        </w:rPr>
        <w:t>农民集体所有的土地由本集体经济组织以外的单位或者个人承包经营批准</w:t>
      </w:r>
      <w:r>
        <w:rPr>
          <w:b/>
          <w:sz w:val="36"/>
        </w:rPr>
        <w:t>流程图</w:t>
      </w:r>
    </w:p>
    <w:p>
      <w:pPr>
        <w:pStyle w:val="5"/>
        <w:spacing w:before="70"/>
      </w:pPr>
      <w:r>
        <mc:AlternateContent>
          <mc:Choice Requires="wpg">
            <w:drawing>
              <wp:anchor distT="0" distB="0" distL="114300" distR="114300" simplePos="0" relativeHeight="251684864" behindDoc="1" locked="0" layoutInCell="1" allowOverlap="1">
                <wp:simplePos x="0" y="0"/>
                <wp:positionH relativeFrom="page">
                  <wp:posOffset>826770</wp:posOffset>
                </wp:positionH>
                <wp:positionV relativeFrom="paragraph">
                  <wp:posOffset>396240</wp:posOffset>
                </wp:positionV>
                <wp:extent cx="6053455" cy="6104255"/>
                <wp:effectExtent l="0" t="0" r="4445" b="10795"/>
                <wp:wrapTopAndBottom/>
                <wp:docPr id="122" name="组合 122"/>
                <wp:cNvGraphicFramePr/>
                <a:graphic xmlns:a="http://schemas.openxmlformats.org/drawingml/2006/main">
                  <a:graphicData uri="http://schemas.microsoft.com/office/word/2010/wordprocessingGroup">
                    <wpg:wgp>
                      <wpg:cNvGrpSpPr/>
                      <wpg:grpSpPr>
                        <a:xfrm>
                          <a:off x="0" y="0"/>
                          <a:ext cx="6053201" cy="6104255"/>
                          <a:chOff x="1340" y="191"/>
                          <a:chExt cx="9671" cy="9762"/>
                        </a:xfrm>
                      </wpg:grpSpPr>
                      <wps:wsp>
                        <wps:cNvPr id="95"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96"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97"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98"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99"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00"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01"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02"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103"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04" name="任意多边形 104"/>
                        <wps:cNvSpPr/>
                        <wps:spPr>
                          <a:xfrm>
                            <a:off x="7855" y="191"/>
                            <a:ext cx="3156" cy="1882"/>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07"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08"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09"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10"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11"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112"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13" name="文本框 113"/>
                        <wps:cNvSpPr txBox="1"/>
                        <wps:spPr>
                          <a:xfrm>
                            <a:off x="5369" y="954"/>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0"/>
                                  <w:szCs w:val="22"/>
                                  <w:lang w:eastAsia="zh-CN"/>
                                </w:rPr>
                                <w:t>申</w:t>
                              </w:r>
                              <w:r>
                                <w:rPr>
                                  <w:rFonts w:hint="eastAsia" w:ascii="宋体" w:eastAsia="宋体"/>
                                  <w:sz w:val="21"/>
                                </w:rPr>
                                <w:tab/>
                              </w:r>
                              <w:r>
                                <w:rPr>
                                  <w:rFonts w:hint="eastAsia" w:ascii="宋体" w:eastAsia="宋体"/>
                                  <w:sz w:val="21"/>
                                </w:rPr>
                                <w:t>请</w:t>
                              </w:r>
                            </w:p>
                          </w:txbxContent>
                        </wps:txbx>
                        <wps:bodyPr lIns="0" tIns="0" rIns="0" bIns="0" upright="1"/>
                      </wps:wsp>
                      <wps:wsp>
                        <wps:cNvPr id="114" name="文本框 114"/>
                        <wps:cNvSpPr txBox="1"/>
                        <wps:spPr>
                          <a:xfrm>
                            <a:off x="7864" y="204"/>
                            <a:ext cx="3117" cy="1823"/>
                          </a:xfrm>
                          <a:prstGeom prst="rect">
                            <a:avLst/>
                          </a:prstGeom>
                          <a:noFill/>
                          <a:ln>
                            <a:noFill/>
                          </a:ln>
                        </wps:spPr>
                        <wps:txbx>
                          <w:txbxContent>
                            <w:p>
                              <w:pPr>
                                <w:spacing w:before="48" w:line="252" w:lineRule="exact"/>
                                <w:ind w:left="0" w:right="0" w:firstLine="0"/>
                                <w:jc w:val="left"/>
                                <w:rPr>
                                  <w:rFonts w:ascii="Calibri"/>
                                  <w:sz w:val="21"/>
                                </w:rPr>
                              </w:pPr>
                              <w:r>
                                <w:rPr>
                                  <w:rFonts w:hint="eastAsia" w:ascii="Calibri"/>
                                  <w:sz w:val="21"/>
                                </w:rPr>
                                <w:t>1、法人身份证；2、营业执照；3、相应的资质材料；4、召开集体经济组织成员会议，必须村民三分之二以上成员或者三分之二以上村民代表的同意材料；5、村民委员会发包的合同。</w:t>
                              </w:r>
                            </w:p>
                          </w:txbxContent>
                        </wps:txbx>
                        <wps:bodyPr lIns="0" tIns="0" rIns="0" bIns="0" upright="1"/>
                      </wps:wsp>
                      <wps:wsp>
                        <wps:cNvPr id="115" name="文本框 115"/>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116" name="文本框 116"/>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117"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118" name="文本框 118"/>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119" name="文本框 119"/>
                        <wps:cNvSpPr txBox="1"/>
                        <wps:spPr>
                          <a:xfrm>
                            <a:off x="8164" y="4766"/>
                            <a:ext cx="2118" cy="833"/>
                          </a:xfrm>
                          <a:prstGeom prst="rect">
                            <a:avLst/>
                          </a:prstGeom>
                          <a:noFill/>
                          <a:ln>
                            <a:noFill/>
                          </a:ln>
                        </wps:spPr>
                        <wps:txbx>
                          <w:txbxContent>
                            <w:p>
                              <w:pPr>
                                <w:tabs>
                                  <w:tab w:val="left" w:pos="419"/>
                                </w:tabs>
                                <w:spacing w:before="0" w:line="239" w:lineRule="exact"/>
                                <w:ind w:left="0" w:right="13" w:firstLine="0"/>
                                <w:jc w:val="both"/>
                                <w:rPr>
                                  <w:rFonts w:hint="eastAsia" w:ascii="宋体" w:eastAsia="宋体"/>
                                  <w:sz w:val="21"/>
                                </w:rPr>
                              </w:pPr>
                            </w:p>
                          </w:txbxContent>
                        </wps:txbx>
                        <wps:bodyPr lIns="0" tIns="0" rIns="0" bIns="0" upright="1"/>
                      </wps:wsp>
                      <wps:wsp>
                        <wps:cNvPr id="120" name="文本框 120"/>
                        <wps:cNvSpPr txBox="1"/>
                        <wps:spPr>
                          <a:xfrm>
                            <a:off x="3328" y="6765"/>
                            <a:ext cx="4849" cy="1145"/>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rPr>
                              </w:pPr>
                              <w:r>
                                <w:rPr>
                                  <w:rFonts w:hint="eastAsia" w:ascii="宋体" w:eastAsia="宋体"/>
                                  <w:w w:val="95"/>
                                  <w:sz w:val="21"/>
                                </w:rPr>
                                <w:t xml:space="preserve">依法作出准予行政许可或不予行政许可的书面决定； </w:t>
                              </w:r>
                              <w:r>
                                <w:rPr>
                                  <w:rFonts w:hint="eastAsia" w:ascii="宋体" w:eastAsia="宋体"/>
                                  <w:spacing w:val="-1"/>
                                  <w:w w:val="95"/>
                                  <w:sz w:val="21"/>
                                </w:rPr>
                                <w:t xml:space="preserve">不予许可应当说明理由，并告知申请人享有依法申请 </w:t>
                              </w:r>
                              <w:r>
                                <w:rPr>
                                  <w:rFonts w:hint="eastAsia" w:ascii="宋体" w:eastAsia="宋体"/>
                                  <w:spacing w:val="-1"/>
                                  <w:sz w:val="21"/>
                                </w:rPr>
                                <w:t>行政复议或者提起行政诉讼的权利。</w:t>
                              </w:r>
                            </w:p>
                          </w:txbxContent>
                        </wps:txbx>
                        <wps:bodyPr lIns="0" tIns="0" rIns="0" bIns="0" upright="1"/>
                      </wps:wsp>
                      <wps:wsp>
                        <wps:cNvPr id="121" name="文本框 121"/>
                        <wps:cNvSpPr txBox="1"/>
                        <wps:spPr>
                          <a:xfrm>
                            <a:off x="4423" y="9163"/>
                            <a:ext cx="2749" cy="521"/>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wps:txbx>
                        <wps:bodyPr lIns="0" tIns="0" rIns="0" bIns="0" upright="1"/>
                      </wps:wsp>
                    </wpg:wgp>
                  </a:graphicData>
                </a:graphic>
              </wp:anchor>
            </w:drawing>
          </mc:Choice>
          <mc:Fallback>
            <w:pict>
              <v:group id="_x0000_s1026" o:spid="_x0000_s1026" o:spt="203" style="position:absolute;left:0pt;margin-left:65.1pt;margin-top:31.2pt;height:480.65pt;width:476.65pt;mso-position-horizontal-relative:page;mso-wrap-distance-bottom:0pt;mso-wrap-distance-top:0pt;z-index:-251631616;mso-width-relative:page;mso-height-relative:page;" coordorigin="1340,191" coordsize="9671,9762" o:gfxdata="UEsDBAoAAAAAAIdO4kAAAAAAAAAAAAAAAAAEAAAAZHJzL1BLAwQUAAAACACHTuJAqGOWytoAAAAM&#10;AQAADwAAAGRycy9kb3ducmV2LnhtbE2PwUrDQBCG74LvsIzgze4msbXEbIoU9VQEW6H0Nk2mSWh2&#10;NmS3Sfv2bk56m5/5+OebbHU1rRiod41lDdFMgSAubNlwpeFn9/G0BOE8comtZdJwIwer/P4uw7S0&#10;I3/TsPWVCCXsUtRQe9+lUrqiJoNuZjvisDvZ3qAPsa9k2eMYyk0rY6UW0mDD4UKNHa1rKs7bi9Hw&#10;OeL4lkTvw+Z8Wt8Ou/nXfhOR1o8PkXoF4enq/2CY9IM65MHpaC9cOtGGnKg4oBoW8TOICVDLZA7i&#10;OE1x8gIyz+T/J/JfUEsDBBQAAAAIAIdO4kB5ZoY7FxIAAOmJAAAOAAAAZHJzL2Uyb0RvYy54bWzt&#10;XcuOI1kR3SPxD1btmXJm2mm7NN0jQTMjJAQjzfABbpfrIblsy3Z31exHwA5WLBAbEEt+AI3ga5iG&#10;zyDu48TNzJtx42Y/Bo3wLCarK0/dOCcibmTcfH78ydPDZvR6fTje77bPLoqPxhej9Xa1u77f3j67&#10;+NWXn/5ofjE6npbb6+Vmt10/u/hqfbz45PkPf/Dx4/5qXe7udpvr9WFEg2yPV4/7Zxd3p9P+6vLy&#10;uLpbPyyPH+326y3tvNkdHpYn+ufh9vL6sHyk0R82l+V4XF8+7g7X+8NutT4e6bcv3M4LP+IhZ8Dd&#10;zc39av1it3r1sN6e3KiH9WZ5IknHu/v98eK5ZXtzs16dfnlzc1yfRptnF6T0ZP9PRujnl+b/l88/&#10;Xl7dHpb7u/uVp7DModDR9LC835JRHurF8rQcvTrcR0M93K8Ou+Pu5vTRavdw6YRYj5CKYtzxzWeH&#10;3au91XJ79Xi7Z6dToDpef+thV794/flhdH9NmVCWF6Pt8oFC/u9vvv72978dmd+Qfx73t1cE++yw&#10;/2L/+cH/4tb9y0h+ujk8mC2JGT1Zz37Fnl0/nUYr+mU9nlYk8GK0on11MZ6U06nz/eqOAmT+rqgm&#10;FBTaXSwK7Pqp//NFPfN/u5jVltQl7F4aeszmcU9JeQyeOr6bp764W+7XNgBH4wLvqcUUjvrXN9+8&#10;+fp33/71j//559+//cdfRrTH+sei2VvHqyM5rsdVk0VZWckzco3NRPirmI7JGdZZ5czsYr3Lq9Wr&#10;4+mz9c76fPn658eT/cvba/y0vMNPq6ctftwvT+bXhoT5cfRIfrY27igeZMLseNi9Xn+5s5CTjYgF&#10;mIAxhwDZbJtQF7mAw15s93ZAh7KTjvRgH7YO41ghg3TY3HsHo2CL0ax/0yAqeCbtbOwSBgeg6gJJ&#10;CjrYOlrOooYiRoZYXWZ6bAAQOQVaq83uuLZ5FCLc8iB7J+zH3zYlMQw7sW0Nlg6Hlx0NleA4mTtX&#10;8d9ILKWx34YmjCpqAGNusJWhJ0RUFIThNRYLV2kiFmCDAJm6kzMbPE7N4Yk3rAN9DINmUEs4ChWK&#10;Zcl+ynRApj9hWHE7YMwvR1Nn1kuShhURpSIRwf5ak3A+XBUiJlEVR4c7kH2OhMaVDWcDoxKakIWY&#10;ZchiItH4HWHZs4CNa9IYGJmGNDqUmUO97R348E+/bPYPx93m/vrT+83GHPWPh9uXP9kcRq+Xplm2&#10;//mDawu22Rrwdmf+zHUm5jfUh6HPMT+93F1/Re3Sq/3h/vaOum7b31jM43Fvesrvok+rxT6tNsIM&#10;CerqMvq0SUW9MVXFclrYCb+8QqNW1vOJa9Soqa0+UKfmjFCnZm30tWoOYep2YCFNRl/gAxC5iq2b&#10;jDnNGptNdygM06qldXIaNLOYqJ62uft6k4kal1kmNRiMjiubXWInyd4oBiA5tyAUs7yvbW+7SMqD&#10;IZ5MOwjKux20zLGs60UeS2ls+KF15EjTZKOZsCh9cvSEmEp+z6Yxo/qlt2Ihnbrub7so4LRELmtY&#10;1pEIY5ANqylnmZrZVCa7Ckw0bZ6HFllvOBM2IAGQpsEPkiY/7TTX8oBKcWJcVHVSAYjDJtGVx0eg&#10;WzOw0HRx9g9BDtKG5NJD0eASWWirGzIl2L4SucaEjKwjducejqaLOykZnWuz5zCye7hpTWccbdGp&#10;KltMQg9XUAttz7UVxXzxgVo4a8N0cMZEXwc3dR1mMaap6bpqaUZ6ZLrlql2ZyQI1bCLrsXVzO+aG&#10;/cjTni5k7N09XmiCPNciIDE8to4G49hF2I+tL0UmnrYX1oAxR4wkC2MWqi52GyMxOraae9s4tqzI&#10;YlxkN6HKuyzMACn9Mn3L4hWyjIvItsUXcqzawDpSgv1Qfy6qdOpIKKq2M8ouqpPST7VJPbazPBTV&#10;amwCYa5g0GUkt/rHJZv2KYh3uYThjJiyamz0lVWHaLNQMjvQReJg66ary690ZWWzmbB0Q+p7sDRo&#10;yHKOBsSZG3cVp60QPV85Tq9kvUkNxsMVk6RZdlpR5iM5tyABs7znkJR5kWCIJ9MxgfKuu2WO1XiS&#10;yVIaG37wx0I3WpomG82Ekel2+uToCTGV5l82DRwzujTa0kM65eK0RK7GsKwjEcYgG+xSzsLBC4xl&#10;V4EJkBgdWxf+bJd6w1oCdPnBmqwJaRr8IGkaWk2U4hQb1smyuxoVSKIrjw87rRlIC4B0MW3YzkdG&#10;dVIORJgOeigaXCILbXVDpgSSR/cEIyPr0Hfu4ej8qdDD2U4su4eb1hO6t4Y6pGrqWvXQw4WF8Zgu&#10;zrqSj7t9mleR3qWF44WxMdHXwflCt6jBQJqQHpjuuPzaKAsUTCLnsXUzO2KG3UjSnhbEr2IW7k4h&#10;ymJJjScagBgcW8cBMPYOdmPri5Dv0zVJWGXFZmVNoKBKgr8YCI7YKm5tw2BWUQ5YZDQhCEtcTnop&#10;SA6oORW6FaaARUzbuuUQtXGooWHqYj+U/9/X0MLcxNJfRM0uKnjZVXQ2m/hLxMXcNlGhilalKbB2&#10;JTyhc8Mfpow6I2YlbGz01VGHMCvhwCKd1w0gUgdbN1OzVsJWPZlNl1xml+5AfdOVBg1Zv9GA7aVM&#10;WyGavIlyFsub1GA83Kx7A17bLHujmOQjObcwFuZ58yDjDweZa8whnkzHBMq77pY5VmXZuf4pZas0&#10;NvzQ0pymyUYzYWS6nT45ekJMJUXZNKqsu/pCOnXptl0UcFoiVyUs60iEMciG1ZSzfFPKDpZdBSaa&#10;Ns9Di6w3nAljfrompGnwg6RpaDVRilNsWCfLGdioQBJdeXzYac3AYkDKKMr6WMJmTnLpoUhZgCWn&#10;bsiUQHLrnmBkdByAvnMXZ54rkbo4e+Uhv4sr/U3IVT2znVro4spiQQ2e6eIWU9SG970WdjaoiTMm&#10;+nq4onD1fuGutiSWj8XYFZG5spooi7k7yqbbM8fMNo+dA157EsQEsR/p2tOMVO5uoMUUTZFUaPxy&#10;a5rm6gXNJxgOFLD11SjTQ3NvleDtQ317OG91EV2PaMPo+r892aLiIqdgHNmREQXJj5mScnNIDjo4&#10;O49H/LBblhS7S9Tk0lj1azSDQAJbnx1inED2XHfHVBCluuufHMy8wboqZm6W1TV1aTTNQt2dFhPc&#10;YD0t0eK978LrjJjVs7HRV3kdwhTAwEJKRSelAURqYetSzMHStYzNZsJwZIIlbH1S51wMHLLmi7rf&#10;XnvFtEjTh0kFhj7T34RPExDmsHUy2WlkOO2QBpJzC2NhnvccsL4Hq+dpUX73N1izUc3rXW66z3no&#10;Rkyl+cdYjQbddtm6DRk0sI3SKdkBNJJJSeRpwZZVJLsqSmU5QRtMPGPZVcxE0eZ5aC41xZqqZCYs&#10;qh+ypnjyS5oGV5N0cYoNIz1kspyBGdkqjw87reKtFtOm7bSyJrIbsJQ2H+MMbSkLbXVDpkSwr+kL&#10;SEnfuYsb05JS6uLsA23Zq2e6xdpdSZ7OK+vv0MXxleTZDE/Gv+8eDheSjYW+Dq72z8sSR7eOk+rH&#10;1K2xjZjUgm+as242r62gcpjO04gZpoY8Cf3FvRmNnxbj22pNS6ZkD5vDKohi6yuVv8hdK7hIBIZJ&#10;6PZB5JG1IDIQY2Prj+15wsUItUcDLDIqC8LV3OArSZE4eD8HJeJ2tlBmalke84M5aDpX0DH1PFIF&#10;tWcRsyvobI6HVPAOHDxnXBWm3tiLyPP5hyqhZU2roJFdBlNX0ldEHcIugwmRU3qoSwAQmYOtm4I5&#10;y2A2my6kDOse7dsWfceVBqGLTB4D/EiKQka5ewrEdStMKrAwXFoBe4NeqZONjKRgmn8/l8ElvWuq&#10;vcaTyit7NSfgmju90UzYAJ839HBMJUWMVWkg8ZLSG+mUi1MSmQjCso5EGFk25rScoDHjhKvARNGW&#10;GVlTR9VlcMxP18Rpyn6QNEGQ4towYLq2Blw3nVIB4Nmn0pXHh1M6y2BFF2e/faFYqpFvIodo8zFu&#10;VFcpFCkLbXVDpkSwn45cI804CrCK2J2bOHM1UGri7JW/7CaunlRu1beg62yUeI1V8MS0d+6ZOMTs&#10;vS+DrQ3Tw9Etv30tHF1P8YtCXNCU0pbOUroyRvfQpiYQ4+gO1jSOnrw2ZTEXBx8hW7H1lcAqNWsY&#10;DdcVjHGQ/T29jXlI3FBl6ZKTvC/Tz3Y4kLYkg81c9zC3HD3dUEp6CrCIRocV733gVLbeci4uspsR&#10;JZPrLvPeWVY0OyAb2478YBoA8D3XVDrciDXVHmmzayq/HLYcLzoXiMvKvHDDFtUZHRJdGrzvquqM&#10;mKpqbPSVVYegimER6WT0vWygi9TB1uWYgyGzsQ9bh2GzmbBug9MezTdhaRAay3Std+WTBkweETxq&#10;Rn1iCudNajD0kLPoWllbJjutGIDk3MJYmOc9R4+OeKkoDfFkOiZQ3nW3zLGs6N5Kc4TjEEkspbHh&#10;B18QneY0TTaaCWNusJWjJ8RUUpRNI/PtU7YCNV0Juth25iqlXTrfywqWdSTCGGTDaspZpmY2Gcuu&#10;ApNuasEKtHkeWmS94UzYgARAmgY/SJoGV5N0sGLDcE0qAHHYJLry+LDTmoEZyRVsp5XxPOmpkylt&#10;SC49FCkLbXVDpkSwr+kLyG5CQt+5i6N7jcUubtijxnRXtetpygW9HoEO+GFpPDPrrQ+7MrYmUgtj&#10;WkTYmqguJhxOW3b64dIpiOtwyupo4UzmoaIVVHsmwWQmTF7g9DQ+XjMPLdY0D1QE2ZDRYUpZOQNW&#10;p1fhonDM9ViQ97uqJy8+IKCoBoytIn7Yunrf5Ya9sppoYCk80tAw4Q843WhjN7YKDETPJdacJhdO&#10;PrpOMXuhPBvT+wVNFSvn7oVqocTWNZ2W/LAl1ppIlNjavxWHM1tKwCnuB0+feQRMmVBTfwIwE5au&#10;2LW/bUUp/5FUTApkfVxsQFP1jj/+pKudP2Kkb9WByUzPMLMMMd0IiqGWzs7ChqsiuUy9WU1Qlx2M&#10;6dExRTR9egdUI2/BiFMkZkgbhtGCXewH13P9LKiySfXTToDs+jkppq5+Lsb0baZWi1oV5hMipoAu&#10;KqTA+z7P6GxQBTUm+k4zOkCLgzSxXAEIXJE22LosdCjowT5sHYaNZsK6a6n2aH49mwa5+/wImjot&#10;iJVxFmqhDOYsaihv0ny4K8WMPZYP5JyCtzC94wNFV7eUAUOcmA5H16LOkR7p6piXWEpjw4bLQY9K&#10;02SjmTAatB1F2ec8dIioJIihGgv/QGTEoq2ccykXp+VwhWd+daCPYdAMailHdb+0JPsp1wGehuZP&#10;bzgTFrlT1kRQ01MHN0iShhWRiAG820r5YBW7ZaKceuGPJKqRJoyObZuEwjUYzgZGJTQly4dWlxWI&#10;ROO3hQ2YBTCuSgMwMg1p51aNvmsltmrDHhqe1v7Ognnhvo4Tlrr2RIft1Dhk77tTsyZMo0YW+ho1&#10;WoCYkjHj9y9I89AD060VLSXMaFmgYBIJj62b0REz7EaS9jQc/omOOV8EldR4ogGIwbF1HDxMo2qd&#10;3PIihsHWF6mIH/bLmiKmkiTvL02S6FZQGaQ8YodREoJ8w88pLwlyOM33mXoyvYPnSDQv+pMrcWcC&#10;3ecKat5g4Ra7b/7wmzd/+tubP/96ZF7BQZ1sY5k7Oj39ePdEl/fxe+EbxFPcB7CYdt54U09oJWyK&#10;KN1z49tkFNH9wX2CeGR+eHZxoM9s2yKIF8GaIHmIqY38rUDzxH7rFwTs+Xjg6enlk1fjvyO4+dmW&#10;PuVMiXvCDwf88BI//E+/NVjQm4p7otJ9/Cc3KrN57S7Ql/RwEbkiHNqqwtw0b0/jzrnNOMdle9v/&#10;re6CqmFPXOy67y1mC3+duizpBT2twJTmRasuMBN+k9E5MHJg6Hm2uIzZc9pvEZjJlJ6Ys9c9anfz&#10;V5gxdLeXD8ycnxk4x0WOC5WXOC7dW+CzC9mCfG7jUrmPyDfisjAvt7OVrHC3A9DR4BwYOTB0ciEO&#10;jD3Z8TYTBjetTWbuRWmNwMxw5J/TuzWpyJ3jcjzey3Hh+2Oa/Vj3zpjcCTMv/JF/MnO3MzTiYt+G&#10;ZibMOS6H6/1ht1qn4mLuTojmi7t49xbzparoc46mkNHHUW33EOJC79P2nTJ1gTijfC5k4oShVyT2&#10;BIYXKv6T3LkTZjKhNtgEZlHUnSt2JReyKb+W8XsZF/pw+u3V4y19OJ1K8e1hub+7X71YnpbNf9tP&#10;sF+ty93dbnO9Pjz/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oUAABbQ29udGVudF9UeXBlc10ueG1sUEsBAhQACgAAAAAAh07iQAAAAAAAAAAA&#10;AAAAAAYAAAAAAAAAAAAQAAAAbBMAAF9yZWxzL1BLAQIUABQAAAAIAIdO4kCKFGY80QAAAJQBAAAL&#10;AAAAAAAAAAEAIAAAAJATAABfcmVscy8ucmVsc1BLAQIUAAoAAAAAAIdO4kAAAAAAAAAAAAAAAAAE&#10;AAAAAAAAAAAAEAAAAAAAAABkcnMvUEsBAhQAFAAAAAgAh07iQKhjlsraAAAADAEAAA8AAAAAAAAA&#10;AQAgAAAAIgAAAGRycy9kb3ducmV2LnhtbFBLAQIUABQAAAAIAIdO4kB5ZoY7FxIAAOmJAAAOAAAA&#10;AAAAAAEAIAAAACkBAABkcnMvZTJvRG9jLnhtbFBLBQYAAAAABgAGAFkBAACyFQAAAAA=&#10;">
                <o:lock v:ext="edit" aspectratio="f"/>
                <v:shape id="_x0000_s1026" o:spid="_x0000_s1026" o:spt="100" style="position:absolute;left:4923;top:701;height:627;width:1500;" fillcolor="#000000" filled="t" stroked="f" coordsize="1500,627" o:gfxdata="UEsDBAoAAAAAAIdO4kAAAAAAAAAAAAAAAAAEAAAAZHJzL1BLAwQUAAAACACHTuJAEX6Qe7wAAADb&#10;AAAADwAAAGRycy9kb3ducmV2LnhtbEWPzWsCMRTE74X+D+EVvNXsCn6tRkFB8dJSPw4eH5vnZnHz&#10;siTR1f++EQo9DjPzG2a+fNhG3MmH2rGCvJ+BIC6drrlScDpuPicgQkTW2DgmBU8KsFy8v82x0K7j&#10;Pd0PsRIJwqFABSbGtpAylIYshr5riZN3cd5iTNJXUnvsEtw2cpBlI2mx5rRgsKW1ofJ6uFkFujuP&#10;v/Pd+CcPZuC/eGuc7FZK9T7ybAYi0iP+h//aO61gOoTXl/QD5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kHu8AAAA&#10;2w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_x0000_s1026" o:spid="_x0000_s1026" o:spt="100" style="position:absolute;left:4432;top:2518;height:1043;width:2684;" fillcolor="#000000" filled="t" stroked="f" coordsize="2684,1043" o:gfxdata="UEsDBAoAAAAAAIdO4kAAAAAAAAAAAAAAAAAEAAAAZHJzL1BLAwQUAAAACACHTuJAzC8Qw70AAADb&#10;AAAADwAAAGRycy9kb3ducmV2LnhtbEWPS2sCMRSF94X+h3AL3dWMUoY6Gl2IgiC2+ABdXibXyeDk&#10;ZkzScfrvm0LB5eE8Ps503ttGdORD7VjBcJCBIC6drrlScDys3j5AhIissXFMCn4owHz2/DTFQrs7&#10;76jbx0qkEQ4FKjAxtoWUoTRkMQxcS5y8i/MWY5K+ktrjPY3bRo6yLJcWa04Egy0tDJXX/bdNXN99&#10;3bbX3epzaTabU799p3xxVur1ZZhNQETq4yP8315rBeMc/r6kHyB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LxDDvQAA&#10;ANsAAAAPAAAAAAAAAAEAIAAAACIAAABkcnMvZG93bnJldi54bWxQSwECFAAUAAAACACHTuJAMy8F&#10;njsAAAA5AAAAEAAAAAAAAAABACAAAAAMAQAAZHJzL3NoYXBleG1sLnhtbFBLBQYAAAAABgAGAFsB&#10;AAC2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_x0000_s1026" o:spid="_x0000_s1026" o:spt="100" style="position:absolute;left:5655;top:1335;height:1189;width:120;" fillcolor="#000000" filled="t" stroked="f" coordsize="120,1189" o:gfxdata="UEsDBAoAAAAAAIdO4kAAAAAAAAAAAAAAAAAEAAAAZHJzL1BLAwQUAAAACACHTuJAmbU2YL4AAADb&#10;AAAADwAAAGRycy9kb3ducmV2LnhtbEWPQWvCQBSE7wX/w/KE3pqNHmwTswoqgnhoa/QHPLKvSWj2&#10;bdhdE+uvdwuFHoeZ+YYp1jfTiYGcby0rmCUpCOLK6pZrBZfz/uUNhA/IGjvLpOCHPKxXk6cCc21H&#10;PtFQhlpECPscFTQh9LmUvmrIoE9sTxy9L+sMhihdLbXDMcJNJ+dpupAGW44LDfa0baj6Lq9GwWa7&#10;4GM235X39332eaw+TlfjNko9T2fpEkSgW/gP/7UPWkH2Cr9f4g+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bU2YL4A&#10;AADb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_x0000_s1026" o:spid="_x0000_s1026" o:spt="100" style="position:absolute;left:4220;top:4609;height:1221;width:3060;" fillcolor="#000000" filled="t" stroked="f" coordsize="3060,1221" o:gfxdata="UEsDBAoAAAAAAIdO4kAAAAAAAAAAAAAAAAAEAAAAZHJzL1BLAwQUAAAACACHTuJAe41i/rsAAADb&#10;AAAADwAAAGRycy9kb3ducmV2LnhtbEVPTYvCMBC9L/gfwgje1lRB2a1GD2JFD7LoiuBtbMa22ExK&#10;Emv99+awsMfH+54vO1OLlpyvLCsYDRMQxLnVFRcKTr/Z5xcIH5A11pZJwYs8LBe9jzmm2j75QO0x&#10;FCKGsE9RQRlCk0rp85IM+qFtiCN3s85giNAVUjt8xnBTy3GSTKXBimNDiQ2tSsrvx4dRkO3deXPZ&#10;tT+7695uskl+aC7rTqlBf5TMQATqwr/4z73VCr7j2Pgl/gC5e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41i/rsAAADb&#10;AAAADwAAAAAAAAABACAAAAAiAAAAZHJzL2Rvd25yZXYueG1sUEsBAhQAFAAAAAgAh07iQDMvBZ47&#10;AAAAOQAAABAAAAAAAAAAAQAgAAAACgEAAGRycy9zaGFwZXhtbC54bWxQSwUGAAAAAAYABgBbAQAA&#10;tA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_x0000_s1026" o:spid="_x0000_s1026" o:spt="100" style="position:absolute;left:5641;top:3569;height:1085;width:120;" fillcolor="#000000" filled="t" stroked="f" coordsize="120,1085" o:gfxdata="UEsDBAoAAAAAAIdO4kAAAAAAAAAAAAAAAAAEAAAAZHJzL1BLAwQUAAAACACHTuJA/59Dnb4AAADb&#10;AAAADwAAAGRycy9kb3ducmV2LnhtbEWPMW/CMBSE90r9D9arxFbsMCAIGIaoiA5IpYGF7Sl+xFHj&#10;5xC7JO2vrytV6ni6u+906+3oWnGnPjSeNWRTBYK48qbhWsP5tHtegAgR2WDrmTR8UYDt5vFhjbnx&#10;A7/TvYy1SBAOOWqwMXa5lKGy5DBMfUecvKvvHcYk+1qaHocEd62cKTWXDhtOCxY7KixVH+Wn0zA7&#10;3viGe3oJ1+pih+Jw/j68Ka0nT5lagYg0xv/wX/vVaFgu4fdL+gFy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9Dnb4A&#10;AADb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_x0000_s1026" o:spid="_x0000_s1026" o:spt="100" style="position:absolute;left:7742;top:2188;height:1484;width:3241;" fillcolor="#000000" filled="t" stroked="f" coordsize="3241,1484" o:gfxdata="UEsDBAoAAAAAAIdO4kAAAAAAAAAAAAAAAAAEAAAAZHJzL1BLAwQUAAAACACHTuJAd1IKyr0AAADc&#10;AAAADwAAAGRycy9kb3ducmV2LnhtbEWPzWrDQAyE74G+w6JCb/FucijGzSaHkkJDS8jfAwivarvx&#10;ao1XTdK3rw6F3CRmNPNpsbrF3lxozF1iD7PCgSGuU+i48XA6vk1LMFmQA/aJycMvZVgtHyYLrEK6&#10;8p4uB2mMhnCu0EMrMlTW5rqliLlIA7FqX2mMKLqOjQ0jXjU89nbu3LON2LE2tDjQa0v1+fATPYTt&#10;J+J5U36fatmuZc07LD923j89ztwLGKGb3M3/1+9B8Z3i6zM6gV3+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UgrK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_x0000_s1026" o:spid="_x0000_s1026" o:spt="100" style="position:absolute;left:7285;top:3674;height:958;width:2192;" fillcolor="#000000" filled="t" stroked="f" coordsize="2192,958" o:gfxdata="UEsDBAoAAAAAAIdO4kAAAAAAAAAAAAAAAAAEAAAAZHJzL1BLAwQUAAAACACHTuJABDFg6roAAADc&#10;AAAADwAAAGRycy9kb3ducmV2LnhtbEVPS4vCMBC+L/gfwgje1qQeRLrGHlYFH6dV8Tw0s223zaQ0&#10;0dZ/b4QFb/PxPWeZDbYRd+p85VhDMlUgiHNnKi40XM7bzwUIH5ANNo5Jw4M8ZKvRxxJT43r+ofsp&#10;FCKGsE9RQxlCm0rp85Is+qlriSP36zqLIcKukKbDPobbRs6UmkuLFceGElv6LimvTzer4Xg5Lpr1&#10;33Do19eEK7mvZRs2Wk/GifoCEWgIb/G/e2fifJXA65l4gVw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MWDqugAAANwA&#10;AAAPAAAAAAAAAAEAIAAAACIAAABkcnMvZG93bnJldi54bWxQSwECFAAUAAAACACHTuJAMy8FnjsA&#10;AAA5AAAAEAAAAAAAAAABACAAAAAJAQAAZHJzL3NoYXBleG1sLnhtbFBLBQYAAAAABgAGAFsBAACz&#10;AwAAAAA=&#10;" path="m113,909l107,895,2186,0,2192,14,113,909xm134,957l0,950,86,847,107,895,80,907,86,921,118,921,134,957xm86,921l80,907,107,895,113,909,86,921xm118,921l86,921,113,909,118,921xe">
                  <v:fill on="t" focussize="0,0"/>
                  <v:stroke on="f"/>
                  <v:imagedata o:title=""/>
                  <o:lock v:ext="edit" aspectratio="f"/>
                </v:shape>
                <v:shape id="_x0000_s1026" o:spid="_x0000_s1026" o:spt="100" style="position:absolute;left:3170;top:6626;height:1525;width:5144;" fillcolor="#000000" filled="t" stroked="f" coordsize="5144,1525" o:gfxdata="UEsDBAoAAAAAAIdO4kAAAAAAAAAAAAAAAAAEAAAAZHJzL1BLAwQUAAAACACHTuJA4YRxz7oAAADc&#10;AAAADwAAAGRycy9kb3ducmV2LnhtbEVPTYvCMBC9C/sfwgheRBM9iFuNHoRlPYjS6t6HZmyrzaTb&#10;xKr/3ggLe5vH+5zl+mFr0VHrK8caJmMFgjh3puJCw+n4NZqD8AHZYO2YNDzJw3r10VtiYtydU+qy&#10;UIgYwj5BDWUITSKlz0uy6MeuIY7c2bUWQ4RtIU2L9xhuazlVaiYtVhwbSmxoU1J+zW5Ww/XnOxu6&#10;4d7tOH1+pls+XOxvp/WgP1ELEIEe4V/8596aOF9N4f1MvEC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hHHPugAAANwA&#10;AAAPAAAAAAAAAAEAIAAAACIAAABkcnMvZG93bnJldi54bWxQSwECFAAUAAAACACHTuJAMy8FnjsA&#10;AAA5AAAAEAAAAAAAAAABACAAAAAJAQAAZHJzL3NoYXBleG1sLnhtbFBLBQYAAAAABgAGAFsBAACz&#10;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_x0000_s1026" o:spid="_x0000_s1026" o:spt="100" style="position:absolute;left:5651;top:5838;height:772;width:120;" fillcolor="#000000" filled="t" stroked="f" coordsize="120,772" o:gfxdata="UEsDBAoAAAAAAIdO4kAAAAAAAAAAAAAAAAAEAAAAZHJzL1BLAwQUAAAACACHTuJAUUSfV7sAAADc&#10;AAAADwAAAGRycy9kb3ducmV2LnhtbEVPyYoCMRC9D/gPoQQvgybqINIaPQguA3MYlw8oOmWnsVNp&#10;O3Gbr58Igrd6vLWm87urxJWaUHrW0O8pEMS5NyUXGg77ZXcMIkRkg5Vn0vCgAPNZ62OKmfE33tJ1&#10;FwuRQjhkqMHGWGdShtySw9DzNXHijr5xGBNsCmkavKVwV8mBUiPpsOTUYLGmhaX8tLs4DX/0/XP+&#10;PY3X0cnyvPq0g6/hyGndaffVBESke3yLX+6NSfPVEJ7PpAvk7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USfV7sAAADc&#10;AAAADwAAAAAAAAABACAAAAAiAAAAZHJzL2Rvd25yZXYueG1sUEsBAhQAFAAAAAgAh07iQDMvBZ47&#10;AAAAOQAAABAAAAAAAAAAAQAgAAAACgEAAGRycy9zaGFwZXhtbC54bWxQSwUGAAAAAAYABgBbAQAA&#10;tAMAAAAA&#10;" path="m68,651l53,651,56,0,71,0,68,651xm60,771l0,651,53,651,53,681,105,681,60,771xm68,681l53,681,53,651,68,651,68,681xm105,681l68,681,68,651,120,651,105,681xe">
                  <v:fill on="t" focussize="0,0"/>
                  <v:stroke on="f"/>
                  <v:imagedata o:title=""/>
                  <o:lock v:ext="edit" aspectratio="f"/>
                </v:shape>
                <v:shape id="_x0000_s1026" o:spid="_x0000_s1026" o:spt="100" style="position:absolute;left:7855;top:191;height:1882;width:3156;" fillcolor="#000000" filled="t" stroked="f" coordsize="2625,1515" o:gfxdata="UEsDBAoAAAAAAIdO4kAAAAAAAAAAAAAAAAAEAAAAZHJzL1BLAwQUAAAACACHTuJAEqSpQLoAAADc&#10;AAAADwAAAGRycy9kb3ducmV2LnhtbEVPS2sCMRC+F/wPYQq9aaIV0a3Rg6Ctnnz1PiTT3W03kyWJ&#10;r/76RhB6m4/vOdP51TXiTCHWnjX0ewoEsfG25lLD8bDsjkHEhGyx8UwabhRhPus8TbGw/sI7Ou9T&#10;KXIIxwI1VCm1hZTRVOQw9nxLnLkvHxymDEMpbcBLDneNHCg1kg5rzg0VtrSoyPzsT06DaVebeHqd&#10;2PWneV9t5Tp9/war9ctzX72BSHRN/+KH+8Pm+WoI92fyBXL2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pKlAugAAANw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_x0000_s1026" o:spid="_x0000_s1026" o:spt="100" style="position:absolute;left:6431;top:980;height:120;width:1455;" fillcolor="#000000" filled="t" stroked="f" coordsize="1455,120" o:gfxdata="UEsDBAoAAAAAAIdO4kAAAAAAAAAAAAAAAAAEAAAAZHJzL1BLAwQUAAAACACHTuJAnUis4LwAAADc&#10;AAAADwAAAGRycy9kb3ducmV2LnhtbEVPTWvCQBC9F/wPywje6q61VImuHoKK9NBiFM9Ddkyi2dmQ&#10;3cbYX98tFHqbx/uc5bq3teio9ZVjDZOxAkGcO1NxoeF03D7PQfiAbLB2TBoe5GG9GjwtMTHuzgfq&#10;slCIGMI+QQ1lCE0ipc9LsujHriGO3MW1FkOEbSFNi/cYbmv5otSbtFhxbCixobSk/JZ9WQ3f768f&#10;n9mj3515c952dMuu0zTVejScqAWIQH34F/+59ybOVzP4fSZeI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1IrOC8AAAA&#10;3AAAAA8AAAAAAAAAAQAgAAAAIgAAAGRycy9kb3ducmV2LnhtbFBLAQIUABQAAAAIAIdO4kAzLwWe&#10;OwAAADkAAAAQAAAAAAAAAAEAIAAAAAsBAABkcnMvc2hhcGV4bWwueG1sUEsFBgAAAAAGAAYAWwEA&#10;ALUDAAAAAA==&#10;" path="m1440,67l1365,67,1365,52,1335,52,1335,0,1455,60,1440,67xm1335,67l0,66,0,51,1335,52,1335,67xm1365,67l1335,67,1335,52,1365,52,1365,67xm1335,120l1335,67,1440,67,1335,120xe">
                  <v:fill on="t" focussize="0,0"/>
                  <v:stroke on="f"/>
                  <v:imagedata o:title=""/>
                  <o:lock v:ext="edit" aspectratio="f"/>
                </v:shape>
                <v:shape id="_x0000_s1026" o:spid="_x0000_s1026" o:spt="100" style="position:absolute;left:1340;top:2096;height:1725;width:2384;" fillcolor="#000000" filled="t" stroked="f" coordsize="2384,1725" o:gfxdata="UEsDBAoAAAAAAIdO4kAAAAAAAAAAAAAAAAAEAAAAZHJzL1BLAwQUAAAACACHTuJAL6MXhb8AAADc&#10;AAAADwAAAGRycy9kb3ducmV2LnhtbEWPQWvCQBCF7wX/wzKCt7obhVpSVw+VoNiDaIXibciOSWh2&#10;NmRXY/9951DobYb35r1vluuHb9Wd+tgEtpBNDSjiMriGKwvnz+L5FVRMyA7bwGThhyKsV6OnJeYu&#10;DHyk+ylVSkI45mihTqnLtY5lTR7jNHTEol1D7zHJ2lfa9ThIuG/1zJgX7bFhaaixo/eayu/TzVvY&#10;cja0xWVhDu78sSniZb6/Hr6snYwz8wYq0SP9m/+ud07wjdDKMzKBXv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F4W/&#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_x0000_s1026" o:spid="_x0000_s1026" o:spt="100" style="position:absolute;left:3670;top:2945;height:120;width:735;" fillcolor="#000000" filled="t" stroked="f" coordsize="735,120" o:gfxdata="UEsDBAoAAAAAAIdO4kAAAAAAAAAAAAAAAAAEAAAAZHJzL1BLAwQUAAAACACHTuJAkZinjL0AAADc&#10;AAAADwAAAGRycy9kb3ducmV2LnhtbEVPO2vDMBDeA/0P4gpZQi2lQ3HcyIEWCikZQpMMHQ/raru2&#10;To6kPH99VQhku4/vefPF2fbiSD60jjVMMwWCuHKm5VrDbvvxlIMIEdlg75g0XCjAonwYzbEw7sRf&#10;dNzEWqQQDgVqaGIcCilD1ZDFkLmBOHE/zluMCfpaGo+nFG57+azUi7TYcmpocKD3hqpuc7AaPr/3&#10;a17l3Ztadb94zT3KyWyv9fhxql5BRDrHu/jmXpo0X83g/5l0gS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mKeMvQAA&#10;ANwAAAAPAAAAAAAAAAEAIAAAACIAAABkcnMvZG93bnJldi54bWxQSwECFAAUAAAACACHTuJAMy8F&#10;njsAAAA5AAAAEAAAAAAAAAABACAAAAAMAQAAZHJzL3NoYXBleG1sLnhtbFBLBQYAAAAABgAGAFsB&#10;AAC2AwAAAAA=&#10;" path="m120,120l0,60,120,0,120,52,90,52,90,67,120,67,120,120xm120,67l120,52,735,51,735,66,120,67xm90,67l90,52,120,52,120,67,90,67xm120,67l90,67,120,67,120,67xe">
                  <v:fill on="t" focussize="0,0"/>
                  <v:stroke on="f"/>
                  <v:imagedata o:title=""/>
                  <o:lock v:ext="edit" aspectratio="f"/>
                </v:shape>
                <v:shape id="_x0000_s1026" o:spid="_x0000_s1026" o:spt="100" style="position:absolute;left:7089;top:2899;height:120;width:661;" fillcolor="#000000" filled="t" stroked="f" coordsize="661,120" o:gfxdata="UEsDBAoAAAAAAIdO4kAAAAAAAAAAAAAAAAAEAAAAZHJzL1BLAwQUAAAACACHTuJAZZhVH74AAADc&#10;AAAADwAAAGRycy9kb3ducmV2LnhtbEWPQW/CMAyF75P4D5EncRtpd0DQERCahOCA0AYcOFqN11Q0&#10;TmkyCvz6+TCJm633/N7n2eLmG3WlLtaBDeSjDBRxGWzNlYHjYfU2ARUTssUmMBm4U4TFfPAyw8KG&#10;nr/puk+VkhCOBRpwKbWF1rF05DGOQkss2k/oPCZZu0rbDnsJ941+z7Kx9lizNDhs6dNRed7/egPb&#10;e7UuXZyOH/kWl1+TRJf+tDNm+JpnH6AS3dLT/H+9sYKfC748IxPo+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hVH7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_x0000_s1026" o:spid="_x0000_s1026" o:spt="100" style="position:absolute;left:4159;top:9023;height:930;width:3193;" fillcolor="#000000" filled="t" stroked="f" coordsize="3193,930" o:gfxdata="UEsDBAoAAAAAAIdO4kAAAAAAAAAAAAAAAAAEAAAAZHJzL1BLAwQUAAAACACHTuJAkdZuNLkAAADc&#10;AAAADwAAAGRycy9kb3ducmV2LnhtbEVPTYvCMBC9C/sfwgjeNO2CYrumBcWF9WgV9zo0Y1tsJt0m&#10;q/XfG0HwNo/3Oat8MK24Uu8aywriWQSCuLS64UrB8fA9XYJwHllja5kU3MlBnn2MVphqe+M9XQtf&#10;iRDCLkUFtfddKqUrazLoZrYjDtzZ9gZ9gH0ldY+3EG5a+RlFC2mw4dBQY0ebmspL8W8UDIne/RXz&#10;pKgWW+n1qUx+9+tEqck4jr5AeBr8W/xy/+gwP47h+Uy4QGY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HWbjS5AAAA3AAA&#10;AA8AAAAAAAAAAQAgAAAAIgAAAGRycy9kb3ducmV2LnhtbFBLAQIUABQAAAAIAIdO4kAzLwWeOwAA&#10;ADkAAAAQAAAAAAAAAAEAIAAAAAgBAABkcnMvc2hhcGV4bWwueG1sUEsFBgAAAAAGAAYAWwEAALID&#10;A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_x0000_s1026" o:spid="_x0000_s1026" o:spt="100" style="position:absolute;left:5665;top:8143;height:915;width:120;" fillcolor="#000000" filled="t" stroked="f" coordsize="120,915" o:gfxdata="UEsDBAoAAAAAAIdO4kAAAAAAAAAAAAAAAAAEAAAAZHJzL1BLAwQUAAAACACHTuJA5w5fcrsAAADc&#10;AAAADwAAAGRycy9kb3ducmV2LnhtbEVPS0vDQBC+F/wPywje7CZFVGK3PYhKb9oHorcxOybB7GzI&#10;TJv477uFQm/z8T1nvhxDaw7USxPZQT7NwBCX0TdcOdhtX28fwYgie2wjk4N/ElguriZzLHwceE2H&#10;jVYmhbAU6KBW7QprpawpoExjR5y439gH1AT7yvoehxQeWjvLsnsbsOHUUGNHzzWVf5t9cPDx+S75&#10;2/eLqFY/47Drvu4eJDp3c51nT2CURr2Iz+6VT/PzGZyeSRfYxR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5fcrsAAADc&#10;AAAADwAAAAAAAAABACAAAAAiAAAAZHJzL2Rvd25yZXYueG1sUEsBAhQAFAAAAAgAh07iQDMvBZ47&#10;AAAAOQAAABAAAAAAAAAAAQAgAAAACgEAAGRycy9zaGFwZXhtbC54bWxQSwUGAAAAAAYABgBbAQAA&#10;tAMAAAAA&#10;" path="m52,795l52,0,67,0,67,795,52,795xm105,825l67,825,67,795,120,795,105,825xm67,825l52,825,52,795,67,795,67,825xm60,915l0,795,52,795,52,825,105,825,60,915xe">
                  <v:fill on="t" focussize="0,0"/>
                  <v:stroke on="f"/>
                  <v:imagedata o:title=""/>
                  <o:lock v:ext="edit" aspectratio="f"/>
                </v:shape>
                <v:shape id="_x0000_s1026" o:spid="_x0000_s1026" o:spt="202" type="#_x0000_t202" style="position:absolute;left:5369;top:954;height:209;width:649;" filled="f" stroked="f" coordsize="21600,21600" o:gfxdata="UEsDBAoAAAAAAIdO4kAAAAAAAAAAAAAAAAAEAAAAZHJzL1BLAwQUAAAACACHTuJA0oteyLwAAADc&#10;AAAADwAAAGRycy9kb3ducmV2LnhtbEVPTWsCMRC9F/wPYYTearIt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LXs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0"/>
                            <w:szCs w:val="22"/>
                            <w:lang w:eastAsia="zh-CN"/>
                          </w:rPr>
                          <w:t>申</w:t>
                        </w:r>
                        <w:r>
                          <w:rPr>
                            <w:rFonts w:hint="eastAsia" w:ascii="宋体" w:eastAsia="宋体"/>
                            <w:sz w:val="21"/>
                          </w:rPr>
                          <w:tab/>
                        </w:r>
                        <w:r>
                          <w:rPr>
                            <w:rFonts w:hint="eastAsia" w:ascii="宋体" w:eastAsia="宋体"/>
                            <w:sz w:val="21"/>
                          </w:rPr>
                          <w:t>请</w:t>
                        </w:r>
                      </w:p>
                    </w:txbxContent>
                  </v:textbox>
                </v:shape>
                <v:shape id="_x0000_s1026" o:spid="_x0000_s1026" o:spt="202" type="#_x0000_t202" style="position:absolute;left:7864;top:204;height:1823;width:3117;" filled="f" stroked="f" coordsize="21600,21600" o:gfxdata="UEsDBAoAAAAAAIdO4kAAAAAAAAAAAAAAAAAEAAAAZHJzL1BLAwQUAAAACACHTuJAXWLGvLwAAADc&#10;AAAADwAAAGRycy9kb3ducmV2LnhtbEVPTWsCMRC9F/wPYYTearKl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ixr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48" w:line="252" w:lineRule="exact"/>
                          <w:ind w:left="0" w:right="0" w:firstLine="0"/>
                          <w:jc w:val="left"/>
                          <w:rPr>
                            <w:rFonts w:ascii="Calibri"/>
                            <w:sz w:val="21"/>
                          </w:rPr>
                        </w:pPr>
                        <w:r>
                          <w:rPr>
                            <w:rFonts w:hint="eastAsia" w:ascii="Calibri"/>
                            <w:sz w:val="21"/>
                          </w:rPr>
                          <w:t>1、法人身份证；2、营业执照；3、相应的资质材料；4、召开集体经济组织成员会议，必须村民三分之二以上成员或者三分之二以上村民代表的同意材料；5、村民委员会发包的合同。</w:t>
                        </w:r>
                      </w:p>
                    </w:txbxContent>
                  </v:textbox>
                </v:shape>
                <v:shape id="_x0000_s1026" o:spid="_x0000_s1026" o:spt="202" type="#_x0000_t202" style="position:absolute;left:1500;top:2234;height:1457;width:2085;" filled="f" stroked="f" coordsize="21600,21600" o:gfxdata="UEsDBAoAAAAAAIdO4kAAAAAAAAAAAAAAAAAEAAAAZHJzL1BLAwQUAAAACACHTuJAMi5jJ7wAAADc&#10;AAAADwAAAGRycy9kb3ducmV2LnhtbEVPTWsCMRC9F/wPYYTearKFSl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uYy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_x0000_s1026" o:spid="_x0000_s1026" o:spt="202" type="#_x0000_t202" style="position:absolute;left:4591;top:2618;height:800;width:2385;" filled="f" stroked="f" coordsize="21600,21600" o:gfxdata="UEsDBAoAAAAAAIdO4kAAAAAAAAAAAAAAAAAEAAAAZHJzL1BLAwQUAAAACACHTuJAwvz9ULwAAADc&#10;AAAADwAAAGRycy9kb3ducmV2LnhtbEVPS2sCMRC+F/wPYQq91WR7WOxqlFIUCkJxXQ8ep5txN7iZ&#10;rJv4+vemUOhtPr7nzBY314kLDcF61pCNFQji2hvLjYZdtXqdgAgR2WDnmTTcKcBiPnqaYWH8lUu6&#10;bGMjUgiHAjW0MfaFlKFuyWEY+544cQc/OIwJDo00A15TuOvkm1K5dGg5NbTY02dL9XF7dho+9lwu&#10;7en7Z1MeSltV74rX+VHrl+dMTUFEusV/8Z/7y6T5WQ6/z6QL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8/V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_x0000_s1026" o:spid="_x0000_s1026" o:spt="202" type="#_x0000_t202" style="position:absolute;left:7900;top:2327;height:1145;width:2941;" filled="f" stroked="f" coordsize="21600,21600" o:gfxdata="UEsDBAoAAAAAAIdO4kAAAAAAAAAAAAAAAAAEAAAAZHJzL1BLAwQUAAAACACHTuJArbBYy7wAAADc&#10;AAAADwAAAGRycy9kb3ducmV2LnhtbEVPS2sCMRC+F/wPYYTearI92HY1ikgLQkFc14PHcTPuBjeT&#10;7Sa+/n0jFHqbj+850/nNteJCfbCeNWQjBYK48sZyrWFXfr28gwgR2WDrmTTcKcB8NniaYm78lQu6&#10;bGMtUgiHHDU0MXa5lKFqyGEY+Y44cUffO4wJ9rU0PV5TuGvlq1Jj6dByamiwo2VD1Wl7dhoWey4+&#10;7c/6sCmOhS3LD8Xf45PWz8NMTUBEusV/8Z97ZdL87A0ez6QL5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wWM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_x0000_s1026" o:spid="_x0000_s1026" o:spt="202" type="#_x0000_t202" style="position:absolute;left:4384;top:4747;height:833;width:2749;" filled="f" stroked="f" coordsize="21600,21600" o:gfxdata="UEsDBAoAAAAAAIdO4kAAAAAAAAAAAAAAAAAEAAAAZHJzL1BLAwQUAAAACACHTuJA3C/Mub8AAADc&#10;AAAADwAAAGRycy9kb3ducmV2LnhtbEWPT2vDMAzF74N9B6PBbqudHkqb1S1jrDAYlKXZYUctVhPT&#10;WM5ir3++/XQo9Cbxnt77abk+h14daUw+soViYkARN9F5bi181ZunOaiUkR32kcnChRKsV/d3Syxd&#10;PHFFx11ulYRwKtFCl/NQap2ajgKmSRyIRdvHMWCWdWy1G/Ek4aHXU2NmOqBnaehwoNeOmsPuL1h4&#10;+ebqzf9ufz6rfeXremH4Y3aw9vGhMM+gMp3zzXy9fneCXwitPCMT6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vzL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_x0000_s1026" o:spid="_x0000_s1026" o:spt="202" type="#_x0000_t202" style="position:absolute;left:8164;top:4766;height:833;width:2118;" filled="f" stroked="f" coordsize="21600,21600" o:gfxdata="UEsDBAoAAAAAAIdO4kAAAAAAAAAAAAAAAAAEAAAAZHJzL1BLAwQUAAAACACHTuJAs2NpIrwAAADc&#10;AAAADwAAAGRycy9kb3ducmV2LnhtbEVPTWvCQBC9C/6HZYTedDc9SE3diEgLhUIxpocep9lJspid&#10;TbNbtf/eLQje5vE+Z725uF6caAzWs4ZsoUAQ195YbjV8Vq/zJxAhIhvsPZOGPwqwKaaTNebGn7mk&#10;0yG2IoVwyFFDF+OQSxnqjhyGhR+IE9f40WFMcGylGfGcwl0vH5VaSoeWU0OHA+06qo+HX6dh+8Xl&#10;i/35+N6XTWmraqX4fXnU+mGWqWcQkS7xLr6530yan63g/5l0gSy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jaSK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39" w:lineRule="exact"/>
                          <w:ind w:left="0" w:right="13" w:firstLine="0"/>
                          <w:jc w:val="both"/>
                          <w:rPr>
                            <w:rFonts w:hint="eastAsia" w:ascii="宋体" w:eastAsia="宋体"/>
                            <w:sz w:val="21"/>
                          </w:rPr>
                        </w:pPr>
                      </w:p>
                    </w:txbxContent>
                  </v:textbox>
                </v:shape>
                <v:shape id="_x0000_s1026" o:spid="_x0000_s1026" o:spt="202" type="#_x0000_t202" style="position:absolute;left:3328;top:6765;height:1145;width:4849;" filled="f" stroked="f" coordsize="21600,21600" o:gfxdata="UEsDBAoAAAAAAIdO4kAAAAAAAAAAAAAAAAAEAAAAZHJzL1BLAwQUAAAACACHTuJA7DUKAr8AAADc&#10;AAAADwAAAGRycy9kb3ducmV2LnhtbEWPQWsCMRCF74X+hzAFbzXRg+jWKKVUKAil63rocboZd4Ob&#10;ybpJ1f77zkHwNsN78943y/U1dOpMQ/KRLUzGBhRxHZ3nxsK+2jzPQaWM7LCLTBb+KMF69fiwxMLF&#10;C5d03uVGSQinAi20OfeF1qluKWAax55YtEMcAmZZh0a7AS8SHjo9NWamA3qWhhZ7emupPu5+g4XX&#10;by7f/enz56s8lL6qFoa3s6O1o6eJeQGV6Zrv5tv1hxP8qeDLMzKBX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1Cg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rPr>
                        </w:pPr>
                        <w:r>
                          <w:rPr>
                            <w:rFonts w:hint="eastAsia" w:ascii="宋体" w:eastAsia="宋体"/>
                            <w:w w:val="95"/>
                            <w:sz w:val="21"/>
                          </w:rPr>
                          <w:t xml:space="preserve">依法作出准予行政许可或不予行政许可的书面决定； </w:t>
                        </w:r>
                        <w:r>
                          <w:rPr>
                            <w:rFonts w:hint="eastAsia" w:ascii="宋体" w:eastAsia="宋体"/>
                            <w:spacing w:val="-1"/>
                            <w:w w:val="95"/>
                            <w:sz w:val="21"/>
                          </w:rPr>
                          <w:t xml:space="preserve">不予许可应当说明理由，并告知申请人享有依法申请 </w:t>
                        </w:r>
                        <w:r>
                          <w:rPr>
                            <w:rFonts w:hint="eastAsia" w:ascii="宋体" w:eastAsia="宋体"/>
                            <w:spacing w:val="-1"/>
                            <w:sz w:val="21"/>
                          </w:rPr>
                          <w:t>行政复议或者提起行政诉讼的权利。</w:t>
                        </w:r>
                      </w:p>
                    </w:txbxContent>
                  </v:textbox>
                </v:shape>
                <v:shape id="_x0000_s1026" o:spid="_x0000_s1026" o:spt="202" type="#_x0000_t202" style="position:absolute;left:4423;top:9163;height:521;width:2749;" filled="f" stroked="f" coordsize="21600,21600" o:gfxdata="UEsDBAoAAAAAAIdO4kAAAAAAAAAAAAAAAAAEAAAAZHJzL1BLAwQUAAAACACHTuJAg3mvmbwAAADc&#10;AAAADwAAAGRycy9kb3ducmV2LnhtbEVPTWvCQBC9C/6HZQRvuhsPUlM3ItJCoSCN6aHHaXaSLGZn&#10;0+xW7b/vFgre5vE+Z7u7uV5caAzWs4ZsqUAQ195YbjW8V8+LBxAhIhvsPZOGHwqwK6aTLebGX7mk&#10;yym2IoVwyFFDF+OQSxnqjhyGpR+IE9f40WFMcGylGfGawl0vV0qtpUPLqaHDgQ4d1efTt9Ow/+Dy&#10;yX4dP9/KprRVtVH8uj5rPZ9l6hFEpFu8i//dLybNX2Xw90y6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5r5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v:textbox>
                </v:shape>
                <w10:wrap type="topAndBottom"/>
              </v:group>
            </w:pict>
          </mc:Fallback>
        </mc:AlternateContent>
      </w:r>
    </w:p>
    <w:p>
      <w:pPr>
        <w:pStyle w:val="5"/>
        <w:spacing w:before="70"/>
        <w:ind w:firstLine="420" w:firstLineChars="200"/>
      </w:pPr>
    </w:p>
    <w:p>
      <w:pPr>
        <w:pStyle w:val="5"/>
        <w:spacing w:before="70"/>
        <w:ind w:firstLine="480" w:firstLineChars="200"/>
        <w:rPr>
          <w:rFonts w:hint="eastAsia" w:ascii="仿宋" w:hAnsi="仿宋" w:eastAsia="仿宋" w:cs="仿宋"/>
          <w:sz w:val="24"/>
          <w:szCs w:val="24"/>
          <w:lang w:eastAsia="zh-CN"/>
        </w:rPr>
      </w:pPr>
      <w:r>
        <w:rPr>
          <w:rFonts w:hint="eastAsia" w:ascii="仿宋" w:hAnsi="仿宋" w:eastAsia="仿宋" w:cs="仿宋"/>
          <w:sz w:val="24"/>
          <w:szCs w:val="24"/>
        </w:rPr>
        <w:t>办理机构：</w:t>
      </w:r>
      <w:r>
        <w:rPr>
          <w:rFonts w:hint="eastAsia" w:ascii="仿宋" w:hAnsi="仿宋" w:eastAsia="仿宋" w:cs="仿宋"/>
          <w:sz w:val="24"/>
          <w:szCs w:val="24"/>
          <w:lang w:eastAsia="zh-CN"/>
        </w:rPr>
        <w:t>九龙街道社区发展服务中心</w:t>
      </w:r>
    </w:p>
    <w:p>
      <w:pPr>
        <w:pStyle w:val="5"/>
        <w:spacing w:before="31"/>
        <w:ind w:firstLine="560" w:firstLineChars="200"/>
        <w:jc w:val="left"/>
        <w:rPr>
          <w:rFonts w:hint="eastAsia" w:ascii="仿宋" w:hAnsi="仿宋" w:eastAsia="仿宋" w:cs="仿宋"/>
          <w:sz w:val="28"/>
          <w:szCs w:val="28"/>
        </w:rPr>
      </w:pPr>
      <w:r>
        <w:rPr>
          <w:rFonts w:hint="eastAsia" w:ascii="仿宋" w:hAnsi="仿宋" w:eastAsia="仿宋" w:cs="仿宋"/>
          <w:sz w:val="28"/>
          <w:szCs w:val="28"/>
          <w:lang w:eastAsia="zh-CN"/>
        </w:rPr>
        <w:t>业务电话：0851-23164399</w:t>
      </w:r>
    </w:p>
    <w:p>
      <w:pPr>
        <w:pStyle w:val="5"/>
        <w:spacing w:before="31"/>
        <w:ind w:firstLine="560" w:firstLineChars="200"/>
        <w:jc w:val="left"/>
        <w:rPr>
          <w:rFonts w:hint="eastAsia" w:ascii="仿宋" w:hAnsi="仿宋" w:eastAsia="仿宋" w:cs="仿宋"/>
          <w:sz w:val="28"/>
          <w:szCs w:val="28"/>
          <w:lang w:eastAsia="zh-CN"/>
        </w:rPr>
      </w:pPr>
      <w:r>
        <w:rPr>
          <w:rFonts w:hint="eastAsia" w:ascii="仿宋" w:hAnsi="仿宋" w:eastAsia="仿宋" w:cs="仿宋"/>
          <w:sz w:val="28"/>
          <w:szCs w:val="28"/>
          <w:lang w:eastAsia="zh-CN"/>
        </w:rPr>
        <w:t>监督电话：0851-23310399</w:t>
      </w:r>
    </w:p>
    <w:p>
      <w:pPr>
        <w:pStyle w:val="5"/>
        <w:spacing w:before="31" w:line="266" w:lineRule="auto"/>
        <w:ind w:left="420" w:leftChars="200" w:right="1508" w:firstLine="0" w:firstLineChars="0"/>
        <w:rPr>
          <w:rFonts w:hint="eastAsia" w:ascii="仿宋" w:hAnsi="仿宋" w:eastAsia="仿宋" w:cs="仿宋"/>
          <w:sz w:val="24"/>
          <w:szCs w:val="24"/>
        </w:rPr>
        <w:sectPr>
          <w:headerReference r:id="rId3" w:type="default"/>
          <w:footerReference r:id="rId4" w:type="default"/>
          <w:pgSz w:w="11910" w:h="16840"/>
          <w:pgMar w:top="1580" w:right="560" w:bottom="1420" w:left="1240" w:header="0" w:footer="1225" w:gutter="0"/>
          <w:pgNumType w:fmt="decimal" w:start="1"/>
          <w:cols w:space="720" w:num="1"/>
        </w:sectPr>
      </w:pPr>
      <w:r>
        <w:rPr>
          <w:rFonts w:hint="eastAsia" w:ascii="仿宋" w:hAnsi="仿宋" w:eastAsia="仿宋" w:cs="仿宋"/>
          <w:sz w:val="24"/>
          <w:szCs w:val="24"/>
        </w:rPr>
        <w:t>法定期限：</w:t>
      </w:r>
      <w:r>
        <w:rPr>
          <w:rFonts w:hint="eastAsia" w:ascii="仿宋" w:hAnsi="仿宋" w:eastAsia="仿宋" w:cs="仿宋"/>
          <w:sz w:val="24"/>
          <w:szCs w:val="24"/>
          <w:lang w:val="en-US" w:eastAsia="zh-CN"/>
        </w:rPr>
        <w:t>30</w:t>
      </w:r>
      <w:r>
        <w:rPr>
          <w:rFonts w:hint="eastAsia" w:ascii="仿宋" w:hAnsi="仿宋" w:eastAsia="仿宋" w:cs="仿宋"/>
          <w:sz w:val="24"/>
          <w:szCs w:val="24"/>
        </w:rPr>
        <w:t xml:space="preserve"> 个工作日（不含听证、招标、拍卖、检验、检测、鉴定和专家评审等时间） 承诺期限：</w:t>
      </w:r>
      <w:r>
        <w:rPr>
          <w:rFonts w:hint="eastAsia" w:ascii="仿宋" w:hAnsi="仿宋" w:eastAsia="仿宋" w:cs="仿宋"/>
          <w:sz w:val="24"/>
          <w:szCs w:val="24"/>
          <w:lang w:val="en-US" w:eastAsia="zh-CN"/>
        </w:rPr>
        <w:t>15</w:t>
      </w:r>
      <w:r>
        <w:rPr>
          <w:rFonts w:hint="eastAsia" w:ascii="仿宋" w:hAnsi="仿宋" w:eastAsia="仿宋" w:cs="仿宋"/>
          <w:sz w:val="24"/>
          <w:szCs w:val="24"/>
        </w:rPr>
        <w:t xml:space="preserve"> 个工作日（不含听证、招标、拍卖、检验、检测、鉴定和专家评审等时间）</w:t>
      </w:r>
    </w:p>
    <w:p>
      <w:pPr>
        <w:pStyle w:val="2"/>
        <w:numPr>
          <w:ilvl w:val="0"/>
          <w:numId w:val="0"/>
        </w:numPr>
        <w:tabs>
          <w:tab w:val="left" w:pos="2933"/>
          <w:tab w:val="left" w:pos="2934"/>
        </w:tabs>
        <w:spacing w:before="254" w:after="0" w:line="240" w:lineRule="auto"/>
        <w:ind w:right="0" w:rightChars="0"/>
        <w:jc w:val="center"/>
      </w:pPr>
      <w:r>
        <w:rPr>
          <w:rFonts w:hint="eastAsia"/>
          <w:lang w:val="en-US" w:eastAsia="zh-CN"/>
        </w:rPr>
        <w:t>权力事项2：</w:t>
      </w:r>
      <w:r>
        <w:rPr>
          <w:rFonts w:hint="eastAsia"/>
          <w:lang w:eastAsia="zh-CN"/>
        </w:rPr>
        <w:t>在村庄、集镇规划区修建临时建筑物、构筑物和其他设施的许可</w:t>
      </w:r>
      <w:r>
        <w:t>流程图</w:t>
      </w:r>
    </w:p>
    <w:p>
      <w:pPr>
        <w:pStyle w:val="5"/>
        <w:spacing w:before="2"/>
        <w:rPr>
          <w:rFonts w:hint="eastAsia" w:ascii="仿宋" w:hAnsi="仿宋" w:eastAsia="仿宋" w:cs="仿宋"/>
          <w:b/>
          <w:sz w:val="24"/>
          <w:szCs w:val="24"/>
        </w:rPr>
      </w:pPr>
      <w:r>
        <w:rPr>
          <w:rFonts w:hint="eastAsia" w:ascii="仿宋" w:hAnsi="仿宋" w:eastAsia="仿宋" w:cs="仿宋"/>
          <w:sz w:val="24"/>
          <w:szCs w:val="24"/>
        </w:rPr>
        <mc:AlternateContent>
          <mc:Choice Requires="wps">
            <w:drawing>
              <wp:anchor distT="0" distB="0" distL="114300" distR="114300" simplePos="0" relativeHeight="251686912" behindDoc="0" locked="0" layoutInCell="1" allowOverlap="1">
                <wp:simplePos x="0" y="0"/>
                <wp:positionH relativeFrom="column">
                  <wp:posOffset>4309745</wp:posOffset>
                </wp:positionH>
                <wp:positionV relativeFrom="paragraph">
                  <wp:posOffset>347345</wp:posOffset>
                </wp:positionV>
                <wp:extent cx="1809750" cy="993775"/>
                <wp:effectExtent l="0" t="0" r="0" b="15875"/>
                <wp:wrapNone/>
                <wp:docPr id="1" name="文本框 1"/>
                <wp:cNvGraphicFramePr/>
                <a:graphic xmlns:a="http://schemas.openxmlformats.org/drawingml/2006/main">
                  <a:graphicData uri="http://schemas.microsoft.com/office/word/2010/wordprocessingShape">
                    <wps:wsp>
                      <wps:cNvSpPr txBox="1"/>
                      <wps:spPr>
                        <a:xfrm>
                          <a:off x="5071110" y="2255520"/>
                          <a:ext cx="1809750" cy="9937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15"/>
                                <w:szCs w:val="15"/>
                                <w:lang w:val="en-US" w:eastAsia="zh-CN"/>
                              </w:rPr>
                            </w:pPr>
                            <w:r>
                              <w:rPr>
                                <w:rFonts w:hint="eastAsia" w:asciiTheme="minorEastAsia" w:hAnsiTheme="minorEastAsia" w:eastAsiaTheme="minorEastAsia" w:cstheme="minorEastAsia"/>
                                <w:sz w:val="18"/>
                                <w:szCs w:val="18"/>
                                <w:lang w:val="en-US" w:eastAsia="zh-CN"/>
                              </w:rPr>
                              <w:t>1</w:t>
                            </w:r>
                            <w:r>
                              <w:rPr>
                                <w:rFonts w:hint="eastAsia" w:asciiTheme="minorEastAsia" w:hAnsiTheme="minorEastAsia" w:eastAsiaTheme="minorEastAsia" w:cstheme="minorEastAsia"/>
                                <w:sz w:val="15"/>
                                <w:szCs w:val="15"/>
                                <w:lang w:val="en-US" w:eastAsia="zh-CN"/>
                              </w:rPr>
                              <w:t>、申请书（内容包括修建或搭建临时建筑物、构筑物和其他设施的地点、用途、使用时间、占地面积等）；</w:t>
                            </w:r>
                          </w:p>
                          <w:p>
                            <w:pPr>
                              <w:rPr>
                                <w:rFonts w:hint="eastAsia" w:asciiTheme="minorEastAsia" w:hAnsiTheme="minorEastAsia" w:eastAsiaTheme="minorEastAsia" w:cstheme="minorEastAsia"/>
                                <w:sz w:val="15"/>
                                <w:szCs w:val="15"/>
                                <w:lang w:val="en-US" w:eastAsia="zh-CN"/>
                              </w:rPr>
                            </w:pPr>
                            <w:r>
                              <w:rPr>
                                <w:rFonts w:hint="eastAsia" w:asciiTheme="minorEastAsia" w:hAnsiTheme="minorEastAsia" w:eastAsiaTheme="minorEastAsia" w:cstheme="minorEastAsia"/>
                                <w:sz w:val="15"/>
                                <w:szCs w:val="15"/>
                                <w:lang w:val="en-US" w:eastAsia="zh-CN"/>
                              </w:rPr>
                              <w:t xml:space="preserve">2、个人有效身份证明；           </w:t>
                            </w:r>
                          </w:p>
                          <w:p>
                            <w:pPr>
                              <w:rPr>
                                <w:rFonts w:hint="eastAsia" w:asciiTheme="minorEastAsia" w:hAnsiTheme="minorEastAsia" w:eastAsiaTheme="minorEastAsia" w:cstheme="minorEastAsia"/>
                                <w:sz w:val="15"/>
                                <w:szCs w:val="15"/>
                                <w:lang w:val="en-US" w:eastAsia="zh-CN"/>
                              </w:rPr>
                            </w:pPr>
                            <w:r>
                              <w:rPr>
                                <w:rFonts w:hint="eastAsia" w:asciiTheme="minorEastAsia" w:hAnsiTheme="minorEastAsia" w:eastAsiaTheme="minorEastAsia" w:cstheme="minorEastAsia"/>
                                <w:sz w:val="15"/>
                                <w:szCs w:val="15"/>
                                <w:lang w:val="en-US" w:eastAsia="zh-CN"/>
                              </w:rPr>
                              <w:t xml:space="preserve">3、方位图。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9.35pt;margin-top:27.35pt;height:78.25pt;width:142.5pt;z-index:251686912;mso-width-relative:page;mso-height-relative:page;" fillcolor="#FFFFFF [3201]" filled="t" stroked="f" coordsize="21600,21600" o:gfxdata="UEsDBAoAAAAAAIdO4kAAAAAAAAAAAAAAAAAEAAAAZHJzL1BLAwQUAAAACACHTuJAHnKjs9YAAAAK&#10;AQAADwAAAGRycy9kb3ducmV2LnhtbE2PTU/DMAyG70j8h8hI3FiaMrpRmu6AxBWJbeycNaapSJyq&#10;yT5/PeYEJ9vyo9ePm9U5eHHEKQ2RNKhZAQKpi3agXsN28/awBJGyIWt8JNRwwQSr9vamMbWNJ/rA&#10;4zr3gkMo1UaDy3mspUydw2DSLI5IvPuKUzCZx6mXdjInDg9elkVRyWAG4gvOjPjqsPteH4KGXR+u&#10;u081Ts4GP6f362WzjYPW93eqeAGR8Zz/YPjVZ3Vo2WkfD2ST8BqqxXLBqIanOVcGnqtHbvYaSqVK&#10;kG0j/7/Q/gBQSwMEFAAAAAgAh07iQAT3ejdZAgAAmwQAAA4AAABkcnMvZTJvRG9jLnhtbK1UwW7b&#10;MAy9D9g/CLqvjtO6aYI4RdYiw4BiLdANOyuyHAuQRE1SYncfsP1BT7vsvu/Kd4yS3TbrduhhOTiU&#10;SD/yPZKen3dakZ1wXoIpaX40okQYDpU0m5J++rh6c0aJD8xUTIERJb0Tnp4vXr+at3YmxtCAqoQj&#10;CGL8rLUlbUKwsyzzvBGa+SOwwqCzBqdZwKPbZJVjLaJrlY1Ho9OsBVdZB1x4j7eXvZMOiO4lgFDX&#10;kotL4FstTOhRnVAsICXfSOvpIlVb14KH67r2IhBVUmQa0hOToL2Oz2wxZ7ONY7aRfCiBvaSEZ5w0&#10;kwaTPkJdssDI1sm/oLTkDjzU4YiDznoiSRFkkY+eaXPbMCsSF5Ta20fR/f+D5R92N47ICieBEsM0&#10;Nnx//33/49f+5zeSR3la62cYdWsxLnRvoYuhw73Hy8i6q52O/8iHoL8YTfI8R4nvSjoeF0UxHoQW&#10;XSA8ApyNppMCAzhGTKfHk0kRIbMnJOt8eCdAk2iU1GEjk75sd+VDH/oQEhN7ULJaSaXSwW3WF8qR&#10;HcOmr9JvQP8jTBnSlvT0GOuIbxmI7/fQymAxkXhPMFqhW3cD6zVUdyiGg36avOUriVVeMR9umMPx&#10;QWK4YOEaH7UCTAKDRUkD7uu/7mM8dhW9lLQ4jiX1X7bMCUrUe4P9nuYnJwgb0uGkmKCixB161oce&#10;s9UXgOSxp1hdMmN8UA9m7UB/xj1cxqzoYoZj7pKGB/Mi9EuCe8zFcpmCcGItC1fm1vII3Yu23Aao&#10;ZWpJlKnXZlAPZzY1ddivuBSH5xT19E1Z/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ecqOz1gAA&#10;AAoBAAAPAAAAAAAAAAEAIAAAACIAAABkcnMvZG93bnJldi54bWxQSwECFAAUAAAACACHTuJABPd6&#10;N1kCAACbBAAADgAAAAAAAAABACAAAAAlAQAAZHJzL2Uyb0RvYy54bWxQSwUGAAAAAAYABgBZAQAA&#10;8AUAAAAA&#10;">
                <v:fill on="t" focussize="0,0"/>
                <v:stroke on="f" weight="0.5pt"/>
                <v:imagedata o:title=""/>
                <o:lock v:ext="edit" aspectratio="f"/>
                <v:textbox>
                  <w:txbxContent>
                    <w:p>
                      <w:pPr>
                        <w:rPr>
                          <w:rFonts w:hint="eastAsia" w:asciiTheme="minorEastAsia" w:hAnsiTheme="minorEastAsia" w:eastAsiaTheme="minorEastAsia" w:cstheme="minorEastAsia"/>
                          <w:sz w:val="15"/>
                          <w:szCs w:val="15"/>
                          <w:lang w:val="en-US" w:eastAsia="zh-CN"/>
                        </w:rPr>
                      </w:pPr>
                      <w:r>
                        <w:rPr>
                          <w:rFonts w:hint="eastAsia" w:asciiTheme="minorEastAsia" w:hAnsiTheme="minorEastAsia" w:eastAsiaTheme="minorEastAsia" w:cstheme="minorEastAsia"/>
                          <w:sz w:val="18"/>
                          <w:szCs w:val="18"/>
                          <w:lang w:val="en-US" w:eastAsia="zh-CN"/>
                        </w:rPr>
                        <w:t>1</w:t>
                      </w:r>
                      <w:r>
                        <w:rPr>
                          <w:rFonts w:hint="eastAsia" w:asciiTheme="minorEastAsia" w:hAnsiTheme="minorEastAsia" w:eastAsiaTheme="minorEastAsia" w:cstheme="minorEastAsia"/>
                          <w:sz w:val="15"/>
                          <w:szCs w:val="15"/>
                          <w:lang w:val="en-US" w:eastAsia="zh-CN"/>
                        </w:rPr>
                        <w:t>、申请书（内容包括修建或搭建临时建筑物、构筑物和其他设施的地点、用途、使用时间、占地面积等）；</w:t>
                      </w:r>
                    </w:p>
                    <w:p>
                      <w:pPr>
                        <w:rPr>
                          <w:rFonts w:hint="eastAsia" w:asciiTheme="minorEastAsia" w:hAnsiTheme="minorEastAsia" w:eastAsiaTheme="minorEastAsia" w:cstheme="minorEastAsia"/>
                          <w:sz w:val="15"/>
                          <w:szCs w:val="15"/>
                          <w:lang w:val="en-US" w:eastAsia="zh-CN"/>
                        </w:rPr>
                      </w:pPr>
                      <w:r>
                        <w:rPr>
                          <w:rFonts w:hint="eastAsia" w:asciiTheme="minorEastAsia" w:hAnsiTheme="minorEastAsia" w:eastAsiaTheme="minorEastAsia" w:cstheme="minorEastAsia"/>
                          <w:sz w:val="15"/>
                          <w:szCs w:val="15"/>
                          <w:lang w:val="en-US" w:eastAsia="zh-CN"/>
                        </w:rPr>
                        <w:t xml:space="preserve">2、个人有效身份证明；           </w:t>
                      </w:r>
                    </w:p>
                    <w:p>
                      <w:pPr>
                        <w:rPr>
                          <w:rFonts w:hint="eastAsia" w:asciiTheme="minorEastAsia" w:hAnsiTheme="minorEastAsia" w:eastAsiaTheme="minorEastAsia" w:cstheme="minorEastAsia"/>
                          <w:sz w:val="15"/>
                          <w:szCs w:val="15"/>
                          <w:lang w:val="en-US" w:eastAsia="zh-CN"/>
                        </w:rPr>
                      </w:pPr>
                      <w:r>
                        <w:rPr>
                          <w:rFonts w:hint="eastAsia" w:asciiTheme="minorEastAsia" w:hAnsiTheme="minorEastAsia" w:eastAsiaTheme="minorEastAsia" w:cstheme="minorEastAsia"/>
                          <w:sz w:val="15"/>
                          <w:szCs w:val="15"/>
                          <w:lang w:val="en-US" w:eastAsia="zh-CN"/>
                        </w:rPr>
                        <w:t xml:space="preserve">3、方位图。 </w:t>
                      </w:r>
                    </w:p>
                  </w:txbxContent>
                </v:textbox>
              </v:shape>
            </w:pict>
          </mc:Fallback>
        </mc:AlternateContent>
      </w:r>
      <w:r>
        <w:rPr>
          <w:rFonts w:hint="eastAsia" w:ascii="仿宋" w:hAnsi="仿宋" w:eastAsia="仿宋" w:cs="仿宋"/>
          <w:sz w:val="24"/>
          <w:szCs w:val="24"/>
        </w:rPr>
        <mc:AlternateContent>
          <mc:Choice Requires="wps">
            <w:drawing>
              <wp:anchor distT="0" distB="0" distL="114300" distR="114300" simplePos="0" relativeHeight="251688960" behindDoc="0" locked="0" layoutInCell="1" allowOverlap="1">
                <wp:simplePos x="0" y="0"/>
                <wp:positionH relativeFrom="column">
                  <wp:posOffset>4249420</wp:posOffset>
                </wp:positionH>
                <wp:positionV relativeFrom="paragraph">
                  <wp:posOffset>1668145</wp:posOffset>
                </wp:positionV>
                <wp:extent cx="1943735" cy="857250"/>
                <wp:effectExtent l="0" t="0" r="18415" b="0"/>
                <wp:wrapNone/>
                <wp:docPr id="17" name="文本框 17"/>
                <wp:cNvGraphicFramePr/>
                <a:graphic xmlns:a="http://schemas.openxmlformats.org/drawingml/2006/main">
                  <a:graphicData uri="http://schemas.microsoft.com/office/word/2010/wordprocessingShape">
                    <wps:wsp>
                      <wps:cNvSpPr txBox="1"/>
                      <wps:spPr>
                        <a:xfrm>
                          <a:off x="5156835" y="3650615"/>
                          <a:ext cx="1943735" cy="8572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6pt;margin-top:131.35pt;height:67.5pt;width:153.05pt;z-index:251688960;mso-width-relative:page;mso-height-relative:page;" fillcolor="#FFFFFF [3201]" filled="t" stroked="f" coordsize="21600,21600" o:gfxdata="UEsDBAoAAAAAAIdO4kAAAAAAAAAAAAAAAAAEAAAAZHJzL1BLAwQUAAAACACHTuJAkEYK0tcAAAAL&#10;AQAADwAAAGRycy9kb3ducmV2LnhtbE2Py07DMBBF90j8gzVI7KiTFBISMukCiS0SbenajYc4Ih5H&#10;tvv8eswKlqN7dO+ZdnW2kziSD6NjhHyRgSDunR55QNhu3h6eQYSoWKvJMSFcKMCqu71pVaPdiT/o&#10;uI6DSCUcGoVgYpwbKUNvyKqwcDNxyr6ctyqm0w9Se3VK5XaSRZaV0qqR04JRM70a6r/XB4uwG+x1&#10;95nP3mg7PfL79bLZuhHx/i7PXkBEOsc/GH71kzp0yWnvDqyDmBDKsi4SilCURQUiEXX1tASxR1jW&#10;VQWya+X/H7ofUEsDBBQAAAAIAIdO4kBmKY5LXAIAAJ0EAAAOAAAAZHJzL2Uyb0RvYy54bWytVM1u&#10;EzEQviPxDpbvZPO3aRplU4VWQUgVrVQQZ8frzVqyPcZ2shseAN6gJy7cea48B2Nv0pbCoQdycMae&#10;z994vpnZ+UWrFdkJ5yWYgg56fUqE4VBKsynop4+rN1NKfGCmZAqMKOheeHqxeP1q3tiZGEINqhSO&#10;IInxs8YWtA7BzrLM81po5ntghUFnBU6zgFu3yUrHGmTXKhv2+5OsAVdaB1x4j6dXnZMeGd1LCKGq&#10;JBdXwLdamNCxOqFYwJR8La2ni/TaqhI83FSVF4GogmKmIa0YBO11XLPFnM02jtla8uMT2Eue8Cwn&#10;zaTBoA9UVywwsnXyLyotuQMPVehx0FmXSFIEsxj0n2lzVzMrUi4otbcPovv/R8s/7G4dkSV2whkl&#10;hmms+OH+++HHr8PPbwTPUKDG+hni7iwiQ/sWWgSfzj0exrzbyun4jxkR9OeDfDId5ZTsCzqa5P3J&#10;IO+kFm0gPBKcj0dnEcARMc3PhnmqRfbIZJ0P7wRoEo2COixlUpjtrn3AVyH0BImBPShZrqRSaeM2&#10;60vlyI5h2VfpF8PjlT9gypCmoJMRxo63DMT7HU4ZhMfEuwSjFdp1e1RjDeUexXDQ9ZO3fCXxldfM&#10;h1vmsIGwvXDEwg0ulQIMAkeLkhrc13+dRzzWFb2UNNiQBfVftswJStR7gxU/H4zHsYPTZoyK4cY9&#10;9ayfesxWXwImP8BhtjyZER/Uyawc6M84icsYFV3McIxd0HAyL0M3JjjJXCyXCYQ9a1m4NneWR+pO&#10;tOU2QCVTSaJMnTZH9bBrk+zHCYtj8XSfUI9flc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kEYK&#10;0tcAAAALAQAADwAAAAAAAAABACAAAAAiAAAAZHJzL2Rvd25yZXYueG1sUEsBAhQAFAAAAAgAh07i&#10;QGYpjktcAgAAnQQAAA4AAAAAAAAAAQAgAAAAJgEAAGRycy9lMm9Eb2MueG1sUEsFBgAAAAAGAAYA&#10;WQEAAPQFA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txbxContent>
                </v:textbox>
              </v:shape>
            </w:pict>
          </mc:Fallback>
        </mc:AlternateContent>
      </w:r>
      <w:r>
        <w:rPr>
          <w:rFonts w:hint="eastAsia" w:ascii="仿宋" w:hAnsi="仿宋" w:eastAsia="仿宋" w:cs="仿宋"/>
          <w:sz w:val="24"/>
          <w:szCs w:val="24"/>
        </w:rPr>
        <mc:AlternateContent>
          <mc:Choice Requires="wps">
            <w:drawing>
              <wp:anchor distT="0" distB="0" distL="114300" distR="114300" simplePos="0" relativeHeight="251689984" behindDoc="0" locked="0" layoutInCell="1" allowOverlap="1">
                <wp:simplePos x="0" y="0"/>
                <wp:positionH relativeFrom="column">
                  <wp:posOffset>1433195</wp:posOffset>
                </wp:positionH>
                <wp:positionV relativeFrom="paragraph">
                  <wp:posOffset>4583430</wp:posOffset>
                </wp:positionV>
                <wp:extent cx="3065780" cy="695325"/>
                <wp:effectExtent l="0" t="0" r="1270" b="9525"/>
                <wp:wrapNone/>
                <wp:docPr id="18" name="文本框 18"/>
                <wp:cNvGraphicFramePr/>
                <a:graphic xmlns:a="http://schemas.openxmlformats.org/drawingml/2006/main">
                  <a:graphicData uri="http://schemas.microsoft.com/office/word/2010/wordprocessingShape">
                    <wps:wsp>
                      <wps:cNvSpPr txBox="1"/>
                      <wps:spPr>
                        <a:xfrm>
                          <a:off x="2575560" y="6671945"/>
                          <a:ext cx="3065780" cy="695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依法作出准予行政许可或不予行政许可的书面决定；不予许可应当说明理由，并告知申请人享有依法申请行政复议或者提起行政诉讼的权利。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85pt;margin-top:360.9pt;height:54.75pt;width:241.4pt;z-index:251689984;mso-width-relative:page;mso-height-relative:page;" fillcolor="#FFFFFF [3201]" filled="t" stroked="f" coordsize="21600,21600" o:gfxdata="UEsDBAoAAAAAAIdO4kAAAAAAAAAAAAAAAAAEAAAAZHJzL1BLAwQUAAAACACHTuJABg/xwNcAAAAL&#10;AQAADwAAAGRycy9kb3ducmV2LnhtbE2Py07DMBBF90j8gzVI3VHbKSVRiNMFEttK9LV2YxNH2OMo&#10;dp9fz7CC5WiO7j23WV2DZ2c7pSGiAjkXwCx20QzYK9htP54rYClrNNpHtApuNsGqfXxodG3iBT/t&#10;eZN7RiGYaq3A5TzWnKfO2aDTPI4W6fcVp6AznVPPzaQvFB48L4R45UEPSA1Oj/bd2e57cwoKDn24&#10;H/ZynJwJ/gXX99t2FwelZk9SvAHL9pr/YPjVJ3VoyekYT2gS8wqKYlkSqqAsJG0gohTVEthRQbWQ&#10;C+Btw/9vaH8AUEsDBBQAAAAIAIdO4kBhxGmzXQIAAJ0EAAAOAAAAZHJzL2Uyb0RvYy54bWytVMFu&#10;EzEQvSPxD5bvdJM0m7RRNyi0CkKqaKWCODteb3Ylr8fYTjblA+APOHHhznf1O3j2Jm0pHHogh83Y&#10;8/aN3xvPnr3etZptlfMNmYIPjwacKSOpbMy64B8/LF+dcOaDMKXQZFTBb5Xnr+cvX5x1dqZGVJMu&#10;lWMgMX7W2YLXIdhZlnlZq1b4I7LKIFmRa0XA0q2z0okO7K3ORoPBJOvIldaRVN5j96JP8j2jew4h&#10;VVUj1QXJTatM6Fmd0iJAkq8b6/k8nbaqlAxXVeVVYLrgUBrSE0UQr+Izm5+J2doJWzdyfwTxnCM8&#10;0dSKxqDoPdWFCIJtXPMXVdtIR56qcCSpzXohyRGoGA6eeHNTC6uSFljt7b3p/v/Ryvfba8eaEjcB&#10;fTeiRcfvvn+7+/Hr7udXhj0Y1Fk/A+7GAhl2b2gH8GHfYzPq3lWujf9QxJAf5dM8n8Dk24JPJtPh&#10;6TjvrVa7wCQAx4NJPj0BQEbEaX48SoDsgck6H94qalkMCu7QyuSw2F76gFMBeoDEwp50Uy4brdPC&#10;rVfn2rGtQNuX6RfL45U/YNqwDtWP80FiNhTf73HaAB6F9wJjFHar3d6NFZW3MMNRf5+8lcsGp7wU&#10;PlwLhwsEYRixcIVHpQlFaB9xVpP78q/9iEdfkeWsw4UsuP+8EU5xpt8ZdPx0OB6DNqTFOJ+OsHCP&#10;M6vHGbNpzwnihxhmK1MY8UEfwspR+wmTuIhVkRJGonbBwyE8D/2YYJKlWiwSCHfWinBpbqyM1NFq&#10;Q4tNoKpJLYk29d7s3cOtTbbvJyyOxeN1Qj18Ve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YP&#10;8cDXAAAACwEAAA8AAAAAAAAAAQAgAAAAIgAAAGRycy9kb3ducmV2LnhtbFBLAQIUABQAAAAIAIdO&#10;4kBhxGmzXQIAAJ0EAAAOAAAAAAAAAAEAIAAAACYBAABkcnMvZTJvRG9jLnhtbFBLBQYAAAAABgAG&#10;AFkBAAD1BQ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依法作出准予行政许可或不予行政许可的书面决定；不予许可应当说明理由，并告知申请人享有依法申请行政复议或者提起行政诉讼的权利。</w:t>
                      </w:r>
                    </w:p>
                  </w:txbxContent>
                </v:textbox>
              </v:shape>
            </w:pict>
          </mc:Fallback>
        </mc:AlternateContent>
      </w:r>
      <w:r>
        <w:rPr>
          <w:rFonts w:hint="eastAsia" w:ascii="仿宋" w:hAnsi="仿宋" w:eastAsia="仿宋" w:cs="仿宋"/>
          <w:sz w:val="24"/>
          <w:szCs w:val="24"/>
        </w:rPr>
        <mc:AlternateContent>
          <mc:Choice Requires="wps">
            <w:drawing>
              <wp:anchor distT="0" distB="0" distL="114300" distR="114300" simplePos="0" relativeHeight="251691008" behindDoc="0" locked="0" layoutInCell="1" allowOverlap="1">
                <wp:simplePos x="0" y="0"/>
                <wp:positionH relativeFrom="column">
                  <wp:posOffset>2193925</wp:posOffset>
                </wp:positionH>
                <wp:positionV relativeFrom="paragraph">
                  <wp:posOffset>4425315</wp:posOffset>
                </wp:positionV>
                <wp:extent cx="706120" cy="257175"/>
                <wp:effectExtent l="0" t="0" r="17780" b="9525"/>
                <wp:wrapNone/>
                <wp:docPr id="2" name="文本框 2"/>
                <wp:cNvGraphicFramePr/>
                <a:graphic xmlns:a="http://schemas.openxmlformats.org/drawingml/2006/main">
                  <a:graphicData uri="http://schemas.microsoft.com/office/word/2010/wordprocessingShape">
                    <wps:wsp>
                      <wps:cNvSpPr txBox="1"/>
                      <wps:spPr>
                        <a:xfrm>
                          <a:off x="3213735" y="6369685"/>
                          <a:ext cx="706120"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决</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2.75pt;margin-top:348.45pt;height:20.25pt;width:55.6pt;z-index:251691008;mso-width-relative:page;mso-height-relative:page;" fillcolor="#FFFFFF [3201]" filled="t" stroked="f" coordsize="21600,21600" o:gfxdata="UEsDBAoAAAAAAIdO4kAAAAAAAAAAAAAAAAAEAAAAZHJzL1BLAwQUAAAACACHTuJAe/moPtcAAAAL&#10;AQAADwAAAGRycy9kb3ducmV2LnhtbE2Py07DMBBF90j8gzVI7KgTmgdNM+kCiS0Sfa3d2MRR7XFk&#10;u8+vx6xgObpH955pV1dr2Fn5MDpCyGcZMEW9kyMNCNvNx8sbsBAFSWEcKYSbCrDqHh9a0Uh3oS91&#10;XseBpRIKjUDQMU4N56HXyoowc5OilH07b0VMpx+49OKSyq3hr1lWcStGSgtaTOpdq/64PlmE/WDv&#10;+10+eS2tKejzftts3Yj4/JRnS2BRXeMfDL/6SR265HRwJ5KBGYR5UZYJRagW1QJYIoqyqoEdEOp5&#10;XQDvWv7/h+4HUEsDBBQAAAAIAIdO4kCJLr71XAIAAJoEAAAOAAAAZHJzL2Uyb0RvYy54bWytVM1u&#10;2zAMvg/YOwi6r46dvzaIU2QtMgwo1gLdsLMiy7EASdQkJXb3ANsb9LTL7nuuPMcoOWm7boceloND&#10;iZ9Jfh9Jz887rchOOC/BlDQ/GVAiDIdKmk1JP31cvTmlxAdmKqbAiJLeCU/PF69fzVs7EwU0oCrh&#10;CAYxftbakjYh2FmWed4IzfwJWGHQWYPTLODRbbLKsRaja5UVg8Eka8FV1gEX3uPtZe+kh4juJQGh&#10;riUXl8C3WpjQR3VCsYCUfCOtp4tUbV0LHq7r2otAVEmRaUhPTIL2Oj6zxZzNNo7ZRvJDCewlJTzj&#10;pJk0mPQh1CULjGyd/CuUltyBhzqccNBZTyQpgizywTNtbhtmReKCUnv7ILr/f2H5h92NI7IqaUGJ&#10;YRobvr//vv/xa//zGymiPK31M0TdWsSF7i10ODTHe4+XkXVXOx3/kQ9B/7DIh9PhmJK7kk6Gk7PJ&#10;6bgXWnSBcARMB5O8wBZwBBTjaT5N/uwxkHU+vBOgSTRK6rCPSV62u/IBi0LoERLzelCyWkml0sFt&#10;1hfKkR3Dnq/SL2bHV/6AKUPaWN54kCIbiO/3OGUQHnn3/KIVunV3EGMN1R1q4aAfJm/5SmKVV8yH&#10;G+ZwepAY7le4xketAJPAwaKkAff1X/cRj01FLyUtTmNJ/Zctc4IS9d5gu8/y0SiObzqMxtMonnvq&#10;WT/1mK2+ACSf4yZbnsyID+po1g70Z1zDZcyKLmY45i5pOJoXod8RXGMulssEwoG1LFyZW8tj6Ci1&#10;geU2QC1TS6JMvTYH9XBkk+yH9Yo78fScUI+flM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e/mo&#10;PtcAAAALAQAADwAAAAAAAAABACAAAAAiAAAAZHJzL2Rvd25yZXYueG1sUEsBAhQAFAAAAAgAh07i&#10;QIkuvvVcAgAAmgQAAA4AAAAAAAAAAQAgAAAAJgEAAGRycy9lMm9Eb2MueG1sUEsFBgAAAAAGAAYA&#10;WQEAAPQFA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决</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定</w:t>
                      </w:r>
                    </w:p>
                  </w:txbxContent>
                </v:textbox>
              </v:shape>
            </w:pict>
          </mc:Fallback>
        </mc:AlternateContent>
      </w:r>
      <w:r>
        <w:rPr>
          <w:rFonts w:hint="eastAsia" w:ascii="仿宋" w:hAnsi="仿宋" w:eastAsia="仿宋" w:cs="仿宋"/>
          <w:sz w:val="24"/>
          <w:szCs w:val="24"/>
        </w:rPr>
        <mc:AlternateContent>
          <mc:Choice Requires="wps">
            <w:drawing>
              <wp:anchor distT="0" distB="0" distL="114300" distR="114300" simplePos="0" relativeHeight="251687936" behindDoc="0" locked="0" layoutInCell="1" allowOverlap="1">
                <wp:simplePos x="0" y="0"/>
                <wp:positionH relativeFrom="column">
                  <wp:posOffset>2156460</wp:posOffset>
                </wp:positionH>
                <wp:positionV relativeFrom="paragraph">
                  <wp:posOffset>1811020</wp:posOffset>
                </wp:positionV>
                <wp:extent cx="714375" cy="266700"/>
                <wp:effectExtent l="0" t="0" r="9525" b="0"/>
                <wp:wrapNone/>
                <wp:docPr id="16" name="文本框 16"/>
                <wp:cNvGraphicFramePr/>
                <a:graphic xmlns:a="http://schemas.openxmlformats.org/drawingml/2006/main">
                  <a:graphicData uri="http://schemas.microsoft.com/office/word/2010/wordprocessingShape">
                    <wps:wsp>
                      <wps:cNvSpPr txBox="1"/>
                      <wps:spPr>
                        <a:xfrm>
                          <a:off x="3232785" y="3669665"/>
                          <a:ext cx="71437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8pt;margin-top:142.6pt;height:21pt;width:56.25pt;z-index:251687936;mso-width-relative:page;mso-height-relative:page;" fillcolor="#FFFFFF [3201]" filled="t" stroked="f" coordsize="21600,21600" o:gfxdata="UEsDBAoAAAAAAIdO4kAAAAAAAAAAAAAAAAAEAAAAZHJzL1BLAwQUAAAACACHTuJAuAIK1NYAAAAL&#10;AQAADwAAAGRycy9kb3ducmV2LnhtbE2Pu07EMBBFeyT+wRokOtaJ98ES4myBRIvEvmpvPMQR8Tiy&#10;vc+vZ6igHN2je8/Uq4sfxAlj6gNpKCcFCKQ22J46DdvN+9MSRMqGrBkCoYYrJlg193e1qWw40yee&#10;1rkTXEKpMhpczmMlZWodepMmYUTi7CtEbzKfsZM2mjOX+0GqolhIb3riBWdGfHPYfq+PXsO+87f9&#10;rhyjs36Y0cftutmGXuvHh7J4BZHxkv9g+NVndWjY6RCOZJMYNEynLwtGNajlXIFgYjZXJYgDR+pZ&#10;gWxq+f+H5gdQSwMEFAAAAAgAh07iQAqca+tdAgAAnAQAAA4AAABkcnMvZTJvRG9jLnhtbK1US27b&#10;MBDdF+gdCO5r+SsnRuTATeCiQNAEcIuuaYqyCJAclqQtuQdob5BVN933XD5Hh5SdpGkXWVQLash5&#10;muF7M6OLy1YrshPOSzAFHfT6lAjDoZRmU9BPH5dvzijxgZmSKTCioHvh6eX89auLxs7EEGpQpXAE&#10;gxg/a2xB6xDsLMs8r4VmvgdWGHRW4DQLuHWbrHSswehaZcN+P88acKV1wIX3eHrdOekxontJQKgq&#10;ycU18K0WJnRRnVAsICVfS+vpPN22qgQPt1XlRSCqoMg0pBWToL2Oaza/YLONY7aW/HgF9pIrPOOk&#10;mTSY9CHUNQuMbJ38K5SW3IGHKvQ46KwjkhRBFoP+M21WNbMicUGpvX0Q3f+/sPzD7s4RWWIn5JQY&#10;prHih/vvhx+/Dj+/ETxDgRrrZ4hbWUSG9i20CD6dezyMvNvK6fhGRgT9o+FoOD2bULJHO8/P83zS&#10;SS3aQDgCpoPxaIp+joBhnk/7qRTZYyDrfHgnQJNoFNRhJZPAbHfjA14KoSdIzOtByXIplUobt1lf&#10;KUd2DKu+TE/Mjp/8AVOGNAXNR5N+imwgft/hlEF45N3xi1Zo1+1RjDWUe9TCQddO3vKlxFveMB/u&#10;mMP+we7CCQu3uFQKMAkcLUpqcF//dR7xWFb0UtJgPxbUf9kyJyhR7w0W/HwwHscGTpvxZDrEjXvq&#10;WT/1mK2+AiQ/wFm2PJkRH9TJrBzozziIi5gVXcxwzF3QcDKvQjclOMhcLBYJhC1rWbgxK8tj6Ci1&#10;gcU2QCVTSaJMnTZH9bBpk+zHAYtT8XSfUI8/lfl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uAIK&#10;1NYAAAALAQAADwAAAAAAAAABACAAAAAiAAAAZHJzL2Rvd25yZXYueG1sUEsBAhQAFAAAAAgAh07i&#10;QAqca+tdAgAAnAQAAA4AAAAAAAAAAQAgAAAAJQEAAGRycy9lMm9Eb2MueG1sUEsFBgAAAAAGAAYA&#10;WQEAAPQFAAAAAA==&#10;">
                <v:fill on="t" focussize="0,0"/>
                <v:stroke on="f" weight="0.5pt"/>
                <v:imagedata o:title=""/>
                <o:lock v:ext="edit" aspectratio="f"/>
                <v:textbo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v:textbox>
              </v:shape>
            </w:pict>
          </mc:Fallback>
        </mc:AlternateContent>
      </w:r>
      <w:r>
        <w:rPr>
          <w:rFonts w:hint="eastAsia" w:ascii="仿宋" w:hAnsi="仿宋" w:eastAsia="仿宋" w:cs="仿宋"/>
          <w:sz w:val="24"/>
          <w:szCs w:val="24"/>
        </w:rPr>
        <mc:AlternateContent>
          <mc:Choice Requires="wpg">
            <w:drawing>
              <wp:anchor distT="0" distB="0" distL="0" distR="0" simplePos="0" relativeHeight="251685888" behindDoc="1" locked="0" layoutInCell="1" allowOverlap="1">
                <wp:simplePos x="0" y="0"/>
                <wp:positionH relativeFrom="page">
                  <wp:posOffset>630555</wp:posOffset>
                </wp:positionH>
                <wp:positionV relativeFrom="paragraph">
                  <wp:posOffset>65405</wp:posOffset>
                </wp:positionV>
                <wp:extent cx="6313805" cy="6503670"/>
                <wp:effectExtent l="0" t="0" r="10795" b="11430"/>
                <wp:wrapTopAndBottom/>
                <wp:docPr id="71" name="组合 14"/>
                <wp:cNvGraphicFramePr/>
                <a:graphic xmlns:a="http://schemas.openxmlformats.org/drawingml/2006/main">
                  <a:graphicData uri="http://schemas.microsoft.com/office/word/2010/wordprocessingGroup">
                    <wpg:wgp>
                      <wpg:cNvGrpSpPr/>
                      <wpg:grpSpPr>
                        <a:xfrm>
                          <a:off x="0" y="0"/>
                          <a:ext cx="6313805" cy="6503670"/>
                          <a:chOff x="1039" y="194"/>
                          <a:chExt cx="9943" cy="10242"/>
                        </a:xfrm>
                      </wpg:grpSpPr>
                      <wps:wsp>
                        <wps:cNvPr id="23" name="任意多边形 15"/>
                        <wps:cNvSpPr/>
                        <wps:spPr>
                          <a:xfrm>
                            <a:off x="4922" y="1094"/>
                            <a:ext cx="1500" cy="627"/>
                          </a:xfrm>
                          <a:custGeom>
                            <a:avLst/>
                            <a:gdLst/>
                            <a:ahLst/>
                            <a:cxnLst/>
                            <a:pathLst>
                              <a:path w="1500" h="627">
                                <a:moveTo>
                                  <a:pt x="1500" y="0"/>
                                </a:moveTo>
                                <a:lnTo>
                                  <a:pt x="0" y="0"/>
                                </a:lnTo>
                                <a:lnTo>
                                  <a:pt x="0" y="627"/>
                                </a:lnTo>
                                <a:lnTo>
                                  <a:pt x="1500" y="627"/>
                                </a:lnTo>
                                <a:lnTo>
                                  <a:pt x="1500" y="620"/>
                                </a:lnTo>
                                <a:lnTo>
                                  <a:pt x="15" y="620"/>
                                </a:lnTo>
                                <a:lnTo>
                                  <a:pt x="8" y="612"/>
                                </a:lnTo>
                                <a:lnTo>
                                  <a:pt x="15" y="612"/>
                                </a:lnTo>
                                <a:lnTo>
                                  <a:pt x="15" y="15"/>
                                </a:lnTo>
                                <a:lnTo>
                                  <a:pt x="8" y="15"/>
                                </a:lnTo>
                                <a:lnTo>
                                  <a:pt x="15" y="8"/>
                                </a:lnTo>
                                <a:lnTo>
                                  <a:pt x="1500" y="8"/>
                                </a:lnTo>
                                <a:lnTo>
                                  <a:pt x="1500" y="0"/>
                                </a:lnTo>
                                <a:close/>
                                <a:moveTo>
                                  <a:pt x="15" y="612"/>
                                </a:moveTo>
                                <a:lnTo>
                                  <a:pt x="8" y="612"/>
                                </a:lnTo>
                                <a:lnTo>
                                  <a:pt x="15" y="620"/>
                                </a:lnTo>
                                <a:lnTo>
                                  <a:pt x="15" y="612"/>
                                </a:lnTo>
                                <a:close/>
                                <a:moveTo>
                                  <a:pt x="1485" y="612"/>
                                </a:moveTo>
                                <a:lnTo>
                                  <a:pt x="15" y="612"/>
                                </a:lnTo>
                                <a:lnTo>
                                  <a:pt x="15" y="620"/>
                                </a:lnTo>
                                <a:lnTo>
                                  <a:pt x="1485" y="620"/>
                                </a:lnTo>
                                <a:lnTo>
                                  <a:pt x="1485" y="612"/>
                                </a:lnTo>
                                <a:close/>
                                <a:moveTo>
                                  <a:pt x="1485" y="8"/>
                                </a:moveTo>
                                <a:lnTo>
                                  <a:pt x="1485" y="620"/>
                                </a:lnTo>
                                <a:lnTo>
                                  <a:pt x="1493" y="612"/>
                                </a:lnTo>
                                <a:lnTo>
                                  <a:pt x="1500" y="612"/>
                                </a:lnTo>
                                <a:lnTo>
                                  <a:pt x="1500" y="15"/>
                                </a:lnTo>
                                <a:lnTo>
                                  <a:pt x="1493" y="15"/>
                                </a:lnTo>
                                <a:lnTo>
                                  <a:pt x="1485" y="8"/>
                                </a:lnTo>
                                <a:close/>
                                <a:moveTo>
                                  <a:pt x="1500" y="612"/>
                                </a:moveTo>
                                <a:lnTo>
                                  <a:pt x="1493" y="612"/>
                                </a:lnTo>
                                <a:lnTo>
                                  <a:pt x="1485" y="620"/>
                                </a:lnTo>
                                <a:lnTo>
                                  <a:pt x="1500" y="620"/>
                                </a:lnTo>
                                <a:lnTo>
                                  <a:pt x="1500" y="612"/>
                                </a:lnTo>
                                <a:close/>
                                <a:moveTo>
                                  <a:pt x="15" y="8"/>
                                </a:moveTo>
                                <a:lnTo>
                                  <a:pt x="8" y="15"/>
                                </a:lnTo>
                                <a:lnTo>
                                  <a:pt x="15" y="15"/>
                                </a:lnTo>
                                <a:lnTo>
                                  <a:pt x="15" y="8"/>
                                </a:lnTo>
                                <a:close/>
                                <a:moveTo>
                                  <a:pt x="1485" y="8"/>
                                </a:moveTo>
                                <a:lnTo>
                                  <a:pt x="15" y="8"/>
                                </a:lnTo>
                                <a:lnTo>
                                  <a:pt x="15" y="15"/>
                                </a:lnTo>
                                <a:lnTo>
                                  <a:pt x="1485" y="15"/>
                                </a:lnTo>
                                <a:lnTo>
                                  <a:pt x="1485" y="8"/>
                                </a:lnTo>
                                <a:close/>
                                <a:moveTo>
                                  <a:pt x="1500" y="8"/>
                                </a:moveTo>
                                <a:lnTo>
                                  <a:pt x="1485" y="8"/>
                                </a:lnTo>
                                <a:lnTo>
                                  <a:pt x="1493" y="15"/>
                                </a:lnTo>
                                <a:lnTo>
                                  <a:pt x="1500" y="15"/>
                                </a:lnTo>
                                <a:lnTo>
                                  <a:pt x="1500" y="8"/>
                                </a:lnTo>
                                <a:close/>
                              </a:path>
                            </a:pathLst>
                          </a:custGeom>
                          <a:solidFill>
                            <a:srgbClr val="000000"/>
                          </a:solidFill>
                          <a:ln>
                            <a:noFill/>
                          </a:ln>
                        </wps:spPr>
                        <wps:bodyPr upright="1"/>
                      </wps:wsp>
                      <wps:wsp>
                        <wps:cNvPr id="24" name="任意多边形 16"/>
                        <wps:cNvSpPr/>
                        <wps:spPr>
                          <a:xfrm>
                            <a:off x="4431" y="2896"/>
                            <a:ext cx="2684" cy="1043"/>
                          </a:xfrm>
                          <a:custGeom>
                            <a:avLst/>
                            <a:gdLst/>
                            <a:ahLst/>
                            <a:cxnLst/>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25" name="任意多边形 17"/>
                        <wps:cNvSpPr/>
                        <wps:spPr>
                          <a:xfrm>
                            <a:off x="5654" y="1728"/>
                            <a:ext cx="120" cy="1189"/>
                          </a:xfrm>
                          <a:custGeom>
                            <a:avLst/>
                            <a:gdLst/>
                            <a:ahLst/>
                            <a:cxnLst/>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26" name="任意多边形 18"/>
                        <wps:cNvSpPr/>
                        <wps:spPr>
                          <a:xfrm>
                            <a:off x="4219" y="5017"/>
                            <a:ext cx="3060" cy="1221"/>
                          </a:xfrm>
                          <a:custGeom>
                            <a:avLst/>
                            <a:gdLst/>
                            <a:ahLst/>
                            <a:cxnLst/>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27" name="任意多边形 19"/>
                        <wps:cNvSpPr/>
                        <wps:spPr>
                          <a:xfrm>
                            <a:off x="5640" y="3932"/>
                            <a:ext cx="120" cy="1085"/>
                          </a:xfrm>
                          <a:custGeom>
                            <a:avLst/>
                            <a:gdLst/>
                            <a:ahLst/>
                            <a:cxnLst/>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28" name="任意多边形 20"/>
                        <wps:cNvSpPr/>
                        <wps:spPr>
                          <a:xfrm>
                            <a:off x="7741" y="2611"/>
                            <a:ext cx="3241" cy="1484"/>
                          </a:xfrm>
                          <a:custGeom>
                            <a:avLst/>
                            <a:gdLst/>
                            <a:ahLst/>
                            <a:cxnLst/>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29" name="任意多边形 21"/>
                        <wps:cNvSpPr/>
                        <wps:spPr>
                          <a:xfrm>
                            <a:off x="7284" y="4067"/>
                            <a:ext cx="2192" cy="957"/>
                          </a:xfrm>
                          <a:custGeom>
                            <a:avLst/>
                            <a:gdLst/>
                            <a:ahLst/>
                            <a:cxnLst/>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30" name="任意多边形 22"/>
                        <wps:cNvSpPr/>
                        <wps:spPr>
                          <a:xfrm>
                            <a:off x="3192" y="6999"/>
                            <a:ext cx="5144" cy="1525"/>
                          </a:xfrm>
                          <a:custGeom>
                            <a:avLst/>
                            <a:gdLst/>
                            <a:ahLst/>
                            <a:cxnLst/>
                            <a:pathLst>
                              <a:path w="5144" h="1525">
                                <a:moveTo>
                                  <a:pt x="5144" y="0"/>
                                </a:moveTo>
                                <a:lnTo>
                                  <a:pt x="0" y="0"/>
                                </a:lnTo>
                                <a:lnTo>
                                  <a:pt x="0" y="1525"/>
                                </a:lnTo>
                                <a:lnTo>
                                  <a:pt x="5144" y="1525"/>
                                </a:lnTo>
                                <a:lnTo>
                                  <a:pt x="5144" y="1518"/>
                                </a:lnTo>
                                <a:lnTo>
                                  <a:pt x="15" y="1518"/>
                                </a:lnTo>
                                <a:lnTo>
                                  <a:pt x="7" y="1510"/>
                                </a:lnTo>
                                <a:lnTo>
                                  <a:pt x="15" y="1510"/>
                                </a:lnTo>
                                <a:lnTo>
                                  <a:pt x="15" y="15"/>
                                </a:lnTo>
                                <a:lnTo>
                                  <a:pt x="7" y="15"/>
                                </a:lnTo>
                                <a:lnTo>
                                  <a:pt x="15" y="8"/>
                                </a:lnTo>
                                <a:lnTo>
                                  <a:pt x="5144" y="8"/>
                                </a:lnTo>
                                <a:lnTo>
                                  <a:pt x="5144" y="0"/>
                                </a:lnTo>
                                <a:close/>
                                <a:moveTo>
                                  <a:pt x="15" y="1510"/>
                                </a:moveTo>
                                <a:lnTo>
                                  <a:pt x="7" y="1510"/>
                                </a:lnTo>
                                <a:lnTo>
                                  <a:pt x="15" y="1518"/>
                                </a:lnTo>
                                <a:lnTo>
                                  <a:pt x="15" y="1510"/>
                                </a:lnTo>
                                <a:close/>
                                <a:moveTo>
                                  <a:pt x="5129" y="1510"/>
                                </a:moveTo>
                                <a:lnTo>
                                  <a:pt x="15" y="1510"/>
                                </a:lnTo>
                                <a:lnTo>
                                  <a:pt x="15" y="1518"/>
                                </a:lnTo>
                                <a:lnTo>
                                  <a:pt x="5129" y="1518"/>
                                </a:lnTo>
                                <a:lnTo>
                                  <a:pt x="5129" y="1510"/>
                                </a:lnTo>
                                <a:close/>
                                <a:moveTo>
                                  <a:pt x="5129" y="8"/>
                                </a:moveTo>
                                <a:lnTo>
                                  <a:pt x="5129" y="1518"/>
                                </a:lnTo>
                                <a:lnTo>
                                  <a:pt x="5136" y="1510"/>
                                </a:lnTo>
                                <a:lnTo>
                                  <a:pt x="5144" y="1510"/>
                                </a:lnTo>
                                <a:lnTo>
                                  <a:pt x="5144" y="15"/>
                                </a:lnTo>
                                <a:lnTo>
                                  <a:pt x="5136" y="15"/>
                                </a:lnTo>
                                <a:lnTo>
                                  <a:pt x="5129" y="8"/>
                                </a:lnTo>
                                <a:close/>
                                <a:moveTo>
                                  <a:pt x="5144" y="1510"/>
                                </a:moveTo>
                                <a:lnTo>
                                  <a:pt x="5136" y="1510"/>
                                </a:lnTo>
                                <a:lnTo>
                                  <a:pt x="5129" y="1518"/>
                                </a:lnTo>
                                <a:lnTo>
                                  <a:pt x="5144" y="1518"/>
                                </a:lnTo>
                                <a:lnTo>
                                  <a:pt x="5144" y="1510"/>
                                </a:lnTo>
                                <a:close/>
                                <a:moveTo>
                                  <a:pt x="15" y="8"/>
                                </a:moveTo>
                                <a:lnTo>
                                  <a:pt x="7" y="15"/>
                                </a:lnTo>
                                <a:lnTo>
                                  <a:pt x="15" y="15"/>
                                </a:lnTo>
                                <a:lnTo>
                                  <a:pt x="15" y="8"/>
                                </a:lnTo>
                                <a:close/>
                                <a:moveTo>
                                  <a:pt x="5129" y="8"/>
                                </a:moveTo>
                                <a:lnTo>
                                  <a:pt x="15" y="8"/>
                                </a:lnTo>
                                <a:lnTo>
                                  <a:pt x="15" y="15"/>
                                </a:lnTo>
                                <a:lnTo>
                                  <a:pt x="5129" y="15"/>
                                </a:lnTo>
                                <a:lnTo>
                                  <a:pt x="5129" y="8"/>
                                </a:lnTo>
                                <a:close/>
                                <a:moveTo>
                                  <a:pt x="5144" y="8"/>
                                </a:moveTo>
                                <a:lnTo>
                                  <a:pt x="5129" y="8"/>
                                </a:lnTo>
                                <a:lnTo>
                                  <a:pt x="5136" y="15"/>
                                </a:lnTo>
                                <a:lnTo>
                                  <a:pt x="5144" y="15"/>
                                </a:lnTo>
                                <a:lnTo>
                                  <a:pt x="5144" y="8"/>
                                </a:lnTo>
                                <a:close/>
                              </a:path>
                            </a:pathLst>
                          </a:custGeom>
                          <a:solidFill>
                            <a:srgbClr val="000000"/>
                          </a:solidFill>
                          <a:ln>
                            <a:noFill/>
                          </a:ln>
                        </wps:spPr>
                        <wps:bodyPr upright="1"/>
                      </wps:wsp>
                      <wps:wsp>
                        <wps:cNvPr id="31" name="任意多边形 23"/>
                        <wps:cNvSpPr/>
                        <wps:spPr>
                          <a:xfrm>
                            <a:off x="5650" y="6246"/>
                            <a:ext cx="120" cy="771"/>
                          </a:xfrm>
                          <a:custGeom>
                            <a:avLst/>
                            <a:gdLst/>
                            <a:ahLst/>
                            <a:cxnLst/>
                            <a:pathLst>
                              <a:path w="120" h="771">
                                <a:moveTo>
                                  <a:pt x="53" y="651"/>
                                </a:moveTo>
                                <a:lnTo>
                                  <a:pt x="0" y="651"/>
                                </a:lnTo>
                                <a:lnTo>
                                  <a:pt x="60" y="771"/>
                                </a:lnTo>
                                <a:lnTo>
                                  <a:pt x="105" y="681"/>
                                </a:lnTo>
                                <a:lnTo>
                                  <a:pt x="53" y="681"/>
                                </a:lnTo>
                                <a:lnTo>
                                  <a:pt x="53" y="651"/>
                                </a:lnTo>
                                <a:close/>
                                <a:moveTo>
                                  <a:pt x="71" y="0"/>
                                </a:moveTo>
                                <a:lnTo>
                                  <a:pt x="56" y="0"/>
                                </a:lnTo>
                                <a:lnTo>
                                  <a:pt x="53" y="651"/>
                                </a:lnTo>
                                <a:lnTo>
                                  <a:pt x="53" y="681"/>
                                </a:lnTo>
                                <a:lnTo>
                                  <a:pt x="68" y="681"/>
                                </a:lnTo>
                                <a:lnTo>
                                  <a:pt x="68" y="651"/>
                                </a:lnTo>
                                <a:lnTo>
                                  <a:pt x="71" y="0"/>
                                </a:lnTo>
                                <a:close/>
                                <a:moveTo>
                                  <a:pt x="120" y="651"/>
                                </a:moveTo>
                                <a:lnTo>
                                  <a:pt x="68" y="651"/>
                                </a:lnTo>
                                <a:lnTo>
                                  <a:pt x="68" y="681"/>
                                </a:lnTo>
                                <a:lnTo>
                                  <a:pt x="105" y="681"/>
                                </a:lnTo>
                                <a:lnTo>
                                  <a:pt x="120" y="651"/>
                                </a:lnTo>
                                <a:close/>
                              </a:path>
                            </a:pathLst>
                          </a:custGeom>
                          <a:solidFill>
                            <a:srgbClr val="000000"/>
                          </a:solidFill>
                          <a:ln>
                            <a:noFill/>
                          </a:ln>
                        </wps:spPr>
                        <wps:bodyPr upright="1"/>
                      </wps:wsp>
                      <wps:wsp>
                        <wps:cNvPr id="32" name="任意多边形 24"/>
                        <wps:cNvSpPr/>
                        <wps:spPr>
                          <a:xfrm>
                            <a:off x="7816" y="194"/>
                            <a:ext cx="3043" cy="2200"/>
                          </a:xfrm>
                          <a:custGeom>
                            <a:avLst/>
                            <a:gdLst/>
                            <a:ahLst/>
                            <a:cxnLst/>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33" name="任意多边形 25"/>
                        <wps:cNvSpPr/>
                        <wps:spPr>
                          <a:xfrm>
                            <a:off x="7298" y="5576"/>
                            <a:ext cx="705" cy="120"/>
                          </a:xfrm>
                          <a:custGeom>
                            <a:avLst/>
                            <a:gdLst/>
                            <a:ahLst/>
                            <a:cxnLst/>
                            <a:pathLst>
                              <a:path w="705" h="120">
                                <a:moveTo>
                                  <a:pt x="585" y="0"/>
                                </a:moveTo>
                                <a:lnTo>
                                  <a:pt x="585" y="120"/>
                                </a:lnTo>
                                <a:lnTo>
                                  <a:pt x="690" y="67"/>
                                </a:lnTo>
                                <a:lnTo>
                                  <a:pt x="615" y="67"/>
                                </a:lnTo>
                                <a:lnTo>
                                  <a:pt x="615" y="52"/>
                                </a:lnTo>
                                <a:lnTo>
                                  <a:pt x="689" y="52"/>
                                </a:lnTo>
                                <a:lnTo>
                                  <a:pt x="585" y="0"/>
                                </a:lnTo>
                                <a:close/>
                                <a:moveTo>
                                  <a:pt x="0" y="51"/>
                                </a:moveTo>
                                <a:lnTo>
                                  <a:pt x="0" y="66"/>
                                </a:lnTo>
                                <a:lnTo>
                                  <a:pt x="585" y="67"/>
                                </a:lnTo>
                                <a:lnTo>
                                  <a:pt x="585" y="52"/>
                                </a:lnTo>
                                <a:lnTo>
                                  <a:pt x="0" y="51"/>
                                </a:lnTo>
                                <a:close/>
                                <a:moveTo>
                                  <a:pt x="689" y="52"/>
                                </a:moveTo>
                                <a:lnTo>
                                  <a:pt x="615" y="52"/>
                                </a:lnTo>
                                <a:lnTo>
                                  <a:pt x="615" y="67"/>
                                </a:lnTo>
                                <a:lnTo>
                                  <a:pt x="690" y="67"/>
                                </a:lnTo>
                                <a:lnTo>
                                  <a:pt x="705" y="60"/>
                                </a:lnTo>
                                <a:lnTo>
                                  <a:pt x="689" y="52"/>
                                </a:lnTo>
                                <a:close/>
                              </a:path>
                            </a:pathLst>
                          </a:custGeom>
                          <a:solidFill>
                            <a:srgbClr val="000000"/>
                          </a:solidFill>
                          <a:ln>
                            <a:noFill/>
                          </a:ln>
                        </wps:spPr>
                        <wps:bodyPr upright="1"/>
                      </wps:wsp>
                      <wps:wsp>
                        <wps:cNvPr id="34" name="任意多边形 26"/>
                        <wps:cNvSpPr/>
                        <wps:spPr>
                          <a:xfrm>
                            <a:off x="8002" y="5035"/>
                            <a:ext cx="2426" cy="1210"/>
                          </a:xfrm>
                          <a:custGeom>
                            <a:avLst/>
                            <a:gdLst/>
                            <a:ahLst/>
                            <a:cxnLst/>
                            <a:pathLst>
                              <a:path w="2426" h="1210">
                                <a:moveTo>
                                  <a:pt x="2426" y="0"/>
                                </a:moveTo>
                                <a:lnTo>
                                  <a:pt x="0" y="0"/>
                                </a:lnTo>
                                <a:lnTo>
                                  <a:pt x="0" y="1210"/>
                                </a:lnTo>
                                <a:lnTo>
                                  <a:pt x="2426" y="1210"/>
                                </a:lnTo>
                                <a:lnTo>
                                  <a:pt x="2426" y="1203"/>
                                </a:lnTo>
                                <a:lnTo>
                                  <a:pt x="15" y="1203"/>
                                </a:lnTo>
                                <a:lnTo>
                                  <a:pt x="8" y="1195"/>
                                </a:lnTo>
                                <a:lnTo>
                                  <a:pt x="15" y="1195"/>
                                </a:lnTo>
                                <a:lnTo>
                                  <a:pt x="15" y="15"/>
                                </a:lnTo>
                                <a:lnTo>
                                  <a:pt x="8" y="15"/>
                                </a:lnTo>
                                <a:lnTo>
                                  <a:pt x="15" y="8"/>
                                </a:lnTo>
                                <a:lnTo>
                                  <a:pt x="2426" y="8"/>
                                </a:lnTo>
                                <a:lnTo>
                                  <a:pt x="2426" y="0"/>
                                </a:lnTo>
                                <a:close/>
                                <a:moveTo>
                                  <a:pt x="15" y="1195"/>
                                </a:moveTo>
                                <a:lnTo>
                                  <a:pt x="8" y="1195"/>
                                </a:lnTo>
                                <a:lnTo>
                                  <a:pt x="15" y="1203"/>
                                </a:lnTo>
                                <a:lnTo>
                                  <a:pt x="15" y="1195"/>
                                </a:lnTo>
                                <a:close/>
                                <a:moveTo>
                                  <a:pt x="2411" y="1195"/>
                                </a:moveTo>
                                <a:lnTo>
                                  <a:pt x="15" y="1195"/>
                                </a:lnTo>
                                <a:lnTo>
                                  <a:pt x="15" y="1203"/>
                                </a:lnTo>
                                <a:lnTo>
                                  <a:pt x="2411" y="1203"/>
                                </a:lnTo>
                                <a:lnTo>
                                  <a:pt x="2411" y="1195"/>
                                </a:lnTo>
                                <a:close/>
                                <a:moveTo>
                                  <a:pt x="2411" y="8"/>
                                </a:moveTo>
                                <a:lnTo>
                                  <a:pt x="2411" y="1203"/>
                                </a:lnTo>
                                <a:lnTo>
                                  <a:pt x="2419" y="1195"/>
                                </a:lnTo>
                                <a:lnTo>
                                  <a:pt x="2426" y="1195"/>
                                </a:lnTo>
                                <a:lnTo>
                                  <a:pt x="2426" y="15"/>
                                </a:lnTo>
                                <a:lnTo>
                                  <a:pt x="2419" y="15"/>
                                </a:lnTo>
                                <a:lnTo>
                                  <a:pt x="2411" y="8"/>
                                </a:lnTo>
                                <a:close/>
                                <a:moveTo>
                                  <a:pt x="2426" y="1195"/>
                                </a:moveTo>
                                <a:lnTo>
                                  <a:pt x="2419" y="1195"/>
                                </a:lnTo>
                                <a:lnTo>
                                  <a:pt x="2411" y="1203"/>
                                </a:lnTo>
                                <a:lnTo>
                                  <a:pt x="2426" y="1203"/>
                                </a:lnTo>
                                <a:lnTo>
                                  <a:pt x="2426" y="1195"/>
                                </a:lnTo>
                                <a:close/>
                                <a:moveTo>
                                  <a:pt x="15" y="8"/>
                                </a:moveTo>
                                <a:lnTo>
                                  <a:pt x="8" y="15"/>
                                </a:lnTo>
                                <a:lnTo>
                                  <a:pt x="15" y="15"/>
                                </a:lnTo>
                                <a:lnTo>
                                  <a:pt x="15" y="8"/>
                                </a:lnTo>
                                <a:close/>
                                <a:moveTo>
                                  <a:pt x="2411" y="8"/>
                                </a:moveTo>
                                <a:lnTo>
                                  <a:pt x="15" y="8"/>
                                </a:lnTo>
                                <a:lnTo>
                                  <a:pt x="15" y="15"/>
                                </a:lnTo>
                                <a:lnTo>
                                  <a:pt x="2411" y="15"/>
                                </a:lnTo>
                                <a:lnTo>
                                  <a:pt x="2411" y="8"/>
                                </a:lnTo>
                                <a:close/>
                                <a:moveTo>
                                  <a:pt x="2426" y="8"/>
                                </a:moveTo>
                                <a:lnTo>
                                  <a:pt x="2411" y="8"/>
                                </a:lnTo>
                                <a:lnTo>
                                  <a:pt x="2419" y="15"/>
                                </a:lnTo>
                                <a:lnTo>
                                  <a:pt x="2426" y="15"/>
                                </a:lnTo>
                                <a:lnTo>
                                  <a:pt x="2426" y="8"/>
                                </a:lnTo>
                                <a:close/>
                              </a:path>
                            </a:pathLst>
                          </a:custGeom>
                          <a:solidFill>
                            <a:srgbClr val="000000"/>
                          </a:solidFill>
                          <a:ln>
                            <a:noFill/>
                          </a:ln>
                        </wps:spPr>
                        <wps:bodyPr upright="1"/>
                      </wps:wsp>
                      <wps:wsp>
                        <wps:cNvPr id="35" name="任意多边形 27"/>
                        <wps:cNvSpPr/>
                        <wps:spPr>
                          <a:xfrm>
                            <a:off x="6429" y="1328"/>
                            <a:ext cx="1396" cy="135"/>
                          </a:xfrm>
                          <a:custGeom>
                            <a:avLst/>
                            <a:gdLst/>
                            <a:ahLst/>
                            <a:cxnLst/>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36" name="任意多边形 28"/>
                        <wps:cNvSpPr/>
                        <wps:spPr>
                          <a:xfrm>
                            <a:off x="1039" y="2099"/>
                            <a:ext cx="2624" cy="2264"/>
                          </a:xfrm>
                          <a:custGeom>
                            <a:avLst/>
                            <a:gdLst/>
                            <a:ahLst/>
                            <a:cxnLst/>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37" name="任意多边形 29"/>
                        <wps:cNvSpPr/>
                        <wps:spPr>
                          <a:xfrm>
                            <a:off x="3669" y="3308"/>
                            <a:ext cx="735" cy="120"/>
                          </a:xfrm>
                          <a:custGeom>
                            <a:avLst/>
                            <a:gdLst/>
                            <a:ahLst/>
                            <a:cxnLst/>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38" name="任意多边形 30"/>
                        <wps:cNvSpPr/>
                        <wps:spPr>
                          <a:xfrm>
                            <a:off x="7088" y="3322"/>
                            <a:ext cx="660" cy="120"/>
                          </a:xfrm>
                          <a:custGeom>
                            <a:avLst/>
                            <a:gdLst/>
                            <a:ahLst/>
                            <a:cxnLst/>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wps:wsp>
                        <wps:cNvPr id="39" name="任意多边形 31"/>
                        <wps:cNvSpPr/>
                        <wps:spPr>
                          <a:xfrm>
                            <a:off x="4113" y="9506"/>
                            <a:ext cx="3193" cy="930"/>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wps:wsp>
                        <wps:cNvPr id="40" name="任意多边形 32"/>
                        <wps:cNvSpPr/>
                        <wps:spPr>
                          <a:xfrm>
                            <a:off x="5664" y="8566"/>
                            <a:ext cx="120" cy="91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pic:pic xmlns:pic="http://schemas.openxmlformats.org/drawingml/2006/picture">
                        <pic:nvPicPr>
                          <pic:cNvPr id="41" name="图片 33"/>
                          <pic:cNvPicPr>
                            <a:picLocks noChangeAspect="1"/>
                          </pic:cNvPicPr>
                        </pic:nvPicPr>
                        <pic:blipFill>
                          <a:blip r:embed="rId14"/>
                          <a:stretch>
                            <a:fillRect/>
                          </a:stretch>
                        </pic:blipFill>
                        <pic:spPr>
                          <a:xfrm>
                            <a:off x="5354" y="843"/>
                            <a:ext cx="651" cy="209"/>
                          </a:xfrm>
                          <a:prstGeom prst="rect">
                            <a:avLst/>
                          </a:prstGeom>
                          <a:noFill/>
                          <a:ln>
                            <a:noFill/>
                          </a:ln>
                        </pic:spPr>
                      </pic:pic>
                      <pic:pic xmlns:pic="http://schemas.openxmlformats.org/drawingml/2006/picture">
                        <pic:nvPicPr>
                          <pic:cNvPr id="47" name="图片 39"/>
                          <pic:cNvPicPr>
                            <a:picLocks noChangeAspect="1"/>
                          </pic:cNvPicPr>
                        </pic:nvPicPr>
                        <pic:blipFill>
                          <a:blip r:embed="rId15"/>
                          <a:stretch>
                            <a:fillRect/>
                          </a:stretch>
                        </pic:blipFill>
                        <pic:spPr>
                          <a:xfrm>
                            <a:off x="1500" y="2238"/>
                            <a:ext cx="2084" cy="1457"/>
                          </a:xfrm>
                          <a:prstGeom prst="rect">
                            <a:avLst/>
                          </a:prstGeom>
                          <a:noFill/>
                          <a:ln>
                            <a:noFill/>
                          </a:ln>
                        </pic:spPr>
                      </pic:pic>
                      <pic:pic xmlns:pic="http://schemas.openxmlformats.org/drawingml/2006/picture">
                        <pic:nvPicPr>
                          <pic:cNvPr id="48" name="图片 40"/>
                          <pic:cNvPicPr>
                            <a:picLocks noChangeAspect="1"/>
                          </pic:cNvPicPr>
                        </pic:nvPicPr>
                        <pic:blipFill>
                          <a:blip r:embed="rId16"/>
                          <a:stretch>
                            <a:fillRect/>
                          </a:stretch>
                        </pic:blipFill>
                        <pic:spPr>
                          <a:xfrm>
                            <a:off x="4591" y="2622"/>
                            <a:ext cx="2384" cy="800"/>
                          </a:xfrm>
                          <a:prstGeom prst="rect">
                            <a:avLst/>
                          </a:prstGeom>
                          <a:noFill/>
                          <a:ln>
                            <a:noFill/>
                          </a:ln>
                        </pic:spPr>
                      </pic:pic>
                      <pic:pic xmlns:pic="http://schemas.openxmlformats.org/drawingml/2006/picture">
                        <pic:nvPicPr>
                          <pic:cNvPr id="52" name="图片 44"/>
                          <pic:cNvPicPr>
                            <a:picLocks noChangeAspect="1"/>
                          </pic:cNvPicPr>
                        </pic:nvPicPr>
                        <pic:blipFill>
                          <a:blip r:embed="rId17"/>
                          <a:stretch>
                            <a:fillRect/>
                          </a:stretch>
                        </pic:blipFill>
                        <pic:spPr>
                          <a:xfrm>
                            <a:off x="4382" y="4751"/>
                            <a:ext cx="2751" cy="833"/>
                          </a:xfrm>
                          <a:prstGeom prst="rect">
                            <a:avLst/>
                          </a:prstGeom>
                          <a:noFill/>
                          <a:ln>
                            <a:noFill/>
                          </a:ln>
                        </pic:spPr>
                      </pic:pic>
                      <pic:pic xmlns:pic="http://schemas.openxmlformats.org/drawingml/2006/picture">
                        <pic:nvPicPr>
                          <pic:cNvPr id="53" name="图片 45"/>
                          <pic:cNvPicPr>
                            <a:picLocks noChangeAspect="1"/>
                          </pic:cNvPicPr>
                        </pic:nvPicPr>
                        <pic:blipFill>
                          <a:blip r:embed="rId18"/>
                          <a:stretch>
                            <a:fillRect/>
                          </a:stretch>
                        </pic:blipFill>
                        <pic:spPr>
                          <a:xfrm>
                            <a:off x="8162" y="4770"/>
                            <a:ext cx="2120" cy="833"/>
                          </a:xfrm>
                          <a:prstGeom prst="rect">
                            <a:avLst/>
                          </a:prstGeom>
                          <a:noFill/>
                          <a:ln>
                            <a:noFill/>
                          </a:ln>
                        </pic:spPr>
                      </pic:pic>
                      <pic:pic xmlns:pic="http://schemas.openxmlformats.org/drawingml/2006/picture">
                        <pic:nvPicPr>
                          <pic:cNvPr id="58" name="图片 50"/>
                          <pic:cNvPicPr>
                            <a:picLocks noChangeAspect="1"/>
                          </pic:cNvPicPr>
                        </pic:nvPicPr>
                        <pic:blipFill>
                          <a:blip r:embed="rId19"/>
                          <a:stretch>
                            <a:fillRect/>
                          </a:stretch>
                        </pic:blipFill>
                        <pic:spPr>
                          <a:xfrm>
                            <a:off x="4365" y="8982"/>
                            <a:ext cx="2748" cy="521"/>
                          </a:xfrm>
                          <a:prstGeom prst="rect">
                            <a:avLst/>
                          </a:prstGeom>
                          <a:noFill/>
                          <a:ln>
                            <a:noFill/>
                          </a:ln>
                        </pic:spPr>
                      </pic:pic>
                      <wps:wsp>
                        <wps:cNvPr id="59" name="文本框 51"/>
                        <wps:cNvSpPr txBox="1"/>
                        <wps:spPr>
                          <a:xfrm>
                            <a:off x="7976" y="268"/>
                            <a:ext cx="2123" cy="287"/>
                          </a:xfrm>
                          <a:prstGeom prst="rect">
                            <a:avLst/>
                          </a:prstGeom>
                          <a:noFill/>
                          <a:ln>
                            <a:noFill/>
                          </a:ln>
                        </wps:spPr>
                        <wps:txbx>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wps:txbx>
                        <wps:bodyPr lIns="0" tIns="0" rIns="0" bIns="0" upright="1"/>
                      </wps:wsp>
                      <wps:wsp>
                        <wps:cNvPr id="60" name="文本框 52"/>
                        <wps:cNvSpPr txBox="1"/>
                        <wps:spPr>
                          <a:xfrm>
                            <a:off x="5355" y="1266"/>
                            <a:ext cx="652" cy="316"/>
                          </a:xfrm>
                          <a:prstGeom prst="rect">
                            <a:avLst/>
                          </a:prstGeom>
                          <a:noFill/>
                          <a:ln>
                            <a:noFill/>
                          </a:ln>
                        </wps:spPr>
                        <wps:txbx>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62" name="文本框 54"/>
                        <wps:cNvSpPr txBox="1"/>
                        <wps:spPr>
                          <a:xfrm>
                            <a:off x="1260" y="2398"/>
                            <a:ext cx="2279" cy="1816"/>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wps:txbx>
                        <wps:bodyPr lIns="0" tIns="0" rIns="0" bIns="0" upright="1"/>
                      </wps:wsp>
                      <wps:wsp>
                        <wps:cNvPr id="63" name="文本框 55"/>
                        <wps:cNvSpPr txBox="1"/>
                        <wps:spPr>
                          <a:xfrm>
                            <a:off x="4592" y="3350"/>
                            <a:ext cx="2334" cy="507"/>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65" name="文本框 57"/>
                        <wps:cNvSpPr txBox="1"/>
                        <wps:spPr>
                          <a:xfrm>
                            <a:off x="4383" y="5165"/>
                            <a:ext cx="2754" cy="958"/>
                          </a:xfrm>
                          <a:prstGeom prst="rect">
                            <a:avLst/>
                          </a:prstGeom>
                          <a:noFill/>
                          <a:ln>
                            <a:noFill/>
                          </a:ln>
                        </wps:spPr>
                        <wps:txbx>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wps:txbx>
                        <wps:bodyPr lIns="0" tIns="0" rIns="0" bIns="0" upright="1"/>
                      </wps:wsp>
                      <wps:wsp>
                        <wps:cNvPr id="66" name="文本框 58"/>
                        <wps:cNvSpPr txBox="1"/>
                        <wps:spPr>
                          <a:xfrm>
                            <a:off x="8163" y="5199"/>
                            <a:ext cx="2123" cy="912"/>
                          </a:xfrm>
                          <a:prstGeom prst="rect">
                            <a:avLst/>
                          </a:prstGeom>
                          <a:noFill/>
                          <a:ln>
                            <a:noFill/>
                          </a:ln>
                        </wps:spPr>
                        <wps:txbx>
                          <w:txbxContent>
                            <w:p>
                              <w:pPr>
                                <w:tabs>
                                  <w:tab w:val="left" w:pos="419"/>
                                </w:tabs>
                                <w:spacing w:before="0" w:line="241" w:lineRule="exact"/>
                                <w:ind w:left="0" w:right="14" w:firstLine="0"/>
                                <w:jc w:val="center"/>
                                <w:rPr>
                                  <w:rFonts w:hint="eastAsia" w:ascii="宋体" w:eastAsia="宋体"/>
                                  <w:sz w:val="21"/>
                                </w:rPr>
                              </w:pPr>
                              <w:r>
                                <w:rPr>
                                  <w:rFonts w:hint="eastAsia" w:ascii="宋体" w:eastAsia="宋体"/>
                                  <w:sz w:val="21"/>
                                </w:rPr>
                                <w:t>听</w:t>
                              </w:r>
                              <w:r>
                                <w:rPr>
                                  <w:rFonts w:hint="eastAsia" w:ascii="宋体" w:eastAsia="宋体"/>
                                  <w:sz w:val="21"/>
                                  <w:lang w:val="en-US" w:eastAsia="zh-CN"/>
                                </w:rPr>
                                <w:t xml:space="preserve"> </w:t>
                              </w:r>
                              <w:r>
                                <w:rPr>
                                  <w:rFonts w:hint="eastAsia" w:ascii="宋体" w:eastAsia="宋体"/>
                                  <w:sz w:val="21"/>
                                </w:rPr>
                                <w:t>证</w:t>
                              </w:r>
                            </w:p>
                            <w:p>
                              <w:pPr>
                                <w:spacing w:before="31"/>
                                <w:ind w:left="0" w:right="18" w:firstLine="0"/>
                                <w:jc w:val="center"/>
                                <w:rPr>
                                  <w:rFonts w:hint="eastAsia" w:ascii="宋体" w:eastAsia="宋体"/>
                                  <w:sz w:val="21"/>
                                </w:rPr>
                              </w:pPr>
                              <w:r>
                                <w:rPr>
                                  <w:rFonts w:hint="eastAsia" w:ascii="宋体" w:eastAsia="宋体"/>
                                  <w:sz w:val="21"/>
                                </w:rPr>
                                <w:t>符合听证情形的，依法</w:t>
                              </w:r>
                            </w:p>
                            <w:p>
                              <w:pPr>
                                <w:spacing w:before="41" w:line="240" w:lineRule="exact"/>
                                <w:ind w:left="0" w:right="19" w:firstLine="0"/>
                                <w:jc w:val="center"/>
                                <w:rPr>
                                  <w:rFonts w:hint="eastAsia" w:ascii="宋体" w:eastAsia="宋体"/>
                                  <w:sz w:val="21"/>
                                </w:rPr>
                              </w:pPr>
                              <w:r>
                                <w:rPr>
                                  <w:rFonts w:hint="eastAsia" w:ascii="宋体" w:eastAsia="宋体"/>
                                  <w:sz w:val="21"/>
                                </w:rPr>
                                <w:t>举行听证</w:t>
                              </w:r>
                            </w:p>
                          </w:txbxContent>
                        </wps:txbx>
                        <wps:bodyPr lIns="0" tIns="0" rIns="0" bIns="0" upright="1"/>
                      </wps:wsp>
                      <wps:wsp>
                        <wps:cNvPr id="70" name="文本框 62"/>
                        <wps:cNvSpPr txBox="1"/>
                        <wps:spPr>
                          <a:xfrm>
                            <a:off x="4424" y="9732"/>
                            <a:ext cx="2754" cy="492"/>
                          </a:xfrm>
                          <a:prstGeom prst="rect">
                            <a:avLst/>
                          </a:prstGeom>
                          <a:noFill/>
                          <a:ln>
                            <a:noFill/>
                          </a:ln>
                        </wps:spPr>
                        <wps:txbx>
                          <w:txbxContent>
                            <w:p>
                              <w:pPr>
                                <w:tabs>
                                  <w:tab w:val="left" w:pos="525"/>
                                </w:tabs>
                                <w:spacing w:before="0" w:line="241" w:lineRule="exact"/>
                                <w:ind w:left="0" w:right="123" w:firstLine="0"/>
                                <w:jc w:val="center"/>
                                <w:rPr>
                                  <w:rFonts w:hint="eastAsia" w:ascii="宋体" w:eastAsia="宋体"/>
                                  <w:sz w:val="21"/>
                                </w:rPr>
                              </w:pPr>
                              <w:r>
                                <w:rPr>
                                  <w:rFonts w:hint="eastAsia" w:ascii="宋体" w:eastAsia="宋体"/>
                                  <w:sz w:val="21"/>
                                </w:rPr>
                                <w:t>送</w:t>
                              </w:r>
                              <w:r>
                                <w:rPr>
                                  <w:rFonts w:hint="eastAsia" w:ascii="宋体" w:eastAsia="宋体"/>
                                  <w:sz w:val="21"/>
                                  <w:lang w:val="en-US" w:eastAsia="zh-CN"/>
                                </w:rPr>
                                <w:t xml:space="preserve"> </w:t>
                              </w:r>
                              <w:r>
                                <w:rPr>
                                  <w:rFonts w:hint="eastAsia" w:ascii="宋体" w:eastAsia="宋体"/>
                                  <w:sz w:val="21"/>
                                </w:rPr>
                                <w:t>达</w:t>
                              </w:r>
                            </w:p>
                            <w:p>
                              <w:pPr>
                                <w:spacing w:before="11" w:line="240" w:lineRule="exact"/>
                                <w:ind w:left="0" w:right="18" w:firstLine="0"/>
                                <w:jc w:val="center"/>
                                <w:rPr>
                                  <w:rFonts w:hint="eastAsia" w:ascii="宋体" w:eastAsia="宋体"/>
                                  <w:sz w:val="21"/>
                                </w:rPr>
                              </w:pPr>
                              <w:r>
                                <w:rPr>
                                  <w:rFonts w:hint="eastAsia" w:ascii="宋体" w:eastAsia="宋体"/>
                                  <w:sz w:val="21"/>
                                </w:rPr>
                                <w:t>依法送达并公开行政许可决定</w:t>
                              </w:r>
                            </w:p>
                          </w:txbxContent>
                        </wps:txbx>
                        <wps:bodyPr lIns="0" tIns="0" rIns="0" bIns="0" upright="1"/>
                      </wps:wsp>
                    </wpg:wgp>
                  </a:graphicData>
                </a:graphic>
              </wp:anchor>
            </w:drawing>
          </mc:Choice>
          <mc:Fallback>
            <w:pict>
              <v:group id="组合 14" o:spid="_x0000_s1026" o:spt="203" style="position:absolute;left:0pt;margin-left:49.65pt;margin-top:5.15pt;height:512.1pt;width:497.15pt;mso-position-horizontal-relative:page;mso-wrap-distance-bottom:0pt;mso-wrap-distance-top:0pt;z-index:-251630592;mso-width-relative:page;mso-height-relative:page;" coordorigin="1039,194" coordsize="9943,10242" o:gfxdata="UEsDBAoAAAAAAIdO4kAAAAAAAAAAAAAAAAAEAAAAZHJzL1BLAwQUAAAACACHTuJATJNtPdkAAAAL&#10;AQAADwAAAGRycy9kb3ducmV2LnhtbE2PQUvDQBCF74L/YRnBm92NscXEbIoU9VQEW0G8TbPTJDQ7&#10;G7LbpP33br3oaZj3Hm++KZYn24mRBt861pDMFAjiypmWaw2f29e7RxA+IBvsHJOGM3lYltdXBebG&#10;TfxB4ybUIpawz1FDE0KfS+mrhiz6meuJo7d3g8UQ16GWZsAplttO3iu1kBZbjhca7GnVUHXYHK2G&#10;twmn5zR5GdeH/er8vZ2/f60T0vr2JlFPIAKdwl8YLvgRHcrItHNHNl50GrIsjcmoqzgvvsrSBYjd&#10;r/IwB1kW8v8P5Q9QSwMEFAAAAAgAh07iQNxuNq0wFQAAlZ0AAA4AAABkcnMvZTJvRG9jLnhtbO1d&#10;zY4jR3K+G/A7ELx7yKoii2RDo4W94xUWWNiCtX4ADru6SZhkEVWc6dZ94bVP9skH2xcbPvoFDMH7&#10;NJbWj+HIjPwyWVmMzCypW/BoucAq2cOojO+LiIyMqD9+9rPnw370sWraXX18O87eTMej6rip73fH&#10;x7fjv/71L/5kOR615/Xxfr2vj9Xb8ddVO/7Z53/8R589ne6qvN7W+/uqGdEkx/bu6fR2vD2fT3eT&#10;SbvZVod1+6Y+VUf68qFuDusz/dk8Tu6b9RPNfthP8um0nDzVzf2pqTdV29K/vuMvx2bGJmXC+uFh&#10;t6ne1ZsPh+p45lmbar8+E6V2uzu148812oeHanP+y4eHtjqP9m/HxPSs/0tK6PN79d/J55+t7x6b&#10;9Wm72xgI6xQIHqfDenckpXaqd+vzevSh2fWmOuw2Td3WD+c3m/owYSLaIsQim3q2+aKpP5w0l8e7&#10;p8eTNTo5yrP695528xcfv2xGu/u340U2Hh3XB/L477/5zbf/+HejbKas83R6vCOhL5rTV6cvG/MP&#10;j/yXIvz80BzUSFRGz9quX1u7Vs/n0Yb+sSyyYjmdj0cb+q6cT4tyYSy/2ZJ71HHZtFiNR/R1ttJq&#10;13eb7Z+bw1erWcHHZtN8litUEyieKHwWztOJYrJ1hmp/mKG+2q5PlbZ/q2xgDJUTGDbU/3zzzXe/&#10;+Ydv/+Of//d3//Xtf//7KJuzxbS0NVd715Llrthqtspz5jwFaVgsm08pQrW58kWHMBnmQ3v+oqq1&#10;1dcff9WeOYbv8Wm9xafN8xEfT+uz+meFQn0cPZGltY4teYRUqC8O9cfq17UWOWufaAG4k0zuBPbH&#10;S0GCeiGF7zCe9GQso1Sx+/AtRpZiTCpK0gV1KBE6zIQRM2pwZR4Wo6SntGaILkyCsTtZmhiHg4iM&#10;VUaE6GsFbJlmtUQx3xSbfd1WOoqchwXCTqBrmWH2izjDkO57IwB0tmRLuYMkqOLsXUYQi2G1ipMF&#10;e9GTQAueFUmlw1hR/kqKdZWChgiSxYJre2Y0R+WMK8EZfgmYCZkqwftA4UQxP0YT+skWtcpjEWAF&#10;h0RANwFI/h+STGL272qEVQLWh6XgMAmkWVIQw8wYOyknBhI6U+V8pQE6cBMOEekAAwRBBCMCKTHu&#10;oTdGCXK+WlCiHUft8bpKsvs+/eNl4dDW+939L3b7vdru2+bx/c/3zejjWlXJ+n9mJXfE9kclfKzV&#10;YVjopEQVXVzhqE/v6/uvqVD6cGp2j1sqtzM9kynMVDn5Y1RoM7FCKxUcBYLquYQKbVZQVUw5MF+u&#10;9JHrO1RoebkkLapCy6ZUnrI9UAxfWvqHlGishEo0reNajcYShAJ7uhSs6TXaBR8EMkYOaKtziGSh&#10;7ScWQyY1UBsQlltod1Af4Ad/F6KdLlEuvHMZpWEhozKMy5ouUQxeBTss8ctavJs2nWWkSBhqwohH&#10;ZFPLYPOyNN1eHK48P4ziGSCC90J3umQvjBK4wcWSH4YAWZRpcW/jK7pCnGQ4rPMSumNyxqWgDe+E&#10;LKVSqM6g1r6ysQDDRQw0YER2srEV9a/Vny5pkUKrzM/LCBK1IdmFpsTOyw04UHTWwBAXeF6TQHpc&#10;oBZjR30EpIv7MBkrN4SO8SgOkeiIc3cJpQc/IilGycMHdQiiW+lGzYdwck2fOUou3ebl3CSXBS9Z&#10;V7pl1Kdx5ZYtV69UuWkdqnBTKq4VbnOc+qMFyEtailWu3LKpFUTQYOTFVxo5xwnfYzSLVJ2I1Ul3&#10;Bc0QwMiCFmGqXA8gorpfrZSc9FDeSNQNBIgBH8ZhOI3ObBrh42GDMpmM9rW2qLWARMhisJKYHqNx&#10;Joq0CNYs1ZlXMEIjiN1yDxVZQu7R+0ly7pnlGZe382mms5bLPcVUrVPdNuY598a4lNFt0H9I28hK&#10;VPZROq5lH5Z42bbR8UFkYeSYtjo1qlAZcyHJF6GibWMekTPLKZ+Gu0tT5dBiSZML7/ZDCjsULDAZ&#10;Rs90iWJ+wsQS7yfiPmMpdQ01YcQjfcWgLIMtpjOzdzkHSXDl+aGHTWvlIngvdKdL9sIogRtcLBEb&#10;AgRbuDMXyGP04isa+W5phmO/mEJ3TM64FLQBLGQplDqOlmwswHCy0IARJrCxFfWv1Z8uOSASTETC&#10;IBK1IdmFpgzlW08jDBNygec1CaQwMzR0l2AYpIv7RDkYEMpCdIxHcYhEx2KAIObGiFhC1MWgIpIS&#10;5Xy1oHQr3Wg1CKWbbnKSS7d5OeM+qlgV+l4AV7rpEppP+NMFSl5PL33CX+vQ5/tJxbXCzQTWqgQC&#10;KVSZhZNDhGLkSEX8TS0jfI/RLFHTZ6xW0IvvMbIc4CWKWRaYBQHdL1S8rkyibQD4BRDmH4TSqIxx&#10;9pBBlUxFO5lqb+cciQ0Q9OwEJcaLvBfEgKJZjMqp8yMdfFAHTrd8Q9fbr+cbvgcgOd8sFjNzhbHM&#10;dDvo8k2Rq690wpnRacPXSTisRGUcpeNaxmGJl20VHR9EFkYOaKtTowqVLheSi9itZXzaaxaRM3XV&#10;LHKGxlQ2WapcOG8OKeb8IkAwXaKYnymxxPsZuM9YSltDTRjxSF8xKMtgizw3l8ycgyS48vzQw1Fp&#10;5SJ4L3SnS/bCLYEbXCwRGwKk4LvCovF8seB6kLvmcpLh2C9y6I7JGZeCNtSFLGWy6wUt2ViA4SIG&#10;GjAiO9nYivrX6k+X7JlV5mciEgaRqA3JLjRlKN96GmEYGaKNwRhIYWZo6C7BMEirM0LGygEblIXo&#10;GI/iEMnm4tzQgVhC1MUoIZIS5YAP6kDpVrrRqXmhdNMFWHrplpuLubMp1em0aFzpRuf/6fKeKt1W&#10;c1QlL90qsg6q3JSKa4XbkjfA5QwIpFA11f7cLwUQOmbpFXw91THC9xiNXMb3oq7s5Q18j5HlDLyo&#10;mEE3BQvMgtFope9Vz7KMdJ49o2AarI9+3ZNn5iDYR7JjloohjVKigbKMd+7VNHw5NxVdstzMxFfE&#10;4hyn5JrIydKemeOe6VOXXJNsy7TY7StOANuzlwQ22QOpnu9p9tH+wW8KBS1JYVPQZwGTN4VCZ36K&#10;9nLFl+7dpjDPZrhjeJ5jF3/pXYGVqH5e6bi2LbAEIYylM85SkELIYOS0yzJaV6hqtDqHSNI+EprT&#10;1IvZPCKH4jcLM3HTJcoFwUFpUCip4rWmC1vDivno5X2tz1hKSGCTbMIw1r5iBJUMdp7l5o7huUUh&#10;wZXnhx5TM5iLybEIutQdZnYpme4IexQml4hZwWjQzzO6o1Xf5eXMBfIY2Qg2cGhOH7IoGQzrC90R&#10;OeNS0Ia6UBSoFKpqCQdWNla6CVxs+ViAqW+sdEnfrDI/LyNI1LAeg+a1qyBFyicjQ7QxiEMkkB4X&#10;GBKjtwSDIK1OmjO0JVg5YIOyEB0TUThEoiPODR2IEBt1Eag2ktPkgA/qQOlWutn3FviP49OD+hQt&#10;yaUb3THM5UyZU8FMR7rSzV76XdBbEjgCX7pww5VfpeFq2Wae2p0DgBSohoOVQ8Bg5Dg1F34dH3yN&#10;0axPc923XEItvsdowt6gSxTrgUM097tv9VqKhGJ1ztudn2qvo+ypvy4WIVNyrxgzDcQiSj2eQCQb&#10;BleRSzuxFBGJCCAWoY2ryDHefXw+p1vqopOEQtdp3r2S+JzqYpmZcs9/kQjdsURLU52JzOnlO6+U&#10;u/KSes2Rbjpph76WvVgiYR0PaToj1YDVScViuG64kJz6+yyC1uRDtAwROVRo1uSYBqM/HVyD7zF6&#10;csaB+BYjS0FpUIhMoc+TBoWsQcLWsGI++kDWsgbEMVLWAptkE4axGt76BTPdGlIGm5fUEnG7YVFI&#10;cOX5u05ycmG8l7rTJWFU6EzghsklYoOAJDrNBs4VdwA6x/SFZCRi6UkLdlVMjl0K2lAXspTKbrrp&#10;jEYBGQswrCw0YAQxF1s+Fl/S6U+XTI8ELyNIcQBeQfPa6E6R8smEXGCMhUMkkB4XGBLjkGx6EfdB&#10;MlYO2KAsRMd4FIdIdMS5ocPGUpJ30heThw/qQOlWuVFRJVRuutRIbjoX+YrbiPmcHnDvNJ0L1Xvp&#10;2//4nkIy+ks3nVqFqttIw7WybW7exIRkIsUp5NQ83c0VkcOBWq5Mdxq+mFuaZcyX1Yk3ZsFoZjNi&#10;dM9vUCk9gavSd0QMHHwGiPl+a8pcou2XoRx+ogzaI5QhFuHiIYPZZCqlbyPJ03BNBADEInQS40GH&#10;KXmQTlp8L0eD9y1t0dlzIW3p8ExOW8vplJ9fp5d56oTnzpXRGzqpF+W8Za8ovHTiYiU6c5GOa6mL&#10;JV6248wtH6wojGYf1tRVpThAcoqXR2EujDwnKqo8Ise7SJZF7sbAdKly4cbZKA0LGZWodUAPo2e6&#10;RDE/E2CJ97N0n7GU2waaMOaRvmJQlsHSLf98vvPCkRJceX7oGRZBTneMmZPsh1ECN7hYIuamTwBi&#10;rgr3gXSNYNPBhWEhgdGLRLJvaLchlLgiHZNjl4I21IUshRuMHa2AsZJNgNiKmxX60yUd0jg/E7kw&#10;iERtSHaJOMvTGIdoYzAGUpgZGrpLMBpRZvEnygEblCVEFA6RbN7jjbkxYpGkBj8iKUbJyAEf1IHS&#10;rXSjZlAo3XQzlVy6lTPc7VD0XoxU0FsuuXTjqu4VWs5sNicmgZ4zK0i36tewxUuhagVjXSfdd5fU&#10;dtI9M6w50rVYuUgTlM3MO+1jcj5jP/j7RY3X4EkmSmo9rR2jtI1jInQ8bHEyfTtJfJItn+rJ1MjQ&#10;QRvvQPtMfPa3PEYZRshjOvcn5zH7ixG5eaHXRQtKd3Dgomf5Wk/O5oV6/EMlsgWdLb3agmqJhEzG&#10;Kwb5DiGDkXdcltG6glUpdA6RjNxBa0qcbBGRM+egF5Eu2U0XZgy5cOWQdOI7qUhjh5K7/Bqk6wgr&#10;5qNHqdLP1mDiLCMluMEmDGPtKwYXGWxe0AOI+nJXHK48P/R0699YBF3qDjO7lEx3hD0Kk0t+sILR&#10;oM8LvJjWmQvkMZqa2S3NyAqxIUb2DS926I7JGZeCNoCFosA83EYGgH1lYwGGk4UGjDCBiy0fiy/p&#10;9KdLAinmkvmZyMXUErUh2SXiLE9jHKKNwRhIYWZo6C7BxEiJkOlhgzLZ4jaoY3TEuaEDsYSoi1FC&#10;JCXKAR/UgdKtdKPVIJRuw16yVOD170XB91G50m2heoxXvuipVIQaULqImdJ/slTkmhTugoz2qEZp&#10;pAdLu35qpCJ9GqAlig3IrYaLnVjKrmk40ziDTcSAELPY/FXer950SFJZGL3QK84NHSYTp7kaasvw&#10;hWOIWXRQdktb5vf6CjqPfD1t0VOfVF4ld5yL6ZJPSRf0cgd1pEtbpbqf/nXTllYRSFtzc5IL61Ra&#10;dJBT0RoqLkvzisfIgprTTzmqbJko1lt3CFdeG6V5KiYiBg4+A8R8fxEzSLtIJOMYLuElB+0xysYh&#10;ES4eMthDptKzkUQGrokAgFiETmI86DBV8eD7BsQijgbvW7VFXbiQtoa9p4QuKfPTOas5v4XWpS16&#10;Wt08HbDiXPgKJ/xZByUupeLaaTIWoJBBxEjxzCsFUognjBxXLOPY4FuMLGVVpgvyw2RkH8yEkWc0&#10;PdgqIsb7xyrSXWGyNLGI1JCrqH7r0+VorZYo5nsKS7ufnXuEpRAYZr+IM3paQVcGWmQLH4IEVZwd&#10;WgYFjlMcIeUEe3GRQAuelUi52aMw8MqVHowufxtUsUVhBaMTGs1ROeNKcAaukJnMLzk6rLKhkvkj&#10;oqIWhfJkwZ4FZGokqqo42EKiNSSZ9LTDwJ3Ah0Z8KUO0sYdDJJAeF8yMsaM+AtLqTJUDNigL0TH+&#10;xCESHYsBgpgbIxMq8JqqKFSjN1XOVwtKf/AVmqrvhQpt2EuD5iVdpdTLjz51G0t9TkE1li7lvPS9&#10;tFqFqs8oIK7VZ9Q+KGwLe2epFKhcezk5xCdGjlPVKXf44GuMZn2aJ8+XdHE11KYadIlifXCI5n5R&#10;Qv2QAooqRmJtAEAMLDAym0SURmWMjIcMqmQqODPl6EtszNROEJNjNE5k28SA4lnxqJw5JdZXC07/&#10;n5PNabe5o/+Png/7Y6s+vR1vz+fT3WTSbrbVYd2+qU/Vkb59qJvD+kx/No+T+2b9tDs+HvYTei67&#10;nNBR5w9NRQtQzXb8+OVu82XDf9AvFZszWeoVoJxwvv2X3/3+7387oneH0tpQRyghPoR+/Hm3+VW9&#10;+Zt2dKx/vl0fH6s/bU/Vxv4Wc1dcae7qe7/fnfDL0Oqz4dWksKofHnab6l29+XCojmem1lT79XlX&#10;H9vt7tSOR81ddXhf3b8dN7+8140s/f70uanOG/rB6vXdA/229F8RWF7y9guN0gFTmPknp90zUaR6&#10;9ExnaQvzu39L/lVm1+yqFyXoc3R0w4hJKUilp6Y9f1HVh5H6QMgIgE6F+BEuFX1GRIG0P4GtusHO&#10;P+j+kH4T2wHUH+lPdhN9+BHCxF6nQZhovgrTpxkm5mSrjYYXCBP94LFK7zldl+xuuflUXTDUJ3Nn&#10;vbe3Igx+IpFC9XwnoVBJ80knFJ0PXzahzOYrviubnp71zvrzJW0VKfQ81E86paj6pRso+ra6Tzel&#10;aPgvHCjFkivl2YKvM7itJ1f/olPKkrds2id+mnvP3D4YbfYeuor0SWcUDf9lA4Ve1oNAoYtnZJ2L&#10;QLH93k8+UPyth18//ulmFNO4v2SRMsNt7MsVpZZuoCxmZEC19czte9Z/1Iyirpo/tWgO6K9ee3DY&#10;bZq6rR/Obzb1YcKdweSpbu6pLcim+tOpqTdV21If9NV2fVLdj7kYbxqeub0G9t0//fa7f/3P7/7t&#10;b0ecWy8u2o/Oz39WU+Vvr4oJncFiZW4Yy+lNZ11jZnRKlVuDJd5M8GrGVMgZofp0fn7/TFjUx/f1&#10;/dfEe//LI9mSTpKc8aHBh/f48OHU7B63tqNTR5MveJpXd4o6gcO1wIVT/BNeqU6hdo3PPGe5f+qr&#10;VEWHivCCXm5GNnrNPfPTd4ot0C6c4r9ELtUp5As+SZcX9HaS7lLJF7QmdXOk3jl3c0s4gZW2HLpw&#10;iy4pVMRRN/7ViZZ8YgKjToTrBnpezK8bCvXrHHo7sD+Ucctg0raiHvPrZTD/KcpkrxRLcrLaiDP+&#10;mcaLam6hzkUpr6zmuIpy84roFftk2MVa0Wb7HmuFkhO84v8OQ253+1Wmt63bxhIowdTtff5aofbF&#10;1CxDM9hMPZin1sPC/3VdapHNWplRlvuE95XJ0+nx7umRqjGKq8dmfdruNu/W5/Xl3/T56XRX5fW2&#10;3t9Xzef/B1BLAwQKAAAAAACHTuJAAAAAAAAAAAAAAAAACgAAAGRycy9tZWRpYS9QSwMEFAAAAAgA&#10;h07iQMiAcX7BAAAAvAAAABQAAABkcnMvbWVkaWEvaW1hZ2UxLnBuZwG8AEP/iVBORw0KGgoAAAAN&#10;SUhEUgAAAFoAAAAdCAYAAAAq9XvWAAAABmJLR0QA/wD/AP+gvaeTAAAACXBIWXMAAA7EAAAOxAGV&#10;Kw4bAAAAXElEQVRoge3QQREAIRDAsOP8e15UUB4kCjpdM/Nx3n874BVGR4yOGB0xOmJ0xOiI0RGj&#10;I0ZHjI4YHTE6YnTE6IjREaMjRkeMjhgdMTpidMToiNERoyNGR4yOGB3ZAJ4DNy8pkowAAAAASUVO&#10;RK5CYIJQSwMEFAAAAAgAh07iQHhALYMUAgAADwIAABQAAABkcnMvbWVkaWEvaW1hZ2U0LnBuZwEP&#10;AvD9iVBORw0KGgoAAAANSUhEUgAAAX0AAABzCAYAAAB0BNKVAAAABmJLR0QA/wD/AP+gvaeTAAAA&#10;CXBIWXMAAA7EAAAOxAGVKw4bAAABr0lEQVR4nO3UMQEAIAzAMMC/5+ECjiYKenXPzAKg4fwOAOAd&#10;0wcIMX2AENMHCDF9gBDTBwgxfYAQ0wcIMX2AENMHCDF9gBDTBwgxfYAQ0wcIMX2AENMHCDF9gBDT&#10;BwgxfYAQ0wcIMX2AENMHCDF9gBDTBwgxfYAQ0wcIMX2AENMHCDF9gBDTBwgxfYAQ0wcIMX2AENMH&#10;CDF9gBDTBwgxfYAQ0wcIMX2AENMHCDF9gBDTBwgxfYAQ0wcIMX2AENMHCDF9gBDTBwgxfYAQ0wcI&#10;MX2AENMHCDF9gBDTBwgxfYAQ0wcIMX2AENMHCDF9gBDTBwgxfYAQ0wcIMX2AENMHCDF9gBDTBwgx&#10;fYAQ0wcIMX2AENMHCDF9gBDTBwgxfYAQ0wcIMX2AENMHCDF9gBDTBwgxfYAQ0wcIMX2AENMHCDF9&#10;gBDTBwgxfYAQ0wcIMX2AENMHCDF9gBDTBwgxfYAQ0wcIMX2AENMHCDF9gBDTBwgxfYAQ0wcIMX2A&#10;ENMHCDF9gBDTBwgxfYAQ0wcIMX2AENMHCDF9gBDTBwgxfYAQ0wcIMX2AENMHCDF9gBDTBwi5FM8D&#10;44P25BEAAAAASUVORK5CYIJQSwMEFAAAAAgAh07iQONobhzdAQAA2AEAABQAAABkcnMvbWVkaWEv&#10;aW1hZ2UzLnBuZwHYASf+iVBORw0KGgoAAAANSUhEUgAAAUoAAABuCAYAAABBY1qRAAAABmJLR0QA&#10;/wD/AP+gvaeTAAAACXBIWXMAAA7EAAAOxAGVKw4bAAABeElEQVR4nO3UsRHAIBDAsJD9d34m4FxC&#10;IU3gymtmPgDO/tsBAK8zSoBglADBKAGCUQIEowQIRgkQjBIgGCVAMEqAYJQAwSgBglECBKMECEYJ&#10;EIwSIBglQDBKgGCUAMEoAYJRAgSjBAhGCRCMEiAYJUAwSoBglADBKAGCUQIEowQIRgkQjBIgGCVA&#10;MEqAYJQAwSgBglECBKMECEYJEIwSIBglQDBKgGCUAMEoAYJRAgSjBAhGCRCMEiAYJUAwSoBglADB&#10;KAGCUQIEowQIRgkQjBIgGCVAMEqAYJQAwSgBglECBKMECEYJEIwSIBglQDBKgGCUAMEoAYJRAgSj&#10;BAhGCRCMEiAYJUAwSoBglADBKAGCUQIEowQIRgkQjBIgGCVAMEqAYJQAwSgBglECBKMECEYJEIwS&#10;IBglQDBKgGCUAMEoAYJRAgSjBAhGCRCMEiAYJUAwSoBglADBKAGCUQIEowQIRgkQjBIgGCVAMEqA&#10;YJQAwSgBglEChA28eAPZ9X6xGQAAAABJRU5ErkJgglBLAwQUAAAACACHTuJA7n5UJvkCAAD0AgAA&#10;FAAAAGRycy9tZWRpYS9pbWFnZTIucG5nAfQCC/2JUE5HDQoaCgAAAA1JSERSAAABIQAAAMoIBgAA&#10;AOrp9u4AAAAGYktHRAD/AP8A/6C9p5MAAAAJcEhZcwAADsQAAA7EAZUrDhsAAAKUSURBVHic7dQx&#10;AQAgDMAwwL/nTUYPEgW9emfmAFReHQD8zYSAlAkBKRMCUiYEpEwISJkQkDIhIGVCQMqEgJQJASkT&#10;AlImBKRMCEiZEJAyISBlQkDKhICUCQEpEwJSJgSkTAhImRCQMiEgZUJAyoSAlAkBKRMCUiYEpEwI&#10;SJkQkDIhIGVCQMqEgJQJASkTAlImBKRMCEiZEJAyISBlQkDKhICUCQEpEwJSJgSkTAhImRCQMiEg&#10;ZUJAyoSAlAkBKRMCUiYEpEwISJkQkDIhIGVCQMqEgJQJASkTAlImBKRMCEiZEJAyISBlQkDKhICU&#10;CQEpEwJSJgSkTAhImRCQMiEgZUJAyoSAlAkBKRMCUiYEpEwISJkQkDIhIGVCQMqEgJQJASkTAlIm&#10;BKRMCEiZEJAyISBlQkDKhICUCQEpEwJSJgSkTAhImRCQMiEgZUJAyoSAlAkBKRMCUiYEpEwISJkQ&#10;kDIhIGVCQMqEgJQJASkTAlImBKRMCEiZEJAyISBlQkDKhICUCQEpEwJSJgSkTAhImRCQMiEgZUJA&#10;yoSAlAkBKRMCUiYEpEwISJkQkDIhIGVCQMqEgJQJASkTAlImBKRMCEiZEJAyISBlQkDKhICUCQEp&#10;EwJSJgSkTAhImRCQMiEgZUJAyoSAlAkBKRMCUiYEpEwISJkQkDIhIGVCQMqEgJQJASkTAlImBKRM&#10;CEiZEJAyISBlQkDKhICUCQEpEwJSJgSkTAhImRCQMiEgZUJAyoSAlAkBKRMCUiYEpEwISJkQkDIh&#10;IGVCQMqEgJQJASkTAlImBKRMCEiZEJAyISBlQkDKhICUCQEpEwJSJgSkTAhImRCQMiEgZUJAyoSA&#10;lAkBKRMCUiYEpEwISJkQkDIhIGVCQGoB11oEkZECtJsAAAAASUVORK5CYIJQSwMEFAAAAAgAh07i&#10;QCGgXFx+AQAAeQEAABQAAABkcnMvbWVkaWEvaW1hZ2U2LnBuZwF5AYb+iVBORw0KGgoAAAANSUhE&#10;UgAAAX0AAABICAYAAAAauSX7AAAABmJLR0QA/wD/AP+gvaeTAAAACXBIWXMAAA7EAAAOxAGVKw4b&#10;AAABGUlEQVR4nO3UMQEAIAzAMMC/5+ECjiYKenXPzAKg4fwOAOAd0wcIMX2AENMHCDF9gBDTBwgx&#10;fYAQ0wcIMX2AENMHCDF9gBDTBwgxfYAQ0wcIMX2AENMHCDF9gBDTBwgxfYAQ0wcIMX2AENMHCDF9&#10;gBDTBwgxfYAQ0wcIMX2AENMHCDF9gBDTBwgxfYAQ0wcIMX2AENMHCDF9gBDTBwgxfYAQ0wcIMX2A&#10;ENMHCDF9gBDTBwgxfYAQ0wcIMX2AENMHCDF9gBDTBwgxfYAQ0wcIMX2AENMHCDF9gBDTBwgxfYAQ&#10;0wcIMX2AENMHCDF9gBDTBwgxfYAQ0wcIMX2AENMHCDF9gBDTBwgxfYAQ0wcIMX2AENMHCDF9gJAL&#10;S7oDjSYgSU0AAAAASUVORK5CYIJQSwMEFAAAAAgAh07iQF/Ip+v4AQAA8wEAABQAAABkcnMvbWVk&#10;aWEvaW1hZ2U1LnBuZwHzAQz+iVBORw0KGgoAAAANSUhEUgAAASYAAABzCAYAAAA18K8qAAAABmJL&#10;R0QA/wD/AP+gvaeTAAAACXBIWXMAAA7EAAAOxAGVKw4bAAABk0lEQVR4nO3UMQEAIAzAMMC/5/Fj&#10;gB6Jgl7dM7MASs7vAICXMQE5xgTkGBOQY0xAjjEBOcYE5BgTkGNMQI4xATnGBOQYE5BjTECOMQE5&#10;xgTkGBOQY0xAjjEBOcYE5BgTkGNMQI4xATnGBOQYE5BjTECOMQE5xgTkGBOQY0xAjjEBOcYE5BgT&#10;kGNMQI4xATnGBOQYE5BjTECOMQE5xgTkGBOQY0xAjjEBOcYE5BgTkGNMQI4xATnGBOQYE5BjTECO&#10;MQE5xgTkGBOQY0xAjjEBOcYE5BgTkGNMQI4xATnGBOQYE5BjTECOMQE5xgTkGBOQY0xAjjEBOcYE&#10;5BgTkGNMQI4xATnGBOQYE5BjTECOMQE5xgTkGBOQY0xAjjEBOcYE5BgTkGNMQI4xATnGBOQYE5Bj&#10;TECOMQE5xgTkGBOQY0xAjjEBOcYE5BgTkGNMQI4xATnGBOQYE5BjTECOMQE5xgTkGBOQY0xAjjEB&#10;OcYE5BgTkGNMQI4xATnGBOQYE5BjTECOMQE5xgTkGBOQY0xAjjEBORf4JgPjgu5blQ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DYiLcZ2QAAALUDAAAZAAAAZHJzL19yZWxzL2Uyb0RvYy54bWwucmVsc73TTWrDMBAF4H2hdxCz&#10;r2U7iSklcjalkG1JDzBIY1nU+kFSS3P7CkoggeDutNQM89630f7wYxf2TTEZ7wR0TQuMnPTKOC3g&#10;4/T29AwsZXQKF+9IwJkSHMbHh/07LZjLUZpNSKykuCRgzjm8cJ7kTBZT4wO5spl8tJjLM2oeUH6i&#10;Jt637cDjdQaMN5nsqATEoxqAnc6hNP+f7afJSHr18suSy3cquLGluwRi1JQFWFIG/4ZDE5wGft+w&#10;q2PYrRm2dQzbNcOmjmGzZujrGPo1Q1fH0F0M/Oazjb9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BPJQAAW0NvbnRlbnRfVHlw&#10;ZXNdLnhtbFBLAQIUAAoAAAAAAIdO4kAAAAAAAAAAAAAAAAAGAAAAAAAAAAAAEAAAAPkiAABfcmVs&#10;cy9QSwECFAAUAAAACACHTuJAihRmPNEAAACUAQAACwAAAAAAAAABACAAAAAdIwAAX3JlbHMvLnJl&#10;bHNQSwECFAAKAAAAAACHTuJAAAAAAAAAAAAAAAAABAAAAAAAAAAAABAAAAAAAAAAZHJzL1BLAQIU&#10;AAoAAAAAAIdO4kAAAAAAAAAAAAAAAAAKAAAAAAAAAAAAEAAAABckAABkcnMvX3JlbHMvUEsBAhQA&#10;FAAAAAgAh07iQNiItxnZAAAAtQMAABkAAAAAAAAAAQAgAAAAPyQAAGRycy9fcmVscy9lMm9Eb2Mu&#10;eG1sLnJlbHNQSwECFAAUAAAACACHTuJATJNtPdkAAAALAQAADwAAAAAAAAABACAAAAAiAAAAZHJz&#10;L2Rvd25yZXYueG1sUEsBAhQAFAAAAAgAh07iQNxuNq0wFQAAlZ0AAA4AAAAAAAAAAQAgAAAAKAEA&#10;AGRycy9lMm9Eb2MueG1sUEsBAhQACgAAAAAAh07iQAAAAAAAAAAAAAAAAAoAAAAAAAAAAAAQAAAA&#10;hBYAAGRycy9tZWRpYS9QSwECFAAUAAAACACHTuJAyIBxfsEAAAC8AAAAFAAAAAAAAAABACAAAACs&#10;FgAAZHJzL21lZGlhL2ltYWdlMS5wbmdQSwECFAAUAAAACACHTuJA7n5UJvkCAAD0AgAAFAAAAAAA&#10;AAABACAAAAD0GwAAZHJzL21lZGlhL2ltYWdlMi5wbmdQSwECFAAUAAAACACHTuJA42huHN0BAADY&#10;AQAAFAAAAAAAAAABACAAAADlGQAAZHJzL21lZGlhL2ltYWdlMy5wbmdQSwECFAAUAAAACACHTuJA&#10;eEAtgxQCAAAPAgAAFAAAAAAAAAABACAAAACfFwAAZHJzL21lZGlhL2ltYWdlNC5wbmdQSwECFAAU&#10;AAAACACHTuJAX8in6/gBAADzAQAAFAAAAAAAAAABACAAAADPIAAAZHJzL21lZGlhL2ltYWdlNS5w&#10;bmdQSwECFAAUAAAACACHTuJAIaBcXH4BAAB5AQAAFAAAAAAAAAABACAAAAAfHwAAZHJzL21lZGlh&#10;L2ltYWdlNi5wbmdQSwUGAAAAAA8ADwCcAwAAhCYAAAAA&#10;">
                <o:lock v:ext="edit" aspectratio="f"/>
                <v:shape id="任意多边形 15" o:spid="_x0000_s1026" o:spt="100" style="position:absolute;left:4922;top:1094;height:627;width:1500;" fillcolor="#000000" filled="t" stroked="f" coordsize="1500,627" o:gfxdata="UEsDBAoAAAAAAIdO4kAAAAAAAAAAAAAAAAAEAAAAZHJzL1BLAwQUAAAACACHTuJAUmRkc70AAADb&#10;AAAADwAAAGRycy9kb3ducmV2LnhtbEWPwWrDMBBE74X+g9hCbo1sB5LgRDa00JBLSuv00ONibSxT&#10;a2UkJU7+vgoUehxm5g2zra92EBfyoXesIJ9nIIhbp3vuFHwd357XIEJE1jg4JgU3ClBXjw9bLLWb&#10;+JMuTexEgnAoUYGJcSylDK0hi2HuRuLknZy3GJP0ndQepwS3gyyybCkt9pwWDI70aqj9ac5WgZ6+&#10;V+/5fvWRB1P4A++Mk9OLUrOnPNuAiHSN/+G/9l4rKBZw/5J+gK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ZGRzvQAA&#10;ANsAAAAPAAAAAAAAAAEAIAAAACIAAABkcnMvZG93bnJldi54bWxQSwECFAAUAAAACACHTuJAMy8F&#10;njsAAAA5AAAAEAAAAAAAAAABACAAAAAMAQAAZHJzL3NoYXBleG1sLnhtbFBLBQYAAAAABgAGAFsB&#10;AAC2AwAAAAA=&#10;" path="m1500,0l0,0,0,627,1500,627,1500,620,15,620,8,612,15,612,15,15,8,15,15,8,1500,8,1500,0xm15,612l8,612,15,620,15,612xm1485,612l15,612,15,620,1485,620,1485,612xm1485,8l1485,620,1493,612,1500,612,1500,15,1493,15,1485,8xm1500,612l1493,612,1485,620,1500,620,1500,612xm15,8l8,15,15,15,15,8xm1485,8l15,8,15,15,1485,15,1485,8xm1500,8l1485,8,1493,15,1500,15,1500,8xe">
                  <v:fill on="t" focussize="0,0"/>
                  <v:stroke on="f"/>
                  <v:imagedata o:title=""/>
                  <o:lock v:ext="edit" aspectratio="f"/>
                </v:shape>
                <v:shape id="任意多边形 16" o:spid="_x0000_s1026" o:spt="100" style="position:absolute;left:4431;top:2896;height:1043;width:2684;" fillcolor="#000000" filled="t" stroked="f" coordsize="2684,1043" o:gfxdata="UEsDBAoAAAAAAIdO4kAAAAAAAAAAAAAAAAAEAAAAZHJzL1BLAwQUAAAACACHTuJA8A7iyL0AAADb&#10;AAAADwAAAGRycy9kb3ducmV2LnhtbEWPS2sCMRSF90L/Q7iF7jSjiJTR6EIUBNHiA3R5mVwng5Ob&#10;MUnH8d83hUKXh/P4OLNFZ2vRkg+VYwXDQQaCuHC64lLB+bTuf4IIEVlj7ZgUvCjAYv7Wm2Gu3ZMP&#10;1B5jKdIIhxwVmBibXMpQGLIYBq4hTt7NeYsxSV9K7fGZxm0tR1k2kRYrTgSDDS0NFffjt01c3349&#10;dvfDer8y2+2l241psrwq9fE+zKYgInXxP/zX3mgFozH8fkk/QM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DuLIvQAA&#10;ANsAAAAPAAAAAAAAAAEAIAAAACIAAABkcnMvZG93bnJldi54bWxQSwECFAAUAAAACACHTuJAMy8F&#10;njsAAAA5AAAAEAAAAAAAAAABACAAAAAMAQAAZHJzL3NoYXBleG1sLnhtbFBLBQYAAAAABgAGAFsB&#10;AAC2Aw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5654;top:1728;height:1189;width:120;" fillcolor="#000000" filled="t" stroked="f" coordsize="120,1189" o:gfxdata="UEsDBAoAAAAAAIdO4kAAAAAAAAAAAAAAAAAEAAAAZHJzL1BLAwQUAAAACACHTuJApZTEa74AAADb&#10;AAAADwAAAGRycy9kb3ducmV2LnhtbEWPzWrDMBCE74W8g9hAb7UcQ0PtRAnEwRByaBonD7BYW9vU&#10;WhlJ+WmfvgoUehxm5htmub6bQVzJ+d6yglmSgiBurO65VXA+VS9vIHxA1jhYJgXf5GG9mjwtsdD2&#10;xke61qEVEcK+QAVdCGMhpW86MugTOxJH79M6gyFK10rt8BbhZpBZms6lwZ7jQocjlR01X/XFKNiU&#10;c97n2bb+ea/yj31zOF6M2yj1PJ2lCxCB7uE//NfeaQXZKzy+xB8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ZTEa74A&#10;AADbAAAADwAAAAAAAAABACAAAAAiAAAAZHJzL2Rvd25yZXYueG1sUEsBAhQAFAAAAAgAh07iQDMv&#10;BZ47AAAAOQAAABAAAAAAAAAAAQAgAAAADQEAAGRycy9zaGFwZXhtbC54bWxQSwUGAAAAAAYABgBb&#10;AQAAtwMAAAAA&#10;" path="m52,1069l0,1069,60,1189,105,1099,52,1099,52,1069xm67,0l52,0,52,1099,67,1099,67,0xm120,1069l67,1069,67,1099,105,1099,120,1069xe">
                  <v:fill on="t" focussize="0,0"/>
                  <v:stroke on="f"/>
                  <v:imagedata o:title=""/>
                  <o:lock v:ext="edit" aspectratio="f"/>
                </v:shape>
                <v:shape id="任意多边形 18" o:spid="_x0000_s1026" o:spt="100" style="position:absolute;left:4219;top:5017;height:1221;width:3060;" fillcolor="#000000" filled="t" stroked="f" coordsize="3060,1221" o:gfxdata="UEsDBAoAAAAAAIdO4kAAAAAAAAAAAAAAAAAEAAAAZHJzL1BLAwQUAAAACACHTuJAxuGa8L4AAADb&#10;AAAADwAAAGRycy9kb3ducmV2LnhtbEWPT4vCMBTE78J+h/AWvGmqoEjX6GHZynoQ8Q8L3p7Nsy3b&#10;vJQk1vrtjSB4HGbmN8x82ZlatOR8ZVnBaJiAIM6trrhQcDxkgxkIH5A11pZJwZ08LBcfvTmm2t54&#10;R+0+FCJC2KeooAyhSaX0eUkG/dA2xNG7WGcwROkKqR3eItzUcpwkU2mw4rhQYkPfJeX/+6tRkG3c&#10;3+q0brfr88auskm+a04/nVL9z1HyBSJQF97hV/tXKxhP4fkl/gC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uGa8L4A&#10;AADbAAAADwAAAAAAAAABACAAAAAiAAAAZHJzL2Rvd25yZXYueG1sUEsBAhQAFAAAAAgAh07iQDMv&#10;BZ47AAAAOQAAABAAAAAAAAAAAQAgAAAADQEAAGRycy9zaGFwZXhtbC54bWxQSwUGAAAAAAYABgBb&#10;AQAAtwM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640;top:3932;height:1085;width:120;" fillcolor="#000000" filled="t" stroked="f" coordsize="120,1085" o:gfxdata="UEsDBAoAAAAAAIdO4kAAAAAAAAAAAAAAAAAEAAAAZHJzL1BLAwQUAAAACACHTuJAQvO7k70AAADb&#10;AAAADwAAAGRycy9kb3ducmV2LnhtbEWPMW/CMBSEd6T+B+shdQM7GVqUYhgiKjogtQUWtqf4EUeN&#10;n5PYENpfX1eqxHi6++50y/XNteJKQ2g8a8jmCgRx5U3DtYbj4XW2ABEissHWM2n4pgDr1cNkiYXx&#10;I3/SdR9rkUo4FKjBxtgVUobKksMw9x1x8s5+cBiTHGppBhxTuWtlrtSTdNhwWrDYUWmp+tpfnIb8&#10;o+cet7QJ5+pkx3J3/Nm9K60fp5l6ARHpFu/hf/rNJO4Z/r6kH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87uTvQAA&#10;ANsAAAAPAAAAAAAAAAEAIAAAACIAAABkcnMvZG93bnJldi54bWxQSwECFAAUAAAACACHTuJAMy8F&#10;njsAAAA5AAAAEAAAAAAAAAABACAAAAAMAQAAZHJzL3NoYXBleG1sLnhtbFBLBQYAAAAABgAGAFsB&#10;AAC2AwAAAAA=&#10;" path="m52,965l0,965,60,1085,105,995,52,995,52,965xm67,0l52,0,52,995,67,995,67,0xm120,965l67,965,67,995,105,995,120,965xe">
                  <v:fill on="t" focussize="0,0"/>
                  <v:stroke on="f"/>
                  <v:imagedata o:title=""/>
                  <o:lock v:ext="edit" aspectratio="f"/>
                </v:shape>
                <v:shape id="任意多边形 20" o:spid="_x0000_s1026" o:spt="100" style="position:absolute;left:7741;top:2611;height:1484;width:3241;" fillcolor="#000000" filled="t" stroked="f" coordsize="3241,1484" o:gfxdata="UEsDBAoAAAAAAIdO4kAAAAAAAAAAAAAAAAAEAAAAZHJzL1BLAwQUAAAACACHTuJAl5U6OLYAAADb&#10;AAAADwAAAGRycy9kb3ducmV2LnhtbEVPy6rCMBDdC/5DGMGdprqQ0mt0IQqKIur1A4ZmbKvNpDTj&#10;6+/NQnB5OO/p/OVq9aA2VJ4NjIYJKOLc24oLA+f/1SAFFQTZYu2ZDLwpwHzW7Uwxs/7JR3qcpFAx&#10;hEOGBkqRJtM65CU5DEPfEEfu4luHEmFbaNviM4a7Wo+TZKIdVhwbSmxoUVJ+O92dAbvfId426fWc&#10;y34pSz5guj0Y0++Nkj9QQi/5ib/utTUwjmPjl/gD9Ow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eVOji2AAAA2wAAAA8A&#10;AAAAAAAAAQAgAAAAIgAAAGRycy9kb3ducmV2LnhtbFBLAQIUABQAAAAIAIdO4kAzLwWeOwAAADkA&#10;AAAQAAAAAAAAAAEAIAAAAAUBAABkcnMvc2hhcGV4bWwueG1sUEsFBgAAAAAGAAYAWwEAAK8DAAAA&#10;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284;top:4067;height:957;width:2192;" fillcolor="#000000" filled="t" stroked="f" coordsize="2192,957" o:gfxdata="UEsDBAoAAAAAAIdO4kAAAAAAAAAAAAAAAAAEAAAAZHJzL1BLAwQUAAAACACHTuJAeiHPcbwAAADb&#10;AAAADwAAAGRycy9kb3ducmV2LnhtbEWPT4vCMBTE78J+h/AW9qaJRcWtRlnUBU+CrbDXR/Nsi81L&#10;t4n/vr0RBI/DzPyGmS9vthEX6nztWMNwoEAQF87UXGo45L/9KQgfkA02jknDnTwsFx+9OabGXXlP&#10;lyyUIkLYp6ihCqFNpfRFRRb9wLXE0Tu6zmKIsiul6fAa4baRiVITabHmuFBhS6uKilN2thq2tkn+&#10;Dj+j3abgbEf5Uf2P1xutvz6HagYi0C28w6/21mhIvuH5Jf4A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hz3G8AAAA&#10;2wAAAA8AAAAAAAAAAQAgAAAAIgAAAGRycy9kb3ducmV2LnhtbFBLAQIUABQAAAAIAIdO4kAzLwWe&#10;OwAAADkAAAAQAAAAAAAAAAEAIAAAAAsBAABkcnMvc2hhcGV4bWwueG1sUEsFBgAAAAAGAAYAWwEA&#10;ALUDA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2" o:spid="_x0000_s1026" o:spt="100" style="position:absolute;left:3192;top:6999;height:1525;width:5144;" fillcolor="#000000" filled="t" stroked="f" coordsize="5144,1525" o:gfxdata="UEsDBAoAAAAAAIdO4kAAAAAAAAAAAAAAAAAEAAAAZHJzL1BLAwQUAAAACACHTuJA6gZNwLgAAADb&#10;AAAADwAAAGRycy9kb3ducmV2LnhtbEVPTYvCMBC9C/6HMMJeRFMVRKvRgyB6WJRWvQ/N2FabSW1i&#10;1X9vDgt7fLzv5fptKtFS40rLCkbDCARxZnXJuYLzaTuYgXAeWWNlmRR8yMF61e0sMdb2xQm1qc9F&#10;CGEXo4LC+zqW0mUFGXRDWxMH7mobgz7AJpe6wVcIN5UcR9FUGiw5NBRY06ag7J4+jYL7ZZf2bf9g&#10;fzn5zJM9H2/m0Sr10xtFCxCe3v5f/OfeawWTsD58CT9Arr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gZNwLgAAADbAAAA&#10;DwAAAAAAAAABACAAAAAiAAAAZHJzL2Rvd25yZXYueG1sUEsBAhQAFAAAAAgAh07iQDMvBZ47AAAA&#10;OQAAABAAAAAAAAAAAQAgAAAABwEAAGRycy9zaGFwZXhtbC54bWxQSwUGAAAAAAYABgBbAQAAsQMA&#10;AAAA&#10;" path="m5144,0l0,0,0,1525,5144,1525,5144,1518,15,1518,7,1510,15,1510,15,15,7,15,15,8,5144,8,5144,0xm15,1510l7,1510,15,1518,15,1510xm5129,1510l15,1510,15,1518,5129,1518,5129,1510xm5129,8l5129,1518,5136,1510,5144,1510,5144,15,5136,15,5129,8xm5144,1510l5136,1510,5129,1518,5144,1518,5144,1510xm15,8l7,15,15,15,15,8xm5129,8l15,8,15,15,5129,15,5129,8xm5144,8l5129,8,5136,15,5144,15,5144,8xe">
                  <v:fill on="t" focussize="0,0"/>
                  <v:stroke on="f"/>
                  <v:imagedata o:title=""/>
                  <o:lock v:ext="edit" aspectratio="f"/>
                </v:shape>
                <v:shape id="任意多边形 23" o:spid="_x0000_s1026" o:spt="100" style="position:absolute;left:5650;top:6246;height:771;width:120;" fillcolor="#000000" filled="t" stroked="f" coordsize="120,771" o:gfxdata="UEsDBAoAAAAAAIdO4kAAAAAAAAAAAAAAAAAEAAAAZHJzL1BLAwQUAAAACACHTuJAYzngc78AAADb&#10;AAAADwAAAGRycy9kb3ducmV2LnhtbEWPT2vCQBTE7wW/w/IK3uomVkpJXaVEjB7swT8I3h7Z5yY0&#10;+zZktzF+e7dQ6HGYmd8w8+VgG9FT52vHCtJJAoK4dLpmo+B0XL+8g/ABWWPjmBTcycNyMXqaY6bd&#10;jffUH4IREcI+QwVVCG0mpS8rsugnriWO3tV1FkOUnZG6w1uE20ZOk+RNWqw5LlTYUl5R+X34sQp2&#10;M1NczkV5vX/lm8++MEPervZKjZ/T5ANEoCH8h//aW63gNYXfL/EH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54HO/&#10;AAAA2wAAAA8AAAAAAAAAAQAgAAAAIgAAAGRycy9kb3ducmV2LnhtbFBLAQIUABQAAAAIAIdO4kAz&#10;LwWeOwAAADkAAAAQAAAAAAAAAAEAIAAAAA4BAABkcnMvc2hhcGV4bWwueG1sUEsFBgAAAAAGAAYA&#10;WwEAALgDAAAAAA==&#10;" path="m53,651l0,651,60,771,105,681,53,681,53,651xm71,0l56,0,53,651,53,681,68,681,68,651,71,0xm120,651l68,651,68,681,105,681,120,651xe">
                  <v:fill on="t" focussize="0,0"/>
                  <v:stroke on="f"/>
                  <v:imagedata o:title=""/>
                  <o:lock v:ext="edit" aspectratio="f"/>
                </v:shape>
                <v:shape id="任意多边形 24" o:spid="_x0000_s1026" o:spt="100" style="position:absolute;left:7816;top:194;height:2200;width:3043;" fillcolor="#000000" filled="t" stroked="f" coordsize="2625,1515" o:gfxdata="UEsDBAoAAAAAAIdO4kAAAAAAAAAAAAAAAAAEAAAAZHJzL1BLAwQUAAAACACHTuJA6l59eb0AAADb&#10;AAAADwAAAGRycy9kb3ducmV2LnhtbEWPwW7CMBBE70j9B2sr9QYOREI0xXCoBBROQNv7yt4maeN1&#10;ZJsk8PW4UqUeRzPzRrNcD7YRHflQO1YwnWQgiLUzNZcKPt434wWIEJENNo5JwZUCrFcPoyUWxvV8&#10;ou4cS5EgHApUUMXYFlIGXZHFMHEtcfK+nLcYk/SlNB77BLeNnGXZXFqsOS1U2NJrRfrnfLEKdLs9&#10;hEv+bPaferc9yn38vnmj1NPjNHsBEWmI/+G/9ptRkM/g90v6AX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Xn15vQAA&#10;ANsAAAAPAAAAAAAAAAEAIAAAACIAAABkcnMvZG93bnJldi54bWxQSwECFAAUAAAACACHTuJAMy8F&#10;njsAAAA5AAAAEAAAAAAAAAABACAAAAAMAQAAZHJzL3NoYXBleG1sLnhtbFBLBQYAAAAABgAGAFsB&#10;AAC2Aw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5" o:spid="_x0000_s1026" o:spt="100" style="position:absolute;left:7298;top:5576;height:120;width:705;" fillcolor="#000000" filled="t" stroked="f" coordsize="705,120" o:gfxdata="UEsDBAoAAAAAAIdO4kAAAAAAAAAAAAAAAAAEAAAAZHJzL1BLAwQUAAAACACHTuJA6XsIrb4AAADb&#10;AAAADwAAAGRycy9kb3ducmV2LnhtbEWPQWvCQBSE74L/YXmF3nSTWGyTuuYgiKU3bWl7fGSfSWz2&#10;bciuSfz3riB4HGbmG2aVj6YRPXWutqwgnkcgiAuray4VfH9tZ28gnEfW2FgmBRdykK+nkxVm2g68&#10;p/7gSxEg7DJUUHnfZlK6oiKDbm5b4uAdbWfQB9mVUnc4BLhpZBJFS2mw5rBQYUubior/w9koWMbp&#10;7jO9HE/Jz8uvOxX78x++klLPT3H0DsLT6B/he/tDK1gs4PYl/AC5v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XsIrb4A&#10;AADbAAAADwAAAAAAAAABACAAAAAiAAAAZHJzL2Rvd25yZXYueG1sUEsBAhQAFAAAAAgAh07iQDMv&#10;BZ47AAAAOQAAABAAAAAAAAAAAQAgAAAADQEAAGRycy9zaGFwZXhtbC54bWxQSwUGAAAAAAYABgBb&#10;AQAAtwMAAAAA&#10;" path="m585,0l585,120,690,67,615,67,615,52,689,52,585,0xm0,51l0,66,585,67,585,52,0,51xm689,52l615,52,615,67,690,67,705,60,689,52xe">
                  <v:fill on="t" focussize="0,0"/>
                  <v:stroke on="f"/>
                  <v:imagedata o:title=""/>
                  <o:lock v:ext="edit" aspectratio="f"/>
                </v:shape>
                <v:shape id="任意多边形 26" o:spid="_x0000_s1026" o:spt="100" style="position:absolute;left:8002;top:5035;height:1210;width:2426;" fillcolor="#000000" filled="t" stroked="f" coordsize="2426,1210" o:gfxdata="UEsDBAoAAAAAAIdO4kAAAAAAAAAAAAAAAAAEAAAAZHJzL1BLAwQUAAAACACHTuJAFPS5FLwAAADb&#10;AAAADwAAAGRycy9kb3ducmV2LnhtbEWPT4vCMBTE7wt+h/AEL8uaqkWWahT8u16tgnh7NG/bss1L&#10;aaKt334jCB6HmfkNM192phJ3alxpWcFoGIEgzqwuOVdwPu2+vkE4j6yxskwKHuRgueh9zDHRtuUj&#10;3VOfiwBhl6CCwvs6kdJlBRl0Q1sTB+/XNgZ9kE0udYNtgJtKjqNoKg2WHBYKrGldUPaX3oyCePN5&#10;3KbXi/Np91jF+/bnUOUXpQb9UTQD4anz7/CrfdAKJjE8v4QfIB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0uRS8AAAA&#10;2wAAAA8AAAAAAAAAAQAgAAAAIgAAAGRycy9kb3ducmV2LnhtbFBLAQIUABQAAAAIAIdO4kAzLwWe&#10;OwAAADkAAAAQAAAAAAAAAAEAIAAAAAsBAABkcnMvc2hhcGV4bWwueG1sUEsFBgAAAAAGAAYAWwEA&#10;ALUDAAAAAA==&#10;" path="m2426,0l0,0,0,1210,2426,1210,2426,1203,15,1203,8,1195,15,1195,15,15,8,15,15,8,2426,8,2426,0xm15,1195l8,1195,15,1203,15,1195xm2411,1195l15,1195,15,1203,2411,1203,2411,1195xm2411,8l2411,1203,2419,1195,2426,1195,2426,15,2419,15,2411,8xm2426,1195l2419,1195,2411,1203,2426,1203,2426,1195xm15,8l8,15,15,15,15,8xm2411,8l15,8,15,15,2411,15,2411,8xm2426,8l2411,8,2419,15,2426,15,2426,8xe">
                  <v:fill on="t" focussize="0,0"/>
                  <v:stroke on="f"/>
                  <v:imagedata o:title=""/>
                  <o:lock v:ext="edit" aspectratio="f"/>
                </v:shape>
                <v:shape id="任意多边形 27" o:spid="_x0000_s1026" o:spt="100" style="position:absolute;left:6429;top:1328;height:135;width:1396;" fillcolor="#000000" filled="t" stroked="f" coordsize="1455,120" o:gfxdata="UEsDBAoAAAAAAIdO4kAAAAAAAAAAAAAAAAAEAAAAZHJzL1BLAwQUAAAACACHTuJAhCYJm74AAADb&#10;AAAADwAAAGRycy9kb3ducmV2LnhtbEWPT2vCQBTE7wW/w/IEb3XjnxaJrh6CiniwNIrnR/aZRLNv&#10;Q3aNsZ++KxR6HGbmN8xi1ZlKtNS40rKC0TACQZxZXXKu4HTcvM9AOI+ssbJMCp7kYLXsvS0w1vbB&#10;39SmPhcBwi5GBYX3dSylywoy6Ia2Jg7exTYGfZBNLnWDjwA3lRxH0ac0WHJYKLCmpKDslt6Ngp/9&#10;9PCVPrvtmdfnTUu39DpJEqUG/VE0B+Gp8//hv/ZOK5h8wOtL+A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CYJm74A&#10;AADbAAAADwAAAAAAAAABACAAAAAiAAAAZHJzL2Rvd25yZXYueG1sUEsBAhQAFAAAAAgAh07iQDMv&#10;BZ47AAAAOQAAABAAAAAAAAAAAQAgAAAADQEAAGRycy9zaGFwZXhtbC54bWxQSwUGAAAAAAYABgBb&#10;AQAAtwM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1039;top:2099;height:2264;width:2624;" fillcolor="#000000" filled="t" stroked="f" coordsize="2384,1725" o:gfxdata="UEsDBAoAAAAAAIdO4kAAAAAAAAAAAAAAAAAEAAAAZHJzL1BLAwQUAAAACACHTuJA6nRddL0AAADb&#10;AAAADwAAAGRycy9kb3ducmV2LnhtbEWPT4vCMBTE7wt+h/AEb2vSFVSq0YNSVvQg/gHx9miebbF5&#10;KU207rffCAt7HGbmN8x8+bK1eFLrK8cakqECQZw7U3Gh4XzKPqcgfEA2WDsmDT/kYbnofcwxNa7j&#10;Az2PoRARwj5FDWUITSqlz0uy6IeuIY7ezbUWQ5RtIU2LXYTbWn4pNZYWK44LJTa0Kim/Hx9Wwzcn&#10;XZ1dJ2pvzrt15q+j7W1/0XrQT9QMRKBX+A//tTdGw2gM7y/xB8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dF10vQAA&#10;ANsAAAAPAAAAAAAAAAEAIAAAACIAAABkcnMvZG93bnJldi54bWxQSwECFAAUAAAACACHTuJAMy8F&#10;njsAAAA5AAAAEAAAAAAAAAABACAAAAAMAQAAZHJzL3NoYXBleG1sLnhtbFBLBQYAAAAABgAGAFsB&#10;AAC2Aw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669;top:3308;height:120;width:735;" fillcolor="#000000" filled="t" stroked="f" coordsize="735,120" o:gfxdata="UEsDBAoAAAAAAIdO4kAAAAAAAAAAAAAAAAAEAAAAZHJzL1BLAwQUAAAACACHTuJASXIBKL8AAADb&#10;AAAADwAAAGRycy9kb3ducmV2LnhtbEWPT2sCMRTE7wW/Q3hCL0UTW6jr1igoFFo8FP8cPD42z93t&#10;bl7WJFXrpzeFgsdhZn7DTOcX24oT+VA71jAaKhDEhTM1lxp22/dBBiJEZIOtY9LwSwHms97DFHPj&#10;zrym0yaWIkE45KihirHLpQxFRRbD0HXEyTs4bzEm6UtpPJ4T3LbyWalXabHmtFBhR8uKimbzYzV8&#10;7o9fvMqahVo133jNPMqnyVHrx/5IvYGIdIn38H/7w2h4GcPfl/QD5O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yASi/&#10;AAAA2wAAAA8AAAAAAAAAAQAgAAAAIgAAAGRycy9kb3ducmV2LnhtbFBLAQIUABQAAAAIAIdO4kAz&#10;LwWeOwAAADkAAAAQAAAAAAAAAAEAIAAAAA4BAABkcnMvc2hhcGV4bWwueG1sUEsFBgAAAAAGAAYA&#10;WwEAALgDAAAAAA==&#10;" path="m120,0l0,60,120,120,120,67,90,67,90,52,120,52,120,0xm120,52l90,52,90,67,120,67,120,52xm735,51l120,52,120,67,735,66,735,51xe">
                  <v:fill on="t" focussize="0,0"/>
                  <v:stroke on="f"/>
                  <v:imagedata o:title=""/>
                  <o:lock v:ext="edit" aspectratio="f"/>
                </v:shape>
                <v:shape id="任意多边形 30" o:spid="_x0000_s1026" o:spt="100" style="position:absolute;left:7088;top:3322;height:120;width:660;" fillcolor="#000000" filled="t" stroked="f" coordsize="660,120" o:gfxdata="UEsDBAoAAAAAAIdO4kAAAAAAAAAAAAAAAAAEAAAAZHJzL1BLAwQUAAAACACHTuJADbmt/bwAAADb&#10;AAAADwAAAGRycy9kb3ducmV2LnhtbEVPy2rCQBTdF/yH4QrdNRMr1RAdBStCNgUfrdDdbeaaRDN3&#10;QmZq4t87C8Hl4bzny97U4kqtqywrGEUxCOLc6ooLBd+HzVsCwnlkjbVlUnAjB8vF4GWOqbYd7+i6&#10;94UIIexSVFB636RSurwkgy6yDXHgTrY16ANsC6lb7EK4qeV7HE+kwYpDQ4kNfZaUX/b/RsHf1jdf&#10;1c/H5rI6/p6dXGfHZJop9TocxTMQnnr/FD/cmVYwDmPDl/AD5O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25rf28AAAA&#10;2wAAAA8AAAAAAAAAAQAgAAAAIgAAAGRycy9kb3ducmV2LnhtbFBLAQIUABQAAAAIAIdO4kAzLwWe&#10;OwAAADkAAAAQAAAAAAAAAAEAIAAAAAsBAABkcnMvc2hhcGV4bWwueG1sUEsFBgAAAAAGAAYAWwEA&#10;ALUDAAAAAA==&#10;" path="m540,0l540,120,645,67,570,67,570,52,644,52,540,0xm0,51l0,66,540,67,540,52,0,51xm644,52l570,52,570,67,645,67,660,60,644,52xe">
                  <v:fill on="t" focussize="0,0"/>
                  <v:stroke on="f"/>
                  <v:imagedata o:title=""/>
                  <o:lock v:ext="edit" aspectratio="f"/>
                </v:shape>
                <v:shape id="任意多边形 31" o:spid="_x0000_s1026" o:spt="100" style="position:absolute;left:4113;top:9506;height:930;width:3193;" fillcolor="#000000" filled="t" stroked="f" coordsize="3193,930" o:gfxdata="UEsDBAoAAAAAAIdO4kAAAAAAAAAAAAAAAAAEAAAAZHJzL1BLAwQUAAAACACHTuJASgO9lLwAAADb&#10;AAAADwAAAGRycy9kb3ducmV2LnhtbEWPQWvCQBSE74X+h+UVvDUblYqbZhVaFOoxUdrrI/uahGbf&#10;ptnVpP/eLQgeh5n5hsm3k+3EhQbfOtYwT1IQxJUzLdcaTsf98xqED8gGO8ek4Y88bDePDzlmxo1c&#10;0KUMtYgQ9hlqaELoMyl91ZBFn7ieOHrfbrAYohxqaQYcI9x2cpGmK2mx5bjQYE/vDVU/5dlqmJQ5&#10;/JYvqqxXOxnMZ6W+ijel9expnr6CCDSFe/jW/jAalgr+v8QfID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oDvZS8AAAA&#10;2wAAAA8AAAAAAAAAAQAgAAAAIgAAAGRycy9kb3ducmV2LnhtbFBLAQIUABQAAAAIAIdO4kAzLwWe&#10;OwAAADkAAAAQAAAAAAAAAAEAIAAAAAsBAABkcnMvc2hhcGV4bWwueG1sUEsFBgAAAAAGAAYAWwEA&#10;ALUDA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v:shape id="任意多边形 32" o:spid="_x0000_s1026" o:spt="100" style="position:absolute;left:5664;top:8566;height:915;width:120;" fillcolor="#000000" filled="t" stroked="f" coordsize="120,915" o:gfxdata="UEsDBAoAAAAAAIdO4kAAAAAAAAAAAAAAAAAEAAAAZHJzL1BLAwQUAAAACACHTuJALVbjtboAAADb&#10;AAAADwAAAGRycy9kb3ducmV2LnhtbEVPTU/CQBC9m/gfNmPiTbY1BE1h4UDUeFOQGLkN3aFt6M42&#10;nZHWf88eSDy+vO/FagytOVMvTWQH+SQDQ1xG33DlYPf1+vAMRhTZYxuZHPyRwGp5e7PAwseBN3Te&#10;amVSCEuBDmrVrrBWypoCyiR2xIk7xj6gJthX1vc4pPDQ2scsm9mADaeGGjta11Setr/Bwef3h+Rv&#10;+xdRrQ7jsOt+pk8Snbu/y7M5GKVR/8VX97t3ME3r05f0A+zy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VuO1ugAAANsA&#10;AAAPAAAAAAAAAAEAIAAAACIAAABkcnMvZG93bnJldi54bWxQSwECFAAUAAAACACHTuJAMy8FnjsA&#10;AAA5AAAAEAAAAAAAAAABACAAAAAJAQAAZHJzL3NoYXBleG1sLnhtbFBLBQYAAAAABgAGAFsBAACz&#10;AwAAAAA=&#10;" path="m52,795l0,795,60,915,105,825,52,825,52,795xm67,0l52,0,52,825,67,825,67,0xm120,795l67,795,67,825,105,825,120,795xe">
                  <v:fill on="t" focussize="0,0"/>
                  <v:stroke on="f"/>
                  <v:imagedata o:title=""/>
                  <o:lock v:ext="edit" aspectratio="f"/>
                </v:shape>
                <v:shape id="图片 33" o:spid="_x0000_s1026" o:spt="75" type="#_x0000_t75" style="position:absolute;left:5354;top:843;height:209;width:651;" filled="f" o:preferrelative="t" stroked="f" coordsize="21600,21600" o:gfxdata="UEsDBAoAAAAAAIdO4kAAAAAAAAAAAAAAAAAEAAAAZHJzL1BLAwQUAAAACACHTuJArV7OLrwAAADb&#10;AAAADwAAAGRycy9kb3ducmV2LnhtbEWPQWvCQBSE70L/w/IKvelupLU1deNBEAoFwWjvr9lnNiT7&#10;Ns1uo/33bkHwOMzMN8xqfXGdGGkIjWcN2UyBIK68abjWcDxsp28gQkQ22HkmDX8UYF08TFaYG3/m&#10;PY1lrEWCcMhRg42xz6UMlSWHYeZ74uSd/OAwJjnU0gx4TnDXyblSC+mw4bRgsaeNpaotf52G0f+0&#10;S6vCV1m+bF6zXfw2xn9q/fSYqXcQkS7xHr61P4yG5wz+v6QfII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ezi68AAAA&#10;2wAAAA8AAAAAAAAAAQAgAAAAIgAAAGRycy9kb3ducmV2LnhtbFBLAQIUABQAAAAIAIdO4kAzLwWe&#10;OwAAADkAAAAQAAAAAAAAAAEAIAAAAAsBAABkcnMvc2hhcGV4bWwueG1sUEsFBgAAAAAGAAYAWwEA&#10;ALUDAAAAAA==&#10;">
                  <v:fill on="f" focussize="0,0"/>
                  <v:stroke on="f"/>
                  <v:imagedata r:id="rId14" o:title=""/>
                  <o:lock v:ext="edit" aspectratio="t"/>
                </v:shape>
                <v:shape id="图片 39" o:spid="_x0000_s1026" o:spt="75" type="#_x0000_t75" style="position:absolute;left:1500;top:2238;height:1457;width:2084;" filled="f" o:preferrelative="t" stroked="f" coordsize="21600,21600" o:gfxdata="UEsDBAoAAAAAAIdO4kAAAAAAAAAAAAAAAAAEAAAAZHJzL1BLAwQUAAAACACHTuJAjIZLA78AAADb&#10;AAAADwAAAGRycy9kb3ducmV2LnhtbEWPQWvCQBSE74L/YXlCL0U3llgldRWxpOTW1ip4fGRfk2D2&#10;bciuSdpf3xUKHoeZ+YZZbwdTi45aV1lWMJ9FIIhzqysuFBy/0ukKhPPIGmvLpOCHHGw349EaE217&#10;/qTu4AsRIOwSVFB63yRSurwkg25mG+LgfdvWoA+yLaRusQ9wU8unKHqWBisOCyU2tC8pvxyuRsHr&#10;KWvO70OcptnikeO334/r3u6UepjMoxcQngZ/D/+3M60gXsLtS/gBcv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GSwO/&#10;AAAA2wAAAA8AAAAAAAAAAQAgAAAAIgAAAGRycy9kb3ducmV2LnhtbFBLAQIUABQAAAAIAIdO4kAz&#10;LwWeOwAAADkAAAAQAAAAAAAAAAEAIAAAAA4BAABkcnMvc2hhcGV4bWwueG1sUEsFBgAAAAAGAAYA&#10;WwEAALgDAAAAAA==&#10;">
                  <v:fill on="f" focussize="0,0"/>
                  <v:stroke on="f"/>
                  <v:imagedata r:id="rId15" o:title=""/>
                  <o:lock v:ext="edit" aspectratio="t"/>
                </v:shape>
                <v:shape id="图片 40" o:spid="_x0000_s1026" o:spt="75" type="#_x0000_t75" style="position:absolute;left:4591;top:2622;height:800;width:2384;" filled="f" o:preferrelative="t" stroked="f" coordsize="21600,21600" o:gfxdata="UEsDBAoAAAAAAIdO4kAAAAAAAAAAAAAAAAAEAAAAZHJzL1BLAwQUAAAACACHTuJAInpdI7sAAADb&#10;AAAADwAAAGRycy9kb3ducmV2LnhtbEVP3WrCMBS+H/gO4QjeiKaVUbfOKDLoGLsYqHuAY3NsislJ&#10;abK2e/vlYrDLj+9/d5icFQP1ofWsIF9nIIhrr1tuFHxdqtUTiBCRNVrPpOCHAhz2s4cdltqPfKLh&#10;HBuRQjiUqMDE2JVShtqQw7D2HXHibr53GBPsG6l7HFO4s3KTZYV02HJqMNjRq6H6fv52CtzVHovt&#10;83L5WX1Y/TaMQx3MTanFPM9eQESa4r/4z/2uFTymselL+gFy/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npdI7sAAADb&#10;AAAADwAAAAAAAAABACAAAAAiAAAAZHJzL2Rvd25yZXYueG1sUEsBAhQAFAAAAAgAh07iQDMvBZ47&#10;AAAAOQAAABAAAAAAAAAAAQAgAAAACgEAAGRycy9zaGFwZXhtbC54bWxQSwUGAAAAAAYABgBbAQAA&#10;tAMAAAAA&#10;">
                  <v:fill on="f" focussize="0,0"/>
                  <v:stroke on="f"/>
                  <v:imagedata r:id="rId16" o:title=""/>
                  <o:lock v:ext="edit" aspectratio="t"/>
                </v:shape>
                <v:shape id="图片 44" o:spid="_x0000_s1026" o:spt="75" type="#_x0000_t75" style="position:absolute;left:4382;top:4751;height:833;width:2751;" filled="f" o:preferrelative="t" stroked="f" coordsize="21600,21600" o:gfxdata="UEsDBAoAAAAAAIdO4kAAAAAAAAAAAAAAAAAEAAAAZHJzL1BLAwQUAAAACACHTuJAlQFkxLwAAADb&#10;AAAADwAAAGRycy9kb3ducmV2LnhtbEWPQYvCMBSE7wv+h/AEL4umKitSjYKK4GXBjYLXR/Nsi81L&#10;aaJVf/1GEDwOM/MNM1/ebSVu1PjSsYLhIAFBnDlTcq7geNj2pyB8QDZYOSYFD/KwXHS+5pga1/If&#10;3XTIRYSwT1FBEUKdSumzgiz6gauJo3d2jcUQZZNL02Ab4baSoySZSIslx4UCa1oXlF301SrQ6ye2&#10;mk/72urNefy8nL5Xv2Olet1hMgMR6B4+4Xd7ZxT8jOD1Jf4A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BZMS8AAAA&#10;2wAAAA8AAAAAAAAAAQAgAAAAIgAAAGRycy9kb3ducmV2LnhtbFBLAQIUABQAAAAIAIdO4kAzLwWe&#10;OwAAADkAAAAQAAAAAAAAAAEAIAAAAAsBAABkcnMvc2hhcGV4bWwueG1sUEsFBgAAAAAGAAYAWwEA&#10;ALUDAAAAAA==&#10;">
                  <v:fill on="f" focussize="0,0"/>
                  <v:stroke on="f"/>
                  <v:imagedata r:id="rId17" o:title=""/>
                  <o:lock v:ext="edit" aspectratio="t"/>
                </v:shape>
                <v:shape id="图片 45" o:spid="_x0000_s1026" o:spt="75" type="#_x0000_t75" style="position:absolute;left:8162;top:4770;height:833;width:2120;" filled="f" o:preferrelative="t" stroked="f" coordsize="21600,21600" o:gfxdata="UEsDBAoAAAAAAIdO4kAAAAAAAAAAAAAAAAAEAAAAZHJzL1BLAwQUAAAACACHTuJAoUfuOb4AAADb&#10;AAAADwAAAGRycy9kb3ducmV2LnhtbEWPT2vCQBTE74V+h+UVvNVd/6RIdBVaEQQ9tNGDx2f2NQnN&#10;vg3ZNVE/vVso9DjMzG+Yxepqa9FR6yvHGkZDBYI4d6biQsPxsHmdgfAB2WDtmDTcyMNq+fy0wNS4&#10;nr+oy0IhIoR9ihrKEJpUSp+XZNEPXUMcvW/XWgxRtoU0LfYRbms5VupNWqw4LpTY0EdJ+U92sRqy&#10;frr79OtO5Xi+7+32PZEnTLQevIzUHESga/gP/7W3RkMygd8v8Qf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UfuOb4A&#10;AADbAAAADwAAAAAAAAABACAAAAAiAAAAZHJzL2Rvd25yZXYueG1sUEsBAhQAFAAAAAgAh07iQDMv&#10;BZ47AAAAOQAAABAAAAAAAAAAAQAgAAAADQEAAGRycy9zaGFwZXhtbC54bWxQSwUGAAAAAAYABgBb&#10;AQAAtwMAAAAA&#10;">
                  <v:fill on="f" focussize="0,0"/>
                  <v:stroke on="f"/>
                  <v:imagedata r:id="rId18" o:title=""/>
                  <o:lock v:ext="edit" aspectratio="t"/>
                </v:shape>
                <v:shape id="图片 50" o:spid="_x0000_s1026" o:spt="75" type="#_x0000_t75" style="position:absolute;left:4365;top:8982;height:521;width:2748;" filled="f" o:preferrelative="t" stroked="f" coordsize="21600,21600" o:gfxdata="UEsDBAoAAAAAAIdO4kAAAAAAAAAAAAAAAAAEAAAAZHJzL1BLAwQUAAAACACHTuJA1vY4ib4AAADb&#10;AAAADwAAAGRycy9kb3ducmV2LnhtbEWPwWoCMRCG74W+Q5hCL6KJpS26Gj0I0tKbWxG8DZtxs3Qz&#10;2W7iavv0zqHQ4/DP/803y/U1tGqgPjWRLUwnBhRxFV3DtYX953Y8A5UyssM2Mln4oQTr1f3dEgsX&#10;L7yjocy1EginAi34nLtC61R5CpgmsSOW7BT7gFnGvtaux4vAQ6ufjHnVARuWCx472niqvspzEI3O&#10;n3+/jx/z0szq0Z4OPHoe3qx9fJiaBahM1/y//Nd+dxZeRFZ+EQDo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vY4ib4A&#10;AADbAAAADwAAAAAAAAABACAAAAAiAAAAZHJzL2Rvd25yZXYueG1sUEsBAhQAFAAAAAgAh07iQDMv&#10;BZ47AAAAOQAAABAAAAAAAAAAAQAgAAAADQEAAGRycy9zaGFwZXhtbC54bWxQSwUGAAAAAAYABgBb&#10;AQAAtwMAAAAA&#10;">
                  <v:fill on="f" focussize="0,0"/>
                  <v:stroke on="f"/>
                  <v:imagedata r:id="rId19" o:title=""/>
                  <o:lock v:ext="edit" aspectratio="t"/>
                </v:shape>
                <v:shape id="文本框 51" o:spid="_x0000_s1026" o:spt="202" type="#_x0000_t202" style="position:absolute;left:7976;top:268;height:287;width:2123;" filled="f" stroked="f" coordsize="21600,21600" o:gfxdata="UEsDBAoAAAAAAIdO4kAAAAAAAAAAAAAAAAAEAAAAZHJzL1BLAwQUAAAACACHTuJADVrh5b0AAADb&#10;AAAADwAAAGRycy9kb3ducmV2LnhtbEWPQWsCMRSE74L/ITyhN00sVO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WuHl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v:textbox>
                </v:shape>
                <v:shape id="文本框 52" o:spid="_x0000_s1026" o:spt="202" type="#_x0000_t202" style="position:absolute;left:5355;top:1266;height:316;width:652;" filled="f" stroked="f" coordsize="21600,21600" o:gfxdata="UEsDBAoAAAAAAIdO4kAAAAAAAAAAAAAAAAAEAAAAZHJzL1BLAwQUAAAACACHTuJAUgyCxbsAAADb&#10;AAAADwAAAGRycy9kb3ducmV2LnhtbEVPTWvCMBi+D/wP4RW8zcQdylZNi4gDQRir3WHH1+a1DTZv&#10;ahM/9u+Xw2DHh+d7VT5cL240ButZw2KuQBA33lhuNXzV78+vIEJENth7Jg0/FKAsJk8rzI2/c0W3&#10;Q2xFCuGQo4YuxiGXMjQdOQxzPxAn7uRHhzHBsZVmxHsKd718USqTDi2nhg4H2nTUnA9Xp2H9zdXW&#10;Xj6On9WpsnX9pnifnbWeTRdqCSLSI/6L/9w7oyFL69OX9ANk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yCxb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54" o:spid="_x0000_s1026" o:spt="202" type="#_x0000_t202" style="position:absolute;left:1260;top:2398;height:1816;width:2279;" filled="f" stroked="f" coordsize="21600,21600" o:gfxdata="UEsDBAoAAAAAAIdO4kAAAAAAAAAAAAAAAAAEAAAAZHJzL1BLAwQUAAAACACHTuJAzZK5Kb0AAADb&#10;AAAADwAAAGRycy9kb3ducmV2LnhtbEWPT2sCMRTE7wW/Q3iCt5roYbFbo4i0UBDEdT14fN08d4Ob&#10;l+0m/um3bwShx2FmfsPMl3fXiiv1wXrWMBkrEMSVN5ZrDYfy83UGIkRkg61n0vBLAZaLwcscc+Nv&#10;XNB1H2uRIBxy1NDE2OVShqohh2HsO+LknXzvMCbZ19L0eEtw18qpUpl0aDktNNjRuqHqvL84Dasj&#10;Fx/2Z/u9K06FLcs3xZvsrPVoOFHvICLd43/42f4yGrIpPL6k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krkp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v:textbox>
                </v:shape>
                <v:shape id="文本框 55" o:spid="_x0000_s1026" o:spt="202" type="#_x0000_t202" style="position:absolute;left:4592;top:3350;height:507;width:2334;" filled="f" stroked="f" coordsize="21600,21600" o:gfxdata="UEsDBAoAAAAAAIdO4kAAAAAAAAAAAAAAAAAEAAAAZHJzL1BLAwQUAAAACACHTuJAot4csr0AAADb&#10;AAAADwAAAGRycy9kb3ducmV2LnhtbEWPQWsCMRSE7wX/Q3hCbzWxha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3hyy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v:textbox>
                </v:shape>
                <v:shape id="文本框 57" o:spid="_x0000_s1026" o:spt="202" type="#_x0000_t202" style="position:absolute;left:4383;top:5165;height:958;width:2754;" filled="f" stroked="f" coordsize="21600,21600" o:gfxdata="UEsDBAoAAAAAAIdO4kAAAAAAAAAAAAAAAAAEAAAAZHJzL1BLAwQUAAAACACHTuJAQnshXb0AAADb&#10;AAAADwAAAGRycy9kb3ducmV2LnhtbEWPQWsCMRSE7wX/Q3hCbzWx0K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eyFd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v:textbox>
                </v:shape>
                <v:shape id="文本框 58" o:spid="_x0000_s1026" o:spt="202" type="#_x0000_t202" style="position:absolute;left:8163;top:5199;height:912;width:2123;" filled="f" stroked="f" coordsize="21600,21600" o:gfxdata="UEsDBAoAAAAAAIdO4kAAAAAAAAAAAAAAAAAEAAAAZHJzL1BLAwQUAAAACACHTuJAsqm/Kr0AAADb&#10;AAAADwAAAGRycy9kb3ducmV2LnhtbEWPT2sCMRTE74V+h/AEbzXRw2JXoxRpQRDEdT14fN08d4Ob&#10;l+0m/vv2plDocZiZ3zDz5d214kp9sJ41jEcKBHHljeVaw6H8epuCCBHZYOuZNDwowHLx+jLH3Pgb&#10;F3Tdx1okCIccNTQxdrmUoWrIYRj5jjh5J987jEn2tTQ93hLctXKiVCYdWk4LDXa0aqg67y9Ow8eR&#10;i0/7s/3eFafCluW74k121no4GKsZiEj3+B/+a6+NhiyD3y/pB8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qb8q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41" w:lineRule="exact"/>
                          <w:ind w:left="0" w:right="14" w:firstLine="0"/>
                          <w:jc w:val="center"/>
                          <w:rPr>
                            <w:rFonts w:hint="eastAsia" w:ascii="宋体" w:eastAsia="宋体"/>
                            <w:sz w:val="21"/>
                          </w:rPr>
                        </w:pPr>
                        <w:r>
                          <w:rPr>
                            <w:rFonts w:hint="eastAsia" w:ascii="宋体" w:eastAsia="宋体"/>
                            <w:sz w:val="21"/>
                          </w:rPr>
                          <w:t>听</w:t>
                        </w:r>
                        <w:r>
                          <w:rPr>
                            <w:rFonts w:hint="eastAsia" w:ascii="宋体" w:eastAsia="宋体"/>
                            <w:sz w:val="21"/>
                            <w:lang w:val="en-US" w:eastAsia="zh-CN"/>
                          </w:rPr>
                          <w:t xml:space="preserve"> </w:t>
                        </w:r>
                        <w:r>
                          <w:rPr>
                            <w:rFonts w:hint="eastAsia" w:ascii="宋体" w:eastAsia="宋体"/>
                            <w:sz w:val="21"/>
                          </w:rPr>
                          <w:t>证</w:t>
                        </w:r>
                      </w:p>
                      <w:p>
                        <w:pPr>
                          <w:spacing w:before="31"/>
                          <w:ind w:left="0" w:right="18" w:firstLine="0"/>
                          <w:jc w:val="center"/>
                          <w:rPr>
                            <w:rFonts w:hint="eastAsia" w:ascii="宋体" w:eastAsia="宋体"/>
                            <w:sz w:val="21"/>
                          </w:rPr>
                        </w:pPr>
                        <w:r>
                          <w:rPr>
                            <w:rFonts w:hint="eastAsia" w:ascii="宋体" w:eastAsia="宋体"/>
                            <w:sz w:val="21"/>
                          </w:rPr>
                          <w:t>符合听证情形的，依法</w:t>
                        </w:r>
                      </w:p>
                      <w:p>
                        <w:pPr>
                          <w:spacing w:before="41" w:line="240" w:lineRule="exact"/>
                          <w:ind w:left="0" w:right="19" w:firstLine="0"/>
                          <w:jc w:val="center"/>
                          <w:rPr>
                            <w:rFonts w:hint="eastAsia" w:ascii="宋体" w:eastAsia="宋体"/>
                            <w:sz w:val="21"/>
                          </w:rPr>
                        </w:pPr>
                        <w:r>
                          <w:rPr>
                            <w:rFonts w:hint="eastAsia" w:ascii="宋体" w:eastAsia="宋体"/>
                            <w:sz w:val="21"/>
                          </w:rPr>
                          <w:t>举行听证</w:t>
                        </w:r>
                      </w:p>
                    </w:txbxContent>
                  </v:textbox>
                </v:shape>
                <v:shape id="文本框 62" o:spid="_x0000_s1026" o:spt="202" type="#_x0000_t202" style="position:absolute;left:4424;top:9732;height:492;width:2754;" filled="f" stroked="f" coordsize="21600,21600" o:gfxdata="UEsDBAoAAAAAAIdO4kAAAAAAAAAAAAAAAAAEAAAAZHJzL1BLAwQUAAAACACHTuJA19UUGLsAAADb&#10;AAAADwAAAGRycy9kb3ducmV2LnhtbEVPy2oCMRTdC/2HcAvuNLELH1OjlGKhIIgz00WXt5PrTHBy&#10;M05SH39vFoLLw3kv11fXijP1wXrWMBkrEMSVN5ZrDT/l12gOIkRkg61n0nCjAOvVy2CJmfEXzulc&#10;xFqkEA4Zamhi7DIpQ9WQwzD2HXHiDr53GBPsa2l6vKRw18o3pabSoeXU0GBHnw1Vx+Lfafj45Xxj&#10;T7u/fX7IbVkuFG+nR62HrxP1DiLSNT7FD/e30TBL69OX9APk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9UUGL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525"/>
                          </w:tabs>
                          <w:spacing w:before="0" w:line="241" w:lineRule="exact"/>
                          <w:ind w:left="0" w:right="123" w:firstLine="0"/>
                          <w:jc w:val="center"/>
                          <w:rPr>
                            <w:rFonts w:hint="eastAsia" w:ascii="宋体" w:eastAsia="宋体"/>
                            <w:sz w:val="21"/>
                          </w:rPr>
                        </w:pPr>
                        <w:r>
                          <w:rPr>
                            <w:rFonts w:hint="eastAsia" w:ascii="宋体" w:eastAsia="宋体"/>
                            <w:sz w:val="21"/>
                          </w:rPr>
                          <w:t>送</w:t>
                        </w:r>
                        <w:r>
                          <w:rPr>
                            <w:rFonts w:hint="eastAsia" w:ascii="宋体" w:eastAsia="宋体"/>
                            <w:sz w:val="21"/>
                            <w:lang w:val="en-US" w:eastAsia="zh-CN"/>
                          </w:rPr>
                          <w:t xml:space="preserve"> </w:t>
                        </w:r>
                        <w:r>
                          <w:rPr>
                            <w:rFonts w:hint="eastAsia" w:ascii="宋体" w:eastAsia="宋体"/>
                            <w:sz w:val="21"/>
                          </w:rPr>
                          <w:t>达</w:t>
                        </w:r>
                      </w:p>
                      <w:p>
                        <w:pPr>
                          <w:spacing w:before="11" w:line="240" w:lineRule="exact"/>
                          <w:ind w:left="0" w:right="18" w:firstLine="0"/>
                          <w:jc w:val="center"/>
                          <w:rPr>
                            <w:rFonts w:hint="eastAsia" w:ascii="宋体" w:eastAsia="宋体"/>
                            <w:sz w:val="21"/>
                          </w:rPr>
                        </w:pPr>
                        <w:r>
                          <w:rPr>
                            <w:rFonts w:hint="eastAsia" w:ascii="宋体" w:eastAsia="宋体"/>
                            <w:sz w:val="21"/>
                          </w:rPr>
                          <w:t>依法送达并公开行政许可决定</w:t>
                        </w:r>
                      </w:p>
                    </w:txbxContent>
                  </v:textbox>
                </v:shape>
                <w10:wrap type="topAndBottom"/>
              </v:group>
            </w:pict>
          </mc:Fallback>
        </mc:AlternateContent>
      </w:r>
    </w:p>
    <w:p>
      <w:pPr>
        <w:spacing w:before="223"/>
        <w:ind w:right="0"/>
        <w:jc w:val="left"/>
        <w:rPr>
          <w:rFonts w:hint="eastAsia" w:ascii="仿宋" w:hAnsi="仿宋" w:eastAsia="仿宋" w:cs="仿宋"/>
          <w:sz w:val="24"/>
          <w:szCs w:val="24"/>
          <w:lang w:eastAsia="zh-CN"/>
        </w:rPr>
      </w:pPr>
      <w:r>
        <w:rPr>
          <w:rFonts w:hint="eastAsia" w:ascii="仿宋" w:hAnsi="仿宋" w:eastAsia="仿宋" w:cs="仿宋"/>
          <w:sz w:val="24"/>
          <w:szCs w:val="24"/>
        </w:rPr>
        <w:t>办理机构：</w:t>
      </w:r>
      <w:r>
        <w:rPr>
          <w:rFonts w:hint="eastAsia" w:ascii="仿宋" w:hAnsi="仿宋" w:eastAsia="仿宋" w:cs="仿宋"/>
          <w:sz w:val="24"/>
          <w:szCs w:val="24"/>
          <w:lang w:eastAsia="zh-CN"/>
        </w:rPr>
        <w:t>九龙街道公共管理办公室</w:t>
      </w:r>
    </w:p>
    <w:p>
      <w:pPr>
        <w:spacing w:before="223"/>
        <w:ind w:right="0"/>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业务电话：0851-23164399</w:t>
      </w:r>
      <w:r>
        <w:rPr>
          <w:rFonts w:hint="eastAsia" w:ascii="仿宋" w:hAnsi="仿宋" w:eastAsia="仿宋" w:cs="仿宋"/>
          <w:sz w:val="24"/>
          <w:szCs w:val="24"/>
        </w:rPr>
        <w:t>，</w:t>
      </w:r>
      <w:r>
        <w:rPr>
          <w:rFonts w:hint="eastAsia" w:ascii="仿宋" w:hAnsi="仿宋" w:eastAsia="仿宋" w:cs="仿宋"/>
          <w:sz w:val="24"/>
          <w:szCs w:val="24"/>
          <w:lang w:eastAsia="zh-CN"/>
        </w:rPr>
        <w:t>监督电话：0851-23310399</w:t>
      </w:r>
    </w:p>
    <w:p>
      <w:pPr>
        <w:rPr>
          <w:rFonts w:hint="eastAsia" w:ascii="仿宋" w:hAnsi="仿宋" w:eastAsia="仿宋" w:cs="仿宋"/>
          <w:sz w:val="24"/>
          <w:szCs w:val="24"/>
          <w:lang w:eastAsia="zh-CN"/>
        </w:rPr>
      </w:pPr>
      <w:r>
        <w:rPr>
          <w:rFonts w:hint="eastAsia" w:ascii="仿宋" w:hAnsi="仿宋" w:eastAsia="仿宋" w:cs="仿宋"/>
          <w:sz w:val="24"/>
          <w:szCs w:val="24"/>
        </w:rPr>
        <w:t>法定期限：</w:t>
      </w:r>
      <w:r>
        <w:rPr>
          <w:rFonts w:hint="eastAsia" w:ascii="仿宋" w:hAnsi="仿宋" w:eastAsia="仿宋" w:cs="仿宋"/>
          <w:sz w:val="24"/>
          <w:szCs w:val="24"/>
          <w:lang w:val="en-US" w:eastAsia="zh-CN"/>
        </w:rPr>
        <w:t>15</w:t>
      </w:r>
      <w:r>
        <w:rPr>
          <w:rFonts w:hint="eastAsia" w:ascii="仿宋" w:hAnsi="仿宋" w:eastAsia="仿宋" w:cs="仿宋"/>
          <w:sz w:val="24"/>
          <w:szCs w:val="24"/>
        </w:rPr>
        <w:t xml:space="preserve">个工作日（不含听证、招标、拍卖、检验、检测、鉴定和专家评审等时间） </w:t>
      </w:r>
      <w:r>
        <w:rPr>
          <w:rFonts w:hint="eastAsia" w:ascii="仿宋" w:hAnsi="仿宋" w:eastAsia="仿宋" w:cs="仿宋"/>
          <w:sz w:val="24"/>
          <w:szCs w:val="24"/>
        </w:rPr>
        <w:br w:type="textWrapping"/>
      </w:r>
      <w:r>
        <w:rPr>
          <w:rFonts w:hint="eastAsia" w:ascii="仿宋" w:hAnsi="仿宋" w:eastAsia="仿宋" w:cs="仿宋"/>
          <w:sz w:val="24"/>
          <w:szCs w:val="24"/>
        </w:rPr>
        <w:t>承诺期限：</w:t>
      </w:r>
      <w:r>
        <w:rPr>
          <w:rFonts w:hint="eastAsia" w:ascii="仿宋" w:hAnsi="仿宋" w:eastAsia="仿宋" w:cs="仿宋"/>
          <w:sz w:val="24"/>
          <w:szCs w:val="24"/>
          <w:lang w:val="en-US" w:eastAsia="zh-CN"/>
        </w:rPr>
        <w:t>7</w:t>
      </w:r>
      <w:r>
        <w:rPr>
          <w:rFonts w:hint="eastAsia" w:ascii="仿宋" w:hAnsi="仿宋" w:eastAsia="仿宋" w:cs="仿宋"/>
          <w:sz w:val="24"/>
          <w:szCs w:val="24"/>
        </w:rPr>
        <w:t xml:space="preserve"> 个工作日（不含听证、招标、拍卖、检验、检测、鉴定和专家评审等</w:t>
      </w:r>
      <w:r>
        <w:rPr>
          <w:rFonts w:hint="eastAsia" w:ascii="仿宋" w:hAnsi="仿宋" w:eastAsia="仿宋" w:cs="仿宋"/>
          <w:sz w:val="24"/>
          <w:szCs w:val="24"/>
          <w:lang w:eastAsia="zh-CN"/>
        </w:rPr>
        <w:t>时间）</w:t>
      </w:r>
    </w:p>
    <w:p>
      <w:pPr>
        <w:rPr>
          <w:rFonts w:hint="eastAsia" w:ascii="宋体" w:eastAsia="宋体"/>
          <w:sz w:val="21"/>
          <w:lang w:eastAsia="zh-CN"/>
        </w:rPr>
      </w:pPr>
    </w:p>
    <w:p>
      <w:pPr>
        <w:rPr>
          <w:rFonts w:hint="eastAsia" w:ascii="宋体" w:eastAsia="宋体"/>
          <w:sz w:val="21"/>
          <w:lang w:eastAsia="zh-CN"/>
        </w:rPr>
      </w:pPr>
    </w:p>
    <w:p>
      <w:pPr>
        <w:rPr>
          <w:rFonts w:hint="eastAsia" w:ascii="宋体" w:eastAsia="宋体"/>
          <w:sz w:val="21"/>
          <w:lang w:eastAsia="zh-CN"/>
        </w:rPr>
      </w:pPr>
    </w:p>
    <w:p>
      <w:pPr>
        <w:rPr>
          <w:rFonts w:hint="eastAsia" w:ascii="宋体" w:eastAsia="宋体"/>
          <w:sz w:val="21"/>
          <w:lang w:eastAsia="zh-CN"/>
        </w:rPr>
      </w:pPr>
    </w:p>
    <w:p>
      <w:pPr>
        <w:rPr>
          <w:rFonts w:hint="eastAsia" w:ascii="宋体" w:eastAsia="宋体"/>
          <w:sz w:val="21"/>
          <w:lang w:eastAsia="zh-CN"/>
        </w:rPr>
      </w:pPr>
    </w:p>
    <w:p>
      <w:pPr>
        <w:rPr>
          <w:rFonts w:hint="eastAsia" w:ascii="宋体" w:eastAsia="宋体"/>
          <w:sz w:val="21"/>
          <w:lang w:eastAsia="zh-CN"/>
        </w:rPr>
      </w:pPr>
    </w:p>
    <w:p>
      <w:pPr>
        <w:rPr>
          <w:rFonts w:hint="eastAsia" w:ascii="宋体" w:eastAsia="宋体"/>
          <w:sz w:val="21"/>
          <w:lang w:eastAsia="zh-CN"/>
        </w:rPr>
      </w:pPr>
    </w:p>
    <w:p>
      <w:pPr>
        <w:rPr>
          <w:rFonts w:hint="eastAsia" w:ascii="宋体" w:eastAsia="宋体"/>
          <w:sz w:val="21"/>
          <w:lang w:eastAsia="zh-CN"/>
        </w:rPr>
      </w:pPr>
    </w:p>
    <w:p>
      <w:pPr>
        <w:rPr>
          <w:rFonts w:hint="eastAsia" w:ascii="宋体" w:eastAsia="宋体"/>
          <w:sz w:val="21"/>
          <w:lang w:eastAsia="zh-CN"/>
        </w:rPr>
      </w:pPr>
    </w:p>
    <w:p>
      <w:pPr>
        <w:numPr>
          <w:ilvl w:val="0"/>
          <w:numId w:val="4"/>
        </w:numPr>
        <w:jc w:val="center"/>
        <w:outlineLvl w:val="0"/>
        <w:rPr>
          <w:rFonts w:hint="eastAsia" w:ascii="宋体" w:hAnsi="宋体" w:cs="仿宋_GB2312"/>
          <w:b/>
          <w:bCs/>
          <w:sz w:val="84"/>
          <w:szCs w:val="84"/>
        </w:rPr>
      </w:pPr>
      <w:r>
        <w:rPr>
          <w:rFonts w:hint="eastAsia" w:ascii="宋体" w:hAnsi="宋体" w:cs="仿宋_GB2312"/>
          <w:b/>
          <w:bCs/>
          <w:sz w:val="84"/>
          <w:szCs w:val="84"/>
        </w:rPr>
        <w:t>行政处罚类</w:t>
      </w:r>
      <w:r>
        <w:rPr>
          <w:rFonts w:hint="eastAsia" w:ascii="宋体" w:hAnsi="宋体" w:cs="仿宋_GB2312"/>
          <w:b/>
          <w:bCs/>
          <w:sz w:val="84"/>
          <w:szCs w:val="84"/>
          <w:lang w:val="en-US" w:eastAsia="zh-CN"/>
        </w:rPr>
        <w:t>事项</w:t>
      </w: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84"/>
          <w:szCs w:val="84"/>
          <w:lang w:val="en-US" w:eastAsia="zh-CN"/>
        </w:rPr>
        <w:t>办理</w:t>
      </w:r>
      <w:r>
        <w:rPr>
          <w:rFonts w:hint="eastAsia" w:ascii="宋体" w:hAnsi="宋体" w:cs="仿宋_GB2312"/>
          <w:b/>
          <w:bCs/>
          <w:sz w:val="84"/>
          <w:szCs w:val="84"/>
        </w:rPr>
        <w:t>流程图</w:t>
      </w: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pStyle w:val="2"/>
        <w:numPr>
          <w:ilvl w:val="0"/>
          <w:numId w:val="0"/>
        </w:numPr>
        <w:tabs>
          <w:tab w:val="left" w:pos="2585"/>
          <w:tab w:val="left" w:pos="2586"/>
        </w:tabs>
        <w:spacing w:before="27" w:after="0" w:line="240" w:lineRule="auto"/>
        <w:ind w:left="159" w:leftChars="0" w:right="0" w:rightChars="0"/>
        <w:jc w:val="center"/>
        <w:rPr>
          <w:rFonts w:hint="eastAsia"/>
          <w:lang w:eastAsia="zh-CN"/>
        </w:rPr>
      </w:pPr>
      <w:r>
        <w:rPr>
          <w:rFonts w:hint="eastAsia"/>
          <w:lang w:val="en-US" w:eastAsia="zh-CN"/>
        </w:rPr>
        <w:t>权力事项3：</w:t>
      </w:r>
      <w:r>
        <w:rPr>
          <w:rFonts w:hint="eastAsia"/>
          <w:lang w:eastAsia="zh-CN"/>
        </w:rPr>
        <w:t>对农村居民未经批准或者违反规划的规定修建住宅的</w:t>
      </w:r>
    </w:p>
    <w:p>
      <w:pPr>
        <w:pStyle w:val="2"/>
        <w:numPr>
          <w:ilvl w:val="0"/>
          <w:numId w:val="0"/>
        </w:numPr>
        <w:tabs>
          <w:tab w:val="left" w:pos="2585"/>
          <w:tab w:val="left" w:pos="2586"/>
        </w:tabs>
        <w:spacing w:before="27" w:after="0" w:line="240" w:lineRule="auto"/>
        <w:ind w:left="159" w:leftChars="0" w:right="0" w:rightChars="0"/>
        <w:jc w:val="center"/>
        <w:rPr>
          <w:rFonts w:hint="eastAsia"/>
          <w:lang w:eastAsia="zh-CN"/>
        </w:rPr>
      </w:pPr>
      <w:r>
        <w:rPr>
          <w:rFonts w:hint="eastAsia"/>
          <w:lang w:eastAsia="zh-CN"/>
        </w:rPr>
        <w:t>处罚流程图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1669504"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4"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646976;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L8Sn2w7BgAAzB8AAA4AAABkcnMvZTJvRG9jLnht&#10;bK2ZzY7bNhCA7wX6DoLujSWSIqlFvDk0SC9FGyDpAyiyvDZgS4Kk/cm99957LPoSRdA8TVP0MToS&#10;OZTWu+VQQPewI1ufh+TMcDgkX756OJ+iu6rrj029jdMXSRxVddnsjvXNNv7p/ZtvdBz1Q1HvilNT&#10;V9v4Y9XHr66//urlfXtVsebQnHZVF4GSur+6b7fxYRjaq82mLw/VuehfNG1Vw8t9052LAT52N5td&#10;V9yD9vNpw5JEbu6bbtd2TVn1PXz72ryMrcYuRGGz3x/L6nVT3p6rejBau+pUDDCk/nBs+/h66u1+&#10;X5XDj/t9Xw3RaRvDSIfpPzQCzx/G/5vrl8XVTVe0h2Npu1CEdOFiTOfiWEOjTtXrYiii2+74RNX5&#10;WHZN3+yHF2Vz3piBTBaBUaTJhW3eHYq2msYCpu5bZ/T+/1Nb/nD3touOu20s4qguzuDwvz59+vvn&#10;X778/us/n//48udvkRSjle7b/grgd+3bzn7q4XEc8sO+O48SBhM9bGOmMp7nWRx9hOjiWiuRGStX&#10;D0NUAiCElgDFUQmElErnfPLDZlZV3vbDd1UzqS3uvu8H46YdPhUHfCofanxsi2H8euzK+Bjdb2OV&#10;SGjnAB1JslRPDjo3d9X7ZoKGqbuZhliAnmAfZuBUPwZHXQsQX6NsrT6LpdOwYVD4HuUllzI/CYom&#10;W4Zyfm0sW9k/tAt2H6UZxmPb4TuUSyZNhV8VQ0+sIQnbOZ2XTc9etu5QmTFzziUb4xUcNzOPx8NU&#10;wiaXLFgkUKJWS2qdaasVCZSWlFpNOsNJunXJn4wJW0WJrdsJmwuNo0cCJY7oqZ2QmO1lWK5yaewk&#10;NCdsypVOL1nUixK1OjL329TphNmfYAdQGUqjNJXMRPIKNBeh7a8hnaWwgyixo4n16WxTJFBekCb3&#10;mZBGBCWa1DpqHUrY9Dn3Y7uXoSKy3Ng/UywnQkVk4+IBiXjBol6UZlwLUkyL2H9mY0eqlMjbGWSx&#10;sfFgMFOhba8hnZVwxCjNyJnUgTZiClLoZE0plD9FKTv0TKYEKTUUkaOHAkiTIjKWpf7WpTIJIoTk&#10;oa3bWQ/99KcSJpVJz2TMQfdM43Mgo2tQGhchqFJX/iCA8sKXK0jJ/fmOSW6WMEWTuSWhrvN7SGWh&#10;OlViJxHZuiMpK7kMQlppQRJz3ZHPeP1JBssTE8lKZZhrZuaxR4XOTSwvWCRQ2gw2kxLzIhIoL0it&#10;ObaPBEpDSoi3cXIGg0qFtr2GdFbC3qG0vbRlL2kiaUGtBWEh9NAakrClQJ3PdHP2vvVQnpr5wSBE&#10;qTVOQ20xOglqTemddULZ+ckkMT9nktSZMJPtoHX/bkLMJKRSX42xaJ35M/2CVGgnjA2ULuaxn5TO&#10;Z2yPui79JHNbi7DErYgzg7+yUZrbWmTBIoHyCek2GEigvCC5EP5iXMAWYIqScJIloa2vIZ2dcCQo&#10;rZ9ycM8UzbNFkUB5QXKoyLzx5Ly0hiQyxEInYXlHBljJRROV8Z6JO7TOHH/GTuZgA/ID11AW+ber&#10;MIdNwl+wqBclanWk9mcdpzNjRCWacbthDCfhgMifdZxOIZS/boNq3eRRIYj6MhPMVI1CCH/WAZ35&#10;FM0A+q206Cf8xJcdl6R/zjsSjtb8rTsfrSFdNGFkoDQRknG7ByBjyZEC1ghi7LCRHLOD4MTmN+NI&#10;UpYXePQBPvLHkiO5hjMQn48EnhGsIPOUWBVRZ0A/YYsyWYkekSNhOgeNCGZHIEnOYslxm0YkBgR5&#10;sI1WkJQvYddrV06aVJg9iUqMKbvn5lAGe+3OlN19rSA5FUmJXWN5OMmoiEedLKUqMbjYMSv8ChIO&#10;CbzRiTo51c/ZnitI5c9KUKSb2pJDrHj7uSAJe6bcnrORI3IkS0OttIYkvAnXNrZeo7zpSDLqZitR&#10;8TmT5DyS9i4jYB4xuN+a6iXCRzINTAwIZow638O1aA1JJE+3apGZe7FmUhWQW12p0/LF2k5Wanhm&#10;SFnJVbSklRYkYSVHPqlW4CB4vCOcrnncvSF8ubx47JvTcffmeDqNl4V9d/Ph21MX3RXjRfL0Z5PC&#10;I+xUj3DdjD/D3AaNjJen5rp0fPrQ7D7Cpett2x1vDnAjbQr48Q1c8k5dshfS4y3y8vOkab6Ev/4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sAgA&#10;AFtDb250ZW50X1R5cGVzXS54bWxQSwECFAAKAAAAAACHTuJAAAAAAAAAAAAAAAAABgAAAAAAAAAA&#10;ABAAAACSBwAAX3JlbHMvUEsBAhQAFAAAAAgAh07iQIoUZjzRAAAAlAEAAAsAAAAAAAAAAQAgAAAA&#10;tgcAAF9yZWxzLy5yZWxzUEsBAhQACgAAAAAAh07iQAAAAAAAAAAAAAAAAAQAAAAAAAAAAAAQAAAA&#10;AAAAAGRycy9QSwECFAAUAAAACACHTuJAknUXINwAAAAMAQAADwAAAAAAAAABACAAAAAiAAAAZHJz&#10;L2Rvd25yZXYueG1sUEsBAhQAFAAAAAgAh07iQL8Sn2w7BgAAzB8AAA4AAAAAAAAAAQAgAAAAKwEA&#10;AGRycy9lMm9Eb2MueG1sUEsFBgAAAAAGAAYAWQEAANgJA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1670528"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6"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645952;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NSnL4AICAAD0AwAADgAAAGRycy9lMm9Eb2MueG1srVNL&#10;ktMwEN1TxR1U2hPbycRDXHFmMWFgQUGqgAN0JNlWlX4lKXFyFq7Big3HmWvQksMAwyYLvHC11K3X&#10;7z211ncnrchR+CCtaWk1KykRhlkuTd/SL58fXr2mJEQwHJQ1oqVnEejd5uWL9egaMbeDVVx4giAm&#10;NKNr6RCja4oisEFoCDPrhMFkZ72GiEvfF9zDiOhaFfOyrIvReu68ZSIE3N1OSXpB9NcA2q6TTGwt&#10;O2hh4oTqhYKIksIgXaCbzLbrBIsfuy6ISFRLUWnMf2yC8T79i80amt6DGyS7UIBrKDzTpEEabPoE&#10;tYUI5ODlP1BaMm+D7eKMWV1MQrIjqKIqn3nzaQAnsha0Orgn08P/g2UfjjtPJG9pTYkBjRf++PXb&#10;4/cfpF4mc0YXGqy5Nzt/WQW380npqfOadEq6dzhFWTuqIaeWLpa3q5vVkpJzS+dVVS1uMxI04hQJ&#10;w4J6gUmG2UW1uilzspjwEq7zIb4VVpMUtFRJkyyABo7vQ0QOWPqrJG0rQ0YkUFY1XikDHMgOBwFD&#10;7VBUMH0+HKyS/EEqlY4E3+/vlSdHSEORvyQVgf8qS122EIapLqemcRkE8DeGk3h2aJfBV0ITBy04&#10;JUrgo0oRAkITQaprKrG1MsgguT35m6K95We8nIPzsh/QiiqzTBkchsz3Mrhp2v5cZ6Tfj3Xz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PaTMLYAAAACQEAAA8AAAAAAAAAAQAgAAAAIgAAAGRycy9k&#10;b3ducmV2LnhtbFBLAQIUABQAAAAIAIdO4kA1KcvgAgIAAPQDAAAOAAAAAAAAAAEAIAAAACcBAABk&#10;cnMvZTJvRG9jLnhtbFBLBQYAAAAABgAGAFkBAACbBQ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1672576"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8"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7"/>
                    <pic:cNvPicPr>
                      <a:picLocks noChangeAspect="1"/>
                    </pic:cNvPicPr>
                  </pic:nvPicPr>
                  <pic:blipFill>
                    <a:blip r:embed="rId20"/>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1673600"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9"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8"/>
                    <pic:cNvPicPr>
                      <a:picLocks noChangeAspect="1"/>
                    </pic:cNvPicPr>
                  </pic:nvPicPr>
                  <pic:blipFill>
                    <a:blip r:embed="rId21"/>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5"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1671552"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7"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644928;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CZ1/qf3AQAA6QMAAA4AAABkcnMvZTJvRG9jLnhtbK1TS5LT&#10;MBDdU8UdVNoT25maJLjizGLCsKEgVcABOpJsq0q/UitxchauwYoNx5lr0LLDDAybLPBCbklPr/s9&#10;tdZ3J2vYUUXU3jW8mpWcKSe81K5r+NcvD29WnGECJ8F4pxp+VsjvNq9frYdQq7nvvZEqMiJxWA+h&#10;4X1KoS4KFL2ygDMflKPN1kcLiaaxK2SEgditKeZluSgGH2WIXihEWt1Om/zCGK8h9G2rhdp6cbDK&#10;pYk1KgOJJGGvA/LNWG3bKpE+tS2qxEzDSWkaR0pC8T6PxWYNdRch9FpcSoBrSnihyYJ2lPSJagsJ&#10;2CHqf6isFtGjb9NMeFtMQkZHSEVVvvDmcw9BjVrIagxPpuP/oxUfj7vItGz4kjMHli788dv3xx8/&#10;2WKRzRkC1oS5d7t4mWHYxaz01Eab/6SBnaiRlmW1KsnWc8Pntzer8u3tZK46JSYIMF+uqpsMEIQY&#10;jS+eSULE9F55y3LQcKNd1g01HD9gosQE/Q3Jy8axgVKWS0rCBFAXtnT7FNpAStB142H0RssHbUw+&#10;grHb35vIjpA7YfxyfUT8Fyxn2QL2E27cmmT0CuQ7J1k6B/LI0dPguQarJGdG0UvKERFCnUCba5CU&#10;2jiqIFs8mZqjvZdnupFDiLrryYpqrDLvUAeM9V66NbfYn/OR6fmFbn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ZErQ9YAAAALAQAADwAAAAAAAAABACAAAAAiAAAAZHJzL2Rvd25yZXYueG1sUEsB&#10;AhQAFAAAAAgAh07iQCZ1/qf3AQAA6QMAAA4AAAAAAAAAAQAgAAAAJQEAAGRycy9lMm9Eb2MueG1s&#10;UEsFBgAAAAAGAAYAWQEAAI4FA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1674624"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0"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641856;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Ckv/pL/AwAAChAAAA4AAABkcnMvZTJvRG9jLnhtbK1Xy46c&#10;RhTdR/I/IPaepng10xrGi4ycTZRYsvMBNVA0SEAhiunu2XvvfZZRfiKykq+Jo3xGbj0u4GZ4WEov&#10;+lY3h3PPPbeqoO7eXKrSOrFWFLyObXLj2BarE54W9TG2f/nw9nVkW6KjdUpLXrPYfmbCfnP/6ru7&#10;c3NgLs95mbLWApJaHM5NbOdd1xx2O5HkrKLihjeshosZbyvawc/2uEtbegb2qty5jhPuzrxNm5Yn&#10;TAj490FftA1ju4WQZ1mRsAeePFWs7jRry0raQUkiLxph3yu1WcaS7ucsE6yzytiGSjv1DUlg/Ci/&#10;d/d39HBsaZMXiZFAt0i4qqmiRQ1Je6oH2lHrqS0mVFWRtFzwrLtJeLXThShHoAriXHnzPqcNU7WA&#10;1aLpTRf/H23y0+ldaxUpzASwpKYVdPzvz5//+fjpy++//vvXH1/+/M0Kb6VN50YcAP2+edeaXwKG&#10;suZL1lYyQjXWJbb3QeCQwLaeY9vd33peGGiX2aWzErjuEuIDxLYSiYicKHQUYjcwJU+i+4FxxUpP&#10;P4pOtynFEc1xlFxqHDa0k39LJXJonWPb8zzIk8e277ue6k/FT+wDV5hOinUjAvMdhHgeaIY0oGLA&#10;lPUY6/n+NRQBGBtFikCVVXMiAKMGupHnKcpvQTqR0YlcGE3y4NZQbgQqk5ZV9h6BnRuRvZuoLim5&#10;YHDz2N8rFzb04KV+YQaMyGpU+/6KEaMubEWOlGLW+fpI4OEc6/2bm2OAxUnWYzEDRl0fIEMzHeGW&#10;pa68lB+5llTfGn6XIP+san8/wWIGjKjaRdWTGXKN9DcjI6KdcGGFLjsxrQmzLjnh61Xq+nu1FS7s&#10;ESRwda9HWMyAsXfCzIrBX0RgRKTJ721GvpB9vj43DLTTJIzW9kA/0FaMoCgWoxaNQFDiLvbEDfe6&#10;e9+CDPaLnH6ITdgIJHtnZWfrPdqOHNxEa5Z6YFwYGTu32l7qF2bAqJvQI11/xYhRF7YiR0ox63x9&#10;sC7MxBn8m6uPBEQ/wla7Aqx67gBybeVP829RbXYWEkTIP6vaD42WAYsZMOJ6JgY5nSHXSG8zMsQ1&#10;3O/WyIURs09rQsRi//SSimBp6S121oiA6FYPUOTHiEoMcOQuIjAi0uyq25HT5PPFqae5fAnEPWCu&#10;NHiZHKFQI0atVWOm6b9G6TdTINsOhJ13+dmmxEXbYCsP396RrTh0DqtcMlu+k49snDO713DNjTm0&#10;3z1srfLB8hWLeuB1YiwKnv/yhKEOC/2pA/4cH1sEL4v0bVGW8o1XtMfH78vWOlF5DFUf08uvYGUt&#10;wTWXt2GrIYk8eemzlhw98vQZjmxPTVscczjPEsUkr8ARUUkyx1l5Bh3/VkzDEf7+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4GAABbQ29udGVu&#10;dF9UeXBlc10ueG1sUEsBAhQACgAAAAAAh07iQAAAAAAAAAAAAAAAAAYAAAAAAAAAAAAQAAAAUAUA&#10;AF9yZWxzL1BLAQIUABQAAAAIAIdO4kCKFGY80QAAAJQBAAALAAAAAAAAAAEAIAAAAHQFAABfcmVs&#10;cy8ucmVsc1BLAQIUAAoAAAAAAIdO4kAAAAAAAAAAAAAAAAAEAAAAAAAAAAAAEAAAAAAAAABkcnMv&#10;UEsBAhQAFAAAAAgAh07iQHhc4FnWAAAACQEAAA8AAAAAAAAAAQAgAAAAIgAAAGRycy9kb3ducmV2&#10;LnhtbFBLAQIUABQAAAAIAIdO4kApL/6S/wMAAAoQAAAOAAAAAAAAAAEAIAAAACUBAABkcnMvZTJv&#10;RG9jLnhtbFBLBQYAAAAABgAGAFkBAACWBw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1678720" behindDoc="0" locked="0" layoutInCell="1" allowOverlap="1">
                <wp:simplePos x="0" y="0"/>
                <wp:positionH relativeFrom="column">
                  <wp:posOffset>87630</wp:posOffset>
                </wp:positionH>
                <wp:positionV relativeFrom="paragraph">
                  <wp:posOffset>3090545</wp:posOffset>
                </wp:positionV>
                <wp:extent cx="4564380" cy="871855"/>
                <wp:effectExtent l="0" t="0" r="7620" b="4445"/>
                <wp:wrapNone/>
                <wp:docPr id="22" name="文本框 22"/>
                <wp:cNvGraphicFramePr/>
                <a:graphic xmlns:a="http://schemas.openxmlformats.org/drawingml/2006/main">
                  <a:graphicData uri="http://schemas.microsoft.com/office/word/2010/wordprocessingShape">
                    <wps:wsp>
                      <wps:cNvSpPr txBox="1"/>
                      <wps:spPr>
                        <a:xfrm>
                          <a:off x="781050" y="9065260"/>
                          <a:ext cx="4564380" cy="8718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九龙街道</w:t>
                            </w:r>
                            <w:r>
                              <w:rPr>
                                <w:rFonts w:hint="eastAsia" w:ascii="仿宋" w:hAnsi="仿宋" w:eastAsia="仿宋" w:cs="仿宋"/>
                                <w:sz w:val="28"/>
                                <w:szCs w:val="28"/>
                                <w:lang w:val="en-US" w:eastAsia="zh-CN"/>
                              </w:rPr>
                              <w:t>公共管理办公室</w:t>
                            </w:r>
                          </w:p>
                          <w:p>
                            <w:pPr>
                              <w:spacing w:before="36"/>
                              <w:ind w:left="506" w:right="0" w:firstLine="0"/>
                              <w:jc w:val="left"/>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rPr>
                              <w:t>0851-</w:t>
                            </w:r>
                            <w:r>
                              <w:rPr>
                                <w:rFonts w:hint="eastAsia" w:asciiTheme="majorEastAsia" w:hAnsiTheme="majorEastAsia" w:eastAsiaTheme="majorEastAsia" w:cstheme="majorEastAsia"/>
                                <w:i w:val="0"/>
                                <w:caps w:val="0"/>
                                <w:color w:val="666666"/>
                                <w:spacing w:val="0"/>
                                <w:sz w:val="32"/>
                                <w:szCs w:val="32"/>
                                <w:shd w:val="clear" w:fill="FFFFFF"/>
                                <w:lang w:eastAsia="zh-CN"/>
                              </w:rPr>
                              <w:t>23164399</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0851-23310399</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9pt;margin-top:243.35pt;height:68.65pt;width:359.4pt;z-index:251678720;mso-width-relative:page;mso-height-relative:page;" fillcolor="#FFFFFF [3201]" filled="t" stroked="f" coordsize="21600,21600" o:gfxdata="UEsDBAoAAAAAAIdO4kAAAAAAAAAAAAAAAAAEAAAAZHJzL1BLAwQUAAAACACHTuJA5dFyz9YAAAAK&#10;AQAADwAAAGRycy9kb3ducmV2LnhtbE2Py2rDMBRE94X+g7iF7hrJjnGCazmLQreBPJq1YimWqXRl&#10;JOX59b1dtcthhpkz7ermHbuYmMaAEoqZAGawD3rEQcJ+9/m2BJayQq1cQCPhbhKsuuenVjU6XHFj&#10;Lts8MCrB1CgJNuep4Tz11niVZmEySN4pRK8yyThwHdWVyr3jpRA192pEWrBqMh/W9N/bs5dwGPzj&#10;8FVM0WrvKlw/7rt9GKV8fSnEO7BsbvkvDL/4hA4dMR3DGXVijvScyLOEalkvgFFgMS9rYEcJdVkJ&#10;4F3L/1/ofgBQSwMEFAAAAAgAh07iQNs/I3hbAgAAnAQAAA4AAABkcnMvZTJvRG9jLnhtbK1UwW4a&#10;MRC9V+o/WL6XBQKEoCwRDaKqhJpIadWz8XpZS7bHtQ279APaP8ipl977XXxHx94lSdMeciiHZeyZ&#10;fTPvzcxeXjVakb1wXoLJ6aDXp0QYDoU025x++rh6M6XEB2YKpsCInB6Ep1fz168uazsTQ6hAFcIR&#10;BDF+VtucViHYWZZ5XgnNfA+sMOgswWkW8Oi2WeFYjehaZcN+f5LV4ArrgAvv8XbZOmmH6F4CCGUp&#10;uVgC32lhQovqhGIBKflKWk/nqdqyFDzclKUXgaicItOQnpgE7U18ZvNLNts6ZivJuxLYS0p4xkkz&#10;aTDpA9SSBUZ2Tv4FpSV34KEMPQ46a4kkRZDFoP9Mm7uKWZG4oNTePoju/x8s/7C/dUQWOR0OKTFM&#10;Y8eP99+PP34df34jeIcC1dbPMO7OYmRo3kKDY3O693gZeTel0/EfGRH0n08H/TFqfMjpRX8yHk46&#10;pUUTCEf/aDwZnU0xgGPE9HwwHY8jYvYIZJ0P7wRoEo2cOuxkEpjt1z60oaeQmNeDksVKKpUObru5&#10;Vo7sGXZ9lX4d+h9hypA6p5MzLDS+ZSC+30Irg8VE3i2/aIVm03RibKA4oBYO2nHylq8kVrlmPtwy&#10;h/ODxHDDwg0+SgWYBDqLkgrc13/dx3hsK3opqXEec+q/7JgTlKj3Bht+MRiNEDakw2h8PsSDe+rZ&#10;PPWYnb4GJD/AXbY8mTE+qJNZOtCfcREXMSu6mOGYO6fhZF6HdktwkblYLFIQjqxlYW3uLI/QrWiL&#10;XYBSppZEmVptOvVwaFNTuwWLW/H0nKIePyrz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XRcs/W&#10;AAAACgEAAA8AAAAAAAAAAQAgAAAAIgAAAGRycy9kb3ducmV2LnhtbFBLAQIUABQAAAAIAIdO4kDb&#10;PyN4WwIAAJwEAAAOAAAAAAAAAAEAIAAAACUBAABkcnMvZTJvRG9jLnhtbFBLBQYAAAAABgAGAFkB&#10;AADyBQAAAAA=&#10;">
                <v:fill on="t" focussize="0,0"/>
                <v:stroke on="f" weight="0.5pt"/>
                <v:imagedata o:title=""/>
                <o:lock v:ext="edit" aspectratio="f"/>
                <v:textbo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九龙街道</w:t>
                      </w:r>
                      <w:r>
                        <w:rPr>
                          <w:rFonts w:hint="eastAsia" w:ascii="仿宋" w:hAnsi="仿宋" w:eastAsia="仿宋" w:cs="仿宋"/>
                          <w:sz w:val="28"/>
                          <w:szCs w:val="28"/>
                          <w:lang w:val="en-US" w:eastAsia="zh-CN"/>
                        </w:rPr>
                        <w:t>公共管理办公室</w:t>
                      </w:r>
                    </w:p>
                    <w:p>
                      <w:pPr>
                        <w:spacing w:before="36"/>
                        <w:ind w:left="506" w:right="0" w:firstLine="0"/>
                        <w:jc w:val="left"/>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rPr>
                        <w:t>0851-</w:t>
                      </w:r>
                      <w:r>
                        <w:rPr>
                          <w:rFonts w:hint="eastAsia" w:asciiTheme="majorEastAsia" w:hAnsiTheme="majorEastAsia" w:eastAsiaTheme="majorEastAsia" w:cstheme="majorEastAsia"/>
                          <w:i w:val="0"/>
                          <w:caps w:val="0"/>
                          <w:color w:val="666666"/>
                          <w:spacing w:val="0"/>
                          <w:sz w:val="32"/>
                          <w:szCs w:val="32"/>
                          <w:shd w:val="clear" w:fill="FFFFFF"/>
                          <w:lang w:eastAsia="zh-CN"/>
                        </w:rPr>
                        <w:t>23164399</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0851-23310399</w:t>
                      </w:r>
                    </w:p>
                    <w:p/>
                  </w:txbxContent>
                </v:textbox>
              </v:shape>
            </w:pict>
          </mc:Fallback>
        </mc:AlternateContent>
      </w:r>
      <w:r>
        <w:rPr>
          <w:sz w:val="21"/>
        </w:rPr>
        <mc:AlternateContent>
          <mc:Choice Requires="wps">
            <w:drawing>
              <wp:anchor distT="0" distB="0" distL="114300" distR="114300" simplePos="0" relativeHeight="251681792"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14" name="直接箭头连接符 14"/>
                <wp:cNvGraphicFramePr/>
                <a:graphic xmlns:a="http://schemas.openxmlformats.org/drawingml/2006/main">
                  <a:graphicData uri="http://schemas.microsoft.com/office/word/2010/wordprocessingShape">
                    <wps:wsp>
                      <wps:cNvCnPr>
                        <a:stCxn id="12" idx="1"/>
                        <a:endCxn id="13"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681792;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AncxbvPgIAAE0EAAAOAAAAZHJzL2Uyb0RvYy54bWyt&#10;VEuS0zAQ3VPFHVTaEzs/ElxxZpEwsKBgqoADdGTZVpV+JWni5BJcgCpWwApYzZ7TwHAMWrLJDMNm&#10;Fnght9zqp9dPT16dHZQke+68MLqk41FOCdfMVEI3JX375vzRkhIfQFcgjeYlPXJPz9YPH6w6W/CJ&#10;aY2suCMIon3R2ZK2IdgiyzxruQI/MpZrTNbGKQg4dU1WOegQXclskuePs864yjrDuPf4ddsn6YDo&#10;7gNo6lowvjXsUnEdelTHJQRsybfCerpObOuas/Cqrj0PRJYUOw1pxE0w3sUxW6+gaBzYVrCBAtyH&#10;wp2eFAiNm56gthCAXDrxD5QSzBlv6jBiRmV9I0kR7GKc39HmdQuWp15Qam9Povv/B8te7i8cERU6&#10;YUaJBoUnfv3+6ue7T9ffvv74ePXr+4cYf/lMMI9iddYXWLPRFy6268PmoPvyCcX3AXF6TbmuTqnp&#10;kJrGVPYXRJx424MdaqdILYV9HlEiPOpDIuRiNs0Xc0qOJV2Ol/kinw+bHAJhuGA2nyzmmGe4YLoc&#10;p2PNoIiAEcY6H55xo0gMSuqDA9G0YWO0RoMY128G+xc+RII3BbFYm3MhZfKJ1KRDNk/yOdqHAZq/&#10;RtNhqCwK6HVDCcgGbxULLvH3RooqlietXLPbSEf2EL2YnqQHqnh7WeS4Bd/261Kqb1aJgBdPCoUi&#10;nKqhCCDkU12RcLR4duCc6WikqXhFieTIJkZ9X1IP+veSR/F3pjpeuD/ngi5LAgw3Itr49jxV3/wF&#10;1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1ZCX2doAAAALAQAADwAAAAAAAAABACAAAAAiAAAA&#10;ZHJzL2Rvd25yZXYueG1sUEsBAhQAFAAAAAgAh07iQCdzFu8+AgAATQQAAA4AAAAAAAAAAQAgAAAA&#10;KQEAAGRycy9lMm9Eb2MueG1sUEsFBgAAAAAGAAYAWQEAANk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79744"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12" name="文本框 12"/>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679744;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QbAGxGsCAADRBAAADgAAAGRycy9lMm9Eb2MueG1srVTN&#10;bhMxEL4j8Q6W73Q3aZKmUTZVaBWEVNFKBXF2vN6she0xtpPd8gDwBpy4cOe5+hyMvZv0j0MP5OCM&#10;PV++mflmJvOzViuyE85LMAUdHOWUCMOhlGZT0E8fV2+mlPjATMkUGFHQW+Hp2eL1q3ljZ2IINahS&#10;OIIkxs8aW9A6BDvLMs9roZk/AisMOitwmgW8uk1WOtYgu1bZMM8nWQOutA648B5fLzon7RndSwih&#10;qiQXF8C3WpjQsTqhWMCSfC2tp4uUbVUJHq6qyotAVEGx0pBODIL2Op7ZYs5mG8dsLXmfAntJCk9q&#10;0kwaDHqgumCBka2Tz6i05A48VOGIg866QpIiWMUgf6LNTc2sSLWg1N4eRPf/j5Z/2F07IkuchCEl&#10;hmns+N3PH3e//tz9/k7wDQVqrJ8h7sYiMrRvoUXw/t3jY6y7rZyO31gRQf9wOj6enKLItwWdDkbY&#10;9nEntWgD4ZEgnwzy6ZgSjojxyXSENobK7pms8+GdAE2iUVCHrUwKs92lDx10D4mBPShZrqRS6eI2&#10;63PlyI5h21fp07M/gilDmoJOjsd5Yn7ki9wHirVi/MtzBsxWGUw6CtQJEa3QrttetTWUtyiag27u&#10;vOUribyXzIdr5nDQUCFcxXCFR6UAk4HeoqQG9+1f7xGP/UcvJQ0ObkH91y1zghL13uBknA5Gozjp&#10;6TIanwzx4h561g89ZqvPAUUa4NJbnsyID2pvVg70Z9zYZYyKLmY4xi5o2JvnoVsn3HgulssE2lon&#10;N3X3A5xzy8KlubE8hontMbDcBqhkamOUrNOpVxInPQ1Cv5VxlR7eE+r+n2jx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BaCEvYAAAACwEAAA8AAAAAAAAAAQAgAAAAIgAAAGRycy9kb3ducmV2Lnht&#10;bFBLAQIUABQAAAAIAIdO4kBBsAbEawIAANEEAAAOAAAAAAAAAAEAIAAAACcBAABkcnMvZTJvRG9j&#10;LnhtbFBLBQYAAAAABgAGAFkBAAAEBg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1680768"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3" name="文本框 13"/>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680768;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RvBbbWsCAADRBAAADgAAAGRycy9lMm9Eb2MueG1srVRL&#10;btswEN0X6B0I7htJ/iSOETlwE7goEDQB0qJrmqIsoiSHJWlL6QHaG3TVTfc9V87RISXn20UW9UIe&#10;cp7ezLyZ0clppxXZCeclmJIWBzklwnCopNmU9NPH1ZsZJT4wUzEFRpT0Rnh6unj96qS1czGCBlQl&#10;HEES4+etLWkTgp1nmeeN0MwfgBUGnTU4zQIe3SarHGuRXatslOeHWQuusg648B5vz3snHRjdSwih&#10;riUX58C3WpjQszqhWMCSfCOtp4uUbV0LHi7r2otAVEmx0pCeGATtdXxmixM23zhmG8mHFNhLUnhS&#10;k2bSYNA7qnMWGNk6+YxKS+7AQx0OOOisLyQpglUU+RNtrhtmRaoFpfb2TnT//2j5h92VI7LCSRhT&#10;YpjGjt/+/HH768/t7+8E71Cg1vo54q4tIkP3FjoE7+89Xsa6u9rp+I8VkejPZ0fFCEW+KelsNB1N&#10;DgepRRcIj4BRkY8LBHBETIvjyTgBsnsm63x4J0CTaJTUYSuTwmx34QNmhdA9JAb2oGS1kkqlg9us&#10;z5QjO4ZtX6VfTBhfeQRThrQlPRxP88T8yBe57yjWivEvzxmQTxmkjQL1QkQrdOtuUG0N1Q2K5qCf&#10;O2/5SiLvBfPhijkcNBQAVzFc4qNWgMnAYFHSgPv2r/uIx/6jl5IWB7ek/uuWOUGJem9wMo6LyQRp&#10;QzpMpkexC+6hZ/3QY7b6DFCkApfe8mRGfFB7s3agP+PGLmNUdDHDMXZJw948C/064cZzsVwm0NY6&#10;uWn6F3DOLQsX5tryGCa2x8ByG6CWqY1Rsl6nQUmc9NSqYSvjKj08J9T9l2jx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CyvyHYAAAACwEAAA8AAAAAAAAAAQAgAAAAIgAAAGRycy9kb3ducmV2Lnht&#10;bFBLAQIUABQAAAAIAIdO4kBG8FttawIAANEEAAAOAAAAAAAAAAEAIAAAACcBAABkcnMvZTJvRG9j&#10;LnhtbFBLBQYAAAAABgAGAFkBAAAEBg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1675648"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20" name="矩形 20"/>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675648;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DHRQRBjwIAACMFAAAOAAAAZHJzL2Uyb0RvYy54&#10;bWytVEtu2zAQ3RfoHQjuG0mOXX8QOXBspCgQNAHSomuaoiwB/JWk7aSXKdBdD9HjFL1GHyk5cdIu&#10;sqgX9FDz+IbzZoZn53dKkp1wvjW6pMVJTonQ3FSt3pT008fLNxNKfGC6YtJoUdJ74en5/PWrs72d&#10;iYFpjKyEIyDRfra3JW1CsLMs87wRivkTY4WGszZOsYCt22SVY3uwK5kN8vxttjeuss5w4T2+rjon&#10;7RndSwhNXbdcrAzfKqFDx+qEZAEp+aa1ns7Tbeta8HBd114EIkuKTENaEQT2Oq7Z/IzNNo7ZpuX9&#10;FdhLrvAsJ8VajaAPVCsWGNm69i8q1XJnvKnDCTcq6xJJiiCLIn+mzW3DrEi5QGpvH0T3/4+Wf9jd&#10;ONJWJR1AEs0UKv77249fP78TfIA6e+tnAN3aG9fvPMyY6l3tVPxHEuQO5wfFYDoeUXJf0vFkkp+O&#10;enXFXSAcgCJ/O5xMAeBAjAA9HcUA2SOTdT68E0aRaJTUoXpJVLa78qGDHiAxsDeyrS5bKdPGbdZL&#10;6ciOodKji+nF6sD+BCY12eMqg3GOdDlD/9boG5jKQgOvN5QwucFg8OBS7Cen/XGQYTEupssO1LBK&#10;9KFz/Pq8enjK8QlPzGLFfNMdSa54hM1UGzBcslUlnUSiA5PUIIml6MSP1tpU9yidM11Pe8svW9Be&#10;MR9umEMTI0GMebjGUkuDrE1vUdIY9/Vf3yMevQUvJXsMBRT5smVOUCLfa3TdtBgOQRvSZjgax55x&#10;x571sUdv1dKgGgUeFMuTGfFBHszaGfUZr8EiRoWLaY7Ynfb9Zhm6YcV7wsVikWCYHMvClb61PJJH&#10;3bRZbIOp29Qlj+r0omF2Ug36OY/DebxPqMe3bf4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qXzB&#10;oN0AAAALAQAADwAAAAAAAAABACAAAAAiAAAAZHJzL2Rvd25yZXYueG1sUEsBAhQAFAAAAAgAh07i&#10;QMdFBEGPAgAAIwUAAA4AAAAAAAAAAQAgAAAALAEAAGRycy9lMm9Eb2MueG1sUEsFBgAAAAAGAAYA&#10;WQEAAC0G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78720"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5" name="直接箭头连接符 5"/>
                <wp:cNvGraphicFramePr/>
                <a:graphic xmlns:a="http://schemas.openxmlformats.org/drawingml/2006/main">
                  <a:graphicData uri="http://schemas.microsoft.com/office/word/2010/wordprocessingShape">
                    <wps:wsp>
                      <wps:cNvCnPr>
                        <a:stCxn id="20" idx="1"/>
                        <a:endCxn id="21"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678720;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JafxqjYCAAA4BAAADgAAAGRycy9lMm9Eb2MueG1srVPN&#10;bhMxEL4j8Q6W72Q3CUnTVTaVmlA4IIgEPMDE69215D/ZbjZ5CV4AiRNwAk698zRQHoOxN01pufTA&#10;Hla2Z+ab+T5/np/tlCRb7rwwuqTDQU4J18xUQjclfff24smMEh9AVyCN5iXdc0/PFo8fzTtb8JFp&#10;jay4IwiifdHZkrYh2CLLPGu5Aj8wlmsM1sYpCLh1TVY56BBdyWyU59OsM66yzjDuPZ6u+iA9ILqH&#10;AJq6FoyvDLtUXIce1XEJASn5VlhPF2nauuYsvK5rzwORJUWmIf2xCa438Z8t5lA0Dmwr2GEEeMgI&#10;9zgpEBqbHqFWEIBcOvEPlBLMGW/qMGBGZT2RpAiyGOb3tHnTguWJC0rt7VF0//9g2avt2hFRlXRC&#10;iQaFF3794erX+8/X37/9/HT1+8fHuP76hUyiVJ31BVYs9dpFsj4sdzoVj1BPUe3QT72iXFfH0PAQ&#10;GsdQdgcibrztwXa1U6SWwr6IKBEe1SER8iQfznJssC/pbHhy+nScZoGC7wJhmDCZjqZDjLOYMJqk&#10;aAZFBIww1vnwnBtF4qKkPjgQTRuWRmu0h3F9M9i+9CEOeFsQi7W5EFIml0hNupJOx5PYCtD5NToO&#10;l8qiel43lIBs8Emx4NL43khRxeoklWs2S+nIFtCIk/PT89XNmHfS4ogr8G2fl0K9oEoEfHVSKKSY&#10;x68/DiDkM12RsLd4c+Cc6ZLKUEh9ELvXNyq9MdV+7W4uAQ2V2B7MHx379z5V3z74x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AVrh72AAAAAsBAAAPAAAAAAAAAAEAIAAAACIAAABkcnMvZG93bnJl&#10;di54bWxQSwECFAAUAAAACACHTuJAJafxqjYCAAA4BAAADgAAAAAAAAABACAAAAAnAQAAZHJzL2Uy&#10;b0RvYy54bWxQSwUGAAAAAAYABgBZAQAAzwU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676672"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21" name="矩形 21"/>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676672;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CXfw6vkwIAACIFAAAOAAAAZHJzL2Uyb0RvYy54&#10;bWytVM1u2zAMvg/YOwi6r7bTZKmDOkWaoMOAYi3QDTsrshwb0N8kJWn3MgN220PscYa9xj7Jbpt2&#10;O/SwHBTSpD6SH0mdnt0qSXbC+c7oihZHOSVCc1N3elPRTx8v3pxQ4gPTNZNGi4reCU/P5q9fne7t&#10;TIxMa2QtHAGI9rO9rWgbgp1lmeetUMwfGSs0jI1xigWobpPVju2BrmQ2yvO32d642jrDhff4uuqN&#10;dEB0LwE0TdNxsTJ8q4QOPaoTkgWU5NvOejpP2TaN4OGqabwIRFYUlYZ0IgjkdTyz+SmbbRyzbceH&#10;FNhLUnhWk2KdRtAHqBULjGxd9xeU6rgz3jThiBuV9YUkRlBFkT/j5qZlVqRaQLW3D6T7/wfLP+yu&#10;Henqio4KSjRT6Pjvbz9+/fxO8AHs7K2fwenGXrtB8xBjqbeNU/EfRZDbipbHxWQ8oeSuotOyHE0h&#10;J3LFbSAc9iIv8/IYvHN4TEYnx6PEfvYIZJ0P74RRJAoVdWhe4pTtLn0AFlzvXWJcb2RXX3RSJsVt&#10;1kvpyI6h0ZPz8nyVwuPKEzepyR6pjKZ5TIRhfBuMDURlQYHXG0qY3GAveHAp9pPb/jDIuJgW5bJ3&#10;alkthtA5frHwGLl37+XDZGMVK+bb/koK0XOluoDdkp2q6EkEukeSGiCxEz33UVqb+g6dc6YfaW/5&#10;RQfYS+bDNXOYYRSILQ9XOBppULUZJEpa477+63v0x2jBSskeOwFGvmyZE5TI9xpDVxbjMWBDUsaT&#10;KTpI3KFlfWjRW7U06AbmCtklMfoHeS82zqjPeAwWMSpMTHPE7rkflGXodxXPCReLRXLD4lgWLvWN&#10;5RE8dl+bxTaYpktT8sjOQBpWJ/VgWPO4m4d68np82u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J4f3BHdAAAACwEAAA8AAAAAAAAAAQAgAAAAIgAAAGRycy9kb3ducmV2LnhtbFBLAQIUABQAAAAI&#10;AIdO4kCXfw6vkwIAACIFAAAOAAAAAAAAAAEAIAAAACwBAABkcnMvZTJvRG9jLnhtbFBLBQYAAAAA&#10;BgAGAFkBAAAxBg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1677696"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3" name="直接箭头连接符 3"/>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677696;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B3DtZDKQIAABQEAAAOAAAAZHJzL2Uyb0RvYy54bWytU82O&#10;0zAQviPxDpbvNOnfqo2a7qFl4YCgEix313ESS/7T2Nu0L8ELIHECTgunvfM07PIYjJ1SYLnsgRyi&#10;sWfmm/m+GS/O91qRnQAvrSnpcJBTIgy3lTRNSS/fXDyZUeIDMxVT1oiSHoSn58vHjxadK8TItlZV&#10;AgiCGF90rqRtCK7IMs9boZkfWCcMOmsLmgU8QpNVwDpE1yob5flZ1lmoHFguvMfbde+kR0R4CKCt&#10;a8nF2vIrLUzoUUEoFpCSb6XzdJm6rWvBw6u69iIQVVJkGtIfi6C9jf9suWBFA8y1kh9bYA9p4R4n&#10;zaTBoieoNQuMXIH8B0pLDtbbOgy41VlPJCmCLIb5PW1et8yJxAWl9u4kuv9/sPzlbgNEViUdU2KY&#10;xoHfvb+5fffp7uuX7x9vfnz7EO3rz2QcpeqcLzBjZTZwPHm3gch7X4MmtZLuOe4UTdbbaEUfsiR7&#10;LDAZno1zFP5Q0tlwMptPp738Yh8Ix4DJfDyeTynhGDDKj+6sx444Dnx4Jqwm0SipD8Bk04aVNQbn&#10;bKGvxnYvfMDuMPFXQkw29kIqlcatDOmwt3k+xWY4wx2ucXfQ1A518KahhKkGHwcPkAh4q2QV0yOQ&#10;h2a7UkB2LK5U+iINLPdXWKy9Zr7t45KrZ6tlwPejpEYVTtmsCEyqp6Yi4eBwBgzAdjS2qUVFiRLY&#10;TbT6QspgvTiLXv1obW11SENJ97gsqaPjYsdt/POcsn8/5uV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dKLCf9cAAAAIAQAADwAAAAAAAAABACAAAAAiAAAAZHJzL2Rvd25yZXYueG1sUEsBAhQAFAAA&#10;AAgAh07iQHcO1kMpAgAAFAQAAA4AAAAAAAAAAQAgAAAAJgEAAGRycy9lMm9Eb2MueG1sUEsFBgAA&#10;AAAGAAYAWQEAAME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left="159" w:leftChars="0" w:right="0" w:rightChars="0"/>
        <w:jc w:val="both"/>
        <w:rPr>
          <w:rFonts w:hint="eastAsia"/>
          <w:lang w:eastAsia="zh-CN"/>
        </w:rPr>
      </w:pPr>
      <w:r>
        <w:rPr>
          <w:rFonts w:hint="eastAsia"/>
          <w:lang w:val="en-US" w:eastAsia="zh-CN"/>
        </w:rPr>
        <w:t>权力事项4：</w:t>
      </w:r>
      <w:r>
        <w:rPr>
          <w:rFonts w:hint="eastAsia"/>
          <w:lang w:eastAsia="zh-CN"/>
        </w:rPr>
        <w:t>对损坏村庄和集镇的房屋、公共设施的</w:t>
      </w:r>
    </w:p>
    <w:p>
      <w:pPr>
        <w:pStyle w:val="2"/>
        <w:numPr>
          <w:ilvl w:val="0"/>
          <w:numId w:val="0"/>
        </w:numPr>
        <w:tabs>
          <w:tab w:val="left" w:pos="2585"/>
          <w:tab w:val="left" w:pos="2586"/>
        </w:tabs>
        <w:spacing w:before="27" w:after="0" w:line="240" w:lineRule="auto"/>
        <w:ind w:left="159" w:leftChars="0" w:right="0" w:rightChars="0"/>
        <w:jc w:val="center"/>
      </w:pPr>
      <w:r>
        <w:rPr>
          <w:rFonts w:hint="eastAsia"/>
          <w:lang w:eastAsia="zh-CN"/>
        </w:rPr>
        <w:t>行政处罚</w:t>
      </w:r>
      <w:r>
        <w:t>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1669504"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42"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646976;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FtamHk8BgAAzR8AAA4AAABkcnMvZTJvRG9jLnht&#10;bK2ZzY7bNhCA7wX6DoLujSWSIqlFvDk0SC9FGyDpAyiyvDZgS4Kk/cm99957LPoSRdA8TVP0MToS&#10;OZTWu+VQQPewo11/HnJ+OByKL189nE/RXdX1x6bexumLJI6qumx2x/pmG//0/s03Oo76oah3xamp&#10;q238serjV9dff/Xyvr2qWHNoTruqi0BJ3V/dt9v4MAzt1WbTl4fqXPQvmraq4cN9052LAf7sbja7&#10;rrgH7efThiWJ3Nw33a7tmrLqe/jva/NhbDV2IQqb/f5YVq+b8vZc1YPR2lWnYgCT+sOx7ePrabb7&#10;fVUOP+73fTVEp20Mlg7TbxgEnj+MvzfXL4urm65oD8fSTqEImcKFTefiWMOgTtXrYiii2+74RNX5&#10;WHZN3+yHF2Vz3hhDJo+AFWly4Zt3h6KtJlvA1X3rnN7/f2rLH+7edtFxt40Fi6O6OEPE//r06e+f&#10;f/ny+6//fP7jy5+/RVKMbrpv+yug37VvO/tXD4+jzQ/77jxKsCZ62MZMZTzPszj6COnFtVYiM26u&#10;HoaoBEAILQGKoxIIKZXO+RSIzayqvO2H76pmUlvcfd8PJk47fCoO+FQ+1PjYFsP473Eq42N0v41V&#10;ImGcA0wkyVI9Rejc3FXvmwkapulmGpIBZoJzmIFT/RgcdS1A/Bhla/VZLJ3MBqPwc5SXXMr8JCia&#10;fBnK+bWxbOX80C84fZTGjMe+w89QLpk0FX5VDCOxhiR853ReDj1H2YZDZcbNOZdszFcI3Mw8toep&#10;BBYLZMKCRQIlarWk1pm2WpFAaUmp1aQznKRHl/yJTTgqShzdLthcaLQeCZRo0VM/ITH7y7Bc5dL4&#10;SWhO+JQrnV6yqBclanVk7vep0wmrP8EJoDKURmkqmcnkFWguQsdfQzpP4QRR4kQTG9PZp0igvCBN&#10;7TMpjQhKdKkN1DqU8Olz4cdxL1NFZLnxf6ZYTqSKyMbNA5bfgkW9KI1dC1JMm9h/VmNHqpSo2xlU&#10;sXHwYDBToWOvIZ2X0GKUxnImdaCPmIISOnlTCuUvUcqansmUIKWGLnKMUABpSkTGstQ/ulSmQISQ&#10;PHR0u+phnv5SwqQy5ZnMOZieGXxOZAwNShMiBFXq2h8EUF7EcgUpub/eMcnNFqZoMrck9HX+CKks&#10;VKdK7CIiR3ck5SVXQUgvLUhirTvymag/qWB5YjJZqQxrzcw8jqjQucnlBYsESlvBZlJiXUQC5QWp&#10;NcfxkUBpSAn5Ni7OYFCp0LHXkM5LODuUdpa27SVdJC2otSA8hBFaQxK+FKjzmWnO0bcRylOzPhik&#10;KLXHaegtxiBBrym9q04ouz6ZJNbnTJI6E2aqHYzuP02ImYRS6usxFqMzf6VfkAr9hLmB0uU8zpPS&#10;+YzvUddlnGRuexGWuB1xZvBbNktz24ssWCRQPiHdAQMJlBckF3Ao9/oUjgBTloSTLAkdfQ3p/ISW&#10;oLRxyiE8UzbPHkUC5QXJoSPz2u6itIYkKsRCJ+F5RwZ4yWUTVfGeyTv0zpx/xk/mxQbUB66hLfIf&#10;V2ENm4K/YFEvStTqSO2vOk5nxohONOP2wBhOwgsif9VxOoVQ/r4NunVTR4Ug+stMMNM1CiH8VQd0&#10;5lM2A+j30mKe8BXfSl6S/jXvSHi15h/dxWgN6bIJMwOlyZCM2zMAmUuOFLBHELbDQXKsDoITh9+M&#10;I0l5XuCrD4iRP5ccyTW8A/HFSOA7ghVknhK7IuoMmCccUSYv0RY5EpZzkEWwOgJJchVLjsc0ojAg&#10;yIN9tIKkYgmnXrtz0qTC6kl0YkzZMzeHNtjrd6bs6WsFyalMSuwey8NJRmU86mQp1YnBzY7Z4VeQ&#10;8JLAm52ok1PznP25glT+qgRNuuktOeSKd54LkvBnyu17NtIiR7I01EtrSCKacG1j+zUqmo4ks272&#10;EpWfM0muI2nvMgLWERNTfpK1W6aBhQHBjFHv93AvWkMSxdPtWmTlXuyZVAfkdlfqbflibyc7NXxn&#10;SHnJdbSklxYk4SVHPulW4EXweEc4XfO4e0P45/LisW9Ox92b4+k0Xhb23c2Hb09ddFeMN8nTjy0K&#10;j7BTPcJ1M34NaxsMMl6emuvS8elDs/sIt663bXe8OcCVtGngx0/glneakr2RHq+Rl39PmuZb+Ot/&#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EI&#10;AABbQ29udGVudF9UeXBlc10ueG1sUEsBAhQACgAAAAAAh07iQAAAAAAAAAAAAAAAAAYAAAAAAAAA&#10;AAAQAAAAkwcAAF9yZWxzL1BLAQIUABQAAAAIAIdO4kCKFGY80QAAAJQBAAALAAAAAAAAAAEAIAAA&#10;ALcHAABfcmVscy8ucmVsc1BLAQIUAAoAAAAAAIdO4kAAAAAAAAAAAAAAAAAEAAAAAAAAAAAAEAAA&#10;AAAAAABkcnMvUEsBAhQAFAAAAAgAh07iQJJ1FyDcAAAADAEAAA8AAAAAAAAAAQAgAAAAIgAAAGRy&#10;cy9kb3ducmV2LnhtbFBLAQIUABQAAAAIAIdO4kBbWph5PAYAAM0fAAAOAAAAAAAAAAEAIAAAACsB&#10;AABkcnMvZTJvRG9jLnhtbFBLBQYAAAAABgAGAFkBAADZ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1670528"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43"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645952;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7JxxEgMCAAD1AwAADgAAAGRycy9lMm9Eb2MueG1srVNL&#10;ktMwEN1TxR1U2hPb+Q1xxZnFhIEFBamCOUBHkm1V6VeSEidn4Rqs2HCcuQYtOczAsMkCL1wtdev1&#10;e0+t9e1JK3IUPkhrGlpNSkqEYZZL0zX04ev9m7eUhAiGg7JGNPQsAr3dvH61Hlwtpra3igtPEMSE&#10;enAN7WN0dVEE1gsNYWKdMJhsrdcQcem7gnsYEF2rYlqWy2KwnjtvmQgBd7djkl4Q/TWAtm0lE1vL&#10;DlqYOKJ6oSCipNBLF+gms21bweLntg0iEtVQVBrzH5tgvE//YrOGuvPgeskuFOAaCi80aZAGmz5B&#10;bSECOXj5D5SWzNtg2zhhVhejkOwIqqjKF9586cGJrAWtDu7J9PD/YNmn484TyRs6n1FiQOONP377&#10;/vjjJ1kukjuDCzUW3Zmdv6yC2/kk9dR6TVol3Qccoywe5ZBTQ2eLm9V8taDk3NBpVVWzm4wEtThF&#10;wrBgOcMkw+ysWs3LnCxGvITrfIjvhdUkBQ1V0iQPoIbjxxCRA5b+LknbypABCZTVEu+UAU5ki5OA&#10;oXaoKpguHw5WSX4vlUpHgu/2d8qTI6SpyF+SisB/laUuWwj9WJdT47z0Avg7w0k8O7TL4DOhiYMW&#10;nBIl8FWlCAGhjiDVNZXYWhlkkNwe/U3R3vIz3s7Bedn1aEWVWaYMTkPme5ncNG5/rjPS82vd/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2kzC2AAAAAkBAAAPAAAAAAAAAAEAIAAAACIAAABkcnMv&#10;ZG93bnJldi54bWxQSwECFAAUAAAACACHTuJA7JxxEgMCAAD1AwAADgAAAAAAAAABACAAAAAnAQAA&#10;ZHJzL2Uyb0RvYy54bWxQSwUGAAAAAAYABgBZAQAAnAU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1672576"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44"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7"/>
                    <pic:cNvPicPr>
                      <a:picLocks noChangeAspect="1"/>
                    </pic:cNvPicPr>
                  </pic:nvPicPr>
                  <pic:blipFill>
                    <a:blip r:embed="rId20"/>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1673600"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45"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8"/>
                    <pic:cNvPicPr>
                      <a:picLocks noChangeAspect="1"/>
                    </pic:cNvPicPr>
                  </pic:nvPicPr>
                  <pic:blipFill>
                    <a:blip r:embed="rId21"/>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6"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1671552"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46"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644928;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HxcGov4AQAA6gMAAA4AAABkcnMvZTJvRG9jLnhtbK1TS27b&#10;MBDdF+gdCO5ryU5jO4LlLOKmm6I1kPYAY4qSCPAHDm3ZZ+k1uuqmx8k1OqTcpEk3XlQLakg+vpn3&#10;OFzdHo1mBxlQOVvz6aTkTFrhGmW7mn/7ev9uyRlGsA1oZ2XNTxL57frtm9XgKzlzvdONDIxILFaD&#10;r3kfo6+KAkUvDeDEeWlps3XBQKRp6IomwEDsRhezspwXgwuND05IRFrdjJv8zBguIXRtq4TcOLE3&#10;0saRNUgNkSRhrzzyda62baWIX9oWZWS65qQ05pGSULxLY7FeQdUF8L0S5xLgkhJeaTKgLCV9otpA&#10;BLYP6h8qo0Rw6No4Ec4Uo5DsCKmYlq+8eejBy6yFrEb/ZDr+P1rx+bANTDU1fz/nzIKhG3/8/uPx&#10;5y82nyd3Bo8Vge7sNpxn6LchST22waQ/iWBH6qRFOV2W5Oup5rPrq2V5cz26K4+RCQLMFsvpVQII&#10;QmTni2cSHzB+lM6wFNRcK5uEQwWHTxgpMUH/QNKytmyglOWCkjAB1IYtXT+FxpMUtF0+jE6r5l5p&#10;nY5g6HZ3OrADpFbIX6qPiF/AUpYNYD/i8tYoo5fQfLANiydPHll6GzzVYGTDmZb0lFJEhFBFUPoS&#10;JKXWlipIFo+mpmjnmhNdyd4H1fVkxTRXmXaoBXK953ZNPfb3PDM9P9H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mRK0PWAAAACwEAAA8AAAAAAAAAAQAgAAAAIgAAAGRycy9kb3ducmV2LnhtbFBL&#10;AQIUABQAAAAIAIdO4kB8XBqL+AEAAOoDAAAOAAAAAAAAAAEAIAAAACUBAABkcnMvZTJvRG9jLnht&#10;bFBLBQYAAAAABgAGAFkBAACPBQ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1674624"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50"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641856;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KTaqEr/AwAAChAAAA4AAABkcnMvZTJvRG9jLnhtbK1Xy46c&#10;RhTdR/I/IPaepng10xrGi4ycTZRYsvMBDBQNElCoiunu2XvvfZZRfiKykq+Jo3xGbj0u4GZ4WEov&#10;+lY3h3PPPbeqoO7eXOrKOlEuStbENrlxbIs2KcvK5hjbv3x4+zqyLdElTZZUrKGx/UyF/eb+1Xd3&#10;5/ZAXVawKqPcApJGHM5tbBdd1x52O5EWtE7EDWtpAxdzxuukg5/8uMt4cgb2utq5jhPuzoxnLWcp&#10;FQL+fdAXbcPItxCyPC9T+sDSp5o2nWbltEo6KEkUZSvse6U2z2na/ZzngnZWFdtQaae+IQmMH+X3&#10;7v4uORx50hZlaiQkWyRc1VQnZQNJe6qHpEusJ15OqOoy5UywvLtJWb3ThShHoAriXHnzvkhaqmoB&#10;q0Xbmy7+P9r0p9M7bpVZbAdgSZPU0PG/P3/+5+OnL7//+u9ff3z58zcrvJU2nVtxAPT79h03vwQM&#10;Zc2XnNcyQjXWJbb3QeCQwLaeY9vd33peGGiX6aWzUrjuEuIDxLZSiYicKHQUYjcwpU+i+4EyxZqc&#10;fhSdblOGo6TAUXppcNgmnfxbKpFD6xzbnudBniK2fd/1VH9qdqIfmMJ0UqwbEZjvIMTzQDOkARUD&#10;pmrGWM/3r6EIwNgqUgSqrJoTARg10I08T1F+C9KJjE7kwmiSB7eGciNQmbSssvcI7NyI7N1EdWnF&#10;BIWbx/5eubChBy/1CzNgRFaj2vdXjBh1YStypBSzztdHAg/nWO/f3BwDLE6yHosZMOr6ABma6Qi3&#10;LHXlpfzItaT61vC7BPlnVfv7CRYzYETVLqqezJBrpL8ZGRHthAsrdNmJaU2YdckJX69S19+rrXBh&#10;jyCBq3s9wmIGjL0TZlYM/iICIyJNfm8z8oXs8/W5YaCdJmG0tgf6gbZiBEWxGLVoBIISd7EnbrjX&#10;3fsWZLBf5PRDbMJGINk7Kztb79F25OAmWrPUA+PCyNi51fZSvzADRt2EHun6K0aMurAVOVKKWefr&#10;g3VhJs7g31x9JCD6EbbaFWDVcweQayt/mn+LarOzkCBC/lnVfmi0DFjMgBHXMzHI6Qy5RnqbkSGu&#10;4X63Ri6MmH1aEyIW+6eXVARLS2+xs0YERLd6gCI/RlRigCN3EYERkWZX3Y6cJp8vTj3N5Usg7gFz&#10;pcHL5AiFGjFqrRozTf81Sr+ZAtl2IOy8y882JS7aBlt5+PaObMWhc1jlktnynXxk45zZvYZrbsyh&#10;/e5ha5UPlq9Y1AOvE2NR8PyXJwx1WOhPHfDn+NgiWFVmb8uqkm+8gh8fv6+4dUrkMVR9TC+/glWN&#10;BDdM3oathiTy5KXPWnL0yLJnOLI9tbw8FnCeJYpJXoEjopJkjrPyDDr+rZiGI/z9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4GAABbQ29udGVu&#10;dF9UeXBlc10ueG1sUEsBAhQACgAAAAAAh07iQAAAAAAAAAAAAAAAAAYAAAAAAAAAAAAQAAAAUAUA&#10;AF9yZWxzL1BLAQIUABQAAAAIAIdO4kCKFGY80QAAAJQBAAALAAAAAAAAAAEAIAAAAHQFAABfcmVs&#10;cy8ucmVsc1BLAQIUAAoAAAAAAIdO4kAAAAAAAAAAAAAAAAAEAAAAAAAAAAAAEAAAAAAAAABkcnMv&#10;UEsBAhQAFAAAAAgAh07iQHhc4FnWAAAACQEAAA8AAAAAAAAAAQAgAAAAIgAAAGRycy9kb3ducmV2&#10;LnhtbFBLAQIUABQAAAAIAIdO4kCk2qhK/wMAAAoQAAAOAAAAAAAAAAEAIAAAACUBAABkcnMvZTJv&#10;RG9jLnhtbFBLBQYAAAAABgAGAFkBAACWBw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1678720" behindDoc="0" locked="0" layoutInCell="1" allowOverlap="1">
                <wp:simplePos x="0" y="0"/>
                <wp:positionH relativeFrom="column">
                  <wp:posOffset>402590</wp:posOffset>
                </wp:positionH>
                <wp:positionV relativeFrom="paragraph">
                  <wp:posOffset>3079115</wp:posOffset>
                </wp:positionV>
                <wp:extent cx="4579620" cy="996315"/>
                <wp:effectExtent l="0" t="0" r="11430" b="13335"/>
                <wp:wrapNone/>
                <wp:docPr id="67" name="文本框 67"/>
                <wp:cNvGraphicFramePr/>
                <a:graphic xmlns:a="http://schemas.openxmlformats.org/drawingml/2006/main">
                  <a:graphicData uri="http://schemas.microsoft.com/office/word/2010/wordprocessingShape">
                    <wps:wsp>
                      <wps:cNvSpPr txBox="1"/>
                      <wps:spPr>
                        <a:xfrm>
                          <a:off x="1088390" y="9012555"/>
                          <a:ext cx="4579620" cy="9963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九龙街道</w:t>
                            </w:r>
                            <w:r>
                              <w:rPr>
                                <w:rFonts w:hint="eastAsia" w:ascii="仿宋" w:hAnsi="仿宋" w:eastAsia="仿宋" w:cs="仿宋"/>
                                <w:sz w:val="28"/>
                                <w:szCs w:val="28"/>
                                <w:lang w:val="en-US" w:eastAsia="zh-CN"/>
                              </w:rPr>
                              <w:t>公共管理办公室</w:t>
                            </w:r>
                          </w:p>
                          <w:p>
                            <w:pPr>
                              <w:spacing w:before="36"/>
                              <w:ind w:left="506" w:right="0" w:firstLine="0"/>
                              <w:jc w:val="left"/>
                              <w:rPr>
                                <w:rFonts w:hint="eastAsia" w:ascii="仿宋" w:hAnsi="仿宋" w:eastAsia="仿宋" w:cs="仿宋"/>
                                <w:sz w:val="28"/>
                                <w:szCs w:val="28"/>
                                <w:lang w:val="en-US" w:eastAsia="zh-CN"/>
                              </w:rPr>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rPr>
                              <w:t>0851-</w:t>
                            </w:r>
                            <w:r>
                              <w:rPr>
                                <w:rFonts w:hint="eastAsia" w:asciiTheme="majorEastAsia" w:hAnsiTheme="majorEastAsia" w:eastAsiaTheme="majorEastAsia" w:cstheme="majorEastAsia"/>
                                <w:i w:val="0"/>
                                <w:caps w:val="0"/>
                                <w:color w:val="666666"/>
                                <w:spacing w:val="0"/>
                                <w:sz w:val="32"/>
                                <w:szCs w:val="32"/>
                                <w:shd w:val="clear" w:fill="FFFFFF"/>
                                <w:lang w:eastAsia="zh-CN"/>
                              </w:rPr>
                              <w:t>23164399</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0851-23310399</w:t>
                            </w:r>
                          </w:p>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7pt;margin-top:242.45pt;height:78.45pt;width:360.6pt;z-index:251678720;mso-width-relative:page;mso-height-relative:page;" fillcolor="#FFFFFF [3201]" filled="t" stroked="f" coordsize="21600,21600" o:gfxdata="UEsDBAoAAAAAAIdO4kAAAAAAAAAAAAAAAAAEAAAAZHJzL1BLAwQUAAAACACHTuJAAeI6gtQAAAAK&#10;AQAADwAAAGRycy9kb3ducmV2LnhtbE2Pu07EMBBFeyT+wRokOtYJWCGEOFsg0SKxr9obD3GEPY5i&#10;7/PrGSooR/fo3jPt8hy8OOKcxkgaykUBAqmPdqRBw2b9/lCDSNmQNT4SarhggmV3e9OaxsYTfeJx&#10;lQfBJZQao8HlPDVSpt5hMGkRJyTOvuIcTOZzHqSdzYnLg5ePRVHJYEbiBWcmfHPYf68OQcNuCNfd&#10;tpxmZ4NX9HG9rDdx1Pr+rixeQWQ85z8YfvVZHTp22scD2SS8hupJMalB1eoFBAPPtapA7DlRZQ2y&#10;a+X/F7ofUEsDBBQAAAAIAIdO4kDmq68vXAIAAJ0EAAAOAAAAZHJzL2Uyb0RvYy54bWytVMFuGjEQ&#10;vVfqP1i+N7tAIIBYIpqIqhJqIqVVz8brZS3ZHtc27NIPaP8gp15673fxHR17IUnTHnIoh2XsefvG&#10;73lmZ5etVmQnnJdgCto7yykRhkMpzaagnz4u34wp8YGZkikwoqB74enl/PWrWWOnog81qFI4giTG&#10;Txtb0DoEO80yz2uhmT8DKwwmK3CaBVy6TVY61iC7Vlk/z0dZA660DrjwHnevuyQ9MrqXEEJVSS6u&#10;gW+1MKFjdUKxgJJ8La2n83TaqhI83FSVF4GogqLSkJ5YBON1fGbzGZtuHLO15McjsJcc4ZkmzaTB&#10;og9U1ywwsnXyLyotuQMPVTjjoLNOSHIEVfTyZ97c1cyKpAWt9vbBdP//aPmH3a0jsizo6IISwzTe&#10;+OH+++HHr8PPbwT30KDG+ini7iwiQ/sWWmyb077Hzai7rZyO/6iIxHw+Hg8maPK+oJO81x8Oh53V&#10;og2EI+B8eDEZ9RHAI2IyGvQSIHtkss6HdwI0iUFBHV5lcpjtVj7gqRB6gsTCHpQsl1KptHCb9ZVy&#10;ZMfw2pfpF8vjK3/AlCENCh8M88RsIL7f4ZRBeBTeCYxRaNft0Y01lHs0w0HXT97ypcRTrpgPt8xh&#10;A6EwHLFwg49KARaBY0RJDe7rv/YjHu8Vs5Q02JAF9V+2zAlK1HuDNz7pnZ8jbUgLtC+a555m1k8z&#10;ZquvAMX3cJgtT2HEB3UKKwf6M07iIlbFFDMcaxc0nMKr0I0JTjIXi0UCYc9aFlbmzvJIHa02sNgG&#10;qGS6kmhT583RPezaZPtxwuJYPF0n1ONXZf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AeI6gtQA&#10;AAAKAQAADwAAAAAAAAABACAAAAAiAAAAZHJzL2Rvd25yZXYueG1sUEsBAhQAFAAAAAgAh07iQOar&#10;ry9cAgAAnQQAAA4AAAAAAAAAAQAgAAAAIwEAAGRycy9lMm9Eb2MueG1sUEsFBgAAAAAGAAYAWQEA&#10;APEFAAAAAA==&#10;">
                <v:fill on="t" focussize="0,0"/>
                <v:stroke on="f" weight="0.5pt"/>
                <v:imagedata o:title=""/>
                <o:lock v:ext="edit" aspectratio="f"/>
                <v:textbo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九龙街道</w:t>
                      </w:r>
                      <w:r>
                        <w:rPr>
                          <w:rFonts w:hint="eastAsia" w:ascii="仿宋" w:hAnsi="仿宋" w:eastAsia="仿宋" w:cs="仿宋"/>
                          <w:sz w:val="28"/>
                          <w:szCs w:val="28"/>
                          <w:lang w:val="en-US" w:eastAsia="zh-CN"/>
                        </w:rPr>
                        <w:t>公共管理办公室</w:t>
                      </w:r>
                    </w:p>
                    <w:p>
                      <w:pPr>
                        <w:spacing w:before="36"/>
                        <w:ind w:left="506" w:right="0" w:firstLine="0"/>
                        <w:jc w:val="left"/>
                        <w:rPr>
                          <w:rFonts w:hint="eastAsia" w:ascii="仿宋" w:hAnsi="仿宋" w:eastAsia="仿宋" w:cs="仿宋"/>
                          <w:sz w:val="28"/>
                          <w:szCs w:val="28"/>
                          <w:lang w:val="en-US" w:eastAsia="zh-CN"/>
                        </w:rPr>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rPr>
                        <w:t>0851-</w:t>
                      </w:r>
                      <w:r>
                        <w:rPr>
                          <w:rFonts w:hint="eastAsia" w:asciiTheme="majorEastAsia" w:hAnsiTheme="majorEastAsia" w:eastAsiaTheme="majorEastAsia" w:cstheme="majorEastAsia"/>
                          <w:i w:val="0"/>
                          <w:caps w:val="0"/>
                          <w:color w:val="666666"/>
                          <w:spacing w:val="0"/>
                          <w:sz w:val="32"/>
                          <w:szCs w:val="32"/>
                          <w:shd w:val="clear" w:fill="FFFFFF"/>
                          <w:lang w:eastAsia="zh-CN"/>
                        </w:rPr>
                        <w:t>23164399</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0851-23310399</w:t>
                      </w:r>
                    </w:p>
                    <w:p/>
                    <w:p/>
                  </w:txbxContent>
                </v:textbox>
              </v:shape>
            </w:pict>
          </mc:Fallback>
        </mc:AlternateContent>
      </w:r>
      <w:r>
        <w:rPr>
          <w:sz w:val="21"/>
        </w:rPr>
        <mc:AlternateContent>
          <mc:Choice Requires="wps">
            <w:drawing>
              <wp:anchor distT="0" distB="0" distL="114300" distR="114300" simplePos="0" relativeHeight="251681792"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51" name="直接箭头连接符 51"/>
                <wp:cNvGraphicFramePr/>
                <a:graphic xmlns:a="http://schemas.openxmlformats.org/drawingml/2006/main">
                  <a:graphicData uri="http://schemas.microsoft.com/office/word/2010/wordprocessingShape">
                    <wps:wsp>
                      <wps:cNvCnPr>
                        <a:stCxn id="54" idx="1"/>
                        <a:endCxn id="55"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681792;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D3jhfVPgIAAE0EAAAOAAAAZHJzL2Uyb0RvYy54bWyt&#10;VE2O0zAU3iNxB8t7mnTa0hI1nUXLwAJBJeAAr46TWPKfbE/TXoILILECVsBq9pwGhmPw7ITOMGxm&#10;QRbOc57f5+99/pzl+UFJsufOC6NLOh7llHDNTCV0U9K3by4eLSjxAXQF0mhe0iP39Hz18MGyswU/&#10;M62RFXcEQbQvOlvSNgRbZJlnLVfgR8ZyjcnaOAUBp67JKgcdoiuZneX546wzrrLOMO49ft30STog&#10;uvsAmroWjG8Mu1Rchx7VcQkBW/KtsJ6uEtu65iy8qmvPA5ElxU5DGnETjHdxzFZLKBoHthVsoAD3&#10;oXCnJwVC46YnqA0EIJdO/AOlBHPGmzqMmFFZ30hSBLsY53e0ed2C5akXlNrbk+j+/8Gyl/utI6Iq&#10;6WxMiQaFJ379/urnu0/X377++Hj16/uHGH/5TDCPYnXWF1iz1lsX2/VhfdB9+ZTi+4CO6jXlujql&#10;ZkNqElPZXxBx4m0PdqidIrUU9nlEifCoD4mQ8+kknyPKsaSL8SKf57Nhk0MgDBdMZ2fzGeYZLpgs&#10;xulYMygiYISxzodn3CgSg5L64EA0bVgbrdEgxvWbwf6FD5HgTUEs1uZCSJl8IjXpkM2TfIb2YYDm&#10;r9F0GCqLAnrdUAKywVvFgkv8vZGiiuVJK9fs1tKRPUQvpifpgSreXhY5bsC3/bqU6ptVIuDFk0Kh&#10;CKdqKAII+VRXJBwtnh04ZzoaaSpeUSI5solR35fUg/695FH8namOW/fnXNBlSYDhRkQb356n6pu/&#10;wOo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1ZCX2doAAAALAQAADwAAAAAAAAABACAAAAAiAAAA&#10;ZHJzL2Rvd25yZXYueG1sUEsBAhQAFAAAAAgAh07iQPeOF9U+AgAATQQAAA4AAAAAAAAAAQAgAAAA&#10;KQEAAGRycy9lMm9Eb2MueG1sUEsFBgAAAAAGAAYAWQEAANk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79744"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54" name="文本框 54"/>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679744;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BplZWsCAADRBAAADgAAAGRycy9lMm9Eb2MueG1srVTN&#10;bhMxEL4j8Q6W73Q3aTZNo26q0CoIqaKVCuLseL1ZC9tjbCe75QHgDThx4c5z9TkYezf95dADOTjz&#10;l29mvpnJyWmnFdkJ5yWYko4OckqE4VBJsynpp4+rNzNKfGCmYgqMKOmN8PR08frVSWvnYgwNqEo4&#10;giDGz1tb0iYEO88yzxuhmT8AKww6a3CaBVTdJqscaxFdq2yc59OsBVdZB1x4j9bz3kkHRPcSQKhr&#10;ycU58K0WJvSoTigWsCXfSOvpIlVb14KHy7r2IhBVUuw0pBeToLyOb7Y4YfONY7aRfCiBvaSEJz1p&#10;Jg0mvYM6Z4GRrZPPoLTkDjzU4YCDzvpGEiPYxSh/ws11w6xIvSDV3t6R7v8fLP+wu3JEViUtJpQY&#10;pnHitz9/3P76c/v7O0EbEtRaP8e4a4uRoXsLHa7N3u7RGPvuaqfjN3ZE0D+eFYfTYyT5pqSz0QTH&#10;XvRUiy4QHgHy6SifFZRwjCiOZhOUMVV2j2SdD+8EaBKFkjocZWKY7S586EP3ITGxByWrlVQqKW6z&#10;PlOO7BiOfZU+A/qjMGVIW9LpYZEn5Ee+iH0HsVaMf3mOgNUqg0VHgnoiohS6dTewtobqBklz0O+d&#10;t3wlEfeC+XDFHC4aMoSnGC7xqRVgMTBIlDTgvv3LHuNx/uilpMXFLan/umVOUKLeG9yM49FkEjc9&#10;KZPiaIyKe+hZP/SYrT4DJGmER295EmN8UHuxdqA/48UuY1Z0McMxd0nDXjwL/TnhxXOxXKagrXVy&#10;0/Q/wD23LFyYa8tjmjgeA8ttgFqmMUbKep4GJnHT0yIMVxlP6aGeou7/iR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BaCEvYAAAACwEAAA8AAAAAAAAAAQAgAAAAIgAAAGRycy9kb3ducmV2Lnht&#10;bFBLAQIUABQAAAAIAIdO4kD4GmVlawIAANEEAAAOAAAAAAAAAAEAIAAAACcBAABkcnMvZTJvRG9j&#10;LnhtbFBLBQYAAAAABgAGAFkBAAAEBg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1680768"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55" name="文本框 55"/>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680768;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1o4zG0CAADRBAAADgAAAGRycy9lMm9Eb2MueG1srVTN&#10;btswDL4P2DsIuq+206Q/QZ0ia5FhQLEW6IadFVmOhUmiJimxuwfY3mCnXXbfc/U5RslOmrY79LAc&#10;HEr8/JH8SPrsvNOKbITzEkxJi4OcEmE4VNKsSvrp4+LNCSU+MFMxBUaU9E54ej57/eqstVMxggZU&#10;JRxBEuOnrS1pE4KdZpnnjdDMH4AVBp01OM0CHt0qqxxrkV2rbJTnR1kLrrIOuPAeby97Jx0Y3UsI&#10;oa4lF5fA11qY0LM6oVjAknwjraezlG1dCx6u69qLQFRJsdKQnhgE7WV8ZrMzNl05ZhvJhxTYS1J4&#10;UpNm0mDQHdUlC4ysnXxGpSV34KEOBxx01heSFMEqivyJNrcNsyLVglJ7uxPd/z9a/mFz44isSjqZ&#10;UGKYxo7f//xx/+vP/e/vBO9QoNb6KeJuLSJD9xY6HJvtvcfLWHdXOx3/sSIS/fnJcTFCke9KejKa&#10;jMZHg9SiC4RHwKjIDwsEcERMitPxYQJkD0zW+fBOgCbRKKnDViaF2ebKB8wKoVtIDOxByWohlUoH&#10;t1peKEc2DNu+SL+YML7yCKYMaUt6dDjJE/MjX+TeUSwV41+eMyCfMkgbBeqFiFbolt2g2hKqOxTN&#10;QT933vKFRN4r5sMNczhoKACuYrjGR60Ak4HBoqQB9+1f9xGP/UcvJS0Obkn91zVzghL13uBknBbj&#10;MdKGdBhPjmMX3L5nue8xa30BKFKBS295MiM+qK1ZO9CfcWPnMSq6mOEYu6Rha16Efp1w47mYzxNo&#10;bZ1cNf0LOOeWhStza3kME9tjYL4OUMvUxihZr9OgJE56atWwlXGV9s8J9fAlmv0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LK/IdgAAAALAQAADwAAAAAAAAABACAAAAAiAAAAZHJzL2Rvd25yZXYu&#10;eG1sUEsBAhQAFAAAAAgAh07iQP9aOMxtAgAA0QQAAA4AAAAAAAAAAQAgAAAAJwEAAGRycy9lMm9E&#10;b2MueG1sUEsFBgAAAAAGAAYAWQEAAAYG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1675648"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56" name="矩形 56"/>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675648;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BW0XOLkAIAACMFAAAOAAAAZHJzL2Uyb0RvYy54&#10;bWytVEtu2zAQ3RfoHQjuG31ixR9EDhwbKQoETYC06JqmSIsAfyVpy+llCnSXQ/Q4Ra/RISUnTtpF&#10;FvVCntE8veG8meH5xV5JtGPOC6NrXJzkGDFNTSP0psafP129m2DkA9ENkUazGt8zjy/mb9+cd3bG&#10;StMa2TCHgET7WWdr3IZgZ1nmacsU8SfGMg1BbpwiAVy3yRpHOmBXMivz/CzrjGusM5R5D29XfRAP&#10;jO41hIZzQdnK0K1iOvSsjkkSoCTfCuvxPJ2Wc0bDDeeeBSRrDJWG9IQkYK/jM5ufk9nGEdsKOhyB&#10;vOYIL2pSRGhI+ki1IoGgrRN/USlBnfGGhxNqVNYXkhSBKor8hTZ3LbEs1QJSe/souv9/tPTj7tYh&#10;0dS4OsNIEwUd//394dfPHwhegDqd9TMA3dlbN3gezFjqnjsV/6EItK9xWRbldFxhdF/j8WSSn1aD&#10;umwfEAVAkZ+NJlMAUEBUAD2tYoLsick6H94zo1A0auyge0lUsrv2oYceIDGxN1I0V0LK5LjNeikd&#10;2hHodHU5vVwd2J/BpEYdHKUc5zABlMD8cpgbMJUFDbzeYETkBhaDBpdyP/vaHycZFeNiuuxBLWnY&#10;kDqH31DXAE81PuOJVayIb/tPUih+QmZKBFguKVSNJ5HowCQ1kMRW9OJHa22ae2idM/1Me0uvBNBe&#10;Ex9uiYMhhgJhzcMNPLg0ULUZLIxa4779633Ew2xBFKMOlgIU+boljmEkP2iYumkxGsUtSs6oGpfg&#10;uOPI+jiit2ppoBsFXCiWJjPigzyY3Bn1BW6DRcwKIaIp5O61H5xl6JcV7hPKFosEg82xJFzrO0sj&#10;edRNm8U2GC7SlDypM4gGu5N6MOx5XM5jP6Ge7rb5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BW0XOLkAIAACM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78720"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57" name="直接箭头连接符 57"/>
                <wp:cNvGraphicFramePr/>
                <a:graphic xmlns:a="http://schemas.openxmlformats.org/drawingml/2006/main">
                  <a:graphicData uri="http://schemas.microsoft.com/office/word/2010/wordprocessingShape">
                    <wps:wsp>
                      <wps:cNvCnPr>
                        <a:stCxn id="56" idx="1"/>
                        <a:endCxn id="61"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678720;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plR36DcCAAA6BAAADgAAAGRycy9lMm9Eb2MueG1srVNN&#10;jtMwFN4jcQfLe5qkJZlO1HSkaRlYIKgEHMB1nMSS/2R7mvYSXACJFbACVrPnNDAcg2cnnWGGzSzI&#10;wrH9+X3vfZ+fF2d7KdCOWce1qnA2STFiiuqaq7bC795ePJlj5DxRNRFasQofmMNny8ePFr0p2VR3&#10;WtTMIiBRruxNhTvvTZkkjnZMEjfRhikAG20l8bC0bVJb0gO7FMk0TYuk17Y2VlPmHOyuBxCPjPYh&#10;hLppOGVrTS8lU35gtUwQD5Jcx43Dy1ht0zDqXzeNYx6JCoNSH0dIAvNtGJPlgpStJabjdCyBPKSE&#10;e5ok4QqS3lCtiSfo0vJ/qCSnVjvd+AnVMhmEREdARZbe8+ZNRwyLWsBqZ25Md/+Plr7abSzidYXz&#10;E4wUkXDj1x+ufr3/fP39289PV79/fAzzr18Q4GBWb1wJMSu1sUGu86u9GsILDP89dNTgKVP1ESqy&#10;EZoFKLlDERbODGT7xkrUCG5eBJZAD/6gQHmSZvMUruxQ4Xl2cvp0lo9J9h5ROJAX0yIDnIYD0zyi&#10;CSkDYaAx1vnnTEsUJhV23hLedn6llYIG0XZIRnYvnQ8F3gaEYKUvuBCxT4RCfYWLWR5SEej9BnoO&#10;ptKAf061GBHRwqOi3sbynRa8DtHRKttuV8KiHYFWzM9Pz9fHMu8cCyWuieuGcxEatEru4d0JLkFi&#10;Gr5h2xMunqka+YOBqyPW6j66TEqhRrMHf4PTW10fNvZ4CdBSUe3Y/qFn/17H6Nsnv/w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Fa4e9gAAAALAQAADwAAAAAAAAABACAAAAAiAAAAZHJzL2Rvd25y&#10;ZXYueG1sUEsBAhQAFAAAAAgAh07iQKZUd+g3AgAAOgQAAA4AAAAAAAAAAQAgAAAAJwEAAGRycy9l&#10;Mm9Eb2MueG1sUEsFBgAAAAAGAAYAWQEAANAFA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676672"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61" name="矩形 61"/>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676672;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DZ013RkwIAACIFAAAOAAAAZHJzL2Uyb0RvYy54&#10;bWytVM1u2zAMvg/YOwi6r7bTZKmDOkWaoMOAYi3QDTsrshwb0N8kJWn3MgN220PscYa9xj7Jbpt2&#10;O/SwHBTSpD6SH0mdnt0qSXbC+c7oihZHOSVCc1N3elPRTx8v3pxQ4gPTNZNGi4reCU/P5q9fne7t&#10;TIxMa2QtHAGI9rO9rWgbgp1lmeetUMwfGSs0jI1xigWobpPVju2BrmQ2yvO32d642jrDhff4uuqN&#10;dEB0LwE0TdNxsTJ8q4QOPaoTkgWU5NvOejpP2TaN4OGqabwIRFYUlYZ0IgjkdTyz+SmbbRyzbceH&#10;FNhLUnhWk2KdRtAHqBULjGxd9xeU6rgz3jThiBuV9YUkRlBFkT/j5qZlVqRaQLW3D6T7/wfLP+yu&#10;Henqir4tKNFMoeO/v/349fM7wQews7d+Bqcbe+0GzUOMpd42TsV/FEFuK1oeF5PxhJK7ik7LcjSF&#10;nMgVt4Fw2Iu8zMtj8M7hMRmdHI8S+9kjkHU+vBNGkShU1KF5iVO2u/QBWHC9d4lxvZFdfdFJmRS3&#10;WS+lIzuGRk/Oy/NVCo8rT9ykJnukMprmMRGG8W0wNhCVBQVebyhhcoO94MGl2E9u+8Mg42JalMve&#10;qWW1GELn+MXCY+TevZcPk41VrJhv+yspRM+V6gJ2S3aqoicR6B5JaoDETvTcR2lt6jt0zpl+pL3l&#10;Fx1gL5kP18xhhlEgtjxc4WikQdVmkChpjfv6r+/RH6MFKyV77AQY+bJlTlAi32sMXVmMx4ANSRlP&#10;puggcYeW9aFFb9XSoBuYK2SXxOgf5L3YOKM+4zFYxKgwMc0Ru+d+UJah31U8J1wsFskNi2NZuNQ3&#10;lkfw2H1tFttgmi5NySM7A2lYndSDYc3jbh7qyevxaZv/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J4f3BHdAAAACwEAAA8AAAAAAAAAAQAgAAAAIgAAAGRycy9kb3ducmV2LnhtbFBLAQIUABQAAAAI&#10;AIdO4kDZ013RkwIAACIFAAAOAAAAAAAAAAEAIAAAACwBAABkcnMvZTJvRG9jLnhtbFBLBQYAAAAA&#10;BgAGAFkBAAAxBg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1677696"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64" name="直接箭头连接符 64"/>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677696;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DZSpkMKwIAABYEAAAOAAAAZHJzL2Uyb0RvYy54bWytU82O&#10;0zAQviPxDpbvNOmv2qjpHloWDggq8XN3HSex5D+NvU37ErwAEifgtHDaO08Dy2MwdkqB5bIHcojG&#10;nplv5vtmvLw4aEX2Ary0pqTDQU6JMNxW0jQlff3q8tGcEh+YqZiyRpT0KDy9WD18sOxcIUa2taoS&#10;QBDE+KJzJW1DcEWWed4KzfzAOmHQWVvQLOARmqwC1iG6Vtkoz2dZZ6FyYLnwHm83vZOeEOE+gLau&#10;JRcby6+0MKFHBaFYQEq+lc7TVeq2rgUPL+rai0BUSZFpSH8sgvYu/rPVkhUNMNdKfmqB3aeFO5w0&#10;kwaLnqE2LDByBfIfKC05WG/rMOBWZz2RpAiyGOZ3tHnZMicSF5Tau7Po/v/B8uf7LRBZlXQ2ocQw&#10;jRO/fXfz/e3H2y+fv324+fH1fbSvPxH0o1id8wXmrM0WTifvthCZH2rQpFbSPcWtosl6E63oQ57k&#10;UNLxZDgb5yj9saTz4WS+mE77AYhDIBwDJovxeDGlhGPAKD+5sx474jjw4YmwmkSjpD4Ak00b1tYY&#10;nLSFvhrbP/MBu8PEXwkx2dhLqVQauDKkw94W+RSb4Qy3uMbtQVM7VMKbhhKmGnwePEAi4K2SVUyP&#10;QB6a3VoB2bO4VOmLNLDcX2Gx9ob5to9Lrp6tlgFfkJIaVThnsyIwqR6bioSjwyEwANvR2KYWFSVK&#10;YDfR6gspg/XiLHr1o7Wz1TENJd3juqSOTqsd9/HPc8r+/ZxX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0osJ/1wAAAAgBAAAPAAAAAAAAAAEAIAAAACIAAABkcnMvZG93bnJldi54bWxQSwECFAAU&#10;AAAACACHTuJA2UqZDCsCAAAWBAAADgAAAAAAAAABACAAAAAmAQAAZHJzL2Uyb0RvYy54bWxQSwUG&#10;AAAAAAYABgBZAQAAwwU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left="159" w:leftChars="0" w:right="0" w:rightChars="0"/>
        <w:jc w:val="center"/>
        <w:rPr>
          <w:rFonts w:hint="eastAsia"/>
          <w:lang w:eastAsia="zh-CN"/>
        </w:rPr>
      </w:pPr>
      <w:r>
        <w:rPr>
          <w:rFonts w:hint="eastAsia"/>
          <w:lang w:val="en-US" w:eastAsia="zh-CN"/>
        </w:rPr>
        <w:t>权力事项5：</w:t>
      </w:r>
      <w:r>
        <w:rPr>
          <w:rFonts w:hint="eastAsia"/>
          <w:lang w:eastAsia="zh-CN"/>
        </w:rPr>
        <w:t>对擅自在村庄、集镇规划区的街道、广场、市场和车站等场所修建临时建筑物、构筑物和其他设施的处罚流程图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1669504"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68"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646976;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FahB0I6BgAAzR8AAA4AAABkcnMvZTJvRG9jLnht&#10;bK2ZzY7bNhCA7wX6DoLujSWSIqlFvDk0SC9FGyDpAyiyvDZgS4Kk/cm99957LPoSRdA8TVP0MToS&#10;OZTWu+VQQPewI1ufh+TMcDgkX756OJ+iu6rrj029jdMXSRxVddnsjvXNNv7p/ZtvdBz1Q1HvilNT&#10;V9v4Y9XHr66//urlfXtVsebQnHZVF4GSur+6b7fxYRjaq82mLw/VuehfNG1Vw8t9052LAT52N5td&#10;V9yD9vNpw5JEbu6bbtd2TVn1PXz72ryMrcYuRGGz3x/L6nVT3p6rejBau+pUDDCk/nBs+/h66u1+&#10;X5XDj/t9Xw3RaRvDSIfpPzQCzx/G/5vrl8XVTVe0h2Npu1CEdOFiTOfiWEOjTtXrYiii2+74RNX5&#10;WHZN3+yHF2Vz3piBTBaBUaTJhW3eHYq2msYCpu5bZ/T+/1Nb/nD3touOu20swe91cQaP//Xp098/&#10;//Ll91//+fzHlz9/i6QYzXTf9ldAv2vfdvZTD4/jmB/23XmUMJroYRszlfE8z+LoI4QX11qJzJi5&#10;ehiiEgAhtAQojkogpFQ655MjNrOq8rYfvquaSW1x930/GD/t8Kk44FP5UONjWwzj12NXxsfofhur&#10;REI7B+hIkqV68tC5uaveNxM0TN3NNAQD9AT7MAOn+jE46lqA+Bpla/VZLJ2GDYPC9ygvuZT5SVA0&#10;2TKU82tj2cr+oV2w+yjNMB7bDt+hXDJpKvyqGHpiDUnYzum8bHr2snWHyoyZcy7ZGK/guJl5PB6m&#10;Eja5ZMEigRK1WlLrTFutSKC0pNRq0hlO0q1L/mRM2CpKbN1O2FxoHD0SKHFET+2ExGwvw3KVS2Mn&#10;oTlhU650esmiXpSo1ZG536ZOJ8z+BDuAylAapalkJpJXoLkIbX8N6SyFHUSJHU2sT2ebIoHygjS5&#10;z4Q0IijRpNZR61DCps+5H9u9DBWR5cb+mWI5ESoiGxcPSMQLFvWiNONakGJaxP4zGztSpUTeziCL&#10;jY0Hg5kKbXsN6ayEI0ZpRs6kDrQRU5BCJ2tKofwpStmhZzIlSKmhmhg9FECaFJGxLPW3LpVJECEk&#10;D23dznropz+VMKlMeiZjDrpnGp8DGV2D0rgIQZW68gcBlBe+XEFK7s93THKzhCmazC0JdZ3fQyoL&#10;1akSO4nI1h1JWcllENJKC5KY6458xutPMliemEhWKsNcMzOPPSp0bmJ5wSKB0mawmZSYF5FAeUFq&#10;zbF9JFAaUkK8jZMzGFQqtO01pLMS9g6l7aUte0kTSQtqLQgLoYfWkIQtBep8ppuz962H8tTMDwYh&#10;Sq1xGmqL0UlQa0rvrBPKzk8mifk5k6TOhJlsB637dxNiJiGV+mqMRevMn+kXpEI7YWygdDGP/aR0&#10;PmN71HXpJ5nbWoQlbkWcGfyVjdLc1iILFgmUT0i3wUAC5QXJhfAX4wK2AFOUhJMsCW19DenshCNB&#10;af2Ug3umaJ4tigTKC5JDReaNJ+elNSSRIRY6Ccs7MsBKLpqojPdM3KF15vgzdjIHG5AfuIayyL9d&#10;hTlsEv6CRb0oUasjtT/rOJ0ZIyrRjNsNYzgJB0T+rON0CqH8dRtU6yaPCkHUl5lgpmoUQvizDujM&#10;p2gG0G+lRT/hJ77suCT9c96RcLTmb935aA3pogkjA6WJkIzbPQAZS44UsEYQY4eN5JgdBCc2vxlH&#10;krK8wKMP8JE/lhzJNZyB+Hwk8IxgBZmnxKqIOgP6CVuUyUr0iBwJ0zloRDA7AklyFkuO2zQiMSDI&#10;g220gqR8Cbteu3LSpMLsSVRiTNk9N4cy2Gt3puzuawXJqUhK7BrLw0lGRTzqZClVicHNjlnhV5Bw&#10;SOCNTtTJqX7O9lxBKn9WgiLd1JYcYsXbzwVJ2DPl9pyNHJEjWRpqpTUk4U24trH1GuVNR5JRN1uJ&#10;is+ZJOeRtHcZAfOIiSk+ydwt08DEgGDGqPM9XIvWkETydKsWmbkXayZVAbnVlTotX6ztZKWGZ4aU&#10;lVxFS1ppQRJWcuSTagUOgsc7wumax90bwpfLi8e+OR13b46n03hZ2Hc3H749ddFdMd4kT382KTzC&#10;TvUI1834M8xt0Mh4eWquS8enD83uI9y63rbd8eYAV9KmgB/fwC3v1CV7Iz1eIy8/T5rmW/jr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vCAAA&#10;W0NvbnRlbnRfVHlwZXNdLnhtbFBLAQIUAAoAAAAAAIdO4kAAAAAAAAAAAAAAAAAGAAAAAAAAAAAA&#10;EAAAAJEHAABfcmVscy9QSwECFAAUAAAACACHTuJAihRmPNEAAACUAQAACwAAAAAAAAABACAAAAC1&#10;BwAAX3JlbHMvLnJlbHNQSwECFAAKAAAAAACHTuJAAAAAAAAAAAAAAAAABAAAAAAAAAAAABAAAAAA&#10;AAAAZHJzL1BLAQIUABQAAAAIAIdO4kCSdRcg3AAAAAwBAAAPAAAAAAAAAAEAIAAAACIAAABkcnMv&#10;ZG93bnJldi54bWxQSwECFAAUAAAACACHTuJAVqEHQjoGAADNHwAADgAAAAAAAAABACAAAAArAQAA&#10;ZHJzL2Uyb0RvYy54bWxQSwUGAAAAAAYABgBZAQAA1wk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1670528"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69"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645952;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mzgulAMCAAD1AwAADgAAAGRycy9lMm9Eb2MueG1srVNL&#10;ktMwEN1TxR1U2hPbycRDXHFmMWFgQUGqgAN0JNlWlX4lKXFyFq7Big3HmWvQksMAwyYLvHC11K3X&#10;7z211ncnrchR+CCtaWk1KykRhlkuTd/SL58fXr2mJEQwHJQ1oqVnEejd5uWL9egaMbeDVVx4giAm&#10;NKNr6RCja4oisEFoCDPrhMFkZ72GiEvfF9zDiOhaFfOyrIvReu68ZSIE3N1OSXpB9NcA2q6TTGwt&#10;O2hh4oTqhYKIksIgXaCbzLbrBIsfuy6ISFRLUWnMf2yC8T79i80amt6DGyS7UIBrKDzTpEEabPoE&#10;tYUI5ODlP1BaMm+D7eKMWV1MQrIjqKIqn3nzaQAnsha0Orgn08P/g2UfjjtPJG9pvaLEgMYbf/z6&#10;7fH7D1IvkzujCw0W3Zudv6yC2/kk9dR5TTol3Tscoywe5ZBTSxfL29XNaknJuaXzqqoWtxkJGnGK&#10;hGFBvcAkw+yiWt2UOVlMeAnX+RDfCqtJClqqpEkeQAPH9yEiByz9VZK2lSEjEiirGu+UAU5kh5OA&#10;oXaoKpg+Hw5WSf4glUpHgu/398qTI6SpyF+SisB/laUuWwjDVJdT07wMAvgbw0k8O7TL4DOhiYMW&#10;nBIl8FWlCAGhiSDVNZXYWhlkkNye/E3R3vIz3s7BedkPaEWVWaYMTkPme5ncNG5/rjPS79e6+Q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2kzC2AAAAAkBAAAPAAAAAAAAAAEAIAAAACIAAABkcnMv&#10;ZG93bnJldi54bWxQSwECFAAUAAAACACHTuJAmzgulAMCAAD1AwAADgAAAAAAAAABACAAAAAnAQAA&#10;ZHJzL2Uyb0RvYy54bWxQSwUGAAAAAAYABgBZAQAAnAU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1672576"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7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67"/>
                    <pic:cNvPicPr>
                      <a:picLocks noChangeAspect="1"/>
                    </pic:cNvPicPr>
                  </pic:nvPicPr>
                  <pic:blipFill>
                    <a:blip r:embed="rId20"/>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1673600"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73"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68"/>
                    <pic:cNvPicPr>
                      <a:picLocks noChangeAspect="1"/>
                    </pic:cNvPicPr>
                  </pic:nvPicPr>
                  <pic:blipFill>
                    <a:blip r:embed="rId21"/>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7"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1671552"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75"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644928;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Ee5ftH4AQAA6gMAAA4AAABkcnMvZTJvRG9jLnhtbK1TS27b&#10;MBDdF8gdCO5jyQ78qWA5i7jppmgNtD3AmKIkAvyBQ1v2WXqNrrrpcXKNDik3adONF9WCGpKPb+Y9&#10;Dtf3J6PZUQZUztZ8Oik5k1a4Rtmu5l+/PN6uOMMItgHtrKz5WSK/39y8WQ++kjPXO93IwIjEYjX4&#10;mvcx+qooUPTSAE6cl5Y2WxcMRJqGrmgCDMRudDEry0UxuND44IREpNXtuMkvjOEaQte2SsitEwcj&#10;bRxZg9QQSRL2yiPf5GrbVor4qW1RRqZrTkpjHikJxfs0Fps1VF0A3ytxKQGuKeGVJgPKUtJnqi1E&#10;YIeg/qEySgSHro0T4UwxCsmOkIpp+cqbzz14mbWQ1eifTcf/Rys+HneBqabmyzlnFgzd+NO3708/&#10;frLFIrkzeKwI9GB34TJDvwtJ6qkNJv1JBDtRJy3L6aokX881n83vVuXb+eiuPEUmCDBbrqZ3CSAI&#10;kZ0vXkh8wPheOsNSUHOtbBIOFRw/YKTEBP0NScvasoFSlktKwgRQG7Z0/RQaT1LQdvkwOq2aR6V1&#10;OoKh2z/owI6QWiF/qT4i/guWsmwB+xGXt0YZvYTmnW1YPHvyyNLb4KkGIxvOtKSnlCIihCqC0tcg&#10;KbW2VEGyeDQ1RXvXnOlKDj6oricrprnKtEMtkOu9tGvqsT/nmenliW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mRK0PWAAAACwEAAA8AAAAAAAAAAQAgAAAAIgAAAGRycy9kb3ducmV2LnhtbFBL&#10;AQIUABQAAAAIAIdO4kBHuX7R+AEAAOoDAAAOAAAAAAAAAAEAIAAAACUBAABkcnMvZTJvRG9jLnht&#10;bFBLBQYAAAAABgAGAFkBAACPBQ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1674624"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77"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641856;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NTK/av/AwAAChAAAA4AAABkcnMvZTJvRG9jLnhtbK1Xy46c&#10;RhTdR/I/IPaepng10xrGi4ycTZRYsvMBNVA0SEAhiunu2XvvfZZRfiKykq+Jo3xGbj0u4GZ4WEov&#10;+lY3h3PPPbeqoO7eXKrSOrFWFLyObXLj2BarE54W9TG2f/nw9nVkW6KjdUpLXrPYfmbCfnP/6ru7&#10;c3NgLs95mbLWApJaHM5NbOdd1xx2O5HkrKLihjeshosZbyvawc/2uEtbegb2qty5jhPuzrxNm5Yn&#10;TAj490FftA1ju4WQZ1mRsAeePFWs7jRry0raQUkiLxph3yu1WcaS7ucsE6yzytiGSjv1DUlg/Ci/&#10;d/d39HBsaZMXiZFAt0i4qqmiRQ1Je6oH2lHrqS0mVFWRtFzwrLtJeLXThShHoAriXHnzPqcNU7WA&#10;1aLpTRf/H23y0+ldaxVpbO/3tlXTCjr+9+fP/3z89OX3X//9648vf/5mhbfSpnMjDoB+37xrzS8B&#10;Q1nzJWsrGaEa6wJEQeCQwLaeY9vd33peGGiX2aWzErjuEuIDxLYSiYicKHQUYjcwJU+i+4FxxUpP&#10;P4pOtynFEc1xlFxqHDa0k39LJXJonWPb8zzIk8e277ue6k/FT+wDV5hOinUjAvMdhHgeaIY0oGLA&#10;lPUY6/n+NRQBGBtFikCVVXMiAKMGupHnKcpvQTqR0YlcGE3y4NZQbgQqk5ZV9h6BnRuRvZuoLim5&#10;YHDz2N8rFzb04KV+YQaMyGpU+/6KEaMubEWOlGLW+fpI4OEc6/2bm2OAxUnWYzEDRl0fIEMzHeGW&#10;pa68lB+5llTfGn6XIP+san8/wWIGjKjaRdWTGXKN9DcjI6KdcGGFLjsxrQmzLjnh61Xq+nu1FS7s&#10;ESRwda9HWMyAsXfCzIrBX0RgRKTJ721GvpB9vj43DLTTJIzW9kA/0FaMoCgWoxaNQFDiLvbEDfe6&#10;e9+CDPaLnH6ITdgIJHtnZWfrPdqOHNxEa5Z6YFwYGTu32l7qF2bAqJvQI11/xYhRF7YiR0ox63x9&#10;sC7MxBn8m6uPBEQ/wla7Aqx67gBybeVP829RbXYWEkTIP6vaD42WAYsZMOJ6JgY5nSHXSG8zMsQ1&#10;3O/WyIURs09rQsRi//SSimBp6S121oiA6FYPUOTHiEoMcOQuIjAi0uyq25HT5PPFqae5fAnEPWCu&#10;NHiZHKFQI0atVWOm6b9G6TdTINsOhJ13+dmmxEXbYCsP396RrTh0DqtcMlu+k49snDO713DNjTm0&#10;3z1srfLB8hWLeuB1YiwKnv/yhKEOC/2pA/4cH1sEL4v0bVGW8o1XtMfH78vWOlF5DFUf08uvYGUt&#10;wTWXt2GrIYk8eemzlhw98vQZjmxPTVscczjPEsUkr8ARUUkyx1l5Bh3/VkzDEf7+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4GAABbQ29udGVu&#10;dF9UeXBlc10ueG1sUEsBAhQACgAAAAAAh07iQAAAAAAAAAAAAAAAAAYAAAAAAAAAAAAQAAAAUAUA&#10;AF9yZWxzL1BLAQIUABQAAAAIAIdO4kCKFGY80QAAAJQBAAALAAAAAAAAAAEAIAAAAHQFAABfcmVs&#10;cy8ucmVsc1BLAQIUAAoAAAAAAIdO4kAAAAAAAAAAAAAAAAAEAAAAAAAAAAAAEAAAAAAAAABkcnMv&#10;UEsBAhQAFAAAAAgAh07iQHhc4FnWAAAACQEAAA8AAAAAAAAAAQAgAAAAIgAAAGRycy9kb3ducmV2&#10;LnhtbFBLAQIUABQAAAAIAIdO4kDUyv2r/wMAAAoQAAAOAAAAAAAAAAEAIAAAACUBAABkcnMvZTJv&#10;RG9jLnhtbFBLBQYAAAAABgAGAFkBAACWBw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1678720" behindDoc="0" locked="0" layoutInCell="1" allowOverlap="1">
                <wp:simplePos x="0" y="0"/>
                <wp:positionH relativeFrom="column">
                  <wp:posOffset>358775</wp:posOffset>
                </wp:positionH>
                <wp:positionV relativeFrom="paragraph">
                  <wp:posOffset>3195955</wp:posOffset>
                </wp:positionV>
                <wp:extent cx="5556250" cy="710565"/>
                <wp:effectExtent l="0" t="0" r="6350" b="5715"/>
                <wp:wrapNone/>
                <wp:docPr id="85" name="文本框 85"/>
                <wp:cNvGraphicFramePr/>
                <a:graphic xmlns:a="http://schemas.openxmlformats.org/drawingml/2006/main">
                  <a:graphicData uri="http://schemas.microsoft.com/office/word/2010/wordprocessingShape">
                    <wps:wsp>
                      <wps:cNvSpPr txBox="1"/>
                      <wps:spPr>
                        <a:xfrm>
                          <a:off x="1044575" y="9112250"/>
                          <a:ext cx="5556250" cy="7105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九龙街道</w:t>
                            </w:r>
                            <w:r>
                              <w:rPr>
                                <w:rFonts w:hint="eastAsia" w:ascii="仿宋" w:hAnsi="仿宋" w:eastAsia="仿宋" w:cs="仿宋"/>
                                <w:sz w:val="28"/>
                                <w:szCs w:val="28"/>
                                <w:lang w:val="en-US" w:eastAsia="zh-CN"/>
                              </w:rPr>
                              <w:t>公共管理办公室</w:t>
                            </w:r>
                          </w:p>
                          <w:p>
                            <w:pPr>
                              <w:ind w:firstLine="560" w:firstLineChars="200"/>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rPr>
                              <w:t>0851-</w:t>
                            </w:r>
                            <w:r>
                              <w:rPr>
                                <w:rFonts w:hint="eastAsia" w:asciiTheme="majorEastAsia" w:hAnsiTheme="majorEastAsia" w:eastAsiaTheme="majorEastAsia" w:cstheme="majorEastAsia"/>
                                <w:i w:val="0"/>
                                <w:caps w:val="0"/>
                                <w:color w:val="666666"/>
                                <w:spacing w:val="0"/>
                                <w:sz w:val="32"/>
                                <w:szCs w:val="32"/>
                                <w:shd w:val="clear" w:fill="FFFFFF"/>
                                <w:lang w:eastAsia="zh-CN"/>
                              </w:rPr>
                              <w:t>23164399</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0851-23310399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5pt;margin-top:251.65pt;height:55.95pt;width:437.5pt;z-index:251678720;mso-width-relative:page;mso-height-relative:page;" fillcolor="#FFFFFF [3201]" filled="t" stroked="f" coordsize="21600,21600" o:gfxdata="UEsDBAoAAAAAAIdO4kAAAAAAAAAAAAAAAAAEAAAAZHJzL1BLAwQUAAAACACHTuJAChXpr9UAAAAK&#10;AQAADwAAAGRycy9kb3ducmV2LnhtbE2PTU/DMAyG70j8h8hI3FiSlVZQmu6AxBWJbeycNaGpSJwq&#10;yT5/PeYEJ8v2o9ePu9U5eHa0KU8RFciFAGZxiGbCUcF28/bwBCwXjUb7iFbBxWZY9bc3nW5NPOGH&#10;Pa7LyCgEc6sVuFLmlvM8OBt0XsTZIu2+Ygq6UJtGbpI+UXjwfClEw4OekC44PdtXZ4fv9SEo2I3h&#10;uvuUc3Im+Ed8v1422zgpdX8nxQuwYs/lD4ZffVKHnpz28YAmM6+gbmoiqYqqAkbAcyVpslfQyHoJ&#10;vO/4/xf6H1BLAwQUAAAACACHTuJABYFjqVoCAACdBAAADgAAAGRycy9lMm9Eb2MueG1srVTNbhMx&#10;EL4j8Q6W73SzIZu2UTdVSBWEVNFKBXF2vN6sJdtjbCe75QHgDThx4c5z5TkYezdtKBx6IAdnPPN5&#10;fr6Z2YvLTiuyE85LMCXNT0aUCMOhkmZT0o8fVq/OKPGBmYopMKKk98LTy/nLFxetnYkxNKAq4Qg6&#10;MX7W2pI2IdhZlnneCM38CVhh0FiD0yzg1W2yyrEWvWuVjUejadaCq6wDLrxH7VVvpINH9xyHUNeS&#10;iyvgWy1M6L06oVjAknwjrafzlG1dCx5u6tqLQFRJsdKQTgyC8jqe2fyCzTaO2UbyIQX2nBSe1KSZ&#10;NBj0wdUVC4xsnfzLlZbcgYc6nHDQWV9IYgSryEdPuLlrmBWpFqTa2wfS/f9zy9/vbh2RVUnPCkoM&#10;09jx/fdv+x+/9j+/EtQhQa31M8TdWUSG7g10ODYHvUdlrLurnY7/WBGJ9tFkUpyix/uSnuf5eFwM&#10;VIsuEI6AoiimUUk4Ik7zUTFNobJHT9b58FaAJlEoqcNWJobZ7toHzAqhB0gM7EHJaiWVShe3WS+V&#10;IzuGbV+lX0wYn/wBU4a0JZ2+xjziKwPxfY9TBuGx8L7AKIVu3Q1srKG6RzIc9PPkLV9JzPKa+XDL&#10;HA4QFoYrFm7wqBVgEBgkShpwX/6lj3jsK1opaXEgS+o/b5kTlKh3Bjt+nk8mcYLTBckd48UdW9bH&#10;FrPVS8Dic1xmy5MY8UEdxNqB/oSbuIhR0cQMx9glDQdxGfo1wU3mYrFIIJxZy8K1ubM8uu5JW2wD&#10;1DK1JNLUczOwh1ObaB82LK7F8T2hHr8q8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KFemv1QAA&#10;AAoBAAAPAAAAAAAAAAEAIAAAACIAAABkcnMvZG93bnJldi54bWxQSwECFAAUAAAACACHTuJABYFj&#10;qVoCAACdBAAADgAAAAAAAAABACAAAAAkAQAAZHJzL2Uyb0RvYy54bWxQSwUGAAAAAAYABgBZAQAA&#10;8AUAAAAA&#10;">
                <v:fill on="t" focussize="0,0"/>
                <v:stroke on="f" weight="0.5pt"/>
                <v:imagedata o:title=""/>
                <o:lock v:ext="edit" aspectratio="f"/>
                <v:textbox>
                  <w:txbxContent>
                    <w:p>
                      <w:pPr>
                        <w:spacing w:before="72"/>
                        <w:ind w:left="506" w:right="0" w:firstLine="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九龙街道</w:t>
                      </w:r>
                      <w:r>
                        <w:rPr>
                          <w:rFonts w:hint="eastAsia" w:ascii="仿宋" w:hAnsi="仿宋" w:eastAsia="仿宋" w:cs="仿宋"/>
                          <w:sz w:val="28"/>
                          <w:szCs w:val="28"/>
                          <w:lang w:val="en-US" w:eastAsia="zh-CN"/>
                        </w:rPr>
                        <w:t>公共管理办公室</w:t>
                      </w:r>
                    </w:p>
                    <w:p>
                      <w:pPr>
                        <w:ind w:firstLine="560" w:firstLineChars="200"/>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rPr>
                        <w:t>0851-</w:t>
                      </w:r>
                      <w:r>
                        <w:rPr>
                          <w:rFonts w:hint="eastAsia" w:asciiTheme="majorEastAsia" w:hAnsiTheme="majorEastAsia" w:eastAsiaTheme="majorEastAsia" w:cstheme="majorEastAsia"/>
                          <w:i w:val="0"/>
                          <w:caps w:val="0"/>
                          <w:color w:val="666666"/>
                          <w:spacing w:val="0"/>
                          <w:sz w:val="32"/>
                          <w:szCs w:val="32"/>
                          <w:shd w:val="clear" w:fill="FFFFFF"/>
                          <w:lang w:eastAsia="zh-CN"/>
                        </w:rPr>
                        <w:t>23164399</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0851-23310399</w:t>
                      </w:r>
                    </w:p>
                  </w:txbxContent>
                </v:textbox>
              </v:shape>
            </w:pict>
          </mc:Fallback>
        </mc:AlternateContent>
      </w:r>
      <w:r>
        <w:rPr>
          <w:sz w:val="21"/>
        </w:rPr>
        <mc:AlternateContent>
          <mc:Choice Requires="wps">
            <w:drawing>
              <wp:anchor distT="0" distB="0" distL="114300" distR="114300" simplePos="0" relativeHeight="251681792"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78" name="直接箭头连接符 78"/>
                <wp:cNvGraphicFramePr/>
                <a:graphic xmlns:a="http://schemas.openxmlformats.org/drawingml/2006/main">
                  <a:graphicData uri="http://schemas.microsoft.com/office/word/2010/wordprocessingShape">
                    <wps:wsp>
                      <wps:cNvCnPr>
                        <a:stCxn id="79" idx="1"/>
                        <a:endCxn id="80"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681792;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DQSZkEQQIAAE0EAAAOAAAAZHJzL2Uyb0RvYy54bWyt&#10;VM1y0zAQvjPDO2h0p3bahqSeOj0kFA4MdAZ4gK0s25rR36zUOHkJXoAZTsAJOPXO00B5DFZy+kO5&#10;9EAOzsqr/fR93658fLIxmq0lBuVszSd7JWfSCtco29X83dvTJ3POQgTbgHZW1nwrAz9ZPH50PPhK&#10;7rve6UYiIxAbqsHXvI/RV0URRC8NhD3npaVk69BApCV2RYMwELrRxX5ZPi0Gh41HJ2QI9HY1JvkO&#10;ER8C6NpWCbly4sJIG0dUlBoiSQq98oEvMtu2lSK+btsgI9M1J6UxP+kQis/Ts1gcQ9Uh+F6JHQV4&#10;CIV7mgwoS4feQK0gArtA9Q+UUQJdcG3cE84Uo5DsCKmYlPe8edODl1kLWR38jenh/8GKV+szZKqp&#10;+Yz6bsFQx68+XP56//nq+7efny5///iY4q9fGOXJrMGHimqW9gyT3BCXGzuWH3H639BEjZ5K21yn&#10;5mR2Th2kVPEXRFoEP4JtWjSs1cq/SCgJnvxhCXJ2eFDOppxtaz6fzMtZOd0dsolM0IbD6f5sSnlB&#10;Gw7mk9zWAqoEmGA8hvhcOsNSUPMQEVTXx6WzlgbE4XgYrF+GmAjeFqRi606V1nlOtGUDsTkqp6RI&#10;AA1/S0NHofFkYLAdZ6A7ulUiYuYfnFZNKs9eYXe+1MjWkGYx/7If5OLdbYnjCkI/7supUaxRkS6e&#10;VoZMuKmGKoLSz2zD4tZT7wDRDTzRNLLhTEtik6JRl7Y7/0fLk/nnrtme4XVfaMqyAbsbkcb47jpX&#10;334FF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1ZCX2doAAAALAQAADwAAAAAAAAABACAAAAAi&#10;AAAAZHJzL2Rvd25yZXYueG1sUEsBAhQAFAAAAAgAh07iQNBJmQRBAgAATQQAAA4AAAAAAAAAAQAg&#10;AAAAKQEAAGRycy9lMm9Eb2MueG1sUEsFBgAAAAAGAAYAWQEAANw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79744"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79" name="文本框 79"/>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679744;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K5tC7GsCAADRBAAADgAAAGRycy9lMm9Eb2MueG1srVTN&#10;bhMxEL4j8Q6W73Q3aZKmUTdVSBWEVNFKAXF2vN6she0xtpPd8gDwBpy4cOe5+hyMvZv+cuiBHJz5&#10;yzcz38zk7LzViuyF8xJMQQdHOSXCcCil2Rb008fVmyklPjBTMgVGFPRGeHo+f/3qrLEzMYQaVCkc&#10;QRDjZ40taB2CnWWZ57XQzB+BFQadFTjNAqpum5WONYiuVTbM80nWgCutAy68R+tF56Q9onsJIFSV&#10;5OIC+E4LEzpUJxQL2JKvpfV0nqqtKsHDVVV5EYgqKHYa0otJUN7EN5ufsdnWMVtL3pfAXlLCk540&#10;kwaT3kFdsMDIzslnUFpyBx6qcMRBZ10jiRHsYpA/4WZdMytSL0i1t3ek+/8Hyz/srx2RZUFPTikx&#10;TOPEb3/+uP315/b3d4I2JKixfoZxa4uRoX0LLa7Nwe7RGPtuK6fjN3ZE0D+cjo8np0jyTUGngxGO&#10;fdxRLdpAeATIJ4N8OqaEY8T4ZDpCGVNl90jW+fBOgCZRKKjDUSaG2f7Shy70EBITe1CyXEmlkuK2&#10;m6VyZM9w7Kv06dEfhSlDmoJOjsd5Qn7ki9h3EBvF+JfnCFitMlh0JKgjIkqh3bQ9axsob5A0B93e&#10;ectXEnEvmQ/XzOGiIUN4iuEKn0oBFgO9REkN7tu/7DEe549eShpc3IL6rzvmBCXqvcHNOB2MRnHT&#10;kzIanwxRcQ89m4ces9NLQJIGePSWJzHGB3UQKwf6M17sImZFFzMccxc0HMRl6M4JL56LxSIF7ayT&#10;27r7Ae65ZeHSrC2PaeJ4DCx2ASqZxhgp63jqmcRNT4vQX2U8pYd6irr/J5r/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BaCEvYAAAACwEAAA8AAAAAAAAAAQAgAAAAIgAAAGRycy9kb3ducmV2Lnht&#10;bFBLAQIUABQAAAAIAIdO4kArm0LsawIAANEEAAAOAAAAAAAAAAEAIAAAACcBAABkcnMvZTJvRG9j&#10;LnhtbFBLBQYAAAAABgAGAFkBAAAEBg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1680768"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80" name="文本框 80"/>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680768;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OqIu6msCAADRBAAADgAAAGRycy9lMm9Eb2MueG1srVTN&#10;btswDL4P2DsIuq+206Q/QZ0ia5FhQLEW6IadFVmOhUmiJimxuwfY3mCnXXbfc/U5RslOmrY79LAc&#10;HEr8/JH8SPrsvNOKbITzEkxJi4OcEmE4VNKsSvrp4+LNCSU+MFMxBUaU9E54ej57/eqstVMxggZU&#10;JRxBEuOnrS1pE4KdZpnnjdDMH4AVBp01OM0CHt0qqxxrkV2rbJTnR1kLrrIOuPAeby97Jx0Y3UsI&#10;oa4lF5fA11qY0LM6oVjAknwjraezlG1dCx6u69qLQFRJsdKQnhgE7WV8ZrMzNl05ZhvJhxTYS1J4&#10;UpNm0mDQHdUlC4ysnXxGpSV34KEOBxx01heSFMEqivyJNrcNsyLVglJ7uxPd/z9a/mFz44isSnqC&#10;khimseP3P3/c//pz//s7wTsUqLV+irhbi8jQvYUOx2Z77/Ey1t3VTsd/rIhEf35yXIyQ8Q6JR5PR&#10;+GiQWnSB8AgYFflhgQCOiElxOj5MgOyByTof3gnQJBolddjKpDDbXPmAWSF0C4mBPShZLaRS6eBW&#10;ywvlyIZh2xfpFxPGVx7BlCFtSY8OJ3lifuSL3DuKpWL8y3MG5FMGaaNAvRDRCt2yG1RbQnWHojno&#10;585bvpDIe8V8uGEOBw0FwFUM1/ioFWAyMFiUNOC+/es+4rH/6KWkxcEtqf+6Zk5Qot4bnIzTYjxG&#10;2pAO48lx7ILb9yz3PWatLwBFKnDpLU9mxAe1NWsH+jNu7DxGRRczHGOXNGzNi9CvE248F/N5Aq2t&#10;k6umfwHn3LJwZW4tj2FiewzM1wFqmdoYJet1GpTESU+tGrYyrtL+OaEevkSz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CyvyHYAAAACwEAAA8AAAAAAAAAAQAgAAAAIgAAAGRycy9kb3ducmV2Lnht&#10;bFBLAQIUABQAAAAIAIdO4kA6oi7qawIAANEEAAAOAAAAAAAAAAEAIAAAACcBAABkcnMvZTJvRG9j&#10;LnhtbFBLBQYAAAAABgAGAFkBAAAEBg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1675648"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81" name="矩形 81"/>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675648;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B+yVjvkAIAACMFAAAOAAAAZHJzL2Uyb0RvYy54&#10;bWytVEtu2zAQ3RfoHQjuG0mOXX8QOXBspCgQNAHSomuaoiwB/JWk7aSXKdBdD9HjFL1GHyk5cdIu&#10;sqgX8ozm6Q3nzQzPzu+UJDvhfGt0SYuTnBKhualavSnpp4+XbyaU+MB0xaTRoqT3wtPz+etXZ3s7&#10;EwPTGFkJR0Ci/WxvS9qEYGdZ5nkjFPMnxgqNYG2cYgGu22SVY3uwK5kN8vxttjeuss5w4T3errog&#10;7RndSwhNXbdcrAzfKqFDx+qEZAEl+aa1ns7Taeta8HBd114EIkuKSkN6IgnsdXxm8zM22zhmm5b3&#10;R2AvOcKzmhRrNZI+UK1YYGTr2r+oVMud8aYOJ9yorCskKYIqivyZNrcNsyLVAqm9fRDd/z9a/mF3&#10;40hblXRSUKKZQsd/f/vx6+d3ghdQZ2/9DKBbe+N6z8OMpd7VTsV/FEHuSjoYFIPpeETJfUnHk0l+&#10;OurVFXeBcACK/O1wMgWAAzEC9HQUE2SPTNb58E4YRaJRUofuJVHZ7sqHDnqAxMTeyLa6bKVMjtus&#10;l9KRHUOnRxfTi9WB/QlMarLHUQbjHBPAGea3xtzAVBYaeL2hhMkNFoMHl3I/+dofJxkW42K67EAN&#10;q0SfOsevr6uHpxqf8MQqVsw33ScpFD9hM9UGLJdsFfoRiQ5MUoMktqITP1prU92jdc50M+0tv2xB&#10;e8V8uGEOQ4wCsebhGo9aGlRteouSxriv/3of8ZgtRCnZYymgyJctc4IS+V5j6qbFcBi3KDnD0XgA&#10;xx1H1scRvVVLg25gsHC6ZEZ8kAezdkZ9xm2wiFkRYpojd6d97yxDt6y4T7hYLBIMm2NZuNK3lkfy&#10;qJs2i20wdZum5FGdXjTsTupBv+dxOY/9hHq82+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B+yVjvkAIAACM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78720"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82" name="直接箭头连接符 82"/>
                <wp:cNvGraphicFramePr/>
                <a:graphic xmlns:a="http://schemas.openxmlformats.org/drawingml/2006/main">
                  <a:graphicData uri="http://schemas.microsoft.com/office/word/2010/wordprocessingShape">
                    <wps:wsp>
                      <wps:cNvCnPr>
                        <a:stCxn id="81" idx="1"/>
                        <a:endCxn id="83"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678720;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MUTk4TYCAAA6BAAADgAAAGRycy9lMm9Eb2MueG1srVNN&#10;jtMwFN4jcQfLe5qkpZ1O1HSkaRlYIKgEHMB1nMSS//TsadpLcAEkVsAKWM2e08BwDJ6TTIcZNrMg&#10;C8f25/e9931+XpzttSI7AV5aU9BslFIiDLelNHVB3729eDKnxAdmSqasEQU9CE/Plo8fLVqXi7Ft&#10;rCoFECQxPm9dQZsQXJ4knjdCMz+yThgEKwuaBVxCnZTAWmTXKhmn6SxpLZQOLBfe4+66B+nACA8h&#10;tFUluVhbfqmFCT0rCMUCSvKNdJ4uu2qrSvDwuqq8CEQVFJWGbsQkON/GMVkuWF4Dc43kQwnsISXc&#10;06SZNJj0SLVmgZFLkP9QacnBeluFEbc66YV0jqCKLL3nzZuGOdFpQau9O5ru/x8tf7XbAJFlQedj&#10;SgzTeOPXH65+vf98/f3bz09Xv398jPOvXwjiaFbrfI4xK7OBKNeH1d704RnF/x47qvdUmPIITQZo&#10;EqHkDkVceNeT7SvQpFLSvYgskR79IZHyJM3mKV7ZAcvMTk6fTqZDkn0gHA9MZ+NZhjiPB8bTDk1Y&#10;HgkjjQMfngurSZwU1Adgsm7CyhqDDWKhT8Z2L32IBd4GxGBjL6RSXZ8oQ9qCzibTmIph71fYczjV&#10;Dv3zpqaEqRofFQ/Qle+tkmWM7qyCertSQHYMW3F6fnq+vinzzrFY4pr5pj/XQb1WLQO+OyU1Skzj&#10;128HJtUzU5JwcHh1DMC2ncssV2Ywu/c3Or215WEDN5eALdWpHdo/9uzf6y769sk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AVrh72AAAAAsBAAAPAAAAAAAAAAEAIAAAACIAAABkcnMvZG93bnJl&#10;di54bWxQSwECFAAUAAAACACHTuJAMUTk4TYCAAA6BAAADgAAAAAAAAABACAAAAAnAQAAZHJzL2Uy&#10;b0RvYy54bWxQSwUGAAAAAAYABgBZAQAAzwU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676672"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83" name="矩形 83"/>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676672;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CKC1DwkwIAACIFAAAOAAAAZHJzL2Uyb0RvYy54&#10;bWytVEtu2zAQ3RfoHQjuG0v+1JEROXBspCgQNAHSomuaoiwB/JWkP+llCnTXQ/Q4Ra/RR0pJnLSL&#10;LOoFPaMZvpl5M8Oz84OSZCecb40uaX6SUSI0N1WrNyX99PHyzSklPjBdMWm0KOmd8PR8/vrV2d7O&#10;xNA0RlbCEYBoP9vbkjYh2Nlg4HkjFPMnxgoNY22cYgGq2wwqx/ZAV3IwzLK3g71xlXWGC+/xddUZ&#10;aY/oXgJo6rrlYmX4VgkdOlQnJAsoyTet9XSesq1rwcN1XXsRiCwpKg3pRBDI63gO5mdstnHMNi3v&#10;U2AvSeFZTYq1GkEfoFYsMLJ17V9QquXOeFOHE27UoCskMYIq8uwZN7cNsyLVAqq9fSDd/z9Y/mF3&#10;40hblfR0RIlmCh3//e3Hr5/fCT6Anb31Mzjd2hvXax5iLPVQOxX/UQQ5lLQY5ZPxhJK7kk6LYjiF&#10;nMgVh0A47HlWZMUIvHN4TIano2Fif/AIZJ0P74RRJAoldWhe4pTtrnwAFlzvXWJcb2RbXbZSJsVt&#10;1kvpyI6h0ZOL4mKVwuPKEzepyR6pDKdZTIRhfGuMDURlQYHXG0qY3GAveHAp9pPb/jjIOJ/mxbJz&#10;algl+tAZfrHwGLlz7+TjZGMVK+ab7koK0XGl2oDdkq1COyLQPZLUAImd6LiP0tpUd+icM91Ie8sv&#10;W8BeMR9umMMMo0BsebjGUUuDqk0vUdIY9/Vf36M/RgtWSvbYCTDyZcucoES+1xi6Ih+PARuSMp5M&#10;0UHiji3rY4veqqVBN3K8J5YnMfoHeS/WzqjPeAwWMSpMTHPE7rjvlWXodhXPCReLRXLD4lgWrvSt&#10;5RE8dl+bxTaYuk1T8shOTxpWJ/WgX/O4m8d68np82u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J4f3BHdAAAACwEAAA8AAAAAAAAAAQAgAAAAIgAAAGRycy9kb3ducmV2LnhtbFBLAQIUABQAAAAI&#10;AIdO4kCKC1DwkwIAACIFAAAOAAAAAAAAAAEAIAAAACwBAABkcnMvZTJvRG9jLnhtbFBLBQYAAAAA&#10;BgAGAFkBAAAxBg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1677696"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84" name="直接箭头连接符 84"/>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677696;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A6lVJBKwIAABYEAAAOAAAAZHJzL2Uyb0RvYy54bWytU82O&#10;0zAQviPxDpbvNOnfqo2a7qFl4YCgEix313ESS/7T2Nu0L8ELIHECTgunvfM07PIYjJ1SYLnsgRyi&#10;sWfmm++bGS/O91qRnQAvrSnpcJBTIgy3lTRNSS/fXDyZUeIDMxVT1oiSHoSn58vHjxadK8TItlZV&#10;AgiCGF90rqRtCK7IMs9boZkfWCcMOmsLmgU8QpNVwDpE1yob5flZ1lmoHFguvMfbde+kR0R4CKCt&#10;a8nF2vIrLUzoUUEoFlCSb6XzdJnY1rXg4VVdexGIKikqDemPRdDexn+2XLCiAeZayY8U2EMo3NOk&#10;mTRY9AS1ZoGRK5D/QGnJwXpbhwG3OuuFpI6gimF+rzevW+ZE0oKt9u7UdP//YPnL3QaIrEo6m1Bi&#10;mMaJ372/uX336e7rl+8fb358+xDt688E/diszvkCc1ZmA8eTdxuIyvc1aFIr6Z7jVtFkvY1W9KFO&#10;si/peDI8G+fY+gOWG05m8+m0H4DYB8IxYDIfj+dTSjgGjPKjO+uxI44DH54Jq0k0SuoDMNm0YWWN&#10;wUlb6Kux3QsfkB0m/kqIycZeSKXSwJUhHXKb51MkwxlucY3bg6Z22AlvGkqYavB58ABJgLdKVjE9&#10;AnlotisFZMfiUqUvysByf4XF2mvm2z4uuXq1WgZ8QUpq7MIpmxWBSfXUVCQcHA6BAdiORppaVJQo&#10;gWyi1RdSBuvFWfTdj9bWVoc0lHSP65IYHVc77uOf55T9+zkvf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0osJ/1wAAAAgBAAAPAAAAAAAAAAEAIAAAACIAAABkcnMvZG93bnJldi54bWxQSwECFAAU&#10;AAAACACHTuJAOpVSQSsCAAAWBAAADgAAAAAAAAABACAAAAAmAQAAZHJzL2Uyb0RvYy54bWxQSwUG&#10;AAAAAAYABgBZAQAAwwU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2"/>
        <w:numPr>
          <w:ilvl w:val="0"/>
          <w:numId w:val="0"/>
        </w:numPr>
        <w:tabs>
          <w:tab w:val="left" w:pos="2585"/>
          <w:tab w:val="left" w:pos="2586"/>
        </w:tabs>
        <w:spacing w:before="27" w:after="0" w:line="240" w:lineRule="auto"/>
        <w:ind w:left="159" w:leftChars="0" w:right="0" w:rightChars="0"/>
        <w:jc w:val="center"/>
      </w:pPr>
      <w:r>
        <w:rPr>
          <w:rFonts w:hint="eastAsia"/>
          <w:lang w:val="en-US" w:eastAsia="zh-CN"/>
        </w:rPr>
        <w:t>权力事项6：</w:t>
      </w:r>
      <w:r>
        <w:rPr>
          <w:rFonts w:hint="eastAsia"/>
          <w:lang w:eastAsia="zh-CN"/>
        </w:rPr>
        <w:t>对单位或个人损坏或擅自移动有钉螺地带警示标志的处罚</w:t>
      </w:r>
      <w:r>
        <w:t>流程图</w:t>
      </w:r>
    </w:p>
    <w:p>
      <w:pPr>
        <w:tabs>
          <w:tab w:val="left" w:pos="4678"/>
        </w:tabs>
        <w:spacing w:before="281"/>
        <w:ind w:left="4258" w:right="0" w:firstLine="0"/>
        <w:jc w:val="left"/>
        <w:rPr>
          <w:rFonts w:hint="eastAsia" w:ascii="宋体" w:eastAsia="宋体"/>
          <w:sz w:val="21"/>
        </w:rPr>
      </w:pPr>
      <w:r>
        <w:rPr>
          <w:sz w:val="22"/>
        </w:rPr>
        <mc:AlternateContent>
          <mc:Choice Requires="wps">
            <w:drawing>
              <wp:anchor distT="0" distB="0" distL="114300" distR="114300" simplePos="0" relativeHeight="251669504"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86"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646976;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DYrho89BgAAzR8AAA4AAABkcnMvZTJvRG9jLnht&#10;bK2ZwW7jNhBA7wX6D4LujSWSIqUgzh4abC9Fu8BuP0CR5diALQmSEmfvvffeY9GfKBbdr+kW/YyO&#10;RA6l2CmHAppDRraeh+TMcDgkb948Hw/BU9l2+7pah/FVFAZlVdSbffWwDn/68PabNAy6Pq82+aGu&#10;ynX4sezCN7dff3Vzaq5LVu/qw6ZsA1BSddenZh3u+r65Xq26Ylce8+6qbsoKXm7r9pj38LF9WG3a&#10;/ATaj4cViyK5OtXtpmnrouw6+PZOvwyNxtZHYb3d7ovyri4ej2XVa61tech7GFK32zddeDv2drst&#10;i/7H7bYr++CwDmGk/fgfGoHn++H/6vYmv35o82a3L0wXcp8unI3pmO8raNSqusv7PHhs9xeqjvui&#10;rbt6218V9XGlBzJaBEYRR2e2eb/Lm3IcC5i6a6zRu/9PbfHD07s22G/WYSrDoMqP4PG/Pn36++df&#10;vvz+6z+f//jy52+BFIOZTk13DfT75l1rPnXwOIz5edseBwmjCZ7XIVMJz7IkDD5CePE0VSLRZi6f&#10;+6AAQIhUAhQGBRBSqjTjoyNWk6riseu/K+tRbf70fddrP23wKd/hU/Fc4WOT98PXQ1eGx+C0DlUk&#10;oZ0ddCRK4nT00LF+Kj/UI9SP3U1SCAboCfZhAg7VS3DQNQPxNcrG6DNYPA4bBoXvUZ5zMXOToGi0&#10;pS/n1saShf1Du2D3UephvLQdvkM5Z+JYuFUx9MQSkrCd1Xne9ORl4w6VaDNnXLIhXsFxE/NyPExF&#10;bHTJjEUCJWo1ZJomqdGKBEpDylSNOv1JunXJL8aEraLE1s2EzUSKo0cCJY7o0k5ITPbSLFcZJBWY&#10;MaCVEzblKo3PWdSLErVaMnPb1OqE2R9hB1AZSq00lkxH8gI0E77tLyGtpbCDKLGjkfHpZFMkUJ6R&#10;OvfpkEYEJZrUOGoZStj0Nfdju+ehIpJM2z9RLCNCRSTD4gFhNWNRL0o9rhkpxkXsP7OxJVVM5O0E&#10;stjQuDeYKN+2l5DWSjhilHrkTKaeNmIKUuhoTSmUO0UpM/RExgQpU6giBw95kDpFJCyJ3a1LpROE&#10;D8l9WzezHvrpTiVMKp2eyZiD7unGp0BG16DULkJQxbb8QQDlmS8XkJK78x2TXC9hiiYzQ0Jd5/aQ&#10;Snx1qshMIrJ1S1JWshmEtNKMJOa6JV/x+kUGyyIdyUolmGsm5qVHRZrpWJ6xSKA0GWwiJeZFJFCe&#10;kWnKsX0kUGpSQrwNk9MbVMq37SWktRL2DqXppSl7SRNJA6apICyEHlpCErYUqPOVbk7eNx7KYj0/&#10;GIQotcalUFsMToJaUzpnnVBmfjJJzM+JJHVGTGc7aN29mxATCanUVWPMWmfuTD8jFdoJYwOljXns&#10;J6XzFdujrnM/yczUIiyyK+LE4K9MlGamFpmxSKC8IO0GAwmUZyQXwl2MC9gCjFHiT7LIt/UlpLUT&#10;jgSl8VMG7hmjebIoEijPSA4VmTOerJeWkESGmOkkLG9JDyvZaKIy3itxh9aZ4k/bSR9sQH7gKZRF&#10;7u0qzGGd8Gcs6kWJWi0Jx0Gu2Wx1JoyoRBNuNoz+JBwQubOO1SmEctdtUK3rPCoEUV8mgumqUQjh&#10;zjqgMxujGUC3lWb9hJ+47Dkn3XPeknC05m7d+mgJaaMJIwOljpCEmz0AGUuWFLBGEGOHjeSQHQQn&#10;Nr8JR5KyvMCjD/CRO5YsyVM4A3H5SOAZwQIyi4lVEXV69BO2KKOV6BFZEqaz14hgdniS5CyWHLdp&#10;RGJAkHvbaAFJ+RJ2vWblpEmF2ZOoxJgye24OZbDT7kyZ3dcCklORFJk1lvuTjIp41MliqhKDmx29&#10;wi8g4ZDAGZ2ok1P9nOy5gFTurARFuq4tOcSKs58zkrBnzM05GzkiS7LY10pLSMKbcG1j6jXKm5Yk&#10;o26yEhWfE0nOI2nuMjzmERNjfJK5W8aeiQHBhFHne7gWLSGJ5GlXLTJzz9ZMqgKyqyt1Wj5b28lK&#10;Dc8MKSvZipa00owkrGTJi2oFDoKHO8LxmsfeG8KX84vHrj7sN2/3h8NwWdi1D/ffHtrgKR9uksc/&#10;kxReYIdqgKt6+BnmNmhkuDzV16XD0329+Qi3ro9Nu3/YwZW0LuCHN3DLO3bJ3EgP18jzz6Om6Rb+&#10;9l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y&#10;CAAAW0NvbnRlbnRfVHlwZXNdLnhtbFBLAQIUAAoAAAAAAIdO4kAAAAAAAAAAAAAAAAAGAAAAAAAA&#10;AAAAEAAAAJQHAABfcmVscy9QSwECFAAUAAAACACHTuJAihRmPNEAAACUAQAACwAAAAAAAAABACAA&#10;AAC4BwAAX3JlbHMvLnJlbHNQSwECFAAKAAAAAACHTuJAAAAAAAAAAAAAAAAABAAAAAAAAAAAABAA&#10;AAAAAAAAZHJzL1BLAQIUABQAAAAIAIdO4kCSdRcg3AAAAAwBAAAPAAAAAAAAAAEAIAAAACIAAABk&#10;cnMvZG93bnJldi54bWxQSwECFAAUAAAACACHTuJANiuGjz0GAADNHwAADgAAAAAAAAABACAAAAAr&#10;AQAAZHJzL2Uyb0RvYy54bWxQSwUGAAAAAAYABgBZAQAA2gk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eastAsia="宋体"/>
          <w:sz w:val="21"/>
        </w:rPr>
        <w:t>立</w:t>
      </w:r>
      <w:r>
        <w:rPr>
          <w:rFonts w:hint="eastAsia" w:ascii="宋体" w:eastAsia="宋体"/>
          <w:sz w:val="21"/>
        </w:rPr>
        <w:tab/>
      </w:r>
      <w:r>
        <w:rPr>
          <w:rFonts w:hint="eastAsia" w:ascii="宋体" w:eastAsia="宋体"/>
          <w:sz w:val="21"/>
        </w:rPr>
        <w:t>案</w:t>
      </w:r>
    </w:p>
    <w:p>
      <w:pPr>
        <w:spacing w:before="43" w:line="283" w:lineRule="auto"/>
        <w:ind w:left="3418" w:right="4741" w:firstLine="0"/>
        <w:jc w:val="left"/>
        <w:rPr>
          <w:rFonts w:hint="eastAsia" w:ascii="宋体" w:eastAsia="宋体"/>
          <w:sz w:val="21"/>
        </w:rPr>
      </w:pPr>
      <w:r>
        <w:rPr>
          <w:rFonts w:hint="eastAsia" w:ascii="宋体" w:eastAsia="宋体"/>
          <w:sz w:val="21"/>
        </w:rPr>
        <w:t>对违法行为线索进行审查核实，决定是否立案</w:t>
      </w:r>
    </w:p>
    <w:p>
      <w:pPr>
        <w:pStyle w:val="5"/>
        <w:spacing w:before="1"/>
        <w:rPr>
          <w:rFonts w:ascii="宋体"/>
          <w:sz w:val="24"/>
        </w:rPr>
      </w:pPr>
      <w:r>
        <w:rPr>
          <w:sz w:val="21"/>
        </w:rPr>
        <mc:AlternateContent>
          <mc:Choice Requires="wps">
            <w:drawing>
              <wp:anchor distT="0" distB="0" distL="114300" distR="114300" simplePos="0" relativeHeight="251670528"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87"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645952;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jQUSAQCAAD1AwAADgAAAGRycy9lMm9Eb2MueG1srVNL&#10;ktMwEN1TxR1U2hPbySSZuOLMYsLAgoJUDRygI8m2qvQrSYmTs3ANVmw4zlyDlhwGGDZZ4IWrpW69&#10;fu+ptb47aUWOwgdpTUOrSUmJMMxyabqGfvn88OaWkhDBcFDWiIaeRaB3m9ev1oOrxdT2VnHhCYKY&#10;UA+uoX2Mri6KwHqhIUysEwaTrfUaIi59V3APA6JrVUzLclEM1nPnLRMh4O52TNILor8G0LatZGJr&#10;2UELE0dULxRElBR66QLdZLZtK1j81LZBRKIaikpj/mMTjPfpX2zWUHceXC/ZhQJcQ+GFJg3SYNNn&#10;qC1EIAcv/4HSknkbbBsnzOpiFJIdQRVV+cKbxx6cyFrQ6uCeTQ//D5Z9PO48kbyht0tKDGi88aev&#10;356+/yCLeXJncKHGonuz85dVcDufpJ5ar0mrpHuPY5TFoxxyauhsvlzdrOaUnBs6rapqtsxIUItT&#10;JAwLFjNMMszOqtVNmZPFiJdwnQ/xnbCapKChSprkAdRw/BAicsDSXyVpWxkyIIGyWuCdMsCJbHES&#10;MNQOVQXT5cPBKskfpFLpSPDd/l55coQ0FflLUhH4r7LUZQuhH+tyapyXXgB/aziJZ4d2GXwmNHHQ&#10;glOiBL6qFCEg1BGkuqYSWyuDDJLbo78p2lt+xts5OC+7Hq2oMsuUwWnIfC+Tm8btz3VG+v1aN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9pMwtgAAAAJAQAADwAAAAAAAAABACAAAAAiAAAAZHJz&#10;L2Rvd25yZXYueG1sUEsBAhQAFAAAAAgAh07iQPo0FEgEAgAA9QMAAA4AAAAAAAAAAQAgAAAAJwEA&#10;AGRycy9lMm9Eb2MueG1sUEsFBgAAAAAGAAYAWQEAAJ0FAAAAAA==&#10;">
                <v:fill on="f" focussize="0,0"/>
                <v:stroke weight="0.8pt" color="#000000" joinstyle="round"/>
                <v:imagedata o:title=""/>
                <o:lock v:ext="edit" aspectratio="f"/>
              </v:line>
            </w:pict>
          </mc:Fallback>
        </mc:AlternateContent>
      </w:r>
    </w:p>
    <w:p>
      <w:pPr>
        <w:tabs>
          <w:tab w:val="left" w:pos="5014"/>
        </w:tabs>
        <w:spacing w:before="72"/>
        <w:ind w:left="2960" w:right="0" w:firstLine="0"/>
        <w:jc w:val="left"/>
        <w:rPr>
          <w:rFonts w:hint="eastAsia" w:ascii="宋体" w:eastAsia="宋体"/>
          <w:sz w:val="21"/>
        </w:rPr>
      </w:pPr>
      <w:r>
        <w:rPr>
          <w:rFonts w:hint="eastAsia" w:ascii="宋体" w:eastAsia="宋体"/>
          <w:sz w:val="21"/>
        </w:rPr>
        <w:t>简易</w:t>
      </w:r>
      <w:r>
        <w:rPr>
          <w:rFonts w:hint="eastAsia" w:ascii="宋体" w:eastAsia="宋体"/>
          <w:spacing w:val="-3"/>
          <w:sz w:val="21"/>
        </w:rPr>
        <w:t>程</w:t>
      </w:r>
      <w:r>
        <w:rPr>
          <w:rFonts w:hint="eastAsia" w:ascii="宋体" w:eastAsia="宋体"/>
          <w:sz w:val="21"/>
        </w:rPr>
        <w:t>序</w:t>
      </w:r>
      <w:r>
        <w:rPr>
          <w:rFonts w:hint="eastAsia" w:ascii="宋体" w:eastAsia="宋体"/>
          <w:sz w:val="21"/>
        </w:rPr>
        <w:tab/>
      </w:r>
      <w:r>
        <w:rPr>
          <w:rFonts w:hint="eastAsia" w:ascii="宋体" w:eastAsia="宋体"/>
          <w:sz w:val="21"/>
        </w:rPr>
        <w:t>一般</w:t>
      </w:r>
      <w:r>
        <w:rPr>
          <w:rFonts w:hint="eastAsia" w:ascii="宋体" w:eastAsia="宋体"/>
          <w:spacing w:val="-3"/>
          <w:sz w:val="21"/>
        </w:rPr>
        <w:t>程</w:t>
      </w:r>
      <w:r>
        <w:rPr>
          <w:rFonts w:hint="eastAsia" w:ascii="宋体" w:eastAsia="宋体"/>
          <w:sz w:val="21"/>
        </w:rPr>
        <w:t>序</w:t>
      </w:r>
    </w:p>
    <w:p>
      <w:pPr>
        <w:pStyle w:val="5"/>
        <w:rPr>
          <w:rFonts w:ascii="宋体"/>
          <w:sz w:val="20"/>
        </w:rPr>
      </w:pPr>
      <w:r>
        <w:rPr>
          <w:sz w:val="20"/>
        </w:rPr>
        <w:drawing>
          <wp:anchor distT="0" distB="0" distL="114300" distR="114300" simplePos="0" relativeHeight="251672576"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88"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67"/>
                    <pic:cNvPicPr>
                      <a:picLocks noChangeAspect="1"/>
                    </pic:cNvPicPr>
                  </pic:nvPicPr>
                  <pic:blipFill>
                    <a:blip r:embed="rId20"/>
                    <a:stretch>
                      <a:fillRect/>
                    </a:stretch>
                  </pic:blipFill>
                  <pic:spPr>
                    <a:xfrm>
                      <a:off x="4454525" y="2539365"/>
                      <a:ext cx="107950" cy="325755"/>
                    </a:xfrm>
                    <a:prstGeom prst="rect">
                      <a:avLst/>
                    </a:prstGeom>
                    <a:noFill/>
                    <a:ln>
                      <a:noFill/>
                    </a:ln>
                  </pic:spPr>
                </pic:pic>
              </a:graphicData>
            </a:graphic>
          </wp:anchor>
        </w:drawing>
      </w:r>
      <w:r>
        <w:rPr>
          <w:sz w:val="20"/>
        </w:rPr>
        <w:drawing>
          <wp:anchor distT="0" distB="0" distL="114300" distR="114300" simplePos="0" relativeHeight="251673600"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89"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68"/>
                    <pic:cNvPicPr>
                      <a:picLocks noChangeAspect="1"/>
                    </pic:cNvPicPr>
                  </pic:nvPicPr>
                  <pic:blipFill>
                    <a:blip r:embed="rId21"/>
                    <a:stretch>
                      <a:fillRect/>
                    </a:stretch>
                  </pic:blipFill>
                  <pic:spPr>
                    <a:xfrm>
                      <a:off x="1673225" y="2548890"/>
                      <a:ext cx="104775" cy="341630"/>
                    </a:xfrm>
                    <a:prstGeom prst="rect">
                      <a:avLst/>
                    </a:prstGeom>
                    <a:noFill/>
                    <a:ln>
                      <a:noFill/>
                    </a:ln>
                  </pic:spPr>
                </pic:pic>
              </a:graphicData>
            </a:graphic>
          </wp:anchor>
        </w:drawing>
      </w:r>
    </w:p>
    <w:p>
      <w:pPr>
        <w:spacing w:after="0"/>
        <w:rPr>
          <w:rFonts w:ascii="宋体"/>
          <w:sz w:val="20"/>
        </w:rPr>
        <w:sectPr>
          <w:footerReference r:id="rId8" w:type="default"/>
          <w:pgSz w:w="11920" w:h="16850"/>
          <w:pgMar w:top="1600" w:right="400" w:bottom="1300" w:left="1080" w:header="0" w:footer="1115" w:gutter="0"/>
          <w:pgNumType w:fmt="decimal"/>
          <w:cols w:space="720" w:num="1"/>
        </w:sectPr>
      </w:pPr>
      <w:r>
        <w:rPr>
          <w:sz w:val="20"/>
        </w:rPr>
        <mc:AlternateContent>
          <mc:Choice Requires="wps">
            <w:drawing>
              <wp:anchor distT="0" distB="0" distL="114300" distR="114300" simplePos="0" relativeHeight="251671552"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90"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644928;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C1hNeT3AQAA6gMAAA4AAABkcnMvZTJvRG9jLnhtbK1TS27b&#10;MBDdF+gdCO5ryQ5iO4LlLOKmm6I10PQAY4qSCPAHDm3ZZ+k1uuqmx8k1OqTcpE02XkQLakg+vpn3&#10;OFzdHo1mBxlQOVvz6aTkTFrhGmW7mn9/uP+w5Awj2Aa0s7LmJ4n8dv3+3WrwlZy53ulGBkYkFqvB&#10;17yP0VdFgaKXBnDivLS02bpgINI0dEUTYCB2o4tZWc6LwYXGByckIq1uxk1+ZgyXELq2VUJunNgb&#10;aePIGqSGSJKwVx75OlfbtlLEr22LMjJdc1Ia80hJKN6lsVivoOoC+F6JcwlwSQkvNBlQlpI+UW0g&#10;AtsH9YrKKBEcujZOhDPFKCQ7Qiqm5QtvvvXgZdZCVqN/Mh3fjlZ8OWwDU03Nb8gSC4Zu/PHHz8df&#10;v9l8ntwZPFYEurPbcJ6h34Yk9dgGk/4kgh2pkxbldFkSyanms+urZXlzPborj5EJAswWy+lVAghC&#10;ZOeLZxIfMH6SzrAU1Fwrm4RDBYfPGCkxQf9C0rK2bKCU5YKSMAHUhi1dP4XGkxS0XT6MTqvmXmmd&#10;jmDodnc6sAOkVshfqo+I/4OlLBvAfsTlrVFGL6H5aBsWT548svQ2eKrByIYzLekppYgIoYqg9CVI&#10;Sq0tVZAsHk1N0c41J7qSvQ+q68mKaa4y7VAL5HrP7Zp67N95Znp+ou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ZErQ9YAAAALAQAADwAAAAAAAAABACAAAAAiAAAAZHJzL2Rvd25yZXYueG1sUEsB&#10;AhQAFAAAAAgAh07iQC1hNeT3AQAA6gMAAA4AAAAAAAAAAQAgAAAAJQEAAGRycy9lMm9Eb2MueG1s&#10;UEsFBgAAAAAGAAYAWQEAAI4FAAAAAA==&#10;">
                <v:fill on="f" focussize="0,0"/>
                <v:stroke weight="0.85pt" color="#000000" joinstyle="round"/>
                <v:imagedata o:title=""/>
                <o:lock v:ext="edit" aspectratio="f"/>
              </v:line>
            </w:pict>
          </mc:Fallback>
        </mc:AlternateContent>
      </w:r>
    </w:p>
    <w:p>
      <w:pPr>
        <w:pStyle w:val="5"/>
        <w:spacing w:before="10"/>
        <w:rPr>
          <w:rFonts w:ascii="宋体"/>
          <w:sz w:val="29"/>
        </w:rPr>
      </w:pPr>
      <w:r>
        <w:rPr>
          <w:sz w:val="29"/>
        </w:rPr>
        <mc:AlternateContent>
          <mc:Choice Requires="wps">
            <w:drawing>
              <wp:anchor distT="0" distB="0" distL="114300" distR="114300" simplePos="0" relativeHeight="251674624"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92"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641856;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KbpzdT/AwAAChAAAA4AAABkcnMvZTJvRG9jLnhtbK1Xy46j&#10;RhTdR8o/IPZp8za2mp5FWpNNlIw0kw+ohsIgAYWqaNu9zz77LKP8RDRKviYT5TNy63GBMc1jpHjh&#10;WzaHc889t6qg7t9c68o6Uy5K1iS2e+fYFm1SlpXNKbF/+vD2m9i2REeajFSsoYn9QoX95uHrr+4v&#10;7ZF6rGBVRrkFJI04XtrELrquPe52Ii1oTcQda2kDF3PGa9LBT37aZZxcgL2udp7jRLsL41nLWUqF&#10;gH8f9UXbMPIthCzPy5Q+svS5pk2nWTmtSAcliaJshf2g1OY5Tbsf81zQzqoSGyrt1DckgfGT/N49&#10;3JPjiZO2KFMjgWyRcFNTTcoGkvZUj6Qj1jMvJ1R1mXImWN7dpaze6UKUI1CF69x4874gLVW1gNWi&#10;7U0X/x9t+sP5HbfKLLEPnm01pIaO//3x4z8///Lp91///euPT3/+ZkUHadOlFUdAv2/fcfNLwFDW&#10;fM15LSNUY10Tex+Gjhva1ktie/uD70ehdpleOyuF657rBgCxrVQiYieOHIXYDUzps+i+o0yxkvP3&#10;otNtynBEChyl1waHLenk31KJHFqXxPZ9H/IUiR0Enq/6U7Mz/cAUppNivdiF+Q5CfB80QxpQMWCq&#10;Zoz1g+AWigCMrSJFoMqqORGAUQO92PcV5ZcgndjoRC6MJnl4MJQbgcqkZZW9R2DnRmTvJqpLKyYo&#10;3Dz298aFDT14rV+YASOyGtVBsGLEqAtbkSOlmHW+Pjf0cY71/s3NMcDiJOuxmAGjrg+QkZmOcMtS&#10;V17Lj1xLqg+G33ORf1Z1sJ9gMQNGVO2h6skMuUUGm5Gxq53wYIUuOzGtCbMuORHoVeoFe7UVLuwR&#10;bujpXo+wmAFj74SZFYO/iMCISJPf34x8Jft8fV4UaqfdKF7bA4NQWzGColiMWjQCQYm32BMv2uvu&#10;fQky3C9yBhE2YSPQ3TsrO1vv0Xbk4CZas9QD48LI2LnV9lq/MANG3YQe6QUrRoy6sBU5UopZ5+uD&#10;dWEmzuDfXH1u6OpH2GpXgFXPHUCurfxp/i2qzc7ihjHyz6oOIqNlwGIGjLieXYOczpBbpL8ZGeEa&#10;7ndr5MKI2ac1IWKxf3pJxbC09BY7a0To6lYPUOTHiEoMcOQuIjAi0uyq25HT5PPFqae5fAnEPWCu&#10;NHiZHKFQI0atVWOm6T9H6TdTINsOhJ13+dmmxMXbYCsP396RrTh0DqtcMlu+k49snDO713DLjTm0&#10;3z1srfLB8hWLeuBtYiwKnv/yhKEOC/2pA/4cH1sEq8rsbVlV8o1X8NPTtxW3zkQeQ9XH9PIzWNVI&#10;cMPkbdhqSCJPXvqsJUdPLHuBI9tzy8tTAedZVzHJK3BEVJLMcVaeQce/FdNwhH/4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4GAABbQ29udGVu&#10;dF9UeXBlc10ueG1sUEsBAhQACgAAAAAAh07iQAAAAAAAAAAAAAAAAAYAAAAAAAAAAAAQAAAAUAUA&#10;AF9yZWxzL1BLAQIUABQAAAAIAIdO4kCKFGY80QAAAJQBAAALAAAAAAAAAAEAIAAAAHQFAABfcmVs&#10;cy8ucmVsc1BLAQIUAAoAAAAAAIdO4kAAAAAAAAAAAAAAAAAEAAAAAAAAAAAAEAAAAAAAAABkcnMv&#10;UEsBAhQAFAAAAAgAh07iQHhc4FnWAAAACQEAAA8AAAAAAAAAAQAgAAAAIgAAAGRycy9kb3ducmV2&#10;LnhtbFBLAQIUABQAAAAIAIdO4kCm6c3U/wMAAAoQAAAOAAAAAAAAAAEAIAAAACUBAABkcnMvZTJv&#10;RG9jLnhtbFBLBQYAAAAABgAGAFkBAACWBw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0" w:line="280" w:lineRule="auto"/>
        <w:ind w:left="269" w:right="38" w:firstLine="0"/>
        <w:jc w:val="left"/>
        <w:rPr>
          <w:rFonts w:hint="eastAsia" w:ascii="宋体" w:eastAsia="宋体"/>
          <w:sz w:val="21"/>
        </w:rPr>
      </w:pPr>
      <w:r>
        <w:rPr>
          <w:rFonts w:hint="eastAsia" w:ascii="宋体" w:eastAsia="宋体"/>
          <w:sz w:val="21"/>
        </w:rPr>
        <w:t>执法人员当场作出行政处罚决定的，应当向当事人出示执法证件</w:t>
      </w:r>
    </w:p>
    <w:p>
      <w:pPr>
        <w:pStyle w:val="5"/>
        <w:spacing w:before="10"/>
        <w:rPr>
          <w:rFonts w:ascii="宋体"/>
          <w:sz w:val="26"/>
        </w:rPr>
      </w:pPr>
      <w:r>
        <w:br w:type="column"/>
      </w:r>
    </w:p>
    <w:p>
      <w:pPr>
        <w:spacing w:before="0"/>
        <w:ind w:left="900" w:right="0" w:firstLine="0"/>
        <w:jc w:val="left"/>
        <w:rPr>
          <w:rFonts w:hint="eastAsia" w:ascii="宋体" w:eastAsia="宋体"/>
          <w:sz w:val="21"/>
        </w:rPr>
      </w:pPr>
      <w:r>
        <w:rPr>
          <w:rFonts w:hint="eastAsia" w:ascii="宋体" w:eastAsia="宋体"/>
          <w:sz w:val="21"/>
        </w:rPr>
        <w:t>调查或检查</w:t>
      </w:r>
    </w:p>
    <w:p>
      <w:pPr>
        <w:spacing w:before="45" w:line="280" w:lineRule="auto"/>
        <w:ind w:left="269" w:right="38" w:firstLine="0"/>
        <w:jc w:val="left"/>
        <w:rPr>
          <w:rFonts w:hint="eastAsia" w:ascii="宋体" w:eastAsia="宋体"/>
          <w:sz w:val="21"/>
        </w:rPr>
      </w:pPr>
      <w:r>
        <w:rPr>
          <w:rFonts w:hint="eastAsia" w:ascii="宋体" w:eastAsia="宋体"/>
          <w:sz w:val="21"/>
        </w:rPr>
        <w:t>执法人员不得少于两人， 收集有关证据</w:t>
      </w:r>
    </w:p>
    <w:p>
      <w:pPr>
        <w:pStyle w:val="5"/>
        <w:spacing w:before="5"/>
        <w:rPr>
          <w:rFonts w:ascii="宋体"/>
          <w:sz w:val="17"/>
        </w:rPr>
      </w:pPr>
      <w:r>
        <w:br w:type="column"/>
      </w:r>
    </w:p>
    <w:p>
      <w:pPr>
        <w:spacing w:before="0"/>
        <w:ind w:left="794" w:right="0" w:firstLine="0"/>
        <w:jc w:val="left"/>
        <w:rPr>
          <w:rFonts w:hint="eastAsia" w:ascii="宋体" w:eastAsia="宋体"/>
          <w:sz w:val="21"/>
        </w:rPr>
      </w:pPr>
      <w:r>
        <w:rPr>
          <w:rFonts w:hint="eastAsia" w:ascii="宋体" w:eastAsia="宋体"/>
          <w:sz w:val="21"/>
        </w:rPr>
        <w:t>回 避</w:t>
      </w:r>
    </w:p>
    <w:p>
      <w:pPr>
        <w:spacing w:before="36" w:line="268" w:lineRule="auto"/>
        <w:ind w:left="269" w:right="121" w:firstLine="0"/>
        <w:jc w:val="left"/>
        <w:rPr>
          <w:rFonts w:hint="eastAsia" w:ascii="宋体" w:eastAsia="宋体"/>
          <w:sz w:val="21"/>
        </w:rPr>
      </w:pPr>
      <w:r>
        <w:rPr>
          <w:rFonts w:hint="eastAsia" w:ascii="宋体" w:eastAsia="宋体"/>
          <w:spacing w:val="7"/>
          <w:sz w:val="21"/>
        </w:rPr>
        <w:t xml:space="preserve">执法人员与当事人 </w:t>
      </w:r>
      <w:r>
        <w:rPr>
          <w:rFonts w:hint="eastAsia" w:ascii="宋体" w:eastAsia="宋体"/>
          <w:spacing w:val="3"/>
          <w:sz w:val="21"/>
        </w:rPr>
        <w:t xml:space="preserve">有直接利害关系的， </w:t>
      </w:r>
      <w:r>
        <w:rPr>
          <w:rFonts w:hint="eastAsia" w:ascii="宋体" w:eastAsia="宋体"/>
          <w:spacing w:val="-1"/>
          <w:sz w:val="21"/>
        </w:rPr>
        <w:t>应当回避</w:t>
      </w:r>
    </w:p>
    <w:p>
      <w:pPr>
        <w:spacing w:after="0" w:line="268" w:lineRule="auto"/>
        <w:jc w:val="left"/>
        <w:rPr>
          <w:rFonts w:hint="eastAsia" w:ascii="宋体" w:eastAsia="宋体"/>
          <w:sz w:val="21"/>
        </w:rPr>
        <w:sectPr>
          <w:type w:val="continuous"/>
          <w:pgSz w:w="11920" w:h="16850"/>
          <w:pgMar w:top="1600" w:right="400" w:bottom="1300" w:left="1080" w:header="720" w:footer="720" w:gutter="0"/>
          <w:pgNumType w:fmt="decimal"/>
          <w:cols w:equalWidth="0" w:num="3">
            <w:col w:w="3329" w:space="1200"/>
            <w:col w:w="2635" w:space="906"/>
            <w:col w:w="2370"/>
          </w:cols>
        </w:sectPr>
      </w:pPr>
    </w:p>
    <w:p>
      <w:pPr>
        <w:pStyle w:val="5"/>
        <w:rPr>
          <w:rFonts w:ascii="宋体"/>
          <w:sz w:val="20"/>
        </w:rPr>
      </w:pPr>
    </w:p>
    <w:p>
      <w:pPr>
        <w:pStyle w:val="5"/>
        <w:rPr>
          <w:rFonts w:ascii="宋体"/>
          <w:sz w:val="24"/>
        </w:rPr>
      </w:pPr>
    </w:p>
    <w:p>
      <w:pPr>
        <w:spacing w:after="0"/>
        <w:rPr>
          <w:rFonts w:ascii="宋体"/>
          <w:sz w:val="24"/>
        </w:rPr>
        <w:sectPr>
          <w:type w:val="continuous"/>
          <w:pgSz w:w="11920" w:h="16850"/>
          <w:pgMar w:top="1600" w:right="400" w:bottom="1300" w:left="1080" w:header="720" w:footer="720" w:gutter="0"/>
          <w:pgNumType w:fmt="decimal"/>
          <w:cols w:space="720" w:num="1"/>
        </w:sectPr>
      </w:pPr>
    </w:p>
    <w:p>
      <w:pPr>
        <w:spacing w:before="88" w:line="283" w:lineRule="auto"/>
        <w:ind w:left="722" w:right="38" w:firstLine="0"/>
        <w:jc w:val="left"/>
        <w:rPr>
          <w:rFonts w:hint="eastAsia" w:ascii="宋体" w:eastAsia="宋体"/>
          <w:sz w:val="21"/>
        </w:rPr>
      </w:pPr>
      <w:r>
        <w:rPr>
          <w:rFonts w:hint="eastAsia" w:ascii="宋体" w:eastAsia="宋体"/>
          <w:sz w:val="21"/>
        </w:rPr>
        <w:t>行政处罚决定书应当当场交付当事人</w:t>
      </w:r>
    </w:p>
    <w:p>
      <w:pPr>
        <w:keepNext w:val="0"/>
        <w:keepLines w:val="0"/>
        <w:pageBreakBefore w:val="0"/>
        <w:widowControl w:val="0"/>
        <w:kinsoku/>
        <w:wordWrap/>
        <w:overflowPunct/>
        <w:topLinePunct w:val="0"/>
        <w:autoSpaceDE w:val="0"/>
        <w:autoSpaceDN w:val="0"/>
        <w:bidi w:val="0"/>
        <w:adjustRightInd/>
        <w:snapToGrid/>
        <w:spacing w:before="95" w:line="220" w:lineRule="exact"/>
        <w:ind w:left="1861" w:right="1747" w:firstLine="0"/>
        <w:jc w:val="both"/>
        <w:textAlignment w:val="auto"/>
        <w:rPr>
          <w:rFonts w:hint="eastAsia" w:ascii="宋体" w:eastAsia="宋体"/>
          <w:sz w:val="21"/>
        </w:rPr>
      </w:pPr>
      <w:r>
        <w:br w:type="column"/>
      </w:r>
      <w:r>
        <w:rPr>
          <w:rFonts w:hint="eastAsia" w:ascii="宋体" w:eastAsia="宋体"/>
          <w:sz w:val="21"/>
        </w:rPr>
        <w:t>案件审查</w:t>
      </w:r>
    </w:p>
    <w:p>
      <w:pPr>
        <w:keepNext w:val="0"/>
        <w:keepLines w:val="0"/>
        <w:pageBreakBefore w:val="0"/>
        <w:widowControl w:val="0"/>
        <w:kinsoku/>
        <w:wordWrap/>
        <w:overflowPunct/>
        <w:topLinePunct w:val="0"/>
        <w:autoSpaceDE w:val="0"/>
        <w:autoSpaceDN w:val="0"/>
        <w:bidi w:val="0"/>
        <w:adjustRightInd/>
        <w:snapToGrid/>
        <w:spacing w:before="88" w:line="280" w:lineRule="exact"/>
        <w:ind w:left="720" w:right="40" w:firstLine="0"/>
        <w:jc w:val="left"/>
        <w:textAlignment w:val="auto"/>
        <w:rPr>
          <w:rFonts w:hint="eastAsia" w:ascii="宋体" w:eastAsia="宋体"/>
          <w:sz w:val="21"/>
        </w:rPr>
      </w:pPr>
      <w:r>
        <w:rPr>
          <w:rFonts w:hint="eastAsia" w:ascii="宋体" w:eastAsia="宋体"/>
          <w:sz w:val="21"/>
          <w:lang w:eastAsia="zh-CN"/>
        </w:rPr>
        <w:t>行</w:t>
      </w:r>
      <w:r>
        <w:rPr>
          <w:rFonts w:hint="eastAsia" w:ascii="宋体" w:eastAsia="宋体"/>
          <w:sz w:val="21"/>
        </w:rPr>
        <w:t>政机关负责人对调查结果进行审查，提出处理意见。给予较重行政处罚的，行政机关的负责人应当集体讨论决定</w:t>
      </w:r>
    </w:p>
    <w:p>
      <w:pPr>
        <w:tabs>
          <w:tab w:val="left" w:pos="879"/>
        </w:tabs>
        <w:spacing w:before="71"/>
        <w:ind w:left="460"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36" w:line="268" w:lineRule="auto"/>
        <w:ind w:left="722" w:right="257" w:hanging="3"/>
        <w:jc w:val="center"/>
        <w:rPr>
          <w:rFonts w:hint="eastAsia" w:ascii="宋体" w:eastAsia="宋体"/>
          <w:sz w:val="21"/>
        </w:rPr>
      </w:pPr>
      <w:r>
        <w:rPr>
          <w:rFonts w:hint="eastAsia" w:ascii="宋体" w:eastAsia="宋体"/>
          <w:sz w:val="21"/>
          <w:lang w:eastAsia="zh-CN"/>
        </w:rPr>
        <w:t>符合听证情形的，依法举行听</w:t>
      </w:r>
      <w:r>
        <w:rPr>
          <w:rFonts w:hint="eastAsia" w:ascii="宋体" w:eastAsia="宋体"/>
          <w:sz w:val="21"/>
        </w:rPr>
        <w:t>证</w:t>
      </w:r>
    </w:p>
    <w:p>
      <w:pPr>
        <w:spacing w:after="0" w:line="268" w:lineRule="auto"/>
        <w:jc w:val="center"/>
        <w:rPr>
          <w:rFonts w:hint="eastAsia" w:ascii="宋体" w:eastAsia="宋体"/>
          <w:sz w:val="21"/>
        </w:rPr>
        <w:sectPr>
          <w:type w:val="continuous"/>
          <w:pgSz w:w="11920" w:h="16850"/>
          <w:pgMar w:top="1600" w:right="400" w:bottom="1300" w:left="1080" w:header="720" w:footer="720" w:gutter="0"/>
          <w:pgNumType w:fmt="decimal"/>
          <w:cols w:equalWidth="0" w:num="3">
            <w:col w:w="2666" w:space="641"/>
            <w:col w:w="4488" w:space="241"/>
            <w:col w:w="2404"/>
          </w:cols>
        </w:sectPr>
      </w:pPr>
    </w:p>
    <w:p>
      <w:pPr>
        <w:pStyle w:val="5"/>
        <w:spacing w:before="7"/>
        <w:rPr>
          <w:rFonts w:ascii="宋体"/>
          <w:sz w:val="25"/>
        </w:rPr>
      </w:pPr>
    </w:p>
    <w:p>
      <w:pPr>
        <w:spacing w:after="0"/>
        <w:rPr>
          <w:rFonts w:ascii="宋体"/>
          <w:sz w:val="25"/>
        </w:rPr>
        <w:sectPr>
          <w:type w:val="continuous"/>
          <w:pgSz w:w="11920" w:h="16850"/>
          <w:pgMar w:top="1600" w:right="400" w:bottom="1300" w:left="1080" w:header="720" w:footer="720" w:gutter="0"/>
          <w:pgNumType w:fmt="decimal"/>
          <w:cols w:space="720" w:num="1"/>
        </w:sectPr>
      </w:pPr>
    </w:p>
    <w:p>
      <w:pPr>
        <w:spacing w:before="72" w:line="280" w:lineRule="auto"/>
        <w:ind w:left="612" w:right="38" w:firstLine="0"/>
        <w:jc w:val="both"/>
        <w:rPr>
          <w:rFonts w:hint="eastAsia" w:ascii="宋体" w:eastAsia="宋体"/>
          <w:sz w:val="21"/>
        </w:rPr>
      </w:pPr>
      <w:r>
        <w:rPr>
          <w:rFonts w:hint="eastAsia" w:ascii="宋体" w:eastAsia="宋体"/>
          <w:sz w:val="21"/>
        </w:rPr>
        <w:t>执法人员当场作出的行政处罚决定，必须报所属行政机关备案</w:t>
      </w:r>
    </w:p>
    <w:p>
      <w:pPr>
        <w:pStyle w:val="5"/>
        <w:spacing w:before="9"/>
        <w:rPr>
          <w:rFonts w:ascii="宋体"/>
          <w:sz w:val="21"/>
        </w:rPr>
      </w:pPr>
      <w:r>
        <w:rPr>
          <w:sz w:val="21"/>
        </w:rPr>
        <mc:AlternateContent>
          <mc:Choice Requires="wps">
            <w:drawing>
              <wp:anchor distT="0" distB="0" distL="114300" distR="114300" simplePos="0" relativeHeight="251678720" behindDoc="0" locked="0" layoutInCell="1" allowOverlap="1">
                <wp:simplePos x="0" y="0"/>
                <wp:positionH relativeFrom="column">
                  <wp:posOffset>944880</wp:posOffset>
                </wp:positionH>
                <wp:positionV relativeFrom="paragraph">
                  <wp:posOffset>3289935</wp:posOffset>
                </wp:positionV>
                <wp:extent cx="4859655" cy="711200"/>
                <wp:effectExtent l="0" t="0" r="1905" b="5080"/>
                <wp:wrapNone/>
                <wp:docPr id="126" name="文本框 126"/>
                <wp:cNvGraphicFramePr/>
                <a:graphic xmlns:a="http://schemas.openxmlformats.org/drawingml/2006/main">
                  <a:graphicData uri="http://schemas.microsoft.com/office/word/2010/wordprocessingShape">
                    <wps:wsp>
                      <wps:cNvSpPr txBox="1"/>
                      <wps:spPr>
                        <a:xfrm>
                          <a:off x="1630680" y="9206230"/>
                          <a:ext cx="4859655" cy="711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九龙街道</w:t>
                            </w:r>
                            <w:r>
                              <w:rPr>
                                <w:rFonts w:hint="eastAsia" w:ascii="仿宋" w:hAnsi="仿宋" w:eastAsia="仿宋" w:cs="仿宋"/>
                                <w:sz w:val="28"/>
                                <w:szCs w:val="28"/>
                                <w:lang w:val="en-US" w:eastAsia="zh-CN"/>
                              </w:rPr>
                              <w:t>执法大队</w:t>
                            </w:r>
                          </w:p>
                          <w:p>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rPr>
                              <w:t>0851-</w:t>
                            </w:r>
                            <w:r>
                              <w:rPr>
                                <w:rFonts w:hint="eastAsia" w:asciiTheme="majorEastAsia" w:hAnsiTheme="majorEastAsia" w:eastAsiaTheme="majorEastAsia" w:cstheme="majorEastAsia"/>
                                <w:i w:val="0"/>
                                <w:caps w:val="0"/>
                                <w:color w:val="666666"/>
                                <w:spacing w:val="0"/>
                                <w:sz w:val="32"/>
                                <w:szCs w:val="32"/>
                                <w:shd w:val="clear" w:fill="FFFFFF"/>
                                <w:lang w:eastAsia="zh-CN"/>
                              </w:rPr>
                              <w:t>23164399</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0851-23310399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4pt;margin-top:259.05pt;height:56pt;width:382.65pt;z-index:251678720;mso-width-relative:page;mso-height-relative:page;" fillcolor="#FFFFFF [3201]" filled="t" stroked="f" coordsize="21600,21600" o:gfxdata="UEsDBAoAAAAAAIdO4kAAAAAAAAAAAAAAAAAEAAAAZHJzL1BLAwQUAAAACACHTuJAdTd+edUAAAAL&#10;AQAADwAAAGRycy9kb3ducmV2LnhtbE2PS0/DMBCE70j8B2uRuFHbEKo0xOkBiSsSfZ3d2I0j7HVk&#10;u89fz3KC24xmNPttu7wEz0425TGiAjkTwCz20Yw4KNisP55qYLloNNpHtAquNsOyu79rdWPiGb/s&#10;aVUGRiOYG63AlTI1nOfe2aDzLE4WKTvEFHQhmwZukj7TePD8WYg5D3pEuuD0ZN+d7b9Xx6BgN4Tb&#10;biun5EzwFX7erutNHJV6fJDiDVixl/JXhl98QoeOmPbxiCYzT76qCb0oeJW1BEaNhaxI7BXMX4QE&#10;3rX8/w/dD1BLAwQUAAAACACHTuJA+CW5lVwCAACfBAAADgAAAGRycy9lMm9Eb2MueG1srVTNbhMx&#10;EL4j8Q6W73Q3f9s2yqYKrYKQKlqpIM6O15u1ZHuM7WS3PAC8QU9cuPNcfQ7G3k1bCoceyMEZe758&#10;9vfNTBZnnVZkL5yXYEo6OsopEYZDJc22pJ8+rt+cUOIDMxVTYERJb4WnZ8vXrxatnYsxNKAq4QiS&#10;GD9vbUmbEOw8yzxvhGb+CKwwmKzBaRZw67ZZ5ViL7Fpl4zwvshZcZR1w4T2eXvRJOjC6lxBCXUsu&#10;LoDvtDChZ3VCsYCSfCOtp8v02roWPFzVtReBqJKi0pBWvATjTVyz5YLNt47ZRvLhCewlT3imSTNp&#10;8NIHqgsWGNk5+ReVltyBhzoccdBZLyQ5gipG+TNvbhpmRdKCVnv7YLr/f7T8w/7aEVlhJ4wLSgzT&#10;WPL7u+/3P37d//xG4iFa1Fo/R+SNRWzo3kKH8MO5x8OovKudjt+oicR8McmLE7T5tqSn47wYTwaz&#10;RRcIR8D0ZHZazGaUcEQcj0bYG5Eye2Syzod3AjSJQUkdFjN5zPaXPvTQAyRe7EHJai2VShu33Zwr&#10;R/YMC79On4H9D5gypC1pMZnlidlA/H1PrQw+JgrvBcYodJtucGMD1S2a4aDvKG/5WuIrL5kP18xh&#10;C6FyHLJwhUutAC+BIaKkAff1X+cRj5XFLCUttmRJ/Zcdc4IS9d5gzU9H02ns4bSZzo7HuHFPM5un&#10;GbPT54DiRzjOlqcw4oM6hLUD/RlncRVvxRQzHO8uaTiE56EfFJxlLlarBMKutSxcmhvLI3W02sBq&#10;F6CWqSTRpt6bwT3s21TUYcbiYDzdJ9Tj/8ry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U3fnnV&#10;AAAACwEAAA8AAAAAAAAAAQAgAAAAIgAAAGRycy9kb3ducmV2LnhtbFBLAQIUABQAAAAIAIdO4kD4&#10;JbmVXAIAAJ8EAAAOAAAAAAAAAAEAIAAAACQBAABkcnMvZTJvRG9jLnhtbFBLBQYAAAAABgAGAFkB&#10;AADyBQAAAAA=&#10;">
                <v:fill on="t" focussize="0,0"/>
                <v:stroke on="f" weight="0.5pt"/>
                <v:imagedata o:title=""/>
                <o:lock v:ext="edit" aspectratio="f"/>
                <v:textbox>
                  <w:txbxContent>
                    <w:p>
                      <w:pPr>
                        <w:spacing w:before="72"/>
                        <w:ind w:right="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九龙街道</w:t>
                      </w:r>
                      <w:r>
                        <w:rPr>
                          <w:rFonts w:hint="eastAsia" w:ascii="仿宋" w:hAnsi="仿宋" w:eastAsia="仿宋" w:cs="仿宋"/>
                          <w:sz w:val="28"/>
                          <w:szCs w:val="28"/>
                          <w:lang w:val="en-US" w:eastAsia="zh-CN"/>
                        </w:rPr>
                        <w:t>执法大队</w:t>
                      </w:r>
                    </w:p>
                    <w:p>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rPr>
                        <w:t>0851-</w:t>
                      </w:r>
                      <w:r>
                        <w:rPr>
                          <w:rFonts w:hint="eastAsia" w:asciiTheme="majorEastAsia" w:hAnsiTheme="majorEastAsia" w:eastAsiaTheme="majorEastAsia" w:cstheme="majorEastAsia"/>
                          <w:i w:val="0"/>
                          <w:caps w:val="0"/>
                          <w:color w:val="666666"/>
                          <w:spacing w:val="0"/>
                          <w:sz w:val="32"/>
                          <w:szCs w:val="32"/>
                          <w:shd w:val="clear" w:fill="FFFFFF"/>
                          <w:lang w:eastAsia="zh-CN"/>
                        </w:rPr>
                        <w:t>23164399</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0851-23310399</w:t>
                      </w:r>
                    </w:p>
                  </w:txbxContent>
                </v:textbox>
              </v:shape>
            </w:pict>
          </mc:Fallback>
        </mc:AlternateContent>
      </w:r>
      <w:r>
        <w:rPr>
          <w:sz w:val="21"/>
        </w:rPr>
        <mc:AlternateContent>
          <mc:Choice Requires="wps">
            <w:drawing>
              <wp:anchor distT="0" distB="0" distL="114300" distR="114300" simplePos="0" relativeHeight="251681792"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93" name="直接箭头连接符 93"/>
                <wp:cNvGraphicFramePr/>
                <a:graphic xmlns:a="http://schemas.openxmlformats.org/drawingml/2006/main">
                  <a:graphicData uri="http://schemas.microsoft.com/office/word/2010/wordprocessingShape">
                    <wps:wsp>
                      <wps:cNvCnPr>
                        <a:stCxn id="94" idx="1"/>
                        <a:endCxn id="105" idx="3"/>
                      </wps:cNvCnPr>
                      <wps:spPr>
                        <a:xfrm flipH="1">
                          <a:off x="1743075" y="8180705"/>
                          <a:ext cx="45275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681792;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DuZGGTQQIAAE4EAAAOAAAAZHJzL2Uyb0RvYy54bWyt&#10;lM2O0zAQx+9IvIPlO036RbtR0z20LBwQVAIewHWcxJK/NPY27UvwAkicgBNw2jtPA8tjMHa6XXa5&#10;7IEe0nHG85uZv8dZnO+1IjsBXlpT0uEgp0QYbitpmpK+e3vxZE6JD8xUTFkjSnoQnp4vHz9adK4Q&#10;I9taVQkgCDG+6FxJ2xBckWWet0IzP7BOGHTWFjQLuIQmq4B1SNcqG+X506yzUDmwXHiPb9e9kx6J&#10;8BCgrWvJxdrySy1M6KkgFAvYkm+l83SZqq1rwcPruvYiEFVS7DSkJyZBexuf2XLBigaYayU/lsAe&#10;UsK9njSTBpOeUGsWGLkE+Q9KSw7W2zoMuNVZ30hSBLsY5ve0edMyJ1IvKLV3J9H9/8PyV7sNEFmV&#10;9GxMiWEaT/z6w9Wv95+vv3/7+enq94+P0f76haAfxeqcLzBmZTYQ2/VhtTd9+ITi/x4nqtdUmOrG&#10;NcynR19CZHcYceFdT9vXoEmtpHsRMZGPApHInE3G+Qwph5LOh/N8hsR0cmIfCMcNk+loNkU/xw3j&#10;+TCda8aKCIwYBz48F1aTaJTUB2CyacPKGoMTYqFPxnYvfUAsBt4ExGBjL6RSKZ0ypMNqzvIpzg9n&#10;OP01Th2a2qGC3jSUMNXgteIBUv3eKlnF8CQWNNuVArJjcRjTL3aB6e5si7nXzLf9vuTqm9Uy4M1T&#10;UqMIp2hWBCbVM1ORcHB4eAzAdjSWqUVFiRJYTbT6RMpgvlvJo7W11WED0R1XOGapouOViHP89zrt&#10;uv0MLP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1ZCX2doAAAALAQAADwAAAAAAAAABACAAAAAi&#10;AAAAZHJzL2Rvd25yZXYueG1sUEsBAhQAFAAAAAgAh07iQO5kYZNBAgAATgQAAA4AAAAAAAAAAQAg&#10;AAAAKQEAAGRycy9lMm9Eb2MueG1sUEsFBgAAAAAGAAYAWQEAANw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79744"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94" name="文本框 94"/>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18.9pt;margin-top:154.15pt;height:45.55pt;width:83.55pt;z-index:251679744;mso-width-relative:page;mso-height-relative:page;" fillcolor="#FFFFFF [3201]"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r9Y3fGsCAADRBAAADgAAAGRycy9lMm9Eb2MueG1srVTN&#10;bhMxEL4j8Q6W73Q3aZKmUTZVaBWEVNFKBXF2vN6she0xtpPd8gDwBpy4cOe5+hyMvZv0j0MP5ODM&#10;X76Z+WYm87NWK7ITzkswBR0c5ZQIw6GUZlPQTx9Xb6aU+MBMyRQYUdBb4enZ4vWreWNnYgg1qFI4&#10;giDGzxpb0DoEO8syz2uhmT8CKww6K3CaBVTdJisdaxBdq2yY55OsAVdaB1x4j9aLzkl7RPcSQKgq&#10;ycUF8K0WJnSoTigWsCVfS+vpIlVbVYKHq6ryIhBVUOw0pBeToLyOb7aYs9nGMVtL3pfAXlLCk540&#10;kwaTHqAuWGBk6+QzKC25Aw9VOOKgs66RxAh2McifcHNTMytSL0i1twfS/f+D5R92147IsqCnI0oM&#10;0zjxu58/7n79ufv9naANCWqsn2HcjcXI0L6FFtdmb/dojH23ldPxGzsi6B9Ox8eTUyT5tqDTwQjH&#10;Pu6oFm0gPALkk0E+HVPCMWJ8Mh2hjKmyeyTrfHgnQJMoFNThKBPDbHfpQxe6D4mJPShZrqRSSXGb&#10;9blyZMdw7Kv06dEfhSlDmoJOjsd5Qn7ki9gHiLVi/MtzBKxWGSw6EtQREaXQrtuetTWUt0iag27v&#10;vOUribiXzIdr5nDRkCE8xXCFT6UAi4FeoqQG9+1f9hiP80cvJQ0ubkH91y1zghL13uBmnA5Go7jp&#10;SRmNT4aouIee9UOP2epzQJIGePSWJzHGB7UXKwf6M17sMmZFFzMccxc07MXz0J0TXjwXy2UK2lon&#10;N3X3A9xzy8KlubE8ponjMbDcBqhkGmOkrOOpZxI3PS1Cf5XxlB7qKer+n2jx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BaCEvYAAAACwEAAA8AAAAAAAAAAQAgAAAAIgAAAGRycy9kb3ducmV2Lnht&#10;bFBLAQIUABQAAAAIAIdO4kCv1jd8awIAANEEAAAOAAAAAAAAAAEAIAAAACcBAABkcnMvZTJvRG9j&#10;LnhtbFBLBQYAAAAABgAGAFkBAAAEBgAAAAA=&#10;">
                <v:fill on="t" focussize="0,0"/>
                <v:stroke weight="0.5pt" color="#000000 [3204]" joinstyle="round"/>
                <v:imagedata o:title=""/>
                <o:lock v:ext="edit" aspectratio="f"/>
                <v:textbox>
                  <w:txbxContent>
                    <w:p>
                      <w:pPr>
                        <w:jc w:val="center"/>
                        <w:rPr>
                          <w:rFonts w:hint="eastAsia" w:ascii="宋体" w:eastAsia="宋体"/>
                          <w:sz w:val="21"/>
                          <w:lang w:eastAsia="zh-CN"/>
                        </w:rPr>
                      </w:pPr>
                    </w:p>
                    <w:p>
                      <w:pPr>
                        <w:jc w:val="center"/>
                        <w:rPr>
                          <w:rFonts w:hint="eastAsia" w:eastAsia="仿宋_GB2312"/>
                          <w:lang w:eastAsia="zh-CN"/>
                        </w:rPr>
                      </w:pPr>
                      <w:r>
                        <w:rPr>
                          <w:rFonts w:hint="eastAsia" w:ascii="宋体" w:eastAsia="宋体"/>
                          <w:sz w:val="21"/>
                          <w:lang w:eastAsia="zh-CN"/>
                        </w:rPr>
                        <w:t>执行</w:t>
                      </w:r>
                    </w:p>
                  </w:txbxContent>
                </v:textbox>
              </v:shape>
            </w:pict>
          </mc:Fallback>
        </mc:AlternateContent>
      </w:r>
      <w:r>
        <w:rPr>
          <w:sz w:val="32"/>
        </w:rPr>
        <mc:AlternateContent>
          <mc:Choice Requires="wps">
            <w:drawing>
              <wp:anchor distT="0" distB="0" distL="114300" distR="114300" simplePos="0" relativeHeight="251680768"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105" name="文本框 105"/>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2.05pt;margin-top:156.8pt;height:40.9pt;width:95.3pt;z-index:251680768;mso-width-relative:page;mso-height-relative:page;" fillcolor="#FFFFFF [3201]"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JdIsUm0CAADTBAAADgAAAGRycy9lMm9Eb2MueG1srVTN&#10;btswDL4P2DsIuq+206Q/QZ0ia5FhQLEW6IadFVmOhUmiJimxuwfY3mCnXXbfc/U5RslOmrY79LAc&#10;HEr8/JH8SPrsvNOKbITzEkxJi4OcEmE4VNKsSvrp4+LNCSU+MFMxBUaU9E54ej57/eqstVMxggZU&#10;JRxBEuOnrS1pE4KdZpnnjdDMH4AVBp01OM0CHt0qqxxrkV2rbJTnR1kLrrIOuPAeby97Jx0Y3UsI&#10;oa4lF5fA11qY0LM6oVjAknwjraezlG1dCx6u69qLQFRJsdKQnhgE7WV8ZrMzNl05ZhvJhxTYS1J4&#10;UpNm0mDQHdUlC4ysnXxGpSV34KEOBxx01heSFMEqivyJNrcNsyLVglJ7uxPd/z9a/mFz44iscBLy&#10;CSWGaWz5/c8f97/+3P/+TuIlStRaP0XkrUVs6N5Ch/DtvcfLWHlXOx3/sSYS/fnJcTFCme9KejKa&#10;jMZHg9iiC4RHwKjIDwsEcERMitPxYQJkD0zW+fBOgCbRKKnDZiaN2ebKB8wKoVtIDOxByWohlUoH&#10;t1peKEc2DBu/SL+YML7yCKYMaUt6dDjJE/MjX+TeUSwV41+eMyCfMkgbBeqFiFbolt2g2hKqOxTN&#10;QT953vKFRN4r5sMNczhqKAAuY7jGR60Ak4HBoqQB9+1f9xGPE4BeSloc3ZL6r2vmBCXqvcHZOC3G&#10;Y6QN6TCeHMcuuH3Pct9j1voCUKQC197yZEZ8UFuzdqA/487OY1R0McMxdknD1rwI/ULhznMxnyfQ&#10;2jq5avoXcNItC1fm1vIYJrbHwHwdoJapjVGyXqdBSZz11KphL+My7Z8T6uFbNPs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LK/IdgAAAALAQAADwAAAAAAAAABACAAAAAiAAAAZHJzL2Rvd25yZXYu&#10;eG1sUEsBAhQAFAAAAAgAh07iQCXSLFJtAgAA0wQAAA4AAAAAAAAAAQAgAAAAJwEAAGRycy9lMm9E&#10;b2MueG1sUEsFBgAAAAAGAAYAWQEAAAYGAAAAAA==&#10;">
                <v:fill on="t" focussize="0,0"/>
                <v:stroke weight="0.5pt" color="#000000 [3204]" joinstyle="round"/>
                <v:imagedata o:title=""/>
                <o:lock v:ext="edit" aspectratio="f"/>
                <v:textbox>
                  <w:txbxContent>
                    <w:p>
                      <w:pPr>
                        <w:spacing w:before="72" w:line="280" w:lineRule="auto"/>
                        <w:ind w:right="38"/>
                        <w:jc w:val="center"/>
                        <w:rPr>
                          <w:rFonts w:hint="eastAsia" w:ascii="宋体" w:eastAsia="宋体"/>
                          <w:sz w:val="21"/>
                          <w:lang w:eastAsia="zh-CN"/>
                        </w:rPr>
                      </w:pPr>
                      <w:r>
                        <w:rPr>
                          <w:rFonts w:hint="eastAsia" w:ascii="宋体" w:eastAsia="宋体"/>
                          <w:sz w:val="21"/>
                          <w:lang w:eastAsia="zh-CN"/>
                        </w:rPr>
                        <w:t>归档</w:t>
                      </w:r>
                    </w:p>
                  </w:txbxContent>
                </v:textbox>
              </v:shape>
            </w:pict>
          </mc:Fallback>
        </mc:AlternateContent>
      </w:r>
      <w:r>
        <w:rPr>
          <w:sz w:val="32"/>
        </w:rPr>
        <mc:AlternateContent>
          <mc:Choice Requires="wps">
            <w:drawing>
              <wp:anchor distT="0" distB="0" distL="114300" distR="114300" simplePos="0" relativeHeight="251675648"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106" name="矩形 106"/>
                <wp:cNvGraphicFramePr/>
                <a:graphic xmlns:a="http://schemas.openxmlformats.org/drawingml/2006/main">
                  <a:graphicData uri="http://schemas.microsoft.com/office/word/2010/wordprocessingShape">
                    <wps:wsp>
                      <wps:cNvSpPr/>
                      <wps:spPr>
                        <a:xfrm>
                          <a:off x="2212975" y="7880350"/>
                          <a:ext cx="1064895" cy="5975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675648;v-text-anchor:middle;mso-width-relative:page;mso-height-relative:page;" fillcolor="#5B9BD5 [3204]"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CzIwRfkAIAACUFAAAOAAAAZHJzL2Uyb0RvYy54&#10;bWytVEtu2zAQ3RfoHQjuG8mOHX8QOXBspCgQNAHSomuaoiwB/JWkP+llCnSXQ/Q4Ra/RR0pOnLSL&#10;LOqFPKN5esN5M8Pzi72SZCucb4wuaO8kp0RobspGrwv6+dPVuzElPjBdMmm0KOi98PRi9vbN+c5O&#10;Rd/URpbCEZBoP93ZgtYh2GmWeV4LxfyJsUIjWBmnWIDr1lnp2A7sSmb9PD/LdsaV1hkuvMfbZRuk&#10;HaN7DaGpqoaLpeEbJXRoWZ2QLKAkXzfW01k6bVUJHm6qyotAZEFRaUhPJIG9is9sds6ma8ds3fDu&#10;COw1R3hRk2KNRtJHqiULjGxc8xeVargz3lThhBuVtYUkRVBFL3+hzV3NrEi1QGpvH0X3/4+Wf9ze&#10;OtKUmIT8jBLNFFr++/vDr58/SHwDfXbWTwG7s7eu8zzMWOy+cir+owyyL2i/3+tPRkNK7gs6Go/z&#10;02Gnr9gHwgEA4WA8AYADMQT0dBgTZE9M1vnwXhhFolFQh/4lWdn22ocWeoDExN7IprxqpEyOW68W&#10;0pEtQ6+Hl5PL5YH9GUxqssNR+qMcM8AZJrjC5MBUFip4vaaEyTVWgweXcj/72h8nGfRGvcmiBdWs&#10;FF3qHL+urg6eanzGE6tYMl+3n6RQ/IRNVROwXrJRBR1HogOT1CCJrWjFj9bKlPdonjPtVHvLrxrQ&#10;XjMfbpnDGKNALHq4waOSBlWbzqKkNu7bv95HPKYLUUp2WAso8nXDnKBEftCYu0lvMIh7lJzBcNSH&#10;444jq+OI3qiFQTd6uFIsT2bEB3kwK2fUF9wH85gVIaY5crfad84itOuKG4WL+TzBsDuWhWt9Z3kk&#10;j7ppM98EUzVpSp7U6UTD9qQedJse1/PYT6in2232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l8&#10;waDdAAAACwEAAA8AAAAAAAAAAQAgAAAAIgAAAGRycy9kb3ducmV2LnhtbFBLAQIUABQAAAAIAIdO&#10;4kCzIwRfkAIAACUFAAAOAAAAAAAAAAEAIAAAACwBAABkcnMvZTJvRG9jLnhtbFBLBQYAAAAABgAG&#10;AFkBAAAuBg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78720"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123" name="直接箭头连接符 123"/>
                <wp:cNvGraphicFramePr/>
                <a:graphic xmlns:a="http://schemas.openxmlformats.org/drawingml/2006/main">
                  <a:graphicData uri="http://schemas.microsoft.com/office/word/2010/wordprocessingShape">
                    <wps:wsp>
                      <wps:cNvCnPr>
                        <a:stCxn id="106" idx="1"/>
                        <a:endCxn id="124" idx="3"/>
                      </wps:cNvCnPr>
                      <wps:spPr>
                        <a:xfrm flipH="1">
                          <a:off x="1701800" y="8179435"/>
                          <a:ext cx="56261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678720;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PBV4hDgCAAA+BAAADgAAAGRycy9lMm9Eb2MueG1srVPN&#10;bhMxEL4j8Q6W72Q3SZO2q2wqNaFwQBAJeADH69215D+N3WzyErwAEifoCTj1ztNAeQzG3jSl5dID&#10;e/COPTPfzPd5PDvbakU2Ary0pqTDQU6JMNxW0jQlff/u4tkJJT4wUzFljSjpTnh6Nn/6ZNa5Qoxs&#10;a1UlgCCI8UXnStqG4Ios87wVmvmBdcKgs7agWcAtNFkFrEN0rbJRnk+zzkLlwHLhPZ4ueyfdI8Jj&#10;AG1dSy6Wll9qYUKPCkKxgJR8K52n89RtXQse3tS1F4GokiLTkFYsgvY6rtl8xooGmGsl37fAHtPC&#10;A06aSYNFD1BLFhi5BPkPlJYcrLd1GHCrs55IUgRZDPMH2rxtmROJC0rt3UF0//9g+evNCoiscBJG&#10;Y0oM03jlNx+vf334cvP928/P179/fIr21ysSA1CuzvkCsxZmBZGwD4ut6QHyKUVji1C9rMJUB9/o&#10;aO9LGNk9kLjxrofb1qBJraR7GWFiAdSIRMzjfHiS47XtSnoyPD49Gk/2VbaBcAyYTEfTIfp5DBhN&#10;kjdjRQSMMA58eCGsJtEoqQ/AZNOGhTUGh8RCX4xtXvmAJDHxNiEmG3shlUqzogzpSjodT2IphvNf&#10;49yhqR1q6E1DCVMNPiweILXvrZJVzE5iQbNeKCAbhuM4OT89X962eS8sll4y3/ZxydVz1TLg21NS&#10;I8U8fv1xYFI9NxUJO4e3xwBsFx1IQhn83ekbrbWtdiuI7rjDsUqB+ycQ5/bvfYq6e/bz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BWuHvYAAAACwEAAA8AAAAAAAAAAQAgAAAAIgAAAGRycy9kb3du&#10;cmV2LnhtbFBLAQIUABQAAAAIAIdO4kA8FXiEOAIAAD4EAAAOAAAAAAAAAAEAIAAAACcBAABkcnMv&#10;ZTJvRG9jLnhtbFBLBQYAAAAABgAGAFkBAADRBQAAAAA=&#10;">
                <v:fill on="f" focussize="0,0"/>
                <v:stroke weight="0.5pt" color="#5B9BD5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676672"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24" name="矩形 124"/>
                <wp:cNvGraphicFramePr/>
                <a:graphic xmlns:a="http://schemas.openxmlformats.org/drawingml/2006/main">
                  <a:graphicData uri="http://schemas.microsoft.com/office/word/2010/wordprocessingShape">
                    <wps:wsp>
                      <wps:cNvSpPr/>
                      <wps:spPr>
                        <a:xfrm>
                          <a:off x="931545" y="7992745"/>
                          <a:ext cx="1090930" cy="528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676672;v-text-anchor:middle;mso-width-relative:page;mso-height-relative:page;" fillcolor="#5B9BD5 [3204]"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AsVUh3kwIAACQFAAAOAAAAZHJzL2Uyb0RvYy54&#10;bWytVEtu2zAQ3RfoHQjuG0mOXUdG5MCxkaJA0ARIi65pirIE8FeStpNepkB3PUSPU/QafaSUxEm7&#10;yKJe0EPN8A3fmxment0qSXbC+c7oihZHOSVCc1N3elPRTx8v3pxQ4gPTNZNGi4reCU/P5q9fne7t&#10;TIxMa2QtHAGI9rO9rWgbgp1lmeetUMwfGSs0nI1xigVs3SarHdsDXclslOdvs71xtXWGC+/xddU7&#10;6YDoXgJomqbjYmX4VgkdelQnJAug5NvOejpPt20awcNV03gRiKwomIa0IgnsdVyz+SmbbRyzbceH&#10;K7CXXOEZJ8U6jaQPUCsWGNm67i8o1XFnvGnCETcq64kkRcCiyJ9pc9MyKxIXSO3tg+j+/8HyD7tr&#10;R7oanTAaU6KZQsl/f/vx6+d3Er9An731M4Td2Gs37DzMSPa2cSr+gwa5rWh5XEzGE0ruKjoty9EU&#10;dpJX3AbC4S/yMi+PoTxHxGR0cjxK+mePQNb58E4YRaJRUYfyJVXZ7tIHYCH0PiTm9UZ29UUnZdq4&#10;zXopHdkxlHpyXp6vUnoceRImNdlHstM8XoShgRs0DkxlIYLXG0qY3GAyeHAp95PT/jDJuJgW5bIP&#10;alkthtQ5fpF4zNyH9/bhZSOLFfNtfySl6LVSXcB0yU5V9CQC3SNJDZBYiV77aK1NfYfaOdM3tbf8&#10;ogPsJfPhmjl0MQhizsMVlkYasDaDRUlr3Nd/fY/xaC54KdljKqDIly1zghL5XqPtymI8BmxIm/Fk&#10;igoSd+hZH3r0Vi0NqlHgRbE8mTE+yHuzcUZ9xnOwiFnhYpojd6/9sFmGflrxoHCxWKQwjI5l4VLf&#10;WB7BY/W1WWyDabrUJY/qDKJheFINhkGP03m4T1GPj9v8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J4f3BHdAAAACwEAAA8AAAAAAAAAAQAgAAAAIgAAAGRycy9kb3ducmV2LnhtbFBLAQIUABQAAAAI&#10;AIdO4kAsVUh3kwIAACQFAAAOAAAAAAAAAAEAIAAAACwBAABkcnMvZTJvRG9jLnhtbFBLBQYAAAAA&#10;BgAGAFkBAAAxBgAAAAA=&#10;">
                <v:fill on="t" focussize="0,0"/>
                <v:stroke weight="1pt" color="#41719C [3204]" miterlimit="8" joinstyle="miter"/>
                <v:imagedata o:title=""/>
                <o:lock v:ext="edit" aspectratio="f"/>
              </v:rect>
            </w:pict>
          </mc:Fallback>
        </mc:AlternateContent>
      </w:r>
      <w:r>
        <w:br w:type="column"/>
      </w:r>
    </w:p>
    <w:p>
      <w:pPr>
        <w:spacing w:before="0"/>
        <w:ind w:left="2292" w:right="0" w:firstLine="0"/>
        <w:jc w:val="both"/>
        <w:rPr>
          <w:rFonts w:hint="eastAsia" w:ascii="宋体" w:eastAsia="宋体"/>
          <w:sz w:val="21"/>
        </w:rPr>
      </w:pPr>
      <w:r>
        <w:rPr>
          <w:rFonts w:hint="eastAsia" w:ascii="宋体" w:eastAsia="宋体"/>
          <w:sz w:val="21"/>
        </w:rPr>
        <w:t>告 知</w:t>
      </w:r>
    </w:p>
    <w:p>
      <w:pPr>
        <w:keepNext w:val="0"/>
        <w:keepLines w:val="0"/>
        <w:pageBreakBefore w:val="0"/>
        <w:widowControl w:val="0"/>
        <w:kinsoku/>
        <w:wordWrap/>
        <w:overflowPunct/>
        <w:topLinePunct w:val="0"/>
        <w:autoSpaceDE w:val="0"/>
        <w:autoSpaceDN w:val="0"/>
        <w:bidi w:val="0"/>
        <w:adjustRightInd/>
        <w:snapToGrid/>
        <w:spacing w:before="46" w:line="380" w:lineRule="exact"/>
        <w:ind w:left="612" w:right="2721" w:firstLine="0"/>
        <w:jc w:val="both"/>
        <w:textAlignment w:val="auto"/>
        <w:rPr>
          <w:rFonts w:hint="eastAsia" w:ascii="宋体" w:eastAsia="宋体"/>
          <w:sz w:val="21"/>
        </w:rPr>
      </w:pPr>
      <w:r>
        <w:rPr>
          <w:rFonts w:hint="eastAsia" w:ascii="宋体" w:eastAsia="宋体"/>
          <w:spacing w:val="-18"/>
          <w:sz w:val="21"/>
        </w:rPr>
        <w:t>在作出处罚决定之前，应告知当事人作出处</w:t>
      </w:r>
      <w:r>
        <w:rPr>
          <w:rFonts w:hint="eastAsia" w:ascii="宋体" w:eastAsia="宋体"/>
          <w:spacing w:val="-15"/>
          <w:sz w:val="21"/>
        </w:rPr>
        <w:t>罚决定的事由、理由及依据，并告知当事人救济权</w:t>
      </w:r>
    </w:p>
    <w:p>
      <w:pPr>
        <w:pStyle w:val="5"/>
        <w:rPr>
          <w:rFonts w:ascii="宋体"/>
          <w:sz w:val="20"/>
        </w:rPr>
      </w:pPr>
    </w:p>
    <w:p>
      <w:pPr>
        <w:pStyle w:val="5"/>
        <w:rPr>
          <w:rFonts w:ascii="宋体"/>
          <w:sz w:val="20"/>
        </w:rPr>
      </w:pPr>
    </w:p>
    <w:p>
      <w:pPr>
        <w:pStyle w:val="5"/>
        <w:spacing w:before="7"/>
        <w:rPr>
          <w:rFonts w:ascii="宋体"/>
          <w:sz w:val="21"/>
        </w:rPr>
      </w:pPr>
    </w:p>
    <w:p>
      <w:pPr>
        <w:tabs>
          <w:tab w:val="left" w:pos="525"/>
        </w:tabs>
        <w:spacing w:before="0"/>
        <w:ind w:left="0" w:right="1801" w:firstLine="0"/>
        <w:jc w:val="center"/>
        <w:rPr>
          <w:rFonts w:hint="eastAsia" w:ascii="宋体" w:eastAsia="宋体"/>
          <w:sz w:val="21"/>
        </w:rPr>
      </w:pPr>
    </w:p>
    <w:p>
      <w:pPr>
        <w:keepNext w:val="0"/>
        <w:keepLines w:val="0"/>
        <w:pageBreakBefore w:val="0"/>
        <w:widowControl w:val="0"/>
        <w:tabs>
          <w:tab w:val="left" w:pos="525"/>
        </w:tabs>
        <w:kinsoku/>
        <w:wordWrap/>
        <w:overflowPunct/>
        <w:topLinePunct w:val="0"/>
        <w:autoSpaceDE w:val="0"/>
        <w:autoSpaceDN w:val="0"/>
        <w:bidi w:val="0"/>
        <w:adjustRightInd/>
        <w:snapToGrid/>
        <w:spacing w:before="0" w:line="220" w:lineRule="exact"/>
        <w:ind w:left="0" w:right="1801" w:firstLine="0"/>
        <w:jc w:val="center"/>
        <w:textAlignment w:val="auto"/>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对案件事实和适用法律问题进行认定，依法</w:t>
      </w:r>
    </w:p>
    <w:p>
      <w:pPr>
        <w:keepNext w:val="0"/>
        <w:keepLines w:val="0"/>
        <w:pageBreakBefore w:val="0"/>
        <w:widowControl w:val="0"/>
        <w:kinsoku/>
        <w:wordWrap/>
        <w:overflowPunct/>
        <w:topLinePunct w:val="0"/>
        <w:autoSpaceDE w:val="0"/>
        <w:autoSpaceDN w:val="0"/>
        <w:bidi w:val="0"/>
        <w:adjustRightInd/>
        <w:snapToGrid/>
        <w:spacing w:before="88" w:line="220" w:lineRule="exact"/>
        <w:ind w:left="722" w:right="38" w:firstLine="0"/>
        <w:jc w:val="left"/>
        <w:textAlignment w:val="auto"/>
        <w:rPr>
          <w:rFonts w:hint="eastAsia" w:ascii="宋体" w:eastAsia="宋体"/>
          <w:sz w:val="21"/>
        </w:rPr>
      </w:pPr>
      <w:r>
        <w:rPr>
          <w:rFonts w:hint="eastAsia" w:ascii="宋体" w:eastAsia="宋体"/>
          <w:sz w:val="21"/>
        </w:rPr>
        <w:t>作 出行政处罚决定，制作处罚决定书</w:t>
      </w:r>
    </w:p>
    <w:p>
      <w:pPr>
        <w:pStyle w:val="5"/>
        <w:rPr>
          <w:rFonts w:ascii="宋体"/>
          <w:sz w:val="20"/>
        </w:rPr>
      </w:pPr>
    </w:p>
    <w:p>
      <w:pPr>
        <w:pStyle w:val="5"/>
        <w:rPr>
          <w:rFonts w:ascii="宋体"/>
          <w:sz w:val="20"/>
        </w:rPr>
      </w:pPr>
    </w:p>
    <w:p>
      <w:pPr>
        <w:pStyle w:val="5"/>
        <w:spacing w:before="1"/>
        <w:rPr>
          <w:rFonts w:ascii="宋体"/>
          <w:sz w:val="22"/>
        </w:rPr>
      </w:pPr>
    </w:p>
    <w:p>
      <w:pPr>
        <w:spacing w:before="0"/>
        <w:ind w:left="2324" w:right="0" w:firstLine="0"/>
        <w:jc w:val="both"/>
        <w:rPr>
          <w:rFonts w:hint="eastAsia" w:ascii="宋体" w:eastAsia="宋体"/>
          <w:sz w:val="21"/>
        </w:rPr>
      </w:pPr>
      <w:r>
        <w:rPr>
          <w:rFonts w:hint="eastAsia" w:ascii="宋体" w:eastAsia="宋体"/>
          <w:sz w:val="21"/>
        </w:rPr>
        <w:t>送 达</w:t>
      </w:r>
    </w:p>
    <w:p>
      <w:pPr>
        <w:spacing w:before="49" w:line="280" w:lineRule="auto"/>
        <w:ind w:left="1692" w:right="3572" w:firstLine="0"/>
        <w:jc w:val="left"/>
        <w:rPr>
          <w:rFonts w:hint="eastAsia" w:ascii="宋体" w:eastAsia="宋体"/>
          <w:sz w:val="21"/>
        </w:rPr>
      </w:pPr>
      <w:r>
        <w:rPr>
          <w:sz w:val="21"/>
        </w:rPr>
        <mc:AlternateContent>
          <mc:Choice Requires="wps">
            <w:drawing>
              <wp:anchor distT="0" distB="0" distL="114300" distR="114300" simplePos="0" relativeHeight="251677696"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25" name="直接箭头连接符 125"/>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677696;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CZvZGWLAIAABgEAAAOAAAAZHJzL2Uyb0RvYy54bWytU81u&#10;1DAQviPxDpbvNNndtupGzfawS+GAoBI/96njJJb8p7G72X0JXgCJE3AqnHrnaaA8BmNnWaBceiCH&#10;aOyZ+eabb8anZxuj2VpiUM7WfHJQciatcI2yXc1fvzp/dMJZiGAb0M7Kmm9l4GeLhw9OB1/Jqeud&#10;biQyArGhGnzN+xh9VRRB9NJAOHBeWnK2Dg1EOmJXNAgDoRtdTMvyuBgcNh6dkCHQ7Wp08h0i3gfQ&#10;ta0ScuXElZE2jqgoNURqKfTKB77IbNtWiviibYOMTNecOo35T0XIvkz/YnEKVYfgeyV2FOA+FO70&#10;ZEBZKrqHWkEEdoXqHyijBLrg2nggnCnGRrIi1MWkvKPNyx68zL2Q1MHvRQ//D1Y8X18gUw1twvSI&#10;MwuGRn777ub724+3Xz5/+3Dz4+v7ZF9/YimA5Bp8qChraS9wdwr+AlPvmxYNa7XyTwmNZ+tNspKP&#10;OmWbms8OJ8ezksTf1vxkcngyP8qYUMlNZIICDuez2ZyICAqYljt3MWInHI8hPpHOsGTUPEQE1fVx&#10;6aylWTscq8H6WYjEjhJ/JaRk686V1nnk2rKBuM3LIyIjgPa4pf0h03jSItiOM9AdPRARMTcQnFZN&#10;Sk9AAbvLpUa2hrRW+UvSULm/wlLtFYR+jMuuceGMivSGtDKkwj4bqghKP7YNi1tPUwBEN/BE08iG&#10;My2JTbLGQtpSvTSLUf1kXbpmm4eS72lhMqPdcqeN/POcs38/6M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KLCf9cAAAAIAQAADwAAAAAAAAABACAAAAAiAAAAZHJzL2Rvd25yZXYueG1sUEsBAhQA&#10;FAAAAAgAh07iQJm9kZYsAgAAGAQAAA4AAAAAAAAAAQAgAAAAJgEAAGRycy9lMm9Eb2MueG1sUEsF&#10;BgAAAAAGAAYAWQEAAMQFAAAAAA==&#10;">
                <v:fill on="f" focussize="0,0"/>
                <v:stroke weight="1.5pt" color="#000000 [3200]" miterlimit="8" joinstyle="miter" endarrow="open"/>
                <v:imagedata o:title=""/>
                <o:lock v:ext="edit" aspectratio="f"/>
              </v:shape>
            </w:pict>
          </mc:Fallback>
        </mc:AlternateContent>
      </w:r>
      <w:r>
        <w:rPr>
          <w:rFonts w:hint="eastAsia" w:ascii="宋体" w:eastAsia="宋体"/>
          <w:spacing w:val="-25"/>
          <w:sz w:val="21"/>
        </w:rPr>
        <w:t>依 法 送 达 并 公 开</w:t>
      </w:r>
      <w:r>
        <w:rPr>
          <w:rFonts w:hint="eastAsia" w:ascii="宋体" w:eastAsia="宋体"/>
          <w:spacing w:val="4"/>
          <w:sz w:val="21"/>
        </w:rPr>
        <w:t>行政处罚决定书</w:t>
      </w:r>
    </w:p>
    <w:p>
      <w:pPr>
        <w:spacing w:after="0" w:line="280" w:lineRule="auto"/>
        <w:jc w:val="left"/>
        <w:rPr>
          <w:rFonts w:hint="eastAsia" w:ascii="宋体" w:eastAsia="宋体"/>
          <w:sz w:val="21"/>
        </w:rPr>
      </w:pPr>
    </w:p>
    <w:p>
      <w:pPr>
        <w:spacing w:after="0" w:line="280" w:lineRule="auto"/>
        <w:jc w:val="left"/>
        <w:rPr>
          <w:rFonts w:hint="eastAsia" w:ascii="宋体" w:eastAsia="宋体"/>
          <w:sz w:val="21"/>
        </w:rPr>
      </w:pPr>
    </w:p>
    <w:p>
      <w:pPr>
        <w:spacing w:after="0" w:line="280" w:lineRule="auto"/>
        <w:jc w:val="left"/>
        <w:rPr>
          <w:rFonts w:hint="eastAsia" w:ascii="宋体" w:eastAsia="宋体"/>
          <w:sz w:val="21"/>
        </w:rPr>
      </w:pPr>
    </w:p>
    <w:p>
      <w:pPr>
        <w:spacing w:after="0" w:line="280" w:lineRule="auto"/>
        <w:jc w:val="left"/>
        <w:rPr>
          <w:rFonts w:hint="eastAsia" w:ascii="宋体" w:eastAsia="宋体"/>
          <w:sz w:val="21"/>
        </w:rPr>
        <w:sectPr>
          <w:type w:val="continuous"/>
          <w:pgSz w:w="11920" w:h="16850"/>
          <w:pgMar w:top="1600" w:right="400" w:bottom="1300" w:left="1080" w:header="720" w:footer="720" w:gutter="0"/>
          <w:pgNumType w:fmt="decimal"/>
          <w:cols w:equalWidth="0" w:num="2">
            <w:col w:w="2827" w:space="502"/>
            <w:col w:w="7111"/>
          </w:cols>
        </w:sectPr>
      </w:pPr>
    </w:p>
    <w:p>
      <w:pPr>
        <w:pStyle w:val="5"/>
        <w:spacing w:before="5"/>
        <w:rPr>
          <w:rFonts w:hint="eastAsia" w:ascii="宋体" w:eastAsia="宋体"/>
          <w:b/>
          <w:bCs/>
          <w:sz w:val="36"/>
          <w:szCs w:val="36"/>
          <w:lang w:eastAsia="zh-CN"/>
        </w:rPr>
      </w:pPr>
      <w:r>
        <w:rPr>
          <w:rFonts w:hint="eastAsia"/>
          <w:b/>
          <w:bCs/>
          <w:sz w:val="36"/>
          <w:szCs w:val="36"/>
          <w:lang w:val="en-US" w:eastAsia="zh-CN"/>
        </w:rPr>
        <w:t>权力事项7：</w:t>
      </w:r>
      <w:r>
        <w:rPr>
          <w:rFonts w:hint="eastAsia" w:ascii="宋体" w:eastAsia="宋体"/>
          <w:b/>
          <w:bCs/>
          <w:sz w:val="36"/>
          <w:szCs w:val="36"/>
          <w:lang w:eastAsia="zh-CN"/>
        </w:rPr>
        <w:t>对森林防火期内未经批准擅自在森林防火区内野外用火的处罚</w:t>
      </w:r>
    </w:p>
    <w:p>
      <w:pPr>
        <w:spacing w:before="72"/>
        <w:ind w:right="0"/>
        <w:jc w:val="left"/>
        <w:rPr>
          <w:rFonts w:hint="eastAsia" w:ascii="宋体" w:eastAsia="宋体"/>
          <w:sz w:val="28"/>
          <w:lang w:eastAsia="zh-CN"/>
        </w:rPr>
      </w:pPr>
      <w:r>
        <w:rPr>
          <w:rFonts w:hint="eastAsia" w:ascii="宋体" w:eastAsia="宋体"/>
          <w:sz w:val="28"/>
          <w:lang w:eastAsia="zh-CN"/>
        </w:rPr>
        <w:drawing>
          <wp:inline distT="0" distB="0" distL="114300" distR="114300">
            <wp:extent cx="6541135" cy="6621145"/>
            <wp:effectExtent l="0" t="0" r="12065" b="8255"/>
            <wp:docPr id="416" name="图片 416" descr="QQ截图2022081009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图片 416" descr="QQ截图20220810094512"/>
                    <pic:cNvPicPr>
                      <a:picLocks noChangeAspect="1"/>
                    </pic:cNvPicPr>
                  </pic:nvPicPr>
                  <pic:blipFill>
                    <a:blip r:embed="rId22"/>
                    <a:stretch>
                      <a:fillRect/>
                    </a:stretch>
                  </pic:blipFill>
                  <pic:spPr>
                    <a:xfrm>
                      <a:off x="0" y="0"/>
                      <a:ext cx="6541135" cy="6621145"/>
                    </a:xfrm>
                    <a:prstGeom prst="rect">
                      <a:avLst/>
                    </a:prstGeom>
                  </pic:spPr>
                </pic:pic>
              </a:graphicData>
            </a:graphic>
          </wp:inline>
        </w:drawing>
      </w:r>
    </w:p>
    <w:p>
      <w:pPr>
        <w:spacing w:before="72"/>
        <w:ind w:right="0"/>
        <w:jc w:val="left"/>
        <w:rPr>
          <w:rFonts w:hint="eastAsia" w:ascii="宋体" w:eastAsia="宋体"/>
          <w:sz w:val="28"/>
          <w:lang w:eastAsia="zh-CN"/>
        </w:rPr>
      </w:pPr>
    </w:p>
    <w:p>
      <w:pPr>
        <w:spacing w:before="72"/>
        <w:ind w:right="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九龙街道</w:t>
      </w:r>
      <w:r>
        <w:rPr>
          <w:rFonts w:hint="eastAsia" w:ascii="仿宋" w:hAnsi="仿宋" w:eastAsia="仿宋" w:cs="仿宋"/>
          <w:sz w:val="28"/>
          <w:szCs w:val="28"/>
          <w:lang w:val="en-US" w:eastAsia="zh-CN"/>
        </w:rPr>
        <w:t>社区发展服务中心</w:t>
      </w:r>
    </w:p>
    <w:p>
      <w:pPr>
        <w:rPr>
          <w:rFonts w:hint="eastAsia" w:ascii="仿宋" w:hAnsi="仿宋" w:eastAsia="仿宋" w:cs="仿宋"/>
          <w:sz w:val="28"/>
          <w:szCs w:val="28"/>
          <w:lang w:eastAsia="zh-CN"/>
        </w:rPr>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rPr>
        <w:t>0851-</w:t>
      </w:r>
      <w:r>
        <w:rPr>
          <w:rFonts w:hint="eastAsia" w:asciiTheme="majorEastAsia" w:hAnsiTheme="majorEastAsia" w:eastAsiaTheme="majorEastAsia" w:cstheme="majorEastAsia"/>
          <w:i w:val="0"/>
          <w:caps w:val="0"/>
          <w:color w:val="666666"/>
          <w:spacing w:val="0"/>
          <w:sz w:val="32"/>
          <w:szCs w:val="32"/>
          <w:shd w:val="clear" w:fill="FFFFFF"/>
          <w:lang w:eastAsia="zh-CN"/>
        </w:rPr>
        <w:t>23164399</w:t>
      </w:r>
      <w:r>
        <w:rPr>
          <w:rFonts w:hint="eastAsia" w:ascii="仿宋" w:hAnsi="仿宋" w:eastAsia="仿宋" w:cs="仿宋"/>
          <w:sz w:val="28"/>
          <w:szCs w:val="28"/>
        </w:rPr>
        <w:t>，监督电话</w:t>
      </w:r>
      <w:r>
        <w:rPr>
          <w:rFonts w:hint="eastAsia" w:ascii="仿宋" w:hAnsi="仿宋" w:eastAsia="仿宋" w:cs="仿宋"/>
          <w:sz w:val="28"/>
          <w:szCs w:val="28"/>
          <w:lang w:eastAsia="zh-CN"/>
        </w:rPr>
        <w:t>：</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0851-23310399</w:t>
      </w: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Theme="majorEastAsia" w:hAnsiTheme="majorEastAsia" w:eastAsiaTheme="majorEastAsia" w:cstheme="majorEastAsia"/>
          <w:b/>
          <w:bCs/>
          <w:sz w:val="36"/>
          <w:szCs w:val="36"/>
          <w:lang w:val="en-US" w:eastAsia="zh-CN"/>
        </w:rPr>
      </w:pPr>
      <w:r>
        <w:rPr>
          <w:rFonts w:hint="eastAsia" w:ascii="宋体"/>
          <w:sz w:val="28"/>
          <w:lang w:val="en-US" w:eastAsia="zh-CN"/>
        </w:rPr>
        <w:t xml:space="preserve">                                                                                                               </w:t>
      </w:r>
    </w:p>
    <w:p>
      <w:pPr>
        <w:spacing w:before="72"/>
        <w:ind w:right="0"/>
        <w:jc w:val="left"/>
        <w:rPr>
          <w:rFonts w:hint="eastAsia" w:ascii="宋体" w:eastAsia="宋体"/>
          <w:sz w:val="28"/>
          <w:lang w:eastAsia="zh-CN"/>
        </w:rPr>
      </w:pPr>
      <w:r>
        <w:rPr>
          <w:rFonts w:hint="eastAsia" w:asciiTheme="majorEastAsia" w:hAnsiTheme="majorEastAsia" w:eastAsiaTheme="majorEastAsia" w:cstheme="majorEastAsia"/>
          <w:b/>
          <w:bCs/>
          <w:sz w:val="36"/>
          <w:szCs w:val="36"/>
          <w:lang w:val="en-US" w:eastAsia="zh-CN"/>
        </w:rPr>
        <w:t>权力事项8：</w:t>
      </w:r>
      <w:r>
        <w:rPr>
          <w:rFonts w:hint="eastAsia" w:asciiTheme="majorEastAsia" w:hAnsiTheme="majorEastAsia" w:eastAsiaTheme="majorEastAsia" w:cstheme="majorEastAsia"/>
          <w:b/>
          <w:bCs/>
          <w:sz w:val="36"/>
          <w:szCs w:val="36"/>
          <w:lang w:eastAsia="zh-CN"/>
        </w:rPr>
        <w:t>对违反《贵州省森林防火条例》第四十三条规定情形的处罚</w:t>
      </w:r>
      <w:r>
        <w:rPr>
          <w:rFonts w:hint="eastAsia" w:ascii="宋体" w:eastAsia="宋体"/>
          <w:sz w:val="28"/>
          <w:lang w:eastAsia="zh-CN"/>
        </w:rPr>
        <w:drawing>
          <wp:inline distT="0" distB="0" distL="114300" distR="114300">
            <wp:extent cx="6028690" cy="6102350"/>
            <wp:effectExtent l="0" t="0" r="10160" b="12700"/>
            <wp:docPr id="417" name="图片 417" descr="QQ截图2022081009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图片 417" descr="QQ截图20220810094512"/>
                    <pic:cNvPicPr>
                      <a:picLocks noChangeAspect="1"/>
                    </pic:cNvPicPr>
                  </pic:nvPicPr>
                  <pic:blipFill>
                    <a:blip r:embed="rId22"/>
                    <a:stretch>
                      <a:fillRect/>
                    </a:stretch>
                  </pic:blipFill>
                  <pic:spPr>
                    <a:xfrm>
                      <a:off x="0" y="0"/>
                      <a:ext cx="6028690" cy="6102350"/>
                    </a:xfrm>
                    <a:prstGeom prst="rect">
                      <a:avLst/>
                    </a:prstGeom>
                  </pic:spPr>
                </pic:pic>
              </a:graphicData>
            </a:graphic>
          </wp:inline>
        </w:drawing>
      </w:r>
    </w:p>
    <w:p>
      <w:pPr>
        <w:spacing w:before="72"/>
        <w:ind w:right="0"/>
        <w:jc w:val="left"/>
        <w:rPr>
          <w:rFonts w:hint="eastAsia" w:ascii="仿宋" w:hAnsi="仿宋" w:eastAsia="仿宋" w:cs="仿宋"/>
          <w:sz w:val="28"/>
          <w:szCs w:val="28"/>
        </w:rPr>
      </w:pPr>
    </w:p>
    <w:p>
      <w:pPr>
        <w:spacing w:before="72"/>
        <w:ind w:right="0"/>
        <w:jc w:val="left"/>
        <w:rPr>
          <w:rFonts w:hint="eastAsia" w:ascii="仿宋" w:hAnsi="仿宋" w:eastAsia="仿宋" w:cs="仿宋"/>
          <w:sz w:val="28"/>
          <w:szCs w:val="28"/>
        </w:rPr>
      </w:pPr>
    </w:p>
    <w:p>
      <w:pPr>
        <w:spacing w:before="72"/>
        <w:ind w:right="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九龙街道</w:t>
      </w:r>
      <w:r>
        <w:rPr>
          <w:rFonts w:hint="eastAsia" w:ascii="仿宋" w:hAnsi="仿宋" w:eastAsia="仿宋" w:cs="仿宋"/>
          <w:sz w:val="28"/>
          <w:szCs w:val="28"/>
          <w:lang w:val="en-US" w:eastAsia="zh-CN"/>
        </w:rPr>
        <w:t>社区发展服务中心</w:t>
      </w:r>
    </w:p>
    <w:p>
      <w:pPr>
        <w:rPr>
          <w:rFonts w:hint="eastAsia" w:ascii="仿宋" w:hAnsi="仿宋" w:eastAsia="仿宋" w:cs="仿宋"/>
          <w:sz w:val="28"/>
          <w:szCs w:val="28"/>
        </w:rPr>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rPr>
        <w:t>0851-</w:t>
      </w:r>
      <w:r>
        <w:rPr>
          <w:rFonts w:hint="eastAsia" w:asciiTheme="majorEastAsia" w:hAnsiTheme="majorEastAsia" w:eastAsiaTheme="majorEastAsia" w:cstheme="majorEastAsia"/>
          <w:i w:val="0"/>
          <w:caps w:val="0"/>
          <w:color w:val="666666"/>
          <w:spacing w:val="0"/>
          <w:sz w:val="32"/>
          <w:szCs w:val="32"/>
          <w:shd w:val="clear" w:fill="FFFFFF"/>
          <w:lang w:eastAsia="zh-CN"/>
        </w:rPr>
        <w:t>23164399</w:t>
      </w:r>
      <w:r>
        <w:rPr>
          <w:rFonts w:hint="eastAsia" w:ascii="仿宋" w:hAnsi="仿宋" w:eastAsia="仿宋" w:cs="仿宋"/>
          <w:sz w:val="28"/>
          <w:szCs w:val="28"/>
        </w:rPr>
        <w:t>，监督电话</w:t>
      </w:r>
      <w:r>
        <w:rPr>
          <w:rFonts w:hint="eastAsia" w:ascii="仿宋" w:hAnsi="仿宋" w:eastAsia="仿宋" w:cs="仿宋"/>
          <w:sz w:val="28"/>
          <w:szCs w:val="28"/>
          <w:lang w:eastAsia="zh-CN"/>
        </w:rPr>
        <w:t>：</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0851-23310399</w:t>
      </w:r>
    </w:p>
    <w:p>
      <w:pPr>
        <w:rPr>
          <w:rFonts w:hint="eastAsia" w:ascii="宋体" w:eastAsia="宋体"/>
          <w:sz w:val="28"/>
          <w:lang w:eastAsia="zh-CN"/>
        </w:rPr>
      </w:pPr>
    </w:p>
    <w:p>
      <w:pPr>
        <w:rPr>
          <w:rFonts w:hint="eastAsia" w:ascii="宋体" w:eastAsia="宋体"/>
          <w:sz w:val="28"/>
          <w:lang w:eastAsia="zh-CN"/>
        </w:rPr>
      </w:pPr>
    </w:p>
    <w:p>
      <w:pPr>
        <w:rPr>
          <w:rFonts w:hint="eastAsia" w:ascii="宋体" w:eastAsia="宋体"/>
          <w:sz w:val="28"/>
          <w:lang w:eastAsia="zh-CN"/>
        </w:rPr>
      </w:pPr>
    </w:p>
    <w:p>
      <w:pPr>
        <w:rPr>
          <w:rFonts w:hint="eastAsia" w:asciiTheme="majorEastAsia" w:hAnsiTheme="majorEastAsia" w:eastAsiaTheme="majorEastAsia" w:cstheme="majorEastAsia"/>
          <w:b/>
          <w:bCs/>
          <w:sz w:val="36"/>
          <w:szCs w:val="36"/>
          <w:lang w:eastAsia="zh-CN"/>
        </w:rPr>
      </w:pPr>
      <w:r>
        <w:rPr>
          <w:rFonts w:hint="eastAsia" w:asciiTheme="majorEastAsia" w:hAnsiTheme="majorEastAsia" w:eastAsiaTheme="majorEastAsia" w:cstheme="majorEastAsia"/>
          <w:b/>
          <w:bCs/>
          <w:sz w:val="36"/>
          <w:szCs w:val="36"/>
          <w:lang w:val="en-US" w:eastAsia="zh-CN"/>
        </w:rPr>
        <w:t>权力事项9：</w:t>
      </w:r>
      <w:r>
        <w:rPr>
          <w:rFonts w:hint="eastAsia" w:asciiTheme="majorEastAsia" w:hAnsiTheme="majorEastAsia" w:eastAsiaTheme="majorEastAsia" w:cstheme="majorEastAsia"/>
          <w:b/>
          <w:bCs/>
          <w:sz w:val="36"/>
          <w:szCs w:val="36"/>
          <w:lang w:eastAsia="zh-CN"/>
        </w:rPr>
        <w:t>对拒绝接受森林防火检查或者接到森林火灾隐患整改通知书逾期不消除火灾隐患的处罚</w:t>
      </w:r>
    </w:p>
    <w:p>
      <w:pPr>
        <w:spacing w:before="72"/>
        <w:ind w:right="0"/>
        <w:jc w:val="left"/>
        <w:rPr>
          <w:rFonts w:hint="eastAsia" w:ascii="宋体" w:eastAsia="宋体"/>
          <w:sz w:val="28"/>
          <w:lang w:eastAsia="zh-CN"/>
        </w:rPr>
      </w:pPr>
      <w:r>
        <w:rPr>
          <w:rFonts w:hint="eastAsia" w:ascii="宋体" w:eastAsia="宋体"/>
          <w:sz w:val="28"/>
          <w:lang w:eastAsia="zh-CN"/>
        </w:rPr>
        <w:drawing>
          <wp:inline distT="0" distB="0" distL="114300" distR="114300">
            <wp:extent cx="6007100" cy="6080125"/>
            <wp:effectExtent l="0" t="0" r="12700" b="15875"/>
            <wp:docPr id="418" name="图片 418" descr="QQ截图2022081009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图片 418" descr="QQ截图20220810094512"/>
                    <pic:cNvPicPr>
                      <a:picLocks noChangeAspect="1"/>
                    </pic:cNvPicPr>
                  </pic:nvPicPr>
                  <pic:blipFill>
                    <a:blip r:embed="rId22"/>
                    <a:stretch>
                      <a:fillRect/>
                    </a:stretch>
                  </pic:blipFill>
                  <pic:spPr>
                    <a:xfrm>
                      <a:off x="0" y="0"/>
                      <a:ext cx="6007100" cy="6080125"/>
                    </a:xfrm>
                    <a:prstGeom prst="rect">
                      <a:avLst/>
                    </a:prstGeom>
                  </pic:spPr>
                </pic:pic>
              </a:graphicData>
            </a:graphic>
          </wp:inline>
        </w:drawing>
      </w:r>
    </w:p>
    <w:p>
      <w:pPr>
        <w:spacing w:before="72"/>
        <w:ind w:right="0"/>
        <w:jc w:val="left"/>
        <w:rPr>
          <w:rFonts w:hint="eastAsia" w:ascii="仿宋" w:hAnsi="仿宋" w:eastAsia="仿宋" w:cs="仿宋"/>
          <w:sz w:val="28"/>
          <w:szCs w:val="28"/>
        </w:rPr>
      </w:pPr>
    </w:p>
    <w:p>
      <w:pPr>
        <w:spacing w:before="72"/>
        <w:ind w:right="0"/>
        <w:jc w:val="left"/>
        <w:rPr>
          <w:rFonts w:hint="eastAsia" w:ascii="仿宋" w:hAnsi="仿宋" w:eastAsia="仿宋" w:cs="仿宋"/>
          <w:sz w:val="28"/>
          <w:szCs w:val="28"/>
        </w:rPr>
      </w:pPr>
    </w:p>
    <w:p>
      <w:pPr>
        <w:spacing w:before="72"/>
        <w:ind w:right="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九龙街道</w:t>
      </w:r>
      <w:r>
        <w:rPr>
          <w:rFonts w:hint="eastAsia" w:ascii="仿宋" w:hAnsi="仿宋" w:eastAsia="仿宋" w:cs="仿宋"/>
          <w:sz w:val="28"/>
          <w:szCs w:val="28"/>
          <w:lang w:val="en-US" w:eastAsia="zh-CN"/>
        </w:rPr>
        <w:t>社区发展服务中心</w:t>
      </w:r>
    </w:p>
    <w:p>
      <w:pPr>
        <w:rPr>
          <w:rFonts w:hint="eastAsia" w:ascii="仿宋" w:hAnsi="仿宋" w:eastAsia="仿宋" w:cs="仿宋"/>
          <w:sz w:val="28"/>
          <w:szCs w:val="28"/>
          <w:lang w:eastAsia="zh-CN"/>
        </w:rPr>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rPr>
        <w:t>0851-</w:t>
      </w:r>
      <w:r>
        <w:rPr>
          <w:rFonts w:hint="eastAsia" w:asciiTheme="majorEastAsia" w:hAnsiTheme="majorEastAsia" w:eastAsiaTheme="majorEastAsia" w:cstheme="majorEastAsia"/>
          <w:i w:val="0"/>
          <w:caps w:val="0"/>
          <w:color w:val="666666"/>
          <w:spacing w:val="0"/>
          <w:sz w:val="32"/>
          <w:szCs w:val="32"/>
          <w:shd w:val="clear" w:fill="FFFFFF"/>
          <w:lang w:eastAsia="zh-CN"/>
        </w:rPr>
        <w:t>23164399</w:t>
      </w:r>
      <w:r>
        <w:rPr>
          <w:rFonts w:hint="eastAsia" w:ascii="仿宋" w:hAnsi="仿宋" w:eastAsia="仿宋" w:cs="仿宋"/>
          <w:sz w:val="28"/>
          <w:szCs w:val="28"/>
        </w:rPr>
        <w:t>，监督电话</w:t>
      </w:r>
      <w:r>
        <w:rPr>
          <w:rFonts w:hint="eastAsia" w:ascii="仿宋" w:hAnsi="仿宋" w:eastAsia="仿宋" w:cs="仿宋"/>
          <w:sz w:val="28"/>
          <w:szCs w:val="28"/>
          <w:lang w:eastAsia="zh-CN"/>
        </w:rPr>
        <w:t>：</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0851-23310399</w:t>
      </w: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lang w:val="en-US" w:eastAsia="zh-CN"/>
        </w:rPr>
        <w:t>权力事项10：</w:t>
      </w:r>
      <w:r>
        <w:rPr>
          <w:rFonts w:hint="eastAsia" w:asciiTheme="majorEastAsia" w:hAnsiTheme="majorEastAsia" w:eastAsiaTheme="majorEastAsia" w:cstheme="majorEastAsia"/>
          <w:b/>
          <w:bCs/>
          <w:sz w:val="36"/>
          <w:szCs w:val="36"/>
        </w:rPr>
        <w:t>对收购、加工、运输明知是盗伐、滥伐等非法来源的林木的处罚</w:t>
      </w:r>
    </w:p>
    <w:p>
      <w:pPr>
        <w:spacing w:before="72"/>
        <w:ind w:right="0"/>
        <w:jc w:val="left"/>
        <w:rPr>
          <w:rFonts w:hint="eastAsia" w:ascii="宋体" w:eastAsia="宋体"/>
          <w:sz w:val="28"/>
          <w:lang w:eastAsia="zh-CN"/>
        </w:rPr>
      </w:pPr>
      <w:r>
        <w:rPr>
          <w:rFonts w:hint="eastAsia" w:ascii="宋体" w:eastAsia="宋体"/>
          <w:sz w:val="28"/>
          <w:lang w:eastAsia="zh-CN"/>
        </w:rPr>
        <w:drawing>
          <wp:inline distT="0" distB="0" distL="114300" distR="114300">
            <wp:extent cx="6080125" cy="6154420"/>
            <wp:effectExtent l="0" t="0" r="15875" b="17780"/>
            <wp:docPr id="419" name="图片 419" descr="QQ截图2022081009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图片 419" descr="QQ截图20220810094512"/>
                    <pic:cNvPicPr>
                      <a:picLocks noChangeAspect="1"/>
                    </pic:cNvPicPr>
                  </pic:nvPicPr>
                  <pic:blipFill>
                    <a:blip r:embed="rId22"/>
                    <a:stretch>
                      <a:fillRect/>
                    </a:stretch>
                  </pic:blipFill>
                  <pic:spPr>
                    <a:xfrm>
                      <a:off x="0" y="0"/>
                      <a:ext cx="6080125" cy="6154420"/>
                    </a:xfrm>
                    <a:prstGeom prst="rect">
                      <a:avLst/>
                    </a:prstGeom>
                  </pic:spPr>
                </pic:pic>
              </a:graphicData>
            </a:graphic>
          </wp:inline>
        </w:drawing>
      </w:r>
    </w:p>
    <w:p>
      <w:pPr>
        <w:spacing w:before="72"/>
        <w:ind w:right="0"/>
        <w:jc w:val="left"/>
        <w:rPr>
          <w:rFonts w:hint="eastAsia" w:ascii="仿宋" w:hAnsi="仿宋" w:eastAsia="仿宋" w:cs="仿宋"/>
          <w:sz w:val="28"/>
          <w:szCs w:val="28"/>
        </w:rPr>
      </w:pPr>
    </w:p>
    <w:p>
      <w:pPr>
        <w:spacing w:before="72"/>
        <w:ind w:right="0"/>
        <w:jc w:val="left"/>
        <w:rPr>
          <w:rFonts w:hint="eastAsia" w:ascii="仿宋" w:hAnsi="仿宋" w:eastAsia="仿宋" w:cs="仿宋"/>
          <w:sz w:val="28"/>
          <w:szCs w:val="28"/>
        </w:rPr>
      </w:pPr>
    </w:p>
    <w:p>
      <w:pPr>
        <w:spacing w:before="72"/>
        <w:ind w:right="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九龙街道</w:t>
      </w:r>
      <w:r>
        <w:rPr>
          <w:rFonts w:hint="eastAsia" w:ascii="仿宋" w:hAnsi="仿宋" w:eastAsia="仿宋" w:cs="仿宋"/>
          <w:sz w:val="28"/>
          <w:szCs w:val="28"/>
          <w:lang w:val="en-US" w:eastAsia="zh-CN"/>
        </w:rPr>
        <w:t>社区发展服务中心</w:t>
      </w:r>
    </w:p>
    <w:p>
      <w:pPr>
        <w:rPr>
          <w:rFonts w:hint="eastAsia" w:ascii="仿宋" w:hAnsi="仿宋" w:eastAsia="仿宋" w:cs="仿宋"/>
          <w:sz w:val="28"/>
          <w:szCs w:val="28"/>
          <w:lang w:eastAsia="zh-CN"/>
        </w:rPr>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rPr>
        <w:t>0851-</w:t>
      </w:r>
      <w:r>
        <w:rPr>
          <w:rFonts w:hint="eastAsia" w:asciiTheme="majorEastAsia" w:hAnsiTheme="majorEastAsia" w:eastAsiaTheme="majorEastAsia" w:cstheme="majorEastAsia"/>
          <w:i w:val="0"/>
          <w:caps w:val="0"/>
          <w:color w:val="666666"/>
          <w:spacing w:val="0"/>
          <w:sz w:val="32"/>
          <w:szCs w:val="32"/>
          <w:shd w:val="clear" w:fill="FFFFFF"/>
          <w:lang w:eastAsia="zh-CN"/>
        </w:rPr>
        <w:t>23164399</w:t>
      </w:r>
      <w:r>
        <w:rPr>
          <w:rFonts w:hint="eastAsia" w:ascii="仿宋" w:hAnsi="仿宋" w:eastAsia="仿宋" w:cs="仿宋"/>
          <w:sz w:val="28"/>
          <w:szCs w:val="28"/>
        </w:rPr>
        <w:t>，监督电话</w:t>
      </w:r>
      <w:r>
        <w:rPr>
          <w:rFonts w:hint="eastAsia" w:ascii="仿宋" w:hAnsi="仿宋" w:eastAsia="仿宋" w:cs="仿宋"/>
          <w:sz w:val="28"/>
          <w:szCs w:val="28"/>
          <w:lang w:eastAsia="zh-CN"/>
        </w:rPr>
        <w:t>：</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0851-23310399</w:t>
      </w:r>
    </w:p>
    <w:p>
      <w:pPr>
        <w:rPr>
          <w:rFonts w:hint="eastAsia" w:ascii="宋体" w:eastAsia="宋体"/>
          <w:sz w:val="28"/>
          <w:lang w:eastAsia="zh-CN"/>
        </w:rPr>
      </w:pPr>
    </w:p>
    <w:p>
      <w:pPr>
        <w:rPr>
          <w:rFonts w:hint="eastAsia" w:ascii="宋体" w:eastAsia="宋体"/>
          <w:sz w:val="28"/>
          <w:lang w:eastAsia="zh-CN"/>
        </w:rPr>
      </w:pPr>
    </w:p>
    <w:p>
      <w:pPr>
        <w:spacing w:before="72"/>
        <w:ind w:right="0"/>
        <w:jc w:val="left"/>
        <w:rPr>
          <w:rFonts w:hint="eastAsia" w:ascii="宋体" w:eastAsia="宋体"/>
          <w:sz w:val="28"/>
          <w:lang w:eastAsia="zh-CN"/>
        </w:rPr>
      </w:pPr>
      <w:r>
        <w:rPr>
          <w:rFonts w:hint="eastAsia" w:asciiTheme="majorEastAsia" w:hAnsiTheme="majorEastAsia" w:eastAsiaTheme="majorEastAsia" w:cstheme="majorEastAsia"/>
          <w:b/>
          <w:bCs/>
          <w:sz w:val="36"/>
          <w:szCs w:val="36"/>
          <w:lang w:val="en-US" w:eastAsia="zh-CN"/>
        </w:rPr>
        <w:t>权力事项11：</w:t>
      </w:r>
      <w:r>
        <w:rPr>
          <w:rFonts w:hint="eastAsia" w:asciiTheme="majorEastAsia" w:hAnsiTheme="majorEastAsia" w:eastAsiaTheme="majorEastAsia" w:cstheme="majorEastAsia"/>
          <w:b/>
          <w:bCs/>
          <w:sz w:val="36"/>
          <w:szCs w:val="36"/>
          <w:lang w:eastAsia="zh-CN"/>
        </w:rPr>
        <w:t>对进行开垦、釆石、釆砂、采土或者其他活动，造成林木毁坏的处罚</w:t>
      </w:r>
      <w:r>
        <w:rPr>
          <w:rFonts w:hint="eastAsia" w:ascii="宋体" w:eastAsia="宋体"/>
          <w:sz w:val="28"/>
          <w:lang w:eastAsia="zh-CN"/>
        </w:rPr>
        <w:drawing>
          <wp:inline distT="0" distB="0" distL="114300" distR="114300">
            <wp:extent cx="6311265" cy="6388100"/>
            <wp:effectExtent l="0" t="0" r="13335" b="12700"/>
            <wp:docPr id="420" name="图片 420" descr="QQ截图2022081009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图片 420" descr="QQ截图20220810094512"/>
                    <pic:cNvPicPr>
                      <a:picLocks noChangeAspect="1"/>
                    </pic:cNvPicPr>
                  </pic:nvPicPr>
                  <pic:blipFill>
                    <a:blip r:embed="rId22"/>
                    <a:stretch>
                      <a:fillRect/>
                    </a:stretch>
                  </pic:blipFill>
                  <pic:spPr>
                    <a:xfrm>
                      <a:off x="0" y="0"/>
                      <a:ext cx="6311265" cy="6388100"/>
                    </a:xfrm>
                    <a:prstGeom prst="rect">
                      <a:avLst/>
                    </a:prstGeom>
                  </pic:spPr>
                </pic:pic>
              </a:graphicData>
            </a:graphic>
          </wp:inline>
        </w:drawing>
      </w:r>
    </w:p>
    <w:p>
      <w:pPr>
        <w:spacing w:before="72"/>
        <w:ind w:right="0"/>
        <w:jc w:val="left"/>
        <w:rPr>
          <w:rFonts w:hint="eastAsia" w:ascii="仿宋" w:hAnsi="仿宋" w:eastAsia="仿宋" w:cs="仿宋"/>
          <w:sz w:val="28"/>
          <w:szCs w:val="28"/>
        </w:rPr>
      </w:pPr>
    </w:p>
    <w:p>
      <w:pPr>
        <w:spacing w:before="72"/>
        <w:ind w:right="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九龙街道</w:t>
      </w:r>
      <w:r>
        <w:rPr>
          <w:rFonts w:hint="eastAsia" w:ascii="仿宋" w:hAnsi="仿宋" w:eastAsia="仿宋" w:cs="仿宋"/>
          <w:sz w:val="28"/>
          <w:szCs w:val="28"/>
          <w:lang w:val="en-US" w:eastAsia="zh-CN"/>
        </w:rPr>
        <w:t>社区发展服务中心</w:t>
      </w:r>
    </w:p>
    <w:p>
      <w:pPr>
        <w:rPr>
          <w:rFonts w:hint="eastAsia" w:ascii="仿宋" w:hAnsi="仿宋" w:eastAsia="仿宋" w:cs="仿宋"/>
          <w:sz w:val="28"/>
          <w:szCs w:val="28"/>
        </w:rPr>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rPr>
        <w:t>0851-</w:t>
      </w:r>
      <w:r>
        <w:rPr>
          <w:rFonts w:hint="eastAsia" w:asciiTheme="majorEastAsia" w:hAnsiTheme="majorEastAsia" w:eastAsiaTheme="majorEastAsia" w:cstheme="majorEastAsia"/>
          <w:i w:val="0"/>
          <w:caps w:val="0"/>
          <w:color w:val="666666"/>
          <w:spacing w:val="0"/>
          <w:sz w:val="32"/>
          <w:szCs w:val="32"/>
          <w:shd w:val="clear" w:fill="FFFFFF"/>
          <w:lang w:eastAsia="zh-CN"/>
        </w:rPr>
        <w:t>23164399</w:t>
      </w:r>
      <w:r>
        <w:rPr>
          <w:rFonts w:hint="eastAsia" w:ascii="仿宋" w:hAnsi="仿宋" w:eastAsia="仿宋" w:cs="仿宋"/>
          <w:sz w:val="28"/>
          <w:szCs w:val="28"/>
        </w:rPr>
        <w:t>，监督电话</w:t>
      </w:r>
      <w:r>
        <w:rPr>
          <w:rFonts w:hint="eastAsia" w:ascii="仿宋" w:hAnsi="仿宋" w:eastAsia="仿宋" w:cs="仿宋"/>
          <w:sz w:val="28"/>
          <w:szCs w:val="28"/>
          <w:lang w:eastAsia="zh-CN"/>
        </w:rPr>
        <w:t>：</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0851-23310399</w:t>
      </w:r>
    </w:p>
    <w:p>
      <w:pPr>
        <w:rPr>
          <w:rFonts w:hint="eastAsia" w:ascii="宋体" w:eastAsia="宋体"/>
          <w:sz w:val="28"/>
          <w:lang w:eastAsia="zh-CN"/>
        </w:rPr>
      </w:pPr>
    </w:p>
    <w:p>
      <w:pPr>
        <w:rPr>
          <w:rFonts w:hint="eastAsia" w:ascii="宋体" w:eastAsia="宋体"/>
          <w:sz w:val="28"/>
          <w:lang w:eastAsia="zh-CN"/>
        </w:rPr>
      </w:pPr>
    </w:p>
    <w:p>
      <w:pPr>
        <w:rPr>
          <w:rFonts w:hint="eastAsia" w:ascii="宋体" w:eastAsia="宋体"/>
          <w:sz w:val="28"/>
          <w:lang w:eastAsia="zh-CN"/>
        </w:rPr>
      </w:pPr>
    </w:p>
    <w:p>
      <w:pPr>
        <w:rPr>
          <w:rFonts w:hint="eastAsia" w:ascii="宋体" w:eastAsia="宋体"/>
          <w:sz w:val="28"/>
          <w:lang w:eastAsia="zh-CN"/>
        </w:rPr>
      </w:pPr>
    </w:p>
    <w:p>
      <w:pPr>
        <w:rPr>
          <w:rFonts w:hint="eastAsia" w:ascii="宋体" w:eastAsia="宋体"/>
          <w:sz w:val="28"/>
          <w:lang w:eastAsia="zh-CN"/>
        </w:rPr>
      </w:pPr>
    </w:p>
    <w:p>
      <w:pPr>
        <w:spacing w:before="72"/>
        <w:ind w:right="0"/>
        <w:jc w:val="left"/>
        <w:rPr>
          <w:rFonts w:hint="eastAsia" w:ascii="宋体" w:eastAsia="宋体"/>
          <w:sz w:val="28"/>
          <w:lang w:eastAsia="zh-CN"/>
        </w:rPr>
      </w:pPr>
      <w:r>
        <w:rPr>
          <w:rFonts w:hint="eastAsia" w:asciiTheme="majorEastAsia" w:hAnsiTheme="majorEastAsia" w:eastAsiaTheme="majorEastAsia" w:cstheme="majorEastAsia"/>
          <w:b/>
          <w:bCs/>
          <w:sz w:val="36"/>
          <w:szCs w:val="36"/>
          <w:lang w:val="en-US" w:eastAsia="zh-CN"/>
        </w:rPr>
        <w:t>权力事项12：</w:t>
      </w:r>
      <w:r>
        <w:rPr>
          <w:rFonts w:hint="eastAsia" w:asciiTheme="majorEastAsia" w:hAnsiTheme="majorEastAsia" w:eastAsiaTheme="majorEastAsia" w:cstheme="majorEastAsia"/>
          <w:b/>
          <w:bCs/>
          <w:sz w:val="36"/>
          <w:szCs w:val="36"/>
          <w:lang w:eastAsia="zh-CN"/>
        </w:rPr>
        <w:t>对盗伐和滥伐林木的处罚</w:t>
      </w:r>
      <w:r>
        <w:rPr>
          <w:rFonts w:hint="eastAsia" w:ascii="宋体" w:eastAsia="宋体"/>
          <w:sz w:val="28"/>
          <w:lang w:eastAsia="zh-CN"/>
        </w:rPr>
        <w:drawing>
          <wp:inline distT="0" distB="0" distL="114300" distR="114300">
            <wp:extent cx="6321425" cy="6398260"/>
            <wp:effectExtent l="0" t="0" r="3175" b="2540"/>
            <wp:docPr id="421" name="图片 421" descr="QQ截图2022081009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图片 421" descr="QQ截图20220810094512"/>
                    <pic:cNvPicPr>
                      <a:picLocks noChangeAspect="1"/>
                    </pic:cNvPicPr>
                  </pic:nvPicPr>
                  <pic:blipFill>
                    <a:blip r:embed="rId22"/>
                    <a:stretch>
                      <a:fillRect/>
                    </a:stretch>
                  </pic:blipFill>
                  <pic:spPr>
                    <a:xfrm>
                      <a:off x="0" y="0"/>
                      <a:ext cx="6321425" cy="6398260"/>
                    </a:xfrm>
                    <a:prstGeom prst="rect">
                      <a:avLst/>
                    </a:prstGeom>
                  </pic:spPr>
                </pic:pic>
              </a:graphicData>
            </a:graphic>
          </wp:inline>
        </w:drawing>
      </w:r>
    </w:p>
    <w:p>
      <w:pPr>
        <w:spacing w:before="72"/>
        <w:ind w:right="0"/>
        <w:jc w:val="left"/>
        <w:rPr>
          <w:rFonts w:hint="eastAsia" w:ascii="仿宋" w:hAnsi="仿宋" w:eastAsia="仿宋" w:cs="仿宋"/>
          <w:sz w:val="28"/>
          <w:szCs w:val="28"/>
        </w:rPr>
      </w:pPr>
    </w:p>
    <w:p>
      <w:pPr>
        <w:spacing w:before="72"/>
        <w:ind w:right="0"/>
        <w:jc w:val="left"/>
        <w:rPr>
          <w:rFonts w:hint="eastAsia" w:ascii="仿宋" w:hAnsi="仿宋" w:eastAsia="仿宋" w:cs="仿宋"/>
          <w:sz w:val="28"/>
          <w:szCs w:val="28"/>
        </w:rPr>
      </w:pPr>
    </w:p>
    <w:p>
      <w:pPr>
        <w:spacing w:before="72"/>
        <w:ind w:right="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九龙街道</w:t>
      </w:r>
      <w:r>
        <w:rPr>
          <w:rFonts w:hint="eastAsia" w:ascii="仿宋" w:hAnsi="仿宋" w:eastAsia="仿宋" w:cs="仿宋"/>
          <w:sz w:val="28"/>
          <w:szCs w:val="28"/>
          <w:lang w:val="en-US" w:eastAsia="zh-CN"/>
        </w:rPr>
        <w:t>社区发展服务中心</w:t>
      </w:r>
    </w:p>
    <w:p>
      <w:pPr>
        <w:rPr>
          <w:rFonts w:hint="eastAsia" w:ascii="仿宋" w:hAnsi="仿宋" w:eastAsia="仿宋" w:cs="仿宋"/>
          <w:sz w:val="28"/>
          <w:szCs w:val="28"/>
        </w:rPr>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rPr>
        <w:t>0851-</w:t>
      </w:r>
      <w:r>
        <w:rPr>
          <w:rFonts w:hint="eastAsia" w:asciiTheme="majorEastAsia" w:hAnsiTheme="majorEastAsia" w:eastAsiaTheme="majorEastAsia" w:cstheme="majorEastAsia"/>
          <w:i w:val="0"/>
          <w:caps w:val="0"/>
          <w:color w:val="666666"/>
          <w:spacing w:val="0"/>
          <w:sz w:val="32"/>
          <w:szCs w:val="32"/>
          <w:shd w:val="clear" w:fill="FFFFFF"/>
          <w:lang w:eastAsia="zh-CN"/>
        </w:rPr>
        <w:t>23164399</w:t>
      </w:r>
      <w:r>
        <w:rPr>
          <w:rFonts w:hint="eastAsia" w:ascii="仿宋" w:hAnsi="仿宋" w:eastAsia="仿宋" w:cs="仿宋"/>
          <w:sz w:val="28"/>
          <w:szCs w:val="28"/>
        </w:rPr>
        <w:t>，监督电话</w:t>
      </w:r>
      <w:r>
        <w:rPr>
          <w:rFonts w:hint="eastAsia" w:ascii="仿宋" w:hAnsi="仿宋" w:eastAsia="仿宋" w:cs="仿宋"/>
          <w:sz w:val="28"/>
          <w:szCs w:val="28"/>
          <w:lang w:eastAsia="zh-CN"/>
        </w:rPr>
        <w:t>：</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0851-23310399</w:t>
      </w: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lang w:val="en-US" w:eastAsia="zh-CN"/>
        </w:rPr>
        <w:t>权力事项13：</w:t>
      </w:r>
      <w:r>
        <w:rPr>
          <w:rFonts w:hint="eastAsia" w:asciiTheme="majorEastAsia" w:hAnsiTheme="majorEastAsia" w:eastAsiaTheme="majorEastAsia" w:cstheme="majorEastAsia"/>
          <w:b/>
          <w:bCs/>
          <w:sz w:val="36"/>
          <w:szCs w:val="36"/>
        </w:rPr>
        <w:t>对在幼林地砍柴、毁苗、放牧造成林木毁坏的处罚</w:t>
      </w:r>
    </w:p>
    <w:p>
      <w:pPr>
        <w:rPr>
          <w:rFonts w:hint="eastAsia" w:ascii="宋体" w:eastAsia="宋体"/>
          <w:sz w:val="28"/>
          <w:lang w:eastAsia="zh-CN"/>
        </w:rPr>
      </w:pPr>
      <w:r>
        <w:rPr>
          <w:rFonts w:hint="eastAsia" w:ascii="宋体" w:eastAsia="宋体"/>
          <w:sz w:val="28"/>
          <w:lang w:eastAsia="zh-CN"/>
        </w:rPr>
        <w:drawing>
          <wp:inline distT="0" distB="0" distL="114300" distR="114300">
            <wp:extent cx="6290310" cy="6367780"/>
            <wp:effectExtent l="0" t="0" r="15240" b="13970"/>
            <wp:docPr id="422" name="图片 422" descr="QQ截图2022081009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图片 422" descr="QQ截图20220810094512"/>
                    <pic:cNvPicPr>
                      <a:picLocks noChangeAspect="1"/>
                    </pic:cNvPicPr>
                  </pic:nvPicPr>
                  <pic:blipFill>
                    <a:blip r:embed="rId22"/>
                    <a:stretch>
                      <a:fillRect/>
                    </a:stretch>
                  </pic:blipFill>
                  <pic:spPr>
                    <a:xfrm>
                      <a:off x="0" y="0"/>
                      <a:ext cx="6290310" cy="6367780"/>
                    </a:xfrm>
                    <a:prstGeom prst="rect">
                      <a:avLst/>
                    </a:prstGeom>
                  </pic:spPr>
                </pic:pic>
              </a:graphicData>
            </a:graphic>
          </wp:inline>
        </w:drawing>
      </w:r>
    </w:p>
    <w:p>
      <w:pPr>
        <w:spacing w:before="72"/>
        <w:ind w:right="0"/>
        <w:jc w:val="left"/>
        <w:rPr>
          <w:rFonts w:hint="eastAsia" w:ascii="仿宋" w:hAnsi="仿宋" w:eastAsia="仿宋" w:cs="仿宋"/>
          <w:sz w:val="28"/>
          <w:szCs w:val="28"/>
        </w:rPr>
      </w:pPr>
    </w:p>
    <w:p>
      <w:pPr>
        <w:spacing w:before="72"/>
        <w:ind w:right="0"/>
        <w:jc w:val="left"/>
        <w:rPr>
          <w:rFonts w:hint="eastAsia" w:ascii="仿宋" w:hAnsi="仿宋" w:eastAsia="仿宋" w:cs="仿宋"/>
          <w:sz w:val="28"/>
          <w:szCs w:val="28"/>
        </w:rPr>
      </w:pPr>
    </w:p>
    <w:p>
      <w:pPr>
        <w:spacing w:before="72"/>
        <w:ind w:right="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九龙街道</w:t>
      </w:r>
      <w:r>
        <w:rPr>
          <w:rFonts w:hint="eastAsia" w:ascii="仿宋" w:hAnsi="仿宋" w:eastAsia="仿宋" w:cs="仿宋"/>
          <w:sz w:val="28"/>
          <w:szCs w:val="28"/>
          <w:lang w:val="en-US" w:eastAsia="zh-CN"/>
        </w:rPr>
        <w:t>社区发展服务中心</w:t>
      </w:r>
    </w:p>
    <w:p>
      <w:pPr>
        <w:rPr>
          <w:rFonts w:hint="eastAsia" w:ascii="仿宋" w:hAnsi="仿宋" w:eastAsia="仿宋" w:cs="仿宋"/>
          <w:sz w:val="28"/>
          <w:szCs w:val="28"/>
        </w:rPr>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rPr>
        <w:t>0851-</w:t>
      </w:r>
      <w:r>
        <w:rPr>
          <w:rFonts w:hint="eastAsia" w:asciiTheme="majorEastAsia" w:hAnsiTheme="majorEastAsia" w:eastAsiaTheme="majorEastAsia" w:cstheme="majorEastAsia"/>
          <w:i w:val="0"/>
          <w:caps w:val="0"/>
          <w:color w:val="666666"/>
          <w:spacing w:val="0"/>
          <w:sz w:val="32"/>
          <w:szCs w:val="32"/>
          <w:shd w:val="clear" w:fill="FFFFFF"/>
          <w:lang w:eastAsia="zh-CN"/>
        </w:rPr>
        <w:t>23164399</w:t>
      </w:r>
      <w:r>
        <w:rPr>
          <w:rFonts w:hint="eastAsia" w:ascii="仿宋" w:hAnsi="仿宋" w:eastAsia="仿宋" w:cs="仿宋"/>
          <w:sz w:val="28"/>
          <w:szCs w:val="28"/>
        </w:rPr>
        <w:t>，监督电话</w:t>
      </w:r>
      <w:r>
        <w:rPr>
          <w:rFonts w:hint="eastAsia" w:ascii="仿宋" w:hAnsi="仿宋" w:eastAsia="仿宋" w:cs="仿宋"/>
          <w:sz w:val="28"/>
          <w:szCs w:val="28"/>
          <w:lang w:eastAsia="zh-CN"/>
        </w:rPr>
        <w:t>：</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0851-23310399</w:t>
      </w:r>
    </w:p>
    <w:p>
      <w:pPr>
        <w:rPr>
          <w:rFonts w:hint="eastAsia" w:ascii="宋体" w:eastAsia="宋体"/>
          <w:sz w:val="28"/>
          <w:lang w:eastAsia="zh-CN"/>
        </w:rPr>
      </w:pPr>
    </w:p>
    <w:p>
      <w:pPr>
        <w:pStyle w:val="5"/>
        <w:spacing w:before="5"/>
        <w:rPr>
          <w:rFonts w:hint="eastAsia" w:ascii="宋体" w:eastAsia="宋体"/>
          <w:sz w:val="28"/>
          <w:lang w:eastAsia="zh-CN"/>
        </w:rPr>
      </w:pPr>
    </w:p>
    <w:p>
      <w:pPr>
        <w:pStyle w:val="5"/>
        <w:spacing w:before="5"/>
        <w:rPr>
          <w:rFonts w:hint="eastAsia"/>
          <w:lang w:val="en-US" w:eastAsia="zh-CN"/>
        </w:rPr>
      </w:pPr>
    </w:p>
    <w:p>
      <w:pPr>
        <w:pStyle w:val="5"/>
        <w:spacing w:before="5"/>
        <w:rPr>
          <w:rFonts w:hint="eastAsia"/>
          <w:lang w:val="en-US" w:eastAsia="zh-CN"/>
        </w:rPr>
      </w:pPr>
    </w:p>
    <w:p>
      <w:pPr>
        <w:pStyle w:val="5"/>
        <w:spacing w:before="5"/>
        <w:rPr>
          <w:rFonts w:hint="eastAsia"/>
          <w:lang w:val="en-US" w:eastAsia="zh-CN"/>
        </w:rPr>
      </w:pPr>
    </w:p>
    <w:p>
      <w:pPr>
        <w:pStyle w:val="5"/>
        <w:spacing w:before="5"/>
        <w:rPr>
          <w:rFonts w:hint="eastAsia" w:ascii="宋体" w:eastAsia="宋体"/>
          <w:b/>
          <w:bCs/>
          <w:sz w:val="36"/>
          <w:szCs w:val="36"/>
          <w:lang w:eastAsia="zh-CN"/>
        </w:rPr>
      </w:pPr>
      <w:r>
        <w:rPr>
          <w:rFonts w:hint="eastAsia"/>
          <w:b/>
          <w:bCs/>
          <w:sz w:val="36"/>
          <w:szCs w:val="36"/>
          <w:lang w:val="en-US" w:eastAsia="zh-CN"/>
        </w:rPr>
        <w:t>权力事项14：</w:t>
      </w:r>
      <w:r>
        <w:rPr>
          <w:rFonts w:hint="eastAsia" w:ascii="宋体" w:eastAsia="宋体"/>
          <w:b/>
          <w:bCs/>
          <w:sz w:val="36"/>
          <w:szCs w:val="36"/>
          <w:lang w:eastAsia="zh-CN"/>
        </w:rPr>
        <w:t>对在林地权属争议未解决之前，单方或者双方改变林地现状，砍伐林木尚不构成犯罪的处罚</w:t>
      </w:r>
    </w:p>
    <w:p>
      <w:pPr>
        <w:spacing w:before="72"/>
        <w:ind w:right="0"/>
        <w:jc w:val="left"/>
        <w:rPr>
          <w:rFonts w:hint="eastAsia" w:ascii="宋体" w:eastAsia="宋体"/>
          <w:sz w:val="28"/>
          <w:lang w:eastAsia="zh-CN"/>
        </w:rPr>
      </w:pPr>
      <w:r>
        <w:rPr>
          <w:rFonts w:hint="eastAsia" w:ascii="宋体" w:eastAsia="宋体"/>
          <w:sz w:val="28"/>
          <w:lang w:eastAsia="zh-CN"/>
        </w:rPr>
        <w:drawing>
          <wp:inline distT="0" distB="0" distL="114300" distR="114300">
            <wp:extent cx="6195695" cy="6271260"/>
            <wp:effectExtent l="0" t="0" r="14605" b="15240"/>
            <wp:docPr id="423" name="图片 423" descr="QQ截图2022081009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图片 423" descr="QQ截图20220810094512"/>
                    <pic:cNvPicPr>
                      <a:picLocks noChangeAspect="1"/>
                    </pic:cNvPicPr>
                  </pic:nvPicPr>
                  <pic:blipFill>
                    <a:blip r:embed="rId22"/>
                    <a:stretch>
                      <a:fillRect/>
                    </a:stretch>
                  </pic:blipFill>
                  <pic:spPr>
                    <a:xfrm>
                      <a:off x="0" y="0"/>
                      <a:ext cx="6195695" cy="6271260"/>
                    </a:xfrm>
                    <a:prstGeom prst="rect">
                      <a:avLst/>
                    </a:prstGeom>
                  </pic:spPr>
                </pic:pic>
              </a:graphicData>
            </a:graphic>
          </wp:inline>
        </w:drawing>
      </w:r>
    </w:p>
    <w:p>
      <w:pPr>
        <w:spacing w:before="72"/>
        <w:ind w:right="0"/>
        <w:jc w:val="left"/>
        <w:rPr>
          <w:rFonts w:hint="eastAsia" w:ascii="仿宋" w:hAnsi="仿宋" w:eastAsia="仿宋" w:cs="仿宋"/>
          <w:sz w:val="28"/>
          <w:szCs w:val="28"/>
        </w:rPr>
      </w:pPr>
    </w:p>
    <w:p>
      <w:pPr>
        <w:spacing w:before="72"/>
        <w:ind w:right="0"/>
        <w:jc w:val="left"/>
        <w:rPr>
          <w:rFonts w:hint="eastAsia" w:ascii="仿宋" w:hAnsi="仿宋" w:eastAsia="仿宋" w:cs="仿宋"/>
          <w:sz w:val="28"/>
          <w:szCs w:val="28"/>
        </w:rPr>
      </w:pPr>
    </w:p>
    <w:p>
      <w:pPr>
        <w:spacing w:before="72"/>
        <w:ind w:right="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九龙街道</w:t>
      </w:r>
      <w:r>
        <w:rPr>
          <w:rFonts w:hint="eastAsia" w:ascii="仿宋" w:hAnsi="仿宋" w:eastAsia="仿宋" w:cs="仿宋"/>
          <w:sz w:val="28"/>
          <w:szCs w:val="28"/>
          <w:lang w:val="en-US" w:eastAsia="zh-CN"/>
        </w:rPr>
        <w:t>社区发展服务中心</w:t>
      </w:r>
    </w:p>
    <w:p>
      <w:pPr>
        <w:rPr>
          <w:rFonts w:hint="eastAsia" w:ascii="仿宋" w:hAnsi="仿宋" w:eastAsia="仿宋" w:cs="仿宋"/>
          <w:sz w:val="28"/>
          <w:szCs w:val="28"/>
        </w:rPr>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rPr>
        <w:t>0851-</w:t>
      </w:r>
      <w:r>
        <w:rPr>
          <w:rFonts w:hint="eastAsia" w:asciiTheme="majorEastAsia" w:hAnsiTheme="majorEastAsia" w:eastAsiaTheme="majorEastAsia" w:cstheme="majorEastAsia"/>
          <w:i w:val="0"/>
          <w:caps w:val="0"/>
          <w:color w:val="666666"/>
          <w:spacing w:val="0"/>
          <w:sz w:val="32"/>
          <w:szCs w:val="32"/>
          <w:shd w:val="clear" w:fill="FFFFFF"/>
          <w:lang w:eastAsia="zh-CN"/>
        </w:rPr>
        <w:t>23164399</w:t>
      </w:r>
      <w:r>
        <w:rPr>
          <w:rFonts w:hint="eastAsia" w:ascii="仿宋" w:hAnsi="仿宋" w:eastAsia="仿宋" w:cs="仿宋"/>
          <w:sz w:val="28"/>
          <w:szCs w:val="28"/>
        </w:rPr>
        <w:t>，监督电话</w:t>
      </w:r>
      <w:r>
        <w:rPr>
          <w:rFonts w:hint="eastAsia" w:ascii="仿宋" w:hAnsi="仿宋" w:eastAsia="仿宋" w:cs="仿宋"/>
          <w:sz w:val="28"/>
          <w:szCs w:val="28"/>
          <w:lang w:eastAsia="zh-CN"/>
        </w:rPr>
        <w:t>：</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0851-23310399</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asciiTheme="majorEastAsia" w:hAnsiTheme="majorEastAsia" w:eastAsiaTheme="majorEastAsia" w:cstheme="majorEastAsia"/>
          <w:b/>
          <w:bCs/>
          <w:sz w:val="36"/>
          <w:szCs w:val="36"/>
          <w:lang w:val="en-US" w:eastAsia="zh-CN"/>
        </w:rPr>
      </w:pPr>
      <w:r>
        <w:rPr>
          <w:rFonts w:hint="eastAsia" w:asciiTheme="majorEastAsia" w:hAnsiTheme="majorEastAsia" w:eastAsiaTheme="majorEastAsia" w:cstheme="majorEastAsia"/>
          <w:b/>
          <w:bCs/>
          <w:sz w:val="36"/>
          <w:szCs w:val="36"/>
          <w:lang w:val="en-US" w:eastAsia="zh-CN"/>
        </w:rPr>
        <w:t>权力事项15：对《贵州省渔业条例》第二十七条规定情形的处罚</w:t>
      </w:r>
    </w:p>
    <w:p>
      <w:pPr>
        <w:spacing w:before="72"/>
        <w:ind w:right="0"/>
        <w:jc w:val="left"/>
        <w:rPr>
          <w:rFonts w:hint="eastAsia"/>
          <w:lang w:val="en-US" w:eastAsia="zh-CN"/>
        </w:rPr>
      </w:pPr>
      <w:r>
        <w:rPr>
          <w:rFonts w:hint="eastAsia"/>
          <w:lang w:val="en-US" w:eastAsia="zh-CN"/>
        </w:rPr>
        <w:drawing>
          <wp:inline distT="0" distB="0" distL="114300" distR="114300">
            <wp:extent cx="6017895" cy="6091555"/>
            <wp:effectExtent l="0" t="0" r="1905" b="4445"/>
            <wp:docPr id="424" name="图片 424" descr="QQ截图2022081009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图片 424" descr="QQ截图20220810094512"/>
                    <pic:cNvPicPr>
                      <a:picLocks noChangeAspect="1"/>
                    </pic:cNvPicPr>
                  </pic:nvPicPr>
                  <pic:blipFill>
                    <a:blip r:embed="rId22"/>
                    <a:stretch>
                      <a:fillRect/>
                    </a:stretch>
                  </pic:blipFill>
                  <pic:spPr>
                    <a:xfrm>
                      <a:off x="0" y="0"/>
                      <a:ext cx="6017895" cy="6091555"/>
                    </a:xfrm>
                    <a:prstGeom prst="rect">
                      <a:avLst/>
                    </a:prstGeom>
                  </pic:spPr>
                </pic:pic>
              </a:graphicData>
            </a:graphic>
          </wp:inline>
        </w:drawing>
      </w:r>
    </w:p>
    <w:p>
      <w:pPr>
        <w:spacing w:before="72"/>
        <w:ind w:right="0"/>
        <w:jc w:val="left"/>
        <w:rPr>
          <w:rFonts w:hint="eastAsia" w:ascii="仿宋" w:hAnsi="仿宋" w:eastAsia="仿宋" w:cs="仿宋"/>
          <w:sz w:val="28"/>
          <w:szCs w:val="28"/>
        </w:rPr>
      </w:pPr>
    </w:p>
    <w:p>
      <w:pPr>
        <w:spacing w:before="72"/>
        <w:ind w:right="0"/>
        <w:jc w:val="left"/>
        <w:rPr>
          <w:rFonts w:hint="eastAsia" w:ascii="仿宋" w:hAnsi="仿宋" w:eastAsia="仿宋" w:cs="仿宋"/>
          <w:sz w:val="28"/>
          <w:szCs w:val="28"/>
        </w:rPr>
      </w:pPr>
    </w:p>
    <w:p>
      <w:pPr>
        <w:spacing w:before="72"/>
        <w:ind w:right="0"/>
        <w:jc w:val="left"/>
        <w:rPr>
          <w:rFonts w:hint="eastAsia" w:ascii="仿宋" w:hAnsi="仿宋" w:eastAsia="仿宋" w:cs="仿宋"/>
          <w:sz w:val="28"/>
          <w:szCs w:val="28"/>
        </w:rPr>
      </w:pPr>
    </w:p>
    <w:p>
      <w:pPr>
        <w:spacing w:before="72"/>
        <w:ind w:right="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九龙街道</w:t>
      </w:r>
      <w:r>
        <w:rPr>
          <w:rFonts w:hint="eastAsia" w:ascii="仿宋" w:hAnsi="仿宋" w:eastAsia="仿宋" w:cs="仿宋"/>
          <w:sz w:val="28"/>
          <w:szCs w:val="28"/>
          <w:lang w:val="en-US" w:eastAsia="zh-CN"/>
        </w:rPr>
        <w:t>社区发展服务中心</w:t>
      </w:r>
    </w:p>
    <w:p>
      <w:pPr>
        <w:rPr>
          <w:rFonts w:hint="eastAsia" w:ascii="仿宋" w:hAnsi="仿宋" w:eastAsia="仿宋" w:cs="仿宋"/>
          <w:sz w:val="28"/>
          <w:szCs w:val="28"/>
        </w:rPr>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rPr>
        <w:t>0851-</w:t>
      </w:r>
      <w:r>
        <w:rPr>
          <w:rFonts w:hint="eastAsia" w:asciiTheme="majorEastAsia" w:hAnsiTheme="majorEastAsia" w:eastAsiaTheme="majorEastAsia" w:cstheme="majorEastAsia"/>
          <w:i w:val="0"/>
          <w:caps w:val="0"/>
          <w:color w:val="666666"/>
          <w:spacing w:val="0"/>
          <w:sz w:val="32"/>
          <w:szCs w:val="32"/>
          <w:shd w:val="clear" w:fill="FFFFFF"/>
          <w:lang w:eastAsia="zh-CN"/>
        </w:rPr>
        <w:t>23164399</w:t>
      </w:r>
      <w:r>
        <w:rPr>
          <w:rFonts w:hint="eastAsia" w:ascii="仿宋" w:hAnsi="仿宋" w:eastAsia="仿宋" w:cs="仿宋"/>
          <w:sz w:val="28"/>
          <w:szCs w:val="28"/>
        </w:rPr>
        <w:t>，监督电话</w:t>
      </w:r>
      <w:r>
        <w:rPr>
          <w:rFonts w:hint="eastAsia" w:ascii="仿宋" w:hAnsi="仿宋" w:eastAsia="仿宋" w:cs="仿宋"/>
          <w:sz w:val="28"/>
          <w:szCs w:val="28"/>
          <w:lang w:eastAsia="zh-CN"/>
        </w:rPr>
        <w:t>：</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0851-23310399</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ascii="仿宋" w:hAnsi="仿宋" w:eastAsia="仿宋" w:cs="仿宋"/>
          <w:b/>
          <w:bCs/>
          <w:sz w:val="36"/>
          <w:szCs w:val="36"/>
        </w:rPr>
      </w:pPr>
      <w:r>
        <w:rPr>
          <w:rFonts w:hint="eastAsia"/>
          <w:b/>
          <w:bCs/>
          <w:sz w:val="36"/>
          <w:szCs w:val="36"/>
          <w:lang w:val="en-US" w:eastAsia="zh-CN"/>
        </w:rPr>
        <w:t>权力事项16：</w:t>
      </w:r>
      <w:r>
        <w:rPr>
          <w:rFonts w:hint="eastAsia" w:ascii="仿宋" w:hAnsi="仿宋" w:eastAsia="仿宋" w:cs="仿宋"/>
          <w:b/>
          <w:bCs/>
          <w:sz w:val="36"/>
          <w:szCs w:val="36"/>
        </w:rPr>
        <w:t>对农业投入品经营者未建立或者伪造农业投入品经营档案的处罚</w:t>
      </w:r>
    </w:p>
    <w:p>
      <w:pPr>
        <w:spacing w:before="72"/>
        <w:ind w:right="0"/>
        <w:jc w:val="left"/>
        <w:rPr>
          <w:rFonts w:hint="eastAsia" w:ascii="仿宋" w:hAnsi="仿宋" w:eastAsia="仿宋" w:cs="仿宋"/>
          <w:sz w:val="28"/>
          <w:szCs w:val="28"/>
          <w:lang w:eastAsia="zh-CN"/>
        </w:rPr>
      </w:pPr>
      <w:r>
        <w:rPr>
          <w:rFonts w:hint="eastAsia" w:ascii="仿宋" w:hAnsi="仿宋" w:eastAsia="仿宋" w:cs="仿宋"/>
          <w:sz w:val="28"/>
          <w:szCs w:val="28"/>
          <w:lang w:eastAsia="zh-CN"/>
        </w:rPr>
        <w:drawing>
          <wp:inline distT="0" distB="0" distL="114300" distR="114300">
            <wp:extent cx="5766435" cy="5836920"/>
            <wp:effectExtent l="0" t="0" r="5715" b="11430"/>
            <wp:docPr id="425" name="图片 425" descr="QQ截图2022081009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图片 425" descr="QQ截图20220810094512"/>
                    <pic:cNvPicPr>
                      <a:picLocks noChangeAspect="1"/>
                    </pic:cNvPicPr>
                  </pic:nvPicPr>
                  <pic:blipFill>
                    <a:blip r:embed="rId22"/>
                    <a:stretch>
                      <a:fillRect/>
                    </a:stretch>
                  </pic:blipFill>
                  <pic:spPr>
                    <a:xfrm>
                      <a:off x="0" y="0"/>
                      <a:ext cx="5766435" cy="5836920"/>
                    </a:xfrm>
                    <a:prstGeom prst="rect">
                      <a:avLst/>
                    </a:prstGeom>
                  </pic:spPr>
                </pic:pic>
              </a:graphicData>
            </a:graphic>
          </wp:inline>
        </w:drawing>
      </w:r>
    </w:p>
    <w:p>
      <w:pPr>
        <w:spacing w:before="72"/>
        <w:ind w:right="0"/>
        <w:jc w:val="left"/>
        <w:rPr>
          <w:rFonts w:hint="eastAsia" w:ascii="仿宋" w:hAnsi="仿宋" w:eastAsia="仿宋" w:cs="仿宋"/>
          <w:sz w:val="28"/>
          <w:szCs w:val="28"/>
        </w:rPr>
      </w:pPr>
    </w:p>
    <w:p>
      <w:pPr>
        <w:spacing w:before="72"/>
        <w:ind w:right="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九龙街道</w:t>
      </w:r>
      <w:r>
        <w:rPr>
          <w:rFonts w:hint="eastAsia" w:ascii="仿宋" w:hAnsi="仿宋" w:eastAsia="仿宋" w:cs="仿宋"/>
          <w:sz w:val="28"/>
          <w:szCs w:val="28"/>
          <w:lang w:val="en-US" w:eastAsia="zh-CN"/>
        </w:rPr>
        <w:t>社区发展服务中心</w:t>
      </w:r>
    </w:p>
    <w:p>
      <w:pPr>
        <w:rPr>
          <w:rFonts w:hint="eastAsia" w:ascii="仿宋" w:hAnsi="仿宋" w:eastAsia="仿宋" w:cs="仿宋"/>
          <w:sz w:val="28"/>
          <w:szCs w:val="28"/>
        </w:rPr>
      </w:pPr>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rPr>
        <w:t>0851-</w:t>
      </w:r>
      <w:r>
        <w:rPr>
          <w:rFonts w:hint="eastAsia" w:asciiTheme="majorEastAsia" w:hAnsiTheme="majorEastAsia" w:eastAsiaTheme="majorEastAsia" w:cstheme="majorEastAsia"/>
          <w:i w:val="0"/>
          <w:caps w:val="0"/>
          <w:color w:val="666666"/>
          <w:spacing w:val="0"/>
          <w:sz w:val="32"/>
          <w:szCs w:val="32"/>
          <w:shd w:val="clear" w:fill="FFFFFF"/>
          <w:lang w:eastAsia="zh-CN"/>
        </w:rPr>
        <w:t>23164399</w:t>
      </w:r>
      <w:r>
        <w:rPr>
          <w:rFonts w:hint="eastAsia" w:ascii="仿宋" w:hAnsi="仿宋" w:eastAsia="仿宋" w:cs="仿宋"/>
          <w:sz w:val="28"/>
          <w:szCs w:val="28"/>
        </w:rPr>
        <w:t>，监督电话</w:t>
      </w:r>
      <w:r>
        <w:rPr>
          <w:rFonts w:hint="eastAsia" w:ascii="仿宋" w:hAnsi="仿宋" w:eastAsia="仿宋" w:cs="仿宋"/>
          <w:sz w:val="28"/>
          <w:szCs w:val="28"/>
          <w:lang w:eastAsia="zh-CN"/>
        </w:rPr>
        <w:t>：</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0851-23310399</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lang w:val="en-US" w:eastAsia="zh-CN"/>
        </w:rPr>
        <w:t>权力事项17：</w:t>
      </w:r>
      <w:r>
        <w:rPr>
          <w:rFonts w:hint="eastAsia" w:asciiTheme="majorEastAsia" w:hAnsiTheme="majorEastAsia" w:eastAsiaTheme="majorEastAsia" w:cstheme="majorEastAsia"/>
          <w:b/>
          <w:bCs/>
          <w:sz w:val="36"/>
          <w:szCs w:val="36"/>
        </w:rPr>
        <w:t>对擅自移动、损毁禁止生产区标示牌的处罚</w:t>
      </w:r>
    </w:p>
    <w:p>
      <w:pPr>
        <w:spacing w:before="72"/>
        <w:ind w:right="0"/>
        <w:jc w:val="left"/>
        <w:rPr>
          <w:rFonts w:hint="eastAsia" w:ascii="仿宋" w:hAnsi="仿宋" w:eastAsia="仿宋" w:cs="仿宋"/>
          <w:sz w:val="28"/>
          <w:szCs w:val="28"/>
          <w:lang w:eastAsia="zh-CN"/>
        </w:rPr>
      </w:pPr>
      <w:r>
        <w:rPr>
          <w:rFonts w:hint="eastAsia" w:ascii="仿宋" w:hAnsi="仿宋" w:eastAsia="仿宋" w:cs="仿宋"/>
          <w:sz w:val="28"/>
          <w:szCs w:val="28"/>
          <w:lang w:eastAsia="zh-CN"/>
        </w:rPr>
        <w:drawing>
          <wp:inline distT="0" distB="0" distL="114300" distR="114300">
            <wp:extent cx="5818505" cy="5889625"/>
            <wp:effectExtent l="0" t="0" r="10795" b="15875"/>
            <wp:docPr id="426" name="图片 426" descr="QQ截图2022081009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图片 426" descr="QQ截图20220810094512"/>
                    <pic:cNvPicPr>
                      <a:picLocks noChangeAspect="1"/>
                    </pic:cNvPicPr>
                  </pic:nvPicPr>
                  <pic:blipFill>
                    <a:blip r:embed="rId22"/>
                    <a:stretch>
                      <a:fillRect/>
                    </a:stretch>
                  </pic:blipFill>
                  <pic:spPr>
                    <a:xfrm>
                      <a:off x="0" y="0"/>
                      <a:ext cx="5818505" cy="5889625"/>
                    </a:xfrm>
                    <a:prstGeom prst="rect">
                      <a:avLst/>
                    </a:prstGeom>
                  </pic:spPr>
                </pic:pic>
              </a:graphicData>
            </a:graphic>
          </wp:inline>
        </w:drawing>
      </w:r>
    </w:p>
    <w:p>
      <w:pPr>
        <w:spacing w:before="72"/>
        <w:ind w:right="0"/>
        <w:jc w:val="left"/>
        <w:rPr>
          <w:rFonts w:hint="eastAsia" w:ascii="仿宋" w:hAnsi="仿宋" w:eastAsia="仿宋" w:cs="仿宋"/>
          <w:sz w:val="28"/>
          <w:szCs w:val="28"/>
        </w:rPr>
      </w:pPr>
    </w:p>
    <w:p>
      <w:pPr>
        <w:spacing w:before="72"/>
        <w:ind w:right="0"/>
        <w:jc w:val="left"/>
        <w:rPr>
          <w:rFonts w:hint="eastAsia" w:ascii="仿宋" w:hAnsi="仿宋" w:eastAsia="仿宋" w:cs="仿宋"/>
          <w:sz w:val="28"/>
          <w:szCs w:val="28"/>
        </w:rPr>
      </w:pPr>
    </w:p>
    <w:p>
      <w:pPr>
        <w:spacing w:before="72"/>
        <w:ind w:right="0"/>
        <w:jc w:val="left"/>
        <w:rPr>
          <w:rFonts w:hint="eastAsia"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九龙街道</w:t>
      </w:r>
      <w:r>
        <w:rPr>
          <w:rFonts w:hint="eastAsia" w:ascii="仿宋" w:hAnsi="仿宋" w:eastAsia="仿宋" w:cs="仿宋"/>
          <w:sz w:val="28"/>
          <w:szCs w:val="28"/>
          <w:lang w:val="en-US" w:eastAsia="zh-CN"/>
        </w:rPr>
        <w:t>社区发展服务中心</w:t>
      </w:r>
    </w:p>
    <w:p>
      <w:pPr>
        <w:rPr>
          <w:rFonts w:hint="eastAsia" w:ascii="仿宋" w:hAnsi="仿宋" w:eastAsia="仿宋" w:cs="仿宋"/>
          <w:sz w:val="28"/>
          <w:szCs w:val="28"/>
        </w:rPr>
      </w:pPr>
      <w:r>
        <w:rPr>
          <w:rFonts w:hint="eastAsia" w:ascii="仿宋" w:hAnsi="仿宋" w:eastAsia="仿宋" w:cs="仿宋"/>
          <w:sz w:val="28"/>
          <w:szCs w:val="28"/>
        </w:rPr>
        <w:t>业务电话：</w:t>
      </w:r>
      <w:r>
        <w:rPr>
          <w:rFonts w:hint="eastAsia" w:ascii="仿宋" w:hAnsi="仿宋" w:eastAsia="仿宋" w:cs="仿宋"/>
          <w:i w:val="0"/>
          <w:caps w:val="0"/>
          <w:color w:val="666666"/>
          <w:spacing w:val="0"/>
          <w:sz w:val="28"/>
          <w:szCs w:val="28"/>
          <w:shd w:val="clear" w:fill="FFFFFF"/>
        </w:rPr>
        <w:t>0851-</w:t>
      </w:r>
      <w:r>
        <w:rPr>
          <w:rFonts w:hint="eastAsia" w:ascii="仿宋" w:hAnsi="仿宋" w:eastAsia="仿宋" w:cs="仿宋"/>
          <w:i w:val="0"/>
          <w:caps w:val="0"/>
          <w:color w:val="666666"/>
          <w:spacing w:val="0"/>
          <w:sz w:val="28"/>
          <w:szCs w:val="28"/>
          <w:shd w:val="clear" w:fill="FFFFFF"/>
          <w:lang w:eastAsia="zh-CN"/>
        </w:rPr>
        <w:t>23164399</w:t>
      </w:r>
      <w:r>
        <w:rPr>
          <w:rFonts w:hint="eastAsia" w:ascii="仿宋" w:hAnsi="仿宋" w:eastAsia="仿宋" w:cs="仿宋"/>
          <w:sz w:val="28"/>
          <w:szCs w:val="28"/>
        </w:rPr>
        <w:t>，监督电话</w:t>
      </w:r>
      <w:r>
        <w:rPr>
          <w:rFonts w:hint="eastAsia" w:ascii="仿宋" w:hAnsi="仿宋" w:eastAsia="仿宋" w:cs="仿宋"/>
          <w:sz w:val="28"/>
          <w:szCs w:val="28"/>
          <w:lang w:eastAsia="zh-CN"/>
        </w:rPr>
        <w:t>：</w:t>
      </w:r>
      <w:r>
        <w:rPr>
          <w:rFonts w:hint="eastAsia" w:ascii="仿宋" w:hAnsi="仿宋" w:eastAsia="仿宋" w:cs="仿宋"/>
          <w:i w:val="0"/>
          <w:caps w:val="0"/>
          <w:color w:val="666666"/>
          <w:spacing w:val="0"/>
          <w:kern w:val="0"/>
          <w:sz w:val="28"/>
          <w:szCs w:val="28"/>
          <w:shd w:val="clear" w:fill="FFFFFF"/>
          <w:lang w:val="en-US" w:eastAsia="zh-CN" w:bidi="ar"/>
        </w:rPr>
        <w:t>0851-23310399</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asciiTheme="majorEastAsia" w:hAnsiTheme="majorEastAsia" w:eastAsiaTheme="majorEastAsia" w:cstheme="majorEastAsia"/>
          <w:b/>
          <w:bCs/>
          <w:sz w:val="36"/>
          <w:szCs w:val="36"/>
          <w:lang w:eastAsia="zh-CN"/>
        </w:rPr>
      </w:pPr>
      <w:r>
        <w:rPr>
          <w:rFonts w:hint="eastAsia" w:asciiTheme="majorEastAsia" w:hAnsiTheme="majorEastAsia" w:eastAsiaTheme="majorEastAsia" w:cstheme="majorEastAsia"/>
          <w:b/>
          <w:bCs/>
          <w:sz w:val="36"/>
          <w:szCs w:val="36"/>
          <w:lang w:val="en-US" w:eastAsia="zh-CN"/>
        </w:rPr>
        <w:t>权力事项18：</w:t>
      </w:r>
      <w:r>
        <w:rPr>
          <w:rFonts w:hint="eastAsia" w:asciiTheme="majorEastAsia" w:hAnsiTheme="majorEastAsia" w:eastAsiaTheme="majorEastAsia" w:cstheme="majorEastAsia"/>
          <w:b/>
          <w:bCs/>
          <w:sz w:val="36"/>
          <w:szCs w:val="36"/>
          <w:lang w:eastAsia="zh-CN"/>
        </w:rPr>
        <w:t>对破坏或者擅自改变基本农田保护区标志的处罚</w:t>
      </w:r>
    </w:p>
    <w:p>
      <w:pPr>
        <w:spacing w:before="72"/>
        <w:ind w:right="0"/>
        <w:jc w:val="left"/>
        <w:rPr>
          <w:rFonts w:hint="eastAsia" w:ascii="仿宋" w:hAnsi="仿宋" w:eastAsia="仿宋" w:cs="仿宋"/>
          <w:sz w:val="28"/>
          <w:szCs w:val="28"/>
          <w:lang w:eastAsia="zh-CN"/>
        </w:rPr>
      </w:pPr>
      <w:r>
        <w:rPr>
          <w:rFonts w:hint="eastAsia" w:ascii="仿宋" w:hAnsi="仿宋" w:eastAsia="仿宋" w:cs="仿宋"/>
          <w:sz w:val="28"/>
          <w:szCs w:val="28"/>
          <w:lang w:eastAsia="zh-CN"/>
        </w:rPr>
        <w:drawing>
          <wp:inline distT="0" distB="0" distL="114300" distR="114300">
            <wp:extent cx="5850890" cy="5922010"/>
            <wp:effectExtent l="0" t="0" r="16510" b="2540"/>
            <wp:docPr id="427" name="图片 427" descr="QQ截图2022081009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图片 427" descr="QQ截图20220810094512"/>
                    <pic:cNvPicPr>
                      <a:picLocks noChangeAspect="1"/>
                    </pic:cNvPicPr>
                  </pic:nvPicPr>
                  <pic:blipFill>
                    <a:blip r:embed="rId22"/>
                    <a:stretch>
                      <a:fillRect/>
                    </a:stretch>
                  </pic:blipFill>
                  <pic:spPr>
                    <a:xfrm>
                      <a:off x="0" y="0"/>
                      <a:ext cx="5850890" cy="5922010"/>
                    </a:xfrm>
                    <a:prstGeom prst="rect">
                      <a:avLst/>
                    </a:prstGeom>
                  </pic:spPr>
                </pic:pic>
              </a:graphicData>
            </a:graphic>
          </wp:inline>
        </w:drawing>
      </w:r>
    </w:p>
    <w:p>
      <w:pPr>
        <w:spacing w:before="72"/>
        <w:ind w:right="0"/>
        <w:jc w:val="left"/>
        <w:rPr>
          <w:rFonts w:hint="eastAsia" w:ascii="仿宋" w:hAnsi="仿宋" w:eastAsia="仿宋" w:cs="仿宋"/>
          <w:sz w:val="28"/>
          <w:szCs w:val="28"/>
        </w:rPr>
      </w:pPr>
    </w:p>
    <w:p>
      <w:pPr>
        <w:spacing w:before="72"/>
        <w:ind w:right="0"/>
        <w:jc w:val="left"/>
        <w:rPr>
          <w:rFonts w:hint="eastAsia" w:ascii="仿宋" w:hAnsi="仿宋" w:eastAsia="仿宋" w:cs="仿宋"/>
          <w:sz w:val="28"/>
          <w:szCs w:val="28"/>
        </w:rPr>
      </w:pPr>
    </w:p>
    <w:p>
      <w:pPr>
        <w:spacing w:before="72"/>
        <w:ind w:right="0"/>
        <w:jc w:val="left"/>
        <w:rPr>
          <w:rFonts w:hint="eastAsia"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九龙街道</w:t>
      </w:r>
      <w:r>
        <w:rPr>
          <w:rFonts w:hint="eastAsia" w:ascii="仿宋" w:hAnsi="仿宋" w:eastAsia="仿宋" w:cs="仿宋"/>
          <w:sz w:val="28"/>
          <w:szCs w:val="28"/>
          <w:lang w:val="en-US" w:eastAsia="zh-CN"/>
        </w:rPr>
        <w:t>社区发展服务中心</w:t>
      </w:r>
    </w:p>
    <w:p>
      <w:pPr>
        <w:rPr>
          <w:rFonts w:hint="eastAsia" w:ascii="仿宋" w:hAnsi="仿宋" w:eastAsia="仿宋" w:cs="仿宋"/>
          <w:sz w:val="28"/>
          <w:szCs w:val="28"/>
        </w:rPr>
      </w:pPr>
      <w:r>
        <w:rPr>
          <w:rFonts w:hint="eastAsia" w:ascii="仿宋" w:hAnsi="仿宋" w:eastAsia="仿宋" w:cs="仿宋"/>
          <w:sz w:val="28"/>
          <w:szCs w:val="28"/>
        </w:rPr>
        <w:t>业务电话：</w:t>
      </w:r>
      <w:r>
        <w:rPr>
          <w:rFonts w:hint="eastAsia" w:ascii="仿宋" w:hAnsi="仿宋" w:eastAsia="仿宋" w:cs="仿宋"/>
          <w:i w:val="0"/>
          <w:caps w:val="0"/>
          <w:color w:val="666666"/>
          <w:spacing w:val="0"/>
          <w:sz w:val="28"/>
          <w:szCs w:val="28"/>
          <w:shd w:val="clear" w:fill="FFFFFF"/>
        </w:rPr>
        <w:t>0851-</w:t>
      </w:r>
      <w:r>
        <w:rPr>
          <w:rFonts w:hint="eastAsia" w:ascii="仿宋" w:hAnsi="仿宋" w:eastAsia="仿宋" w:cs="仿宋"/>
          <w:i w:val="0"/>
          <w:caps w:val="0"/>
          <w:color w:val="666666"/>
          <w:spacing w:val="0"/>
          <w:sz w:val="28"/>
          <w:szCs w:val="28"/>
          <w:shd w:val="clear" w:fill="FFFFFF"/>
          <w:lang w:eastAsia="zh-CN"/>
        </w:rPr>
        <w:t>23164399</w:t>
      </w:r>
      <w:r>
        <w:rPr>
          <w:rFonts w:hint="eastAsia" w:ascii="仿宋" w:hAnsi="仿宋" w:eastAsia="仿宋" w:cs="仿宋"/>
          <w:sz w:val="28"/>
          <w:szCs w:val="28"/>
        </w:rPr>
        <w:t>，监督电话</w:t>
      </w:r>
      <w:r>
        <w:rPr>
          <w:rFonts w:hint="eastAsia" w:ascii="仿宋" w:hAnsi="仿宋" w:eastAsia="仿宋" w:cs="仿宋"/>
          <w:sz w:val="28"/>
          <w:szCs w:val="28"/>
          <w:lang w:eastAsia="zh-CN"/>
        </w:rPr>
        <w:t>：</w:t>
      </w:r>
      <w:r>
        <w:rPr>
          <w:rFonts w:hint="eastAsia" w:ascii="仿宋" w:hAnsi="仿宋" w:eastAsia="仿宋" w:cs="仿宋"/>
          <w:i w:val="0"/>
          <w:caps w:val="0"/>
          <w:color w:val="666666"/>
          <w:spacing w:val="0"/>
          <w:kern w:val="0"/>
          <w:sz w:val="28"/>
          <w:szCs w:val="28"/>
          <w:shd w:val="clear" w:fill="FFFFFF"/>
          <w:lang w:val="en-US" w:eastAsia="zh-CN" w:bidi="ar"/>
        </w:rPr>
        <w:t>0851-23310399</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b/>
          <w:bCs/>
          <w:sz w:val="36"/>
          <w:szCs w:val="36"/>
          <w:lang w:val="en-US" w:eastAsia="zh-CN"/>
        </w:rPr>
      </w:pPr>
      <w:r>
        <w:rPr>
          <w:rFonts w:hint="eastAsia"/>
          <w:b/>
          <w:bCs/>
          <w:sz w:val="36"/>
          <w:szCs w:val="36"/>
          <w:lang w:val="en-US" w:eastAsia="zh-CN"/>
        </w:rPr>
        <w:t>权力事项19：对违反《生猪屠宰管理条例》第三十一条第一款规定情形的处罚</w:t>
      </w:r>
    </w:p>
    <w:p>
      <w:pPr>
        <w:spacing w:before="72"/>
        <w:ind w:right="0"/>
        <w:jc w:val="left"/>
        <w:rPr>
          <w:rFonts w:hint="eastAsia"/>
          <w:lang w:val="en-US" w:eastAsia="zh-CN"/>
        </w:rPr>
      </w:pPr>
      <w:r>
        <w:rPr>
          <w:rFonts w:hint="eastAsia"/>
          <w:lang w:val="en-US" w:eastAsia="zh-CN"/>
        </w:rPr>
        <w:drawing>
          <wp:inline distT="0" distB="0" distL="114300" distR="114300">
            <wp:extent cx="5966460" cy="6038850"/>
            <wp:effectExtent l="0" t="0" r="15240" b="0"/>
            <wp:docPr id="428" name="图片 428" descr="QQ截图2022081009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图片 428" descr="QQ截图20220810094512"/>
                    <pic:cNvPicPr>
                      <a:picLocks noChangeAspect="1"/>
                    </pic:cNvPicPr>
                  </pic:nvPicPr>
                  <pic:blipFill>
                    <a:blip r:embed="rId22"/>
                    <a:stretch>
                      <a:fillRect/>
                    </a:stretch>
                  </pic:blipFill>
                  <pic:spPr>
                    <a:xfrm>
                      <a:off x="0" y="0"/>
                      <a:ext cx="5966460" cy="6038850"/>
                    </a:xfrm>
                    <a:prstGeom prst="rect">
                      <a:avLst/>
                    </a:prstGeom>
                  </pic:spPr>
                </pic:pic>
              </a:graphicData>
            </a:graphic>
          </wp:inline>
        </w:drawing>
      </w:r>
    </w:p>
    <w:p>
      <w:pPr>
        <w:spacing w:before="72"/>
        <w:ind w:right="0"/>
        <w:jc w:val="left"/>
        <w:rPr>
          <w:rFonts w:hint="eastAsia" w:ascii="仿宋" w:hAnsi="仿宋" w:eastAsia="仿宋" w:cs="仿宋"/>
          <w:sz w:val="28"/>
          <w:szCs w:val="28"/>
        </w:rPr>
      </w:pPr>
    </w:p>
    <w:p>
      <w:pPr>
        <w:spacing w:before="72"/>
        <w:ind w:right="0"/>
        <w:jc w:val="left"/>
        <w:rPr>
          <w:rFonts w:hint="eastAsia" w:ascii="仿宋" w:hAnsi="仿宋" w:eastAsia="仿宋" w:cs="仿宋"/>
          <w:sz w:val="28"/>
          <w:szCs w:val="28"/>
        </w:rPr>
      </w:pPr>
    </w:p>
    <w:p>
      <w:pPr>
        <w:spacing w:before="72"/>
        <w:ind w:right="0"/>
        <w:jc w:val="left"/>
        <w:rPr>
          <w:rFonts w:hint="eastAsia"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九龙街道</w:t>
      </w:r>
      <w:r>
        <w:rPr>
          <w:rFonts w:hint="eastAsia" w:ascii="仿宋" w:hAnsi="仿宋" w:eastAsia="仿宋" w:cs="仿宋"/>
          <w:sz w:val="28"/>
          <w:szCs w:val="28"/>
          <w:lang w:val="en-US" w:eastAsia="zh-CN"/>
        </w:rPr>
        <w:t>社区发展服务中心</w:t>
      </w:r>
    </w:p>
    <w:p>
      <w:pPr>
        <w:rPr>
          <w:rFonts w:hint="eastAsia" w:ascii="仿宋" w:hAnsi="仿宋" w:eastAsia="仿宋" w:cs="仿宋"/>
          <w:sz w:val="28"/>
          <w:szCs w:val="28"/>
        </w:rPr>
      </w:pPr>
      <w:r>
        <w:rPr>
          <w:rFonts w:hint="eastAsia" w:ascii="仿宋" w:hAnsi="仿宋" w:eastAsia="仿宋" w:cs="仿宋"/>
          <w:sz w:val="28"/>
          <w:szCs w:val="28"/>
        </w:rPr>
        <w:t>业务电话：</w:t>
      </w:r>
      <w:r>
        <w:rPr>
          <w:rFonts w:hint="eastAsia" w:ascii="仿宋" w:hAnsi="仿宋" w:eastAsia="仿宋" w:cs="仿宋"/>
          <w:i w:val="0"/>
          <w:caps w:val="0"/>
          <w:color w:val="666666"/>
          <w:spacing w:val="0"/>
          <w:sz w:val="28"/>
          <w:szCs w:val="28"/>
          <w:shd w:val="clear" w:fill="FFFFFF"/>
        </w:rPr>
        <w:t>0851-</w:t>
      </w:r>
      <w:r>
        <w:rPr>
          <w:rFonts w:hint="eastAsia" w:ascii="仿宋" w:hAnsi="仿宋" w:eastAsia="仿宋" w:cs="仿宋"/>
          <w:i w:val="0"/>
          <w:caps w:val="0"/>
          <w:color w:val="666666"/>
          <w:spacing w:val="0"/>
          <w:sz w:val="28"/>
          <w:szCs w:val="28"/>
          <w:shd w:val="clear" w:fill="FFFFFF"/>
          <w:lang w:eastAsia="zh-CN"/>
        </w:rPr>
        <w:t>23164399</w:t>
      </w:r>
      <w:r>
        <w:rPr>
          <w:rFonts w:hint="eastAsia" w:ascii="仿宋" w:hAnsi="仿宋" w:eastAsia="仿宋" w:cs="仿宋"/>
          <w:sz w:val="28"/>
          <w:szCs w:val="28"/>
        </w:rPr>
        <w:t>，监督电话</w:t>
      </w:r>
      <w:r>
        <w:rPr>
          <w:rFonts w:hint="eastAsia" w:ascii="仿宋" w:hAnsi="仿宋" w:eastAsia="仿宋" w:cs="仿宋"/>
          <w:sz w:val="28"/>
          <w:szCs w:val="28"/>
          <w:lang w:eastAsia="zh-CN"/>
        </w:rPr>
        <w:t>：</w:t>
      </w:r>
      <w:r>
        <w:rPr>
          <w:rFonts w:hint="eastAsia" w:ascii="仿宋" w:hAnsi="仿宋" w:eastAsia="仿宋" w:cs="仿宋"/>
          <w:i w:val="0"/>
          <w:caps w:val="0"/>
          <w:color w:val="666666"/>
          <w:spacing w:val="0"/>
          <w:kern w:val="0"/>
          <w:sz w:val="28"/>
          <w:szCs w:val="28"/>
          <w:shd w:val="clear" w:fill="FFFFFF"/>
          <w:lang w:val="en-US" w:eastAsia="zh-CN" w:bidi="ar"/>
        </w:rPr>
        <w:t>0851-23310399</w:t>
      </w:r>
    </w:p>
    <w:p>
      <w:pPr>
        <w:rPr>
          <w:rFonts w:hint="eastAsia" w:ascii="仿宋" w:hAnsi="仿宋" w:eastAsia="仿宋" w:cs="仿宋"/>
          <w:sz w:val="28"/>
          <w:szCs w:val="28"/>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ascii="仿宋" w:hAnsi="仿宋" w:eastAsia="仿宋" w:cs="仿宋"/>
          <w:b/>
          <w:bCs/>
          <w:sz w:val="36"/>
          <w:szCs w:val="36"/>
        </w:rPr>
      </w:pPr>
      <w:r>
        <w:rPr>
          <w:rFonts w:hint="eastAsia"/>
          <w:b/>
          <w:bCs/>
          <w:sz w:val="36"/>
          <w:szCs w:val="36"/>
          <w:lang w:val="en-US" w:eastAsia="zh-CN"/>
        </w:rPr>
        <w:t>权力事项20：</w:t>
      </w:r>
      <w:r>
        <w:rPr>
          <w:rFonts w:hint="eastAsia" w:ascii="仿宋" w:hAnsi="仿宋" w:eastAsia="仿宋" w:cs="仿宋"/>
          <w:b/>
          <w:bCs/>
          <w:sz w:val="36"/>
          <w:szCs w:val="36"/>
        </w:rPr>
        <w:t>对违反《贵州省牲畜屠宰条例》第四十三条第一款规定情形的处罚</w:t>
      </w:r>
    </w:p>
    <w:p>
      <w:pPr>
        <w:spacing w:before="72"/>
        <w:ind w:right="0"/>
        <w:jc w:val="left"/>
        <w:rPr>
          <w:rFonts w:hint="eastAsia" w:ascii="仿宋" w:hAnsi="仿宋" w:eastAsia="仿宋" w:cs="仿宋"/>
          <w:sz w:val="28"/>
          <w:szCs w:val="28"/>
          <w:lang w:eastAsia="zh-CN"/>
        </w:rPr>
      </w:pPr>
      <w:r>
        <w:rPr>
          <w:rFonts w:hint="eastAsia" w:ascii="仿宋" w:hAnsi="仿宋" w:eastAsia="仿宋" w:cs="仿宋"/>
          <w:sz w:val="28"/>
          <w:szCs w:val="28"/>
          <w:lang w:eastAsia="zh-CN"/>
        </w:rPr>
        <w:drawing>
          <wp:inline distT="0" distB="0" distL="114300" distR="114300">
            <wp:extent cx="6189980" cy="6265545"/>
            <wp:effectExtent l="0" t="0" r="1270" b="1905"/>
            <wp:docPr id="429" name="图片 429" descr="QQ截图2022081009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图片 429" descr="QQ截图20220810094512"/>
                    <pic:cNvPicPr>
                      <a:picLocks noChangeAspect="1"/>
                    </pic:cNvPicPr>
                  </pic:nvPicPr>
                  <pic:blipFill>
                    <a:blip r:embed="rId22"/>
                    <a:stretch>
                      <a:fillRect/>
                    </a:stretch>
                  </pic:blipFill>
                  <pic:spPr>
                    <a:xfrm>
                      <a:off x="0" y="0"/>
                      <a:ext cx="6189980" cy="6265545"/>
                    </a:xfrm>
                    <a:prstGeom prst="rect">
                      <a:avLst/>
                    </a:prstGeom>
                  </pic:spPr>
                </pic:pic>
              </a:graphicData>
            </a:graphic>
          </wp:inline>
        </w:drawing>
      </w:r>
    </w:p>
    <w:p>
      <w:pPr>
        <w:spacing w:before="72"/>
        <w:ind w:right="0"/>
        <w:jc w:val="left"/>
        <w:rPr>
          <w:rFonts w:hint="eastAsia" w:ascii="仿宋" w:hAnsi="仿宋" w:eastAsia="仿宋" w:cs="仿宋"/>
          <w:sz w:val="28"/>
          <w:szCs w:val="28"/>
        </w:rPr>
      </w:pPr>
    </w:p>
    <w:p>
      <w:pPr>
        <w:spacing w:before="72"/>
        <w:ind w:right="0"/>
        <w:jc w:val="left"/>
        <w:rPr>
          <w:rFonts w:hint="eastAsia" w:ascii="仿宋" w:hAnsi="仿宋" w:eastAsia="仿宋" w:cs="仿宋"/>
          <w:sz w:val="28"/>
          <w:szCs w:val="28"/>
        </w:rPr>
      </w:pPr>
    </w:p>
    <w:p>
      <w:pPr>
        <w:spacing w:before="72"/>
        <w:ind w:right="0"/>
        <w:jc w:val="left"/>
        <w:rPr>
          <w:rFonts w:hint="eastAsia" w:ascii="仿宋" w:hAnsi="仿宋" w:eastAsia="仿宋" w:cs="仿宋"/>
          <w:sz w:val="28"/>
          <w:szCs w:val="28"/>
        </w:rPr>
      </w:pPr>
    </w:p>
    <w:p>
      <w:pPr>
        <w:spacing w:before="72"/>
        <w:ind w:right="0"/>
        <w:jc w:val="left"/>
        <w:rPr>
          <w:rFonts w:hint="eastAsia"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九龙街道</w:t>
      </w:r>
      <w:r>
        <w:rPr>
          <w:rFonts w:hint="eastAsia" w:ascii="仿宋" w:hAnsi="仿宋" w:eastAsia="仿宋" w:cs="仿宋"/>
          <w:sz w:val="28"/>
          <w:szCs w:val="28"/>
          <w:lang w:val="en-US" w:eastAsia="zh-CN"/>
        </w:rPr>
        <w:t>社区发展服务中心</w:t>
      </w:r>
    </w:p>
    <w:p>
      <w:pPr>
        <w:rPr>
          <w:rFonts w:hint="eastAsia" w:ascii="仿宋" w:hAnsi="仿宋" w:eastAsia="仿宋" w:cs="仿宋"/>
          <w:sz w:val="28"/>
          <w:szCs w:val="28"/>
        </w:rPr>
      </w:pPr>
      <w:r>
        <w:rPr>
          <w:rFonts w:hint="eastAsia" w:ascii="仿宋" w:hAnsi="仿宋" w:eastAsia="仿宋" w:cs="仿宋"/>
          <w:sz w:val="28"/>
          <w:szCs w:val="28"/>
        </w:rPr>
        <w:t>业务电话：</w:t>
      </w:r>
      <w:r>
        <w:rPr>
          <w:rFonts w:hint="eastAsia" w:ascii="仿宋" w:hAnsi="仿宋" w:eastAsia="仿宋" w:cs="仿宋"/>
          <w:i w:val="0"/>
          <w:caps w:val="0"/>
          <w:color w:val="666666"/>
          <w:spacing w:val="0"/>
          <w:sz w:val="28"/>
          <w:szCs w:val="28"/>
          <w:shd w:val="clear" w:fill="FFFFFF"/>
        </w:rPr>
        <w:t>0851-</w:t>
      </w:r>
      <w:r>
        <w:rPr>
          <w:rFonts w:hint="eastAsia" w:ascii="仿宋" w:hAnsi="仿宋" w:eastAsia="仿宋" w:cs="仿宋"/>
          <w:i w:val="0"/>
          <w:caps w:val="0"/>
          <w:color w:val="666666"/>
          <w:spacing w:val="0"/>
          <w:sz w:val="28"/>
          <w:szCs w:val="28"/>
          <w:shd w:val="clear" w:fill="FFFFFF"/>
          <w:lang w:eastAsia="zh-CN"/>
        </w:rPr>
        <w:t>23164399</w:t>
      </w:r>
      <w:r>
        <w:rPr>
          <w:rFonts w:hint="eastAsia" w:ascii="仿宋" w:hAnsi="仿宋" w:eastAsia="仿宋" w:cs="仿宋"/>
          <w:sz w:val="28"/>
          <w:szCs w:val="28"/>
        </w:rPr>
        <w:t>，监督电话</w:t>
      </w:r>
      <w:r>
        <w:rPr>
          <w:rFonts w:hint="eastAsia" w:ascii="仿宋" w:hAnsi="仿宋" w:eastAsia="仿宋" w:cs="仿宋"/>
          <w:sz w:val="28"/>
          <w:szCs w:val="28"/>
          <w:lang w:eastAsia="zh-CN"/>
        </w:rPr>
        <w:t>：</w:t>
      </w:r>
      <w:r>
        <w:rPr>
          <w:rFonts w:hint="eastAsia" w:ascii="仿宋" w:hAnsi="仿宋" w:eastAsia="仿宋" w:cs="仿宋"/>
          <w:i w:val="0"/>
          <w:caps w:val="0"/>
          <w:color w:val="666666"/>
          <w:spacing w:val="0"/>
          <w:kern w:val="0"/>
          <w:sz w:val="28"/>
          <w:szCs w:val="28"/>
          <w:shd w:val="clear" w:fill="FFFFFF"/>
          <w:lang w:val="en-US" w:eastAsia="zh-CN" w:bidi="ar"/>
        </w:rPr>
        <w:t>0851-23310399</w:t>
      </w:r>
    </w:p>
    <w:p>
      <w:pPr>
        <w:rPr>
          <w:rFonts w:hint="eastAsia" w:ascii="仿宋" w:hAnsi="仿宋" w:eastAsia="仿宋" w:cs="仿宋"/>
          <w:sz w:val="28"/>
          <w:szCs w:val="28"/>
          <w:lang w:eastAsia="zh-CN"/>
        </w:rPr>
      </w:pPr>
    </w:p>
    <w:p>
      <w:pPr>
        <w:rPr>
          <w:rFonts w:hint="eastAsia"/>
          <w:lang w:val="en-US" w:eastAsia="zh-CN"/>
        </w:rPr>
      </w:pPr>
    </w:p>
    <w:p>
      <w:pPr>
        <w:rPr>
          <w:rFonts w:hint="eastAsia"/>
          <w:lang w:val="en-US" w:eastAsia="zh-CN"/>
        </w:rPr>
      </w:pPr>
    </w:p>
    <w:p>
      <w:pPr>
        <w:rPr>
          <w:rFonts w:hint="eastAsia"/>
          <w:b/>
          <w:bCs/>
          <w:sz w:val="36"/>
          <w:szCs w:val="36"/>
          <w:lang w:val="en-US" w:eastAsia="zh-CN"/>
        </w:rPr>
      </w:pPr>
    </w:p>
    <w:p>
      <w:pPr>
        <w:rPr>
          <w:rFonts w:hint="eastAsia"/>
          <w:b/>
          <w:bCs/>
          <w:sz w:val="36"/>
          <w:szCs w:val="36"/>
          <w:lang w:val="en-US" w:eastAsia="zh-CN"/>
        </w:rPr>
      </w:pPr>
      <w:r>
        <w:rPr>
          <w:rFonts w:hint="eastAsia"/>
          <w:b/>
          <w:bCs/>
          <w:sz w:val="36"/>
          <w:szCs w:val="36"/>
          <w:lang w:val="en-US" w:eastAsia="zh-CN"/>
        </w:rPr>
        <w:t>权力事项21：对违反《贵州省牲畜屠宰条例》第四十四条规定情形的处罚</w:t>
      </w:r>
    </w:p>
    <w:p>
      <w:pPr>
        <w:spacing w:before="72"/>
        <w:ind w:right="0"/>
        <w:jc w:val="left"/>
        <w:rPr>
          <w:rFonts w:hint="eastAsia"/>
          <w:lang w:val="en-US" w:eastAsia="zh-CN"/>
        </w:rPr>
      </w:pPr>
      <w:r>
        <w:rPr>
          <w:rFonts w:hint="eastAsia"/>
          <w:lang w:val="en-US" w:eastAsia="zh-CN"/>
        </w:rPr>
        <w:drawing>
          <wp:inline distT="0" distB="0" distL="114300" distR="114300">
            <wp:extent cx="6109970" cy="6184265"/>
            <wp:effectExtent l="0" t="0" r="5080" b="6985"/>
            <wp:docPr id="430" name="图片 430" descr="QQ截图2022081009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图片 430" descr="QQ截图20220810094512"/>
                    <pic:cNvPicPr>
                      <a:picLocks noChangeAspect="1"/>
                    </pic:cNvPicPr>
                  </pic:nvPicPr>
                  <pic:blipFill>
                    <a:blip r:embed="rId22"/>
                    <a:stretch>
                      <a:fillRect/>
                    </a:stretch>
                  </pic:blipFill>
                  <pic:spPr>
                    <a:xfrm>
                      <a:off x="0" y="0"/>
                      <a:ext cx="6109970" cy="6184265"/>
                    </a:xfrm>
                    <a:prstGeom prst="rect">
                      <a:avLst/>
                    </a:prstGeom>
                  </pic:spPr>
                </pic:pic>
              </a:graphicData>
            </a:graphic>
          </wp:inline>
        </w:drawing>
      </w:r>
    </w:p>
    <w:p>
      <w:pPr>
        <w:spacing w:before="72"/>
        <w:ind w:right="0"/>
        <w:jc w:val="left"/>
        <w:rPr>
          <w:rFonts w:hint="eastAsia" w:ascii="仿宋" w:hAnsi="仿宋" w:eastAsia="仿宋" w:cs="仿宋"/>
          <w:sz w:val="28"/>
          <w:szCs w:val="28"/>
        </w:rPr>
      </w:pPr>
    </w:p>
    <w:p>
      <w:pPr>
        <w:spacing w:before="72"/>
        <w:ind w:right="0"/>
        <w:jc w:val="left"/>
        <w:rPr>
          <w:rFonts w:hint="eastAsia" w:ascii="仿宋" w:hAnsi="仿宋" w:eastAsia="仿宋" w:cs="仿宋"/>
          <w:sz w:val="28"/>
          <w:szCs w:val="28"/>
        </w:rPr>
      </w:pPr>
    </w:p>
    <w:p>
      <w:pPr>
        <w:spacing w:before="72"/>
        <w:ind w:right="0"/>
        <w:jc w:val="left"/>
        <w:rPr>
          <w:rFonts w:hint="eastAsia"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九龙街道</w:t>
      </w:r>
      <w:r>
        <w:rPr>
          <w:rFonts w:hint="eastAsia" w:ascii="仿宋" w:hAnsi="仿宋" w:eastAsia="仿宋" w:cs="仿宋"/>
          <w:sz w:val="28"/>
          <w:szCs w:val="28"/>
          <w:lang w:val="en-US" w:eastAsia="zh-CN"/>
        </w:rPr>
        <w:t>社区发展服务中心</w:t>
      </w:r>
    </w:p>
    <w:p>
      <w:pPr>
        <w:rPr>
          <w:rFonts w:hint="eastAsia" w:ascii="仿宋" w:hAnsi="仿宋" w:eastAsia="仿宋" w:cs="仿宋"/>
          <w:sz w:val="28"/>
          <w:szCs w:val="28"/>
        </w:rPr>
      </w:pPr>
      <w:r>
        <w:rPr>
          <w:rFonts w:hint="eastAsia" w:ascii="仿宋" w:hAnsi="仿宋" w:eastAsia="仿宋" w:cs="仿宋"/>
          <w:sz w:val="28"/>
          <w:szCs w:val="28"/>
        </w:rPr>
        <w:t>业务电话：</w:t>
      </w:r>
      <w:r>
        <w:rPr>
          <w:rFonts w:hint="eastAsia" w:ascii="仿宋" w:hAnsi="仿宋" w:eastAsia="仿宋" w:cs="仿宋"/>
          <w:i w:val="0"/>
          <w:caps w:val="0"/>
          <w:color w:val="666666"/>
          <w:spacing w:val="0"/>
          <w:sz w:val="28"/>
          <w:szCs w:val="28"/>
          <w:shd w:val="clear" w:fill="FFFFFF"/>
        </w:rPr>
        <w:t>0851-</w:t>
      </w:r>
      <w:r>
        <w:rPr>
          <w:rFonts w:hint="eastAsia" w:ascii="仿宋" w:hAnsi="仿宋" w:eastAsia="仿宋" w:cs="仿宋"/>
          <w:i w:val="0"/>
          <w:caps w:val="0"/>
          <w:color w:val="666666"/>
          <w:spacing w:val="0"/>
          <w:sz w:val="28"/>
          <w:szCs w:val="28"/>
          <w:shd w:val="clear" w:fill="FFFFFF"/>
          <w:lang w:eastAsia="zh-CN"/>
        </w:rPr>
        <w:t>23164399</w:t>
      </w:r>
      <w:r>
        <w:rPr>
          <w:rFonts w:hint="eastAsia" w:ascii="仿宋" w:hAnsi="仿宋" w:eastAsia="仿宋" w:cs="仿宋"/>
          <w:sz w:val="28"/>
          <w:szCs w:val="28"/>
        </w:rPr>
        <w:t>，监督电话</w:t>
      </w:r>
      <w:r>
        <w:rPr>
          <w:rFonts w:hint="eastAsia" w:ascii="仿宋" w:hAnsi="仿宋" w:eastAsia="仿宋" w:cs="仿宋"/>
          <w:sz w:val="28"/>
          <w:szCs w:val="28"/>
          <w:lang w:eastAsia="zh-CN"/>
        </w:rPr>
        <w:t>：</w:t>
      </w:r>
      <w:r>
        <w:rPr>
          <w:rFonts w:hint="eastAsia" w:ascii="仿宋" w:hAnsi="仿宋" w:eastAsia="仿宋" w:cs="仿宋"/>
          <w:i w:val="0"/>
          <w:caps w:val="0"/>
          <w:color w:val="666666"/>
          <w:spacing w:val="0"/>
          <w:kern w:val="0"/>
          <w:sz w:val="28"/>
          <w:szCs w:val="28"/>
          <w:shd w:val="clear" w:fill="FFFFFF"/>
          <w:lang w:val="en-US" w:eastAsia="zh-CN" w:bidi="ar"/>
        </w:rPr>
        <w:t>0851-23310399</w:t>
      </w:r>
    </w:p>
    <w:p>
      <w:pPr>
        <w:rPr>
          <w:rFonts w:hint="eastAsia"/>
          <w:lang w:val="en-US" w:eastAsia="zh-CN"/>
        </w:rPr>
      </w:pPr>
    </w:p>
    <w:p>
      <w:pPr>
        <w:rPr>
          <w:rFonts w:hint="eastAsia"/>
          <w:lang w:val="en-US" w:eastAsia="zh-CN"/>
        </w:rPr>
      </w:pPr>
    </w:p>
    <w:p>
      <w:pPr>
        <w:rPr>
          <w:rFonts w:hint="eastAsia"/>
          <w:b/>
          <w:bCs/>
          <w:sz w:val="36"/>
          <w:szCs w:val="36"/>
          <w:lang w:val="en-US" w:eastAsia="zh-CN"/>
        </w:rPr>
      </w:pPr>
      <w:r>
        <w:rPr>
          <w:rFonts w:hint="eastAsia"/>
          <w:b/>
          <w:bCs/>
          <w:sz w:val="36"/>
          <w:szCs w:val="36"/>
          <w:lang w:val="en-US" w:eastAsia="zh-CN"/>
        </w:rPr>
        <w:t>权力事项22：对违反《贵州省牲畜屠宰条例》第五十一条规定情形的处罚</w:t>
      </w:r>
    </w:p>
    <w:p>
      <w:pPr>
        <w:spacing w:before="72"/>
        <w:ind w:right="0"/>
        <w:jc w:val="left"/>
        <w:rPr>
          <w:rFonts w:hint="eastAsia"/>
          <w:lang w:val="en-US" w:eastAsia="zh-CN"/>
        </w:rPr>
      </w:pPr>
      <w:r>
        <w:rPr>
          <w:rFonts w:hint="eastAsia"/>
          <w:lang w:val="en-US" w:eastAsia="zh-CN"/>
        </w:rPr>
        <w:drawing>
          <wp:inline distT="0" distB="0" distL="114300" distR="114300">
            <wp:extent cx="6322695" cy="6196965"/>
            <wp:effectExtent l="0" t="0" r="1905" b="13335"/>
            <wp:docPr id="431" name="图片 431" descr="QQ截图2022081009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图片 431" descr="QQ截图20220810094512"/>
                    <pic:cNvPicPr>
                      <a:picLocks noChangeAspect="1"/>
                    </pic:cNvPicPr>
                  </pic:nvPicPr>
                  <pic:blipFill>
                    <a:blip r:embed="rId22"/>
                    <a:stretch>
                      <a:fillRect/>
                    </a:stretch>
                  </pic:blipFill>
                  <pic:spPr>
                    <a:xfrm>
                      <a:off x="0" y="0"/>
                      <a:ext cx="6322695" cy="6196965"/>
                    </a:xfrm>
                    <a:prstGeom prst="rect">
                      <a:avLst/>
                    </a:prstGeom>
                  </pic:spPr>
                </pic:pic>
              </a:graphicData>
            </a:graphic>
          </wp:inline>
        </w:drawing>
      </w:r>
    </w:p>
    <w:p>
      <w:pPr>
        <w:spacing w:before="72"/>
        <w:ind w:right="0"/>
        <w:jc w:val="left"/>
        <w:rPr>
          <w:rFonts w:hint="eastAsia"/>
          <w:lang w:val="en-US" w:eastAsia="zh-CN"/>
        </w:rPr>
      </w:pPr>
    </w:p>
    <w:p>
      <w:pPr>
        <w:spacing w:before="72"/>
        <w:ind w:right="0"/>
        <w:jc w:val="left"/>
        <w:rPr>
          <w:rFonts w:hint="eastAsia"/>
          <w:lang w:val="en-US" w:eastAsia="zh-CN"/>
        </w:rPr>
      </w:pPr>
    </w:p>
    <w:p>
      <w:pPr>
        <w:spacing w:before="72"/>
        <w:ind w:right="0"/>
        <w:jc w:val="left"/>
        <w:rPr>
          <w:rFonts w:hint="eastAsia" w:ascii="仿宋" w:hAnsi="仿宋" w:eastAsia="仿宋" w:cs="仿宋"/>
          <w:sz w:val="28"/>
          <w:szCs w:val="28"/>
        </w:rPr>
      </w:pPr>
    </w:p>
    <w:p>
      <w:pPr>
        <w:spacing w:before="72"/>
        <w:ind w:right="0"/>
        <w:jc w:val="left"/>
        <w:rPr>
          <w:rFonts w:hint="eastAsia"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九龙街道</w:t>
      </w:r>
      <w:r>
        <w:rPr>
          <w:rFonts w:hint="eastAsia" w:ascii="仿宋" w:hAnsi="仿宋" w:eastAsia="仿宋" w:cs="仿宋"/>
          <w:sz w:val="28"/>
          <w:szCs w:val="28"/>
          <w:lang w:val="en-US" w:eastAsia="zh-CN"/>
        </w:rPr>
        <w:t>社区发展服务中心</w:t>
      </w:r>
    </w:p>
    <w:p>
      <w:pPr>
        <w:rPr>
          <w:rFonts w:hint="eastAsia" w:ascii="仿宋" w:hAnsi="仿宋" w:eastAsia="仿宋" w:cs="仿宋"/>
          <w:sz w:val="28"/>
          <w:szCs w:val="28"/>
        </w:rPr>
      </w:pPr>
      <w:r>
        <w:rPr>
          <w:rFonts w:hint="eastAsia" w:ascii="仿宋" w:hAnsi="仿宋" w:eastAsia="仿宋" w:cs="仿宋"/>
          <w:sz w:val="28"/>
          <w:szCs w:val="28"/>
        </w:rPr>
        <w:t>业务电话：</w:t>
      </w:r>
      <w:r>
        <w:rPr>
          <w:rFonts w:hint="eastAsia" w:ascii="仿宋" w:hAnsi="仿宋" w:eastAsia="仿宋" w:cs="仿宋"/>
          <w:i w:val="0"/>
          <w:caps w:val="0"/>
          <w:color w:val="666666"/>
          <w:spacing w:val="0"/>
          <w:sz w:val="28"/>
          <w:szCs w:val="28"/>
          <w:shd w:val="clear" w:fill="FFFFFF"/>
        </w:rPr>
        <w:t>0851-</w:t>
      </w:r>
      <w:r>
        <w:rPr>
          <w:rFonts w:hint="eastAsia" w:ascii="仿宋" w:hAnsi="仿宋" w:eastAsia="仿宋" w:cs="仿宋"/>
          <w:i w:val="0"/>
          <w:caps w:val="0"/>
          <w:color w:val="666666"/>
          <w:spacing w:val="0"/>
          <w:sz w:val="28"/>
          <w:szCs w:val="28"/>
          <w:shd w:val="clear" w:fill="FFFFFF"/>
          <w:lang w:eastAsia="zh-CN"/>
        </w:rPr>
        <w:t>23164399</w:t>
      </w:r>
      <w:r>
        <w:rPr>
          <w:rFonts w:hint="eastAsia" w:ascii="仿宋" w:hAnsi="仿宋" w:eastAsia="仿宋" w:cs="仿宋"/>
          <w:sz w:val="28"/>
          <w:szCs w:val="28"/>
        </w:rPr>
        <w:t>，监督电话</w:t>
      </w:r>
      <w:r>
        <w:rPr>
          <w:rFonts w:hint="eastAsia" w:ascii="仿宋" w:hAnsi="仿宋" w:eastAsia="仿宋" w:cs="仿宋"/>
          <w:sz w:val="28"/>
          <w:szCs w:val="28"/>
          <w:lang w:eastAsia="zh-CN"/>
        </w:rPr>
        <w:t>：</w:t>
      </w:r>
      <w:r>
        <w:rPr>
          <w:rFonts w:hint="eastAsia" w:ascii="仿宋" w:hAnsi="仿宋" w:eastAsia="仿宋" w:cs="仿宋"/>
          <w:i w:val="0"/>
          <w:caps w:val="0"/>
          <w:color w:val="666666"/>
          <w:spacing w:val="0"/>
          <w:kern w:val="0"/>
          <w:sz w:val="28"/>
          <w:szCs w:val="28"/>
          <w:shd w:val="clear" w:fill="FFFFFF"/>
          <w:lang w:val="en-US" w:eastAsia="zh-CN" w:bidi="ar"/>
        </w:rPr>
        <w:t>0851-23310399</w:t>
      </w:r>
    </w:p>
    <w:p>
      <w:pPr>
        <w:rPr>
          <w:rFonts w:hint="eastAsia" w:ascii="仿宋" w:hAnsi="仿宋" w:eastAsia="仿宋" w:cs="仿宋"/>
          <w:sz w:val="28"/>
          <w:szCs w:val="28"/>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b/>
          <w:bCs/>
          <w:sz w:val="36"/>
          <w:szCs w:val="36"/>
          <w:lang w:val="en-US" w:eastAsia="zh-CN"/>
        </w:rPr>
      </w:pPr>
      <w:r>
        <w:rPr>
          <w:rFonts w:hint="eastAsia"/>
          <w:b/>
          <w:bCs/>
          <w:sz w:val="36"/>
          <w:szCs w:val="36"/>
          <w:lang w:val="en-US" w:eastAsia="zh-CN"/>
        </w:rPr>
        <w:t>权力事项23：对擅自安装和使用卫星地面接收设施的处罚</w:t>
      </w:r>
    </w:p>
    <w:p>
      <w:pPr>
        <w:rPr>
          <w:rFonts w:hint="eastAsia"/>
          <w:lang w:val="en-US" w:eastAsia="zh-CN"/>
        </w:rPr>
      </w:pPr>
      <w:r>
        <w:rPr>
          <w:rFonts w:hint="eastAsia"/>
          <w:lang w:val="en-US" w:eastAsia="zh-CN"/>
        </w:rPr>
        <w:drawing>
          <wp:inline distT="0" distB="0" distL="114300" distR="114300">
            <wp:extent cx="6081395" cy="6504940"/>
            <wp:effectExtent l="0" t="0" r="14605" b="10160"/>
            <wp:docPr id="432" name="图片 432" descr="QQ截图2022081009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图片 432" descr="QQ截图20220810094512"/>
                    <pic:cNvPicPr>
                      <a:picLocks noChangeAspect="1"/>
                    </pic:cNvPicPr>
                  </pic:nvPicPr>
                  <pic:blipFill>
                    <a:blip r:embed="rId22"/>
                    <a:stretch>
                      <a:fillRect/>
                    </a:stretch>
                  </pic:blipFill>
                  <pic:spPr>
                    <a:xfrm>
                      <a:off x="0" y="0"/>
                      <a:ext cx="6081395" cy="6504940"/>
                    </a:xfrm>
                    <a:prstGeom prst="rect">
                      <a:avLst/>
                    </a:prstGeom>
                  </pic:spPr>
                </pic:pic>
              </a:graphicData>
            </a:graphic>
          </wp:inline>
        </w:drawing>
      </w:r>
    </w:p>
    <w:p>
      <w:pPr>
        <w:spacing w:before="72"/>
        <w:ind w:right="0"/>
        <w:jc w:val="left"/>
        <w:rPr>
          <w:rFonts w:hint="eastAsia" w:ascii="仿宋" w:hAnsi="仿宋" w:eastAsia="仿宋" w:cs="仿宋"/>
          <w:sz w:val="28"/>
          <w:szCs w:val="28"/>
        </w:rPr>
      </w:pPr>
    </w:p>
    <w:p>
      <w:pPr>
        <w:spacing w:before="72"/>
        <w:ind w:right="0"/>
        <w:jc w:val="left"/>
        <w:rPr>
          <w:rFonts w:hint="eastAsia" w:ascii="仿宋" w:hAnsi="仿宋" w:eastAsia="仿宋" w:cs="仿宋"/>
          <w:sz w:val="28"/>
          <w:szCs w:val="28"/>
        </w:rPr>
      </w:pPr>
    </w:p>
    <w:p>
      <w:pPr>
        <w:spacing w:before="72"/>
        <w:ind w:right="0"/>
        <w:jc w:val="left"/>
        <w:rPr>
          <w:rFonts w:hint="eastAsia" w:ascii="仿宋" w:hAnsi="仿宋" w:eastAsia="仿宋" w:cs="仿宋"/>
          <w:sz w:val="28"/>
          <w:szCs w:val="28"/>
        </w:rPr>
      </w:pPr>
    </w:p>
    <w:p>
      <w:pPr>
        <w:spacing w:before="72"/>
        <w:ind w:right="0"/>
        <w:jc w:val="left"/>
        <w:rPr>
          <w:rFonts w:hint="eastAsia"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九龙街道</w:t>
      </w:r>
      <w:r>
        <w:rPr>
          <w:rFonts w:hint="eastAsia" w:ascii="仿宋" w:hAnsi="仿宋" w:eastAsia="仿宋" w:cs="仿宋"/>
          <w:sz w:val="28"/>
          <w:szCs w:val="28"/>
          <w:lang w:val="en-US" w:eastAsia="zh-CN"/>
        </w:rPr>
        <w:t>社区发展服务中心</w:t>
      </w:r>
    </w:p>
    <w:p>
      <w:pPr>
        <w:rPr>
          <w:rFonts w:hint="eastAsia"/>
          <w:lang w:val="en-US" w:eastAsia="zh-CN"/>
        </w:rPr>
      </w:pPr>
      <w:r>
        <w:rPr>
          <w:rFonts w:hint="eastAsia" w:ascii="仿宋" w:hAnsi="仿宋" w:eastAsia="仿宋" w:cs="仿宋"/>
          <w:sz w:val="28"/>
          <w:szCs w:val="28"/>
        </w:rPr>
        <w:t>业务电话：</w:t>
      </w:r>
      <w:r>
        <w:rPr>
          <w:rFonts w:hint="eastAsia" w:ascii="仿宋" w:hAnsi="仿宋" w:eastAsia="仿宋" w:cs="仿宋"/>
          <w:i w:val="0"/>
          <w:caps w:val="0"/>
          <w:color w:val="666666"/>
          <w:spacing w:val="0"/>
          <w:sz w:val="28"/>
          <w:szCs w:val="28"/>
          <w:shd w:val="clear" w:fill="FFFFFF"/>
        </w:rPr>
        <w:t>0851-</w:t>
      </w:r>
      <w:r>
        <w:rPr>
          <w:rFonts w:hint="eastAsia" w:ascii="仿宋" w:hAnsi="仿宋" w:eastAsia="仿宋" w:cs="仿宋"/>
          <w:i w:val="0"/>
          <w:caps w:val="0"/>
          <w:color w:val="666666"/>
          <w:spacing w:val="0"/>
          <w:sz w:val="28"/>
          <w:szCs w:val="28"/>
          <w:shd w:val="clear" w:fill="FFFFFF"/>
          <w:lang w:eastAsia="zh-CN"/>
        </w:rPr>
        <w:t>23164399</w:t>
      </w:r>
      <w:r>
        <w:rPr>
          <w:rFonts w:hint="eastAsia" w:ascii="仿宋" w:hAnsi="仿宋" w:eastAsia="仿宋" w:cs="仿宋"/>
          <w:sz w:val="28"/>
          <w:szCs w:val="28"/>
        </w:rPr>
        <w:t>，监督电话</w:t>
      </w:r>
      <w:r>
        <w:rPr>
          <w:rFonts w:hint="eastAsia" w:ascii="仿宋" w:hAnsi="仿宋" w:eastAsia="仿宋" w:cs="仿宋"/>
          <w:sz w:val="28"/>
          <w:szCs w:val="28"/>
          <w:lang w:eastAsia="zh-CN"/>
        </w:rPr>
        <w:t>：</w:t>
      </w:r>
      <w:r>
        <w:rPr>
          <w:rFonts w:hint="eastAsia" w:ascii="仿宋" w:hAnsi="仿宋" w:eastAsia="仿宋" w:cs="仿宋"/>
          <w:i w:val="0"/>
          <w:caps w:val="0"/>
          <w:color w:val="666666"/>
          <w:spacing w:val="0"/>
          <w:kern w:val="0"/>
          <w:sz w:val="28"/>
          <w:szCs w:val="28"/>
          <w:shd w:val="clear" w:fill="FFFFFF"/>
          <w:lang w:val="en-US" w:eastAsia="zh-CN" w:bidi="ar"/>
        </w:rPr>
        <w:t>0851-23310399</w:t>
      </w:r>
    </w:p>
    <w:p>
      <w:pPr>
        <w:rPr>
          <w:rFonts w:hint="eastAsia"/>
          <w:b/>
          <w:bCs/>
          <w:sz w:val="36"/>
          <w:szCs w:val="36"/>
          <w:lang w:val="en-US" w:eastAsia="zh-CN"/>
        </w:rPr>
      </w:pPr>
    </w:p>
    <w:p>
      <w:pPr>
        <w:rPr>
          <w:rFonts w:hint="eastAsia"/>
          <w:b/>
          <w:bCs/>
          <w:sz w:val="36"/>
          <w:szCs w:val="36"/>
          <w:lang w:val="en-US" w:eastAsia="zh-CN"/>
        </w:rPr>
      </w:pPr>
      <w:r>
        <w:rPr>
          <w:rFonts w:hint="eastAsia"/>
          <w:b/>
          <w:bCs/>
          <w:sz w:val="36"/>
          <w:szCs w:val="36"/>
          <w:lang w:val="en-US" w:eastAsia="zh-CN"/>
        </w:rPr>
        <w:t>权力事项24：对《广播电视设施保护条例》第二十二条规定行为的处罚</w:t>
      </w:r>
    </w:p>
    <w:p>
      <w:pPr>
        <w:rPr>
          <w:rFonts w:hint="eastAsia"/>
          <w:lang w:val="en-US" w:eastAsia="zh-CN"/>
        </w:rPr>
      </w:pPr>
      <w:r>
        <w:rPr>
          <w:rFonts w:hint="eastAsia"/>
          <w:lang w:val="en-US" w:eastAsia="zh-CN"/>
        </w:rPr>
        <w:drawing>
          <wp:inline distT="0" distB="0" distL="114300" distR="114300">
            <wp:extent cx="6142990" cy="6482715"/>
            <wp:effectExtent l="0" t="0" r="10160" b="13335"/>
            <wp:docPr id="433" name="图片 433" descr="QQ截图2022081009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图片 433" descr="QQ截图20220810094512"/>
                    <pic:cNvPicPr>
                      <a:picLocks noChangeAspect="1"/>
                    </pic:cNvPicPr>
                  </pic:nvPicPr>
                  <pic:blipFill>
                    <a:blip r:embed="rId22"/>
                    <a:stretch>
                      <a:fillRect/>
                    </a:stretch>
                  </pic:blipFill>
                  <pic:spPr>
                    <a:xfrm>
                      <a:off x="0" y="0"/>
                      <a:ext cx="6142990" cy="6482715"/>
                    </a:xfrm>
                    <a:prstGeom prst="rect">
                      <a:avLst/>
                    </a:prstGeom>
                  </pic:spPr>
                </pic:pic>
              </a:graphicData>
            </a:graphic>
          </wp:inline>
        </w:drawing>
      </w:r>
    </w:p>
    <w:p>
      <w:pPr>
        <w:spacing w:before="72"/>
        <w:ind w:right="0"/>
        <w:jc w:val="left"/>
        <w:rPr>
          <w:rFonts w:hint="eastAsia" w:ascii="仿宋" w:hAnsi="仿宋" w:eastAsia="仿宋" w:cs="仿宋"/>
          <w:sz w:val="28"/>
          <w:szCs w:val="28"/>
        </w:rPr>
      </w:pPr>
    </w:p>
    <w:p>
      <w:pPr>
        <w:spacing w:before="72"/>
        <w:ind w:right="0"/>
        <w:jc w:val="left"/>
        <w:rPr>
          <w:rFonts w:hint="eastAsia" w:ascii="仿宋" w:hAnsi="仿宋" w:eastAsia="仿宋" w:cs="仿宋"/>
          <w:sz w:val="28"/>
          <w:szCs w:val="28"/>
        </w:rPr>
      </w:pPr>
    </w:p>
    <w:p>
      <w:pPr>
        <w:spacing w:before="72"/>
        <w:ind w:right="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九龙街道</w:t>
      </w:r>
      <w:r>
        <w:rPr>
          <w:rFonts w:hint="eastAsia" w:ascii="仿宋" w:hAnsi="仿宋" w:eastAsia="仿宋" w:cs="仿宋"/>
          <w:sz w:val="28"/>
          <w:szCs w:val="28"/>
          <w:lang w:val="en-US" w:eastAsia="zh-CN"/>
        </w:rPr>
        <w:t>公共服务办公室</w:t>
      </w:r>
    </w:p>
    <w:p>
      <w:pPr>
        <w:rPr>
          <w:rFonts w:hint="eastAsia"/>
          <w:lang w:val="en-US" w:eastAsia="zh-CN"/>
        </w:rPr>
      </w:pPr>
      <w:r>
        <w:rPr>
          <w:rFonts w:hint="eastAsia" w:ascii="仿宋" w:hAnsi="仿宋" w:eastAsia="仿宋" w:cs="仿宋"/>
          <w:sz w:val="28"/>
          <w:szCs w:val="28"/>
        </w:rPr>
        <w:t>业务电话：</w:t>
      </w:r>
      <w:r>
        <w:rPr>
          <w:rFonts w:hint="eastAsia" w:ascii="仿宋" w:hAnsi="仿宋" w:eastAsia="仿宋" w:cs="仿宋"/>
          <w:i w:val="0"/>
          <w:caps w:val="0"/>
          <w:color w:val="666666"/>
          <w:spacing w:val="0"/>
          <w:sz w:val="28"/>
          <w:szCs w:val="28"/>
          <w:shd w:val="clear" w:fill="FFFFFF"/>
        </w:rPr>
        <w:t>0851-</w:t>
      </w:r>
      <w:r>
        <w:rPr>
          <w:rFonts w:hint="eastAsia" w:ascii="仿宋" w:hAnsi="仿宋" w:eastAsia="仿宋" w:cs="仿宋"/>
          <w:i w:val="0"/>
          <w:caps w:val="0"/>
          <w:color w:val="666666"/>
          <w:spacing w:val="0"/>
          <w:sz w:val="28"/>
          <w:szCs w:val="28"/>
          <w:shd w:val="clear" w:fill="FFFFFF"/>
          <w:lang w:eastAsia="zh-CN"/>
        </w:rPr>
        <w:t>23164399</w:t>
      </w:r>
      <w:r>
        <w:rPr>
          <w:rFonts w:hint="eastAsia" w:ascii="仿宋" w:hAnsi="仿宋" w:eastAsia="仿宋" w:cs="仿宋"/>
          <w:sz w:val="28"/>
          <w:szCs w:val="28"/>
        </w:rPr>
        <w:t>，监督电话</w:t>
      </w:r>
      <w:r>
        <w:rPr>
          <w:rFonts w:hint="eastAsia" w:ascii="仿宋" w:hAnsi="仿宋" w:eastAsia="仿宋" w:cs="仿宋"/>
          <w:sz w:val="28"/>
          <w:szCs w:val="28"/>
          <w:lang w:eastAsia="zh-CN"/>
        </w:rPr>
        <w:t>：</w:t>
      </w:r>
      <w:r>
        <w:rPr>
          <w:rFonts w:hint="eastAsia" w:ascii="仿宋" w:hAnsi="仿宋" w:eastAsia="仿宋" w:cs="仿宋"/>
          <w:i w:val="0"/>
          <w:caps w:val="0"/>
          <w:color w:val="666666"/>
          <w:spacing w:val="0"/>
          <w:kern w:val="0"/>
          <w:sz w:val="28"/>
          <w:szCs w:val="28"/>
          <w:shd w:val="clear" w:fill="FFFFFF"/>
          <w:lang w:val="en-US" w:eastAsia="zh-CN" w:bidi="ar"/>
        </w:rPr>
        <w:t>0851-23310399</w:t>
      </w:r>
    </w:p>
    <w:p>
      <w:pPr>
        <w:rPr>
          <w:rFonts w:hint="eastAsia"/>
          <w:lang w:val="en-US" w:eastAsia="zh-CN"/>
        </w:rPr>
      </w:pPr>
    </w:p>
    <w:p>
      <w:pPr>
        <w:rPr>
          <w:rFonts w:hint="eastAsia"/>
          <w:lang w:val="en-US" w:eastAsia="zh-CN"/>
        </w:rPr>
      </w:pPr>
    </w:p>
    <w:p>
      <w:pPr>
        <w:rPr>
          <w:rFonts w:hint="eastAsia"/>
          <w:lang w:val="en-US" w:eastAsia="zh-CN"/>
        </w:rPr>
      </w:pPr>
    </w:p>
    <w:p>
      <w:pPr>
        <w:rPr>
          <w:rFonts w:hint="eastAsia"/>
          <w:b/>
          <w:bCs/>
          <w:sz w:val="36"/>
          <w:szCs w:val="36"/>
          <w:lang w:val="en-US" w:eastAsia="zh-CN"/>
        </w:rPr>
      </w:pPr>
      <w:r>
        <w:rPr>
          <w:rFonts w:hint="eastAsia"/>
          <w:b/>
          <w:bCs/>
          <w:sz w:val="36"/>
          <w:szCs w:val="36"/>
          <w:lang w:val="en-US" w:eastAsia="zh-CN"/>
        </w:rPr>
        <w:t>权力事项25：对《广播电视设施保护条例》第二十三条规定行为的处罚</w:t>
      </w:r>
    </w:p>
    <w:p>
      <w:pPr>
        <w:rPr>
          <w:rFonts w:hint="eastAsia"/>
          <w:lang w:val="en-US" w:eastAsia="zh-CN"/>
        </w:rPr>
      </w:pPr>
      <w:r>
        <w:rPr>
          <w:rFonts w:hint="eastAsia"/>
          <w:lang w:val="en-US" w:eastAsia="zh-CN"/>
        </w:rPr>
        <w:drawing>
          <wp:inline distT="0" distB="0" distL="114300" distR="114300">
            <wp:extent cx="5746750" cy="6059170"/>
            <wp:effectExtent l="0" t="0" r="6350" b="17780"/>
            <wp:docPr id="434" name="图片 434" descr="QQ截图2022081009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图片 434" descr="QQ截图20220810094512"/>
                    <pic:cNvPicPr>
                      <a:picLocks noChangeAspect="1"/>
                    </pic:cNvPicPr>
                  </pic:nvPicPr>
                  <pic:blipFill>
                    <a:blip r:embed="rId22"/>
                    <a:stretch>
                      <a:fillRect/>
                    </a:stretch>
                  </pic:blipFill>
                  <pic:spPr>
                    <a:xfrm>
                      <a:off x="0" y="0"/>
                      <a:ext cx="5746750" cy="6059170"/>
                    </a:xfrm>
                    <a:prstGeom prst="rect">
                      <a:avLst/>
                    </a:prstGeom>
                  </pic:spPr>
                </pic:pic>
              </a:graphicData>
            </a:graphic>
          </wp:inline>
        </w:drawing>
      </w:r>
    </w:p>
    <w:p>
      <w:pPr>
        <w:rPr>
          <w:rFonts w:hint="eastAsia"/>
          <w:lang w:val="en-US" w:eastAsia="zh-CN"/>
        </w:rPr>
      </w:pPr>
    </w:p>
    <w:p>
      <w:pPr>
        <w:spacing w:before="72"/>
        <w:ind w:right="0"/>
        <w:jc w:val="left"/>
        <w:rPr>
          <w:rFonts w:hint="eastAsia" w:ascii="仿宋" w:hAnsi="仿宋" w:eastAsia="仿宋" w:cs="仿宋"/>
          <w:sz w:val="28"/>
          <w:szCs w:val="28"/>
        </w:rPr>
      </w:pPr>
    </w:p>
    <w:p>
      <w:pPr>
        <w:spacing w:before="72"/>
        <w:ind w:right="0"/>
        <w:jc w:val="left"/>
        <w:rPr>
          <w:rFonts w:hint="eastAsia" w:ascii="仿宋" w:hAnsi="仿宋" w:eastAsia="仿宋" w:cs="仿宋"/>
          <w:sz w:val="28"/>
          <w:szCs w:val="28"/>
        </w:rPr>
      </w:pPr>
    </w:p>
    <w:p>
      <w:pPr>
        <w:spacing w:before="72"/>
        <w:ind w:right="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九龙街道</w:t>
      </w:r>
      <w:r>
        <w:rPr>
          <w:rFonts w:hint="eastAsia" w:ascii="仿宋" w:hAnsi="仿宋" w:eastAsia="仿宋" w:cs="仿宋"/>
          <w:sz w:val="28"/>
          <w:szCs w:val="28"/>
          <w:lang w:val="en-US" w:eastAsia="zh-CN"/>
        </w:rPr>
        <w:t>公共服务办公室</w:t>
      </w:r>
    </w:p>
    <w:p>
      <w:pPr>
        <w:rPr>
          <w:rFonts w:hint="eastAsia"/>
          <w:lang w:val="en-US" w:eastAsia="zh-CN"/>
        </w:rPr>
      </w:pPr>
      <w:r>
        <w:rPr>
          <w:rFonts w:hint="eastAsia" w:ascii="仿宋" w:hAnsi="仿宋" w:eastAsia="仿宋" w:cs="仿宋"/>
          <w:sz w:val="28"/>
          <w:szCs w:val="28"/>
        </w:rPr>
        <w:t>业务电话：</w:t>
      </w:r>
      <w:r>
        <w:rPr>
          <w:rFonts w:hint="eastAsia" w:ascii="仿宋" w:hAnsi="仿宋" w:eastAsia="仿宋" w:cs="仿宋"/>
          <w:i w:val="0"/>
          <w:caps w:val="0"/>
          <w:color w:val="666666"/>
          <w:spacing w:val="0"/>
          <w:sz w:val="28"/>
          <w:szCs w:val="28"/>
          <w:shd w:val="clear" w:fill="FFFFFF"/>
        </w:rPr>
        <w:t>0851-</w:t>
      </w:r>
      <w:r>
        <w:rPr>
          <w:rFonts w:hint="eastAsia" w:ascii="仿宋" w:hAnsi="仿宋" w:eastAsia="仿宋" w:cs="仿宋"/>
          <w:i w:val="0"/>
          <w:caps w:val="0"/>
          <w:color w:val="666666"/>
          <w:spacing w:val="0"/>
          <w:sz w:val="28"/>
          <w:szCs w:val="28"/>
          <w:shd w:val="clear" w:fill="FFFFFF"/>
          <w:lang w:eastAsia="zh-CN"/>
        </w:rPr>
        <w:t>23164399</w:t>
      </w:r>
      <w:r>
        <w:rPr>
          <w:rFonts w:hint="eastAsia" w:ascii="仿宋" w:hAnsi="仿宋" w:eastAsia="仿宋" w:cs="仿宋"/>
          <w:sz w:val="28"/>
          <w:szCs w:val="28"/>
        </w:rPr>
        <w:t>，监督电话</w:t>
      </w:r>
      <w:r>
        <w:rPr>
          <w:rFonts w:hint="eastAsia" w:ascii="仿宋" w:hAnsi="仿宋" w:eastAsia="仿宋" w:cs="仿宋"/>
          <w:sz w:val="28"/>
          <w:szCs w:val="28"/>
          <w:lang w:eastAsia="zh-CN"/>
        </w:rPr>
        <w:t>：</w:t>
      </w:r>
      <w:r>
        <w:rPr>
          <w:rFonts w:hint="eastAsia" w:ascii="仿宋" w:hAnsi="仿宋" w:eastAsia="仿宋" w:cs="仿宋"/>
          <w:i w:val="0"/>
          <w:caps w:val="0"/>
          <w:color w:val="666666"/>
          <w:spacing w:val="0"/>
          <w:kern w:val="0"/>
          <w:sz w:val="28"/>
          <w:szCs w:val="28"/>
          <w:shd w:val="clear" w:fill="FFFFFF"/>
          <w:lang w:val="en-US" w:eastAsia="zh-CN" w:bidi="ar"/>
        </w:rPr>
        <w:t>0851-23310399</w:t>
      </w:r>
    </w:p>
    <w:p>
      <w:pPr>
        <w:pStyle w:val="5"/>
        <w:spacing w:before="5"/>
        <w:rPr>
          <w:rFonts w:hint="eastAsia" w:ascii="宋体" w:eastAsia="宋体"/>
          <w:sz w:val="28"/>
          <w:lang w:eastAsia="zh-CN"/>
        </w:rPr>
      </w:pPr>
    </w:p>
    <w:p>
      <w:pPr>
        <w:pStyle w:val="5"/>
        <w:spacing w:before="5"/>
        <w:rPr>
          <w:rFonts w:hint="eastAsia" w:ascii="宋体" w:eastAsia="宋体"/>
          <w:sz w:val="28"/>
          <w:lang w:eastAsia="zh-CN"/>
        </w:rPr>
      </w:pPr>
    </w:p>
    <w:p>
      <w:pPr>
        <w:pStyle w:val="5"/>
        <w:spacing w:before="5"/>
        <w:rPr>
          <w:rFonts w:hint="eastAsia"/>
          <w:b/>
          <w:bCs/>
          <w:sz w:val="36"/>
          <w:szCs w:val="36"/>
          <w:lang w:val="en-US" w:eastAsia="zh-CN"/>
        </w:rPr>
      </w:pPr>
    </w:p>
    <w:p>
      <w:pPr>
        <w:pStyle w:val="5"/>
        <w:spacing w:before="5"/>
        <w:rPr>
          <w:rFonts w:hint="eastAsia" w:ascii="宋体" w:eastAsia="宋体"/>
          <w:b/>
          <w:bCs/>
          <w:sz w:val="36"/>
          <w:szCs w:val="36"/>
          <w:lang w:eastAsia="zh-CN"/>
        </w:rPr>
      </w:pPr>
      <w:r>
        <w:rPr>
          <w:rFonts w:hint="eastAsia"/>
          <w:b/>
          <w:bCs/>
          <w:sz w:val="36"/>
          <w:szCs w:val="36"/>
          <w:lang w:val="en-US" w:eastAsia="zh-CN"/>
        </w:rPr>
        <w:t>权力事项26：</w:t>
      </w:r>
      <w:r>
        <w:rPr>
          <w:rFonts w:hint="eastAsia" w:ascii="宋体" w:eastAsia="宋体"/>
          <w:b/>
          <w:bCs/>
          <w:sz w:val="36"/>
          <w:szCs w:val="36"/>
          <w:lang w:eastAsia="zh-CN"/>
        </w:rPr>
        <w:t>在崩塌、滑坡危险区或者泥石流易发区从事取土、挖砂、采石等可能造成水土流失的活动的处罚</w:t>
      </w:r>
    </w:p>
    <w:p>
      <w:pPr>
        <w:pStyle w:val="5"/>
        <w:spacing w:before="5"/>
        <w:rPr>
          <w:rFonts w:hint="eastAsia" w:ascii="宋体" w:eastAsia="宋体"/>
          <w:sz w:val="28"/>
          <w:lang w:eastAsia="zh-CN"/>
        </w:rPr>
      </w:pPr>
      <w:r>
        <w:rPr>
          <w:rFonts w:hint="eastAsia" w:ascii="宋体" w:eastAsia="宋体"/>
          <w:sz w:val="28"/>
          <w:lang w:eastAsia="zh-CN"/>
        </w:rPr>
        <w:drawing>
          <wp:inline distT="0" distB="0" distL="114300" distR="114300">
            <wp:extent cx="6464935" cy="6543675"/>
            <wp:effectExtent l="0" t="0" r="12065" b="9525"/>
            <wp:docPr id="435" name="图片 435" descr="QQ截图2022081009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图片 435" descr="QQ截图20220810094512"/>
                    <pic:cNvPicPr>
                      <a:picLocks noChangeAspect="1"/>
                    </pic:cNvPicPr>
                  </pic:nvPicPr>
                  <pic:blipFill>
                    <a:blip r:embed="rId22"/>
                    <a:stretch>
                      <a:fillRect/>
                    </a:stretch>
                  </pic:blipFill>
                  <pic:spPr>
                    <a:xfrm>
                      <a:off x="0" y="0"/>
                      <a:ext cx="6464935" cy="6543675"/>
                    </a:xfrm>
                    <a:prstGeom prst="rect">
                      <a:avLst/>
                    </a:prstGeom>
                  </pic:spPr>
                </pic:pic>
              </a:graphicData>
            </a:graphic>
          </wp:inline>
        </w:drawing>
      </w:r>
    </w:p>
    <w:p>
      <w:pPr>
        <w:spacing w:before="72"/>
        <w:ind w:right="0"/>
        <w:jc w:val="left"/>
        <w:rPr>
          <w:rFonts w:hint="eastAsia" w:ascii="仿宋" w:hAnsi="仿宋" w:eastAsia="仿宋" w:cs="仿宋"/>
          <w:sz w:val="28"/>
          <w:szCs w:val="28"/>
        </w:rPr>
      </w:pPr>
    </w:p>
    <w:p>
      <w:pPr>
        <w:spacing w:before="72"/>
        <w:ind w:right="0"/>
        <w:jc w:val="left"/>
        <w:rPr>
          <w:rFonts w:hint="eastAsia" w:ascii="仿宋" w:hAnsi="仿宋" w:eastAsia="仿宋" w:cs="仿宋"/>
          <w:sz w:val="28"/>
          <w:szCs w:val="28"/>
        </w:rPr>
      </w:pPr>
    </w:p>
    <w:p>
      <w:pPr>
        <w:spacing w:before="72"/>
        <w:ind w:right="0"/>
        <w:jc w:val="left"/>
        <w:rPr>
          <w:rFonts w:hint="eastAsia" w:ascii="仿宋" w:hAnsi="仿宋" w:eastAsia="仿宋" w:cs="仿宋"/>
          <w:sz w:val="28"/>
          <w:szCs w:val="28"/>
        </w:rPr>
      </w:pPr>
    </w:p>
    <w:p>
      <w:pPr>
        <w:spacing w:before="72"/>
        <w:ind w:right="0"/>
        <w:jc w:val="left"/>
        <w:rPr>
          <w:rFonts w:hint="eastAsia"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九龙街道</w:t>
      </w:r>
      <w:r>
        <w:rPr>
          <w:rFonts w:hint="eastAsia" w:ascii="仿宋" w:hAnsi="仿宋" w:eastAsia="仿宋" w:cs="仿宋"/>
          <w:sz w:val="28"/>
          <w:szCs w:val="28"/>
          <w:lang w:val="en-US" w:eastAsia="zh-CN"/>
        </w:rPr>
        <w:t>社区发展服务中心</w:t>
      </w:r>
    </w:p>
    <w:p>
      <w:pPr>
        <w:rPr>
          <w:rFonts w:hint="eastAsia"/>
          <w:lang w:val="en-US" w:eastAsia="zh-CN"/>
        </w:rPr>
      </w:pPr>
      <w:r>
        <w:rPr>
          <w:rFonts w:hint="eastAsia" w:ascii="仿宋" w:hAnsi="仿宋" w:eastAsia="仿宋" w:cs="仿宋"/>
          <w:sz w:val="28"/>
          <w:szCs w:val="28"/>
        </w:rPr>
        <w:t>业务电话：</w:t>
      </w:r>
      <w:r>
        <w:rPr>
          <w:rFonts w:hint="eastAsia" w:ascii="仿宋" w:hAnsi="仿宋" w:eastAsia="仿宋" w:cs="仿宋"/>
          <w:i w:val="0"/>
          <w:caps w:val="0"/>
          <w:color w:val="666666"/>
          <w:spacing w:val="0"/>
          <w:sz w:val="28"/>
          <w:szCs w:val="28"/>
          <w:shd w:val="clear" w:fill="FFFFFF"/>
        </w:rPr>
        <w:t>0851-</w:t>
      </w:r>
      <w:r>
        <w:rPr>
          <w:rFonts w:hint="eastAsia" w:ascii="仿宋" w:hAnsi="仿宋" w:eastAsia="仿宋" w:cs="仿宋"/>
          <w:i w:val="0"/>
          <w:caps w:val="0"/>
          <w:color w:val="666666"/>
          <w:spacing w:val="0"/>
          <w:sz w:val="28"/>
          <w:szCs w:val="28"/>
          <w:shd w:val="clear" w:fill="FFFFFF"/>
          <w:lang w:eastAsia="zh-CN"/>
        </w:rPr>
        <w:t>23164399</w:t>
      </w:r>
      <w:r>
        <w:rPr>
          <w:rFonts w:hint="eastAsia" w:ascii="仿宋" w:hAnsi="仿宋" w:eastAsia="仿宋" w:cs="仿宋"/>
          <w:sz w:val="28"/>
          <w:szCs w:val="28"/>
        </w:rPr>
        <w:t>，监督电话</w:t>
      </w:r>
      <w:r>
        <w:rPr>
          <w:rFonts w:hint="eastAsia" w:ascii="仿宋" w:hAnsi="仿宋" w:eastAsia="仿宋" w:cs="仿宋"/>
          <w:sz w:val="28"/>
          <w:szCs w:val="28"/>
          <w:lang w:eastAsia="zh-CN"/>
        </w:rPr>
        <w:t>：</w:t>
      </w:r>
      <w:r>
        <w:rPr>
          <w:rFonts w:hint="eastAsia" w:ascii="仿宋" w:hAnsi="仿宋" w:eastAsia="仿宋" w:cs="仿宋"/>
          <w:i w:val="0"/>
          <w:caps w:val="0"/>
          <w:color w:val="666666"/>
          <w:spacing w:val="0"/>
          <w:kern w:val="0"/>
          <w:sz w:val="28"/>
          <w:szCs w:val="28"/>
          <w:shd w:val="clear" w:fill="FFFFFF"/>
          <w:lang w:val="en-US" w:eastAsia="zh-CN" w:bidi="ar"/>
        </w:rPr>
        <w:t>0851-23310399</w:t>
      </w:r>
    </w:p>
    <w:p>
      <w:pPr>
        <w:pStyle w:val="5"/>
        <w:spacing w:before="5"/>
        <w:rPr>
          <w:rFonts w:hint="eastAsia"/>
          <w:lang w:val="en-US" w:eastAsia="zh-CN"/>
        </w:rPr>
      </w:pPr>
    </w:p>
    <w:p>
      <w:pPr>
        <w:pStyle w:val="5"/>
        <w:spacing w:before="5"/>
        <w:rPr>
          <w:rFonts w:hint="eastAsia"/>
          <w:b/>
          <w:bCs/>
          <w:sz w:val="36"/>
          <w:szCs w:val="36"/>
          <w:lang w:val="en-US" w:eastAsia="zh-CN"/>
        </w:rPr>
      </w:pPr>
      <w:r>
        <w:rPr>
          <w:rFonts w:hint="eastAsia"/>
          <w:b/>
          <w:bCs/>
          <w:sz w:val="36"/>
          <w:szCs w:val="36"/>
          <w:lang w:val="en-US" w:eastAsia="zh-CN"/>
        </w:rPr>
        <w:t>权力事项27：对违反《中华人民共和国水土保持法》规定，在禁止开垦坡度以上陡坡地开垦种植农作物，或者在禁止开垦、开发的植物保护带内开垦、开发的处罚</w:t>
      </w:r>
    </w:p>
    <w:p>
      <w:pPr>
        <w:pStyle w:val="5"/>
        <w:spacing w:before="5"/>
        <w:rPr>
          <w:rFonts w:hint="eastAsia"/>
          <w:lang w:val="en-US" w:eastAsia="zh-CN"/>
        </w:rPr>
      </w:pPr>
      <w:r>
        <w:rPr>
          <w:rFonts w:hint="eastAsia"/>
          <w:lang w:val="en-US" w:eastAsia="zh-CN"/>
        </w:rPr>
        <w:drawing>
          <wp:inline distT="0" distB="0" distL="114300" distR="114300">
            <wp:extent cx="5949950" cy="6022340"/>
            <wp:effectExtent l="0" t="0" r="12700" b="16510"/>
            <wp:docPr id="436" name="图片 436" descr="QQ截图2022081009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图片 436" descr="QQ截图20220810094512"/>
                    <pic:cNvPicPr>
                      <a:picLocks noChangeAspect="1"/>
                    </pic:cNvPicPr>
                  </pic:nvPicPr>
                  <pic:blipFill>
                    <a:blip r:embed="rId22"/>
                    <a:stretch>
                      <a:fillRect/>
                    </a:stretch>
                  </pic:blipFill>
                  <pic:spPr>
                    <a:xfrm>
                      <a:off x="0" y="0"/>
                      <a:ext cx="5949950" cy="6022340"/>
                    </a:xfrm>
                    <a:prstGeom prst="rect">
                      <a:avLst/>
                    </a:prstGeom>
                  </pic:spPr>
                </pic:pic>
              </a:graphicData>
            </a:graphic>
          </wp:inline>
        </w:drawing>
      </w:r>
    </w:p>
    <w:p>
      <w:pPr>
        <w:pStyle w:val="5"/>
        <w:spacing w:before="5"/>
        <w:rPr>
          <w:rFonts w:hint="eastAsia"/>
          <w:lang w:val="en-US" w:eastAsia="zh-CN"/>
        </w:rPr>
      </w:pPr>
    </w:p>
    <w:p>
      <w:pPr>
        <w:pStyle w:val="5"/>
        <w:spacing w:before="5"/>
        <w:rPr>
          <w:rFonts w:hint="eastAsia"/>
          <w:lang w:val="en-US" w:eastAsia="zh-CN"/>
        </w:rPr>
      </w:pPr>
    </w:p>
    <w:p>
      <w:pPr>
        <w:spacing w:before="72"/>
        <w:ind w:right="0"/>
        <w:jc w:val="left"/>
        <w:rPr>
          <w:rFonts w:hint="eastAsia" w:ascii="仿宋" w:hAnsi="仿宋" w:eastAsia="仿宋" w:cs="仿宋"/>
          <w:sz w:val="28"/>
          <w:szCs w:val="28"/>
        </w:rPr>
      </w:pPr>
    </w:p>
    <w:p>
      <w:pPr>
        <w:spacing w:before="72"/>
        <w:ind w:right="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九龙街道</w:t>
      </w:r>
      <w:r>
        <w:rPr>
          <w:rFonts w:hint="eastAsia" w:ascii="仿宋" w:hAnsi="仿宋" w:eastAsia="仿宋" w:cs="仿宋"/>
          <w:sz w:val="28"/>
          <w:szCs w:val="28"/>
          <w:lang w:val="en-US" w:eastAsia="zh-CN"/>
        </w:rPr>
        <w:t>自然资源所</w:t>
      </w:r>
    </w:p>
    <w:p>
      <w:pPr>
        <w:rPr>
          <w:rFonts w:hint="eastAsia"/>
          <w:lang w:val="en-US" w:eastAsia="zh-CN"/>
        </w:rPr>
      </w:pPr>
      <w:r>
        <w:rPr>
          <w:rFonts w:hint="eastAsia" w:ascii="仿宋" w:hAnsi="仿宋" w:eastAsia="仿宋" w:cs="仿宋"/>
          <w:sz w:val="28"/>
          <w:szCs w:val="28"/>
        </w:rPr>
        <w:t>业务电话：</w:t>
      </w:r>
      <w:r>
        <w:rPr>
          <w:rFonts w:hint="eastAsia" w:ascii="仿宋" w:hAnsi="仿宋" w:eastAsia="仿宋" w:cs="仿宋"/>
          <w:i w:val="0"/>
          <w:caps w:val="0"/>
          <w:color w:val="666666"/>
          <w:spacing w:val="0"/>
          <w:sz w:val="28"/>
          <w:szCs w:val="28"/>
          <w:shd w:val="clear" w:fill="FFFFFF"/>
        </w:rPr>
        <w:t>0851-</w:t>
      </w:r>
      <w:r>
        <w:rPr>
          <w:rFonts w:hint="eastAsia" w:ascii="仿宋" w:hAnsi="仿宋" w:eastAsia="仿宋" w:cs="仿宋"/>
          <w:i w:val="0"/>
          <w:caps w:val="0"/>
          <w:color w:val="666666"/>
          <w:spacing w:val="0"/>
          <w:sz w:val="28"/>
          <w:szCs w:val="28"/>
          <w:shd w:val="clear" w:fill="FFFFFF"/>
          <w:lang w:eastAsia="zh-CN"/>
        </w:rPr>
        <w:t>23164399</w:t>
      </w:r>
      <w:r>
        <w:rPr>
          <w:rFonts w:hint="eastAsia" w:ascii="仿宋" w:hAnsi="仿宋" w:eastAsia="仿宋" w:cs="仿宋"/>
          <w:sz w:val="28"/>
          <w:szCs w:val="28"/>
        </w:rPr>
        <w:t>，监督电话</w:t>
      </w:r>
      <w:r>
        <w:rPr>
          <w:rFonts w:hint="eastAsia" w:ascii="仿宋" w:hAnsi="仿宋" w:eastAsia="仿宋" w:cs="仿宋"/>
          <w:sz w:val="28"/>
          <w:szCs w:val="28"/>
          <w:lang w:eastAsia="zh-CN"/>
        </w:rPr>
        <w:t>：</w:t>
      </w:r>
      <w:r>
        <w:rPr>
          <w:rFonts w:hint="eastAsia" w:ascii="仿宋" w:hAnsi="仿宋" w:eastAsia="仿宋" w:cs="仿宋"/>
          <w:i w:val="0"/>
          <w:caps w:val="0"/>
          <w:color w:val="666666"/>
          <w:spacing w:val="0"/>
          <w:kern w:val="0"/>
          <w:sz w:val="28"/>
          <w:szCs w:val="28"/>
          <w:shd w:val="clear" w:fill="FFFFFF"/>
          <w:lang w:val="en-US" w:eastAsia="zh-CN" w:bidi="ar"/>
        </w:rPr>
        <w:t>0851-23310399</w:t>
      </w:r>
    </w:p>
    <w:p>
      <w:pPr>
        <w:pStyle w:val="5"/>
        <w:spacing w:before="5"/>
        <w:rPr>
          <w:rFonts w:hint="eastAsia"/>
          <w:lang w:val="en-US" w:eastAsia="zh-CN"/>
        </w:rPr>
      </w:pPr>
    </w:p>
    <w:p>
      <w:pPr>
        <w:pStyle w:val="5"/>
        <w:spacing w:before="5"/>
        <w:rPr>
          <w:rFonts w:hint="eastAsia"/>
          <w:lang w:val="en-US" w:eastAsia="zh-CN"/>
        </w:rPr>
      </w:pPr>
    </w:p>
    <w:p>
      <w:pPr>
        <w:pStyle w:val="5"/>
        <w:spacing w:before="5"/>
        <w:rPr>
          <w:rFonts w:hint="eastAsia"/>
          <w:lang w:val="en-US" w:eastAsia="zh-CN"/>
        </w:rPr>
      </w:pPr>
    </w:p>
    <w:p>
      <w:pPr>
        <w:pStyle w:val="5"/>
        <w:spacing w:before="5"/>
        <w:rPr>
          <w:rFonts w:hint="eastAsia"/>
          <w:b/>
          <w:bCs/>
          <w:sz w:val="36"/>
          <w:szCs w:val="36"/>
          <w:lang w:val="en-US" w:eastAsia="zh-CN"/>
        </w:rPr>
      </w:pPr>
      <w:r>
        <w:rPr>
          <w:rFonts w:hint="eastAsia"/>
          <w:b/>
          <w:bCs/>
          <w:sz w:val="36"/>
          <w:szCs w:val="36"/>
          <w:lang w:val="en-US" w:eastAsia="zh-CN"/>
        </w:rPr>
        <w:t>权力事项28：对破坏、侵占、损毁堤防、护岸、闸坝、排涝泵站、排洪渠系等防洪排涝工程和防汛、气象、水文、通信等设施以及防汛备用器材、物料的处罚</w:t>
      </w:r>
    </w:p>
    <w:p>
      <w:pPr>
        <w:pStyle w:val="5"/>
        <w:spacing w:before="5"/>
        <w:rPr>
          <w:rFonts w:hint="eastAsia"/>
          <w:lang w:val="en-US" w:eastAsia="zh-CN"/>
        </w:rPr>
      </w:pPr>
    </w:p>
    <w:p>
      <w:pPr>
        <w:spacing w:before="72"/>
        <w:ind w:right="0"/>
        <w:jc w:val="left"/>
        <w:rPr>
          <w:rFonts w:hint="eastAsia"/>
          <w:lang w:val="en-US" w:eastAsia="zh-CN"/>
        </w:rPr>
      </w:pPr>
      <w:r>
        <w:rPr>
          <w:rFonts w:hint="eastAsia"/>
          <w:lang w:val="en-US" w:eastAsia="zh-CN"/>
        </w:rPr>
        <w:drawing>
          <wp:inline distT="0" distB="0" distL="114300" distR="114300">
            <wp:extent cx="6076950" cy="6276975"/>
            <wp:effectExtent l="0" t="0" r="0" b="9525"/>
            <wp:docPr id="437" name="图片 437" descr="QQ截图2022081009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图片 437" descr="QQ截图20220810094512"/>
                    <pic:cNvPicPr>
                      <a:picLocks noChangeAspect="1"/>
                    </pic:cNvPicPr>
                  </pic:nvPicPr>
                  <pic:blipFill>
                    <a:blip r:embed="rId22"/>
                    <a:stretch>
                      <a:fillRect/>
                    </a:stretch>
                  </pic:blipFill>
                  <pic:spPr>
                    <a:xfrm>
                      <a:off x="0" y="0"/>
                      <a:ext cx="6076950" cy="6276975"/>
                    </a:xfrm>
                    <a:prstGeom prst="rect">
                      <a:avLst/>
                    </a:prstGeom>
                  </pic:spPr>
                </pic:pic>
              </a:graphicData>
            </a:graphic>
          </wp:inline>
        </w:drawing>
      </w:r>
    </w:p>
    <w:p>
      <w:pPr>
        <w:spacing w:before="72"/>
        <w:ind w:right="0"/>
        <w:jc w:val="left"/>
        <w:rPr>
          <w:rFonts w:hint="eastAsia" w:ascii="仿宋" w:hAnsi="仿宋" w:eastAsia="仿宋" w:cs="仿宋"/>
          <w:sz w:val="28"/>
          <w:szCs w:val="28"/>
        </w:rPr>
      </w:pPr>
    </w:p>
    <w:p>
      <w:pPr>
        <w:spacing w:before="72"/>
        <w:ind w:right="0"/>
        <w:jc w:val="left"/>
        <w:rPr>
          <w:rFonts w:hint="eastAsia" w:ascii="仿宋" w:hAnsi="仿宋" w:eastAsia="仿宋" w:cs="仿宋"/>
          <w:sz w:val="28"/>
          <w:szCs w:val="28"/>
        </w:rPr>
      </w:pPr>
    </w:p>
    <w:p>
      <w:pPr>
        <w:spacing w:before="72"/>
        <w:ind w:right="0"/>
        <w:jc w:val="left"/>
        <w:rPr>
          <w:rFonts w:hint="eastAsia"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九龙街道</w:t>
      </w:r>
      <w:r>
        <w:rPr>
          <w:rFonts w:hint="eastAsia" w:ascii="仿宋" w:hAnsi="仿宋" w:eastAsia="仿宋" w:cs="仿宋"/>
          <w:sz w:val="28"/>
          <w:szCs w:val="28"/>
          <w:lang w:val="en-US" w:eastAsia="zh-CN"/>
        </w:rPr>
        <w:t>社区发展服务中心</w:t>
      </w:r>
    </w:p>
    <w:p>
      <w:pPr>
        <w:rPr>
          <w:rFonts w:hint="eastAsia"/>
          <w:lang w:val="en-US" w:eastAsia="zh-CN"/>
        </w:rPr>
      </w:pPr>
      <w:r>
        <w:rPr>
          <w:rFonts w:hint="eastAsia" w:ascii="仿宋" w:hAnsi="仿宋" w:eastAsia="仿宋" w:cs="仿宋"/>
          <w:sz w:val="28"/>
          <w:szCs w:val="28"/>
        </w:rPr>
        <w:t>业务电话：</w:t>
      </w:r>
      <w:r>
        <w:rPr>
          <w:rFonts w:hint="eastAsia" w:ascii="仿宋" w:hAnsi="仿宋" w:eastAsia="仿宋" w:cs="仿宋"/>
          <w:i w:val="0"/>
          <w:caps w:val="0"/>
          <w:color w:val="666666"/>
          <w:spacing w:val="0"/>
          <w:sz w:val="28"/>
          <w:szCs w:val="28"/>
          <w:shd w:val="clear" w:fill="FFFFFF"/>
        </w:rPr>
        <w:t>0851-</w:t>
      </w:r>
      <w:r>
        <w:rPr>
          <w:rFonts w:hint="eastAsia" w:ascii="仿宋" w:hAnsi="仿宋" w:eastAsia="仿宋" w:cs="仿宋"/>
          <w:i w:val="0"/>
          <w:caps w:val="0"/>
          <w:color w:val="666666"/>
          <w:spacing w:val="0"/>
          <w:sz w:val="28"/>
          <w:szCs w:val="28"/>
          <w:shd w:val="clear" w:fill="FFFFFF"/>
          <w:lang w:eastAsia="zh-CN"/>
        </w:rPr>
        <w:t>23164399</w:t>
      </w:r>
      <w:r>
        <w:rPr>
          <w:rFonts w:hint="eastAsia" w:ascii="仿宋" w:hAnsi="仿宋" w:eastAsia="仿宋" w:cs="仿宋"/>
          <w:sz w:val="28"/>
          <w:szCs w:val="28"/>
        </w:rPr>
        <w:t>，监督电话</w:t>
      </w:r>
      <w:r>
        <w:rPr>
          <w:rFonts w:hint="eastAsia" w:ascii="仿宋" w:hAnsi="仿宋" w:eastAsia="仿宋" w:cs="仿宋"/>
          <w:sz w:val="28"/>
          <w:szCs w:val="28"/>
          <w:lang w:eastAsia="zh-CN"/>
        </w:rPr>
        <w:t>：</w:t>
      </w:r>
      <w:r>
        <w:rPr>
          <w:rFonts w:hint="eastAsia" w:ascii="仿宋" w:hAnsi="仿宋" w:eastAsia="仿宋" w:cs="仿宋"/>
          <w:i w:val="0"/>
          <w:caps w:val="0"/>
          <w:color w:val="666666"/>
          <w:spacing w:val="0"/>
          <w:kern w:val="0"/>
          <w:sz w:val="28"/>
          <w:szCs w:val="28"/>
          <w:shd w:val="clear" w:fill="FFFFFF"/>
          <w:lang w:val="en-US" w:eastAsia="zh-CN" w:bidi="ar"/>
        </w:rPr>
        <w:t>0851-23310399</w:t>
      </w:r>
    </w:p>
    <w:p>
      <w:pPr>
        <w:pStyle w:val="5"/>
        <w:spacing w:before="5"/>
        <w:rPr>
          <w:rFonts w:hint="eastAsia"/>
          <w:lang w:val="en-US" w:eastAsia="zh-CN"/>
        </w:rPr>
      </w:pPr>
    </w:p>
    <w:p>
      <w:pPr>
        <w:pStyle w:val="5"/>
        <w:spacing w:before="5"/>
        <w:rPr>
          <w:rFonts w:hint="eastAsia"/>
          <w:b/>
          <w:bCs/>
          <w:sz w:val="36"/>
          <w:szCs w:val="36"/>
          <w:lang w:val="en-US" w:eastAsia="zh-CN"/>
        </w:rPr>
      </w:pPr>
      <w:r>
        <w:rPr>
          <w:rFonts w:hint="eastAsia"/>
          <w:b/>
          <w:bCs/>
          <w:sz w:val="36"/>
          <w:szCs w:val="36"/>
          <w:lang w:val="en-US" w:eastAsia="zh-CN"/>
        </w:rPr>
        <w:t>权力事项29：对在林区采伐林木，不依法采取防止水土流失措施,造成水土流失的处罚</w:t>
      </w:r>
    </w:p>
    <w:p>
      <w:pPr>
        <w:pStyle w:val="5"/>
        <w:spacing w:before="5"/>
        <w:rPr>
          <w:rFonts w:hint="eastAsia"/>
          <w:lang w:val="en-US" w:eastAsia="zh-CN"/>
        </w:rPr>
      </w:pPr>
      <w:r>
        <w:rPr>
          <w:rFonts w:hint="eastAsia"/>
          <w:lang w:val="en-US" w:eastAsia="zh-CN"/>
        </w:rPr>
        <w:drawing>
          <wp:inline distT="0" distB="0" distL="114300" distR="114300">
            <wp:extent cx="6290310" cy="6431280"/>
            <wp:effectExtent l="0" t="0" r="15240" b="7620"/>
            <wp:docPr id="438" name="图片 438" descr="QQ截图2022081009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图片 438" descr="QQ截图20220810094512"/>
                    <pic:cNvPicPr>
                      <a:picLocks noChangeAspect="1"/>
                    </pic:cNvPicPr>
                  </pic:nvPicPr>
                  <pic:blipFill>
                    <a:blip r:embed="rId22"/>
                    <a:stretch>
                      <a:fillRect/>
                    </a:stretch>
                  </pic:blipFill>
                  <pic:spPr>
                    <a:xfrm>
                      <a:off x="0" y="0"/>
                      <a:ext cx="6290310" cy="6431280"/>
                    </a:xfrm>
                    <a:prstGeom prst="rect">
                      <a:avLst/>
                    </a:prstGeom>
                  </pic:spPr>
                </pic:pic>
              </a:graphicData>
            </a:graphic>
          </wp:inline>
        </w:drawing>
      </w:r>
    </w:p>
    <w:p>
      <w:pPr>
        <w:pStyle w:val="5"/>
        <w:spacing w:before="5"/>
        <w:rPr>
          <w:rFonts w:hint="eastAsia"/>
          <w:lang w:val="en-US" w:eastAsia="zh-CN"/>
        </w:rPr>
      </w:pPr>
    </w:p>
    <w:p>
      <w:pPr>
        <w:spacing w:before="72"/>
        <w:ind w:right="0"/>
        <w:jc w:val="left"/>
        <w:rPr>
          <w:rFonts w:hint="eastAsia" w:ascii="仿宋" w:hAnsi="仿宋" w:eastAsia="仿宋" w:cs="仿宋"/>
          <w:sz w:val="28"/>
          <w:szCs w:val="28"/>
        </w:rPr>
      </w:pPr>
    </w:p>
    <w:p>
      <w:pPr>
        <w:spacing w:before="72"/>
        <w:ind w:right="0"/>
        <w:jc w:val="left"/>
        <w:rPr>
          <w:rFonts w:hint="eastAsia" w:ascii="仿宋" w:hAnsi="仿宋" w:eastAsia="仿宋" w:cs="仿宋"/>
          <w:sz w:val="28"/>
          <w:szCs w:val="28"/>
        </w:rPr>
      </w:pPr>
    </w:p>
    <w:p>
      <w:pPr>
        <w:spacing w:before="72"/>
        <w:ind w:right="0"/>
        <w:jc w:val="left"/>
        <w:rPr>
          <w:rFonts w:hint="eastAsia" w:ascii="仿宋" w:hAnsi="仿宋" w:eastAsia="仿宋" w:cs="仿宋"/>
          <w:sz w:val="28"/>
          <w:szCs w:val="28"/>
        </w:rPr>
      </w:pPr>
    </w:p>
    <w:p>
      <w:pPr>
        <w:spacing w:before="72"/>
        <w:ind w:right="0"/>
        <w:jc w:val="left"/>
        <w:rPr>
          <w:rFonts w:hint="eastAsia"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九龙街道</w:t>
      </w:r>
      <w:r>
        <w:rPr>
          <w:rFonts w:hint="eastAsia" w:ascii="仿宋" w:hAnsi="仿宋" w:eastAsia="仿宋" w:cs="仿宋"/>
          <w:sz w:val="28"/>
          <w:szCs w:val="28"/>
          <w:lang w:val="en-US" w:eastAsia="zh-CN"/>
        </w:rPr>
        <w:t>社区发展服务中心</w:t>
      </w:r>
    </w:p>
    <w:p>
      <w:pPr>
        <w:rPr>
          <w:rFonts w:hint="eastAsia"/>
          <w:lang w:val="en-US" w:eastAsia="zh-CN"/>
        </w:rPr>
      </w:pPr>
      <w:r>
        <w:rPr>
          <w:rFonts w:hint="eastAsia" w:ascii="仿宋" w:hAnsi="仿宋" w:eastAsia="仿宋" w:cs="仿宋"/>
          <w:sz w:val="28"/>
          <w:szCs w:val="28"/>
        </w:rPr>
        <w:t>业务电话：</w:t>
      </w:r>
      <w:r>
        <w:rPr>
          <w:rFonts w:hint="eastAsia" w:ascii="仿宋" w:hAnsi="仿宋" w:eastAsia="仿宋" w:cs="仿宋"/>
          <w:i w:val="0"/>
          <w:caps w:val="0"/>
          <w:color w:val="666666"/>
          <w:spacing w:val="0"/>
          <w:sz w:val="28"/>
          <w:szCs w:val="28"/>
          <w:shd w:val="clear" w:fill="FFFFFF"/>
        </w:rPr>
        <w:t>0851-</w:t>
      </w:r>
      <w:r>
        <w:rPr>
          <w:rFonts w:hint="eastAsia" w:ascii="仿宋" w:hAnsi="仿宋" w:eastAsia="仿宋" w:cs="仿宋"/>
          <w:i w:val="0"/>
          <w:caps w:val="0"/>
          <w:color w:val="666666"/>
          <w:spacing w:val="0"/>
          <w:sz w:val="28"/>
          <w:szCs w:val="28"/>
          <w:shd w:val="clear" w:fill="FFFFFF"/>
          <w:lang w:eastAsia="zh-CN"/>
        </w:rPr>
        <w:t>23164399</w:t>
      </w:r>
      <w:r>
        <w:rPr>
          <w:rFonts w:hint="eastAsia" w:ascii="仿宋" w:hAnsi="仿宋" w:eastAsia="仿宋" w:cs="仿宋"/>
          <w:sz w:val="28"/>
          <w:szCs w:val="28"/>
        </w:rPr>
        <w:t>，监督电话</w:t>
      </w:r>
      <w:r>
        <w:rPr>
          <w:rFonts w:hint="eastAsia" w:ascii="仿宋" w:hAnsi="仿宋" w:eastAsia="仿宋" w:cs="仿宋"/>
          <w:sz w:val="28"/>
          <w:szCs w:val="28"/>
          <w:lang w:eastAsia="zh-CN"/>
        </w:rPr>
        <w:t>：</w:t>
      </w:r>
      <w:r>
        <w:rPr>
          <w:rFonts w:hint="eastAsia" w:ascii="仿宋" w:hAnsi="仿宋" w:eastAsia="仿宋" w:cs="仿宋"/>
          <w:i w:val="0"/>
          <w:caps w:val="0"/>
          <w:color w:val="666666"/>
          <w:spacing w:val="0"/>
          <w:kern w:val="0"/>
          <w:sz w:val="28"/>
          <w:szCs w:val="28"/>
          <w:shd w:val="clear" w:fill="FFFFFF"/>
          <w:lang w:val="en-US" w:eastAsia="zh-CN" w:bidi="ar"/>
        </w:rPr>
        <w:t>0851-23310399</w:t>
      </w:r>
    </w:p>
    <w:p>
      <w:pPr>
        <w:pStyle w:val="5"/>
        <w:spacing w:before="5"/>
        <w:rPr>
          <w:rFonts w:hint="eastAsia"/>
          <w:b/>
          <w:bCs/>
          <w:sz w:val="36"/>
          <w:szCs w:val="36"/>
          <w:lang w:val="en-US" w:eastAsia="zh-CN"/>
        </w:rPr>
      </w:pPr>
    </w:p>
    <w:p>
      <w:pPr>
        <w:pStyle w:val="5"/>
        <w:spacing w:before="5"/>
        <w:rPr>
          <w:rFonts w:hint="eastAsia"/>
          <w:b/>
          <w:bCs/>
          <w:sz w:val="36"/>
          <w:szCs w:val="36"/>
          <w:lang w:val="en-US" w:eastAsia="zh-CN"/>
        </w:rPr>
      </w:pPr>
      <w:r>
        <w:rPr>
          <w:rFonts w:hint="eastAsia"/>
          <w:b/>
          <w:bCs/>
          <w:sz w:val="36"/>
          <w:szCs w:val="36"/>
          <w:lang w:val="en-US" w:eastAsia="zh-CN"/>
        </w:rPr>
        <w:t>权力事项30：对违反规定采集发菜，或者在水土流失重点预防区和重点治理区铲草皮、挖树兜或者滥挖虫草、甘草、麻黄等的处罚</w:t>
      </w:r>
    </w:p>
    <w:p>
      <w:pPr>
        <w:spacing w:before="72"/>
        <w:ind w:right="0"/>
        <w:jc w:val="left"/>
        <w:rPr>
          <w:rFonts w:hint="eastAsia"/>
          <w:lang w:val="en-US" w:eastAsia="zh-CN"/>
        </w:rPr>
      </w:pPr>
      <w:r>
        <w:rPr>
          <w:rFonts w:hint="eastAsia"/>
          <w:lang w:val="en-US" w:eastAsia="zh-CN"/>
        </w:rPr>
        <w:drawing>
          <wp:inline distT="0" distB="0" distL="114300" distR="114300">
            <wp:extent cx="6047740" cy="6121400"/>
            <wp:effectExtent l="0" t="0" r="10160" b="12700"/>
            <wp:docPr id="439" name="图片 439" descr="QQ截图2022081009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图片 439" descr="QQ截图20220810094512"/>
                    <pic:cNvPicPr>
                      <a:picLocks noChangeAspect="1"/>
                    </pic:cNvPicPr>
                  </pic:nvPicPr>
                  <pic:blipFill>
                    <a:blip r:embed="rId22"/>
                    <a:stretch>
                      <a:fillRect/>
                    </a:stretch>
                  </pic:blipFill>
                  <pic:spPr>
                    <a:xfrm>
                      <a:off x="0" y="0"/>
                      <a:ext cx="6047740" cy="6121400"/>
                    </a:xfrm>
                    <a:prstGeom prst="rect">
                      <a:avLst/>
                    </a:prstGeom>
                  </pic:spPr>
                </pic:pic>
              </a:graphicData>
            </a:graphic>
          </wp:inline>
        </w:drawing>
      </w:r>
    </w:p>
    <w:p>
      <w:pPr>
        <w:spacing w:before="72"/>
        <w:ind w:right="0"/>
        <w:jc w:val="left"/>
        <w:rPr>
          <w:rFonts w:hint="eastAsia" w:ascii="仿宋" w:hAnsi="仿宋" w:eastAsia="仿宋" w:cs="仿宋"/>
          <w:sz w:val="28"/>
          <w:szCs w:val="28"/>
        </w:rPr>
      </w:pPr>
    </w:p>
    <w:p>
      <w:pPr>
        <w:spacing w:before="72"/>
        <w:ind w:right="0"/>
        <w:jc w:val="left"/>
        <w:rPr>
          <w:rFonts w:hint="eastAsia" w:ascii="仿宋" w:hAnsi="仿宋" w:eastAsia="仿宋" w:cs="仿宋"/>
          <w:sz w:val="28"/>
          <w:szCs w:val="28"/>
        </w:rPr>
      </w:pPr>
    </w:p>
    <w:p>
      <w:pPr>
        <w:spacing w:before="72"/>
        <w:ind w:right="0"/>
        <w:jc w:val="left"/>
        <w:rPr>
          <w:rFonts w:hint="eastAsia"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九龙街道</w:t>
      </w:r>
      <w:r>
        <w:rPr>
          <w:rFonts w:hint="eastAsia" w:ascii="仿宋" w:hAnsi="仿宋" w:eastAsia="仿宋" w:cs="仿宋"/>
          <w:sz w:val="28"/>
          <w:szCs w:val="28"/>
          <w:lang w:val="en-US" w:eastAsia="zh-CN"/>
        </w:rPr>
        <w:t>社区发展服务中心</w:t>
      </w:r>
    </w:p>
    <w:p>
      <w:pPr>
        <w:rPr>
          <w:rFonts w:hint="eastAsia"/>
          <w:lang w:val="en-US" w:eastAsia="zh-CN"/>
        </w:rPr>
      </w:pPr>
      <w:r>
        <w:rPr>
          <w:rFonts w:hint="eastAsia" w:ascii="仿宋" w:hAnsi="仿宋" w:eastAsia="仿宋" w:cs="仿宋"/>
          <w:sz w:val="28"/>
          <w:szCs w:val="28"/>
        </w:rPr>
        <w:t>业务电话：</w:t>
      </w:r>
      <w:r>
        <w:rPr>
          <w:rFonts w:hint="eastAsia" w:ascii="仿宋" w:hAnsi="仿宋" w:eastAsia="仿宋" w:cs="仿宋"/>
          <w:i w:val="0"/>
          <w:caps w:val="0"/>
          <w:color w:val="666666"/>
          <w:spacing w:val="0"/>
          <w:sz w:val="28"/>
          <w:szCs w:val="28"/>
          <w:shd w:val="clear" w:fill="FFFFFF"/>
        </w:rPr>
        <w:t>0851-</w:t>
      </w:r>
      <w:r>
        <w:rPr>
          <w:rFonts w:hint="eastAsia" w:ascii="仿宋" w:hAnsi="仿宋" w:eastAsia="仿宋" w:cs="仿宋"/>
          <w:i w:val="0"/>
          <w:caps w:val="0"/>
          <w:color w:val="666666"/>
          <w:spacing w:val="0"/>
          <w:sz w:val="28"/>
          <w:szCs w:val="28"/>
          <w:shd w:val="clear" w:fill="FFFFFF"/>
          <w:lang w:eastAsia="zh-CN"/>
        </w:rPr>
        <w:t>23164399</w:t>
      </w:r>
      <w:r>
        <w:rPr>
          <w:rFonts w:hint="eastAsia" w:ascii="仿宋" w:hAnsi="仿宋" w:eastAsia="仿宋" w:cs="仿宋"/>
          <w:sz w:val="28"/>
          <w:szCs w:val="28"/>
        </w:rPr>
        <w:t>，监督电话</w:t>
      </w:r>
      <w:r>
        <w:rPr>
          <w:rFonts w:hint="eastAsia" w:ascii="仿宋" w:hAnsi="仿宋" w:eastAsia="仿宋" w:cs="仿宋"/>
          <w:sz w:val="28"/>
          <w:szCs w:val="28"/>
          <w:lang w:eastAsia="zh-CN"/>
        </w:rPr>
        <w:t>：</w:t>
      </w:r>
      <w:r>
        <w:rPr>
          <w:rFonts w:hint="eastAsia" w:ascii="仿宋" w:hAnsi="仿宋" w:eastAsia="仿宋" w:cs="仿宋"/>
          <w:i w:val="0"/>
          <w:caps w:val="0"/>
          <w:color w:val="666666"/>
          <w:spacing w:val="0"/>
          <w:kern w:val="0"/>
          <w:sz w:val="28"/>
          <w:szCs w:val="28"/>
          <w:shd w:val="clear" w:fill="FFFFFF"/>
          <w:lang w:val="en-US" w:eastAsia="zh-CN" w:bidi="ar"/>
        </w:rPr>
        <w:t>0851-23310399</w:t>
      </w:r>
    </w:p>
    <w:p>
      <w:pPr>
        <w:rPr>
          <w:rFonts w:hint="eastAsia"/>
          <w:lang w:val="en-US" w:eastAsia="zh-CN"/>
        </w:rPr>
      </w:pPr>
    </w:p>
    <w:p>
      <w:pPr>
        <w:rPr>
          <w:rFonts w:hint="eastAsia"/>
          <w:lang w:val="en-US" w:eastAsia="zh-CN"/>
        </w:rPr>
      </w:pPr>
    </w:p>
    <w:p>
      <w:pPr>
        <w:rPr>
          <w:rFonts w:hint="eastAsia" w:ascii="仿宋" w:hAnsi="仿宋" w:eastAsia="仿宋" w:cs="仿宋"/>
          <w:b/>
          <w:bCs/>
          <w:sz w:val="36"/>
          <w:szCs w:val="36"/>
        </w:rPr>
      </w:pPr>
      <w:r>
        <w:rPr>
          <w:rFonts w:hint="eastAsia"/>
          <w:b/>
          <w:bCs/>
          <w:sz w:val="36"/>
          <w:szCs w:val="36"/>
          <w:lang w:val="en-US" w:eastAsia="zh-CN"/>
        </w:rPr>
        <w:t>权力事项31：</w:t>
      </w:r>
      <w:r>
        <w:rPr>
          <w:rFonts w:hint="eastAsia" w:ascii="仿宋" w:hAnsi="仿宋" w:eastAsia="仿宋" w:cs="仿宋"/>
          <w:b/>
          <w:bCs/>
          <w:sz w:val="36"/>
          <w:szCs w:val="36"/>
        </w:rPr>
        <w:t>对违反《中华人民共和国野生动物保护法》第三十条规定的处罚</w:t>
      </w:r>
    </w:p>
    <w:p>
      <w:pPr>
        <w:spacing w:before="72"/>
        <w:ind w:right="0"/>
        <w:jc w:val="left"/>
        <w:rPr>
          <w:rFonts w:hint="eastAsia" w:ascii="仿宋" w:hAnsi="仿宋" w:eastAsia="仿宋" w:cs="仿宋"/>
          <w:sz w:val="28"/>
          <w:szCs w:val="28"/>
          <w:lang w:eastAsia="zh-CN"/>
        </w:rPr>
      </w:pPr>
      <w:r>
        <w:rPr>
          <w:rFonts w:hint="eastAsia" w:ascii="仿宋" w:hAnsi="仿宋" w:eastAsia="仿宋" w:cs="仿宋"/>
          <w:sz w:val="28"/>
          <w:szCs w:val="28"/>
          <w:lang w:eastAsia="zh-CN"/>
        </w:rPr>
        <w:drawing>
          <wp:inline distT="0" distB="0" distL="114300" distR="114300">
            <wp:extent cx="5798820" cy="5869305"/>
            <wp:effectExtent l="0" t="0" r="11430" b="17145"/>
            <wp:docPr id="440" name="图片 440" descr="QQ截图2022081009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图片 440" descr="QQ截图20220810094512"/>
                    <pic:cNvPicPr>
                      <a:picLocks noChangeAspect="1"/>
                    </pic:cNvPicPr>
                  </pic:nvPicPr>
                  <pic:blipFill>
                    <a:blip r:embed="rId22"/>
                    <a:stretch>
                      <a:fillRect/>
                    </a:stretch>
                  </pic:blipFill>
                  <pic:spPr>
                    <a:xfrm>
                      <a:off x="0" y="0"/>
                      <a:ext cx="5798820" cy="5869305"/>
                    </a:xfrm>
                    <a:prstGeom prst="rect">
                      <a:avLst/>
                    </a:prstGeom>
                  </pic:spPr>
                </pic:pic>
              </a:graphicData>
            </a:graphic>
          </wp:inline>
        </w:drawing>
      </w:r>
    </w:p>
    <w:p>
      <w:pPr>
        <w:spacing w:before="72"/>
        <w:ind w:right="0"/>
        <w:jc w:val="left"/>
        <w:rPr>
          <w:rFonts w:hint="eastAsia" w:ascii="仿宋" w:hAnsi="仿宋" w:eastAsia="仿宋" w:cs="仿宋"/>
          <w:sz w:val="28"/>
          <w:szCs w:val="28"/>
        </w:rPr>
      </w:pPr>
    </w:p>
    <w:p>
      <w:pPr>
        <w:spacing w:before="72"/>
        <w:ind w:right="0"/>
        <w:jc w:val="left"/>
        <w:rPr>
          <w:rFonts w:hint="eastAsia" w:ascii="仿宋" w:hAnsi="仿宋" w:eastAsia="仿宋" w:cs="仿宋"/>
          <w:sz w:val="28"/>
          <w:szCs w:val="28"/>
        </w:rPr>
      </w:pPr>
    </w:p>
    <w:p>
      <w:pPr>
        <w:spacing w:before="72"/>
        <w:ind w:right="0"/>
        <w:jc w:val="left"/>
        <w:rPr>
          <w:rFonts w:hint="eastAsia" w:ascii="仿宋" w:hAnsi="仿宋" w:eastAsia="仿宋" w:cs="仿宋"/>
          <w:sz w:val="28"/>
          <w:szCs w:val="28"/>
        </w:rPr>
      </w:pPr>
    </w:p>
    <w:p>
      <w:pPr>
        <w:spacing w:before="72"/>
        <w:ind w:right="0"/>
        <w:jc w:val="left"/>
        <w:rPr>
          <w:rFonts w:hint="eastAsia"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九龙街道</w:t>
      </w:r>
      <w:r>
        <w:rPr>
          <w:rFonts w:hint="eastAsia" w:ascii="仿宋" w:hAnsi="仿宋" w:eastAsia="仿宋" w:cs="仿宋"/>
          <w:sz w:val="28"/>
          <w:szCs w:val="28"/>
          <w:lang w:val="en-US" w:eastAsia="zh-CN"/>
        </w:rPr>
        <w:t>社区发展服务中心</w:t>
      </w:r>
    </w:p>
    <w:p>
      <w:pPr>
        <w:rPr>
          <w:rFonts w:hint="eastAsia"/>
          <w:lang w:val="en-US" w:eastAsia="zh-CN"/>
        </w:rPr>
      </w:pPr>
      <w:r>
        <w:rPr>
          <w:rFonts w:hint="eastAsia" w:ascii="仿宋" w:hAnsi="仿宋" w:eastAsia="仿宋" w:cs="仿宋"/>
          <w:sz w:val="28"/>
          <w:szCs w:val="28"/>
        </w:rPr>
        <w:t>业务电话：</w:t>
      </w:r>
      <w:r>
        <w:rPr>
          <w:rFonts w:hint="eastAsia" w:ascii="仿宋" w:hAnsi="仿宋" w:eastAsia="仿宋" w:cs="仿宋"/>
          <w:i w:val="0"/>
          <w:caps w:val="0"/>
          <w:color w:val="666666"/>
          <w:spacing w:val="0"/>
          <w:sz w:val="28"/>
          <w:szCs w:val="28"/>
          <w:shd w:val="clear" w:fill="FFFFFF"/>
        </w:rPr>
        <w:t>0851-</w:t>
      </w:r>
      <w:r>
        <w:rPr>
          <w:rFonts w:hint="eastAsia" w:ascii="仿宋" w:hAnsi="仿宋" w:eastAsia="仿宋" w:cs="仿宋"/>
          <w:i w:val="0"/>
          <w:caps w:val="0"/>
          <w:color w:val="666666"/>
          <w:spacing w:val="0"/>
          <w:sz w:val="28"/>
          <w:szCs w:val="28"/>
          <w:shd w:val="clear" w:fill="FFFFFF"/>
          <w:lang w:eastAsia="zh-CN"/>
        </w:rPr>
        <w:t>23164399</w:t>
      </w:r>
      <w:r>
        <w:rPr>
          <w:rFonts w:hint="eastAsia" w:ascii="仿宋" w:hAnsi="仿宋" w:eastAsia="仿宋" w:cs="仿宋"/>
          <w:sz w:val="28"/>
          <w:szCs w:val="28"/>
        </w:rPr>
        <w:t>，监督电话</w:t>
      </w:r>
      <w:r>
        <w:rPr>
          <w:rFonts w:hint="eastAsia" w:ascii="仿宋" w:hAnsi="仿宋" w:eastAsia="仿宋" w:cs="仿宋"/>
          <w:sz w:val="28"/>
          <w:szCs w:val="28"/>
          <w:lang w:eastAsia="zh-CN"/>
        </w:rPr>
        <w:t>：</w:t>
      </w:r>
      <w:r>
        <w:rPr>
          <w:rFonts w:hint="eastAsia" w:ascii="仿宋" w:hAnsi="仿宋" w:eastAsia="仿宋" w:cs="仿宋"/>
          <w:i w:val="0"/>
          <w:caps w:val="0"/>
          <w:color w:val="666666"/>
          <w:spacing w:val="0"/>
          <w:kern w:val="0"/>
          <w:sz w:val="28"/>
          <w:szCs w:val="28"/>
          <w:shd w:val="clear" w:fill="FFFFFF"/>
          <w:lang w:val="en-US" w:eastAsia="zh-CN" w:bidi="ar"/>
        </w:rPr>
        <w:t>0851-23310399</w:t>
      </w:r>
    </w:p>
    <w:p>
      <w:pPr>
        <w:rPr>
          <w:rFonts w:hint="eastAsia" w:ascii="仿宋" w:hAnsi="仿宋" w:eastAsia="仿宋" w:cs="仿宋"/>
          <w:sz w:val="28"/>
          <w:szCs w:val="28"/>
          <w:lang w:eastAsia="zh-CN"/>
        </w:rPr>
      </w:pPr>
    </w:p>
    <w:p>
      <w:pPr>
        <w:rPr>
          <w:rFonts w:hint="eastAsia" w:ascii="仿宋" w:hAnsi="仿宋" w:eastAsia="仿宋" w:cs="仿宋"/>
          <w:sz w:val="28"/>
          <w:szCs w:val="28"/>
          <w:lang w:eastAsia="zh-CN"/>
        </w:rPr>
      </w:pPr>
    </w:p>
    <w:p>
      <w:pPr>
        <w:rPr>
          <w:rFonts w:hint="eastAsia" w:ascii="仿宋" w:hAnsi="仿宋" w:eastAsia="仿宋" w:cs="仿宋"/>
          <w:sz w:val="28"/>
          <w:szCs w:val="28"/>
          <w:lang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ascii="仿宋" w:hAnsi="仿宋" w:eastAsia="仿宋" w:cs="仿宋"/>
          <w:b/>
          <w:bCs/>
          <w:sz w:val="36"/>
          <w:szCs w:val="36"/>
          <w:lang w:eastAsia="zh-CN"/>
        </w:rPr>
      </w:pPr>
      <w:r>
        <w:rPr>
          <w:rFonts w:hint="eastAsia"/>
          <w:b/>
          <w:bCs/>
          <w:sz w:val="36"/>
          <w:szCs w:val="36"/>
          <w:lang w:val="en-US" w:eastAsia="zh-CN"/>
        </w:rPr>
        <w:t>权力事项32：</w:t>
      </w:r>
      <w:r>
        <w:rPr>
          <w:rFonts w:hint="eastAsia" w:ascii="仿宋" w:hAnsi="仿宋" w:eastAsia="仿宋" w:cs="仿宋"/>
          <w:b/>
          <w:bCs/>
          <w:sz w:val="36"/>
          <w:szCs w:val="36"/>
          <w:lang w:eastAsia="zh-CN"/>
        </w:rPr>
        <w:t>对违法出售、收购国家重点保护野生植物的处罚</w:t>
      </w:r>
    </w:p>
    <w:p>
      <w:pPr>
        <w:rPr>
          <w:rFonts w:hint="eastAsia" w:ascii="仿宋" w:hAnsi="仿宋" w:eastAsia="仿宋" w:cs="仿宋"/>
          <w:b/>
          <w:bCs/>
          <w:sz w:val="36"/>
          <w:szCs w:val="36"/>
          <w:lang w:eastAsia="zh-CN"/>
        </w:rPr>
      </w:pPr>
    </w:p>
    <w:p>
      <w:pPr>
        <w:rPr>
          <w:rFonts w:hint="eastAsia" w:ascii="仿宋" w:hAnsi="仿宋" w:eastAsia="仿宋" w:cs="仿宋"/>
          <w:sz w:val="28"/>
          <w:szCs w:val="28"/>
          <w:lang w:eastAsia="zh-CN"/>
        </w:rPr>
      </w:pPr>
      <w:r>
        <w:rPr>
          <w:rFonts w:hint="eastAsia" w:ascii="仿宋" w:hAnsi="仿宋" w:eastAsia="仿宋" w:cs="仿宋"/>
          <w:sz w:val="28"/>
          <w:szCs w:val="28"/>
          <w:lang w:eastAsia="zh-CN"/>
        </w:rPr>
        <w:drawing>
          <wp:inline distT="0" distB="0" distL="114300" distR="114300">
            <wp:extent cx="5933440" cy="6005830"/>
            <wp:effectExtent l="0" t="0" r="10160" b="13970"/>
            <wp:docPr id="441" name="图片 441" descr="QQ截图2022081009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图片 441" descr="QQ截图20220810094512"/>
                    <pic:cNvPicPr>
                      <a:picLocks noChangeAspect="1"/>
                    </pic:cNvPicPr>
                  </pic:nvPicPr>
                  <pic:blipFill>
                    <a:blip r:embed="rId22"/>
                    <a:stretch>
                      <a:fillRect/>
                    </a:stretch>
                  </pic:blipFill>
                  <pic:spPr>
                    <a:xfrm>
                      <a:off x="0" y="0"/>
                      <a:ext cx="5933440" cy="6005830"/>
                    </a:xfrm>
                    <a:prstGeom prst="rect">
                      <a:avLst/>
                    </a:prstGeom>
                  </pic:spPr>
                </pic:pic>
              </a:graphicData>
            </a:graphic>
          </wp:inline>
        </w:drawing>
      </w:r>
    </w:p>
    <w:p>
      <w:pPr>
        <w:spacing w:before="72"/>
        <w:ind w:right="0"/>
        <w:jc w:val="left"/>
        <w:rPr>
          <w:rFonts w:hint="eastAsia" w:ascii="仿宋" w:hAnsi="仿宋" w:eastAsia="仿宋" w:cs="仿宋"/>
          <w:sz w:val="28"/>
          <w:szCs w:val="28"/>
        </w:rPr>
      </w:pPr>
    </w:p>
    <w:p>
      <w:pPr>
        <w:spacing w:before="72"/>
        <w:ind w:right="0"/>
        <w:jc w:val="left"/>
        <w:rPr>
          <w:rFonts w:hint="eastAsia" w:ascii="仿宋" w:hAnsi="仿宋" w:eastAsia="仿宋" w:cs="仿宋"/>
          <w:sz w:val="28"/>
          <w:szCs w:val="28"/>
        </w:rPr>
      </w:pPr>
    </w:p>
    <w:p>
      <w:pPr>
        <w:spacing w:before="72"/>
        <w:ind w:right="0"/>
        <w:jc w:val="left"/>
        <w:rPr>
          <w:rFonts w:hint="eastAsia"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九龙街道</w:t>
      </w:r>
      <w:r>
        <w:rPr>
          <w:rFonts w:hint="eastAsia" w:ascii="仿宋" w:hAnsi="仿宋" w:eastAsia="仿宋" w:cs="仿宋"/>
          <w:sz w:val="28"/>
          <w:szCs w:val="28"/>
          <w:lang w:val="en-US" w:eastAsia="zh-CN"/>
        </w:rPr>
        <w:t>社区发展服务中心</w:t>
      </w:r>
    </w:p>
    <w:p>
      <w:pPr>
        <w:rPr>
          <w:rFonts w:hint="eastAsia"/>
          <w:lang w:val="en-US" w:eastAsia="zh-CN"/>
        </w:rPr>
      </w:pPr>
      <w:r>
        <w:rPr>
          <w:rFonts w:hint="eastAsia" w:ascii="仿宋" w:hAnsi="仿宋" w:eastAsia="仿宋" w:cs="仿宋"/>
          <w:sz w:val="28"/>
          <w:szCs w:val="28"/>
        </w:rPr>
        <w:t>业务电话：</w:t>
      </w:r>
      <w:r>
        <w:rPr>
          <w:rFonts w:hint="eastAsia" w:ascii="仿宋" w:hAnsi="仿宋" w:eastAsia="仿宋" w:cs="仿宋"/>
          <w:i w:val="0"/>
          <w:caps w:val="0"/>
          <w:color w:val="666666"/>
          <w:spacing w:val="0"/>
          <w:sz w:val="28"/>
          <w:szCs w:val="28"/>
          <w:shd w:val="clear" w:fill="FFFFFF"/>
        </w:rPr>
        <w:t>0851-</w:t>
      </w:r>
      <w:r>
        <w:rPr>
          <w:rFonts w:hint="eastAsia" w:ascii="仿宋" w:hAnsi="仿宋" w:eastAsia="仿宋" w:cs="仿宋"/>
          <w:i w:val="0"/>
          <w:caps w:val="0"/>
          <w:color w:val="666666"/>
          <w:spacing w:val="0"/>
          <w:sz w:val="28"/>
          <w:szCs w:val="28"/>
          <w:shd w:val="clear" w:fill="FFFFFF"/>
          <w:lang w:eastAsia="zh-CN"/>
        </w:rPr>
        <w:t>23164399</w:t>
      </w:r>
      <w:r>
        <w:rPr>
          <w:rFonts w:hint="eastAsia" w:ascii="仿宋" w:hAnsi="仿宋" w:eastAsia="仿宋" w:cs="仿宋"/>
          <w:sz w:val="28"/>
          <w:szCs w:val="28"/>
        </w:rPr>
        <w:t>，监督电话</w:t>
      </w:r>
      <w:r>
        <w:rPr>
          <w:rFonts w:hint="eastAsia" w:ascii="仿宋" w:hAnsi="仿宋" w:eastAsia="仿宋" w:cs="仿宋"/>
          <w:sz w:val="28"/>
          <w:szCs w:val="28"/>
          <w:lang w:eastAsia="zh-CN"/>
        </w:rPr>
        <w:t>：</w:t>
      </w:r>
      <w:r>
        <w:rPr>
          <w:rFonts w:hint="eastAsia" w:ascii="仿宋" w:hAnsi="仿宋" w:eastAsia="仿宋" w:cs="仿宋"/>
          <w:i w:val="0"/>
          <w:caps w:val="0"/>
          <w:color w:val="666666"/>
          <w:spacing w:val="0"/>
          <w:kern w:val="0"/>
          <w:sz w:val="28"/>
          <w:szCs w:val="28"/>
          <w:shd w:val="clear" w:fill="FFFFFF"/>
          <w:lang w:val="en-US" w:eastAsia="zh-CN" w:bidi="ar"/>
        </w:rPr>
        <w:t>0851-23310399</w:t>
      </w:r>
    </w:p>
    <w:p>
      <w:pPr>
        <w:rPr>
          <w:rFonts w:hint="eastAsia" w:ascii="仿宋" w:hAnsi="仿宋" w:eastAsia="仿宋" w:cs="仿宋"/>
          <w:sz w:val="28"/>
          <w:szCs w:val="28"/>
          <w:lang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b/>
          <w:bCs/>
          <w:sz w:val="36"/>
          <w:szCs w:val="36"/>
          <w:lang w:val="en-US" w:eastAsia="zh-CN"/>
        </w:rPr>
      </w:pPr>
      <w:r>
        <w:rPr>
          <w:rFonts w:hint="eastAsia"/>
          <w:b/>
          <w:bCs/>
          <w:sz w:val="36"/>
          <w:szCs w:val="36"/>
          <w:lang w:val="en-US" w:eastAsia="zh-CN"/>
        </w:rPr>
        <w:t>权力事项33：对《贵州省殡葬管理条例》第二十四条规定行为的处罚</w:t>
      </w:r>
    </w:p>
    <w:p>
      <w:pPr>
        <w:rPr>
          <w:rFonts w:hint="eastAsia"/>
          <w:lang w:val="en-US" w:eastAsia="zh-CN"/>
        </w:rPr>
      </w:pPr>
      <w:r>
        <w:rPr>
          <w:rFonts w:hint="eastAsia"/>
          <w:lang w:val="en-US" w:eastAsia="zh-CN"/>
        </w:rPr>
        <w:drawing>
          <wp:inline distT="0" distB="0" distL="114300" distR="114300">
            <wp:extent cx="6039485" cy="6377940"/>
            <wp:effectExtent l="0" t="0" r="18415" b="3810"/>
            <wp:docPr id="442" name="图片 442" descr="QQ截图2022081009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图片 442" descr="QQ截图20220810094512"/>
                    <pic:cNvPicPr>
                      <a:picLocks noChangeAspect="1"/>
                    </pic:cNvPicPr>
                  </pic:nvPicPr>
                  <pic:blipFill>
                    <a:blip r:embed="rId22"/>
                    <a:stretch>
                      <a:fillRect/>
                    </a:stretch>
                  </pic:blipFill>
                  <pic:spPr>
                    <a:xfrm>
                      <a:off x="0" y="0"/>
                      <a:ext cx="6039485" cy="6377940"/>
                    </a:xfrm>
                    <a:prstGeom prst="rect">
                      <a:avLst/>
                    </a:prstGeom>
                  </pic:spPr>
                </pic:pic>
              </a:graphicData>
            </a:graphic>
          </wp:inline>
        </w:drawing>
      </w:r>
    </w:p>
    <w:p>
      <w:pPr>
        <w:spacing w:before="72"/>
        <w:ind w:right="0"/>
        <w:jc w:val="left"/>
        <w:rPr>
          <w:rFonts w:hint="eastAsia" w:ascii="仿宋" w:hAnsi="仿宋" w:eastAsia="仿宋" w:cs="仿宋"/>
          <w:sz w:val="28"/>
          <w:szCs w:val="28"/>
        </w:rPr>
      </w:pPr>
    </w:p>
    <w:p>
      <w:pPr>
        <w:spacing w:before="72"/>
        <w:ind w:right="0"/>
        <w:jc w:val="left"/>
        <w:rPr>
          <w:rFonts w:hint="eastAsia" w:ascii="仿宋" w:hAnsi="仿宋" w:eastAsia="仿宋" w:cs="仿宋"/>
          <w:sz w:val="28"/>
          <w:szCs w:val="28"/>
        </w:rPr>
      </w:pPr>
    </w:p>
    <w:p>
      <w:pPr>
        <w:spacing w:before="72"/>
        <w:ind w:right="0"/>
        <w:jc w:val="left"/>
        <w:rPr>
          <w:rFonts w:hint="eastAsia" w:ascii="仿宋" w:hAnsi="仿宋" w:eastAsia="仿宋" w:cs="仿宋"/>
          <w:sz w:val="28"/>
          <w:szCs w:val="28"/>
        </w:rPr>
      </w:pPr>
    </w:p>
    <w:p>
      <w:pPr>
        <w:spacing w:before="72"/>
        <w:ind w:right="0"/>
        <w:jc w:val="left"/>
        <w:rPr>
          <w:rFonts w:hint="eastAsia"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九龙街道</w:t>
      </w:r>
      <w:r>
        <w:rPr>
          <w:rFonts w:hint="eastAsia" w:ascii="仿宋" w:hAnsi="仿宋" w:eastAsia="仿宋" w:cs="仿宋"/>
          <w:sz w:val="28"/>
          <w:szCs w:val="28"/>
          <w:lang w:val="en-US" w:eastAsia="zh-CN"/>
        </w:rPr>
        <w:t>公共服务办公室</w:t>
      </w:r>
    </w:p>
    <w:p>
      <w:pPr>
        <w:rPr>
          <w:rFonts w:hint="eastAsia"/>
          <w:lang w:val="en-US" w:eastAsia="zh-CN"/>
        </w:rPr>
      </w:pPr>
      <w:r>
        <w:rPr>
          <w:rFonts w:hint="eastAsia" w:ascii="仿宋" w:hAnsi="仿宋" w:eastAsia="仿宋" w:cs="仿宋"/>
          <w:sz w:val="28"/>
          <w:szCs w:val="28"/>
        </w:rPr>
        <w:t>业务电话：</w:t>
      </w:r>
      <w:r>
        <w:rPr>
          <w:rFonts w:hint="eastAsia" w:ascii="仿宋" w:hAnsi="仿宋" w:eastAsia="仿宋" w:cs="仿宋"/>
          <w:i w:val="0"/>
          <w:caps w:val="0"/>
          <w:color w:val="666666"/>
          <w:spacing w:val="0"/>
          <w:sz w:val="28"/>
          <w:szCs w:val="28"/>
          <w:shd w:val="clear" w:fill="FFFFFF"/>
        </w:rPr>
        <w:t>0851-</w:t>
      </w:r>
      <w:r>
        <w:rPr>
          <w:rFonts w:hint="eastAsia" w:ascii="仿宋" w:hAnsi="仿宋" w:eastAsia="仿宋" w:cs="仿宋"/>
          <w:i w:val="0"/>
          <w:caps w:val="0"/>
          <w:color w:val="666666"/>
          <w:spacing w:val="0"/>
          <w:sz w:val="28"/>
          <w:szCs w:val="28"/>
          <w:shd w:val="clear" w:fill="FFFFFF"/>
          <w:lang w:eastAsia="zh-CN"/>
        </w:rPr>
        <w:t>23164399</w:t>
      </w:r>
      <w:r>
        <w:rPr>
          <w:rFonts w:hint="eastAsia" w:ascii="仿宋" w:hAnsi="仿宋" w:eastAsia="仿宋" w:cs="仿宋"/>
          <w:sz w:val="28"/>
          <w:szCs w:val="28"/>
        </w:rPr>
        <w:t>，监督电话</w:t>
      </w:r>
      <w:r>
        <w:rPr>
          <w:rFonts w:hint="eastAsia" w:ascii="仿宋" w:hAnsi="仿宋" w:eastAsia="仿宋" w:cs="仿宋"/>
          <w:sz w:val="28"/>
          <w:szCs w:val="28"/>
          <w:lang w:eastAsia="zh-CN"/>
        </w:rPr>
        <w:t>：</w:t>
      </w:r>
      <w:r>
        <w:rPr>
          <w:rFonts w:hint="eastAsia" w:ascii="仿宋" w:hAnsi="仿宋" w:eastAsia="仿宋" w:cs="仿宋"/>
          <w:i w:val="0"/>
          <w:caps w:val="0"/>
          <w:color w:val="666666"/>
          <w:spacing w:val="0"/>
          <w:kern w:val="0"/>
          <w:sz w:val="28"/>
          <w:szCs w:val="28"/>
          <w:shd w:val="clear" w:fill="FFFFFF"/>
          <w:lang w:val="en-US" w:eastAsia="zh-CN" w:bidi="ar"/>
        </w:rPr>
        <w:t>0851-23310399</w:t>
      </w:r>
    </w:p>
    <w:p>
      <w:pPr>
        <w:rPr>
          <w:rFonts w:hint="eastAsia"/>
          <w:b/>
          <w:bCs/>
          <w:sz w:val="36"/>
          <w:szCs w:val="36"/>
          <w:lang w:val="en-US" w:eastAsia="zh-CN"/>
        </w:rPr>
      </w:pPr>
    </w:p>
    <w:p>
      <w:pPr>
        <w:rPr>
          <w:rFonts w:hint="eastAsia"/>
          <w:b/>
          <w:bCs/>
          <w:sz w:val="36"/>
          <w:szCs w:val="36"/>
          <w:lang w:val="en-US" w:eastAsia="zh-CN"/>
        </w:rPr>
      </w:pPr>
      <w:r>
        <w:rPr>
          <w:rFonts w:hint="eastAsia"/>
          <w:b/>
          <w:bCs/>
          <w:sz w:val="36"/>
          <w:szCs w:val="36"/>
          <w:lang w:val="en-US" w:eastAsia="zh-CN"/>
        </w:rPr>
        <w:t>权力事项34：对《贵州省殡葬管理条例》第二十一条规定行为的处罚</w:t>
      </w:r>
    </w:p>
    <w:p>
      <w:pPr>
        <w:rPr>
          <w:rFonts w:hint="eastAsia"/>
          <w:b/>
          <w:bCs/>
          <w:sz w:val="36"/>
          <w:szCs w:val="36"/>
          <w:lang w:val="en-US" w:eastAsia="zh-CN"/>
        </w:rPr>
      </w:pPr>
    </w:p>
    <w:p>
      <w:pPr>
        <w:rPr>
          <w:rFonts w:hint="eastAsia"/>
          <w:lang w:val="en-US" w:eastAsia="zh-CN"/>
        </w:rPr>
      </w:pPr>
      <w:r>
        <w:rPr>
          <w:rFonts w:hint="eastAsia"/>
          <w:lang w:val="en-US" w:eastAsia="zh-CN"/>
        </w:rPr>
        <w:drawing>
          <wp:inline distT="0" distB="0" distL="114300" distR="114300">
            <wp:extent cx="6007100" cy="6080125"/>
            <wp:effectExtent l="0" t="0" r="12700" b="15875"/>
            <wp:docPr id="443" name="图片 443" descr="QQ截图2022081009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图片 443" descr="QQ截图20220810094512"/>
                    <pic:cNvPicPr>
                      <a:picLocks noChangeAspect="1"/>
                    </pic:cNvPicPr>
                  </pic:nvPicPr>
                  <pic:blipFill>
                    <a:blip r:embed="rId22"/>
                    <a:stretch>
                      <a:fillRect/>
                    </a:stretch>
                  </pic:blipFill>
                  <pic:spPr>
                    <a:xfrm>
                      <a:off x="0" y="0"/>
                      <a:ext cx="6007100" cy="6080125"/>
                    </a:xfrm>
                    <a:prstGeom prst="rect">
                      <a:avLst/>
                    </a:prstGeom>
                  </pic:spPr>
                </pic:pic>
              </a:graphicData>
            </a:graphic>
          </wp:inline>
        </w:drawing>
      </w:r>
    </w:p>
    <w:p>
      <w:pPr>
        <w:spacing w:before="72"/>
        <w:ind w:right="0"/>
        <w:jc w:val="left"/>
        <w:rPr>
          <w:rFonts w:hint="eastAsia" w:ascii="仿宋" w:hAnsi="仿宋" w:eastAsia="仿宋" w:cs="仿宋"/>
          <w:sz w:val="28"/>
          <w:szCs w:val="28"/>
        </w:rPr>
      </w:pPr>
    </w:p>
    <w:p>
      <w:pPr>
        <w:spacing w:before="72"/>
        <w:ind w:right="0"/>
        <w:jc w:val="left"/>
        <w:rPr>
          <w:rFonts w:hint="eastAsia" w:ascii="仿宋" w:hAnsi="仿宋" w:eastAsia="仿宋" w:cs="仿宋"/>
          <w:sz w:val="28"/>
          <w:szCs w:val="28"/>
        </w:rPr>
      </w:pPr>
    </w:p>
    <w:p>
      <w:pPr>
        <w:spacing w:before="72"/>
        <w:ind w:right="0"/>
        <w:jc w:val="left"/>
        <w:rPr>
          <w:rFonts w:hint="eastAsia"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九龙街道</w:t>
      </w:r>
      <w:r>
        <w:rPr>
          <w:rFonts w:hint="eastAsia" w:ascii="仿宋" w:hAnsi="仿宋" w:eastAsia="仿宋" w:cs="仿宋"/>
          <w:sz w:val="28"/>
          <w:szCs w:val="28"/>
          <w:lang w:val="en-US" w:eastAsia="zh-CN"/>
        </w:rPr>
        <w:t>公共服务办公室</w:t>
      </w:r>
    </w:p>
    <w:p>
      <w:pPr>
        <w:rPr>
          <w:rFonts w:hint="eastAsia"/>
          <w:lang w:val="en-US" w:eastAsia="zh-CN"/>
        </w:rPr>
      </w:pPr>
      <w:r>
        <w:rPr>
          <w:rFonts w:hint="eastAsia" w:ascii="仿宋" w:hAnsi="仿宋" w:eastAsia="仿宋" w:cs="仿宋"/>
          <w:sz w:val="28"/>
          <w:szCs w:val="28"/>
        </w:rPr>
        <w:t>业务电话：</w:t>
      </w:r>
      <w:r>
        <w:rPr>
          <w:rFonts w:hint="eastAsia" w:ascii="仿宋" w:hAnsi="仿宋" w:eastAsia="仿宋" w:cs="仿宋"/>
          <w:i w:val="0"/>
          <w:caps w:val="0"/>
          <w:color w:val="666666"/>
          <w:spacing w:val="0"/>
          <w:sz w:val="28"/>
          <w:szCs w:val="28"/>
          <w:shd w:val="clear" w:fill="FFFFFF"/>
        </w:rPr>
        <w:t>0851-</w:t>
      </w:r>
      <w:r>
        <w:rPr>
          <w:rFonts w:hint="eastAsia" w:ascii="仿宋" w:hAnsi="仿宋" w:eastAsia="仿宋" w:cs="仿宋"/>
          <w:i w:val="0"/>
          <w:caps w:val="0"/>
          <w:color w:val="666666"/>
          <w:spacing w:val="0"/>
          <w:sz w:val="28"/>
          <w:szCs w:val="28"/>
          <w:shd w:val="clear" w:fill="FFFFFF"/>
          <w:lang w:eastAsia="zh-CN"/>
        </w:rPr>
        <w:t>23164399</w:t>
      </w:r>
      <w:r>
        <w:rPr>
          <w:rFonts w:hint="eastAsia" w:ascii="仿宋" w:hAnsi="仿宋" w:eastAsia="仿宋" w:cs="仿宋"/>
          <w:sz w:val="28"/>
          <w:szCs w:val="28"/>
        </w:rPr>
        <w:t>，监督电话</w:t>
      </w:r>
      <w:r>
        <w:rPr>
          <w:rFonts w:hint="eastAsia" w:ascii="仿宋" w:hAnsi="仿宋" w:eastAsia="仿宋" w:cs="仿宋"/>
          <w:sz w:val="28"/>
          <w:szCs w:val="28"/>
          <w:lang w:eastAsia="zh-CN"/>
        </w:rPr>
        <w:t>：</w:t>
      </w:r>
      <w:r>
        <w:rPr>
          <w:rFonts w:hint="eastAsia" w:ascii="仿宋" w:hAnsi="仿宋" w:eastAsia="仿宋" w:cs="仿宋"/>
          <w:i w:val="0"/>
          <w:caps w:val="0"/>
          <w:color w:val="666666"/>
          <w:spacing w:val="0"/>
          <w:kern w:val="0"/>
          <w:sz w:val="28"/>
          <w:szCs w:val="28"/>
          <w:shd w:val="clear" w:fill="FFFFFF"/>
          <w:lang w:val="en-US" w:eastAsia="zh-CN" w:bidi="ar"/>
        </w:rPr>
        <w:t>0851-23310399</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b/>
          <w:bCs/>
          <w:sz w:val="36"/>
          <w:szCs w:val="36"/>
          <w:lang w:val="en-US" w:eastAsia="zh-CN"/>
        </w:rPr>
      </w:pPr>
      <w:r>
        <w:rPr>
          <w:rFonts w:hint="eastAsia"/>
          <w:b/>
          <w:bCs/>
          <w:sz w:val="36"/>
          <w:szCs w:val="36"/>
          <w:lang w:val="en-US" w:eastAsia="zh-CN"/>
        </w:rPr>
        <w:t>权力事项35：对未按照批准内容进行临时建设的处罚</w:t>
      </w:r>
    </w:p>
    <w:p>
      <w:pPr>
        <w:rPr>
          <w:rFonts w:hint="eastAsia"/>
          <w:lang w:val="en-US" w:eastAsia="zh-CN"/>
        </w:rPr>
      </w:pPr>
    </w:p>
    <w:p>
      <w:pPr>
        <w:rPr>
          <w:rFonts w:hint="eastAsia"/>
          <w:lang w:val="en-US" w:eastAsia="zh-CN"/>
        </w:rPr>
      </w:pPr>
      <w:r>
        <w:rPr>
          <w:rFonts w:hint="eastAsia"/>
          <w:lang w:val="en-US" w:eastAsia="zh-CN"/>
        </w:rPr>
        <w:drawing>
          <wp:inline distT="0" distB="0" distL="114300" distR="114300">
            <wp:extent cx="6017895" cy="6386195"/>
            <wp:effectExtent l="0" t="0" r="1905" b="14605"/>
            <wp:docPr id="444" name="图片 444" descr="QQ截图2022081009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图片 444" descr="QQ截图20220810094512"/>
                    <pic:cNvPicPr>
                      <a:picLocks noChangeAspect="1"/>
                    </pic:cNvPicPr>
                  </pic:nvPicPr>
                  <pic:blipFill>
                    <a:blip r:embed="rId22"/>
                    <a:stretch>
                      <a:fillRect/>
                    </a:stretch>
                  </pic:blipFill>
                  <pic:spPr>
                    <a:xfrm>
                      <a:off x="0" y="0"/>
                      <a:ext cx="6017895" cy="6386195"/>
                    </a:xfrm>
                    <a:prstGeom prst="rect">
                      <a:avLst/>
                    </a:prstGeom>
                  </pic:spPr>
                </pic:pic>
              </a:graphicData>
            </a:graphic>
          </wp:inline>
        </w:drawing>
      </w:r>
    </w:p>
    <w:p>
      <w:pPr>
        <w:rPr>
          <w:rFonts w:hint="eastAsia"/>
          <w:lang w:val="en-US" w:eastAsia="zh-CN"/>
        </w:rPr>
      </w:pPr>
    </w:p>
    <w:p>
      <w:pPr>
        <w:spacing w:before="72"/>
        <w:ind w:right="0"/>
        <w:jc w:val="left"/>
        <w:rPr>
          <w:rFonts w:hint="eastAsia" w:ascii="仿宋" w:hAnsi="仿宋" w:eastAsia="仿宋" w:cs="仿宋"/>
          <w:sz w:val="28"/>
          <w:szCs w:val="28"/>
        </w:rPr>
      </w:pPr>
    </w:p>
    <w:p>
      <w:pPr>
        <w:spacing w:before="72"/>
        <w:ind w:right="0"/>
        <w:jc w:val="left"/>
        <w:rPr>
          <w:rFonts w:hint="eastAsia" w:ascii="仿宋" w:hAnsi="仿宋" w:eastAsia="仿宋" w:cs="仿宋"/>
          <w:sz w:val="28"/>
          <w:szCs w:val="28"/>
        </w:rPr>
      </w:pPr>
    </w:p>
    <w:p>
      <w:pPr>
        <w:spacing w:before="72"/>
        <w:ind w:right="0"/>
        <w:jc w:val="left"/>
        <w:rPr>
          <w:rFonts w:hint="eastAsia" w:ascii="仿宋" w:hAnsi="仿宋" w:eastAsia="仿宋" w:cs="仿宋"/>
          <w:sz w:val="28"/>
          <w:szCs w:val="28"/>
        </w:rPr>
      </w:pPr>
    </w:p>
    <w:p>
      <w:pPr>
        <w:spacing w:before="72"/>
        <w:ind w:right="0"/>
        <w:jc w:val="left"/>
        <w:rPr>
          <w:rFonts w:hint="eastAsia"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九龙街道</w:t>
      </w:r>
      <w:r>
        <w:rPr>
          <w:rFonts w:hint="eastAsia" w:ascii="仿宋" w:hAnsi="仿宋" w:eastAsia="仿宋" w:cs="仿宋"/>
          <w:sz w:val="28"/>
          <w:szCs w:val="28"/>
          <w:lang w:val="en-US" w:eastAsia="zh-CN"/>
        </w:rPr>
        <w:t>社区发展服务中心</w:t>
      </w:r>
    </w:p>
    <w:p>
      <w:pPr>
        <w:rPr>
          <w:rFonts w:hint="eastAsia"/>
          <w:lang w:val="en-US" w:eastAsia="zh-CN"/>
        </w:rPr>
      </w:pPr>
      <w:r>
        <w:rPr>
          <w:rFonts w:hint="eastAsia" w:ascii="仿宋" w:hAnsi="仿宋" w:eastAsia="仿宋" w:cs="仿宋"/>
          <w:sz w:val="28"/>
          <w:szCs w:val="28"/>
        </w:rPr>
        <w:t>业务电话：</w:t>
      </w:r>
      <w:r>
        <w:rPr>
          <w:rFonts w:hint="eastAsia" w:ascii="仿宋" w:hAnsi="仿宋" w:eastAsia="仿宋" w:cs="仿宋"/>
          <w:i w:val="0"/>
          <w:caps w:val="0"/>
          <w:color w:val="666666"/>
          <w:spacing w:val="0"/>
          <w:sz w:val="28"/>
          <w:szCs w:val="28"/>
          <w:shd w:val="clear" w:fill="FFFFFF"/>
        </w:rPr>
        <w:t>0851-</w:t>
      </w:r>
      <w:r>
        <w:rPr>
          <w:rFonts w:hint="eastAsia" w:ascii="仿宋" w:hAnsi="仿宋" w:eastAsia="仿宋" w:cs="仿宋"/>
          <w:i w:val="0"/>
          <w:caps w:val="0"/>
          <w:color w:val="666666"/>
          <w:spacing w:val="0"/>
          <w:sz w:val="28"/>
          <w:szCs w:val="28"/>
          <w:shd w:val="clear" w:fill="FFFFFF"/>
          <w:lang w:eastAsia="zh-CN"/>
        </w:rPr>
        <w:t>23164399</w:t>
      </w:r>
      <w:r>
        <w:rPr>
          <w:rFonts w:hint="eastAsia" w:ascii="仿宋" w:hAnsi="仿宋" w:eastAsia="仿宋" w:cs="仿宋"/>
          <w:sz w:val="28"/>
          <w:szCs w:val="28"/>
        </w:rPr>
        <w:t>，监督电话</w:t>
      </w:r>
      <w:r>
        <w:rPr>
          <w:rFonts w:hint="eastAsia" w:ascii="仿宋" w:hAnsi="仿宋" w:eastAsia="仿宋" w:cs="仿宋"/>
          <w:sz w:val="28"/>
          <w:szCs w:val="28"/>
          <w:lang w:eastAsia="zh-CN"/>
        </w:rPr>
        <w:t>：</w:t>
      </w:r>
      <w:r>
        <w:rPr>
          <w:rFonts w:hint="eastAsia" w:ascii="仿宋" w:hAnsi="仿宋" w:eastAsia="仿宋" w:cs="仿宋"/>
          <w:i w:val="0"/>
          <w:caps w:val="0"/>
          <w:color w:val="666666"/>
          <w:spacing w:val="0"/>
          <w:kern w:val="0"/>
          <w:sz w:val="28"/>
          <w:szCs w:val="28"/>
          <w:shd w:val="clear" w:fill="FFFFFF"/>
          <w:lang w:val="en-US" w:eastAsia="zh-CN" w:bidi="ar"/>
        </w:rPr>
        <w:t>0851-23310399</w:t>
      </w:r>
    </w:p>
    <w:p>
      <w:pPr>
        <w:rPr>
          <w:rFonts w:hint="eastAsia"/>
          <w:b/>
          <w:bCs/>
          <w:sz w:val="36"/>
          <w:szCs w:val="36"/>
          <w:lang w:val="en-US" w:eastAsia="zh-CN"/>
        </w:rPr>
      </w:pPr>
    </w:p>
    <w:p>
      <w:pPr>
        <w:rPr>
          <w:rFonts w:hint="eastAsia"/>
          <w:b/>
          <w:bCs/>
          <w:sz w:val="36"/>
          <w:szCs w:val="36"/>
          <w:lang w:val="en-US" w:eastAsia="zh-CN"/>
        </w:rPr>
      </w:pPr>
      <w:r>
        <w:rPr>
          <w:rFonts w:hint="eastAsia"/>
          <w:b/>
          <w:bCs/>
          <w:sz w:val="36"/>
          <w:szCs w:val="36"/>
          <w:lang w:val="en-US" w:eastAsia="zh-CN"/>
        </w:rPr>
        <w:t>权力事项36：对《贵州省体育经营活动管理办法》第十四条规定行为的处罚</w:t>
      </w:r>
    </w:p>
    <w:p>
      <w:pPr>
        <w:rPr>
          <w:rFonts w:hint="eastAsia"/>
          <w:b/>
          <w:bCs/>
          <w:sz w:val="36"/>
          <w:szCs w:val="36"/>
          <w:lang w:val="en-US" w:eastAsia="zh-CN"/>
        </w:rPr>
      </w:pPr>
    </w:p>
    <w:p>
      <w:pPr>
        <w:rPr>
          <w:rFonts w:hint="eastAsia"/>
          <w:lang w:val="en-US" w:eastAsia="zh-CN"/>
        </w:rPr>
      </w:pPr>
      <w:r>
        <w:rPr>
          <w:rFonts w:hint="eastAsia"/>
          <w:lang w:val="en-US" w:eastAsia="zh-CN"/>
        </w:rPr>
        <w:drawing>
          <wp:inline distT="0" distB="0" distL="114300" distR="114300">
            <wp:extent cx="6049010" cy="6196965"/>
            <wp:effectExtent l="0" t="0" r="8890" b="13335"/>
            <wp:docPr id="445" name="图片 445" descr="QQ截图2022081009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图片 445" descr="QQ截图20220810094512"/>
                    <pic:cNvPicPr>
                      <a:picLocks noChangeAspect="1"/>
                    </pic:cNvPicPr>
                  </pic:nvPicPr>
                  <pic:blipFill>
                    <a:blip r:embed="rId22"/>
                    <a:stretch>
                      <a:fillRect/>
                    </a:stretch>
                  </pic:blipFill>
                  <pic:spPr>
                    <a:xfrm>
                      <a:off x="0" y="0"/>
                      <a:ext cx="6049010" cy="6196965"/>
                    </a:xfrm>
                    <a:prstGeom prst="rect">
                      <a:avLst/>
                    </a:prstGeom>
                  </pic:spPr>
                </pic:pic>
              </a:graphicData>
            </a:graphic>
          </wp:inline>
        </w:drawing>
      </w:r>
    </w:p>
    <w:p>
      <w:pPr>
        <w:rPr>
          <w:rFonts w:hint="eastAsia" w:ascii="仿宋" w:hAnsi="仿宋" w:eastAsia="仿宋" w:cs="仿宋"/>
          <w:sz w:val="28"/>
          <w:szCs w:val="28"/>
          <w:lang w:eastAsia="zh-CN"/>
        </w:rPr>
      </w:pPr>
    </w:p>
    <w:p>
      <w:pPr>
        <w:spacing w:before="72"/>
        <w:ind w:right="0"/>
        <w:jc w:val="left"/>
        <w:rPr>
          <w:rFonts w:hint="eastAsia" w:ascii="仿宋" w:hAnsi="仿宋" w:eastAsia="仿宋" w:cs="仿宋"/>
          <w:sz w:val="28"/>
          <w:szCs w:val="28"/>
        </w:rPr>
      </w:pPr>
    </w:p>
    <w:p>
      <w:pPr>
        <w:spacing w:before="72"/>
        <w:ind w:right="0"/>
        <w:jc w:val="left"/>
        <w:rPr>
          <w:rFonts w:hint="eastAsia" w:ascii="仿宋" w:hAnsi="仿宋" w:eastAsia="仿宋" w:cs="仿宋"/>
          <w:sz w:val="28"/>
          <w:szCs w:val="28"/>
        </w:rPr>
      </w:pPr>
    </w:p>
    <w:p>
      <w:pPr>
        <w:spacing w:before="72"/>
        <w:ind w:right="0"/>
        <w:jc w:val="left"/>
        <w:rPr>
          <w:rFonts w:hint="eastAsia"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九龙街道</w:t>
      </w:r>
      <w:r>
        <w:rPr>
          <w:rFonts w:hint="eastAsia" w:ascii="仿宋" w:hAnsi="仿宋" w:eastAsia="仿宋" w:cs="仿宋"/>
          <w:sz w:val="28"/>
          <w:szCs w:val="28"/>
          <w:lang w:val="en-US" w:eastAsia="zh-CN"/>
        </w:rPr>
        <w:t>社区发展服务中心</w:t>
      </w:r>
    </w:p>
    <w:p>
      <w:pPr>
        <w:rPr>
          <w:rFonts w:hint="eastAsia"/>
          <w:lang w:val="en-US" w:eastAsia="zh-CN"/>
        </w:rPr>
      </w:pPr>
      <w:r>
        <w:rPr>
          <w:rFonts w:hint="eastAsia" w:ascii="仿宋" w:hAnsi="仿宋" w:eastAsia="仿宋" w:cs="仿宋"/>
          <w:sz w:val="28"/>
          <w:szCs w:val="28"/>
        </w:rPr>
        <w:t>业务电话：</w:t>
      </w:r>
      <w:r>
        <w:rPr>
          <w:rFonts w:hint="eastAsia" w:ascii="仿宋" w:hAnsi="仿宋" w:eastAsia="仿宋" w:cs="仿宋"/>
          <w:i w:val="0"/>
          <w:caps w:val="0"/>
          <w:color w:val="666666"/>
          <w:spacing w:val="0"/>
          <w:sz w:val="28"/>
          <w:szCs w:val="28"/>
          <w:shd w:val="clear" w:fill="FFFFFF"/>
        </w:rPr>
        <w:t>0851-</w:t>
      </w:r>
      <w:r>
        <w:rPr>
          <w:rFonts w:hint="eastAsia" w:ascii="仿宋" w:hAnsi="仿宋" w:eastAsia="仿宋" w:cs="仿宋"/>
          <w:i w:val="0"/>
          <w:caps w:val="0"/>
          <w:color w:val="666666"/>
          <w:spacing w:val="0"/>
          <w:sz w:val="28"/>
          <w:szCs w:val="28"/>
          <w:shd w:val="clear" w:fill="FFFFFF"/>
          <w:lang w:eastAsia="zh-CN"/>
        </w:rPr>
        <w:t>23164399</w:t>
      </w:r>
      <w:r>
        <w:rPr>
          <w:rFonts w:hint="eastAsia" w:ascii="仿宋" w:hAnsi="仿宋" w:eastAsia="仿宋" w:cs="仿宋"/>
          <w:sz w:val="28"/>
          <w:szCs w:val="28"/>
        </w:rPr>
        <w:t>，监督电话</w:t>
      </w:r>
      <w:r>
        <w:rPr>
          <w:rFonts w:hint="eastAsia" w:ascii="仿宋" w:hAnsi="仿宋" w:eastAsia="仿宋" w:cs="仿宋"/>
          <w:sz w:val="28"/>
          <w:szCs w:val="28"/>
          <w:lang w:eastAsia="zh-CN"/>
        </w:rPr>
        <w:t>：</w:t>
      </w:r>
      <w:r>
        <w:rPr>
          <w:rFonts w:hint="eastAsia" w:ascii="仿宋" w:hAnsi="仿宋" w:eastAsia="仿宋" w:cs="仿宋"/>
          <w:i w:val="0"/>
          <w:caps w:val="0"/>
          <w:color w:val="666666"/>
          <w:spacing w:val="0"/>
          <w:kern w:val="0"/>
          <w:sz w:val="28"/>
          <w:szCs w:val="28"/>
          <w:shd w:val="clear" w:fill="FFFFFF"/>
          <w:lang w:val="en-US" w:eastAsia="zh-CN" w:bidi="ar"/>
        </w:rPr>
        <w:t>0851-23310399</w:t>
      </w:r>
    </w:p>
    <w:p>
      <w:pPr>
        <w:pStyle w:val="5"/>
        <w:spacing w:before="5"/>
        <w:rPr>
          <w:rFonts w:hint="eastAsia"/>
          <w:lang w:val="en-US" w:eastAsia="zh-CN"/>
        </w:rPr>
      </w:pPr>
    </w:p>
    <w:p>
      <w:pPr>
        <w:pStyle w:val="5"/>
        <w:spacing w:before="5"/>
        <w:rPr>
          <w:rFonts w:hint="eastAsia"/>
          <w:b/>
          <w:bCs/>
          <w:sz w:val="36"/>
          <w:szCs w:val="36"/>
          <w:lang w:val="en-US" w:eastAsia="zh-CN"/>
        </w:rPr>
      </w:pPr>
      <w:r>
        <w:rPr>
          <w:rFonts w:hint="eastAsia"/>
          <w:b/>
          <w:bCs/>
          <w:sz w:val="36"/>
          <w:szCs w:val="36"/>
          <w:lang w:val="en-US" w:eastAsia="zh-CN"/>
        </w:rPr>
        <w:t>权力事项37：对《中华人民共和国大气污染防治法》第一百一十九条第二款规定行为的处罚</w:t>
      </w:r>
    </w:p>
    <w:p>
      <w:pPr>
        <w:pStyle w:val="5"/>
        <w:spacing w:before="5"/>
        <w:rPr>
          <w:rFonts w:hint="eastAsia"/>
          <w:lang w:val="en-US" w:eastAsia="zh-CN"/>
        </w:rPr>
      </w:pPr>
      <w:r>
        <w:rPr>
          <w:rFonts w:hint="eastAsia"/>
          <w:lang w:val="en-US" w:eastAsia="zh-CN"/>
        </w:rPr>
        <w:drawing>
          <wp:inline distT="0" distB="0" distL="114300" distR="114300">
            <wp:extent cx="5986145" cy="6059170"/>
            <wp:effectExtent l="0" t="0" r="14605" b="17780"/>
            <wp:docPr id="446" name="图片 446" descr="QQ截图2022081009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图片 446" descr="QQ截图20220810094512"/>
                    <pic:cNvPicPr>
                      <a:picLocks noChangeAspect="1"/>
                    </pic:cNvPicPr>
                  </pic:nvPicPr>
                  <pic:blipFill>
                    <a:blip r:embed="rId22"/>
                    <a:stretch>
                      <a:fillRect/>
                    </a:stretch>
                  </pic:blipFill>
                  <pic:spPr>
                    <a:xfrm>
                      <a:off x="0" y="0"/>
                      <a:ext cx="5986145" cy="6059170"/>
                    </a:xfrm>
                    <a:prstGeom prst="rect">
                      <a:avLst/>
                    </a:prstGeom>
                  </pic:spPr>
                </pic:pic>
              </a:graphicData>
            </a:graphic>
          </wp:inline>
        </w:drawing>
      </w:r>
    </w:p>
    <w:p>
      <w:pPr>
        <w:spacing w:before="72"/>
        <w:ind w:right="0"/>
        <w:jc w:val="left"/>
        <w:rPr>
          <w:rFonts w:hint="eastAsia" w:ascii="仿宋" w:hAnsi="仿宋" w:eastAsia="仿宋" w:cs="仿宋"/>
          <w:sz w:val="28"/>
          <w:szCs w:val="28"/>
        </w:rPr>
      </w:pPr>
    </w:p>
    <w:p>
      <w:pPr>
        <w:spacing w:before="72"/>
        <w:ind w:right="0"/>
        <w:jc w:val="left"/>
        <w:rPr>
          <w:rFonts w:hint="eastAsia" w:ascii="仿宋" w:hAnsi="仿宋" w:eastAsia="仿宋" w:cs="仿宋"/>
          <w:sz w:val="28"/>
          <w:szCs w:val="28"/>
        </w:rPr>
      </w:pPr>
    </w:p>
    <w:p>
      <w:pPr>
        <w:spacing w:before="72"/>
        <w:ind w:right="0"/>
        <w:jc w:val="left"/>
        <w:rPr>
          <w:rFonts w:hint="eastAsia" w:ascii="仿宋" w:hAnsi="仿宋" w:eastAsia="仿宋" w:cs="仿宋"/>
          <w:sz w:val="28"/>
          <w:szCs w:val="28"/>
        </w:rPr>
      </w:pPr>
    </w:p>
    <w:p>
      <w:pPr>
        <w:spacing w:before="72"/>
        <w:ind w:right="0"/>
        <w:jc w:val="left"/>
        <w:rPr>
          <w:rFonts w:hint="eastAsia" w:ascii="仿宋" w:hAnsi="仿宋" w:eastAsia="仿宋" w:cs="仿宋"/>
          <w:sz w:val="28"/>
          <w:szCs w:val="28"/>
        </w:rPr>
      </w:pPr>
    </w:p>
    <w:p>
      <w:pPr>
        <w:spacing w:before="72"/>
        <w:ind w:right="0"/>
        <w:jc w:val="left"/>
        <w:rPr>
          <w:rFonts w:hint="eastAsia" w:ascii="仿宋" w:hAnsi="仿宋" w:eastAsia="仿宋" w:cs="仿宋"/>
          <w:sz w:val="28"/>
          <w:szCs w:val="28"/>
        </w:rPr>
      </w:pPr>
    </w:p>
    <w:p>
      <w:pPr>
        <w:spacing w:before="72"/>
        <w:ind w:right="0"/>
        <w:jc w:val="left"/>
        <w:rPr>
          <w:rFonts w:hint="eastAsia"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九龙街道</w:t>
      </w:r>
      <w:r>
        <w:rPr>
          <w:rFonts w:hint="eastAsia" w:ascii="仿宋" w:hAnsi="仿宋" w:eastAsia="仿宋" w:cs="仿宋"/>
          <w:sz w:val="28"/>
          <w:szCs w:val="28"/>
          <w:lang w:val="en-US" w:eastAsia="zh-CN"/>
        </w:rPr>
        <w:t>社区发展服务中心</w:t>
      </w:r>
    </w:p>
    <w:p>
      <w:pPr>
        <w:rPr>
          <w:rFonts w:hint="eastAsia"/>
          <w:lang w:val="en-US" w:eastAsia="zh-CN"/>
        </w:rPr>
      </w:pPr>
      <w:r>
        <w:rPr>
          <w:rFonts w:hint="eastAsia" w:ascii="仿宋" w:hAnsi="仿宋" w:eastAsia="仿宋" w:cs="仿宋"/>
          <w:sz w:val="28"/>
          <w:szCs w:val="28"/>
        </w:rPr>
        <w:t>业务电话：</w:t>
      </w:r>
      <w:r>
        <w:rPr>
          <w:rFonts w:hint="eastAsia" w:ascii="仿宋" w:hAnsi="仿宋" w:eastAsia="仿宋" w:cs="仿宋"/>
          <w:i w:val="0"/>
          <w:caps w:val="0"/>
          <w:color w:val="666666"/>
          <w:spacing w:val="0"/>
          <w:sz w:val="28"/>
          <w:szCs w:val="28"/>
          <w:shd w:val="clear" w:fill="FFFFFF"/>
        </w:rPr>
        <w:t>0851-</w:t>
      </w:r>
      <w:r>
        <w:rPr>
          <w:rFonts w:hint="eastAsia" w:ascii="仿宋" w:hAnsi="仿宋" w:eastAsia="仿宋" w:cs="仿宋"/>
          <w:i w:val="0"/>
          <w:caps w:val="0"/>
          <w:color w:val="666666"/>
          <w:spacing w:val="0"/>
          <w:sz w:val="28"/>
          <w:szCs w:val="28"/>
          <w:shd w:val="clear" w:fill="FFFFFF"/>
          <w:lang w:eastAsia="zh-CN"/>
        </w:rPr>
        <w:t>23164399</w:t>
      </w:r>
      <w:r>
        <w:rPr>
          <w:rFonts w:hint="eastAsia" w:ascii="仿宋" w:hAnsi="仿宋" w:eastAsia="仿宋" w:cs="仿宋"/>
          <w:sz w:val="28"/>
          <w:szCs w:val="28"/>
        </w:rPr>
        <w:t>，监督电话</w:t>
      </w:r>
      <w:r>
        <w:rPr>
          <w:rFonts w:hint="eastAsia" w:ascii="仿宋" w:hAnsi="仿宋" w:eastAsia="仿宋" w:cs="仿宋"/>
          <w:sz w:val="28"/>
          <w:szCs w:val="28"/>
          <w:lang w:eastAsia="zh-CN"/>
        </w:rPr>
        <w:t>：</w:t>
      </w:r>
      <w:r>
        <w:rPr>
          <w:rFonts w:hint="eastAsia" w:ascii="仿宋" w:hAnsi="仿宋" w:eastAsia="仿宋" w:cs="仿宋"/>
          <w:i w:val="0"/>
          <w:caps w:val="0"/>
          <w:color w:val="666666"/>
          <w:spacing w:val="0"/>
          <w:kern w:val="0"/>
          <w:sz w:val="28"/>
          <w:szCs w:val="28"/>
          <w:shd w:val="clear" w:fill="FFFFFF"/>
          <w:lang w:val="en-US" w:eastAsia="zh-CN" w:bidi="ar"/>
        </w:rPr>
        <w:t>0851-23310399</w:t>
      </w:r>
    </w:p>
    <w:p>
      <w:pPr>
        <w:pStyle w:val="5"/>
        <w:spacing w:before="5"/>
        <w:rPr>
          <w:rFonts w:hint="eastAsia"/>
          <w:lang w:val="en-US" w:eastAsia="zh-CN"/>
        </w:rPr>
      </w:pPr>
    </w:p>
    <w:p>
      <w:pPr>
        <w:pStyle w:val="5"/>
        <w:spacing w:before="5"/>
        <w:rPr>
          <w:rFonts w:hint="eastAsia"/>
          <w:lang w:val="en-US" w:eastAsia="zh-CN"/>
        </w:rPr>
      </w:pPr>
    </w:p>
    <w:p>
      <w:pPr>
        <w:pStyle w:val="5"/>
        <w:spacing w:before="5"/>
        <w:rPr>
          <w:rFonts w:hint="eastAsia"/>
          <w:lang w:val="en-US" w:eastAsia="zh-CN"/>
        </w:rPr>
      </w:pPr>
    </w:p>
    <w:p>
      <w:pPr>
        <w:pStyle w:val="5"/>
        <w:spacing w:before="5"/>
        <w:rPr>
          <w:rFonts w:hint="eastAsia"/>
          <w:lang w:val="en-US" w:eastAsia="zh-CN"/>
        </w:rPr>
      </w:pPr>
    </w:p>
    <w:p>
      <w:pPr>
        <w:pStyle w:val="5"/>
        <w:spacing w:before="5"/>
        <w:rPr>
          <w:rFonts w:hint="eastAsia"/>
          <w:lang w:val="en-US" w:eastAsia="zh-CN"/>
        </w:rPr>
      </w:pPr>
    </w:p>
    <w:p>
      <w:pPr>
        <w:pStyle w:val="5"/>
        <w:spacing w:before="5"/>
        <w:rPr>
          <w:rFonts w:hint="eastAsia"/>
          <w:lang w:val="en-US" w:eastAsia="zh-CN"/>
        </w:rPr>
      </w:pPr>
    </w:p>
    <w:p>
      <w:pPr>
        <w:pStyle w:val="5"/>
        <w:spacing w:before="5"/>
        <w:rPr>
          <w:rFonts w:hint="eastAsia"/>
          <w:lang w:val="en-US" w:eastAsia="zh-CN"/>
        </w:rPr>
      </w:pPr>
    </w:p>
    <w:p>
      <w:pPr>
        <w:pStyle w:val="5"/>
        <w:spacing w:before="5"/>
        <w:rPr>
          <w:rFonts w:hint="eastAsia"/>
          <w:lang w:val="en-US" w:eastAsia="zh-CN"/>
        </w:rPr>
      </w:pPr>
    </w:p>
    <w:p>
      <w:pPr>
        <w:pStyle w:val="5"/>
        <w:spacing w:before="5"/>
        <w:rPr>
          <w:rFonts w:hint="eastAsia"/>
          <w:lang w:val="en-US" w:eastAsia="zh-CN"/>
        </w:rPr>
      </w:pPr>
    </w:p>
    <w:p>
      <w:pPr>
        <w:pStyle w:val="5"/>
        <w:spacing w:before="5"/>
        <w:rPr>
          <w:rFonts w:hint="eastAsia"/>
          <w:lang w:val="en-US" w:eastAsia="zh-CN"/>
        </w:rPr>
      </w:pPr>
    </w:p>
    <w:p>
      <w:pPr>
        <w:pStyle w:val="5"/>
        <w:spacing w:before="5"/>
        <w:rPr>
          <w:rFonts w:hint="eastAsia"/>
          <w:lang w:val="en-US" w:eastAsia="zh-CN"/>
        </w:rPr>
      </w:pPr>
    </w:p>
    <w:p>
      <w:pPr>
        <w:numPr>
          <w:ilvl w:val="0"/>
          <w:numId w:val="4"/>
        </w:numPr>
        <w:jc w:val="center"/>
        <w:outlineLvl w:val="0"/>
        <w:rPr>
          <w:rFonts w:hint="eastAsia" w:ascii="宋体" w:hAnsi="宋体" w:cs="仿宋_GB2312"/>
          <w:b/>
          <w:bCs/>
          <w:sz w:val="84"/>
          <w:szCs w:val="84"/>
        </w:rPr>
      </w:pPr>
      <w:r>
        <w:rPr>
          <w:rFonts w:hint="eastAsia" w:ascii="宋体" w:hAnsi="宋体" w:cs="仿宋_GB2312"/>
          <w:b/>
          <w:bCs/>
          <w:sz w:val="84"/>
          <w:szCs w:val="84"/>
        </w:rPr>
        <w:t>行政强制类</w:t>
      </w:r>
    </w:p>
    <w:p>
      <w:pPr>
        <w:spacing w:before="36"/>
        <w:ind w:left="506" w:right="0" w:firstLine="1687" w:firstLineChars="200"/>
        <w:jc w:val="both"/>
        <w:rPr>
          <w:rFonts w:hint="default" w:ascii="Calibri" w:eastAsia="宋体"/>
          <w:sz w:val="21"/>
          <w:lang w:val="en-US" w:eastAsia="zh-CN"/>
        </w:rPr>
      </w:pPr>
      <w:r>
        <w:rPr>
          <w:rFonts w:hint="eastAsia" w:ascii="宋体" w:hAnsi="宋体" w:cs="仿宋_GB2312"/>
          <w:b/>
          <w:bCs/>
          <w:sz w:val="84"/>
          <w:szCs w:val="84"/>
          <w:lang w:val="en-US" w:eastAsia="zh-CN"/>
        </w:rPr>
        <w:t>事项办理</w:t>
      </w:r>
      <w:r>
        <w:rPr>
          <w:rFonts w:hint="eastAsia" w:ascii="宋体" w:hAnsi="宋体" w:cs="仿宋_GB2312"/>
          <w:b/>
          <w:bCs/>
          <w:sz w:val="84"/>
          <w:szCs w:val="84"/>
        </w:rPr>
        <w:t>流程图</w:t>
      </w:r>
    </w:p>
    <w:p/>
    <w:p>
      <w:pPr>
        <w:pStyle w:val="5"/>
        <w:spacing w:before="5"/>
        <w:rPr>
          <w:rFonts w:ascii="宋体"/>
          <w:sz w:val="28"/>
        </w:rPr>
      </w:pPr>
    </w:p>
    <w:p/>
    <w:p>
      <w:pPr>
        <w:pStyle w:val="5"/>
        <w:spacing w:before="5"/>
        <w:rPr>
          <w:rFonts w:ascii="宋体"/>
          <w:sz w:val="28"/>
        </w:rPr>
      </w:pPr>
    </w:p>
    <w:p/>
    <w:p>
      <w:pPr>
        <w:pStyle w:val="5"/>
        <w:spacing w:before="5"/>
        <w:rPr>
          <w:rFonts w:ascii="宋体"/>
          <w:sz w:val="28"/>
        </w:rPr>
      </w:pPr>
    </w:p>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pStyle w:val="2"/>
        <w:numPr>
          <w:ilvl w:val="0"/>
          <w:numId w:val="0"/>
        </w:numPr>
        <w:tabs>
          <w:tab w:val="left" w:pos="2585"/>
          <w:tab w:val="left" w:pos="2586"/>
        </w:tabs>
        <w:spacing w:before="27" w:after="0" w:line="240" w:lineRule="auto"/>
        <w:ind w:right="0" w:rightChars="0"/>
        <w:jc w:val="both"/>
        <w:rPr>
          <w:rFonts w:hint="eastAsia"/>
          <w:lang w:eastAsia="zh-CN"/>
        </w:rPr>
      </w:pPr>
      <w:r>
        <w:rPr>
          <w:rFonts w:hint="eastAsia"/>
          <w:lang w:val="en-US" w:eastAsia="zh-CN"/>
        </w:rPr>
        <w:t>权力事项38：</w:t>
      </w:r>
      <w:r>
        <w:rPr>
          <w:rFonts w:hint="eastAsia"/>
          <w:lang w:eastAsia="zh-CN"/>
        </w:rPr>
        <w:t>对在乡、村庄规划区内未依法取得乡村建设规划许可证或者未按照乡村建设规划许可证的规定进行建设的拆除</w:t>
      </w:r>
    </w:p>
    <w:p>
      <w:pPr>
        <w:pStyle w:val="2"/>
        <w:numPr>
          <w:ilvl w:val="0"/>
          <w:numId w:val="0"/>
        </w:numPr>
        <w:tabs>
          <w:tab w:val="left" w:pos="2585"/>
          <w:tab w:val="left" w:pos="2586"/>
        </w:tabs>
        <w:spacing w:before="27" w:after="0" w:line="240" w:lineRule="auto"/>
        <w:ind w:left="159" w:leftChars="0" w:right="0" w:rightChars="0"/>
        <w:jc w:val="center"/>
      </w:pPr>
      <w:r>
        <w:t>流程图</w:t>
      </w:r>
    </w:p>
    <w:p/>
    <w:p>
      <w:r>
        <w:rPr>
          <w:rFonts w:ascii="宋体" w:hAnsi="宋体" w:eastAsia="宋体" w:cs="宋体"/>
          <w:b/>
          <w:bCs/>
          <w:kern w:val="2"/>
          <w:sz w:val="36"/>
          <w:szCs w:val="36"/>
          <w:lang w:val="zh-CN" w:eastAsia="zh-CN" w:bidi="zh-CN"/>
        </w:rPr>
        <mc:AlternateContent>
          <mc:Choice Requires="wpg">
            <w:drawing>
              <wp:anchor distT="0" distB="0" distL="114300" distR="114300" simplePos="0" relativeHeight="252164096" behindDoc="1" locked="0" layoutInCell="1" allowOverlap="1">
                <wp:simplePos x="0" y="0"/>
                <wp:positionH relativeFrom="page">
                  <wp:posOffset>1109980</wp:posOffset>
                </wp:positionH>
                <wp:positionV relativeFrom="paragraph">
                  <wp:posOffset>444500</wp:posOffset>
                </wp:positionV>
                <wp:extent cx="5077460" cy="6287135"/>
                <wp:effectExtent l="635" t="635" r="8255" b="17780"/>
                <wp:wrapTopAndBottom/>
                <wp:docPr id="76" name="组合 76"/>
                <wp:cNvGraphicFramePr/>
                <a:graphic xmlns:a="http://schemas.openxmlformats.org/drawingml/2006/main">
                  <a:graphicData uri="http://schemas.microsoft.com/office/word/2010/wordprocessingGroup">
                    <wpg:wgp>
                      <wpg:cNvGrpSpPr/>
                      <wpg:grpSpPr>
                        <a:xfrm>
                          <a:off x="0" y="0"/>
                          <a:ext cx="5077460" cy="6287135"/>
                          <a:chOff x="3139" y="422"/>
                          <a:chExt cx="7996" cy="9901"/>
                        </a:xfrm>
                      </wpg:grpSpPr>
                      <wps:wsp>
                        <wps:cNvPr id="203"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305" name="矩形 76"/>
                        <wps:cNvSpPr/>
                        <wps:spPr>
                          <a:xfrm>
                            <a:off x="4480" y="436"/>
                            <a:ext cx="2626" cy="1124"/>
                          </a:xfrm>
                          <a:prstGeom prst="rect">
                            <a:avLst/>
                          </a:prstGeom>
                          <a:solidFill>
                            <a:srgbClr val="FFFFFF"/>
                          </a:solidFill>
                          <a:ln>
                            <a:noFill/>
                          </a:ln>
                        </wps:spPr>
                        <wps:bodyPr upright="1"/>
                      </wps:wsp>
                      <wps:wsp>
                        <wps:cNvPr id="509"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554"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599"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626"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847"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877"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369"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370"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383"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521"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04"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1605" name="文本框 88"/>
                        <wps:cNvSpPr txBox="1"/>
                        <wps:spPr>
                          <a:xfrm>
                            <a:off x="8803" y="560"/>
                            <a:ext cx="2193" cy="833"/>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1606" name="文本框 89"/>
                        <wps:cNvSpPr txBox="1"/>
                        <wps:spPr>
                          <a:xfrm>
                            <a:off x="4365" y="2295"/>
                            <a:ext cx="2925" cy="833"/>
                          </a:xfrm>
                          <a:prstGeom prst="rect">
                            <a:avLst/>
                          </a:prstGeom>
                          <a:noFill/>
                          <a:ln>
                            <a:noFill/>
                          </a:ln>
                        </wps:spPr>
                        <wps:txbx>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1607" name="文本框 90"/>
                        <wps:cNvSpPr txBox="1"/>
                        <wps:spPr>
                          <a:xfrm>
                            <a:off x="4380" y="4011"/>
                            <a:ext cx="2910" cy="1145"/>
                          </a:xfrm>
                          <a:prstGeom prst="rect">
                            <a:avLst/>
                          </a:prstGeom>
                          <a:noFill/>
                          <a:ln>
                            <a:noFill/>
                          </a:ln>
                        </wps:spPr>
                        <wps:txbx>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wps:txbx>
                        <wps:bodyPr lIns="0" tIns="0" rIns="0" bIns="0" upright="1"/>
                      </wps:wsp>
                      <wps:wsp>
                        <wps:cNvPr id="1608" name="文本框 91"/>
                        <wps:cNvSpPr txBox="1"/>
                        <wps:spPr>
                          <a:xfrm>
                            <a:off x="3568" y="5960"/>
                            <a:ext cx="4501" cy="1457"/>
                          </a:xfrm>
                          <a:prstGeom prst="rect">
                            <a:avLst/>
                          </a:prstGeom>
                          <a:noFill/>
                          <a:ln>
                            <a:noFill/>
                          </a:ln>
                        </wps:spPr>
                        <wps:txbx>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wps:txbx>
                        <wps:bodyPr lIns="0" tIns="0" rIns="0" bIns="0" upright="1"/>
                      </wps:wsp>
                      <wps:wsp>
                        <wps:cNvPr id="1609"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wps:txbx>
                        <wps:bodyPr lIns="0" tIns="0" rIns="0" bIns="0" upright="1"/>
                      </wps:wsp>
                      <wps:wsp>
                        <wps:cNvPr id="1610" name="文本框 93"/>
                        <wps:cNvSpPr txBox="1"/>
                        <wps:spPr>
                          <a:xfrm>
                            <a:off x="3297" y="8782"/>
                            <a:ext cx="5236"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wps:txbx>
                        <wps:bodyPr lIns="0" tIns="0" rIns="0" bIns="0" upright="1"/>
                      </wps:wsp>
                    </wpg:wgp>
                  </a:graphicData>
                </a:graphic>
              </wp:anchor>
            </w:drawing>
          </mc:Choice>
          <mc:Fallback>
            <w:pict>
              <v:group id="_x0000_s1026" o:spid="_x0000_s1026" o:spt="203" style="position:absolute;left:0pt;margin-left:87.4pt;margin-top:35pt;height:495.05pt;width:399.8pt;mso-position-horizontal-relative:page;mso-wrap-distance-bottom:0pt;mso-wrap-distance-top:0pt;z-index:-251152384;mso-width-relative:page;mso-height-relative:page;" coordorigin="3139,422" coordsize="7996,9901" o:gfxdata="UEsDBAoAAAAAAIdO4kAAAAAAAAAAAAAAAAAEAAAAZHJzL1BLAwQUAAAACACHTuJAQd66JdkAAAAL&#10;AQAADwAAAGRycy9kb3ducmV2LnhtbE2PQUvDQBSE74L/YXmCN7u7mjYasylS1FMRbAXxtk1ek9Ds&#10;25DdJu2/93mqx2GGmW/y5cl1YsQhtJ4M6JkCgVT6qqXawNf27e4RRIiWKtt5QgNnDLAsrq9ym1V+&#10;ok8cN7EWXEIhswaaGPtMylA26GyY+R6Jvb0fnI0sh1pWg5243HXyXqmFdLYlXmhsj6sGy8Pm6Ay8&#10;T3Z6edCv4/qwX51/tvOP77VGY25vtHoGEfEUL2H4w2d0KJhp549UBdGxThNGjwZSxZ848JQmCYgd&#10;O2qhNMgil/8/FL9QSwMEFAAAAAgAh07iQHJvHyMmDgAA32QAAA4AAABkcnMvZTJvRG9jLnhtbO1d&#10;3Y4bSRW+R+IdLN+Tcf/5Z5TJShASISFYaZcHcDyeGUset9V2MpP7FXAHV1wgJATiBokXQBE8DQk8&#10;Bqfq1Hequ8v109lZUJTZiy3H/lzf+a9T3eWep1/c325Hb9bNYVPvLsbZk8l4tN6t6svN7vpi/Iuv&#10;X/xgPh4djsvd5XJb79YX47frw/iLZ9//3tO7/fk6r2/q7eW6GdEku8P53f5ifHM87s/Pzg6rm/Xt&#10;8vCk3q939OFV3dwuj/TP5vrsslne0ey327N8Mpme3dXN5b6pV+vDgd59zh+OzYxNyoT11dVmtX5e&#10;r17frndHnrVZb5dHUulws9kfxs+0tFdX69Xx51dXh/VxtL0Yk6ZH/X8iodev1P/Pnj1dnl83y/3N&#10;ZmVEWKaI0NPpdrnZEalM9Xx5XI5eNxtnqtvNqqkP9dXxyaq+PWNFtEVIi2zSs83Lpn6917pcn99d&#10;78Xo5Kie1T962tXP3nzZjDaXF+PZdDzaLW/J4/9+98373/56RG+Qde721+cEetnsv9p/2Zg3rvlf&#10;SuH7q+ZWjaTK6F7b9a3YdX1/HK3ozWoym5VTMvmKPpvm81lWVGz51Q25R32vyIrFeEQfl3mOj35s&#10;vj5bLEg29d3FYpKpT8/Ae6bEE2nu9hSSB2unw7ez01c3y/1am/+gTGDslE8KGOpf7959+OY37//y&#10;+//88+/v//Hn0UxrpaQguJjrcH4gy52wVTWrZlrnrMoXrDQsluViLT2nKLw8X70+HF+ua2305Zuf&#10;Ho4cwpd4tbzBq9X9Di/3y6N6WwmhXo7uKPMVxY3yR6Uj97Z+s/661oij8kiVa9mqSWksbgHbXQeY&#10;aaDOJZITH2Lc69mm5EEEhh/E5rCUmAMjz+VIho9X2/qw1uawsvJXsknF2hRRbYzaAsTkGI0+RtRE&#10;mBgRs2A04ilfkHlimrtqYB6/6rCWSGptgy9HzNqFTdOcBJjQYhaMXVIH5ldIFRKy1TSPuTLNprBP&#10;xEWAOYJ29fF7qItzlMDH0JuSRGWqrnWSvfRmO/0P9XZz+WKz3aqsPTTXr360bUZvlmqp0/+ZxO3A&#10;tjsF3tXqa1xJ1TtUR1Gm1KtX9eVbKnev983m+obWTC66pryqNeF/UGcLlbJmQfrjX3V5NQtSYnkt&#10;yzlHQFnoLy7PUV3zaW4WlCyTKMJCtm+4vo7Ui4txQy2Ero+otcoxBqLN7vXBC/3fJ+2DakKLMvvA&#10;WetmSjMVCUlrXVnOaNmktC37S10+LclNanXPskJPShaGM9rRDgdQkzV4sWMSWu00h/KbrYJciBjR&#10;lcJikJ2M5bBqiYuPMbZh4XVRaBNhMBCYMDJjxqtcGISew0QmZsDYmYkmRJHgJf80KuOmjRyHzzHy&#10;bIYyBjPiU1Lqdsg7nRhtCFJiC6Kh0rqxADmgvC8Ohlgy7JM+Y1xGqmHsbHGRT0rf3ODoODwsppAm&#10;wkQ2cPltLlO3fOrTSLAxMQpu5hwxIA6rbsMJDsfnGPu4WCDnUzDHkXCjG/QhY6maqYoVJPabCpIA&#10;CZ0wQjcjR8ykhjgRJvKBza8TQbVG1g4+nQZXE72j9FYTlzgurERgQrT65wdPJwNpxrC8be50ZL+i&#10;+h1h0yHuirYsfYaudkNSAsEdt4RF9tmhH7n98+6jq6r09nDzYT1cbnbReUYXLvQ+Gx11kduOeoFW&#10;5qGbOCbRTRxxnGriGKGbOJHCV0XQxAkQ8YqRs5JhUAmfYWSM0CbCwsXT1IswaEjrQRMmNXF8+cpb&#10;J1F2IzApd/NwcRKjZVk60nEW0vzTbOKKPOOLZ+IiX7TCqkmuDIeOkCbCRDYEvd/mMnXLpz6NBBsV&#10;g25ItFsdiIGxl4OOuD5cFglkEtAwJyCNG91QDhlL1cy2ZgFTJdrAhFPMpIY4EeZY1K8TwtTawafT&#10;0GoScZZLDLf7hZUITIhW//zg6TVxEXlb3OlIp06GdENwxV3RksVh6Go3JCWEP6qfIB126PfYxC38&#10;F+J055t8Ia6aLnijVeUzfVnXXhaVm06EMR3DQ7dwuOmkGE41cOauAV26NQL4yoe5HG+BCFSMnI4V&#10;6xruy2YpPZ4jGYgQo24HUvEdzWoaU4b5o7rwxYxU2AysEBSjKVSmly8jOEcJTOPXG6aSmWNOFCDm&#10;xmicmKY4aCV2MAtGng0wh9SvEG7qWFv5NPJOflqGiKg6W6hBKEvkI6bBGPMldPrsC6i+43P6Tgbd&#10;JRp0JyPPOK8LOsegvmkLKC2PlMr6VkY5Qc156BLKJGoXrDhOFVFGqMbSSuELWC49LSAiCyNHWEqF&#10;FFpojikw8lQCC3efpuEKg76DXXAxD2+xDGUMhn6xWMR2wSpklK/SkdarsCzS3F2DIAeU8sXBEEuG&#10;fdJnjMtYZKYloa/yhQqflL65wWHKIS/6YTGFNBEmsoHLb3OZuuVTn0aCjYiRT5JuZUhyOeJC7F4S&#10;ZrFALoQ5ihQ3uqEcMJaumWm74EQbQI6YSU3mJcIci/p1QphaO/jcP7SaRIqTSwy3+4WVCEyIVv/8&#10;4OlkYDy44KohSKeiBnST4Iq74pQdoBVGJA8CMZoSlj/iOZu4VlKwQr/Pvombl5QvniZOt2LDd8FF&#10;wecCbBNnd8F8k4Os/tAtnOyCieFUA4ddBJ9bIgF85QO7YAEiZDBywD78LtghRIy2ZTXkZhdc6UNY&#10;AWW4DzKHtQgHHTCa6cxm0JHgNIzOnQbvfWAXHMFhFyxKgM2vN5woM8ecKEDMjXGQ4qCN2Acwh9Sv&#10;kOyC5Ts+jbyTdzUCLCKq7IKdEzzd6Vz58Dl0oqD6vO8Fz2f+Aqr3KckFtCjV0UBq26p53tsF07FL&#10;SmW9C57TVpnT76FLKJOoXbDiOFVEGaEaSyuFL2DNFswCETkYOQUZFt7eCm0iLNx9moYrDBqyd6MJ&#10;g/XQHMKZR05DG8oYDP3inO5LhWjFaOSrdCRiC05CmrtrEOSA8r44GGLJsE/6jHEZ6eKiMX5MSt/c&#10;4OBgNaiwmEKaCKNJu37021ymbvnUZ3fBxsSg3r9zxxQqY2TVbTj1xfXhYoFczsAcR8KNbigHjKVr&#10;Zsou2EoS0Q3hFDEpiBNhAwIAYWrt4HP/0GoSKU4uMdwecADMlRCt/vnB08nAbEDIRDSTPGlJCc6A&#10;bvBx61s+V4QYwGSSLD0lLH9MP4t01gHo99k3cVlBN0992+BC1efkLm4+LelwIJWdst/E5SUdtTK/&#10;yqCTwVz0H7qJYxJ9oI84TjVxjFB1MRMpfKFrmjgLRLxi5LhNaeKENtzECSxcPE29CIOSDvig8sAh&#10;0Axjt+5kdIGzu1p3cTjdFIGBNMvCGog1sgFI8SpEQ5p/fBM3xJJhjaB539x+GfOSTrt0OhRftPrm&#10;hh06rgyLKaSJMKLuhkWKPtanPo2SxZjzL8EcMbqq23Dqi+vDxeI9L8EcR8KNVm2whoylamZKE2cl&#10;ielm5Ih51hAnwhzL+3VCmFo7+Nw/uJqEi5NLnOIA120+cf3zg6eTgVTTwvJK9A9C9h3md4RNh7gr&#10;2rL0Gbra2UCM64fgHoLss0O/xyauUKfOPPcy9A/bk5u4WTbhc8Rz8hAV9tatjKqk1UhfiaMHDHw3&#10;PVymOVQPRxSnWrisKrgqRo/BZaW5USFIBCtGk5LAVbrb9d4qyErqLlQ9TsXBRqDDiEqgrEnT0W/3&#10;u+tnH9dXGJ8j+k/0NhBVVPfVLWPLfmKBgkVlEN0dCsoJzlTziGwgC+nTd6VPH3GSMztY4PRUZxrm&#10;qFZ9CcEX0srIoGKdTfut1XKyA2Jg7KlvqQGAvI81tVD9naem6kYruabS44i4n6Edss4iW1Sriu5X&#10;cVGd8tFBMvxD74yZRFVVxXGqrDJCNZtWCl8wcjloARE6GNtVA5GNzzAyRmgTYeE6ZZqwMGjIRXma&#10;MFjyzOZsOg3jDGUMhh5yOgtXWjFaNgApsQUHIM9PrB5GLSjli4Mhlgz7BJqDMS5jVdElpqTNkW9u&#10;cJiCyDqHxRTSRJgTPn6by9Qtn/rsLtioGEnXLmw49c3fNZHFxQKZBDTMCUjjRjeUQ8ZSNTNlZ2wl&#10;ielmwilmUkOcCBsQAAhTawef+4dWk0hxconh9pADkH1xcf3zg6eTgdmAkIloJnnSyilwhnRDcMV1&#10;CzGACQtdekoIf1Q/QTorBvR77OL0QuHp4oY9AaxSoanKzmxKT5ekxsB2cfpQkd4ZT+gIGPcMD93E&#10;aQ7VwymKkz0c382ey9lQXwUx5/zCPZc5TpUEspSIeowm+vuS4WOE6YkmxBylW0gN9WljBLVATI6R&#10;ZTCwmKjayuTjKM6RD3R+nRxJfSoZB8VUMrCYqImaO9IlKGS2AjbofRoxMCZpokKJ5sEJvpgZzcMT&#10;dV5123248rGKTulWu9kLf/jdrz784W8f/vTL0Vy3Qa1d8Oh4/8P6nkqUKoHqfc+jaks80KqioOsU&#10;0rwoqSFUlXRe4HIcCimekzhKe5SiPJRSnf1V9VLeIHeeeErl8f7VvRHbPLBy+5MdPfOXQveIFw1e&#10;vMKL/+tDLbOpqkK8uLXc0n8OT6pb5nP1MGKyfcXXJO36Rj9SpE8e3dJ/pPbpZzqTW2h/4rhF9wwf&#10;ky2F6TvynH7Z1k2XhbqE+OiXZL/Q5qnvF77N8VF+oYsqKl3KCR8vauXLQv0aTDeEdBui1xA+1jE5&#10;U2Qegk4JQxcMHMfIMmKeCZtaxwr1jARdxxb9QlZW9Mh3dkzp/CDn0TEnHCOHw+wCwz+Z+4iMqebq&#10;wSNqcZ/w3tZmTJbTExS0Y3L6KQAVudZl8Ee/uH5R9cVJmP5xveSEyRd8VWk+44fmWL9UubrIoCvZ&#10;J54w+o870N+90KFl/kaH+sMa7X/rR5fbv0vy7L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YEAAAW0NvbnRlbnRfVHlwZXNdLnhtbFBLAQIUAAoA&#10;AAAAAIdO4kAAAAAAAAAAAAAAAAAGAAAAAAAAAAAAEAAAAHoPAABfcmVscy9QSwECFAAUAAAACACH&#10;TuJAihRmPNEAAACUAQAACwAAAAAAAAABACAAAACeDwAAX3JlbHMvLnJlbHNQSwECFAAKAAAAAACH&#10;TuJAAAAAAAAAAAAAAAAABAAAAAAAAAAAABAAAAAAAAAAZHJzL1BLAQIUABQAAAAIAIdO4kBB3rol&#10;2QAAAAsBAAAPAAAAAAAAAAEAIAAAACIAAABkcnMvZG93bnJldi54bWxQSwECFAAUAAAACACHTuJA&#10;cm8fIyYOAADfZAAADgAAAAAAAAABACAAAAAoAQAAZHJzL2Uyb0RvYy54bWxQSwUGAAAAAAYABgBZ&#10;AQAAwBEAAAAA&#10;">
                <o:lock v:ext="edit" aspectratio="f"/>
                <v:shape id="任意多边形 75" o:spid="_x0000_s1026" o:spt="100" style="position:absolute;left:5757;top:1529;height:625;width:120;" fillcolor="#000000" filled="t" stroked="f" coordsize="120,625" o:gfxdata="UEsDBAoAAAAAAIdO4kAAAAAAAAAAAAAAAAAEAAAAZHJzL1BLAwQUAAAACACHTuJAMM74lb0AAADc&#10;AAAADwAAAGRycy9kb3ducmV2LnhtbEWPQYvCMBSE7wv+h/AEb2uisiLV6KEoeLGw1oPeHs2z7W7z&#10;Upqo3X+/EQSPw8x8w6w2vW3EnTpfO9YwGSsQxIUzNZcaTvnucwHCB2SDjWPS8EceNuvBxwoT4x78&#10;TfdjKEWEsE9QQxVCm0jpi4os+rFriaN3dZ3FEGVXStPhI8JtI6dKzaXFmuNChS2lFRW/x5vVcEi/&#10;csy2fZ6eb9ninGe2+blYrUfDiVqCCNSHd/jV3hsNUzWD55l4BO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zviVvQAA&#10;ANwAAAAPAAAAAAAAAAEAIAAAACIAAABkcnMvZG93bnJldi54bWxQSwECFAAUAAAACACHTuJAMy8F&#10;njsAAAA5AAAAEAAAAAAAAAABACAAAAAMAQAAZHJzL3NoYXBleG1sLnhtbFBLBQYAAAAABgAGAFsB&#10;AAC2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COVqxL4AAADc&#10;AAAADwAAAGRycy9kb3ducmV2LnhtbEWPzWrDMBCE74G+g9hAb4mUujGtGyWHQqDQ9BAn0OtibWwT&#10;a+Va8k/fPioUchxm5htms5tsIwbqfO1Yw2qpQBAXztRcajif9osXED4gG2wck4Zf8rDbPsw2mBk3&#10;8pGGPJQiQthnqKEKoc2k9EVFFv3StcTRu7jOYoiyK6XpcIxw28gnpVJpsea4UGFL7xUV17y3GjB9&#10;Nj9fl+Rw+uxTfC0ntV9/K60f5yv1BiLQFO7h//aH0ZCoNfydiUdAb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OVqxL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Z41hBb4AAADc&#10;AAAADwAAAGRycy9kb3ducmV2LnhtbEWPT2vCQBTE74V+h+UVvNXdKBaNrh5aCoIg1n/g7SX7TEKz&#10;b0N2jfrt3ULB4zAzv2Fmi5utRUetrxxrSPoKBHHuTMWFhv3u+30Mwgdkg7Vj0nAnD4v568sMU+Ou&#10;/EPdNhQiQtinqKEMoUml9HlJFn3fNcTRO7vWYoiyLaRp8RrhtpYDpT6kxYrjQokNfZaU/24vVoM5&#10;HuSXXJ9WuCnUOEm6bDDMMq17b4maggh0C8/wf3tpNIzUBP7OxCM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41hBb4A&#10;AADcAAAADwAAAAAAAAABACAAAAAiAAAAZHJzL2Rvd25yZXYueG1sUEsBAhQAFAAAAAgAh07iQDMv&#10;BZ47AAAAOQAAABAAAAAAAAAAAQAgAAAADQEAAGRycy9zaGFwZXhtbC54bWxQSwUGAAAAAAYABgBb&#10;AQAAtwM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HGmAmb4AAADc&#10;AAAADwAAAGRycy9kb3ducmV2LnhtbEWPwWrDMBBE74H+g9hCb4nsUifFieJDoSWHXuIEQm6LtbWV&#10;WCsjqXb691Wg0OMwM2+YTXWzvRjJB+NYQb7IQBA3ThtuFRwP7/NXECEia+wdk4IfClBtH2YbLLWb&#10;eE9jHVuRIBxKVNDFOJRShqYji2HhBuLkfTlvMSbpW6k9Tglue/mcZUtp0XBa6HCgt46aa/1tFcST&#10;/ZikXZ35YszO56shfF7OSj095tkaRKRb/A//tXdaQVG8wP1MOg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mAmb4A&#10;AADcAAAADwAAAAAAAAABACAAAAAiAAAAZHJzL2Rvd25yZXYueG1sUEsBAhQAFAAAAAgAh07iQDMv&#10;BZ47AAAAOQAAABAAAAAAAAAAAQAgAAAADQEAAGRycy9zaGFwZXhtbC54bWxQSwUGAAAAAAYABgBb&#10;AQAAtwM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2e8f+L4AAADc&#10;AAAADwAAAGRycy9kb3ducmV2LnhtbEWPS2vDMBCE74X+B7GF3JpVAs3DjRJoICbkEvKAXrfW1ja1&#10;VsZS8/r1UaGQ4zAz3zCzxcU16sRdqL0YGPQ1KJbC21pKA8fD6nUCKkQSS40XNnDlAIv589OMMuvP&#10;suPTPpYqQSRkZKCKsc0QQ1Gxo9D3LUvyvn3nKCbZlWg7Oie4a3Co9Qgd1ZIWKmp5WXHxs/91BoYf&#10;W2zy0S3PDzc9bj+/cGMtGtN7Geh3UJEv8RH+b6+tgbfpFP7OpCOA8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e8f+L4A&#10;AADcAAAADwAAAAAAAAABACAAAAAiAAAAZHJzL2Rvd25yZXYueG1sUEsBAhQAFAAAAAgAh07iQDMv&#10;BZ47AAAAOQAAABAAAAAAAAAAAQAgAAAADQEAAGRycy9zaGFwZXhtbC54bWxQSwUGAAAAAAYABgBb&#10;AQAAtwM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HyMI9LwAAADc&#10;AAAADwAAAGRycy9kb3ducmV2LnhtbEWPzYrCQBCE7wu+w9CCt3WihyDRUVAQxD0s/uyem0ybBDM9&#10;YaaN+vaOsLDHoqq+oharh2tVTyE2ng1Mxhko4tLbhisD59P2cwYqCrLF1jMZeFKE1XLwscDC+jsf&#10;qD9KpRKEY4EGapGu0DqWNTmMY98RJ+/ig0NJMlTaBrwnuGv1NMty7bDhtFBjR5uayuvx5gxsv/yv&#10;PL1j/fO9nsk67PvLbm/MaDjJ5qCEHvIf/mvvrIF8msP7TDoCe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8jCPS8AAAA&#10;3AAAAA8AAAAAAAAAAQAgAAAAIgAAAGRycy9kb3ducmV2LnhtbFBLAQIUABQAAAAIAIdO4kAzLwWe&#10;OwAAADkAAAAQAAAAAAAAAAEAIAAAAAsBAABkcnMvc2hhcGV4bWwueG1sUEsFBgAAAAAGAAYAWwEA&#10;ALUDA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eUppg74AAADc&#10;AAAADwAAAGRycy9kb3ducmV2LnhtbEWP3YrCMBSE7wXfIRzBO03VZZWuUVTQqrgX7e4DHJpjW2xO&#10;ShN/9u3NguDlMDPfMPPlw9TiRq2rLCsYDSMQxLnVFRcKfn+2gxkI55E11pZJwR85WC66nTnG2t45&#10;pVvmCxEg7GJUUHrfxFK6vCSDbmgb4uCdbWvQB9kWUrd4D3BTy3EUfUqDFYeFEhvalJRfsqtRsMN0&#10;fTom39nhUCRpPRlXcpVkSvV7o+gLhKeHf4df7b1WMPuYwv+ZcAT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ppg74A&#10;AADcAAAADwAAAAAAAAABACAAAAAiAAAAZHJzL2Rvd25yZXYueG1sUEsBAhQAFAAAAAgAh07iQDMv&#10;BZ47AAAAOQAAABAAAAAAAAAAAQAgAAAADQEAAGRycy9zaGFwZXhtbC54bWxQSwUGAAAAAAYABgBb&#10;AQAAtwM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Fyeg7b0AAADc&#10;AAAADwAAAGRycy9kb3ducmV2LnhtbEWPQWsCMRSE74L/ITyhF6mJhbqyNQpaLB68uBZ6fWxes0s3&#10;L0uS7tp/3xQKHoeZ+YbZ7G6uEwOF2HrWsFwoEMS1Ny1bDe/X4+MaREzIBjvPpOGHIuy208kGS+NH&#10;vtBQJSsyhGOJGpqU+lLKWDfkMC58T5y9Tx8cpiyDlSbgmOGuk09KraTDlvNCgz0dGqq/qm+nIZqP&#10;sD8Or8XJ8puan5+twThq/TBbqhcQiW7pHv5vn4yGdVHA35l8BO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J6DtvQAA&#10;ANwAAAAPAAAAAAAAAAEAIAAAACIAAABkcnMvZG93bnJldi54bWxQSwECFAAUAAAACACHTuJAMy8F&#10;njsAAAA5AAAAEAAAAAAAAAABACAAAAAMAQAAZHJzL3NoYXBleG1sLnhtbFBLBQYAAAAABgAGAFsB&#10;AAC2Aw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uS0kPboAAADd&#10;AAAADwAAAGRycy9kb3ducmV2LnhtbEVPS4vCMBC+C/6HMII3TVzF1Wr0IKx6ErQLXodmbIrNpDbx&#10;sf9+IyzsbT6+5yzXL1eLB7Wh8qxhNFQgiAtvKi41fOdfgxmIEJEN1p5Jww8FWK+6nSVmxj/5SI9T&#10;LEUK4ZChBhtjk0kZCksOw9A3xIm7+NZhTLAtpWnxmcJdLT+UmkqHFacGiw1tLBXX091p2OHsMMm3&#10;Pt+ej2hv86Aa/FRa93sjtQAR6RX/xX/uvUnzx9M5vL9JJ8jV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LSQ9ugAAAN0A&#10;AAAPAAAAAAAAAAEAIAAAACIAAABkcnMvZG93bnJldi54bWxQSwECFAAUAAAACACHTuJAMy8FnjsA&#10;AAA5AAAAEAAAAAAAAAABACAAAAAJAQAAZHJzL3NoYXBleG1sLnhtbFBLBQYAAAAABgAGAFsBAACz&#10;Aw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1/pTcr4AAADd&#10;AAAADwAAAGRycy9kb3ducmV2LnhtbEWPQUsDMRCF74L/IYzgzWaroHbbtIeKIFgotvY+bKbJ1s0k&#10;JLGt/75zEHqb4b1575vZ4hwGdaRc+sgGxqMGFHEXbc/OwPf2/eEVVKnIFofIZOCPCizmtzczbG08&#10;8RcdN9UpCeHSogFfa2q1Lp2ngGUUE7Fo+5gDVlmz0zbjScLDoB+b5lkH7FkaPCZaeup+Nr/BwM4F&#10;mw5+u0zrievdap/jm/405v5u3ExBVTrXq/n/+sMK/tOL8Ms3MoKeX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pTcr4A&#10;AADdAAAADwAAAAAAAAABACAAAAAiAAAAZHJzL2Rvd25yZXYueG1sUEsBAhQAFAAAAAgAh07iQDMv&#10;BZ47AAAAOQAAABAAAAAAAAAAAQAgAAAADQEAAGRycy9zaGFwZXhtbC54bWxQSwUGAAAAAAYABgBb&#10;AQAAtwM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NUWd4b0AAADd&#10;AAAADwAAAGRycy9kb3ducmV2LnhtbEVPPW/CMBDdkfofrKvUDZwEaCHEMCBVYujS0O6n+Egi4rNl&#10;uyHtr68rVWK7p/d51WEygxjJh96ygnyRgSBurO65VfBxfp1vQISIrHGwTAq+KcBh/zCrsNT2xu80&#10;1rEVKYRDiQq6GF0pZWg6MhgW1hEn7mK9wZigb6X2eEvhZpBFlj1Lgz2nhg4dHTtqrvWXURA+R/3m&#10;6+vlxU3r4rj6WRVbd1Lq6THPdiAiTfEu/nefdJq/3Czh75t0gt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RZ3hvQAA&#10;AN0AAAAPAAAAAAAAAAEAIAAAACIAAABkcnMvZG93bnJldi54bWxQSwECFAAUAAAACACHTuJAMy8F&#10;njsAAAA5AAAAEAAAAAAAAAABACAAAAAMAQAAZHJzL3NoYXBleG1sLnhtbFBLBQYAAAAABgAGAFsB&#10;AAC2Aw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8QCLg70AAADd&#10;AAAADwAAAGRycy9kb3ducmV2LnhtbEWPT2vCQBDF7wW/wzKCt7pJwGJTVw9CwFMhtsXrkJ38wexs&#10;yI4x/fauUOhthvd+b97sDrPr1URj6DwbSNcJKOLK244bA99fxesWVBBki71nMvBLAQ77xcsOc+vv&#10;XNJ0lkbFEA45GmhFhlzrULXkMKz9QBy12o8OJa5jo+2I9xjuep0lyZt22HG80OJAx5aq6/nmYo3p&#10;p7zIe3f53Bazr8tJsroQY1bLNPkAJTTLv/mPPtnIbbIUnt/EEfT+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AIuD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sYgvMb0AAADd&#10;AAAADwAAAGRycy9kb3ducmV2LnhtbEVPTWsCMRC9F/wPYYTeamIpS12NImKhUCiu68HjuBl3g5vJ&#10;uknV/vtGKHibx/uc2eLmWnGhPljPGsYjBYK48sZyrWFXfry8gwgR2WDrmTT8UoDFfPA0w9z4Kxd0&#10;2cZapBAOOWpoYuxyKUPVkMMw8h1x4o6+dxgT7GtperymcNfKV6Uy6dByamiwo1VD1Wn74zQs91ys&#10;7fn7sCmOhS3LieKv7KT183CspiAi3eJD/O/+NGl+pt7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iC8x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833;width:2193;" filled="f" stroked="f" coordsize="21600,21600" o:gfxdata="UEsDBAoAAAAAAIdO4kAAAAAAAAAAAAAAAAAEAAAAZHJzL1BLAwQUAAAACACHTuJA3sSKqr0AAADd&#10;AAAADwAAAGRycy9kb3ducmV2LnhtbEVPTWsCMRC9F/wPYYTeamKhS12NImKhUCiu68HjuBl3g5vJ&#10;uknV/vtGKHibx/uc2eLmWnGhPljPGsYjBYK48sZyrWFXfry8gwgR2WDrmTT8UoDFfPA0w9z4Kxd0&#10;2cZapBAOOWpoYuxyKUPVkMMw8h1x4o6+dxgT7GtperymcNfKV6Uy6dByamiwo1VD1Wn74zQs91ys&#10;7fn7sCmOhS3LieKv7KT183CspiAi3eJD/O/+NGl+pt7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xIqq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833;width:2925;" filled="f" stroked="f" coordsize="21600,21600" o:gfxdata="UEsDBAoAAAAAAIdO4kAAAAAAAAAAAAAAAAAEAAAAZHJzL1BLAwQUAAAACACHTuJALhYU3bwAAADd&#10;AAAADwAAAGRycy9kb3ducmV2LnhtbEVPS2sCMRC+F/ofwgjeaqKHxa5GKdKCIIjrevA43Yy7wc1k&#10;u4mvf28Khd7m43vOfHl3rbhSH6xnDeORAkFceWO51nAov96mIEJENth6Jg0PCrBcvL7MMTf+xgVd&#10;97EWKYRDjhqaGLtcylA15DCMfEecuJPvHcYE+1qaHm8p3LVyolQmHVpODQ12tGqoOu8vTsPHkYtP&#10;+7P93hWnwpblu+JNdtZ6OBirGYhI9/gv/nOvTZqfqQx+v0kn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4WFN2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QVqxRr0AAADd&#10;AAAADwAAAGRycy9kb3ducmV2LnhtbEVPS2sCMRC+F/wPYYTeaqKHbbsaRaSCUCiu68HjuBl3g5vJ&#10;dhMf/feNUOhtPr7nzBZ314or9cF61jAeKRDElTeWaw37cv3yBiJEZIOtZ9LwQwEW88HTDHPjb1zQ&#10;dRdrkUI45KihibHLpQxVQw7DyHfEiTv53mFMsK+l6fGWwl0rJ0pl0qHl1NBgR6uGqvPu4jQsD1x8&#10;2O+v47Y4FbYs3xV/Zmetn4djNQUR6R7/xX/ujUnzM/UKj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WrF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v:textbox>
                </v:shape>
                <v:shape id="文本框 91" o:spid="_x0000_s1026" o:spt="202" type="#_x0000_t202" style="position:absolute;left:3568;top:5960;height:1457;width:4501;" filled="f" stroked="f" coordsize="21600,21600" o:gfxdata="UEsDBAoAAAAAAIdO4kAAAAAAAAAAAAAAAAAEAAAAZHJzL1BLAwQUAAAACACHTuJAMMUlNMAAAADd&#10;AAAADwAAAGRycy9kb3ducmV2LnhtbEWPQUvDQBCF7wX/wzKCt2a3HoLGbouIgiBI0/TQ45idJkuz&#10;szG7tvXfdw6Ctxnem/e+Wa4vYVAnmpKPbGFRGFDEbXSeOwu75m3+ACplZIdDZLLwSwnWq5vZEisX&#10;z1zTaZs7JSGcKrTQ5zxWWqe2p4CpiCOxaIc4BcyyTp12E54lPAz63phSB/QsDT2O9NJTe9z+BAvP&#10;e65f/ffn16Y+1L5pHg1/lEdr724X5glUpkv+N/9dvzvBL43gyjcygl5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xSU0&#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v:textbox>
                </v:shape>
                <v:shape id="文本框 92" o:spid="_x0000_s1026" o:spt="202" type="#_x0000_t202" style="position:absolute;left:5899;top:8065;height:209;width:1278;" filled="f" stroked="f" coordsize="21600,21600" o:gfxdata="UEsDBAoAAAAAAIdO4kAAAAAAAAAAAAAAAAAEAAAAZHJzL1BLAwQUAAAACACHTuJAX4mAr70AAADd&#10;AAAADwAAAGRycy9kb3ducmV2LnhtbEVPyWrDMBC9F/IPYgK5NVJ6MIkbOYTQQiBQ6riHHqfW2Bax&#10;Rq6lLP37KlDobR5vnfXm5npxoTFYzxoWcwWCuPbGcqvho3p9XIIIEdlg75k0/FCATTF5WGNu/JVL&#10;uhxjK1IIhxw1dDEOuZSh7shhmPuBOHGNHx3GBMdWmhGvKdz18kmpTDq0nBo6HGjXUX06np2G7SeX&#10;L/b77eu9bEpbVSvFh+yk9Wy6UM8gIt3iv/jPvTdpfqZWcP8mnS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iYC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v:textbox>
                </v:shape>
                <v:shape id="文本框 93" o:spid="_x0000_s1026" o:spt="202" type="#_x0000_t202" style="position:absolute;left:3297;top:8782;height:1457;width:5236;" filled="f" stroked="f" coordsize="21600,21600" o:gfxdata="UEsDBAoAAAAAAIdO4kAAAAAAAAAAAAAAAAAEAAAAZHJzL1BLAwQUAAAACACHTuJAS2q/78AAAADd&#10;AAAADwAAAGRycy9kb3ducmV2LnhtbEWPT0vDQBDF70K/wzIFb3Y3HoLGbkspCgVBTOPB45idJkuz&#10;szG7/eO3dw6Ctxnem/d+s1xfw6DONCUf2UKxMKCI2+g8dxY+mpe7B1ApIzscIpOFH0qwXs1ulli5&#10;eOGazvvcKQnhVKGFPuex0jq1PQVMizgSi3aIU8As69RpN+FFwsOg740pdUDP0tDjSNue2uP+FCxs&#10;Prl+9t9vX+/1ofZN82j4tTxaezsvzBOoTNf8b/673jnBLwvhl29kBL3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ar/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v:textbox>
                </v:shape>
                <w10:wrap type="topAndBottom"/>
              </v:group>
            </w:pict>
          </mc:Fallback>
        </mc:AlternateContent>
      </w:r>
    </w:p>
    <w:p/>
    <w:p/>
    <w:p>
      <w:r>
        <w:rPr>
          <w:sz w:val="21"/>
        </w:rPr>
        <mc:AlternateContent>
          <mc:Choice Requires="wps">
            <w:drawing>
              <wp:anchor distT="0" distB="0" distL="114300" distR="114300" simplePos="0" relativeHeight="252161024" behindDoc="0" locked="0" layoutInCell="1" allowOverlap="1">
                <wp:simplePos x="0" y="0"/>
                <wp:positionH relativeFrom="column">
                  <wp:posOffset>796290</wp:posOffset>
                </wp:positionH>
                <wp:positionV relativeFrom="paragraph">
                  <wp:posOffset>97155</wp:posOffset>
                </wp:positionV>
                <wp:extent cx="4838065" cy="710565"/>
                <wp:effectExtent l="0" t="0" r="8255" b="5715"/>
                <wp:wrapNone/>
                <wp:docPr id="1612" name="文本框 1612"/>
                <wp:cNvGraphicFramePr/>
                <a:graphic xmlns:a="http://schemas.openxmlformats.org/drawingml/2006/main">
                  <a:graphicData uri="http://schemas.microsoft.com/office/word/2010/wordprocessingShape">
                    <wps:wsp>
                      <wps:cNvSpPr txBox="1"/>
                      <wps:spPr>
                        <a:xfrm>
                          <a:off x="0" y="0"/>
                          <a:ext cx="4838065" cy="7105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right="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九龙街道</w:t>
                            </w:r>
                            <w:r>
                              <w:rPr>
                                <w:rFonts w:hint="eastAsia" w:ascii="仿宋" w:hAnsi="仿宋" w:eastAsia="仿宋" w:cs="仿宋"/>
                                <w:sz w:val="28"/>
                                <w:szCs w:val="28"/>
                                <w:lang w:val="en-US" w:eastAsia="zh-CN"/>
                              </w:rPr>
                              <w:t>公共管理办公室</w:t>
                            </w:r>
                          </w:p>
                          <w:p>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rPr>
                              <w:t>0851-</w:t>
                            </w:r>
                            <w:r>
                              <w:rPr>
                                <w:rFonts w:hint="eastAsia" w:asciiTheme="majorEastAsia" w:hAnsiTheme="majorEastAsia" w:eastAsiaTheme="majorEastAsia" w:cstheme="majorEastAsia"/>
                                <w:i w:val="0"/>
                                <w:caps w:val="0"/>
                                <w:color w:val="666666"/>
                                <w:spacing w:val="0"/>
                                <w:sz w:val="32"/>
                                <w:szCs w:val="32"/>
                                <w:shd w:val="clear" w:fill="FFFFFF"/>
                                <w:lang w:eastAsia="zh-CN"/>
                              </w:rPr>
                              <w:t>23164399</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0851-23310399</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7pt;margin-top:7.65pt;height:55.95pt;width:380.95pt;z-index:252161024;mso-width-relative:page;mso-height-relative:page;" fillcolor="#FFFFFF [3201]" filled="t" stroked="f" coordsize="21600,21600" o:gfxdata="UEsDBAoAAAAAAIdO4kAAAAAAAAAAAAAAAAAEAAAAZHJzL1BLAwQUAAAACACHTuJAIJIAEtQAAAAK&#10;AQAADwAAAGRycy9kb3ducmV2LnhtbE2PzU7DMBCE70i8g7VI3KiT0NIoxOkBiSsSbenZjZc4wl5H&#10;tvv79GxPcJvRjGa/bVdn78QRYxoDKShnBQikPpiRBgXbzftTDSJlTUa7QKjggglW3f1dqxsTTvSJ&#10;x3UeBI9QarQCm/PUSJl6i16nWZiQOPsO0evMNg7SRH3ice9kVRQv0uuR+ILVE75Z7H/WB69gN/jr&#10;7qucojXezenjetlsw6jU40NZvILIeM5/ZbjhMzp0zLQPBzJJOPbVYs5VFotnEFyo6yWL/S1ZViC7&#10;Vv5/ofsFUEsDBBQAAAAIAIdO4kAUktq/UgIAAJUEAAAOAAAAZHJzL2Uyb0RvYy54bWytVMFuEzEQ&#10;vSPxD5bvZDdpkpaomyo0CkKKaKWCODteb9aS7TG2k93wAfAHnLhw57v6HYy92yYUDj2QgzP2jN/4&#10;vZnZy6tWK7IXzkswBR0OckqE4VBKsy3oxw+rVxeU+MBMyRQYUdCD8PRq/vLFZWNnYgQ1qFI4giDG&#10;zxpb0DoEO8syz2uhmR+AFQadFTjNAm7dNisdaxBdq2yU59OsAVdaB1x4j6fLzkl7RPccQKgqycUS&#10;+E4LEzpUJxQLSMnX0no6T6+tKsHDTVV5EYgqKDINacUkaG/ims0v2WzrmK0l75/AnvOEJ5w0kwaT&#10;PkItWWBk5+RfUFpyBx6qMOCgs45IUgRZDPMn2tzVzIrEBaX29lF0//9g+fv9rSOyxE6YDkeUGKax&#10;5vffv93/+HX/8ytJpyhSY/0MY+8sRof2DbR4IYoXzz0eRu5t5XT8R1YE/Sjx4VFi0QbC8XB8cXaR&#10;TyeUcPSdD/MJ2giTHW9b58NbAZpEo6AOS5iUZfu1D13oQ0hM5kHJciWVShu33VwrR/YMy71Kvx79&#10;jzBlSFPQ6dkkT8gG4v0OWhl8zJFUtEK7aXumGygPKICDro+85SuJr1wzH26Zw8ZBzjha4QaXSgEm&#10;gd6ipAb35V/nMR7riV5KGmzEgvrPO+YEJeqdwUq/Ho7HsXPTZjw5H+HGnXo2px6z09eA5Ic4xJYn&#10;M8YH9WBWDvQnnMBFzIouZjjmLmh4MK9DNx44wVwsFikIe9WysDZ3lkfoKLWBxS5AJVNJokydNr16&#10;2K2pqP1kxXE43aeo49dk/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gkgAS1AAAAAoBAAAPAAAA&#10;AAAAAAEAIAAAACIAAABkcnMvZG93bnJldi54bWxQSwECFAAUAAAACACHTuJAFJLav1ICAACVBAAA&#10;DgAAAAAAAAABACAAAAAjAQAAZHJzL2Uyb0RvYy54bWxQSwUGAAAAAAYABgBZAQAA5wUAAAAA&#10;">
                <v:fill on="t" focussize="0,0"/>
                <v:stroke on="f" weight="0.5pt"/>
                <v:imagedata o:title=""/>
                <o:lock v:ext="edit" aspectratio="f"/>
                <v:textbox>
                  <w:txbxContent>
                    <w:p>
                      <w:pPr>
                        <w:spacing w:before="72"/>
                        <w:ind w:right="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九龙街道</w:t>
                      </w:r>
                      <w:r>
                        <w:rPr>
                          <w:rFonts w:hint="eastAsia" w:ascii="仿宋" w:hAnsi="仿宋" w:eastAsia="仿宋" w:cs="仿宋"/>
                          <w:sz w:val="28"/>
                          <w:szCs w:val="28"/>
                          <w:lang w:val="en-US" w:eastAsia="zh-CN"/>
                        </w:rPr>
                        <w:t>公共管理办公室</w:t>
                      </w:r>
                    </w:p>
                    <w:p>
                      <w:r>
                        <w:rPr>
                          <w:rFonts w:hint="eastAsia" w:ascii="仿宋" w:hAnsi="仿宋" w:eastAsia="仿宋" w:cs="仿宋"/>
                          <w:sz w:val="28"/>
                          <w:szCs w:val="28"/>
                        </w:rPr>
                        <w:t>业务电话：</w:t>
                      </w:r>
                      <w:r>
                        <w:rPr>
                          <w:rFonts w:hint="eastAsia" w:asciiTheme="majorEastAsia" w:hAnsiTheme="majorEastAsia" w:eastAsiaTheme="majorEastAsia" w:cstheme="majorEastAsia"/>
                          <w:i w:val="0"/>
                          <w:caps w:val="0"/>
                          <w:color w:val="666666"/>
                          <w:spacing w:val="0"/>
                          <w:sz w:val="32"/>
                          <w:szCs w:val="32"/>
                          <w:shd w:val="clear" w:fill="FFFFFF"/>
                        </w:rPr>
                        <w:t>0851-</w:t>
                      </w:r>
                      <w:r>
                        <w:rPr>
                          <w:rFonts w:hint="eastAsia" w:asciiTheme="majorEastAsia" w:hAnsiTheme="majorEastAsia" w:eastAsiaTheme="majorEastAsia" w:cstheme="majorEastAsia"/>
                          <w:i w:val="0"/>
                          <w:caps w:val="0"/>
                          <w:color w:val="666666"/>
                          <w:spacing w:val="0"/>
                          <w:sz w:val="32"/>
                          <w:szCs w:val="32"/>
                          <w:shd w:val="clear" w:fill="FFFFFF"/>
                          <w:lang w:eastAsia="zh-CN"/>
                        </w:rPr>
                        <w:t>23164399</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0851-23310399</w:t>
                      </w:r>
                    </w:p>
                    <w:p/>
                  </w:txbxContent>
                </v:textbox>
              </v:shape>
            </w:pict>
          </mc:Fallback>
        </mc:AlternateContent>
      </w:r>
    </w:p>
    <w:p/>
    <w:p/>
    <w:p>
      <w:pPr>
        <w:jc w:val="center"/>
        <w:rPr>
          <w:rFonts w:ascii="宋体" w:hAnsi="宋体" w:eastAsia="宋体" w:cs="宋体"/>
          <w:b/>
          <w:bCs/>
          <w:kern w:val="2"/>
          <w:sz w:val="36"/>
          <w:szCs w:val="36"/>
          <w:lang w:val="zh-CN" w:eastAsia="zh-CN" w:bidi="zh-CN"/>
        </w:rPr>
      </w:pPr>
      <w:r>
        <w:rPr>
          <w:rFonts w:hint="eastAsia" w:ascii="宋体" w:hAnsi="宋体" w:cs="宋体"/>
          <w:b/>
          <w:bCs/>
          <w:kern w:val="2"/>
          <w:sz w:val="36"/>
          <w:szCs w:val="36"/>
          <w:lang w:val="en-US" w:eastAsia="zh-CN" w:bidi="zh-CN"/>
        </w:rPr>
        <w:t>权力事项39：</w:t>
      </w:r>
      <w:r>
        <w:rPr>
          <w:rFonts w:hint="eastAsia" w:ascii="宋体" w:hAnsi="宋体" w:eastAsia="宋体" w:cs="宋体"/>
          <w:b/>
          <w:bCs/>
          <w:kern w:val="2"/>
          <w:sz w:val="36"/>
          <w:szCs w:val="36"/>
          <w:lang w:val="zh-CN" w:eastAsia="zh-CN" w:bidi="zh-CN"/>
        </w:rPr>
        <w:t>对在电力设施保护区内修建危及电力设施安全的建筑物、构筑物或者种植植物、堆放物品的行政强制拆除、砍伐或者清除</w:t>
      </w:r>
      <w:r>
        <w:rPr>
          <w:rFonts w:ascii="宋体" w:hAnsi="宋体" w:eastAsia="宋体" w:cs="宋体"/>
          <w:b/>
          <w:bCs/>
          <w:kern w:val="2"/>
          <w:sz w:val="36"/>
          <w:szCs w:val="36"/>
          <w:lang w:val="zh-CN" w:eastAsia="zh-CN" w:bidi="zh-CN"/>
        </w:rPr>
        <w:t>流程图</w:t>
      </w:r>
    </w:p>
    <w:p>
      <w:pPr>
        <w:spacing w:before="72"/>
        <w:ind w:left="506" w:right="0" w:firstLine="0"/>
        <w:jc w:val="left"/>
        <w:rPr>
          <w:rFonts w:hint="eastAsia" w:ascii="宋体" w:eastAsia="宋体"/>
          <w:sz w:val="21"/>
        </w:rPr>
      </w:pPr>
    </w:p>
    <w:p>
      <w:pPr>
        <w:spacing w:before="72"/>
        <w:ind w:left="506" w:right="0" w:firstLine="0"/>
        <w:jc w:val="left"/>
        <w:rPr>
          <w:rFonts w:hint="eastAsia" w:ascii="宋体" w:eastAsia="宋体"/>
          <w:sz w:val="21"/>
        </w:rPr>
      </w:pPr>
      <w:r>
        <w:rPr>
          <w:rFonts w:ascii="宋体" w:hAnsi="宋体" w:eastAsia="宋体" w:cs="宋体"/>
          <w:b/>
          <w:bCs/>
          <w:kern w:val="2"/>
          <w:sz w:val="36"/>
          <w:szCs w:val="36"/>
          <w:lang w:val="zh-CN" w:eastAsia="zh-CN" w:bidi="zh-CN"/>
        </w:rPr>
        <mc:AlternateContent>
          <mc:Choice Requires="wpg">
            <w:drawing>
              <wp:anchor distT="0" distB="0" distL="114300" distR="114300" simplePos="0" relativeHeight="251692032" behindDoc="1" locked="0" layoutInCell="1" allowOverlap="1">
                <wp:simplePos x="0" y="0"/>
                <wp:positionH relativeFrom="page">
                  <wp:posOffset>1109980</wp:posOffset>
                </wp:positionH>
                <wp:positionV relativeFrom="paragraph">
                  <wp:posOffset>95250</wp:posOffset>
                </wp:positionV>
                <wp:extent cx="5077460" cy="6287135"/>
                <wp:effectExtent l="635" t="635" r="8255" b="17780"/>
                <wp:wrapTopAndBottom/>
                <wp:docPr id="155" name="组合 155"/>
                <wp:cNvGraphicFramePr/>
                <a:graphic xmlns:a="http://schemas.openxmlformats.org/drawingml/2006/main">
                  <a:graphicData uri="http://schemas.microsoft.com/office/word/2010/wordprocessingGroup">
                    <wpg:wgp>
                      <wpg:cNvGrpSpPr/>
                      <wpg:grpSpPr>
                        <a:xfrm>
                          <a:off x="0" y="0"/>
                          <a:ext cx="5077460" cy="6287135"/>
                          <a:chOff x="3139" y="422"/>
                          <a:chExt cx="7996" cy="9901"/>
                        </a:xfrm>
                      </wpg:grpSpPr>
                      <wps:wsp>
                        <wps:cNvPr id="156"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57" name="矩形 76"/>
                        <wps:cNvSpPr/>
                        <wps:spPr>
                          <a:xfrm>
                            <a:off x="4480" y="436"/>
                            <a:ext cx="2626" cy="1124"/>
                          </a:xfrm>
                          <a:prstGeom prst="rect">
                            <a:avLst/>
                          </a:prstGeom>
                          <a:solidFill>
                            <a:srgbClr val="FFFFFF"/>
                          </a:solidFill>
                          <a:ln>
                            <a:noFill/>
                          </a:ln>
                        </wps:spPr>
                        <wps:bodyPr upright="1"/>
                      </wps:wsp>
                      <wps:wsp>
                        <wps:cNvPr id="158"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159"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160"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161"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162"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163"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64"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65"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66"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67"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8"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169" name="文本框 88"/>
                        <wps:cNvSpPr txBox="1"/>
                        <wps:spPr>
                          <a:xfrm>
                            <a:off x="8803" y="560"/>
                            <a:ext cx="2193" cy="833"/>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170" name="文本框 89"/>
                        <wps:cNvSpPr txBox="1"/>
                        <wps:spPr>
                          <a:xfrm>
                            <a:off x="4365" y="2295"/>
                            <a:ext cx="2925" cy="833"/>
                          </a:xfrm>
                          <a:prstGeom prst="rect">
                            <a:avLst/>
                          </a:prstGeom>
                          <a:noFill/>
                          <a:ln>
                            <a:noFill/>
                          </a:ln>
                        </wps:spPr>
                        <wps:txbx>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171" name="文本框 90"/>
                        <wps:cNvSpPr txBox="1"/>
                        <wps:spPr>
                          <a:xfrm>
                            <a:off x="4380" y="4011"/>
                            <a:ext cx="2910" cy="1145"/>
                          </a:xfrm>
                          <a:prstGeom prst="rect">
                            <a:avLst/>
                          </a:prstGeom>
                          <a:noFill/>
                          <a:ln>
                            <a:noFill/>
                          </a:ln>
                        </wps:spPr>
                        <wps:txbx>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wps:txbx>
                        <wps:bodyPr lIns="0" tIns="0" rIns="0" bIns="0" upright="1"/>
                      </wps:wsp>
                      <wps:wsp>
                        <wps:cNvPr id="172" name="文本框 91"/>
                        <wps:cNvSpPr txBox="1"/>
                        <wps:spPr>
                          <a:xfrm>
                            <a:off x="3568" y="5960"/>
                            <a:ext cx="4501" cy="1457"/>
                          </a:xfrm>
                          <a:prstGeom prst="rect">
                            <a:avLst/>
                          </a:prstGeom>
                          <a:noFill/>
                          <a:ln>
                            <a:noFill/>
                          </a:ln>
                        </wps:spPr>
                        <wps:txbx>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wps:txbx>
                        <wps:bodyPr lIns="0" tIns="0" rIns="0" bIns="0" upright="1"/>
                      </wps:wsp>
                      <wps:wsp>
                        <wps:cNvPr id="173"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wps:txbx>
                        <wps:bodyPr lIns="0" tIns="0" rIns="0" bIns="0" upright="1"/>
                      </wps:wsp>
                      <wps:wsp>
                        <wps:cNvPr id="174" name="文本框 93"/>
                        <wps:cNvSpPr txBox="1"/>
                        <wps:spPr>
                          <a:xfrm>
                            <a:off x="3297" y="8782"/>
                            <a:ext cx="5236"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wps:txbx>
                        <wps:bodyPr lIns="0" tIns="0" rIns="0" bIns="0" upright="1"/>
                      </wps:wsp>
                    </wpg:wgp>
                  </a:graphicData>
                </a:graphic>
              </wp:anchor>
            </w:drawing>
          </mc:Choice>
          <mc:Fallback>
            <w:pict>
              <v:group id="_x0000_s1026" o:spid="_x0000_s1026" o:spt="203" style="position:absolute;left:0pt;margin-left:87.4pt;margin-top:7.5pt;height:495.05pt;width:399.8pt;mso-position-horizontal-relative:page;mso-wrap-distance-bottom:0pt;mso-wrap-distance-top:0pt;z-index:-251624448;mso-width-relative:page;mso-height-relative:page;" coordorigin="3139,422" coordsize="7996,9901" o:gfxdata="UEsDBAoAAAAAAIdO4kAAAAAAAAAAAAAAAAAEAAAAZHJzL1BLAwQUAAAACACHTuJAxEmoAtoAAAAL&#10;AQAADwAAAGRycy9kb3ducmV2LnhtbE2PQU/DMAyF75P4D5GRuG1JoGVQmk5oAk4TEhsS4pa1Xlut&#10;caoma7d/jznBzc9+ev5evjq7Tow4hNaTAb1QIJBKX7VUG/jcvc4fQIRoqbKdJzRwwQCr4mqW26zy&#10;E33guI214BAKmTXQxNhnUoayQWfDwvdIfDv4wdnIcqhlNdiJw10nb5W6l862xB8a2+O6wfK4PTkD&#10;b5Odnu/0y7g5HtaX7136/rXRaMzNtVZPICKe458ZfvEZHQpm2vsTVUF0rJcJo0ceUu7EhsdlkoDY&#10;80KpVIMscvm/Q/EDUEsDBBQAAAAIAIdO4kCAoyPlFA4AANZkAAAOAAAAZHJzL2Uyb0RvYy54bWzt&#10;Xd2OG0kVvkfiHSzfk3H/2h4lWQlCIiQEK+3yAI7HM2PJ47ZsJzO5XwF3cMUFQkIgbpB4ARTB05DA&#10;Y3CqTn1V3V0+VdXZWdBqnYuUx/25vvPfp7rL7aefPdxtRm9X+8O62T4bZ08m49Fqu2yu1tubZ+Nf&#10;fPnyB7Px6HBcbK8Wm2a7ejZ+tzqMP3v+/e89vd9drvLmttlcrfYjmmR7uLzfPRvfHo+7y4uLw/J2&#10;dbc4PGl2qy0dvG72d4sj/bm/ubjaL+5p9rvNRT6Z1Bf3zf5qt2+Wq8OB3n3BB8dmxn3KhM319Xq5&#10;etEs39yttkeedb/aLI6k0uF2vTuMn2tpr69Xy+PPr68Pq+No82xMmh71/0RCr1+r/y+eP11c3uwX&#10;u9v10oiwSBGhp9PdYr0lUjvVi8VxMXqzX3tT3a2X++bQXB+fLJu7C1ZEW4S0yCY927zaN292Wpeb&#10;y/ubnTU6Oapn9U+edvmzt5/vR+srioSqGo+2izty+b/ff/Xht78eqXfIPve7m0uCvdrvvth9vjdv&#10;3PBfSuWH6/2dGkmZ0YO27Dtr2dXDcbSkN6vJdFrWZPQlHavz2TQr9NyLy+UtOUh9rsiK+XhEh8s8&#10;Z7csb39sPj6dz2v+7Hw+ydTRC/BeKPGsNPc7CsqDs9Th61nqi9vFbqUdcFAmsJYiYdhS/3r//uNX&#10;v/nwl9//559///CPP4+mxmIabs11uDyQ5U7YqppWU61zVuVzVhoWy3JrLT2nVZhM9uZwfLVqtNEX&#10;b396OHIQX+HV4havlg9bvNwtjuptJYR6ObonjyuKW+WPSsfuXfN29WWjEUflkSrXslWT0ljcATbb&#10;DjDTQJ1NJCcOYtzp2WoyGgJDBrE5HCXmwMhzeZLh8HLTHFbaHE5W/kg2ofAm/qqIamPUtkBMjtHo&#10;Y0RNhFkjYhaMRjzlCyVeDOepgXlk1WEtK6mzDT4cMWsXVqc5CTBLi1kwdkk9mKyQKiRkqzqPuTLN&#10;prBPxPSAeYJ29fEDDccxmvjpK4HD0JuSRGWqrnU2e+nNdvofms366uV6s1FZe9jfvP7RZj96u1An&#10;O/3PJG4Httkq8LZRH+NKqt6hOooypV69bq7eUbl7s9uvb27prMlF15RXdU74n9RZCjRzRvrjX3V5&#10;rZVCipyqcby8luWMjVwW+oOLS1TXvM7NCSXLbBThRLbbc30dqRfPxntqInR9RK1VjjEQbXbRBy/1&#10;v2+5D6gdFM5104HOmBY6bcv+qS6vS3KT6gyyrNCTkoXhjHa0wwHUZg0+2TEJne00h/Kbq4KckIzo&#10;SuEwyE7Gcli1xMVhjG1Y+LxoaRNhMBCYMDJjxme5MIjrN0GR/nwyPzlTIirjpo0ch1kwslyGMgYz&#10;4lNS6nZInM4abQjSxhZEQ6X1YwFywERSHAyxZNgnfca4jFTD2NnWRZKU0tzgGBA6ljSsjYVZ2cAl&#10;29x9xnlf0shiY2IU3Mx5YkAcVt2FExyO4xj7uFgg5zWY40i40akN1pCxVM1UxQoSy6aCJEBidozQ&#10;zcgRM6khToRZ+cAm60RQrZGzg6TT4GqiV5RiNfGJ48LaCGxVIElceX7wdDKQZgzL2+ZOR/YrquwI&#10;lw5xV7Rl6TN0tRuSEgjuuCUcss8O/cjt3/U+mi6sCD3cbFgPl5vlZ57RhQu9zkZHXeSuo56jlXns&#10;Jo5JdBNHHKeaOEboJs5KIaUlmjgLRLxi5KxkGFTCMYyMsbSJsHDxNPUiDBrSetCEKa1expevxDqJ&#10;shuB2XI3Cxcna7QsS0d6zkKafzubuCLP+OKZdZEUrbBqkivDoWNJE2FWNgS9bHM7dcunkkYWGxWD&#10;1qDtVgdiYOzloCeuhIvFOwlomBOQxo1+KIeMpWpmW7OAqRJtYMIpZlJDnAjzLCrrhDB1dpB0GlpN&#10;PrnqyMLaCEyIVl8xhBXGXhMXkbfFnY706mRINwRX3BUtWTyGrnZDUsLyR/WzSI8d+p2bOHXRW2ji&#10;dOebfFW0qufmVkg+1Zd13WVRe9OJMKZjeOwWDjedFMOpBs7cNaBLt0YAqXyYy/EOiEDFyOmo7mpS&#10;hQ33ZdOUHs+TDESIUb8DqfiOZlXHlGH+qC58MSMVNgUrBMVoCpXp5csIzlMC08h6w1R25pgTLRBz&#10;YzROTFMctDZ2MAtGng0wj1RWCDd1nK0kjcTJT8sQEVVnC4VvWSIfMQ3GmC+h07mA1tShnS6gdJdo&#10;0G2lPOO8Lmgfg/qkK6B0eqRU1rcyyglqzmOXUCZRq2DFcaqIMkI1lk4KKWC59LSAiCyMHGEpFdLS&#10;QnNMgZGnsrBw92karjDoG1gFF7PwEstQxmDoF4t5bBWsQkb5Kh3pvArLIs39cxDkgFJSHAyxZNgn&#10;fca4jEVmWhL6KF+okKSU5gaHKYd80g+LaUkTYVY2cMk2t1O3fCppZLERMfJJ0q0Mm1yeuBC7l4RZ&#10;LJALyxxFWjf6oRwwlq6ZKgFizneSAAmdMBrdIEfMpCbzEmFWPrDJOhG0l9KS+4dWk0hx8onjwtoI&#10;TIhWeX7wdDIwHlxw1RCkV1FlR7h0cCEpueKUHaAVRiQPkjGaEja4ByBF/c5NXE1FUGjidCs2fBVc&#10;FLwvwDVxbhXMNznI6o/dwtlVMDGcauCwiuB9SySAFLNYBVsgAhUjB+zjr4I9QjkHsYCs9CasgDLc&#10;B5nNWoSDDhiNLmYx6ElwGkb7ToP3PrAKjuA8JcAm6w0n2pljTrRAzI1xkOKgjdgHMI9UVsiugu1n&#10;JI3EybsaARYR1a6CvR083el8+XAcOlFQfcfvBde0CU8ooHqdklxAi3Jirm7N8t4qmLZdUirrVfCM&#10;lsqcfo9dQplErYIVx6kiygjVWDoppIA1SzAHRORg5BRkWHh5a2kTYeHu0zRcYdCQtRtNGKyHpnOd&#10;RXZDG8oYDP3ijO5LhWit0chX6UjEFpyENG+fL9lxkAPKS3EwxJJhn/QZ4zLSxUVj/JiU0tzg6Ogc&#10;FtOSJsKIuutH2eZ26pZPJbtbbEwM6o07d0yhMkZW3YVTX1wJFwvkcgrmOBJu9EM5YCxdM1NWwU6S&#10;iG4Ip4hJQZwIGxAACFNnB8n9Q6tJpDj5xHB7wAEwV0K0yvODp5OB2YCQiWhm86QlJTgDusHHrU9J&#10;rggxgMkkWXpKOP6Yfg7pnQeg37mJq0uxiStUeU5u4mZ1SVNR1Sn7PVxe0k4r86UM2hjMNf+xezgm&#10;0fv5iONUD8cIVRYzK4UUuaaHc0CEK0YO25QeztKGezgLC9dOUy7CoKT9PSg8cAg0w9gtOxld3+ye&#10;rLs4bG6KwECaZWENrDWyAUjrVYiGLP/0Hm6IJcMaQfO+uWUZ85I2u3QaFClapblhh44rw2Ja0kQY&#10;UXfDIkUf51NJo2QxZvxFME+MruounPriSrhYvOclmONIuNGpDdaQsVTNTOnhnCQx3YwcMc8a4kSY&#10;Z3lZJ4Sps4Pk/sHVJFycfOIUB/huk8SV5wdPJwOppoXltdE/CNl3mOwIlw5xV7Rl6TN0tXOBGNcP&#10;wT0E2WeHfucerqbzhHAhTn+tPbmHm2YT3kU8IwdRXW/dyKhKItHX4ejxAt9MC5dpDtXCEcWpDi6r&#10;Ci6K0U1wWWluU1gkYhWjyUjgKt3sijcKspKaC1WOU3GwEegwohAoa9J0tBOze/rs4/oK4ziC/0Rr&#10;A1Gt6lLZMrbs5xUoWFQG0b2hoJzgTDWPlQ1kIX36rpT0sU7yZgcLnJ7qTMMc1aovIfhCWhkZVKyz&#10;ab+2Wl52QAyMPfUdNQCQ91xS6baUVFJ1m5VcUulZRNzN0PpYJ5GrqVVFN6u4pta8b5Ds/tjrYiZR&#10;RVVxnKqqjFCtppNCikXTkzogIgdju2ggsHEMI2MsbSIsXKZMCxYGDbkiTxMGKx7X76ymc28IZyhj&#10;MHSQ9TRcaK3RsgFIG1twANL8xMnDqAWlpDgYYsmwT6A5GOMyVhVdYEpaGklzg8PUQ9Y5LKYlTYR5&#10;4SPb3E7d8qlkd4uNipF05cKFU9/8XRM5XCyQSUDDnIA0bvRDOWQsVTNT1sVOkphuJpxiJjXEibAB&#10;AYAwdXaQ3D+0mkSKk08Mt4ccgOyLiyvPD55OBkaLqY3+IUivooZ0Q3DFdWvJ4jF0tXOBGE8Jyx/x&#10;XCshPXbod27i1J4gYV087OlflfKcqjrTmp4sSed718TpDUV6XTyh7V/cCjx2D6c5VAunKE62cHwn&#10;e2Z39EoFxOzxC7dcZitVEshRIugxmi6vLxkOI0pP9CBmG93cllBJGyOoA2JyjCyDgcVE1VYmH0dx&#10;nnygk3XyJJVUMg6KqWRgMVETNfekS1DIrARc0EsaMTAmaaJCiebB7r2YGc3TH3Vedbt4uPJcROli&#10;iimiH3/3q49/+NvHP/1yNNNNUGsNPDo+/LB5oAqlKqB6X3hKbYlnWVUUc506mhcltYOqkM4KXItD&#10;HcUjEkdpT1G0z6NU235VubRvkDdPPKDy+PD6wYhtnlW5+cmWHvdLkXvEiz1evMaL/+/zLOkrz75X&#10;+k/gSfXKbDbh22gVX490Zzf6eiIdOXul/zht4WnO6svf3HC0ckU3DJ+SK4VpOvKcvtLWTZa5unp4&#10;dkuqW+zXdZ1b+AbHJ7mFrqeoXrCc8LaiVrbM1bfAdDNINyB6zeC5iNnNRHj4OS1dvHSZ21OIeS5v&#10;ahEr1KMRlF+qeb+KlRU96Z39Unrfwzn7xfeL3djfypf+lv5Uv1SzOW/un014UevyJcvpuQnaLzl9&#10;AYAqXOv699ktvlvsVr2WW/qb9FLdUuRzvpo0m/KTcpxbqlxdhtBl7FueLvoXHejnLnRkmZ/mUL+n&#10;0f5bP6/c/RzJ8/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hxAAAFtDb250ZW50X1R5cGVzXS54bWxQSwECFAAKAAAAAACHTuJAAAAAAAAAAAAA&#10;AAAABgAAAAAAAAAAABAAAABpDwAAX3JlbHMvUEsBAhQAFAAAAAgAh07iQIoUZjzRAAAAlAEAAAsA&#10;AAAAAAAAAQAgAAAAjQ8AAF9yZWxzLy5yZWxzUEsBAhQACgAAAAAAh07iQAAAAAAAAAAAAAAAAAQA&#10;AAAAAAAAAAAQAAAAAAAAAGRycy9QSwECFAAUAAAACACHTuJAxEmoAtoAAAALAQAADwAAAAAAAAAB&#10;ACAAAAAiAAAAZHJzL2Rvd25yZXYueG1sUEsBAhQAFAAAAAgAh07iQICjI+UUDgAA1mQAAA4AAAAA&#10;AAAAAQAgAAAAKQEAAGRycy9lMm9Eb2MueG1sUEsFBgAAAAAGAAYAWQEAAK8RAAAAAA==&#10;">
                <o:lock v:ext="edit" aspectratio="f"/>
                <v:shape id="任意多边形 75" o:spid="_x0000_s1026" o:spt="100" style="position:absolute;left:5757;top:1529;height:625;width:120;" fillcolor="#000000" filled="t" stroked="f" coordsize="120,625" o:gfxdata="UEsDBAoAAAAAAIdO4kAAAAAAAAAAAAAAAAAEAAAAZHJzL1BLAwQUAAAACACHTuJA6C8VbLoAAADc&#10;AAAADwAAAGRycy9kb3ducmV2LnhtbEVPTYvCMBC9C/6HMII3TRUUqUYPZQUvFrQe6m1oZtvuNpPS&#10;RK3/3giCt3m8z9nsetOIO3WutqxgNo1AEBdW11wquGT7yQqE88gaG8uk4EkOdtvhYIOxtg8+0f3s&#10;SxFC2MWooPK+jaV0RUUG3dS2xIH7tZ1BH2BXSt3hI4SbRs6jaCkN1hwaKmwpqaj4P9+MgmOyyDD9&#10;6bMkv6WrPEtN83c1So1Hs2gNwlPvv+KP+6DD/MUS3s+EC+T2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LxVsugAAANwA&#10;AAAPAAAAAAAAAAEAIAAAACIAAABkcnMvZG93bnJldi54bWxQSwECFAAUAAAACACHTuJAMy8FnjsA&#10;AAA5AAAAEAAAAAAAAAABACAAAAAJAQAAZHJzL3NoYXBleG1sLnhtbFBLBQYAAAAABgAGAFsBAACz&#10;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KQwQ1LwAAADc&#10;AAAADwAAAGRycy9kb3ducmV2LnhtbEVPTWvCQBC9C/0PyxR6011rTTV1k4MgFKyHaqHXITsmodnZ&#10;NLsm8d93C4K3ebzP2eSjbURPna8da5jPFAjiwpmaSw1fp910BcIHZIONY9JwJQ959jDZYGrcwJ/U&#10;H0MpYgj7FDVUIbSplL6oyKKfuZY4cmfXWQwRdqU0HQ4x3DbyWalEWqw5NlTY0rai4ud4sRoweTG/&#10;h/Pi47S/JLguR7Vbfiutnx7n6g1EoDHcxTf3u4nzl6/w/0y8QG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MENS8AAAA&#10;3AAAAA8AAAAAAAAAAQAgAAAAIgAAAGRycy9kb3ducmV2LnhtbFBLAQIUABQAAAAIAIdO4kAzLwWe&#10;OwAAADkAAAAQAAAAAAAAAAEAIAAAAAsBAABkcnMvc2hhcGV4bWwueG1sUEsFBgAAAAAGAAYAWwEA&#10;ALUDA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AP1Hmr8AAADc&#10;AAAADwAAAGRycy9kb3ducmV2LnhtbEWPT2vDMAzF74V9B6PBbq2djpWS1u1hpTAYjK3/oDclVpOw&#10;WA6xl3bffjoMepN4T+/9tFzffKsG6mMT2EI2MaCIy+Aariwc9tvxHFRMyA7bwGThlyKsVw+jJeYu&#10;XPmLhl2qlIRwzNFCnVKXax3LmjzGSeiIRbuE3mOSta+06/Eq4b7VU2Nm2mPD0lBjR681ld+7H2/B&#10;nY56oz/O7/hZmXmWDcX0uSisfXrMzAJUolu6m/+v35zgvwitPCMT6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9R5q/&#10;AAAA3AAAAA8AAAAAAAAAAQAgAAAAIgAAAGRycy9kb3ducmV2LnhtbFBLAQIUABQAAAAIAIdO4kAz&#10;LwWeOwAAADkAAAAQAAAAAAAAAAEAIAAAAA4BAABkcnMvc2hhcGV4bWwueG1sUEsFBgAAAAAGAAYA&#10;WwEAALgDA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6eeDHroAAADc&#10;AAAADwAAAGRycy9kb3ducmV2LnhtbEVPS4vCMBC+C/sfwix407SCj61GDwsrHvbiA8Tb0My20WZS&#10;kmj1328Ewdt8fM9ZrO62ETfywThWkA8zEMSl04YrBYf9z2AGIkRkjY1jUvCgAKvlR2+BhXYdb+m2&#10;i5VIIRwKVFDH2BZShrImi2HoWuLE/TlvMSboK6k9dincNnKUZRNp0XBqqLGl75rKy+5qFcSjXXfS&#10;Tk98Nmbj82kbfs8npfqfeTYHEeke3+KXe6PT/PEXPJ9JF8j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54MeugAAANwA&#10;AAAPAAAAAAAAAAEAIAAAACIAAABkcnMvZG93bnJldi54bWxQSwECFAAUAAAACACHTuJAMy8FnjsA&#10;AAA5AAAAEAAAAAAAAAABACAAAAAJAQAAZHJzL3NoYXBleG1sLnhtbFBLBQYAAAAABgAGAFsBAACz&#10;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Zo9qW74AAADc&#10;AAAADwAAAGRycy9kb3ducmV2LnhtbEWPzWrDQAyE74W8w6JCb402ObjFzSaQQkzpJTQJ9Kp6VdvE&#10;qzXebf6evjoUepOY0cynxeoSenPiMXVRHMymFgxLHX0njYPDfvP4DCZlEk99FHZw5QSr5eRuQaWP&#10;Z/ng0y43RkMkleSgzXkoEVPdcqA0jQOLat9xDJR1HRv0I501PPQ4t7bAQJ1oQ0sDv7ZcH3c/wcF8&#10;vcW+Km5Vtb/Zp+HzC9+9R+ce7mf2BUzmS/43/12/ecUvFF+f0Qlw+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9qW74A&#10;AADcAAAADwAAAAAAAAABACAAAAAiAAAAZHJzL2Rvd25yZXYueG1sUEsBAhQAFAAAAAgAh07iQDMv&#10;BZ47AAAAOQAAABAAAAAAAAAAAQAgAAAADQEAAGRycy9zaGFwZXhtbC54bWxQSwUGAAAAAAYABgBb&#10;AQAAtwM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xgrkJbkAAADc&#10;AAAADwAAAGRycy9kb3ducmV2LnhtbEVPTYvCMBC9L/gfwgje1rQeRKpRUBDEPSy6q+ehGdtiMynJ&#10;WPXfG2Fhb/N4n7NYPVyregqx8WwgH2egiEtvG64M/P5sP2egoiBbbD2TgSdFWC0HHwssrL/zgfqj&#10;VCqFcCzQQC3SFVrHsiaHcew74sRdfHAoCYZK24D3FO5aPcmyqXbYcGqosaNNTeX1eHMGtl/+LE/v&#10;WJ++1zNZh31/2e2NGQ3zbA5K6CH/4j/3zqb50xzez6QL9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YK5CW5AAAA3AAA&#10;AA8AAAAAAAAAAQAgAAAAIgAAAGRycy9kb3ducmV2LnhtbFBLAQIUABQAAAAIAIdO4kAzLwWeOwAA&#10;ADkAAAAQAAAAAAAAAAEAIAAAAAgBAABkcnMvc2hhcGV4bWwueG1sUEsFBgAAAAAGAAYAWwEAALID&#10;A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YnfA1bsAAADc&#10;AAAADwAAAGRycy9kb3ducmV2LnhtbEVP24rCMBB9F/yHMMK+2dQKslSjqLDbVdaHVj9gaMa22ExK&#10;E29/b4SFfZvDuc5i9TCtuFHvGssKJlEMgri0uuFKwen4Nf4E4TyyxtYyKXiSg9VyOFhgqu2dc7oV&#10;vhIhhF2KCmrvu1RKV9Zk0EW2Iw7c2fYGfYB9JXWP9xBuWpnE8UwabDg01NjRtqbyUlyNgm/MN7/7&#10;7FDsdlWWt9OkkeusUOpjNInnIDw9/L/4z/2jw/xZAu9nwgV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nfA1bsAAADc&#10;AAAADwAAAAAAAAABACAAAAAiAAAAZHJzL2Rvd25yZXYueG1sUEsBAhQAFAAAAAgAh07iQDMvBZ47&#10;AAAAOQAAABAAAAAAAAAAAQAgAAAACgEAAGRycy9zaGFwZXhtbC54bWxQSwUGAAAAAAYABgBbAQAA&#10;tAM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rTpmnbsAAADc&#10;AAAADwAAAGRycy9kb3ducmV2LnhtbEVPS2sCMRC+F/wPYYReiiZaqrIaBSsWD734AK/DZswubiZL&#10;ku7af98UCr3Nx/ec1ebhGtFRiLVnDZOxAkFcelOz1XA570cLEDEhG2w8k4ZvirBZD55WWBjf85G6&#10;U7Iih3AsUEOVUltIGcuKHMaxb4kzd/PBYcowWGkC9jncNXKq1Ew6rDk3VNjSe0Xl/fTlNERzDdt9&#10;t5sfLH+ol883azD2Wj8PJ2oJItEj/Yv/3AeT589e4feZfIFc/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TpmnbsAAADc&#10;AAAADwAAAAAAAAABACAAAAAiAAAAZHJzL2Rvd25yZXYueG1sUEsBAhQAFAAAAAgAh07iQDMvBZ47&#10;AAAAOQAAABAAAAAAAAAAAQAgAAAACgEAAGRycy9zaGFwZXhtbC54bWxQSwUGAAAAAAYABgBbAQAA&#10;tAM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Og+NRbsAAADc&#10;AAAADwAAAGRycy9kb3ducmV2LnhtbEVPTWvCQBC9C/0PywjezK5FbJpmk4Og9lTQCL0O2Wk2mJ1N&#10;s1u1/75bKPQ2j/c5ZX13g7jSFHrPGlaZAkHcetNzp+Hc7JY5iBCRDQ6eScM3Bairh1mJhfE3PtL1&#10;FDuRQjgUqMHGOBZShtaSw5D5kThxH35yGBOcOmkmvKVwN8hHpTbSYc+pweJIW0vt5fTlNBwwf1s3&#10;e9/s349oP5+DGvFJab2Yr9QLiEj3+C/+c7+aNH+zht9n0gWy+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g+NRbsAAADc&#10;AAAADwAAAAAAAAABACAAAAAiAAAAZHJzL2Rvd25yZXYueG1sUEsBAhQAFAAAAAgAh07iQDMvBZ47&#10;AAAAOQAAABAAAAAAAAAAAQAgAAAACgEAAGRycy9zaGFwZXhtbC54bWxQSwUGAAAAAAYABgBbAQAA&#10;tAM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HA3llroAAADc&#10;AAAADwAAAGRycy9kb3ducmV2LnhtbEVPS2sCMRC+C/0PYYTeNGuholuze7AUCi0UX/dhMyZbN5OQ&#10;pGr/fVMQvM3H95xVe3WDOFNMvWcFs2kFgrjzumejYL97myxApIyscfBMCn4pQds8jFZYa3/hDZ23&#10;2YgSwqlGBTbnUEuZOksO09QH4sIdfXSYC4xG6oiXEu4G+VRVc+mw59JgMdDaUnfa/jgFB+N0+La7&#10;dfhamt58HqN/lR9KPY5n1QuITNd8F9/c77rMnz/D/zPlAtn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DeWWugAAANw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EVlNzbsAAADc&#10;AAAADwAAAGRycy9kb3ducmV2LnhtbEVPPW/CMBDdK/U/WIfUrThEkELAMCBVYmBpoPspPpKI+GzZ&#10;bkj763ElJLZ7ep+32Y2mFwP50FlWMJtmIIhrqztuFJxPn+9LECEia+wtk4JfCrDbvr5ssNT2xl80&#10;VLERKYRDiQraGF0pZahbMhim1hEn7mK9wZigb6T2eEvhppd5lhXSYMepoUVH+5bqa/VjFITvQR99&#10;db18uHGR7+d/83zlDkq9TWbZGkSkMT7FD/dBp/lFAf/PpAvk9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VlNzbsAAADc&#10;AAAADwAAAAAAAAABACAAAAAiAAAAZHJzL2Rvd25yZXYueG1sUEsBAhQAFAAAAAgAh07iQDMvBZ47&#10;AAAAOQAAABAAAAAAAAAAAQAgAAAACgEAAGRycy9zaGFwZXhtbC54bWxQSwUGAAAAAAYABgBbAQAA&#10;tAM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X4AOj7wAAADc&#10;AAAADwAAAGRycy9kb3ducmV2LnhtbEWPS4vCQBCE7wv+h6EFb+tEDz6iowchsKeF6C5em0zngZme&#10;kGlj/PeOsLC3bqq+6ur9cXStGqgPjWcDi3kCirjwtuHKwM8l+9yACoJssfVMBp4U4HiYfOwxtf7B&#10;OQ1nqVQM4ZCigVqkS7UORU0Ow9x3xFErfe9Q4tpX2vb4iOGu1cskWWmHDccLNXZ0qqm4ne8u1hh+&#10;86tsm+v3Jht9mQ+yLDMxZjZdJDtQQqP8m//oLxu51Rrez8QJ9OE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Do+8AAAA&#10;3AAAAA8AAAAAAAAAAQAgAAAAIgAAAGRycy9kb3ducmV2LnhtbFBLAQIUABQAAAAIAIdO4kAzLwWe&#10;OwAAADkAAAAQAAAAAAAAAAEAIAAAAAsBAABkcnMvc2hhcGV4bWwueG1sUEsFBgAAAAAGAAYAWwEA&#10;ALUDA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hCm/xL8AAADc&#10;AAAADwAAAGRycy9kb3ducmV2LnhtbEWPQUvDQBCF7wX/wzKCt2a3HoLGbouIgiBI0/TQ45idJkuz&#10;szG7tvXfdw6Ctxnem/e+Wa4vYVAnmpKPbGFRGFDEbXSeOwu75m3+ACplZIdDZLLwSwnWq5vZEisX&#10;z1zTaZs7JSGcKrTQ5zxWWqe2p4CpiCOxaIc4BcyyTp12E54lPAz63phSB/QsDT2O9NJTe9z+BAvP&#10;e65f/ffn16Y+1L5pHg1/lEdr724X5glUpkv+N/9dvzvBL4VWnpEJ9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pv8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833;width:2193;" filled="f" stroked="f" coordsize="21600,21600" o:gfxdata="UEsDBAoAAAAAAIdO4kAAAAAAAAAAAAAAAAAEAAAAZHJzL1BLAwQUAAAACACHTuJA62UaX70AAADc&#10;AAAADwAAAGRycy9kb3ducmV2LnhtbEVPyWrDMBC9F/IPYgK5NVJ6MIkbOYTQQiBQ6riHHqfW2Bax&#10;Rq6lLP37KlDobR5vnfXm5npxoTFYzxoWcwWCuPbGcqvho3p9XIIIEdlg75k0/FCATTF5WGNu/JVL&#10;uhxjK1IIhxw1dDEOuZSh7shhmPuBOHGNHx3GBMdWmhGvKdz18kmpTDq0nBo6HGjXUX06np2G7SeX&#10;L/b77eu9bEpbVSvFh+yk9Wy6UM8gIt3iv/jPvTdpfraC+zPpAln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ZRpf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833;width:2925;" filled="f" stroked="f" coordsize="21600,21600" o:gfxdata="UEsDBAoAAAAAAIdO4kAAAAAAAAAAAAAAAAAEAAAAZHJzL1BLAwQUAAAACACHTuJA/4YlH8AAAADc&#10;AAAADwAAAGRycy9kb3ducmV2LnhtbEWPT2vDMAzF74V9B6PBbq3dHdo1q1vG6GAwKEuzw45arCam&#10;sZzGXv98++ow2E3iPb3303J9CZ060ZB8ZAvTiQFFXEfnubHwVb2Nn0CljOywi0wWrpRgvbobLbFw&#10;8cwlnXa5URLCqUALbc59oXWqWwqYJrEnFm0fh4BZ1qHRbsCzhIdOPxoz0wE9S0OLPb22VB92v8HC&#10;yzeXG3/c/nyW+9JX1cLwx+xg7cP91DyDynTJ/+a/63cn+HPBl2dkAr2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iUf&#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kMqAhLwAAADc&#10;AAAADwAAAGRycy9kb3ducmV2LnhtbEVPS2sCMRC+F/wPYYTearI92HY1ikgLQkFc14PHcTPuBjeT&#10;7Sa+/n0jFHqbj+850/nNteJCfbCeNWQjBYK48sZyrWFXfr28gwgR2WDrmTTcKcB8NniaYm78lQu6&#10;bGMtUgiHHDU0MXa5lKFqyGEY+Y44cUffO4wJ9rU0PV5TuGvlq1Jj6dByamiwo2VD1Wl7dhoWey4+&#10;7c/6sCmOhS3LD8Xf45PWz8NMTUBEusV/8Z97ZdL8twwez6QL5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KgIS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v:textbox>
                </v:shape>
                <v:shape id="文本框 91" o:spid="_x0000_s1026" o:spt="202" type="#_x0000_t202" style="position:absolute;left:3568;top:5960;height:1457;width:4501;" filled="f" stroked="f" coordsize="21600,21600" o:gfxdata="UEsDBAoAAAAAAIdO4kAAAAAAAAAAAAAAAAAEAAAAZHJzL1BLAwQUAAAACACHTuJAYBge87wAAADc&#10;AAAADwAAAGRycy9kb3ducmV2LnhtbEVPS2sCMRC+F/wPYYTeaqIHW1ejiLQgFKTrevA4bsbd4Gay&#10;buLr3zeFgrf5+J4zW9xdI67UBetZw3CgQBCX3liuNOyKr7cPECEiG2w8k4YHBVjMey8zzIy/cU7X&#10;baxECuGQoYY6xjaTMpQ1OQwD3xIn7ug7hzHBrpKmw1sKd40cKTWWDi2nhhpbWtVUnrYXp2G55/zT&#10;njeHn/yY26KYKP4en7R+7Q/VFESke3yK/91rk+a/j+DvmXSB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YHv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v:textbox>
                </v:shape>
                <v:shape id="文本框 92" o:spid="_x0000_s1026" o:spt="202" type="#_x0000_t202" style="position:absolute;left:5899;top:8065;height:209;width:1278;" filled="f" stroked="f" coordsize="21600,21600" o:gfxdata="UEsDBAoAAAAAAIdO4kAAAAAAAAAAAAAAAAAEAAAAZHJzL1BLAwQUAAAACACHTuJAD1S7aLwAAADc&#10;AAAADwAAAGRycy9kb3ducmV2LnhtbEVPS2sCMRC+F/wPYYTeamILVlejiCgUhNJ1PXgcN+NucDPZ&#10;blIf/74pFLzNx/ec2eLmGnGhLljPGoYDBYK49MZypWFfbF7GIEJENth4Jg13CrCY955mmBl/5Zwu&#10;u1iJFMIhQw11jG0mZShrchgGviVO3Ml3DmOCXSVNh9cU7hr5qtRIOrScGmpsaVVTed79OA3LA+dr&#10;+/15/MpPuS2KieLt6Kz1c3+opiAi3eJD/O/+MGn++x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Uu2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v:textbox>
                </v:shape>
                <v:shape id="文本框 93" o:spid="_x0000_s1026" o:spt="202" type="#_x0000_t202" style="position:absolute;left:3297;top:8782;height:1457;width:5236;" filled="f" stroked="f" coordsize="21600,21600" o:gfxdata="UEsDBAoAAAAAAIdO4kAAAAAAAAAAAAAAAAAEAAAAZHJzL1BLAwQUAAAACACHTuJAgL0jHLwAAADc&#10;AAAADwAAAGRycy9kb3ducmV2LnhtbEVPS2sCMRC+F/wPYYTeamIpVlejiCgUhNJ1PXgcN+NucDPZ&#10;blIf/74pFLzNx/ec2eLmGnGhLljPGoYDBYK49MZypWFfbF7GIEJENth4Jg13CrCY955mmBl/5Zwu&#10;u1iJFMIhQw11jG0mZShrchgGviVO3Ml3DmOCXSVNh9cU7hr5qtRIOrScGmpsaVVTed79OA3LA+dr&#10;+/15/MpPuS2KieLt6Kz1c3+opiAi3eJD/O/+MGn++x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9Ix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v:textbox>
                </v:shape>
                <w10:wrap type="topAndBottom"/>
              </v:group>
            </w:pict>
          </mc:Fallback>
        </mc:AlternateContent>
      </w:r>
    </w:p>
    <w:p>
      <w:pPr>
        <w:spacing w:before="72"/>
        <w:ind w:left="506" w:right="0" w:firstLine="0"/>
        <w:jc w:val="left"/>
        <w:rPr>
          <w:rFonts w:hint="eastAsia" w:ascii="宋体" w:eastAsia="宋体"/>
          <w:sz w:val="21"/>
        </w:rPr>
      </w:pPr>
    </w:p>
    <w:p>
      <w:pPr>
        <w:spacing w:before="72"/>
        <w:ind w:right="0"/>
        <w:jc w:val="left"/>
        <w:rPr>
          <w:rFonts w:hint="default" w:ascii="仿宋" w:hAnsi="仿宋" w:eastAsia="仿宋" w:cs="仿宋"/>
          <w:sz w:val="28"/>
          <w:szCs w:val="28"/>
          <w:lang w:val="en-US"/>
        </w:rPr>
      </w:pPr>
      <w:r>
        <w:rPr>
          <w:rFonts w:hint="eastAsia" w:ascii="仿宋" w:hAnsi="仿宋" w:eastAsia="仿宋" w:cs="仿宋"/>
          <w:sz w:val="28"/>
          <w:szCs w:val="28"/>
        </w:rPr>
        <w:t>办理机构：</w:t>
      </w:r>
      <w:r>
        <w:rPr>
          <w:rFonts w:hint="eastAsia" w:ascii="仿宋" w:hAnsi="仿宋" w:eastAsia="仿宋" w:cs="仿宋"/>
          <w:sz w:val="28"/>
          <w:szCs w:val="28"/>
          <w:lang w:eastAsia="zh-CN"/>
        </w:rPr>
        <w:t>九龙街道</w:t>
      </w:r>
      <w:r>
        <w:rPr>
          <w:rFonts w:hint="eastAsia" w:ascii="仿宋" w:hAnsi="仿宋" w:eastAsia="仿宋" w:cs="仿宋"/>
          <w:sz w:val="28"/>
          <w:szCs w:val="28"/>
          <w:lang w:val="en-US" w:eastAsia="zh-CN"/>
        </w:rPr>
        <w:t>公共管理办公室</w:t>
      </w:r>
    </w:p>
    <w:p>
      <w:r>
        <w:rPr>
          <w:rFonts w:hint="eastAsia" w:ascii="仿宋" w:hAnsi="仿宋" w:eastAsia="仿宋" w:cs="仿宋"/>
          <w:sz w:val="28"/>
          <w:szCs w:val="28"/>
          <w:lang w:eastAsia="zh-CN"/>
        </w:rPr>
        <w:t>业务电话：0851-23164399</w:t>
      </w:r>
      <w:r>
        <w:rPr>
          <w:rFonts w:hint="eastAsia" w:ascii="仿宋" w:hAnsi="仿宋" w:eastAsia="仿宋" w:cs="仿宋"/>
          <w:sz w:val="28"/>
          <w:szCs w:val="28"/>
        </w:rPr>
        <w:t>，监督电话</w:t>
      </w:r>
      <w:r>
        <w:rPr>
          <w:rFonts w:hint="eastAsia" w:asciiTheme="majorEastAsia" w:hAnsiTheme="majorEastAsia" w:eastAsiaTheme="majorEastAsia" w:cstheme="majorEastAsia"/>
          <w:i w:val="0"/>
          <w:caps w:val="0"/>
          <w:color w:val="666666"/>
          <w:spacing w:val="0"/>
          <w:kern w:val="0"/>
          <w:sz w:val="24"/>
          <w:szCs w:val="24"/>
          <w:shd w:val="clear" w:fill="FFFFFF"/>
          <w:lang w:val="en-US" w:eastAsia="zh-CN" w:bidi="ar"/>
        </w:rPr>
        <w:t>0851-23310399</w:t>
      </w:r>
    </w:p>
    <w:p>
      <w:pPr>
        <w:pStyle w:val="2"/>
        <w:tabs>
          <w:tab w:val="left" w:pos="2424"/>
        </w:tabs>
        <w:spacing w:before="49"/>
        <w:jc w:val="left"/>
        <w:rPr>
          <w:rFonts w:hint="eastAsia" w:ascii="宋体" w:hAnsi="宋体" w:cs="宋体"/>
          <w:b/>
          <w:bCs/>
          <w:kern w:val="2"/>
          <w:sz w:val="36"/>
          <w:szCs w:val="36"/>
          <w:lang w:val="en-US" w:eastAsia="zh-CN" w:bidi="zh-CN"/>
        </w:rPr>
      </w:pPr>
    </w:p>
    <w:p>
      <w:pPr>
        <w:pStyle w:val="2"/>
        <w:tabs>
          <w:tab w:val="left" w:pos="2424"/>
        </w:tabs>
        <w:spacing w:before="49"/>
        <w:jc w:val="left"/>
        <w:rPr>
          <w:rFonts w:hint="eastAsia" w:eastAsia="宋体"/>
          <w:lang w:val="en-US" w:eastAsia="zh-CN"/>
        </w:rPr>
      </w:pPr>
      <w:r>
        <w:rPr>
          <w:rFonts w:hint="eastAsia" w:ascii="宋体" w:hAnsi="宋体" w:cs="宋体"/>
          <w:b/>
          <w:bCs/>
          <w:kern w:val="2"/>
          <w:sz w:val="36"/>
          <w:szCs w:val="36"/>
          <w:lang w:val="en-US" w:eastAsia="zh-CN" w:bidi="zh-CN"/>
        </w:rPr>
        <w:t>权力事项</w:t>
      </w:r>
      <w:r>
        <w:rPr>
          <w:rFonts w:hint="eastAsia" w:cs="宋体"/>
          <w:b/>
          <w:bCs/>
          <w:kern w:val="2"/>
          <w:sz w:val="36"/>
          <w:szCs w:val="36"/>
          <w:lang w:val="en-US" w:eastAsia="zh-CN" w:bidi="zh-CN"/>
        </w:rPr>
        <w:t>40</w:t>
      </w:r>
      <w:r>
        <w:rPr>
          <w:rFonts w:hint="eastAsia" w:ascii="宋体" w:hAnsi="宋体" w:cs="宋体"/>
          <w:b/>
          <w:bCs/>
          <w:kern w:val="2"/>
          <w:sz w:val="36"/>
          <w:szCs w:val="36"/>
          <w:lang w:val="en-US" w:eastAsia="zh-CN" w:bidi="zh-CN"/>
        </w:rPr>
        <w:t>：</w:t>
      </w:r>
      <w:r>
        <w:rPr>
          <w:rFonts w:hint="eastAsia"/>
        </w:rPr>
        <w:t>非法种植毒品原植物</w:t>
      </w:r>
      <w:r>
        <w:rPr>
          <w:rFonts w:hint="eastAsia"/>
          <w:lang w:eastAsia="zh-CN"/>
        </w:rPr>
        <w:t>的处置</w:t>
      </w:r>
      <w:r>
        <w:t>流程图</w:t>
      </w:r>
    </w:p>
    <w:p>
      <w:pPr>
        <w:pStyle w:val="5"/>
        <w:spacing w:before="8"/>
        <w:rPr>
          <w:b/>
          <w:sz w:val="15"/>
        </w:rPr>
      </w:pPr>
    </w:p>
    <w:p>
      <w:pPr>
        <w:pStyle w:val="5"/>
        <w:spacing w:before="8"/>
        <w:rPr>
          <w:b/>
          <w:sz w:val="15"/>
        </w:rPr>
      </w:pPr>
      <w:r>
        <w:rPr>
          <w:rFonts w:ascii="宋体" w:hAnsi="宋体" w:eastAsia="宋体" w:cs="宋体"/>
          <w:b/>
          <w:bCs/>
          <w:kern w:val="2"/>
          <w:sz w:val="36"/>
          <w:szCs w:val="36"/>
          <w:lang w:val="zh-CN" w:eastAsia="zh-CN" w:bidi="zh-CN"/>
        </w:rPr>
        <mc:AlternateContent>
          <mc:Choice Requires="wpg">
            <w:drawing>
              <wp:anchor distT="0" distB="0" distL="114300" distR="114300" simplePos="0" relativeHeight="252165120" behindDoc="1" locked="0" layoutInCell="1" allowOverlap="1">
                <wp:simplePos x="0" y="0"/>
                <wp:positionH relativeFrom="page">
                  <wp:posOffset>1109980</wp:posOffset>
                </wp:positionH>
                <wp:positionV relativeFrom="paragraph">
                  <wp:posOffset>613410</wp:posOffset>
                </wp:positionV>
                <wp:extent cx="5077460" cy="6287135"/>
                <wp:effectExtent l="635" t="635" r="8255" b="17780"/>
                <wp:wrapTopAndBottom/>
                <wp:docPr id="1613" name="组合 1613"/>
                <wp:cNvGraphicFramePr/>
                <a:graphic xmlns:a="http://schemas.openxmlformats.org/drawingml/2006/main">
                  <a:graphicData uri="http://schemas.microsoft.com/office/word/2010/wordprocessingGroup">
                    <wpg:wgp>
                      <wpg:cNvGrpSpPr/>
                      <wpg:grpSpPr>
                        <a:xfrm>
                          <a:off x="0" y="0"/>
                          <a:ext cx="5077460" cy="6287135"/>
                          <a:chOff x="3139" y="422"/>
                          <a:chExt cx="7996" cy="9901"/>
                        </a:xfrm>
                      </wpg:grpSpPr>
                      <wps:wsp>
                        <wps:cNvPr id="1614"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615" name="矩形 76"/>
                        <wps:cNvSpPr/>
                        <wps:spPr>
                          <a:xfrm>
                            <a:off x="4480" y="436"/>
                            <a:ext cx="2626" cy="1124"/>
                          </a:xfrm>
                          <a:prstGeom prst="rect">
                            <a:avLst/>
                          </a:prstGeom>
                          <a:solidFill>
                            <a:srgbClr val="FFFFFF"/>
                          </a:solidFill>
                          <a:ln>
                            <a:noFill/>
                          </a:ln>
                        </wps:spPr>
                        <wps:bodyPr upright="1"/>
                      </wps:wsp>
                      <wps:wsp>
                        <wps:cNvPr id="1616"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1617"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1618"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1635"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1656"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1657"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677"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678"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679"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680"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81"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1682" name="文本框 88"/>
                        <wps:cNvSpPr txBox="1"/>
                        <wps:spPr>
                          <a:xfrm>
                            <a:off x="8803" y="560"/>
                            <a:ext cx="2193" cy="833"/>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1683" name="文本框 89"/>
                        <wps:cNvSpPr txBox="1"/>
                        <wps:spPr>
                          <a:xfrm>
                            <a:off x="4365" y="2295"/>
                            <a:ext cx="2925" cy="833"/>
                          </a:xfrm>
                          <a:prstGeom prst="rect">
                            <a:avLst/>
                          </a:prstGeom>
                          <a:noFill/>
                          <a:ln>
                            <a:noFill/>
                          </a:ln>
                        </wps:spPr>
                        <wps:txbx>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1684" name="文本框 90"/>
                        <wps:cNvSpPr txBox="1"/>
                        <wps:spPr>
                          <a:xfrm>
                            <a:off x="4380" y="4011"/>
                            <a:ext cx="2910" cy="1145"/>
                          </a:xfrm>
                          <a:prstGeom prst="rect">
                            <a:avLst/>
                          </a:prstGeom>
                          <a:noFill/>
                          <a:ln>
                            <a:noFill/>
                          </a:ln>
                        </wps:spPr>
                        <wps:txbx>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wps:txbx>
                        <wps:bodyPr lIns="0" tIns="0" rIns="0" bIns="0" upright="1"/>
                      </wps:wsp>
                      <wps:wsp>
                        <wps:cNvPr id="1685" name="文本框 91"/>
                        <wps:cNvSpPr txBox="1"/>
                        <wps:spPr>
                          <a:xfrm>
                            <a:off x="3568" y="5960"/>
                            <a:ext cx="4501" cy="1457"/>
                          </a:xfrm>
                          <a:prstGeom prst="rect">
                            <a:avLst/>
                          </a:prstGeom>
                          <a:noFill/>
                          <a:ln>
                            <a:noFill/>
                          </a:ln>
                        </wps:spPr>
                        <wps:txbx>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wps:txbx>
                        <wps:bodyPr lIns="0" tIns="0" rIns="0" bIns="0" upright="1"/>
                      </wps:wsp>
                      <wps:wsp>
                        <wps:cNvPr id="1686"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wps:txbx>
                        <wps:bodyPr lIns="0" tIns="0" rIns="0" bIns="0" upright="1"/>
                      </wps:wsp>
                      <wps:wsp>
                        <wps:cNvPr id="1687" name="文本框 93"/>
                        <wps:cNvSpPr txBox="1"/>
                        <wps:spPr>
                          <a:xfrm>
                            <a:off x="3297" y="8782"/>
                            <a:ext cx="5236"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wps:txbx>
                        <wps:bodyPr lIns="0" tIns="0" rIns="0" bIns="0" upright="1"/>
                      </wps:wsp>
                    </wpg:wgp>
                  </a:graphicData>
                </a:graphic>
              </wp:anchor>
            </w:drawing>
          </mc:Choice>
          <mc:Fallback>
            <w:pict>
              <v:group id="_x0000_s1026" o:spid="_x0000_s1026" o:spt="203" style="position:absolute;left:0pt;margin-left:87.4pt;margin-top:48.3pt;height:495.05pt;width:399.8pt;mso-position-horizontal-relative:page;mso-wrap-distance-bottom:0pt;mso-wrap-distance-top:0pt;z-index:-251151360;mso-width-relative:page;mso-height-relative:page;" coordorigin="3139,422" coordsize="7996,9901" o:gfxdata="UEsDBAoAAAAAAIdO4kAAAAAAAAAAAAAAAAAEAAAAZHJzL1BLAwQUAAAACACHTuJAoZsXJ9oAAAAL&#10;AQAADwAAAGRycy9kb3ducmV2LnhtbE2PQUvDQBSE74L/YXmCN7sbjUkbsylS1FMRbIXS22vymoRm&#10;d0N2m7T/3udJj8MMM9/ky4vpxEiDb53VEM0UCLKlq1pba/jevj/MQfiAtsLOWdJwJQ/L4vYmx6xy&#10;k/2icRNqwSXWZ6ihCaHPpPRlQwb9zPVk2Tu6wWBgOdSyGnDictPJR6USabC1vNBgT6uGytPmbDR8&#10;TDi9PkVv4/p0XF332+fP3Toire/vIvUCItAl/IXhF5/RoWCmgzvbyouOdRozetCwSBIQHFikcQzi&#10;wI6aJynIIpf/PxQ/UEsDBBQAAAAIAIdO4kBEiLrREA4AAOtkAAAOAAAAZHJzL2Uyb0RvYy54bWzt&#10;Xd2OG0kVvkfiHSzfk3H/2h4lWQlCIiQEK+3yAI7HM2PJY1ttJzN7vwLu2CsuEBICcYPEC6AInoYE&#10;HoNTdeo71d3l+unsLCjCe7HluD/Xd/77VHd1z9PPHu42o7er5rDebZ+NsyeT8Wi1Xe6u1tubZ+Nf&#10;fPnyB7Px6HBcbK8Wm9129Wz81eow/uz597/39H5/ucp3t7vN1aoZ0STbw+X9/tn49njcX15cHJa3&#10;q7vF4cluv9rSwetdc7c40j+bm4urZnFPs99tLvLJpL643zVX+2a3XB0O9O0LPjg2MzYpE+6ur9fL&#10;1Yvd8s3danvkWZvVZnEklQ636/1h/FxLe329Wh5/fn19WB1Hm2dj0vSo/08k9Pm1+v/F86eLy5tm&#10;sb9dL40IixQRejrdLdZbIpWpXiyOi9GbZu1MdbdeNrvD7vr4ZLm7u2BFtEVIi2zSs82rZvdmr3W5&#10;uby/2YvRyVE9q3/0tMufvf28Ga2vKBLqrBiPtos78vm/3n39/ptfj/RXZKH7/c0lAV81+y/2nzfm&#10;ixv+l1L64bq5UyOpM3rQtv1KbLt6OI6W9GU1mU7Lmsy+pGN1PptmRcXWX96Si9TviqyYj0d0uMxz&#10;HPqx+fl0Pq/5t/P5JFNHL8B7ocQTae73FJYHa6vDt7PVF7eL/Uq74KBMYG1Vwlb/fPfuw9e/ef/n&#10;3/37H397//c/jaZaLSUG4cVeh8sDme6EsappNdVKZ1U+Z61hsiwXc+k5RePF5fLN4fhqtdNWX7z9&#10;6eHIcXyFT4tbfFo+bPFxvziqr5UQ6uPonpyuKG6VQyodvne7t6svdxpxVC6pci1bNSmNyS1gs+0A&#10;Mw3UCUVy4iDGvZ6tJhciMvwgNoelxBwYeS5HMhxebnaHlTaHlZV/kk0q1qaIamPUFiAmx2j0MaIm&#10;wsSImAWjEU/5gswT09xVA/P4VYe1RFJrG/w4YtYurE5zEmBCi1kwdkkdmF8hVUl0IYm5Ms2msE/E&#10;RYA5gnb18Xuoi3OUwGHoTUmiMlUXO8le+rKd/ofdZn31cr3ZqKw9NDevf7RpRm8X6nyn/zOJ24Ft&#10;tgq83amfcSlV31AhRZlSn17vrr6ievdm36xvbunEyVXX1Fd1UvjvFFrKWXNS+sNfdH2tlUaKPam+&#10;luWMQ6As9A8XlyiveZ2bU0qW5QgjnMr2DRfYkfrwbNxQI6ELJIqt8oyBaLt7nfBS//epO4EMxU5w&#10;znbTgd6YUpOhT/G9k11el+Qn1RxkWaEnJRPDG+14hweo1xp8umMSOt9pDuU4Wwe5FDGiK4XFID8Z&#10;y3HVEheHMbZh4TOj0CbCYCAwYWTGjM9zYRC6DhOamAFjZyaaEGWCT/qnURn3beQ4HMfIsxnKGMyI&#10;T1mpY8Q7nRhtCFJiC6Kh1rqxADmgvC8Ohlgy7JM+Y1xGKmLsbHGRT0rf3ODoODwsppAmwkQ2cPlt&#10;LlO3fOrTSLAxMQpu5xwxIA6rbsMJDsdxjH1cLJDzGsxxJNzoBn3IWKpmqmIFif2mgiRAQieM0M3I&#10;ETOpIU6EiXxg8+tEUK2RtYNPp8HVRC8qvdXEJY4LKxGYEK3++cHTyUCaMSxvmzsd2a+ofkfYdIi7&#10;oi1Ln6Gr3ZCUQHDHLWGRfXboR27/v++kKWE8TdxsWBOXm4V0ntG1C73URk9d5LannqOXeewujkl0&#10;F0ccp7o4RuguTqTwlRF0cQJEwGLktGQYVMIxjIwR2kRYuHqaghEGDek9aMKkLo6vYHkLJepuBCb1&#10;bhauTmK0LEtHOs5Cnn+aXVyRZ3z9TFzki1ZYNcmV4dAR0kSYyIag99tcpm751KeRYKNi0I2Jdq8D&#10;MTD2ctAR14fLIoFMAhrmBKRxoxvKIWOpmtnWLGCqRBuYcIqZ1BAnwhyL+nVCmFo7+HQaWk0iznKJ&#10;4Xa/sBKBCdHqnx88vS4uIm+LOx3p1MmQbgiuuCtasjgMXe2GpITwR/UTpMMO/c5dXK1qkaeL071v&#10;8oXRqp7zUqvKp/rSrr0yKjeeCGNahsfu4XDjSTGc6uDMnQO6emsE8NUPc0neAhGpGDkfK9Y13JhN&#10;U5o8RzIQIUjdFqTi25pVHVOG+aO68OWMVNgUrBAUo6lUppkvIzhHCUzj1xumkpljThQg5sZonJim&#10;OGgldjALRp4NMIfUrxBu7Fhb+TTyTn5ahoioOluoQyhL5COmwRjzJXQ6V9Ca9h14KijdKRp0aynP&#10;OLEL2s2gfmkrKJ0gKZf13YxygqLz2DWUSdQ6WHGcqqKMUK2llcIXsVx7WkCEFkYOsZQSKbTQHFNg&#10;5KkEFu4/TcsVBn0H6+BiFl5kGcoYDB1jMY+tg1XIKF+lI61XYVnkuXsSghxQyhcHQywZ9kmfMS5j&#10;kZmehH7Klyp8UvrmBoeph3zWD4sppIkwkQ1cfpvL1C2f+jQSbESMfJJ0N0OSyxEXYveSMIsFciHM&#10;UaS40Q3lgLF0zUxbByfaAHLETGoyLxHmWNSvE8LU2sHn/qHVJFKcXGK43S+sRGBCtPrnB08nA+PB&#10;BVcNQToVNaCbBFfcFafsAK0wInkQiNGUsPwRz9nEtZKCFfqdu7i68m5JmelebPg6uCh4b4Dt4uw6&#10;mO9zkNkfu4eTdTAxnOrgsI7gzUskgK9+YB0sQMQMRo7Yx18HO4QI0rashtysg8l34bM7N0JmxxYp&#10;DR0wmunMctCR4DSMdp8yKw5j5NlkbRfBYR0sSmAav95woswcc6IAMTfGQYqDNmIfwBxSv0KurXwa&#10;eSfvagRYRFRZBzu7eLrTufLhOHQ6V9Ba7Ts/fSWRr78mV9CinJjEnuW9dTBtvqRc1uvgGS2WOf8e&#10;u4YyiVoHK45TVZQRqrW0Uvgi1izCLBChg5FzkGHhBa7QJsLC/adpucKgIas3mjBYEHnxlM0im6IN&#10;ZQyGjnFG96ZCtGI08lU6ErEFJyHP3ZMQ5IDyvjgYYsmwT/qMcRnp+qIxfkxK39zgMOe2lHWwkIa1&#10;ERhRd/3ot7n9jfWpz+6CjYlB3X/nrilUxsiq23Dqi+vDxQK5nII5joQbrdpgDRhL18yUdbCVJKIb&#10;wiliUhAnwgYEAMLU2sHn/qHVJFKcXOIEB8BcrQrkE9c/P3g6GRgtphL9Q5BOnUwJrrgrWrI4DF3t&#10;bCBGUwIxFtfPIh126Hfu4uopJYyniytUfU7u4mZ1Sc80Utkp+01cXtJ2K/NoBm0P5qL/2E0ck+hN&#10;fcRxqoljhKqLmUjhS0vTxFkg4hVjehMntOEmTmDh4mnqRRiUtMkHlQcOgWYYu3Uno0uc3bN1F4cd&#10;ThEYSLMsrIFYIxuAFK9CNKT5xzdxQywZ1gia983tlzEvacdLp0PxRatvbtih48qwmEKaCCPqblik&#10;6GN96tMoWYwZPw7miNFV3YZTX1wfLhbveQnmOBJutGqDNWQsVTNTmjgrSUw3I0fMs4Y4EeZY3q8T&#10;wtTawef+wdUkXJxc4hQHuG7zieufHzydDKSaFpZXon8Qsu8wvyNsOsRd0Zalz9DVzgZiXD8E9xBk&#10;nx36nZu4mrYg+Zo4/WBychM3zSa8l3hGHqLC3rqXUZV0NtJX4ug9A99ND5dpDtXDEcWpFi6rCq6K&#10;0Z1wWWnuVAgSwYrRpCRwle52vfcKspK6C1WPU3GwEegwohIoa9J09Ah/9/zZx/UVxnFE/4neBqKK&#10;6r66ZWzZTyxQsKgMottDQTnBmWoekQ1kIX36rvTpI05yZgcLnJ7qTMMc1aovIfhCWhkZVKyzab+1&#10;Wk52QAyMPfUtNQCQ91xT6yndk/AsjHWjlVxT6bVE3M/QCllnkS2qVUU3rLio1rx5kAz/2CtjJlFV&#10;VXGcKquMUM2mlcIXjKYrtUCEDsZ21UBk4xhGxghtIixcp0wTFgYNuShPEwZLnlmc1XUYZyhjMPSQ&#10;9TRcacVo2QCkxBYcgDw/cfYwakEpXxwMsWTYJ9AcjHEZq4ouMSUtjnxzg8MURNY5LKaQJsKc8PHb&#10;XKZu+dRnd8FGxUi6dmHDqW/+roksLhbIJKBhTkAaN7qhHDKWqpkpK2MrSUw3E04xkxriRNiAAECY&#10;Wjv43D+0mkSKk0sMt4ccgOyLi+ufHzydDMwGhExEM8mTVk6BM6QbgiuuW4gBTDjRpaeE8Ef1E6Rz&#10;xoB+5y5OtSm+Lm7Ye8AqFZqq7ExresskNQa2i9O7ivTKeELPQnHP8NhNnOZQPZyiONnD8d3smewO&#10;9VUQs9Ev3HOZ/VRJIEuJqMdoor8vGQ4jTE80IeaZsrnUUJ82RlALxOQYWQYDi4mqrUw+juIc+UDn&#10;18mR1KeScVBMJQOLiZqouSNdgkJmKWCD3qcRA2OSJiqUaB5s4YuZ0bxDUedVt92HK89VtKYt0aaK&#10;fvjtrz78/q8f/vjL0Uy3Qa1V8Oj48MPdA5UoVQLV95431pZ4q1VFQdcppHlREpGqpLMCl+NQSPG2&#10;xFHaCxXl3ZRq86+ql/IFufPEyyqPD68fjNjmvZWbn2zp3b8Uukd8aPDhNT78j99tSfssXbf038WT&#10;6pbZbML30iq+JmnPb/SYIh05u6X/em3fu53VnUG+ctTKFt0zfEy2FKbvyHN6tq2bLnN1CfHsl2S/&#10;yDu3rV/4NsdH+UW1llSqyglvL2rly1w9D6YbQroN0WsIz3VM9hTJy9DVLsd+wszlNGJe05taxwr1&#10;mgTlmGreL2RlRa9+Z8eUzhM5Z8eccIw8JNXKGH198iMypprNeZv/bMJrW5sxWa7uYKqMyelRACpy&#10;rcvgZ7+c8AtdBnISpr9dLzlh8jlfVZpN+cEN65cqVxcZdCX7xBNG/5EH+hsYOrTM3+tQf2Sj/W/9&#10;BnP7N0qe/w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DEAAAW0NvbnRlbnRfVHlwZXNdLnhtbFBLAQIUAAoAAAAAAIdO4kAAAAAAAAAAAAAAAAAG&#10;AAAAAAAAAAAAEAAAAGUPAABfcmVscy9QSwECFAAUAAAACACHTuJAihRmPNEAAACUAQAACwAAAAAA&#10;AAABACAAAACJDwAAX3JlbHMvLnJlbHNQSwECFAAKAAAAAACHTuJAAAAAAAAAAAAAAAAABAAAAAAA&#10;AAAAABAAAAAAAAAAZHJzL1BLAQIUABQAAAAIAIdO4kChmxcn2gAAAAsBAAAPAAAAAAAAAAEAIAAA&#10;ACIAAABkcnMvZG93bnJldi54bWxQSwECFAAUAAAACACHTuJARIi60RAOAADrZAAADgAAAAAAAAAB&#10;ACAAAAApAQAAZHJzL2Uyb0RvYy54bWxQSwUGAAAAAAYABgBZAQAAqxEAAAAA&#10;">
                <o:lock v:ext="edit" aspectratio="f"/>
                <v:shape id="任意多边形 75" o:spid="_x0000_s1026" o:spt="100" style="position:absolute;left:5757;top:1529;height:625;width:120;" fillcolor="#000000" filled="t" stroked="f" coordsize="120,625" o:gfxdata="UEsDBAoAAAAAAIdO4kAAAAAAAAAAAAAAAAAEAAAAZHJzL1BLAwQUAAAACACHTuJAKv+SLrwAAADd&#10;AAAADwAAAGRycy9kb3ducmV2LnhtbEVPTYvCMBC9C/sfwix407TLKqUaPZRd2MsWtB70NjRjW20m&#10;pYla/70RBG/zeJ+zXA+mFVfqXWNZQTyNQBCXVjdcKdgVv5MEhPPIGlvLpOBODtarj9ESU21vvKHr&#10;1lcihLBLUUHtfZdK6cqaDLqp7YgDd7S9QR9gX0nd4y2Em1Z+RdFcGmw4NNTYUVZTed5ejIL/bFZg&#10;/jMU2f6SJ/siN+3pYJQaf8bRAoSnwb/FL/efDvPn8Tc8vwkn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ki68AAAA&#10;3QAAAA8AAAAAAAAAAQAgAAAAIgAAAGRycy9kb3ducmV2LnhtbFBLAQIUABQAAAAIAIdO4kAzLwWe&#10;OwAAADkAAAAQAAAAAAAAAAEAIAAAAAsBAABkcnMvc2hhcGV4bWwueG1sUEsFBgAAAAAGAAYAWwEA&#10;ALUDA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xZ16hL0AAADd&#10;AAAADwAAAGRycy9kb3ducmV2LnhtbEVPS2vCQBC+F/wPywje6m60CZq6ehAEoe2hWuh1yI5JaHY2&#10;ZjeP/vtuodDbfHzP2R0m24iBOl871pAsFQjiwpmaSw0f19PjBoQPyAYbx6Thmzwc9rOHHebGjfxO&#10;wyWUIoawz1FDFUKbS+mLiiz6pWuJI3dzncUQYVdK0+EYw20jV0pl0mLNsaHClo4VFV+X3mrA7Mnc&#10;327r1+tLn+G2nNQp/VRaL+aJegYRaAr/4j/32cT5WZLC7zfxBL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nXqE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nVVolrwAAADd&#10;AAAADwAAAGRycy9kb3ducmV2LnhtbEVP32vCMBB+H/g/hBP2NpM4KFKNPijCYCCb2wTfrs3ZFptL&#10;aWJ1//0iCHu7j+/nLVY314qB+tB4NqAnCgRx6W3DlYHvr+3LDESIyBZbz2TglwKslqOnBebWX/mT&#10;hn2sRArhkKOBOsYulzKUNTkME98RJ+7ke4cxwb6StsdrCnetnCqVSYcNp4YaO1rXVJ73F2fAHn7k&#10;Ru6O7/hRqZnWQzF9LQpjnsdazUFEusV/8cP9ZtP8TGdw/yad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1VaJa8AAAA&#10;3QAAAA8AAAAAAAAAAQAgAAAAIgAAAGRycy9kb3ducmV2LnhtbFBLAQIUABQAAAAIAIdO4kAzLwWe&#10;OwAAADkAAAAQAAAAAAAAAAEAIAAAAAsBAABkcnMvc2hhcGV4bWwueG1sUEsFBgAAAAAGAAYAWwEA&#10;ALUDA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sV4JCbsAAADd&#10;AAAADwAAAGRycy9kb3ducmV2LnhtbEVPS4vCMBC+C/sfwgjeNK0HK12jB8HFw158gPQ2NLNttJmU&#10;JFr3328WBG/z8T1ntXnaTjzIB+NYQT7LQBDXThtuFJxPu+kSRIjIGjvHpOCXAmzWH6MVltoNfKDH&#10;MTYihXAoUUEbY19KGeqWLIaZ64kT9+O8xZigb6T2OKRw28l5li2kRcOpocWeti3Vt+PdKogX+zVI&#10;W1R8NWbv86IP39dKqck4zz5BRHrGt/jl3us0f5EX8P9NOkG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V4JCbsAAADd&#10;AAAADwAAAAAAAAABACAAAAAiAAAAZHJzL2Rvd25yZXYueG1sUEsBAhQAFAAAAAgAh07iQDMvBZ47&#10;AAAAOQAAABAAAAAAAAAAAQAgAAAACgEAAGRycy9zaGFwZXhtbC54bWxQSwUGAAAAAAYABgBbAQAA&#10;tAM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Kpkr/b4AAADd&#10;AAAADwAAAGRycy9kb3ducmV2LnhtbEWPT0vDQBDF74LfYZmCNzubHqLEbgsWDOKl2Ba8jtkxCWZn&#10;Q3btv0/vHARvM7w37/1muT6HwRx5Sn0UB8XcgmFpou+ldXDYv9w/gkmZxNMQhR1cOMF6dXuzpMrH&#10;k7zzcZdboyGSKnLQ5TxWiKnpOFCax5FFta84Bcq6Ti36iU4aHgZcWFtioF60oaORNx0337uf4GDx&#10;vMWhLq91vb/ah/HjE9+8R+fuZoV9ApP5nP/Nf9evXvHLQnH1Gx0B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pkr/b4A&#10;AADdAAAADwAAAAAAAAABACAAAAAiAAAAZHJzL2Rvd25yZXYueG1sUEsBAhQAFAAAAAgAh07iQDMv&#10;BZ47AAAAOQAAABAAAAAAAAAAAQAgAAAADQEAAGRycy9zaGFwZXhtbC54bWxQSwUGAAAAAAYABgBb&#10;AQAAtwM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Z9nmCLsAAADd&#10;AAAADwAAAGRycy9kb3ducmV2LnhtbEVPS2sCMRC+C/6HMIXeNGuLIqtRUBDEHqS+zsNm3F26mSzJ&#10;dNV/3whCb/PxPWe+vLtGdRRi7dnAaJiBIi68rbk0cDpuBlNQUZAtNp7JwIMiLBf93hxz62/8Td1B&#10;SpVCOOZooBJpc61jUZHDOPQtceKuPjiUBEOpbcBbCneN/siyiXZYc2qosKV1RcXP4dcZ2Hz5izy8&#10;Y33er6ayCrvuut0Z8/42ymaghO7yL365tzbNn3yO4flNOkE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9nmCL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CPscs7wAAADd&#10;AAAADwAAAGRycy9kb3ducmV2LnhtbEVP24rCMBB9X/Afwgi+aaqyRbpGUUGrog+t+wFDM9uWbSal&#10;ibe/3wjCvs3hXGe+fJhG3KhztWUF41EEgriwuuZSwfdlO5yBcB5ZY2OZFDzJwXLR+5hjou2dM7rl&#10;vhQhhF2CCirv20RKV1Rk0I1sSxy4H9sZ9AF2pdQd3kO4aeQkimJpsObQUGFLm4qK3/xqFOwwW5+O&#10;6Tk/HMo0a6aTWq7SXKlBfxx9gfD08P/it3uvw/z4M4bXN+EE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7HLO8AAAA&#10;3QAAAA8AAAAAAAAAAQAgAAAAIgAAAGRycy9kb3ducmV2LnhtbFBLAQIUABQAAAAIAIdO4kAzLwWe&#10;OwAAADkAAAAQAAAAAAAAAAEAIAAAAAsBAABkcnMvc2hhcGV4bWwueG1sUEsFBgAAAAAGAAYAWwEA&#10;ALUDA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jhe8/rsAAADd&#10;AAAADwAAAGRycy9kb3ducmV2LnhtbEVPTWsCMRC9C/6HMEIvookFtaxGQUXx0EtV6HXYTLNLN5Ml&#10;ibv675tCobd5vM9Zbx+uER2FWHvWMJsqEMSlNzVbDbfrcfIGIiZkg41n0vCkCNvNcLDGwvieP6i7&#10;JCtyCMcCNVQptYWUsazIYZz6ljhzXz44TBkGK03APoe7Rr4qtZAOa84NFba0r6j8vtydhmg+w+7Y&#10;HZZnyyc1fp9bg7HX+mU0UysQiR7pX/znPps8fzFfwu83+QS5+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he8/rsAAADd&#10;AAAADwAAAAAAAAABACAAAAAiAAAAZHJzL2Rvd25yZXYueG1sUEsBAhQAFAAAAAgAh07iQDMvBZ47&#10;AAAAOQAAABAAAAAAAAAAAQAgAAAACgEAAGRycy9zaGFwZXhtbC54bWxQSwUGAAAAAAYABgBbAQAA&#10;tAM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T0kgjbwAAADd&#10;AAAADwAAAGRycy9kb3ducmV2LnhtbEVPTWvCQBC9F/oflin0VneVktjU1UOhqSchRuh1yE6zodnZ&#10;NLtG++9dQfA2j/c5q83Z9WKiMXSeNcxnCgRx403HrYZD/fmyBBEissHeM2n4pwCb9ePDCgvjT1zR&#10;tI+tSCEcCtRgYxwKKUNjyWGY+YE4cT9+dBgTHFtpRjylcNfLhVKZdNhxarA40Iel5nd/dBq+cLl7&#10;rUtfl98V2r+3oAbMldbPT3P1DiLSOd7FN/fWpPlZnsP1m3SCXF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9JII28AAAA&#10;3QAAAA8AAAAAAAAAAQAgAAAAIgAAAGRycy9kb3ducmV2LnhtbFBLAQIUABQAAAAIAIdO4kAzLwWe&#10;OwAAADkAAAAQAAAAAAAAAAEAIAAAAAsBAABkcnMvc2hhcGV4bWwueG1sUEsFBgAAAAAGAAYAWwEA&#10;ALUD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ROL88L4AAADd&#10;AAAADwAAAGRycy9kb3ducmV2LnhtbEWPT08CMRDF7yZ+h2ZMuEkXD4ArhQPGhAQTAuh9sh3a1e20&#10;aSt/vr1zMPE2k/fmvd8sVtcwqDPl0kc2MBk3oIi7aHt2Bj6Ob49zUKUiWxwik4EbFVgt7+8W2Np4&#10;4T2dD9UpCeHSogFfa2q1Lp2ngGUcE7Fop5gDVlmz0zbjRcLDoJ+aZqoD9iwNHhOtPXXfh59g4NMF&#10;m778cZ12z65376ccX/XWmNHDpHkBVela/81/1xsr+NOZ4Mo3MoJ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L88L4A&#10;AADdAAAADwAAAAAAAAABACAAAAAiAAAAZHJzL2Rvd25yZXYueG1sUEsBAhQAFAAAAAgAh07iQDMv&#10;BZ47AAAAOQAAABAAAAAAAAAAAQAgAAAADQEAAGRycy9zaGFwZXhtbC54bWxQSwUGAAAAAAYABgBb&#10;AQAAtwM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DBZ5qLwAAADd&#10;AAAADwAAAGRycy9kb3ducmV2LnhtbEVPPW/CMBDdkfofrKvUDRwiSkqKYUBCYmAhpfspPpKI+GzZ&#10;bgj99RipUrd7ep+33o6mFwP50FlWMJ9lIIhrqztuFJy/9tMPECEia+wtk4I7BdhuXiZrLLW98YmG&#10;KjYihXAoUUEboyulDHVLBsPMOuLEXaw3GBP0jdQebync9DLPsqU02HFqaNHRrqX6Wv0YBeF70Edf&#10;XS+FG9/z3eJ3ka/cQam313n2CSLSGP/Ff+6DTvOXxQqe36QT5OY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Weai8AAAA&#10;3QAAAA8AAAAAAAAAAQAgAAAAIgAAAGRycy9kb3ducmV2LnhtbFBLAQIUABQAAAAIAIdO4kAzLwWe&#10;OwAAADkAAAAQAAAAAAAAAAEAIAAAAAsBAABkcnMvc2hhcGV4bWwueG1sUEsFBgAAAAAGAAYAWwEA&#10;ALUDA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Yw8QXrwAAADd&#10;AAAADwAAAGRycy9kb3ducmV2LnhtbEWPzWrDQAyE74W8w6JAbs06OQTXySaHgqGngtOWXIVX/qFe&#10;rfGqjvv20aHQmwbNNxqdLksYzExT6iM72G0zMMR19D23Dj4/yuccTBJkj0NkcvBLCS7n1dMJCx/v&#10;XNF8ldZoCKcCHXQiY2FtqjsKmLZxJNZdE6eAonJqrZ/wruFhsPssO9iAPeuFDkd67aj+vv4ErTF/&#10;VTd56W/vebnEpppl35Ti3Ga9y45ghBb5N//Rb165Q6799RsdwZ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PEF68AAAA&#10;3QAAAA8AAAAAAAAAAQAgAAAAIgAAAGRycy9kb3ducmV2LnhtbFBLAQIUABQAAAAIAIdO4kAzLwWe&#10;OwAAADkAAAAQAAAAAAAAAAEAIAAAAAsBAABkcnMvc2hhcGV4bWwueG1sUEsFBgAAAAAGAAYAWwEA&#10;ALUDA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zCyP870AAADd&#10;AAAADwAAAGRycy9kb3ducmV2LnhtbEVPS2sCMRC+F/wPYYTearIeFrsaRUShUJCu20OP42bcDW4m&#10;6yb18e+bQqG3+fies1jdXSeuNATrWUM2USCIa28sNxo+q93LDESIyAY7z6ThQQFWy9HTAgvjb1zS&#10;9RAbkUI4FKihjbEvpAx1Sw7DxPfEiTv5wWFMcGikGfCWwl0np0rl0qHl1NBiT5uW6vPh22lYf3G5&#10;tZf98aM8lbaqXhW/52etn8eZmoOIdI//4j/3m0nz81kGv9+kE+Ty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LI/z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833;width:2193;" filled="f" stroked="f" coordsize="21600,21600" o:gfxdata="UEsDBAoAAAAAAIdO4kAAAAAAAAAAAAAAAAAEAAAAZHJzL1BLAwQUAAAACACHTuJAPP4RhL0AAADd&#10;AAAADwAAAGRycy9kb3ducmV2LnhtbEVPTWvCQBC9C/6HZQq96a4ego1upBQLhUIxxoPHaXaSLGZn&#10;0+xW7b93C4Xe5vE+Z7O9uV5caAzWs4bFXIEgrr2x3Go4Vq+zFYgQkQ32nknDDwXYFtPJBnPjr1zS&#10;5RBbkUI45Kihi3HIpQx1Rw7D3A/EiWv86DAmOLbSjHhN4a6XS6Uy6dByauhwoJeO6vPh22l4PnG5&#10;s18fn/uyKW1VPSl+z85aPz4s1BpEpFv8F/+530yan62W8PtNOkEW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hGE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833;width:2925;" filled="f" stroked="f" coordsize="21600,21600" o:gfxdata="UEsDBAoAAAAAAIdO4kAAAAAAAAAAAAAAAAAEAAAAZHJzL1BLAwQUAAAACACHTuJAU7K0H70AAADd&#10;AAAADwAAAGRycy9kb3ducmV2LnhtbEVPS2sCMRC+F/wPYYTeamKFRbdGKVJBKJSu66HH6WbcDW4m&#10;6yY++u8bQfA2H99z5sura8WZ+mA9axiPFAjiyhvLtYZduX6ZgggR2WDrmTT8UYDlYvA0x9z4Cxd0&#10;3sZapBAOOWpoYuxyKUPVkMMw8h1x4va+dxgT7GtperykcNfKV6Uy6dByamiwo1VD1WF7chref7j4&#10;sMev3+9iX9iynCn+zA5aPw/H6g1EpGt8iO/ujUnzs+kEbt+kE+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srQf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3Fssa70AAADd&#10;AAAADwAAAGRycy9kb3ducmV2LnhtbEVPS2sCMRC+F/wPYYTeamKRRbdGKVJBKJSu66HH6WbcDW4m&#10;6yY++u8bQfA2H99z5sura8WZ+mA9axiPFAjiyhvLtYZduX6ZgggR2WDrmTT8UYDlYvA0x9z4Cxd0&#10;3sZapBAOOWpoYuxyKUPVkMMw8h1x4va+dxgT7GtperykcNfKV6Uy6dByamiwo1VD1WF7chref7j4&#10;sMev3+9iX9iynCn+zA5aPw/H6g1EpGt8iO/ujUnzs+kEbt+kE+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Wyx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v:textbox>
                </v:shape>
                <v:shape id="文本框 91" o:spid="_x0000_s1026" o:spt="202" type="#_x0000_t202" style="position:absolute;left:3568;top:5960;height:1457;width:4501;" filled="f" stroked="f" coordsize="21600,21600" o:gfxdata="UEsDBAoAAAAAAIdO4kAAAAAAAAAAAAAAAAAEAAAAZHJzL1BLAwQUAAAACACHTuJAsxeJ8L0AAADd&#10;AAAADwAAAGRycy9kb3ducmV2LnhtbEVPS2sCMRC+F/wPYYTeamLBRbdGKVJBKJSu66HH6WbcDW4m&#10;6yY++u8bQfA2H99z5sura8WZ+mA9axiPFAjiyhvLtYZduX6ZgggR2WDrmTT8UYDlYvA0x9z4Cxd0&#10;3sZapBAOOWpoYuxyKUPVkMMw8h1x4va+dxgT7GtperykcNfKV6Uy6dByamiwo1VD1WF7chref7j4&#10;sMev3+9iX9iynCn+zA5aPw/H6g1EpGt8iO/ujUnzs+kEbt+kE+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F4nw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v:textbox>
                </v:shape>
                <v:shape id="文本框 92" o:spid="_x0000_s1026" o:spt="202" type="#_x0000_t202" style="position:absolute;left:5899;top:8065;height:209;width:1278;" filled="f" stroked="f" coordsize="21600,21600" o:gfxdata="UEsDBAoAAAAAAIdO4kAAAAAAAAAAAAAAAAAEAAAAZHJzL1BLAwQUAAAACACHTuJAQ8UXh70AAADd&#10;AAAADwAAAGRycy9kb3ducmV2LnhtbEVPyWrDMBC9F/IPYgK5NVJ6MKkbOYTQQiBQ4riHHqfW2Bax&#10;Rq6lLP37qFDobR5vndX65npxoTFYzxoWcwWCuPbGcqvho3p7XIIIEdlg75k0/FCAdTF5WGFu/JVL&#10;uhxjK1IIhxw1dDEOuZSh7shhmPuBOHGNHx3GBMdWmhGvKdz18kmpTDq0nBo6HGjbUX06np2GzSeX&#10;r/b7/etQNqWtqmfF++yk9Wy6UC8gIt3iv/jPvTNpfrbM4PebdIIs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xReH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v:textbox>
                </v:shape>
                <v:shape id="文本框 93" o:spid="_x0000_s1026" o:spt="202" type="#_x0000_t202" style="position:absolute;left:3297;top:8782;height:1457;width:5236;" filled="f" stroked="f" coordsize="21600,21600" o:gfxdata="UEsDBAoAAAAAAIdO4kAAAAAAAAAAAAAAAAAEAAAAZHJzL1BLAwQUAAAACACHTuJALImyHL0AAADd&#10;AAAADwAAAGRycy9kb3ducmV2LnhtbEVPS2sCMRC+F/wPYQRvNbGHrW6NUqSCUCiu66HH6WbcDW4m&#10;6yY++u9NoeBtPr7nzJc314oL9cF61jAZKxDElTeWaw37cv08BREissHWM2n4pQDLxeBpjrnxVy7o&#10;sou1SCEcctTQxNjlUoaqIYdh7DvixB187zAm2NfS9HhN4a6VL0pl0qHl1NBgR6uGquPu7DS8f3Px&#10;YU9fP9viUNiynCn+zI5aj4YT9QYi0i0+xP/ujUnzs+kr/H2TTp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ibI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v:textbox>
                </v:shape>
                <w10:wrap type="topAndBottom"/>
              </v:group>
            </w:pict>
          </mc:Fallback>
        </mc:AlternateContent>
      </w:r>
    </w:p>
    <w:p>
      <w:pPr>
        <w:pStyle w:val="5"/>
        <w:spacing w:before="8"/>
        <w:rPr>
          <w:b/>
          <w:sz w:val="15"/>
        </w:rPr>
      </w:pPr>
    </w:p>
    <w:p>
      <w:pPr>
        <w:pStyle w:val="5"/>
        <w:spacing w:before="8"/>
        <w:rPr>
          <w:b/>
          <w:sz w:val="15"/>
        </w:rPr>
      </w:pPr>
    </w:p>
    <w:p>
      <w:pPr>
        <w:pStyle w:val="5"/>
        <w:spacing w:before="8"/>
        <w:rPr>
          <w:b/>
          <w:sz w:val="15"/>
        </w:rPr>
      </w:pPr>
    </w:p>
    <w:p>
      <w:pPr>
        <w:pStyle w:val="5"/>
        <w:spacing w:before="8"/>
        <w:rPr>
          <w:b/>
          <w:sz w:val="15"/>
        </w:rPr>
      </w:pPr>
    </w:p>
    <w:p>
      <w:pPr>
        <w:pStyle w:val="5"/>
        <w:spacing w:before="8"/>
        <w:rPr>
          <w:b/>
          <w:sz w:val="15"/>
        </w:rPr>
      </w:pPr>
    </w:p>
    <w:p>
      <w:pPr>
        <w:pStyle w:val="5"/>
        <w:spacing w:before="8"/>
        <w:rPr>
          <w:b/>
          <w:sz w:val="15"/>
        </w:rPr>
      </w:pPr>
    </w:p>
    <w:p>
      <w:pPr>
        <w:pStyle w:val="5"/>
        <w:spacing w:before="8"/>
        <w:rPr>
          <w:b/>
          <w:sz w:val="15"/>
        </w:rPr>
      </w:pPr>
    </w:p>
    <w:p>
      <w:pPr>
        <w:pStyle w:val="5"/>
        <w:spacing w:before="70"/>
        <w:ind w:firstLine="630" w:firstLineChars="300"/>
      </w:pPr>
      <w:r>
        <w:t>办理机构：</w:t>
      </w:r>
      <w:r>
        <w:rPr>
          <w:rFonts w:hint="eastAsia" w:ascii="Calibri" w:eastAsiaTheme="minorEastAsia"/>
          <w:lang w:val="en-US" w:eastAsia="zh-CN"/>
        </w:rPr>
        <w:t>九龙街道社会治理办公室</w:t>
      </w:r>
    </w:p>
    <w:p>
      <w:pPr>
        <w:spacing w:before="36"/>
        <w:ind w:left="506" w:right="0" w:firstLine="210" w:firstLineChars="100"/>
        <w:jc w:val="left"/>
        <w:rPr>
          <w:rFonts w:hint="eastAsia"/>
          <w:lang w:eastAsia="zh-CN"/>
        </w:rPr>
      </w:pPr>
      <w:r>
        <w:rPr>
          <w:rFonts w:hint="eastAsia"/>
          <w:lang w:eastAsia="zh-CN"/>
        </w:rPr>
        <w:t>业务电话：0851-23164399</w:t>
      </w:r>
      <w:r>
        <w:rPr>
          <w:rFonts w:hint="eastAsia" w:ascii="宋体" w:hAnsi="宋体"/>
          <w:kern w:val="0"/>
          <w:sz w:val="24"/>
          <w:lang w:val="en-US" w:eastAsia="zh-CN"/>
        </w:rPr>
        <w:t xml:space="preserve"> </w:t>
      </w:r>
      <w:r>
        <w:rPr>
          <w:rFonts w:hint="eastAsia"/>
          <w:lang w:eastAsia="zh-CN"/>
        </w:rPr>
        <w:t>监督电话：0851-23310399</w:t>
      </w:r>
    </w:p>
    <w:p>
      <w:pPr>
        <w:spacing w:before="36"/>
        <w:ind w:left="506" w:right="0" w:firstLine="301" w:firstLineChars="100"/>
        <w:jc w:val="left"/>
        <w:rPr>
          <w:rFonts w:hint="eastAsia" w:ascii="宋体" w:hAnsi="宋体" w:cs="宋体"/>
          <w:b/>
          <w:bCs/>
          <w:kern w:val="0"/>
          <w:sz w:val="30"/>
          <w:szCs w:val="30"/>
        </w:rPr>
      </w:pPr>
    </w:p>
    <w:p>
      <w:pPr>
        <w:spacing w:before="36"/>
        <w:ind w:right="0"/>
        <w:jc w:val="left"/>
        <w:rPr>
          <w:rFonts w:hint="eastAsia"/>
          <w:lang w:val="en-US" w:eastAsia="zh-CN"/>
        </w:rPr>
      </w:pPr>
      <w:r>
        <w:rPr>
          <w:rFonts w:hint="eastAsia" w:ascii="宋体" w:hAnsi="宋体" w:cs="宋体"/>
          <w:b/>
          <w:bCs/>
          <w:kern w:val="2"/>
          <w:sz w:val="36"/>
          <w:szCs w:val="36"/>
          <w:lang w:val="en-US" w:eastAsia="zh-CN" w:bidi="zh-CN"/>
        </w:rPr>
        <w:t>权力事项</w:t>
      </w:r>
      <w:r>
        <w:rPr>
          <w:rFonts w:hint="eastAsia" w:cs="宋体"/>
          <w:b/>
          <w:bCs/>
          <w:kern w:val="2"/>
          <w:sz w:val="36"/>
          <w:szCs w:val="36"/>
          <w:lang w:val="en-US" w:eastAsia="zh-CN" w:bidi="zh-CN"/>
        </w:rPr>
        <w:t>41</w:t>
      </w:r>
      <w:r>
        <w:rPr>
          <w:rFonts w:hint="eastAsia" w:ascii="宋体" w:hAnsi="宋体" w:cs="宋体"/>
          <w:b/>
          <w:bCs/>
          <w:kern w:val="2"/>
          <w:sz w:val="36"/>
          <w:szCs w:val="36"/>
          <w:lang w:val="en-US" w:eastAsia="zh-CN" w:bidi="zh-CN"/>
        </w:rPr>
        <w:t>：</w:t>
      </w:r>
      <w:r>
        <w:rPr>
          <w:rFonts w:hint="eastAsia" w:ascii="宋体" w:hAnsi="宋体" w:cs="宋体"/>
          <w:b/>
          <w:bCs/>
          <w:kern w:val="0"/>
          <w:sz w:val="30"/>
          <w:szCs w:val="30"/>
        </w:rPr>
        <w:t>对在镇、村庄规划区内未依法取得乡村建设规划许可证或者未按照乡村建设规划许可证的规定进行建设的拆除</w:t>
      </w:r>
    </w:p>
    <w:p>
      <w:pPr>
        <w:ind w:firstLine="360" w:firstLineChars="150"/>
        <w:rPr>
          <w:rFonts w:hint="eastAsia" w:ascii="宋体" w:hAnsi="宋体" w:eastAsia="宋体"/>
          <w:kern w:val="0"/>
          <w:sz w:val="24"/>
          <w:lang w:val="en-US" w:eastAsia="zh-CN"/>
        </w:rPr>
      </w:pPr>
    </w:p>
    <w:p>
      <w:pPr>
        <w:ind w:firstLine="360" w:firstLineChars="150"/>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INCLUDEPICTURE \d "C:\\Users\\Administrator\\AppData\\Roaming\\Tencent\\Users\\56049496\\QQ\\WinTemp\\RichOle\\ICNU}9H]40X}AS6)XP}AU`F.png"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5591175" cy="6141085"/>
            <wp:effectExtent l="0" t="0" r="9525" b="12065"/>
            <wp:docPr id="14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 descr="IMG_256"/>
                    <pic:cNvPicPr>
                      <a:picLocks noChangeAspect="1"/>
                    </pic:cNvPicPr>
                  </pic:nvPicPr>
                  <pic:blipFill>
                    <a:blip r:embed="rId23"/>
                    <a:stretch>
                      <a:fillRect/>
                    </a:stretch>
                  </pic:blipFill>
                  <pic:spPr>
                    <a:xfrm>
                      <a:off x="0" y="0"/>
                      <a:ext cx="5591175" cy="6141085"/>
                    </a:xfrm>
                    <a:prstGeom prst="rect">
                      <a:avLst/>
                    </a:prstGeom>
                    <a:noFill/>
                    <a:ln>
                      <a:noFill/>
                    </a:ln>
                  </pic:spPr>
                </pic:pic>
              </a:graphicData>
            </a:graphic>
          </wp:inline>
        </w:drawing>
      </w:r>
      <w:r>
        <w:rPr>
          <w:rFonts w:ascii="宋体" w:hAnsi="宋体" w:cs="宋体"/>
          <w:kern w:val="0"/>
          <w:sz w:val="24"/>
        </w:rPr>
        <w:fldChar w:fldCharType="end"/>
      </w:r>
    </w:p>
    <w:p>
      <w:pPr>
        <w:pStyle w:val="5"/>
        <w:spacing w:before="70"/>
      </w:pPr>
    </w:p>
    <w:p>
      <w:pPr>
        <w:pStyle w:val="5"/>
        <w:spacing w:before="70"/>
        <w:ind w:firstLine="840" w:firstLineChars="400"/>
      </w:pPr>
      <w:r>
        <w:t>办理机构：</w:t>
      </w:r>
      <w:r>
        <w:rPr>
          <w:rFonts w:hint="eastAsia" w:ascii="Calibri" w:eastAsiaTheme="minorEastAsia"/>
          <w:lang w:val="en-US" w:eastAsia="zh-CN"/>
        </w:rPr>
        <w:t>九龙街道公共管理办公室</w:t>
      </w:r>
    </w:p>
    <w:p>
      <w:pPr>
        <w:ind w:firstLine="360" w:firstLineChars="150"/>
        <w:rPr>
          <w:rFonts w:hint="eastAsia" w:ascii="宋体" w:hAnsi="宋体" w:cs="宋体"/>
          <w:kern w:val="0"/>
          <w:sz w:val="24"/>
          <w:lang w:val="en-US" w:eastAsia="zh-CN"/>
        </w:rPr>
      </w:pPr>
    </w:p>
    <w:p>
      <w:pPr>
        <w:spacing w:before="36"/>
        <w:ind w:left="506" w:right="0" w:firstLine="210" w:firstLineChars="100"/>
        <w:jc w:val="left"/>
        <w:rPr>
          <w:rFonts w:hint="eastAsia"/>
          <w:lang w:eastAsia="zh-CN"/>
        </w:rPr>
      </w:pPr>
      <w:r>
        <w:rPr>
          <w:rFonts w:hint="eastAsia"/>
          <w:lang w:eastAsia="zh-CN"/>
        </w:rPr>
        <w:t>业务电话：0851-23164399</w:t>
      </w:r>
      <w:r>
        <w:rPr>
          <w:rFonts w:hint="eastAsia" w:ascii="宋体" w:hAnsi="宋体"/>
          <w:kern w:val="0"/>
          <w:sz w:val="24"/>
          <w:lang w:val="en-US" w:eastAsia="zh-CN"/>
        </w:rPr>
        <w:t xml:space="preserve"> </w:t>
      </w:r>
      <w:r>
        <w:rPr>
          <w:rFonts w:hint="eastAsia"/>
          <w:lang w:eastAsia="zh-CN"/>
        </w:rPr>
        <w:t>监督电话：0851-23310399</w:t>
      </w:r>
    </w:p>
    <w:p>
      <w:pPr>
        <w:ind w:firstLine="360" w:firstLineChars="150"/>
        <w:rPr>
          <w:rFonts w:hint="eastAsia" w:ascii="宋体" w:hAnsi="宋体" w:cs="宋体"/>
          <w:kern w:val="0"/>
          <w:sz w:val="24"/>
          <w:lang w:val="en-US" w:eastAsia="zh-CN"/>
        </w:rPr>
        <w:sectPr>
          <w:footerReference r:id="rId9" w:type="default"/>
          <w:type w:val="continuous"/>
          <w:pgSz w:w="11910" w:h="16840"/>
          <w:pgMar w:top="1580" w:right="560" w:bottom="1420" w:left="1240" w:header="720" w:footer="720" w:gutter="0"/>
          <w:pgNumType w:fmt="decimal"/>
          <w:cols w:space="720" w:num="1"/>
        </w:sectPr>
      </w:pPr>
    </w:p>
    <w:p>
      <w:pPr>
        <w:numPr>
          <w:ilvl w:val="0"/>
          <w:numId w:val="0"/>
        </w:numPr>
        <w:jc w:val="both"/>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84"/>
          <w:szCs w:val="84"/>
          <w:lang w:eastAsia="zh-CN"/>
        </w:rPr>
        <w:t>四、</w:t>
      </w:r>
      <w:r>
        <w:rPr>
          <w:rFonts w:hint="eastAsia" w:ascii="宋体" w:hAnsi="宋体" w:cs="仿宋_GB2312"/>
          <w:b/>
          <w:bCs/>
          <w:sz w:val="84"/>
          <w:szCs w:val="84"/>
        </w:rPr>
        <w:t>行政给付类</w:t>
      </w: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84"/>
          <w:szCs w:val="84"/>
          <w:lang w:val="en-US" w:eastAsia="zh-CN"/>
        </w:rPr>
        <w:t>事项办理</w:t>
      </w:r>
      <w:r>
        <w:rPr>
          <w:rFonts w:hint="eastAsia" w:ascii="宋体" w:hAnsi="宋体" w:cs="仿宋_GB2312"/>
          <w:b/>
          <w:bCs/>
          <w:sz w:val="84"/>
          <w:szCs w:val="84"/>
        </w:rPr>
        <w:t>流程图</w:t>
      </w: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pStyle w:val="2"/>
        <w:numPr>
          <w:ilvl w:val="0"/>
          <w:numId w:val="0"/>
        </w:numPr>
        <w:tabs>
          <w:tab w:val="left" w:pos="2424"/>
        </w:tabs>
        <w:spacing w:before="50" w:after="0" w:line="240" w:lineRule="auto"/>
        <w:ind w:left="-1" w:leftChars="0" w:right="562" w:rightChars="0"/>
        <w:jc w:val="center"/>
        <w:rPr>
          <w:rFonts w:hint="eastAsia"/>
          <w:lang w:eastAsia="zh-CN"/>
        </w:rPr>
      </w:pPr>
    </w:p>
    <w:p>
      <w:pPr>
        <w:pStyle w:val="2"/>
        <w:numPr>
          <w:ilvl w:val="0"/>
          <w:numId w:val="0"/>
        </w:numPr>
        <w:tabs>
          <w:tab w:val="left" w:pos="2424"/>
        </w:tabs>
        <w:spacing w:before="50" w:after="0" w:line="240" w:lineRule="auto"/>
        <w:ind w:left="-1" w:leftChars="0" w:right="562" w:rightChars="0"/>
        <w:jc w:val="center"/>
        <w:rPr>
          <w:rFonts w:hint="eastAsia"/>
          <w:lang w:eastAsia="zh-CN"/>
        </w:rPr>
      </w:pPr>
    </w:p>
    <w:p>
      <w:pPr>
        <w:pStyle w:val="2"/>
        <w:numPr>
          <w:ilvl w:val="0"/>
          <w:numId w:val="0"/>
        </w:numPr>
        <w:tabs>
          <w:tab w:val="left" w:pos="2424"/>
        </w:tabs>
        <w:spacing w:before="50" w:after="0" w:line="240" w:lineRule="auto"/>
        <w:ind w:left="-1" w:leftChars="0" w:right="562" w:rightChars="0"/>
        <w:jc w:val="center"/>
        <w:rPr>
          <w:rFonts w:hint="eastAsia"/>
          <w:lang w:eastAsia="zh-CN"/>
        </w:rPr>
      </w:pPr>
    </w:p>
    <w:p>
      <w:pPr>
        <w:pStyle w:val="2"/>
        <w:numPr>
          <w:ilvl w:val="0"/>
          <w:numId w:val="0"/>
        </w:numPr>
        <w:tabs>
          <w:tab w:val="left" w:pos="2424"/>
        </w:tabs>
        <w:spacing w:before="50" w:after="0" w:line="240" w:lineRule="auto"/>
        <w:ind w:left="-1" w:leftChars="0" w:right="562" w:rightChars="0"/>
        <w:jc w:val="center"/>
        <w:rPr>
          <w:rFonts w:hint="eastAsia"/>
          <w:lang w:eastAsia="zh-CN"/>
        </w:rPr>
      </w:pPr>
    </w:p>
    <w:p>
      <w:pPr>
        <w:pStyle w:val="2"/>
        <w:numPr>
          <w:ilvl w:val="0"/>
          <w:numId w:val="0"/>
        </w:numPr>
        <w:tabs>
          <w:tab w:val="left" w:pos="2424"/>
        </w:tabs>
        <w:spacing w:before="50" w:after="0" w:line="240" w:lineRule="auto"/>
        <w:ind w:left="-1" w:leftChars="0" w:right="562" w:rightChars="0"/>
        <w:jc w:val="center"/>
        <w:rPr>
          <w:rFonts w:hint="eastAsia"/>
          <w:lang w:eastAsia="zh-CN"/>
        </w:rPr>
      </w:pPr>
    </w:p>
    <w:p>
      <w:pPr>
        <w:pStyle w:val="2"/>
        <w:numPr>
          <w:ilvl w:val="0"/>
          <w:numId w:val="0"/>
        </w:numPr>
        <w:tabs>
          <w:tab w:val="left" w:pos="2424"/>
        </w:tabs>
        <w:spacing w:before="50" w:after="0" w:line="240" w:lineRule="auto"/>
        <w:ind w:left="-1" w:leftChars="0" w:right="562" w:rightChars="0"/>
        <w:jc w:val="center"/>
        <w:rPr>
          <w:rFonts w:hint="eastAsia"/>
          <w:lang w:eastAsia="zh-CN"/>
        </w:rPr>
      </w:pPr>
    </w:p>
    <w:p>
      <w:pPr>
        <w:pStyle w:val="2"/>
        <w:numPr>
          <w:ilvl w:val="0"/>
          <w:numId w:val="0"/>
        </w:numPr>
        <w:tabs>
          <w:tab w:val="left" w:pos="2424"/>
        </w:tabs>
        <w:spacing w:before="50" w:after="0" w:line="240" w:lineRule="auto"/>
        <w:ind w:left="-1" w:leftChars="0" w:right="562" w:rightChars="0"/>
        <w:jc w:val="center"/>
      </w:pPr>
      <w:r>
        <w:rPr>
          <w:rFonts w:hint="eastAsia"/>
          <w:lang w:eastAsia="zh-CN"/>
        </w:rPr>
        <w:t>权力事项</w:t>
      </w:r>
      <w:r>
        <w:rPr>
          <w:rFonts w:hint="eastAsia"/>
          <w:lang w:val="en-US" w:eastAsia="zh-CN"/>
        </w:rPr>
        <w:t>42：对家庭经济困难的适龄儿童、少年免费提供教科书并补助寄宿生生活费</w:t>
      </w:r>
      <w:r>
        <w:t>流程图</w:t>
      </w:r>
    </w:p>
    <w:p>
      <w:pPr>
        <w:pStyle w:val="5"/>
        <w:rPr>
          <w:b/>
          <w:sz w:val="20"/>
        </w:rPr>
      </w:pPr>
    </w:p>
    <w:p>
      <w:pPr>
        <w:pStyle w:val="5"/>
        <w:spacing w:before="8"/>
        <w:rPr>
          <w:b/>
          <w:sz w:val="28"/>
        </w:rPr>
      </w:pPr>
    </w:p>
    <w:p>
      <w:pPr>
        <w:pStyle w:val="5"/>
        <w:ind w:left="-114"/>
        <w:rPr>
          <w:sz w:val="20"/>
        </w:rPr>
      </w:pPr>
      <w:r>
        <w:rPr>
          <w:sz w:val="20"/>
        </w:rPr>
        <mc:AlternateContent>
          <mc:Choice Requires="wps">
            <w:drawing>
              <wp:anchor distT="0" distB="0" distL="114300" distR="114300" simplePos="0" relativeHeight="251683840" behindDoc="0" locked="0" layoutInCell="1" allowOverlap="1">
                <wp:simplePos x="0" y="0"/>
                <wp:positionH relativeFrom="column">
                  <wp:posOffset>2620645</wp:posOffset>
                </wp:positionH>
                <wp:positionV relativeFrom="paragraph">
                  <wp:posOffset>114300</wp:posOffset>
                </wp:positionV>
                <wp:extent cx="901065" cy="476250"/>
                <wp:effectExtent l="0" t="4445" r="13335" b="52705"/>
                <wp:wrapNone/>
                <wp:docPr id="205" name="肘形连接符 205"/>
                <wp:cNvGraphicFramePr/>
                <a:graphic xmlns:a="http://schemas.openxmlformats.org/drawingml/2006/main">
                  <a:graphicData uri="http://schemas.microsoft.com/office/word/2010/wordprocessingShape">
                    <wps:wsp>
                      <wps:cNvCnPr/>
                      <wps:spPr>
                        <a:xfrm>
                          <a:off x="3408045" y="2110740"/>
                          <a:ext cx="901065" cy="476250"/>
                        </a:xfrm>
                        <a:prstGeom prst="bentConnector3">
                          <a:avLst>
                            <a:gd name="adj1" fmla="val 50035"/>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margin-left:206.35pt;margin-top:9pt;height:37.5pt;width:70.95pt;z-index:251683840;mso-width-relative:page;mso-height-relative:page;" filled="f" stroked="t" coordsize="21600,21600" o:gfxdata="UEsDBAoAAAAAAIdO4kAAAAAAAAAAAAAAAAAEAAAAZHJzL1BLAwQUAAAACACHTuJAOryfO9sAAAAJ&#10;AQAADwAAAGRycy9kb3ducmV2LnhtbE2Py07DMBRE90j8g3WR2FE7pU1DiNNFASHULKAtiO7c+JJE&#10;9SOK3Qd/z2UFy9GMZs4U87M17IhD6LyTkIwEMHS1151rJGzWTzcZsBCV08p4hxK+McC8vLwoVK79&#10;yb3hcRUbRiUu5EpCG2Ofcx7qFq0KI9+jI+/LD1ZFkkPD9aBOVG4NHwuRcqs6Rwut6nHRYr1fHSzt&#10;Vs8frwuznL2/bPfVZ9pn24fHSsrrq0TcA4t4jn9h+MUndCiJaecPTgdmJEyS8YyiZGT0iQLT6SQF&#10;tpNwdyuAlwX//6D8AVBLAwQUAAAACACHTuJAHRIw3zACAAAnBAAADgAAAGRycy9lMm9Eb2MueG1s&#10;rVNLjhMxEN0jcQfLe9Kd74RWOrNIGDYIIgEHcPzpNvJPtiedbDkAa1YskGDFFRCnAeYYlN1NBobN&#10;LOiFu+wqv6r3qry6PGqFDtwHaU2Nx6MSI26oZdI0NX796urREqMQiWFEWcNrfOIBX64fPlh1ruIT&#10;21rFuEcAYkLVuRq3MbqqKAJtuSZhZB034BTWaxJh65uCedIBulbFpCwXRWc9c95SHgKcbnsnHhD9&#10;fQCtEJLyraXXmpvYo3quSARKoZUu4HWuVghO4wshAo9I1RiYxrxCErD3aS3WK1I1nrhW0qEEcp8S&#10;7nDSRBpIeobakkjQtZf/QGlJvQ1WxBG1uuiJZEWAxbi8o83LljieuYDUwZ1FD/8Plj4/7DySrMaT&#10;co6RIRpafvP2/fevH2++ffjx7tPPL59RcoFQnQsVxG/Mzg+74HY+sT4Kr9Mf+KBjjaezclnOAO4E&#10;sONxeTEbhObHiCgEPAauC/BTCJhdLCbz7C9ugZwP8Sm3GiWjxnto88YaA+20fpqFJodnIWbF2VA1&#10;YW/GGAmtoIEHotC8LKe5bsAdosH6jZyuGnsllcojoAzqaryYQiWIEhhrAeMEpnYgTTANRkQ18F5o&#10;9Dl9sEqydDvhBN/sN8ojyAozlb+kF2T7Kyyl3pLQ9nHZ1c+flhGelJK6xsvzbVJFItUTw1A8OWgK&#10;8d52OFWpOcNIcagmWX0iZSBfalDfkmTtLTvlTuVzmJ9c0TDraUD/3Ofbt+97/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6vJ872wAAAAkBAAAPAAAAAAAAAAEAIAAAACIAAABkcnMvZG93bnJldi54&#10;bWxQSwECFAAUAAAACACHTuJAHRIw3zACAAAnBAAADgAAAAAAAAABACAAAAAqAQAAZHJzL2Uyb0Rv&#10;Yy54bWxQSwUGAAAAAAYABgBZAQAAzAUAAAAA&#10;" adj="10808">
                <v:fill on="f" focussize="0,0"/>
                <v:stroke weight="0.5pt" color="#000000 [3200]" miterlimit="8" joinstyle="miter" endarrow="open"/>
                <v:imagedata o:title=""/>
                <o:lock v:ext="edit" aspectratio="f"/>
              </v:shape>
            </w:pict>
          </mc:Fallback>
        </mc:AlternateContent>
      </w:r>
      <w:r>
        <w:rPr>
          <w:sz w:val="20"/>
        </w:rPr>
        <mc:AlternateContent>
          <mc:Choice Requires="wps">
            <w:drawing>
              <wp:anchor distT="0" distB="0" distL="114300" distR="114300" simplePos="0" relativeHeight="251682816" behindDoc="0" locked="0" layoutInCell="1" allowOverlap="1">
                <wp:simplePos x="0" y="0"/>
                <wp:positionH relativeFrom="column">
                  <wp:posOffset>3595370</wp:posOffset>
                </wp:positionH>
                <wp:positionV relativeFrom="paragraph">
                  <wp:posOffset>3810</wp:posOffset>
                </wp:positionV>
                <wp:extent cx="1172210" cy="899795"/>
                <wp:effectExtent l="4445" t="4445" r="23495" b="10160"/>
                <wp:wrapNone/>
                <wp:docPr id="204" name="文本框 204"/>
                <wp:cNvGraphicFramePr/>
                <a:graphic xmlns:a="http://schemas.openxmlformats.org/drawingml/2006/main">
                  <a:graphicData uri="http://schemas.microsoft.com/office/word/2010/wordprocessingShape">
                    <wps:wsp>
                      <wps:cNvSpPr txBox="1"/>
                      <wps:spPr>
                        <a:xfrm>
                          <a:off x="4375150" y="2110740"/>
                          <a:ext cx="1172210" cy="8997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sz w:val="24"/>
                                <w:szCs w:val="24"/>
                                <w:lang w:val="en-US" w:eastAsia="zh-CN"/>
                              </w:rPr>
                            </w:pPr>
                            <w:r>
                              <w:rPr>
                                <w:rFonts w:hint="eastAsia"/>
                                <w:sz w:val="24"/>
                                <w:szCs w:val="24"/>
                                <w:lang w:val="en-US" w:eastAsia="zh-CN"/>
                              </w:rPr>
                              <w:t>所需材料：</w:t>
                            </w:r>
                          </w:p>
                          <w:p>
                            <w:pPr>
                              <w:rPr>
                                <w:sz w:val="24"/>
                                <w:szCs w:val="24"/>
                              </w:rPr>
                            </w:pPr>
                            <w:r>
                              <w:rPr>
                                <w:rFonts w:hint="eastAsia"/>
                                <w:sz w:val="24"/>
                                <w:szCs w:val="24"/>
                                <w:lang w:val="en-US" w:eastAsia="zh-CN"/>
                              </w:rPr>
                              <w:t>贫困寄宿生生活补助申请表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1pt;margin-top:0.3pt;height:70.85pt;width:92.3pt;z-index:251682816;mso-width-relative:page;mso-height-relative:page;" fillcolor="#FFFFFF [3201]" filled="t" stroked="t" coordsize="21600,21600" o:gfxdata="UEsDBAoAAAAAAIdO4kAAAAAAAAAAAAAAAAAEAAAAZHJzL1BLAwQUAAAACACHTuJA0H6rQNUAAAAI&#10;AQAADwAAAGRycy9kb3ducmV2LnhtbE2PwU7DMBBE70j8g7VI3KjdhBoU4lQCCQlxo82Fmxtvk4h4&#10;HdluU/6e5QTH1TzNvqm3Fz+JM8Y0BjKwXikQSF1wI/UG2v3r3SOIlC05OwVCA9+YYNtcX9W2cmGh&#10;Dzzvci+4hFJlDQw5z5WUqRvQ27QKMxJnxxC9zXzGXrpoFy73kyyU0tLbkfjDYGd8GbD72p28gTf9&#10;nD+xde+uLMqwtLKLxykZc3uzVk8gMl7yHwy/+qwODTsdwolcEpOBjdYFowY0CI4fNoqXHJi7L0qQ&#10;TS3/D2h+AFBLAwQUAAAACACHTuJAn3NrsmMCAADHBAAADgAAAGRycy9lMm9Eb2MueG1srVTBbhMx&#10;EL0j8Q+W73SzadI0UTZVaBWEVNFKBXF2vN6she0xtpPd8gH0Dzhx4c539TsYezdpaTn0QA7OeObp&#10;eebNzM7PWq3ITjgvwRQ0PxpQIgyHUppNQT99XL05pcQHZkqmwIiC3gpPzxavX80bOxNDqEGVwhEk&#10;MX7W2ILWIdhZlnleC838EVhhMFiB0yzg1W2y0rEG2bXKhoPBSdaAK60DLrxH70UXpD2jewkhVJXk&#10;4gL4VgsTOlYnFAtYkq+l9XSRsq0qwcNVVXkRiCooVhrSiY+gvY5ntpiz2cYxW0vep8BeksKTmjST&#10;Bh89UF2wwMjWyWdUWnIHHqpwxEFnXSFJEawiHzzR5qZmVqRaUGpvD6L7/0fLP+yuHZFlQYeDESWG&#10;aWz5/Y+7+5+/7399J9GJEjXWzxB5YxEb2rfQ4uDs/R6dsfK2cjr+Y00E46PjyTgfo8y3SJ3ng8mo&#10;F1u0gfBIkE+GwxwBHBGn0+lkOo6U2QOTdT68E6BJNArqsJlJY7a79KGD7iHxYQ9KliupVLq4zfpc&#10;ObJj2PhV+vXsf8GUIU1BT44x0WcUkftAsVaMf3nOgNkqg0lHgTohohXaddurtobyFkVz0E2et3wl&#10;kfeS+XDNHI4aCoDLGK7wqBRgMtBblNTgvv3LH/E4ARilpMHRLaj/umVOUKLeG5yNaT5CsUlIl9F4&#10;MsSLexxZP46YrT4HFCnHtbc8mREf1N6sHOjPuLPL+CqGmOH4dkHD3jwP3ULhznOxXCYQTrdl4dLc&#10;WB6po7gGltsAlUytizJ12vTq4Xyn5ve7GBfo8T2hHr4/i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QfqtA1QAAAAgBAAAPAAAAAAAAAAEAIAAAACIAAABkcnMvZG93bnJldi54bWxQSwECFAAUAAAA&#10;CACHTuJAn3NrsmMCAADHBAAADgAAAAAAAAABACAAAAAkAQAAZHJzL2Uyb0RvYy54bWxQSwUGAAAA&#10;AAYABgBZAQAA+QUAAAAA&#10;">
                <v:fill on="t" focussize="0,0"/>
                <v:stroke weight="0.5pt" color="#000000 [3204]" joinstyle="round"/>
                <v:imagedata o:title=""/>
                <o:lock v:ext="edit" aspectratio="f"/>
                <v:textbox>
                  <w:txbxContent>
                    <w:p>
                      <w:pPr>
                        <w:rPr>
                          <w:rFonts w:hint="eastAsia"/>
                          <w:sz w:val="24"/>
                          <w:szCs w:val="24"/>
                          <w:lang w:val="en-US" w:eastAsia="zh-CN"/>
                        </w:rPr>
                      </w:pPr>
                      <w:r>
                        <w:rPr>
                          <w:rFonts w:hint="eastAsia"/>
                          <w:sz w:val="24"/>
                          <w:szCs w:val="24"/>
                          <w:lang w:val="en-US" w:eastAsia="zh-CN"/>
                        </w:rPr>
                        <w:t>所需材料：</w:t>
                      </w:r>
                    </w:p>
                    <w:p>
                      <w:pPr>
                        <w:rPr>
                          <w:sz w:val="24"/>
                          <w:szCs w:val="24"/>
                        </w:rPr>
                      </w:pPr>
                      <w:r>
                        <w:rPr>
                          <w:rFonts w:hint="eastAsia"/>
                          <w:sz w:val="24"/>
                          <w:szCs w:val="24"/>
                          <w:lang w:val="en-US" w:eastAsia="zh-CN"/>
                        </w:rPr>
                        <w:t>贫困寄宿生生活补助申请表</w:t>
                      </w:r>
                    </w:p>
                  </w:txbxContent>
                </v:textbox>
              </v:shape>
            </w:pict>
          </mc:Fallback>
        </mc:AlternateContent>
      </w:r>
      <w:r>
        <w:rPr>
          <w:sz w:val="20"/>
        </w:rPr>
        <mc:AlternateContent>
          <mc:Choice Requires="wpg">
            <w:drawing>
              <wp:inline distT="0" distB="0" distL="114300" distR="114300">
                <wp:extent cx="5067935" cy="5359400"/>
                <wp:effectExtent l="0" t="0" r="18415" b="12700"/>
                <wp:docPr id="284" name="组合 284"/>
                <wp:cNvGraphicFramePr/>
                <a:graphic xmlns:a="http://schemas.openxmlformats.org/drawingml/2006/main">
                  <a:graphicData uri="http://schemas.microsoft.com/office/word/2010/wordprocessingGroup">
                    <wpg:wgp>
                      <wpg:cNvGrpSpPr/>
                      <wpg:grpSpPr>
                        <a:xfrm>
                          <a:off x="0" y="0"/>
                          <a:ext cx="5067935" cy="5359400"/>
                          <a:chOff x="0" y="0"/>
                          <a:chExt cx="7981" cy="8440"/>
                        </a:xfrm>
                      </wpg:grpSpPr>
                      <wps:wsp>
                        <wps:cNvPr id="258"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259"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260"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261"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262"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263"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264"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upright="1"/>
                      </wps:wsp>
                      <wps:wsp>
                        <wps:cNvPr id="265"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266"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267"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268"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269"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270"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271" name="矩形 271"/>
                        <wps:cNvSpPr/>
                        <wps:spPr>
                          <a:xfrm>
                            <a:off x="1974" y="4741"/>
                            <a:ext cx="2024" cy="900"/>
                          </a:xfrm>
                          <a:prstGeom prst="rect">
                            <a:avLst/>
                          </a:prstGeom>
                          <a:solidFill>
                            <a:srgbClr val="FFFFFF"/>
                          </a:solidFill>
                          <a:ln>
                            <a:noFill/>
                          </a:ln>
                        </wps:spPr>
                        <wps:bodyPr upright="1"/>
                      </wps:wsp>
                      <wps:wsp>
                        <wps:cNvPr id="272"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273"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274" name="任意多边形 274"/>
                        <wps:cNvSpPr/>
                        <wps:spPr>
                          <a:xfrm>
                            <a:off x="6046" y="3005"/>
                            <a:ext cx="1935" cy="907"/>
                          </a:xfrm>
                          <a:custGeom>
                            <a:avLst/>
                            <a:gdLst/>
                            <a:ahLst/>
                            <a:cxnLst/>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wps:spPr>
                        <wps:bodyPr upright="1"/>
                      </wps:wsp>
                      <wps:wsp>
                        <wps:cNvPr id="275"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276" name="文本框 276"/>
                        <wps:cNvSpPr txBox="1"/>
                        <wps:spPr>
                          <a:xfrm>
                            <a:off x="2725" y="1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277" name="文本框 277"/>
                        <wps:cNvSpPr txBox="1"/>
                        <wps:spPr>
                          <a:xfrm>
                            <a:off x="313" y="1022"/>
                            <a:ext cx="1636" cy="721"/>
                          </a:xfrm>
                          <a:prstGeom prst="rect">
                            <a:avLst/>
                          </a:prstGeom>
                          <a:noFill/>
                          <a:ln>
                            <a:noFill/>
                          </a:ln>
                        </wps:spPr>
                        <wps:txbx>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11" w:line="240" w:lineRule="auto"/>
                                <w:rPr>
                                  <w:rFonts w:ascii="宋体"/>
                                  <w:b/>
                                  <w:sz w:val="18"/>
                                </w:rPr>
                              </w:pPr>
                            </w:p>
                            <w:p>
                              <w:pPr>
                                <w:spacing w:before="0" w:line="239" w:lineRule="exact"/>
                                <w:ind w:left="566" w:right="0" w:firstLine="0"/>
                                <w:jc w:val="left"/>
                                <w:rPr>
                                  <w:rFonts w:hint="eastAsia" w:ascii="宋体" w:eastAsia="宋体"/>
                                  <w:sz w:val="21"/>
                                </w:rPr>
                              </w:pPr>
                              <w:r>
                                <w:rPr>
                                  <w:rFonts w:hint="eastAsia" w:ascii="宋体" w:eastAsia="宋体"/>
                                  <w:sz w:val="21"/>
                                </w:rPr>
                                <w:t>需补正情形</w:t>
                              </w:r>
                            </w:p>
                          </w:txbxContent>
                        </wps:txbx>
                        <wps:bodyPr lIns="0" tIns="0" rIns="0" bIns="0" upright="1"/>
                      </wps:wsp>
                      <wps:wsp>
                        <wps:cNvPr id="278" name="文本框 278"/>
                        <wps:cNvSpPr txBox="1"/>
                        <wps:spPr>
                          <a:xfrm>
                            <a:off x="2651" y="1562"/>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279" name="文本框 279"/>
                        <wps:cNvSpPr txBox="1"/>
                        <wps:spPr>
                          <a:xfrm>
                            <a:off x="2711" y="3401"/>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wps:txbx>
                        <wps:bodyPr lIns="0" tIns="0" rIns="0" bIns="0" upright="1"/>
                      </wps:wsp>
                      <wps:wsp>
                        <wps:cNvPr id="280" name="文本框 280"/>
                        <wps:cNvSpPr txBox="1"/>
                        <wps:spPr>
                          <a:xfrm>
                            <a:off x="4345" y="3144"/>
                            <a:ext cx="3496" cy="521"/>
                          </a:xfrm>
                          <a:prstGeom prst="rect">
                            <a:avLst/>
                          </a:prstGeom>
                          <a:noFill/>
                          <a:ln>
                            <a:noFill/>
                          </a:ln>
                        </wps:spPr>
                        <wps:txbx>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281" name="文本框 281"/>
                        <wps:cNvSpPr txBox="1"/>
                        <wps:spPr>
                          <a:xfrm>
                            <a:off x="2651" y="5186"/>
                            <a:ext cx="753" cy="209"/>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282" name="文本框 282"/>
                        <wps:cNvSpPr txBox="1"/>
                        <wps:spPr>
                          <a:xfrm>
                            <a:off x="2646" y="6499"/>
                            <a:ext cx="755" cy="209"/>
                          </a:xfrm>
                          <a:prstGeom prst="rect">
                            <a:avLst/>
                          </a:prstGeom>
                          <a:noFill/>
                          <a:ln>
                            <a:noFill/>
                          </a:ln>
                        </wps:spPr>
                        <wps:txbx>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告</w:t>
                              </w:r>
                            </w:p>
                          </w:txbxContent>
                        </wps:txbx>
                        <wps:bodyPr lIns="0" tIns="0" rIns="0" bIns="0" upright="1"/>
                      </wps:wsp>
                      <wps:wsp>
                        <wps:cNvPr id="283" name="文本框 283"/>
                        <wps:cNvSpPr txBox="1"/>
                        <wps:spPr>
                          <a:xfrm>
                            <a:off x="2639" y="79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给</w:t>
                              </w:r>
                              <w:r>
                                <w:rPr>
                                  <w:rFonts w:hint="eastAsia" w:ascii="宋体" w:eastAsia="宋体"/>
                                  <w:sz w:val="21"/>
                                </w:rPr>
                                <w:tab/>
                              </w:r>
                              <w:r>
                                <w:rPr>
                                  <w:rFonts w:hint="eastAsia" w:ascii="宋体" w:eastAsia="宋体"/>
                                  <w:sz w:val="21"/>
                                </w:rPr>
                                <w:t>付</w:t>
                              </w:r>
                            </w:p>
                          </w:txbxContent>
                        </wps:txbx>
                        <wps:bodyPr lIns="0" tIns="0" rIns="0" bIns="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Efem6gJEwAAfY8AAA4AAABkcnMvZTJvRG9jLnhtbO1dzY4j&#10;SRG+I/EOlu9su8ou/7R2ZiV2dldICFba5QE8trttyW1btme6546AE3DiAAgEAiSkPXJBK+Bl2Jl9&#10;DCIz4sv6SWdGVo+XZZHnMOl2RWV8X0RkZGRVVvnd9x7u1p2Xi/1htd086Wbv9LqdxWa2na82t0+6&#10;P/r0w++Mu53DcbqZT9fbzeJJ99Xi0H3v6be/9e797nqRb5fb9Xyx71Anm8P1/e5Jd3k87q6vrg6z&#10;5eJuenhnu1ts6ODNdn83PdKf+9ur+X56T73fra/yXm94db/dz3f77WxxONC3z/hgV3rcp3S4vblZ&#10;zRbPtrMXd4vNkXvdL9bTI1E6LFe7Q/epRXtzs5gdf3hzc1gcO+snXWJ6tP+TEvr83Px/9fTd6fXt&#10;frpbrmYCYZoCocHpbrrakFLX1bPpcdp5sV95Xd2tZvvtYXtzfGe2vbtiItYixCLrNWzz0X77Yme5&#10;3F7f3+6c0clRDas/utvZD15+vO+s5k+6+XjQ7Wymd+TyN5//+Itf/qxjviH73O9ur0nso/3uk93H&#10;e/nilv8ylB9u9nemJTKdB2vZV86yi4djZ0ZfFr3haNIvup0ZHSv6xWTQE9vPluQg77zZ8gM5czQZ&#10;Z3zaeDCw51xB5ZVB5oDc7ygeD6WRDm9npE+W093C2v5g2MNIBY0ONtK/P//89Y9/8cWffv3lP//+&#10;xT/+2MnpkDWOlXemOlwfyGon7JT3iE6HzDHMe0OOQ1grmxR0yJhqNCzMIUd5ej17cTh+tNhai09f&#10;fv9wpMMUdnN8mi7xafawwcfd9Gi+NpLmY+eeBr7VsWQV5sDd9uXi060VORp/sEANQymy3lRFmUeJ&#10;FUfR7myHLAUX4hhalnFKE8VGYh30glZ6o4AzBKJC5FCSyWBn9IC21lOa1Ii8x05DJ2i5M9aoSZEu&#10;C76Iw3cWGyULupgCrNl6e1jYOCo9fJp3eRznViklmidqHKHtdRXBaBNL1YchlKG+61xESjO7yWZq&#10;cGUeNuhK4FN6NEgI3WtgB/2kKLc5oWpJoEUrUQE5NYYnolgXhDm9KI4ZyqTJKtywnVINABjxGHX8&#10;08TaBHNz1IcotUwi8YyEkG9lfJjKnRSCGuy9EVWgrmB1Ma+kWTf2ynEEhQkxVZ4UpFUCSRx++iiQ&#10;gG4h2FQNalQymKne1g5u+qcvq/XDYbtezT9crddm1j/sb5+/v953Xk5NqWz/SXTXxNYbI7zZmtMw&#10;yZESU31xoWM+Pd/OX1HF9GK3X90uqebObE9SoZmK8r9Sqk3CpdrEADIwqLRLKNXGBfVFiWY4meTm&#10;zOm1K9VyVGo9VBCoh6uWfqtKzagwhRppMKrLeORsXHBuL8YAUAog3kUwtyTiw2s4ShHi7FPwAoGi&#10;CorQBpDhMILUJ5MRSWtplzODbJj20Amic7SMYchQh5ldywShipjGKDO+oEBQ5TwaQBWmLn4sCSnM&#10;S4ejb7Q15hrURAN56KAsTGhICzeylYlbzhQhQrAp5NA1WiWaToqVZsRhtNybH2g4jlas2CSBw+B9&#10;SbRD8l9gTUyH2iTabDLmWBgNRzYYKonW1lyXNXEwg7mFoL0MERbj/BoX4pypZFYp69KktIqmZTkb&#10;h+9MMeJrMmFjuEL+a14TK3zYZ56lkYJOTKOoTd05odzbyosKTChNFHPYmik1wqf0aJBQKorUJWFz&#10;kQm0aGU+caGkLkvar4mbBo05vgk3bKdUA8hCrwkiwD9RrI3zsTBE1yFKLZNIvBCWgVEGHPjGjO/W&#10;xBrUYO/QIlEF6gpWxLyWZitrYiCEwhgttyzFSSEPRPqHHgyX5FHglGs2cIJACZWgdinVTEkeKtXs&#10;Ij15Tcx12njorYdNNWjv8uQo58+/IDY6aEVckIpTK+IsNwJmmeYwhAK2KYeQQcvRylJK/EFpoljz&#10;wk1dI/KDrJxwEC3DOn+ZVmRx9KxRkxLwRaZwhMXSBZ0/YQgM7RMlQ6NoCkVAGyMqfBoaEzDmg8Y5&#10;IZRiUmp4KY2+0dani7gQlCpsIObpjNgc55QeDRKCqIZCLjx4KBrMEUupcmoM57iupgyJDERKzoAW&#10;M5RkKAc3bKdUA0goafYUxYliDl8CJw7l0gwhSi2TSDwjEUCb6b1cEzO+mEqHGuwd5qiNOz2mnGKF&#10;1FvFVAKtcP8NYumjAFOuOlycYDME4bFLmUZVVbBMswVXcplWjPh6fj+3tzwq19OKieyrKQaol89e&#10;qFkdplAjFScLtcGIL6+a6+rxa8QZRCGIQEWLkTgaSukXnwSLHmsurD3DV4ggR/dF4jOv6NXkQKNk&#10;DAIIf7+U6WfCaQAQodQq5ayTQ99o2UgoeuOMgFSzEORoXMctZP2iSPHcoBmRc36aVNGPe1hmI0UK&#10;E4HbggaLomXLlp6KG6OUg0fRTzgKsqIZYqEoyJKDNnUQpA4qk1PMfdI4e59JCnvuGfYKcW8VQBrM&#10;usoEkG4saDAlntJCWDOn06rwcXJAl8BIyisX93G7a4MNw+ixoy08OsoRBSOEkAKDowQroMVMYr2v&#10;MXJ6FUpOzlMLTpeyZ0i39ENXp/pmckkuewYj2sxMiSjrD+19/0rdgw0bg4nddUtWP3vZIxs2jIZT&#10;VQ8WdGrNw/O0XynUA5Wyg6GKsMdBtBLNsiFhEhcTaGlSPjCEsl/CyC6DLOetQFWBOlDPODiMlvmk&#10;ARWtNCvFKhMPG1SF6RjqNr5UPsHOoYT5pCFNY42tDYoXfQ6AFOZN85WhXY6dUJKlopEF4xesEr2d&#10;asQmuiahS4qldCgp9s1v/vb653/+8l+/o//ffPaXTs6ZUlLs+xt51APb+so0Kc95FH3ZU2w2x9Hw&#10;qqTYgjZb2XsASDbIsLs9P7zQMR+edNerjXnEYnqN7XHGPyJivl5vzJMKE3MVvzOb0rNGN/SMD328&#10;29HzKofNrT23tjsxcROjUfJseljyZkfbA1NYLqbzDzbzzvHVjp6D2dADUF0D4W4x73bWC3peynyy&#10;ZI/T1TpFkiiZLZP/ixskac9DcLq1wzZ5us0nBa9QR1kzFkyitLt23AY8BMPZ90eShlPTreQseuZI&#10;ZgElZxUTW2tYx/FTLkgjMvXwEgOxjYNoWWgkg0NU4iBaSfqcr0pkOBxOwOb5I0rAI2fNEBmen1Qu&#10;nKbPKzbM4wbE/DTM4RHwRlszdMkVh8PmEV+XPYfMI/OTBlXEzmQfLxJBCG0tLEoSOBzm7Zs0RNyz&#10;EDpHW8Pgh2ZdDDWEKof9sJ7LwekyNQ8phYZWP3ap0iId0/VWkybyjNZB9bnZ5eOJzdRk9q8sH5OG&#10;U/lYar4hbfXkqjwUqjL4IIbIQ1sLVEUIV4XAGX2glYQjW8odMhxGkFaXLXwKBt6oh65DbKSGLQXR&#10;OVrhkwYVA48eq41OMT4+qAtz8pCGKIknNUqewwEBbSvmHjr0EiHEVyVHLuRDhHjSLCMTXaNVwuSk&#10;mGadsIfq3WE3vSOBw+B9yaBmbgtlUHvJMz2D9nBjasBbTiqrmzGtq7mkpQ1nnMHOnkKtDvPMD6k4&#10;lUMzK2AKQYchHtOlHMIGLcc0Rz744BhalnFKE8VwWxG9oJXe+MpyXIiTIV2xZTujB7S1ntKkRrRF&#10;M9YZa9Sk5BryiDYxxjpzFksXdP4ERwzvE3MPW9DxDkVAGyPG3SG0ncYEjGN6kMOUIu6cEMpQ39BR&#10;87UCE0oTxRw26IrYHF2XHg0SgqiGYixrxXhguljy0AJ1Y5SqMTwWxbqg+LDkDJUxQ5k0meR44FCJ&#10;CQzNnqI4UczTGuHEoVyaIeT6dklEyUgE0C75vVwTAYrQ06EGe4eLa+MuPVQ0Uj5CKIzREtcm0Ar3&#10;Dz0YLsmjAMpVahAMeuxSqpkqPlSq2YGbXqplA772aKuSap3WR53mHHb+Os3oMHUaqThdpxkBU6c5&#10;DKGc0ZRDmKLlcGUprQATpYliSqLk9BMXalNieAm3zhAJiS5UxEorSbGKlOssDj8bw015qqDzJ9BH&#10;0lZiBdTGiArMhsYEjGMxlfNOKE6bcugbbW2+UGBCaaKYwwZdEZuj65HzaJAQRDUUdFm7VtAABVpM&#10;KBJLHtqA3EiL4bEo1gXFNyVnqIwZqgk3bKdUAwgMzZ6iOFHMM2eEk1RMqutbJpF4RnqU8b2TgtZv&#10;coJr0dbGXYtQUUhhcDwqpsqTgrTC/TeIpY8Cl8s1ak6wGYIIrUudNgy/RIcO0QSdXqdNMh5ug97A&#10;7seplGrupkSOvbpnr9SMClOokYZThRquUfcAIBSwclNC2VHEN3bj8ScXsoe0BzdW6HjIMC4QpCcu&#10;DOFum9uTGGQjdzycIDpHy1kFUPtxqBBTGLl7F5qcRwOowtRhLUdIY+4cjr7R1pkrUMFcMZCHDsrC&#10;hHDZ342MECFeGQwVPkCQKObMCKBoZbYJeqgu55HAYfC+JNoR+S+wIKZDrRJtL+cFMe3KsWdWEq17&#10;iU7Wczc5z55qrRLKtVbHqWTr3s9SQREP64ogQgctR2LSuhiv6IjnZYeuWRXUNSYVuW2WdF6Be1Jf&#10;1vNeVVOXE5WamMDPerRTKTb9OGu0kXSxBWgY5yfmqsZSNRQHbSyZ5DjP3BGMeL2GOyeEElZVLuUz&#10;ZwUmlCaKOWwJNkfXFZ8GGUFWgyHv8/BgAI7MGBiDyXJqIOMds+rIcC8nqdAGupjzKYvW1v1hU6Xa&#10;gC4emR41k4riRDHPohFOMujKwR/i1DabKMmJMFpTlopTHCDmqrgtBDfcP/RIGAKHhhfR/5UHV2mR&#10;ILcSi5qzEYj64EFwt5D0tCPQLlWc2TXCVdyb3//V/ioAfdOmeMsm8uQSPcFkzyyLt7xHmyftxpMJ&#10;/3gCmRu1G3bNy8b6Pf3uhV3mBjbWh/fMf2j/SUVQE/vmvPh3FH56ng6184bZlEmZeiD3b6reoAf5&#10;2Bsu8cIb59rZzj8RQZX0hFScKqTdb0gYAa7iQtmD57BSDvkQbXoZ7ZTGy2gnpkxfKVNhm+LPWQLM&#10;0NYyfzmEcBgti7FGTYp0meiY9OIcnSnSBT0WyLHfzAqacpfMuFqcikk9/nX3iJRmdlGaKObpDNvc&#10;8Sk9Ghp4TlRDgeepYCEwRsuB6WLJQxuQ02I474liXVDMWXKGypihTJqkMeLghu2UaoBEr4pizexN&#10;fDonCb7SDCFKLZNIPJ96WnWgLvR0qMHeoaVV9qwojpOqCDb9lBBTOq1I/3ViLUaBBIw+XJxgiNql&#10;XjaPyYWuetrrUi1uL/X4XkYxpGcRqRYqSzV7v8G+ktL9VMm5KzWrggq1gjScKtTksvugjzdvhFLG&#10;2W8vDfp4zQECHi2PaA8ZDofHH55YGNB++3jRic6dIDpHyxjk7smAim3uD4fR1sUURri9pDH3aUBd&#10;mLpHKOhHDsbS4egbbStKiQby0EFZmJDcmTFxG3clz+IaHyBwcQ4EaOtBp8RF2EP17jwSOAzel0Rr&#10;riqEEq19RDA50Q57st+y36O7f/VEa69QmUw76SGezp5prQ6zJiYVp1Ktu8pbYggNUlkTO6wIG7Qc&#10;rCwVr2Oc0kSxZkVQ1yjFWFyItxiQaCxlSk9pUmP+cSMaLICDlg3BGjUpUamVR85iLQQRU4CF4f34&#10;NXEbI8bdEbJ0BOPE7ElJWRqF+oYd2D0ipcCE0kQx6rQeXwl8So+GBl6WjCLNQe7KeBNtw0KQU2N4&#10;kicGO4iUnKEyZijc0ADciJ0SDSChpHk18cZTE18CJ1wJQwIMUUq0q1wVVDKShHw744upypNCUIO9&#10;wxz1cadhRagkBB8mJhgTChNiKoEWgJSi6B+tEEsfBYgr1QYi6KsGtUupZp5yC5VqNmEkl2r9iSwc&#10;+gN+x2+5Js579HOB9vaFWS5xij93qcY6zEYgUnGqVMt7ZtcTzYAEkyEEh+JkwhnBSSJU0SJkRY4W&#10;IvV5qylnXn5EmlPlYCN0g5bVMlNDRJNrEkY/CP8TpczEvLMrxUhiy2aVBBUMlYXoMsOZzNPABmUx&#10;Pk1Xhp3eZI7e0cLpqc5MDY4mQuiLsRKs5XB6W1r+6AAMtI4+O6FUDQHgvSRV8wJjTqqvf/XT17/9&#10;7PUfftLJ6UsaBZV02jk+fHf7QAkL3/NP2pb32eXdd/kIt7P6dhN8mVeHA9owb1bAuXshDNJqy3v0&#10;7id2+QVy6m/uHh+ePwgb+fnd9fc2B/Ne0M4RH/b48Bwfvt6f6DUvp/e9YhPYI7zSz/iiW9bjzdKl&#10;V7IhXTO0bhm5F3Ze3LK5/WQ53Zk3MIqx6SebV/RmxXxEN658t9g5+hFuyYcFv38nK5q/FnUZLfOr&#10;vJf1ru63+/luv50tDodV2C3uWZxqDms+hZOewzJ2S3/ADzeUw+XiljZuoc3O/mjhHdCPGC2DvvxG&#10;TD8bNN7d1jev3bVZrLhkMX24jN1evMpwoS8fOeUjixXZuHF/cWTuelzm/MQsNna786puae7LS85i&#10;Q7kbQTmrUYqNClnhXkqxhMnFvAXFm/Ppy8eOFiqMzaJ1NOGnl/7/Jhd6o/Pt9f3tjt7tPL2+3U93&#10;y9Xs2fQ4rf5t3/t8vci3y+16vtg//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4FQAAW0NvbnRlbnRfVHlwZXNdLnhtbFBLAQIUAAoAAAAAAIdO&#10;4kAAAAAAAAAAAAAAAAAGAAAAAAAAAAAAEAAAAFoUAABfcmVscy9QSwECFAAUAAAACACHTuJAihRm&#10;PNEAAACUAQAACwAAAAAAAAABACAAAAB+FAAAX3JlbHMvLnJlbHNQSwECFAAKAAAAAACHTuJAAAAA&#10;AAAAAAAAAAAABAAAAAAAAAAAABAAAAAAAAAAZHJzL1BLAQIUABQAAAAIAIdO4kBpVw0E1gAAAAUB&#10;AAAPAAAAAAAAAAEAIAAAACIAAABkcnMvZG93bnJldi54bWxQSwECFAAUAAAACACHTuJAR96bqAkT&#10;AAB9jwAADgAAAAAAAAABACAAAAAlAQAAZHJzL2Uyb0RvYy54bWxQSwUGAAAAAAYABgBZAQAAoBYA&#10;AAAA&#10;">
                <o:lock v:ext="edit" aspectratio="f"/>
                <v:shape id="_x0000_s1026" o:spid="_x0000_s1026" o:spt="100" style="position:absolute;left:2040;top:6206;height:765;width:1950;" fillcolor="#000000" filled="t" stroked="f" coordsize="1950,765" o:gfxdata="UEsDBAoAAAAAAIdO4kAAAAAAAAAAAAAAAAAEAAAAZHJzL1BLAwQUAAAACACHTuJAuedkFrwAAADc&#10;AAAADwAAAGRycy9kb3ducmV2LnhtbEVPy2oCMRTdC/5DuII7TVQ6yNQoVLG4KXSmittLcjszdnIz&#10;TFIf/fpmUejycN6rzd214kp9aDxrmE0VCGLjbcOVhuPHfrIEESKyxdYzaXhQgM16OFhhbv2NC7qW&#10;sRIphEOOGuoYu1zKYGpyGKa+I07cp+8dxgT7StoebynctXKuVCYdNpwaauxoW5P5Kr+dhuXr/qV4&#10;ey/O6njJisVpdzEBf7Qej2bqGUSke/wX/7kPVsP8Ka1NZ9IR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nZBa8AAAA&#10;3AAAAA8AAAAAAAAAAQAgAAAAIgAAAGRycy9kb3ducmV2LnhtbFBLAQIUABQAAAAIAIdO4kAzLwWe&#10;OwAAADkAAAAQAAAAAAAAAAEAIAAAAAsBAABkcnMvc2hhcGV4bWwueG1sUEsFBgAAAAAGAAYAWwEA&#10;ALUDA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_x0000_s1026" o:spid="_x0000_s1026" o:spt="100" style="position:absolute;left:2859;top:6992;height:705;width:120;" fillcolor="#000000" filled="t" stroked="f" coordsize="120,705" o:gfxdata="UEsDBAoAAAAAAIdO4kAAAAAAAAAAAAAAAAAEAAAAZHJzL1BLAwQUAAAACACHTuJAMhTi7sEAAADc&#10;AAAADwAAAGRycy9kb3ducmV2LnhtbEWPW2vCQBSE3wX/w3KEvohuDFRqdJVSKL1ArTd8PmSPSdrs&#10;2SS7xvjvu0LBx2FmvmEWq86UoqXGFZYVTMYRCOLU6oIzBYf96+gJhPPIGkvLpOBKDlbLfm+BibYX&#10;3lK785kIEHYJKsi9rxIpXZqTQTe2FXHwTrYx6INsMqkbvAS4KWUcRVNpsOCwkGNFLzmlv7uzUSDP&#10;P8d1+z2MT8P6+aPbvH3W9ddUqYfBJJqD8NT5e/i//a4VxI8zuJ0JR0A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hTi&#10;7sEAAADcAAAADwAAAAAAAAABACAAAAAiAAAAZHJzL2Rvd25yZXYueG1sUEsBAhQAFAAAAAgAh07i&#10;QDMvBZ47AAAAOQAAABAAAAAAAAAAAQAgAAAAEAEAAGRycy9zaGFwZXhtbC54bWxQSwUGAAAAAAYA&#10;BgBbAQAAugMAAAAA&#10;" path="m53,585l52,0,67,0,68,584,53,585xm105,615l53,615,68,614,68,584,120,584,105,615xm53,615l53,585,68,584,68,614,53,615xm61,705l0,585,53,585,53,615,105,615,61,705xe">
                  <v:fill on="t" focussize="0,0"/>
                  <v:stroke on="f"/>
                  <v:imagedata o:title=""/>
                  <o:lock v:ext="edit" aspectratio="f"/>
                </v:shape>
                <v:shape id="_x0000_s1026" o:spid="_x0000_s1026" o:spt="100" style="position:absolute;left:1980;top:7675;height:765;width:1950;" fillcolor="#000000" filled="t" stroked="f" coordsize="1950,765" o:gfxdata="UEsDBAoAAAAAAIdO4kAAAAAAAAAAAAAAAAAEAAAAZHJzL1BLAwQUAAAACACHTuJAif2irboAAADc&#10;AAAADwAAAGRycy9kb3ducmV2LnhtbEVPy4rCMBTdC/5DuMLsNFGhSDUKKg5uBqwP3F6aa1ttbkqT&#10;UWe+3iwEl4fzni2ethZ3an3lWMNwoEAQ585UXGg4Hjb9CQgfkA3WjknDH3lYzLudGabGPTij+z4U&#10;IoawT1FDGUKTSunzkiz6gWuII3dxrcUQYVtI0+IjhttajpRKpMWKY0OJDa1Kym/7X6th8r1ZZj+7&#10;7KyO1yQbn9bX3OO/1l+9oZqCCPQMH/HbvTUaRkmcH8/EIy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aKtugAAANwA&#10;AAAPAAAAAAAAAAEAIAAAACIAAABkcnMvZG93bnJldi54bWxQSwECFAAUAAAACACHTuJAMy8FnjsA&#10;AAA5AAAAEAAAAAAAAAABACAAAAAJAQAAZHJzL3NoYXBleG1sLnhtbFBLBQYAAAAABgAGAFsBAACz&#10;Aw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_x0000_s1026" o:spid="_x0000_s1026" o:spt="100" style="position:absolute;left:0;top:862;height:525;width:1260;" fillcolor="#000000" filled="t" stroked="f" coordsize="1260,525" o:gfxdata="UEsDBAoAAAAAAIdO4kAAAAAAAAAAAAAAAAAEAAAAZHJzL1BLAwQUAAAACACHTuJAOfGC9L0AAADc&#10;AAAADwAAAGRycy9kb3ducmV2LnhtbEWPT4vCMBTE74LfITzBi2jaCkWraQ8uinjaVQ8eH82zLTYv&#10;pcn659sbYWGPw8z8hlkXT9OKO/WusawgnkUgiEurG64UnE/b6QKE88gaW8uk4EUOinw4WGOm7YN/&#10;6H70lQgQdhkqqL3vMildWZNBN7MdcfCutjfog+wrqXt8BLhpZRJFqTTYcFiosaNNTeXt+GsUzA/L&#10;LzSXSbJLvxfLF+3bQ6NjpcajOFqB8PT0/+G/9l4rSNIYPmfCEZD5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8YL0vQAA&#10;ANwAAAAPAAAAAAAAAAEAIAAAACIAAABkcnMvZG93bnJldi54bWxQSwECFAAUAAAACACHTuJAMy8F&#10;njsAAAA5AAAAEAAAAAAAAAABACAAAAAMAQAAZHJzL3NoYXBleG1sLnhtbFBLBQYAAAAABgAGAFsB&#10;AAC2Aw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_x0000_s1026" o:spid="_x0000_s1026" o:spt="100" style="position:absolute;left:577;top:329;height:548;width:1591;" fillcolor="#000000" filled="t" stroked="f" coordsize="1591,548" o:gfxdata="UEsDBAoAAAAAAIdO4kAAAAAAAAAAAAAAAAAEAAAAZHJzL1BLAwQUAAAACACHTuJAYnh3y70AAADc&#10;AAAADwAAAGRycy9kb3ducmV2LnhtbEWPQWsCMRSE7wX/Q3iCl6KJW1BZjSIWobfiqnh9bJ67i5uX&#10;NUl1+++bQqHHYWa+YVab3rbiQT40jjVMJwoEcelMw5WG03E/XoAIEdlg65g0fFOAzXrwssLcuCcf&#10;6FHESiQIhxw11DF2uZShrMlimLiOOHlX5y3GJH0ljcdngttWZkrNpMWG00KNHe1qKm/Fl9Xgzdu2&#10;vyt1upeHs/m82Ob1fV5oPRpO1RJEpD7+h//aH0ZDNsvg90w6An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eHfLvQAA&#10;ANw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_x0000_s1026" o:spid="_x0000_s1026" o:spt="100" style="position:absolute;left:474;top:1364;height:496;width:120;" fillcolor="#000000" filled="t" stroked="f" coordsize="120,496" o:gfxdata="UEsDBAoAAAAAAIdO4kAAAAAAAAAAAAAAAAAEAAAAZHJzL1BLAwQUAAAACACHTuJAGq9ZPb0AAADc&#10;AAAADwAAAGRycy9kb3ducmV2LnhtbEWPQWsCMRSE7wX/Q3hCb5poW9HVKNZSsDdrBa/P5Lm7uHlZ&#10;NlHXf28EocdhZr5hZovWVeJCTSg9axj0FQhi423JuYbd33dvDCJEZIuVZ9JwowCLeedlhpn1V/6l&#10;yzbmIkE4ZKihiLHOpAymIIeh72vi5B194zAm2eTSNnhNcFfJoVIj6bDktFBgTauCzGl7dhryH/s5&#10;OX981XvDilfvZrk5tEutX7sDNQURqY3/4Wd7bTUMR2/wOJOOgJ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r1k9vQAA&#10;ANwAAAAPAAAAAAAAAAEAIAAAACIAAABkcnMvZG93bnJldi54bWxQSwECFAAUAAAACACHTuJAMy8F&#10;njsAAAA5AAAAEAAAAAAAAAABACAAAAAMAQAAZHJzL3NoYXBleG1sLnhtbFBLBQYAAAAABgAGAFsB&#10;AAC2AwAAAAA=&#10;" path="m53,120l0,120,60,0,105,90,53,90,53,120xm68,121l53,120,53,90,68,91,68,121xm120,121l68,121,68,91,53,90,105,90,120,121xm67,496l52,495,53,120,68,121,67,496xe">
                  <v:fill on="t" focussize="0,0"/>
                  <v:stroke on="f"/>
                  <v:imagedata o:title=""/>
                  <o:lock v:ext="edit" aspectratio="f"/>
                </v:shape>
                <v:line id="_x0000_s1026" o:spid="_x0000_s1026" o:spt="20" style="position:absolute;left:533;top:1859;height:0;width:1514;" filled="f" stroked="t" coordsize="21600,21600" o:gfxdata="UEsDBAoAAAAAAIdO4kAAAAAAAAAAAAAAAAAEAAAAZHJzL1BLAwQUAAAACACHTuJAnTwb+L4AAADc&#10;AAAADwAAAGRycy9kb3ducmV2LnhtbEWPzYvCMBTE74L/Q3iCF9HErohUowd3C3vYi194fTTPtti8&#10;1CZ+7P71G0HwOMzMb5jF6mFrcaPWV441jEcKBHHuTMWFhv0uG85A+IBssHZMGn7Jw2rZ7SwwNe7O&#10;G7ptQyEihH2KGsoQmlRKn5dk0Y9cQxy9k2sthijbQpoW7xFua5koNZUWK44LJTa0Lik/b69Wg88O&#10;dMn+BvlAHT8KR8nl8+cLte73xmoOItAjvMOv9rfRkEwn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wb+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_x0000_s1026" o:spid="_x0000_s1026" o:spt="100" style="position:absolute;left:2956;top:719;height:714;width:120;" fillcolor="#000000" filled="t" stroked="f" coordsize="120,714" o:gfxdata="UEsDBAoAAAAAAIdO4kAAAAAAAAAAAAAAAAAEAAAAZHJzL1BLAwQUAAAACACHTuJAJyin0LwAAADc&#10;AAAADwAAAGRycy9kb3ducmV2LnhtbEWPQUvDQBSE7wX/w/IEb+1uQlti7DagIHhsq3h+Zp9JNPve&#10;kl3T+u9dQfA4zMw3zK65+FHNNMVB2EKxMqCIW3EDdxZenh+XFaiYkB2OwmThmyI0+6vFDmsnZz7S&#10;fEqdyhCONVroUwq11rHtyWNcSSDO3rtMHlOWU6fdhOcM96MujdlqjwPnhR4DPfTUfp6+vIXwcS+3&#10;uirXb2K6qliHg1SvB2tvrgtzByrRJf2H/9pPzkK53cDvmXwE9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op9C8AAAA&#10;3A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_x0000_s1026" o:spid="_x0000_s1026" o:spt="100" style="position:absolute;left:2948;top:2174;height:799;width:120;" fillcolor="#000000" filled="t" stroked="f" coordsize="120,799" o:gfxdata="UEsDBAoAAAAAAIdO4kAAAAAAAAAAAAAAAAAEAAAAZHJzL1BLAwQUAAAACACHTuJAuSoZZL8AAADc&#10;AAAADwAAAGRycy9kb3ducmV2LnhtbEWPQUsDMRSE74L/IbxCbzZpC4usTXuwK1pQxNWLt+fmudl2&#10;87Ikabv+eyMIPQ4z8w2z2oyuFycKsfOsYT5TIIgbbzpuNXy8P9zcgogJ2WDvmTT8UITN+vpqhaXx&#10;Z36jU51akSEcS9RgUxpKKWNjyWGc+YE4e98+OExZhlaagOcMd71cKFVIhx3nBYsD3VtqDvXRadju&#10;Vfs5vj5TeJH1V7Wzj5WsllpPJ3N1ByLRmC7h//aT0bAoCvg7k4+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qGWS/&#10;AAAA3A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_x0000_s1026" o:spid="_x0000_s1026" o:spt="100" style="position:absolute;left:2071;top:1425;height:750;width:1890;" fillcolor="#000000" filled="t" stroked="f" coordsize="1890,750" o:gfxdata="UEsDBAoAAAAAAIdO4kAAAAAAAAAAAAAAAAAEAAAAZHJzL1BLAwQUAAAACACHTuJAe4dKZb8AAADc&#10;AAAADwAAAGRycy9kb3ducmV2LnhtbEWPwW7CMBBE70j9B2sr9YKKQw7QpjgRRa3EBSFoP2Blb+PQ&#10;eB1iQ+jf10hIHEcz80azqC6uFWfqQ+NZwXSSgSDW3jRcK/j++nx+AREissHWMyn4owBV+TBaYGH8&#10;wDs672MtEoRDgQpsjF0hZdCWHIaJ74iT9+N7hzHJvpamxyHBXSvzLJtJhw2nBYsdrSzp3/3JKTic&#10;Vq8fx7Edju/6sMm36yW6bqnU0+M0ewMR6RLv4Vt7bRTkszlcz6QjI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HSmW/&#10;AAAA3AAAAA8AAAAAAAAAAQAgAAAAIgAAAGRycy9kb3ducmV2LnhtbFBLAQIUABQAAAAIAIdO4kAz&#10;LwWeOwAAADkAAAAQAAAAAAAAAAEAIAAAAA4BAABkcnMvc2hhcGV4bWwueG1sUEsFBgAAAAAGAAYA&#10;WwEAALg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_x0000_s1026" o:spid="_x0000_s1026" o:spt="100" style="position:absolute;left:2146;top:0;height:735;width:1830;" fillcolor="#000000" filled="t" stroked="f" coordsize="1830,735" o:gfxdata="UEsDBAoAAAAAAIdO4kAAAAAAAAAAAAAAAAAEAAAAZHJzL1BLAwQUAAAACACHTuJAbb86vLwAAADc&#10;AAAADwAAAGRycy9kb3ducmV2LnhtbEVPy2oCMRTdC/5DuIVupCYz4KBTowuh0I3UZ9e3k9uZwcnN&#10;NImP/r1ZCC4P5z1f3mwnLuRD61hDNlYgiCtnWq41HPYfb1MQISIb7ByThn8KsFwMB3Msjbvyli67&#10;WIsUwqFEDU2MfSllqBqyGMauJ07cr/MWY4K+lsbjNYXbTuZKFdJiy6mhwZ5WDVWn3dlq+JvNqrNc&#10;H79H/icr8snm9LWeKq1fXzL1DiLSLT7FD/en0ZAXaW06k46AXN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2/Ory8AAAA&#10;3AAAAA8AAAAAAAAAAQAgAAAAIgAAAGRycy9kb3ducmV2LnhtbFBLAQIUABQAAAAIAIdO4kAzLwWe&#10;OwAAADkAAAAQAAAAAAAAAAEAIAAAAAsBAABkcnMvc2hhcGV4bWwueG1sUEsFBgAAAAAGAAYAWwEA&#10;ALU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_x0000_s1026" o:spid="_x0000_s1026" o:spt="100" style="position:absolute;left:2918;top:4041;height:722;width:120;" fillcolor="#000000" filled="t" stroked="f" coordsize="120,722" o:gfxdata="UEsDBAoAAAAAAIdO4kAAAAAAAAAAAAAAAAAEAAAAZHJzL1BLAwQUAAAACACHTuJA0dR7Mr4AAADc&#10;AAAADwAAAGRycy9kb3ducmV2LnhtbEWPW4vCMBSE34X9D+Es7JsmylK1GoW9CIogeHnw8dAc22Jz&#10;UprU6r/fLAg+DjPzDTNf3m0lbtT40rGG4UCBIM6cKTnXcDqu+hMQPiAbrByThgd5WC7eenNMjet4&#10;T7dDyEWEsE9RQxFCnUrps4Is+oGriaN3cY3FEGWTS9NgF+G2kiOlEmmx5LhQYE3fBWXXQ2s1XDcq&#10;N7/j7mtzkdtkff5sf3Zdq/XH+1DNQAS6h1f42V4bDaNkCv9n4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dR7Mr4A&#10;AADcAAAADwAAAAAAAAABACAAAAAiAAAAZHJzL2Rvd25yZXYueG1sUEsBAhQAFAAAAAgAh07iQDMv&#10;BZ47AAAAOQAAABAAAAAAAAAAAQAgAAAADQEAAGRycy9zaGFwZXhtbC54bWxQSwUGAAAAAAYABgBb&#10;AQAAtwMAAAAA&#10;" path="m53,602l52,1,67,0,68,601,53,602xm105,632l53,632,68,631,68,601,120,601,105,632xm53,632l53,602,68,601,68,631,53,632xm61,722l0,602,53,602,53,632,105,632,61,722xe">
                  <v:fill on="t" focussize="0,0"/>
                  <v:stroke on="f"/>
                  <v:imagedata o:title=""/>
                  <o:lock v:ext="edit" aspectratio="f"/>
                </v:shape>
                <v:shape id="_x0000_s1026" o:spid="_x0000_s1026" o:spt="100" style="position:absolute;left:2026;top:2950;height:1080;width:1950;" fillcolor="#000000" filled="t" stroked="f" coordsize="1950,1080" o:gfxdata="UEsDBAoAAAAAAIdO4kAAAAAAAAAAAAAAAAAEAAAAZHJzL1BLAwQUAAAACACHTuJA6YJVQLoAAADc&#10;AAAADwAAAGRycy9kb3ducmV2LnhtbEVPy2oCMRTdC/2HcAvdaaKLVqZmhBZSChXRaT/gktx50MnN&#10;dBId/XuzKLg8nPdme/G9ONMYu8AalgsFgtgG13Gj4efbzNcgYkJ22AcmDVeKsC0fZhssXJj4SOcq&#10;NSKHcCxQQ5vSUEgZbUse4yIMxJmrw+gxZTg20o045XDfy5VSz9Jjx7mhxYHeW7K/1clrmMzOvn39&#10;qb0x8WB9bT5OffRaPz0u1SuIRJd0F/+7P52G1Uuen8/kIyDL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glVAugAAANwA&#10;AAAPAAAAAAAAAAEAIAAAACIAAABkcnMvZG93bnJldi54bWxQSwECFAAUAAAACACHTuJAMy8FnjsA&#10;AAA5AAAAEAAAAAAAAAABACAAAAAJAQAAZHJzL3NoYXBleG1sLnhtbFBLBQYAAAAABgAGAFsBAACz&#10;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_x0000_s1026" o:spid="_x0000_s1026" o:spt="1" style="position:absolute;left:1974;top:4741;height:900;width:2024;" fillcolor="#FFFFFF" filled="t" stroked="f" coordsize="21600,21600" o:gfxdata="UEsDBAoAAAAAAIdO4kAAAAAAAAAAAAAAAAAEAAAAZHJzL1BLAwQUAAAACACHTuJAWTkQJ74AAADc&#10;AAAADwAAAGRycy9kb3ducmV2LnhtbEWPQWvCQBSE74L/YXmCN92NtmkbXT0IgtD2YBR6fWSfSTD7&#10;NmZXjf++Wyh4HGbmG2a57m0jbtT52rGGZKpAEBfO1FxqOB62k3cQPiAbbByThgd5WK+GgyVmxt15&#10;T7c8lCJC2GeooQqhzaT0RUUW/dS1xNE7uc5iiLIrpenwHuG2kTOlUmmx5rhQYUubiopzfrUaMH0x&#10;l+/T/OvweU3xo+zV9vVHaT0eJWoBIlAfnuH/9s5omL0l8Hc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kQJ74A&#10;AADcAAAADwAAAAAAAAABACAAAAAiAAAAZHJzL2Rvd25yZXYueG1sUEsBAhQAFAAAAAgAh07iQDMv&#10;BZ47AAAAOQAAABAAAAAAAAAAAQAgAAAADQEAAGRycy9zaGFwZXhtbC54bWxQSwUGAAAAAAYABgBb&#10;AQAAtwMAAAAA&#10;">
                  <v:fill on="t" focussize="0,0"/>
                  <v:stroke on="f"/>
                  <v:imagedata o:title=""/>
                  <o:lock v:ext="edit" aspectratio="f"/>
                </v:rect>
                <v:shape id="_x0000_s1026" o:spid="_x0000_s1026" o:spt="100" style="position:absolute;left:1966;top:4735;height:915;width:2040;" fillcolor="#000000" filled="t" stroked="f" coordsize="2040,915" o:gfxdata="UEsDBAoAAAAAAIdO4kAAAAAAAAAAAAAAAAAEAAAAZHJzL1BLAwQUAAAACACHTuJADLIoYL4AAADc&#10;AAAADwAAAGRycy9kb3ducmV2LnhtbEWPT2sCMRTE74V+h/AK3mpihP7ZGqVYBA8FqfXg8bF5blY3&#10;L8smuttv3wiCx2FmfsPMFoNvxIW6WAc2MBkrEMRlsDVXBna/q+c3EDEhW2wCk4E/irCYPz7MsLCh&#10;5x+6bFMlMoRjgQZcSm0hZSwdeYzj0BJn7xA6jynLrpK2wz7DfSO1Ui/SY815wWFLS0flaXv2Bmg4&#10;yN2018v34/5L6c3n+tv1e2NGTxP1ASLRkO7hW3ttDehXDdcz+Qj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IoYL4A&#10;AADcAAAADwAAAAAAAAABACAAAAAiAAAAZHJzL2Rvd25yZXYueG1sUEsBAhQAFAAAAAgAh07iQDMv&#10;BZ47AAAAOQAAABAAAAAAAAAAAQAgAAAADQEAAGRycy9zaGFwZXhtbC54bWxQSwUGAAAAAAYABgBb&#10;AQAAtwM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_x0000_s1026" o:spid="_x0000_s1026" o:spt="100" style="position:absolute;left:2903;top:5656;height:557;width:120;" fillcolor="#000000" filled="t" stroked="f" coordsize="120,557" o:gfxdata="UEsDBAoAAAAAAIdO4kAAAAAAAAAAAAAAAAAEAAAAZHJzL1BLAwQUAAAACACHTuJAU8eS770AAADc&#10;AAAADwAAAGRycy9kb3ducmV2LnhtbEWP3YrCMBSE7xd8h3AE79bUCq50jaKCVkUvWvcBDs3Ztmxz&#10;Upr49/ZGEPZymJlvmNnibhpxpc7VlhWMhhEI4sLqmksFP+fN5xSE88gaG8uk4EEOFvPexwwTbW+c&#10;0TX3pQgQdgkqqLxvEyldUZFBN7QtcfB+bWfQB9mVUnd4C3DTyDiKJtJgzWGhwpbWFRV/+cUo2GK2&#10;Oh7SU77fl2nWjONaLtNcqUF/FH2D8HT3/+F3e6cVxF9jeJ0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x5LvvQAA&#10;ANwAAAAPAAAAAAAAAAEAIAAAACIAAABkcnMvZG93bnJldi54bWxQSwECFAAUAAAACACHTuJAMy8F&#10;njsAAAA5AAAAEAAAAAAAAAABACAAAAAMAQAAZHJzL3NoYXBleG1sLnhtbFBLBQYAAAAABgAGAFsB&#10;AAC2AwAAAAA=&#10;" path="m53,437l52,1,67,0,68,436,53,437xm105,467l53,467,68,466,68,436,120,436,105,467xm53,467l53,437,68,436,68,466,53,467xm61,557l0,437,53,437,53,467,105,467,61,557xe">
                  <v:fill on="t" focussize="0,0"/>
                  <v:stroke on="f"/>
                  <v:imagedata o:title=""/>
                  <o:lock v:ext="edit" aspectratio="f"/>
                </v:shape>
                <v:shape id="_x0000_s1026" o:spid="_x0000_s1026" o:spt="100" style="position:absolute;left:6046;top:3005;height:907;width:1935;" fillcolor="#000000" filled="t" stroked="f" coordsize="1935,907" o:gfxdata="UEsDBAoAAAAAAIdO4kAAAAAAAAAAAAAAAAAEAAAAZHJzL1BLAwQUAAAACACHTuJAeIZr+L4AAADc&#10;AAAADwAAAGRycy9kb3ducmV2LnhtbEWPwWrDMBBE74H+g9hAL6GRY0wSXMuBGloa6MVJP2CxtraJ&#10;tVItJXb/PioUehxm5g1THGYziBuNvresYLNOQBA3VvfcKvg8vz7tQfiArHGwTAp+yMOhfFgUmGs7&#10;cU23U2hFhLDPUUEXgsul9E1HBv3aOuLofdnRYIhybKUecYpwM8g0SbbSYM9xoUNHVUfN5XQ1ClZ+&#10;Jb/P/PJWu2uVfQy129fVUanH5SZ5BhFoDv/hv/a7VpDuMvg9E4+ALO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IZr+L4A&#10;AADcAAAADwAAAAAAAAABACAAAAAiAAAAZHJzL2Rvd25yZXYueG1sUEsBAhQAFAAAAAgAh07iQDMv&#10;BZ47AAAAOQAAABAAAAAAAAAAAQAgAAAADQEAAGRycy9zaGFwZXhtbC54bWxQSwUGAAAAAAYABgBb&#10;AQAAtwM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_x0000_s1026" o:spid="_x0000_s1026" o:spt="100" style="position:absolute;left:3968;top:3448;height:120;width:2085;" fillcolor="#000000" filled="t" stroked="f" coordsize="2085,120" o:gfxdata="UEsDBAoAAAAAAIdO4kAAAAAAAAAAAAAAAAAEAAAAZHJzL1BLAwQUAAAACACHTuJAWBxxw78AAADc&#10;AAAADwAAAGRycy9kb3ducmV2LnhtbEWPW2vCQBSE3wv9D8sp+CK6MZJe0qyCgiD0SW3x9ZA9yabN&#10;nk2z662/3hWEPg4z8w1TzM+2FUfqfeNYwWScgCAunW64VvC5W41eQfiArLF1TAou5GE+e3woMNfu&#10;xBs6bkMtIoR9jgpMCF0upS8NWfRj1xFHr3K9xRBlX0vd4ynCbSvTJHmWFhuOCwY7Whoqf7YHq4BW&#10;IV0Ml93v34cxb/b7K6um+0ypwdMkeQcR6Bz+w/f2WitIXzK4nYlHQM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cccO/&#10;AAAA3AAAAA8AAAAAAAAAAQAgAAAAIgAAAGRycy9kb3ducmV2LnhtbFBLAQIUABQAAAAIAIdO4kAz&#10;LwWeOwAAADkAAAAQAAAAAAAAAAEAIAAAAA4BAABkcnMvc2hhcGV4bWwueG1sUEsFBgAAAAAGAAYA&#10;WwEAALgDAAAAAA==&#10;" path="m2070,68l1995,68,1995,53,1965,53,1965,0,2085,60,2070,68xm1964,68l0,67,0,52,1965,53,1964,68xm1995,68l1964,68,1965,53,1995,53,1995,68xm1964,120l1964,68,2070,68,1964,120xe">
                  <v:fill on="t" focussize="0,0"/>
                  <v:stroke on="f"/>
                  <v:imagedata o:title=""/>
                  <o:lock v:ext="edit" aspectratio="f"/>
                </v:shape>
                <v:shape id="_x0000_s1026" o:spid="_x0000_s1026" o:spt="202" type="#_x0000_t202" style="position:absolute;left:2725;top:139;height:209;width:649;" filled="f" stroked="f" coordsize="21600,21600" o:gfxdata="UEsDBAoAAAAAAIdO4kAAAAAAAAAAAAAAAAAEAAAAZHJzL1BLAwQUAAAACACHTuJAxAZ5jL8AAADc&#10;AAAADwAAAGRycy9kb3ducmV2LnhtbEWPT2sCMRTE7wW/Q3iCt5roYVu3RinSgiBI1/XQ4+vmuRvc&#10;vKyb+O/bN4WCx2FmfsPMlzfXigv1wXrWMBkrEMSVN5ZrDfvy8/kVRIjIBlvPpOFOAZaLwdMcc+Ov&#10;XNBlF2uRIBxy1NDE2OVShqohh2HsO+LkHXzvMCbZ19L0eE1w18qpUpl0aDktNNjRqqHquDs7De/f&#10;XHzY0/bnqzgUtixnijfZUevRcKLeQES6xUf4v702GqYvG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GeY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_x0000_s1026" o:spid="_x0000_s1026" o:spt="202" type="#_x0000_t202" style="position:absolute;left:313;top:1022;height:721;width:1636;" filled="f" stroked="f" coordsize="21600,21600" o:gfxdata="UEsDBAoAAAAAAIdO4kAAAAAAAAAAAAAAAAAEAAAAZHJzL1BLAwQUAAAACACHTuJAq0rcF74AAADc&#10;AAAADwAAAGRycy9kb3ducmV2LnhtbEWPT2sCMRTE7wW/Q3hCbzXRg9bVKCIKhULpuh48PjfP3eDm&#10;Zd3EP/32TaHgcZiZ3zDz5cM14kZdsJ41DAcKBHHpjeVKw77Yvr2DCBHZYOOZNPxQgOWi9zLHzPg7&#10;53TbxUokCIcMNdQxtpmUoazJYRj4ljh5J985jEl2lTQd3hPcNXKk1Fg6tJwWamxpXVN53l2dhtWB&#10;8429fB2/81Nui2Kq+HN81vq1P1QzEJEe8Rn+b38YDaPJB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0rcF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11" w:line="240" w:lineRule="auto"/>
                          <w:rPr>
                            <w:rFonts w:ascii="宋体"/>
                            <w:b/>
                            <w:sz w:val="18"/>
                          </w:rPr>
                        </w:pPr>
                      </w:p>
                      <w:p>
                        <w:pPr>
                          <w:spacing w:before="0" w:line="239" w:lineRule="exact"/>
                          <w:ind w:left="566" w:right="0" w:firstLine="0"/>
                          <w:jc w:val="left"/>
                          <w:rPr>
                            <w:rFonts w:hint="eastAsia" w:ascii="宋体" w:eastAsia="宋体"/>
                            <w:sz w:val="21"/>
                          </w:rPr>
                        </w:pPr>
                        <w:r>
                          <w:rPr>
                            <w:rFonts w:hint="eastAsia" w:ascii="宋体" w:eastAsia="宋体"/>
                            <w:sz w:val="21"/>
                          </w:rPr>
                          <w:t>需补正情形</w:t>
                        </w:r>
                      </w:p>
                    </w:txbxContent>
                  </v:textbox>
                </v:shape>
                <v:shape id="_x0000_s1026" o:spid="_x0000_s1026" o:spt="202" type="#_x0000_t202" style="position:absolute;left:2651;top:1562;height:209;width:649;" filled="f" stroked="f" coordsize="21600,21600" o:gfxdata="UEsDBAoAAAAAAIdO4kAAAAAAAAAAAAAAAAAEAAAAZHJzL1BLAwQUAAAACACHTuJA2tVIZbwAAADc&#10;AAAADwAAAGRycy9kb3ducmV2LnhtbEVPy2oCMRTdC/2HcAvuNNGFj6lRSlEoCNKZcdHl7eQ6E5zc&#10;TCepj783i4LLw3mvNjfXigv1wXrWMBkrEMSVN5ZrDcdyN1qACBHZYOuZNNwpwGb9MlhhZvyVc7oU&#10;sRYphEOGGpoYu0zKUDXkMIx9R5y4k+8dxgT7WpoerynctXKq1Ew6tJwaGuzoo6HqXPw5De/fnG/t&#10;7+HnKz/ltiyXivezs9bD14l6AxHpFp/if/en0TCdp7XpTDoC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VSG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_x0000_s1026" o:spid="_x0000_s1026" o:spt="202" type="#_x0000_t202" style="position:absolute;left:2711;top:3401;height:209;width:649;" filled="f" stroked="f" coordsize="21600,21600" o:gfxdata="UEsDBAoAAAAAAIdO4kAAAAAAAAAAAAAAAAAEAAAAZHJzL1BLAwQUAAAACACHTuJAtZnt/r4AAADc&#10;AAAADwAAAGRycy9kb3ducmV2LnhtbEWPT2sCMRTE7wW/Q3hCbzXRg62rUURaEAriuj14fG6eu8HN&#10;y7qJ/759IxR6HGbmN8xscXeNuFIXrGcNw4ECQVx6Y7nS8FN8vX2ACBHZYOOZNDwowGLee5lhZvyN&#10;c7ruYiUShEOGGuoY20zKUNbkMAx8S5y8o+8cxiS7SpoObwnuGjlSaiwdWk4LNba0qqk87S5Ow3LP&#10;+ac9bw7b/Jjbopgo/h6ftH7tD9UURKR7/A//tddGw+h9A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nt/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v:textbox>
                </v:shape>
                <v:shape id="_x0000_s1026" o:spid="_x0000_s1026" o:spt="202" type="#_x0000_t202" style="position:absolute;left:4345;top:3144;height:521;width:3496;" filled="f" stroked="f" coordsize="21600,21600" o:gfxdata="UEsDBAoAAAAAAIdO4kAAAAAAAAAAAAAAAAAEAAAAZHJzL1BLAwQUAAAACACHTuJAEXY0RLsAAADc&#10;AAAADwAAAGRycy9kb3ducmV2LnhtbEVPy4rCMBTdC/MP4Q7MThNdiFajiIwgDAzWunB5ba5tsLnp&#10;NBkff28WgsvDec+Xd9eIK3XBetYwHCgQxKU3lisNh2LTn4AIEdlg45k0PCjAcvHRm2Nm/I1zuu5j&#10;JVIIhww11DG2mZShrMlhGPiWOHFn3zmMCXaVNB3eUrhr5EipsXRoOTXU2NK6pvKy/3caVkfOv+3f&#10;72mXn3NbFFPFP+OL1l+fQzUDEeke3+KXe2s0jCZpfj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XY0R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_x0000_s1026" o:spid="_x0000_s1026" o:spt="202" type="#_x0000_t202" style="position:absolute;left:2651;top:5186;height:209;width:753;" filled="f" stroked="f" coordsize="21600,21600" o:gfxdata="UEsDBAoAAAAAAIdO4kAAAAAAAAAAAAAAAAAEAAAAZHJzL1BLAwQUAAAACACHTuJAfjqR374AAADc&#10;AAAADwAAAGRycy9kb3ducmV2LnhtbEWPT2sCMRTE7wW/Q3iF3mqyHkRXo5SiIBRK1/Xg8XXz3A1u&#10;XtZN/NNv3wiCx2FmfsPMlzfXigv1wXrWkA0VCOLKG8u1hl25fp+ACBHZYOuZNPxRgOVi8DLH3Pgr&#10;F3TZxlokCIccNTQxdrmUoWrIYRj6jjh5B987jEn2tTQ9XhPctXKk1Fg6tJwWGuzos6HquD07DR97&#10;Llb29P37UxwKW5ZTxV/jo9Zvr5magYh0i8/wo70xGkaTDO5n0h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jqR3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_x0000_s1026" o:spid="_x0000_s1026" o:spt="202" type="#_x0000_t202" style="position:absolute;left:2646;top:6499;height:209;width:755;" filled="f" stroked="f" coordsize="21600,21600" o:gfxdata="UEsDBAoAAAAAAIdO4kAAAAAAAAAAAAAAAAAEAAAAZHJzL1BLAwQUAAAACACHTuJAjugPqL4AAADc&#10;AAAADwAAAGRycy9kb3ducmV2LnhtbEWPT2sCMRTE7wW/Q3hCbzVxD2JXo4hYEArSdT14fG6eu8HN&#10;y3YT/337plDocZiZ3zDz5cO14kZ9sJ41jEcKBHHljeVaw6H8eJuCCBHZYOuZNDwpwHIxeJljbvyd&#10;C7rtYy0ShEOOGpoYu1zKUDXkMIx8R5y8s+8dxiT7Wpoe7wnuWpkpNZEOLaeFBjtaN1Rd9lenYXXk&#10;YmO/d6ev4lzYsnxX/Dm5aP06HKsZiEiP+B/+a2+Nhmyawe+ZdATk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gPq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告</w:t>
                        </w:r>
                      </w:p>
                    </w:txbxContent>
                  </v:textbox>
                </v:shape>
                <v:shape id="_x0000_s1026" o:spid="_x0000_s1026" o:spt="202" type="#_x0000_t202" style="position:absolute;left:2639;top:7970;height:209;width:649;" filled="f" stroked="f" coordsize="21600,21600" o:gfxdata="UEsDBAoAAAAAAIdO4kAAAAAAAAAAAAAAAAAEAAAAZHJzL1BLAwQUAAAACACHTuJA4aSqM74AAADc&#10;AAAADwAAAGRycy9kb3ducmV2LnhtbEWPQWsCMRSE7wX/Q3hCbzXRguhqFJEWCoXiuh48PjfP3eDm&#10;ZbtJ1f57Iwgeh5n5hpkvr64RZ+qC9axhOFAgiEtvLFcadsXn2wREiMgGG8+k4Z8CLBe9lzlmxl84&#10;p/M2ViJBOGSooY6xzaQMZU0Ow8C3xMk7+s5hTLKrpOnwkuCukSOlxtKh5bRQY0vrmsrT9s9pWO05&#10;/7C/P4dNfsxtUUwVf49PWr/2h2oGItI1PsOP9pfRMJq8w/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aSqM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给</w:t>
                        </w:r>
                        <w:r>
                          <w:rPr>
                            <w:rFonts w:hint="eastAsia" w:ascii="宋体" w:eastAsia="宋体"/>
                            <w:sz w:val="21"/>
                          </w:rPr>
                          <w:tab/>
                        </w:r>
                        <w:r>
                          <w:rPr>
                            <w:rFonts w:hint="eastAsia" w:ascii="宋体" w:eastAsia="宋体"/>
                            <w:sz w:val="21"/>
                          </w:rPr>
                          <w:t>付</w:t>
                        </w:r>
                      </w:p>
                    </w:txbxContent>
                  </v:textbox>
                </v:shape>
                <w10:wrap type="none"/>
                <w10:anchorlock/>
              </v:group>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spacing w:before="4"/>
        <w:rPr>
          <w:b/>
          <w:sz w:val="19"/>
        </w:rPr>
      </w:pPr>
    </w:p>
    <w:p>
      <w:pPr>
        <w:pStyle w:val="5"/>
        <w:spacing w:before="70"/>
        <w:ind w:left="346" w:firstLine="300" w:firstLineChars="100"/>
        <w:rPr>
          <w:rFonts w:hint="eastAsia" w:ascii="仿宋" w:hAnsi="仿宋" w:eastAsia="仿宋" w:cs="仿宋"/>
          <w:sz w:val="30"/>
          <w:szCs w:val="30"/>
        </w:rPr>
      </w:pPr>
      <w:r>
        <w:rPr>
          <w:rFonts w:hint="eastAsia" w:ascii="仿宋" w:hAnsi="仿宋" w:eastAsia="仿宋" w:cs="仿宋"/>
          <w:sz w:val="30"/>
          <w:szCs w:val="30"/>
        </w:rPr>
        <w:t>办理机构：</w:t>
      </w:r>
      <w:r>
        <w:rPr>
          <w:rFonts w:hint="eastAsia" w:ascii="仿宋" w:hAnsi="仿宋" w:eastAsia="仿宋" w:cs="仿宋"/>
          <w:sz w:val="30"/>
          <w:szCs w:val="30"/>
          <w:lang w:eastAsia="zh-CN"/>
        </w:rPr>
        <w:t>九龙街道党政综合办公室</w:t>
      </w:r>
    </w:p>
    <w:p>
      <w:pPr>
        <w:spacing w:before="36"/>
        <w:ind w:left="506" w:right="0" w:firstLine="0"/>
        <w:jc w:val="left"/>
        <w:rPr>
          <w:rFonts w:hint="eastAsia" w:ascii="仿宋" w:hAnsi="仿宋" w:eastAsia="仿宋" w:cs="仿宋"/>
          <w:sz w:val="30"/>
          <w:szCs w:val="30"/>
          <w:lang w:val="en-US" w:eastAsia="zh-CN"/>
        </w:rPr>
      </w:pPr>
      <w:r>
        <w:rPr>
          <w:rFonts w:hint="eastAsia" w:ascii="仿宋" w:hAnsi="仿宋" w:eastAsia="仿宋" w:cs="仿宋"/>
          <w:sz w:val="30"/>
          <w:szCs w:val="30"/>
          <w:lang w:eastAsia="zh-CN"/>
        </w:rPr>
        <w:t>业务电话：0851-23164399</w:t>
      </w:r>
      <w:r>
        <w:rPr>
          <w:rFonts w:hint="eastAsia" w:ascii="仿宋" w:hAnsi="仿宋" w:eastAsia="仿宋" w:cs="仿宋"/>
          <w:sz w:val="30"/>
          <w:szCs w:val="30"/>
        </w:rPr>
        <w:t>，</w:t>
      </w:r>
      <w:r>
        <w:rPr>
          <w:rFonts w:hint="eastAsia" w:ascii="仿宋" w:hAnsi="仿宋" w:eastAsia="仿宋" w:cs="仿宋"/>
          <w:sz w:val="30"/>
          <w:szCs w:val="30"/>
          <w:lang w:eastAsia="zh-CN"/>
        </w:rPr>
        <w:t>监督电话：0851-23310399</w:t>
      </w:r>
    </w:p>
    <w:p>
      <w:pPr>
        <w:rPr>
          <w:rFonts w:hint="eastAsia" w:asciiTheme="majorEastAsia" w:hAnsiTheme="majorEastAsia" w:eastAsiaTheme="majorEastAsia" w:cstheme="majorEastAsia"/>
          <w:b/>
          <w:bCs/>
          <w:sz w:val="36"/>
          <w:szCs w:val="36"/>
          <w:lang w:val="en-US" w:eastAsia="zh-CN"/>
        </w:rPr>
      </w:pPr>
    </w:p>
    <w:p>
      <w:pPr>
        <w:spacing w:line="480" w:lineRule="auto"/>
        <w:jc w:val="center"/>
        <w:rPr>
          <w:rFonts w:hint="eastAsia" w:ascii="宋体" w:hAnsi="宋体" w:cs="宋体"/>
          <w:b/>
          <w:bCs/>
          <w:sz w:val="30"/>
          <w:szCs w:val="30"/>
        </w:rPr>
      </w:pPr>
    </w:p>
    <w:p>
      <w:pPr>
        <w:spacing w:line="480" w:lineRule="auto"/>
        <w:jc w:val="center"/>
        <w:rPr>
          <w:rFonts w:hint="eastAsia" w:ascii="宋体" w:eastAsia="宋体" w:cs="宋体"/>
          <w:b/>
          <w:bCs/>
          <w:color w:val="000000"/>
          <w:kern w:val="0"/>
          <w:sz w:val="30"/>
          <w:szCs w:val="30"/>
          <w:lang w:eastAsia="zh-CN"/>
        </w:rPr>
      </w:pPr>
      <w:r>
        <w:rPr>
          <w:rFonts w:hint="eastAsia" w:ascii="宋体" w:hAnsi="宋体" w:cs="宋体"/>
          <w:b/>
          <w:bCs/>
          <w:sz w:val="30"/>
          <w:szCs w:val="30"/>
        </w:rPr>
        <w:t>权力事项</w:t>
      </w:r>
      <w:r>
        <w:rPr>
          <w:rFonts w:hint="eastAsia" w:ascii="宋体" w:hAnsi="宋体" w:cs="宋体"/>
          <w:b/>
          <w:bCs/>
          <w:sz w:val="30"/>
          <w:szCs w:val="30"/>
          <w:lang w:val="en-US" w:eastAsia="zh-CN"/>
        </w:rPr>
        <w:t>43</w:t>
      </w:r>
      <w:r>
        <w:rPr>
          <w:rFonts w:hint="eastAsia" w:ascii="宋体" w:hAnsi="宋体" w:cs="宋体"/>
          <w:b/>
          <w:bCs/>
          <w:sz w:val="30"/>
          <w:szCs w:val="30"/>
        </w:rPr>
        <w:t>：</w:t>
      </w:r>
      <w:r>
        <w:rPr>
          <w:rFonts w:hint="eastAsia" w:ascii="宋体" w:hAnsi="宋体" w:cs="宋体"/>
          <w:b/>
          <w:bCs/>
          <w:color w:val="000000"/>
          <w:kern w:val="0"/>
          <w:sz w:val="30"/>
          <w:szCs w:val="30"/>
        </w:rPr>
        <w:t>对生活困难残疾人、对贫困残疾人、对生活不能自理残疾人的救助</w:t>
      </w:r>
      <w:r>
        <w:rPr>
          <w:rFonts w:hint="eastAsia" w:ascii="宋体" w:hAnsi="宋体" w:cs="宋体"/>
          <w:b/>
          <w:bCs/>
          <w:color w:val="000000"/>
          <w:kern w:val="0"/>
          <w:sz w:val="30"/>
          <w:szCs w:val="30"/>
          <w:lang w:eastAsia="zh-CN"/>
        </w:rPr>
        <w:t>流程图</w:t>
      </w:r>
    </w:p>
    <w:p>
      <w:pPr>
        <w:rPr>
          <w:rFonts w:ascii="宋体" w:cs="宋体"/>
          <w:b/>
          <w:bCs/>
          <w:color w:val="000000"/>
          <w:kern w:val="0"/>
          <w:sz w:val="36"/>
          <w:szCs w:val="36"/>
        </w:rPr>
      </w:pPr>
      <w:r>
        <w:rPr>
          <w:rFonts w:ascii="宋体" w:hAnsi="宋体" w:cs="宋体"/>
          <w:b/>
          <w:bCs/>
          <w:color w:val="000000"/>
          <w:kern w:val="0"/>
          <w:sz w:val="36"/>
          <w:szCs w:val="36"/>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96128" behindDoc="0" locked="0" layoutInCell="1" allowOverlap="1">
                <wp:simplePos x="0" y="0"/>
                <wp:positionH relativeFrom="column">
                  <wp:posOffset>193675</wp:posOffset>
                </wp:positionH>
                <wp:positionV relativeFrom="paragraph">
                  <wp:posOffset>156210</wp:posOffset>
                </wp:positionV>
                <wp:extent cx="809625" cy="304800"/>
                <wp:effectExtent l="200660" t="38100" r="18415" b="19050"/>
                <wp:wrapNone/>
                <wp:docPr id="1034" name="自选图形 202"/>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02" o:spid="_x0000_s1026" o:spt="34" type="#_x0000_t34" style="position:absolute;left:0pt;flip:y;margin-left:15.25pt;margin-top:12.3pt;height:24pt;width:63.75pt;z-index:251696128;mso-width-relative:page;mso-height-relative:page;" filled="f" stroked="t" coordsize="21600,21600" o:gfxdata="UEsDBAoAAAAAAIdO4kAAAAAAAAAAAAAAAAAEAAAAZHJzL1BLAwQUAAAACACHTuJA0HrTbdYAAAAI&#10;AQAADwAAAGRycy9kb3ducmV2LnhtbE2PwU7DMBBE75X4B2uRuLV2Ak3bEKdCSEhcKQX16NpLEhqv&#10;I9ttwt/jnuA4mtHMm2o72Z5d0IfOkYRsIYAhaWc6aiTs31/ma2AhKjKqd4QSfjDAtr6ZVao0bqQ3&#10;vOxiw1IJhVJJaGMcSs6DbtGqsHADUvK+nLcqJukbbrwaU7nteS5Ewa3qKC20asDnFvVpd7YSng4b&#10;0nH1+nmaDvtv7jfZqIcPKe9uM/EILOIU/8JwxU/oUCemozuTCayXcC+WKSkhfyiAXf3lOn07Sljl&#10;BfC64v8P1L9QSwMEFAAAAAgAh07iQD8kPyMmAgAALgQAAA4AAABkcnMvZTJvRG9jLnhtbK1Ty47T&#10;MBTdI/EPlvfTpGk7dKKms2gZNghG4rF3/UiM/JLtadodO8Q3sGPJP8DfjAR/wbUTOjAIaRZkEV3b&#10;x+fec+716vKgFdpzH6Q1DZ5OSoy4oZZJ0zb4zeursyVGIRLDiLKGN/jIA75cP3606l3NK9tZxbhH&#10;QGJC3bsGdzG6uigC7bgmYWIdN3AorNckwtK3BfOkB3atiqosz4veeua8pTwE2N0Oh3hk9A8htEJI&#10;yreW3mhu4sDquSIRJIVOuoDXuVohOI0vhQg8ItVgUBrzH5JAvEv/Yr0ideuJ6yQdSyAPKeGeJk2k&#10;gaQnqi2JBN14+ReVltTbYEWcUKuLQUh2BFRMy3vevOqI41kLWB3cyfTw/2jpi/21R5LBJJSzOUaG&#10;aOj59w9ffrz/ePvp2+3Xz6gqq2RT70IN6I259uMquGufNB+E10go6d4CS3YBdKFDNvl4MpkfIqKw&#10;uSwvzqsFRhSOZuV8WeYmFANNonM+xGfcapSCBu+gxRtrDLTS+lmmJ/vnIWa32VgwYe+mGAmtoHl7&#10;otBZNZ8unqSygXiEQ/SLOt1VBvUNvljkWggMsoABgrK0AzOCaXOmYJVkV1KpdCP4drdRHkECUJW/&#10;McMfsJRkS0I34PJRgpFay8iTd6TuOGFPDUPx6MBtA+8Mp2I0ZxgpDs8yRRkZiVR3yOglMa36BxoE&#10;KgOKU6eG3qRoZ9kxtyzvwxhlT8aRT3P6+zrfvnvm6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Q&#10;etNt1gAAAAgBAAAPAAAAAAAAAAEAIAAAACIAAABkcnMvZG93bnJldi54bWxQSwECFAAUAAAACACH&#10;TuJAPyQ/IyYCAAAuBAAADgAAAAAAAAABACAAAAAlAQAAZHJzL2Uyb0RvYy54bWxQSwUGAAAAAAYA&#10;BgBZAQAAvQUAAAAA&#10;" adj="-5218">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1704320"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1044"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申</w:t>
                            </w:r>
                            <w:r>
                              <w:t xml:space="preserve">  </w:t>
                            </w:r>
                            <w:r>
                              <w:rPr>
                                <w:rFonts w:hint="eastAsia"/>
                              </w:rPr>
                              <w:t>请</w:t>
                            </w:r>
                          </w:p>
                        </w:txbxContent>
                      </wps:txbx>
                      <wps:bodyPr upright="1"/>
                    </wps:wsp>
                  </a:graphicData>
                </a:graphic>
              </wp:anchor>
            </w:drawing>
          </mc:Choice>
          <mc:Fallback>
            <w:pict>
              <v:rect id="矩形 201" o:spid="_x0000_s1026" o:spt="1" style="position:absolute;left:0pt;margin-left:84.65pt;margin-top:7.95pt;height:36pt;width:90.75pt;z-index:251704320;mso-width-relative:page;mso-height-relative:page;" fillcolor="#FFFFFF" filled="t" stroked="t" coordsize="21600,21600" o:gfxdata="UEsDBAoAAAAAAIdO4kAAAAAAAAAAAAAAAAAEAAAAZHJzL1BLAwQUAAAACACHTuJA57/VI9cAAAAJ&#10;AQAADwAAAGRycy9kb3ducmV2LnhtbE2PPU/DMBCGdyT+g3VIbNRuo5YmxOkAKhJjmy5sl/hIArEd&#10;xU4b+PUcE93u1T16P/LdbHtxpjF03mlYLhQIcrU3nWs0nMr9wxZEiOgM9t6Rhm8KsCtub3LMjL+4&#10;A52PsRFs4kKGGtoYh0zKULdkMSz8QI5/H360GFmOjTQjXtjc9nKl1EZa7BwntDjQc0v113GyGqpu&#10;dcKfQ/mqbLpP4ttcfk7vL1rf3y3VE4hIc/yH4a8+V4eCO1V+ciaInvUmTRjlY52CYCBZK95Sadg+&#10;piCLXF4vKH4BUEsDBBQAAAAIAIdO4kDy0urQ/wEAAC4EAAAOAAAAZHJzL2Uyb0RvYy54bWytU8uO&#10;0zAU3SPxD5b3NGnV4RE1ncWUskEw0sAHuH4klvySr9ukX4PEjo/gcxC/wbVTOg9YdDGJ5FzbN8fn&#10;nHu9uh6tIQcZQXvX0vmspkQ67oV2XUu/ftm+eksJJOYEM97Jlh4l0Ov1yxerITRy4XtvhIwEQRw0&#10;Q2hpn1Joqgp4Ly2DmQ/S4aby0bKE09hVIrIB0a2pFnX9uhp8FCF6LgFwdTNt0hNivATQK6W53Hi+&#10;t9KlCTVKwxJKgl4HoOvCVinJ02elQCZiWopKUxnxEIx3eazWK9Z0kYVe8xMFdgmFJ5os0w4PPUNt&#10;WGJkH/U/UFbz6MGrNOPeVpOQ4giqmNdPvLnrWZBFC1oN4Ww6PB8s/3S4jUQL7IR6uaTEMYs1//3t&#10;x6+f3wlSygYNARrMuwu38TQDDLPaUUWbv6iDjMXU49lUOSbCcXE+v1rgSwnHveXVG+yBDFrd/x0i&#10;pA/SW5KDlkYsWvGSHT5CmlL/puTDwBstttqYMond7sZEcmBY4G15TuiP0owjQ0vfTTwYdq3CbkFK&#10;NqBycF0579Ef8BC4Ls//gDOxDYN+IlAQchprrE4ylqiXTLx3gqRjQGsdXiqayVgpKDES72COSmZi&#10;2lySid4ZhxbmwkylyFEadyPC5HDnxRHLug9Rdz1aWspY0rGNivenls99+nBeQO+v+fo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57/VI9cAAAAJAQAADwAAAAAAAAABACAAAAAiAAAAZHJzL2Rvd25y&#10;ZXYueG1sUEsBAhQAFAAAAAgAh07iQPLS6tD/AQAALgQAAA4AAAAAAAAAAQAgAAAAJgEAAGRycy9l&#10;Mm9Eb2MueG1sUEsFBgAAAAAGAAYAWQEAAJcFAAAAAA==&#10;">
                <v:fill on="t" focussize="0,0"/>
                <v:stroke color="#000000" joinstyle="miter"/>
                <v:imagedata o:title=""/>
                <o:lock v:ext="edit" aspectratio="f"/>
                <v:textbox>
                  <w:txbxContent>
                    <w:p>
                      <w:r>
                        <w:t xml:space="preserve">    </w:t>
                      </w:r>
                      <w:r>
                        <w:rPr>
                          <w:rFonts w:hint="eastAsia"/>
                        </w:rPr>
                        <w:t>申</w:t>
                      </w:r>
                      <w:r>
                        <w:t xml:space="preserve">  </w:t>
                      </w:r>
                      <w:r>
                        <w:rPr>
                          <w:rFonts w:hint="eastAsia"/>
                        </w:rPr>
                        <w:t>请</w:t>
                      </w:r>
                    </w:p>
                  </w:txbxContent>
                </v:textbox>
              </v:rect>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95104" behindDoc="0" locked="0" layoutInCell="1" allowOverlap="1">
                <wp:simplePos x="0" y="0"/>
                <wp:positionH relativeFrom="column">
                  <wp:posOffset>-222250</wp:posOffset>
                </wp:positionH>
                <wp:positionV relativeFrom="paragraph">
                  <wp:posOffset>210185</wp:posOffset>
                </wp:positionV>
                <wp:extent cx="790575" cy="441325"/>
                <wp:effectExtent l="4445" t="4445" r="5080" b="11430"/>
                <wp:wrapNone/>
                <wp:docPr id="1033" name="矩形 204"/>
                <wp:cNvGraphicFramePr/>
                <a:graphic xmlns:a="http://schemas.openxmlformats.org/drawingml/2006/main">
                  <a:graphicData uri="http://schemas.microsoft.com/office/word/2010/wordprocessingShape">
                    <wps:wsp>
                      <wps:cNvSpPr/>
                      <wps:spPr>
                        <a:xfrm>
                          <a:off x="0" y="0"/>
                          <a:ext cx="79057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rPr>
                                <w:rFonts w:hint="eastAsia"/>
                              </w:rPr>
                              <w:t>补</w:t>
                            </w:r>
                            <w:r>
                              <w:t xml:space="preserve">  </w:t>
                            </w:r>
                            <w:r>
                              <w:rPr>
                                <w:rFonts w:hint="eastAsia"/>
                              </w:rPr>
                              <w:t>正</w:t>
                            </w:r>
                          </w:p>
                        </w:txbxContent>
                      </wps:txbx>
                      <wps:bodyPr upright="1"/>
                    </wps:wsp>
                  </a:graphicData>
                </a:graphic>
              </wp:anchor>
            </w:drawing>
          </mc:Choice>
          <mc:Fallback>
            <w:pict>
              <v:rect id="矩形 204" o:spid="_x0000_s1026" o:spt="1" style="position:absolute;left:0pt;margin-left:-17.5pt;margin-top:16.55pt;height:34.75pt;width:62.25pt;z-index:251695104;mso-width-relative:page;mso-height-relative:page;" fillcolor="#FFFFFF" filled="t" stroked="t" coordsize="21600,21600" o:gfxdata="UEsDBAoAAAAAAIdO4kAAAAAAAAAAAAAAAAAEAAAAZHJzL1BLAwQUAAAACACHTuJAPErWstgAAAAJ&#10;AQAADwAAAGRycy9kb3ducmV2LnhtbE2PMW+DMBCF90r9D9ZV6pbYgBIlFJOhVSp1TMiS7QAXSPAZ&#10;YZPQ/vpep3Y83af3vpftZtuLmxl950hDtFQgDFWu7qjRcCr2iw0IH5Bq7B0ZDV/Gwy5/fMgwrd2d&#10;DuZ2DI3gEPIpamhDGFIpfdUai37pBkP8+3SjxcDn2Mh6xDuH217GSq2lxY64ocXBvLamuh4nq6Hs&#10;4hN+H4p3Zbf7JHzMxWU6v2n9/BSpFxDBzOEPhl99VoecnUo3Ue1Fr2GRrHhL0JAkEQgGNtsViJJB&#10;Fa9B5pn8vyD/AVBLAwQUAAAACACHTuJAwhXumwMCAAAtBAAADgAAAGRycy9lMm9Eb2MueG1srVNL&#10;jhMxEN0jcQfLe9KdH8O00pkFIWwQjDRwAMd2d1vyTy4n3TkNEjsOwXEQ16DsDpnvIgt64a6yy6/q&#10;vSqvbgajyUEGUM7WdDopKZGWO6FsW9NvX7dv3lECkVnBtLOypkcJ9Gb9+tWq95Wcuc5pIQNBEAtV&#10;72vaxeirogDeScNg4ry0eNi4YFhEN7SFCKxHdKOLWVm+LXoXhA+OSwDc3YyH9IQYLgF0TaO43Di+&#10;N9LGETVIzSJSgk55oOtcbdNIHr80DchIdE2RacwrJkF7l9ZivWJVG5jvFD+VwC4p4Qknw5TFpGeo&#10;DYuM7IN6BmUUDw5cEyfcmWIkkhVBFtPyiTZ3HfMyc0GpwZ9Fh/8Hyz8fbgNRAiehnM8pscxgz/98&#10;//n71w8yKxdJoN5DhXF3/jacPEAzsR2aYNIfeZAhi3o8iyqHSDhuXl2Xy6slJRyPFovpfLZMmMX9&#10;ZR8gfpTOkGTUNGDPspTs8AniGPovJOUCp5XYKq2zE9rdex3IgWF/t/k7oT8K05b0Nb1eYm7CGQ5t&#10;g8OCpvFIHGyb8z26AQ+By/y9BJwK2zDoxgIyQgpjlVFRhmx1kokPVpB49KisxTdFUzFGCkq0xCeY&#10;rBwZmdKXRKJ22qKEqS9jJ5IVh92AMMncOXHEru59UG2Hkk5z6ekEpyhrf5r4NKYP/Qx6/8r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8Stay2AAAAAkBAAAPAAAAAAAAAAEAIAAAACIAAABkcnMv&#10;ZG93bnJldi54bWxQSwECFAAUAAAACACHTuJAwhXumwMCAAAtBAAADgAAAAAAAAABACAAAAAnAQAA&#10;ZHJzL2Uyb0RvYy54bWxQSwUGAAAAAAYABgBZAQAAnAUAAAAA&#10;">
                <v:fill on="t" focussize="0,0"/>
                <v:stroke color="#000000" joinstyle="miter"/>
                <v:imagedata o:title=""/>
                <o:lock v:ext="edit" aspectratio="f"/>
                <v:textbox>
                  <w:txbxContent>
                    <w:p>
                      <w:pPr>
                        <w:spacing w:line="276" w:lineRule="auto"/>
                        <w:jc w:val="center"/>
                      </w:pPr>
                      <w:r>
                        <w:rPr>
                          <w:rFonts w:hint="eastAsia"/>
                        </w:rPr>
                        <w:t>补</w:t>
                      </w:r>
                      <w:r>
                        <w:t xml:space="preserve">  </w:t>
                      </w:r>
                      <w:r>
                        <w:rPr>
                          <w:rFonts w:hint="eastAsia"/>
                        </w:rPr>
                        <w:t>正</w:t>
                      </w:r>
                    </w:p>
                  </w:txbxContent>
                </v:textbox>
              </v:rect>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97152" behindDoc="0" locked="0" layoutInCell="1" allowOverlap="1">
                <wp:simplePos x="0" y="0"/>
                <wp:positionH relativeFrom="column">
                  <wp:posOffset>1622425</wp:posOffset>
                </wp:positionH>
                <wp:positionV relativeFrom="paragraph">
                  <wp:posOffset>59055</wp:posOffset>
                </wp:positionV>
                <wp:extent cx="4445" cy="452755"/>
                <wp:effectExtent l="37465" t="0" r="34290" b="4445"/>
                <wp:wrapNone/>
                <wp:docPr id="1035" name="自选图形 203"/>
                <wp:cNvGraphicFramePr/>
                <a:graphic xmlns:a="http://schemas.openxmlformats.org/drawingml/2006/main">
                  <a:graphicData uri="http://schemas.microsoft.com/office/word/2010/wordprocessingShape">
                    <wps:wsp>
                      <wps:cNvCnPr/>
                      <wps:spPr>
                        <a:xfrm flipH="1">
                          <a:off x="0" y="0"/>
                          <a:ext cx="4445" cy="452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3" o:spid="_x0000_s1026" o:spt="32" type="#_x0000_t32" style="position:absolute;left:0pt;flip:x;margin-left:127.75pt;margin-top:4.65pt;height:35.65pt;width:0.35pt;z-index:251697152;mso-width-relative:page;mso-height-relative:page;" filled="f" stroked="t" coordsize="21600,21600" o:gfxdata="UEsDBAoAAAAAAIdO4kAAAAAAAAAAAAAAAAAEAAAAZHJzL1BLAwQUAAAACACHTuJAHww5VtgAAAAI&#10;AQAADwAAAGRycy9kb3ducmV2LnhtbE2PMU/DMBSEdyT+g/WQWBC1a5QoTfPSAShMqCKU3Y1NEjV+&#10;jmK3Tf49ZqLj6U533xWbyfbsbEbfOUJYLgQwQ7XTHTUI+6/tYwbMB0Va9Y4Mwmw8bMrbm0Ll2l3o&#10;05yr0LBYQj5XCG0IQ865r1tjlV+4wVD0ftxoVYhybLge1SWW255LIVJuVUdxoVWDeW5NfaxOFuGl&#10;2iXb74f9JOf6/aN6y447ml8R7++WYg0smCn8h+EPP6JDGZkO7kTasx5BJkkSowirJ2DRl0kqgR0Q&#10;MpECLwt+faD8BVBLAwQUAAAACACHTuJAD/o/DQgCAAD4AwAADgAAAGRycy9lMm9Eb2MueG1srVNL&#10;jhMxEN0jcQfLe9I9mYRPK51ZJAwsEEQCDlBxu7st+SeXJ53s2CHOwI4ldxhuMxLcgrI7ZGAQ0izw&#10;wiq7ql7Vey4vLvZGs50MqJyt+dmk5Exa4Rplu5q/f3f56ClnGME2oJ2VNT9I5BfLhw8Wg6/k1PVO&#10;NzIwArFYDb7mfYy+KgoUvTSAE+elJWfrgoFIx9AVTYCB0I0upmX5uBhcaHxwQiLS7Xp08iNiuA+g&#10;a1sl5NqJKyNtHFGD1BCJEvbKI1/mbttWivimbVFGpmtOTGPeqQjZ27QXywVUXQDfK3FsAe7Twh1O&#10;BpSloieoNURgV0H9BWWUCA5dGyfCmWIkkhUhFmflHW3e9uBl5kJSoz+Jjv8PVrzebQJTDU1CeT7n&#10;zIKhN//+8euPD59uPn+7uf7CpuV5kmnwWFH0ym7C8YR+ExLnfRsMa7XyLwklq0C82D6LfDiJLPeR&#10;CbqczWZUR5BjNp8+mc8TdjGCJDAfML6QzrBk1BxjANX1ceWspcd0YSwAu1cYx8RfCSlZWzbU/Nl8&#10;mioADWdLQ0Gm8UQQbZebQ6dVc6m0ThkYuu1KB7aDNCB5HRv6IywVWQP2Y1x2pTCoegnNc9uwePCk&#10;m6Ufw1MLRjacaUkfLFk5MoLSt5ExKLCd/kc06aEtyZI0H1VO1tY1hyx+vqeByMIdhzdN3O/nnH37&#10;YZ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8MOVbYAAAACAEAAA8AAAAAAAAAAQAgAAAAIgAA&#10;AGRycy9kb3ducmV2LnhtbFBLAQIUABQAAAAIAIdO4kAP+j8NCAIAAPgDAAAOAAAAAAAAAAEAIAAA&#10;ACcBAABkcnMvZTJvRG9jLnhtbFBLBQYAAAAABgAGAFkBAACh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g">
            <w:drawing>
              <wp:anchor distT="0" distB="0" distL="114300" distR="114300" simplePos="0" relativeHeight="251698176" behindDoc="0" locked="0" layoutInCell="1" allowOverlap="1">
                <wp:simplePos x="0" y="0"/>
                <wp:positionH relativeFrom="column">
                  <wp:posOffset>31750</wp:posOffset>
                </wp:positionH>
                <wp:positionV relativeFrom="paragraph">
                  <wp:posOffset>236855</wp:posOffset>
                </wp:positionV>
                <wp:extent cx="961390" cy="314325"/>
                <wp:effectExtent l="37465" t="0" r="0" b="9525"/>
                <wp:wrapNone/>
                <wp:docPr id="1038" name="组合 205"/>
                <wp:cNvGraphicFramePr/>
                <a:graphic xmlns:a="http://schemas.openxmlformats.org/drawingml/2006/main">
                  <a:graphicData uri="http://schemas.microsoft.com/office/word/2010/wordprocessingGroup">
                    <wpg:wgp>
                      <wpg:cNvGrpSpPr/>
                      <wpg:grpSpPr>
                        <a:xfrm>
                          <a:off x="0" y="0"/>
                          <a:ext cx="961390" cy="314325"/>
                          <a:chOff x="0" y="0"/>
                          <a:chExt cx="1514" cy="495"/>
                        </a:xfrm>
                      </wpg:grpSpPr>
                      <wps:wsp>
                        <wps:cNvPr id="1036"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1037"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205" o:spid="_x0000_s1026" o:spt="203" style="position:absolute;left:0pt;margin-left:2.5pt;margin-top:18.65pt;height:24.75pt;width:75.7pt;z-index:251698176;mso-width-relative:page;mso-height-relative:page;" coordsize="1514,495" o:gfxdata="UEsDBAoAAAAAAIdO4kAAAAAAAAAAAAAAAAAEAAAAZHJzL1BLAwQUAAAACACHTuJA0cI1/9cAAAAH&#10;AQAADwAAAGRycy9kb3ducmV2LnhtbE2PQUvDQBSE74L/YXmCN7uJMTHEbIoU9VQEW0G8vWZfk9Ds&#10;25DdJu2/d3uyx2GGmW/K5cn0YqLRdZYVxIsIBHFtdceNgu/t+0MOwnlkjb1lUnAmB8vq9qbEQtuZ&#10;v2ja+EaEEnYFKmi9HwopXd2SQbewA3Hw9nY06IMcG6lHnEO56eVjFGXSYMdhocWBVi3Vh83RKPiY&#10;cX5N4rdpfdivzr/b9PNnHZNS93dx9ALC08n/h+GCH9ChCkw7e2TtRK8gDU+8guQ5AXGx0+wJxE5B&#10;nuUgq1Je81d/UEsDBBQAAAAIAIdO4kAHF6N5mAIAACgHAAAOAAAAZHJzL2Uyb0RvYy54bWzdlc1u&#10;EzEQx+9IvIPlO91s0qZ01aSHpu0FQaUC96nXu2vJX7LdbHLjgATcuHPjyCsgeJsKeAvG3k1CWwoV&#10;SBzIYeO1x+OZ3/w9u3+wUJLMufPC6AnNtwaUcM1MKXQ9oc+eHj94SIkPoEuQRvMJXXJPD6b37+23&#10;tuBD0xhZckfQifZFaye0CcEWWeZZwxX4LWO5xsXKOAUBX12dlQ5a9K5kNhwMxllrXGmdYdx7nJ11&#10;i7T36O7i0FSVYHxm2IXiOnReHZcQMCXfCOvpNEVbVZyFJ1XleSByQjHTkJ54CI7P4zOb7kNRO7CN&#10;YH0IcJcQruWkQGg8dO1qBgHIhRM3XCnBnPGmClvMqKxLJBHBLPLBNTYnzlzYlEtdtLVdQ8dCXaP+&#10;x27Z4/mpI6JEJQxGWHkNCmv+5ePLy7evyXCwEwG1ti7Q7sTZM3vq+om6e4s5Lyqn4j9mQxYJ7XKN&#10;li8CYTi5N85Hewid4dIo3x4Nk2coWIP1ubGLNUf9vnwn3+52be+lLdnqvCyGtY6itahGv0Hk/w7R&#10;WQOWJ/I+pr5BNF4h+vrqw7cXby7ffb789B5BjTtQyfpQ95R84RHYChGppLDPEXQSyq9g5T/PGArr&#10;fDjhRpE4mFAfHIi6CYdGa1S6cZ1rmD/yAcuEqFYbYgxSkxYLsYPoCQO8uRXeGBwqi9X3uk5heSNF&#10;eSykjDu8q88PpSNziLcn/WKa6PeKWTxkBr7p7NJSNIOi4VAe6ZKEpUVRaWwnNIageEmJ5Nh94ihZ&#10;BhByYxmcAF3LW6zxeKkxiljyjm8cnZtymbCneZRC1O2/0cTuLZrY/b0mIqUrSuhVDsXq4mwuQGpW&#10;a/lvavufi+F22dxZCKlVYANN0u2bfezQP74nQW0+cNP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0cI1/9cAAAAHAQAADwAAAAAAAAABACAAAAAiAAAAZHJzL2Rvd25yZXYueG1sUEsBAhQAFAAAAAgA&#10;h07iQAcXo3mYAgAAKAcAAA4AAAAAAAAAAQAgAAAAJgEAAGRycy9lMm9Eb2MueG1sUEsFBgAAAAAG&#10;AAYAWQEAADAGAAAAAA==&#10;">
                <o:lock v:ext="edit" aspectratio="f"/>
                <v:shape id="自选图形 206" o:spid="_x0000_s1026" o:spt="32" type="#_x0000_t32" style="position:absolute;left:0;top:0;flip:y;height:495;width:1;" filled="f" stroked="t" coordsize="21600,21600" o:gfxdata="UEsDBAoAAAAAAIdO4kAAAAAAAAAAAAAAAAAEAAAAZHJzL1BLAwQUAAAACACHTuJArhNdmb0AAADd&#10;AAAADwAAAGRycy9kb3ducmV2LnhtbEVPS4vCMBC+L+x/CLOwl2VNdFGkGj342PUiYnXvQzO2xWZS&#10;mqjtvzeC4G0+vudM562txJUaXzrW0O8pEMSZMyXnGo6H9fcYhA/IBivHpKEjD/PZ+9sUE+NuvKdr&#10;GnIRQ9gnqKEIoU6k9FlBFn3P1cSRO7nGYoiwyaVp8BbDbSUHSo2kxZJjQ4E1LQrKzunFalimu+H6&#10;/+vYDrrsb5v+js877lZaf3701QREoDa8xE/3xsT56mcEj2/iCXJ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E12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DBAoAAAAAAIdO4kAAAAAAAAAAAAAAAAAEAAAAZHJzL1BLAwQUAAAACACHTuJAIW1IPbsAAADd&#10;AAAADwAAAGRycy9kb3ducmV2LnhtbEVPS4vCMBC+C/sfwgheRJMquto1yiIs6NEH7HVoxrZrMylN&#10;tK6/3giCt/n4nrNY3WwlrtT40rGGZKhAEGfOlJxrOB5+BjMQPiAbrByThn/ysFp+dBaYGtfyjq77&#10;kIsYwj5FDUUIdSqlzwqy6IeuJo7cyTUWQ4RNLk2DbQy3lRwpNZUWS44NBda0Lig77y9WA/nLJFHf&#10;c5sft/e2/zu6/7X1QeteN1FfIALdwlv8cm9MnK/Gn/D8Jp4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W1IP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w:pict>
          </mc:Fallback>
        </mc:AlternateContent>
      </w:r>
    </w:p>
    <w:p>
      <w:pPr>
        <w:spacing w:line="360" w:lineRule="auto"/>
        <w:rPr>
          <w:rFonts w:ascii="宋体"/>
          <w:szCs w:val="21"/>
        </w:rPr>
      </w:pPr>
      <w:r>
        <mc:AlternateContent>
          <mc:Choice Requires="wps">
            <w:drawing>
              <wp:anchor distT="0" distB="0" distL="114300" distR="114300" simplePos="0" relativeHeight="251703296" behindDoc="0" locked="0" layoutInCell="1" allowOverlap="1">
                <wp:simplePos x="0" y="0"/>
                <wp:positionH relativeFrom="column">
                  <wp:posOffset>1027430</wp:posOffset>
                </wp:positionH>
                <wp:positionV relativeFrom="paragraph">
                  <wp:posOffset>17780</wp:posOffset>
                </wp:positionV>
                <wp:extent cx="1190625" cy="466725"/>
                <wp:effectExtent l="4445" t="4445" r="5080" b="5080"/>
                <wp:wrapNone/>
                <wp:docPr id="1043"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受</w:t>
                            </w:r>
                            <w:r>
                              <w:t xml:space="preserve">  </w:t>
                            </w:r>
                            <w:r>
                              <w:rPr>
                                <w:rFonts w:hint="eastAsia"/>
                              </w:rPr>
                              <w:t>理</w:t>
                            </w:r>
                          </w:p>
                        </w:txbxContent>
                      </wps:txbx>
                      <wps:bodyPr upright="1"/>
                    </wps:wsp>
                  </a:graphicData>
                </a:graphic>
              </wp:anchor>
            </w:drawing>
          </mc:Choice>
          <mc:Fallback>
            <w:pict>
              <v:rect id="矩形 208" o:spid="_x0000_s1026" o:spt="1" style="position:absolute;left:0pt;margin-left:80.9pt;margin-top:1.4pt;height:36.75pt;width:93.75pt;z-index:251703296;mso-width-relative:page;mso-height-relative:page;" fillcolor="#FFFFFF" filled="t" stroked="t" coordsize="21600,21600" o:gfxdata="UEsDBAoAAAAAAIdO4kAAAAAAAAAAAAAAAAAEAAAAZHJzL1BLAwQUAAAACACHTuJANE4pgtcAAAAI&#10;AQAADwAAAGRycy9kb3ducmV2LnhtbE2PzU7DMBCE70i8g7VI3KjzgwJN4/QAKhLHNr1wc+IlSYnX&#10;Uey0gadnOdHTaDSrmW+L7WIHccbJ944UxKsIBFLjTE+tgmO1e3gG4YMmowdHqOAbPWzL25tC58Zd&#10;aI/nQ2gFl5DPtYIuhDGX0jcdWu1XbkTi7NNNVge2UyvNpC9cbgeZRFEmre6JFzo94kuHzddhtgrq&#10;Pjnqn331Ftn1Lg3vS3WaP16Vur+Low2IgEv4P4Y/fEaHkplqN5PxYmCfxYweFCQsnKeP6xREreAp&#10;S0GWhbx+oPwFUEsDBBQAAAAIAIdO4kA5vYfOBAIAAC4EAAAOAAAAZHJzL2Uyb0RvYy54bWytU0tu&#10;2zAQ3RfoHQjua8lu4iaC5SzqupuiDZD2ADRJSQT4A4e25NMU6K6H6HGKXqNDSnU+zcKLaEENyeHj&#10;e2+Gq5vBaHKQAZSzNZ3PSkqk5U4o29b029ftmytKIDIrmHZW1vQogd6sX79a9b6SC9c5LWQgCGKh&#10;6n1Nuxh9VRTAO2kYzJyXFjcbFwyLOA1tIQLrEd3oYlGWy6J3QfjguATA1c24SSfEcA6gaxrF5cbx&#10;vZE2jqhBahZREnTKA11ntk0jefzSNCAj0TVFpTGPeAnGuzQW6xWr2sB8p/hEgZ1D4Ykmw5TFS09Q&#10;GxYZ2Qf1H5RRPDhwTZxxZ4pRSHYEVczLJ97cdczLrAWtBn8yHV4Oln8+3AaiBHZCefGWEssM1vzP&#10;95+/f/0gi/IqGdR7qDDvzt+GaQYYJrVDE0z6ow4yZFOPJ1PlEAnHxfn8ulwuLinhuHexXL7DGGGK&#10;+9M+QPwonSEpqGnAomUv2eETxDH1X0q6DJxWYqu0zpPQ7t7rQA4MC7zN34T+KE1b0tf0+jLzYNi1&#10;DXYLUjIelYNt832PTsBD4DJ/zwEnYhsG3UggI6Q0VhkVZchRJ5n4YAWJR4/WWnxUNJExUlCiJb7B&#10;FOXMyJQ+JxO90xYtTIUZS5GiOOwGhEnhzokjlnXvg2o7tHSeqacdbKPs/dTyqU8fzjPo/TNf/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0TimC1wAAAAgBAAAPAAAAAAAAAAEAIAAAACIAAABkcnMv&#10;ZG93bnJldi54bWxQSwECFAAUAAAACACHTuJAOb2HzgQCAAAuBAAADgAAAAAAAAABACAAAAAmAQAA&#10;ZHJzL2Uyb0RvYy54bWxQSwUGAAAAAAYABgBZAQAAnAUAAAAA&#10;">
                <v:fill on="t" focussize="0,0"/>
                <v:stroke color="#000000" joinstyle="miter"/>
                <v:imagedata o:title=""/>
                <o:lock v:ext="edit" aspectratio="f"/>
                <v:textbox>
                  <w:txbxContent>
                    <w:p>
                      <w:r>
                        <w:t xml:space="preserve">    </w:t>
                      </w:r>
                      <w:r>
                        <w:rPr>
                          <w:rFonts w:hint="eastAsia"/>
                        </w:rPr>
                        <w:t>受</w:t>
                      </w:r>
                      <w:r>
                        <w:t xml:space="preserve">  </w:t>
                      </w:r>
                      <w:r>
                        <w:rPr>
                          <w:rFonts w:hint="eastAsia"/>
                        </w:rPr>
                        <w:t>理</w:t>
                      </w:r>
                    </w:p>
                  </w:txbxContent>
                </v:textbox>
              </v:rect>
            </w:pict>
          </mc:Fallback>
        </mc:AlternateContent>
      </w:r>
      <w:r>
        <w:rPr>
          <w:rFonts w:ascii="黑体" w:hAnsi="黑体" w:eastAsia="黑体"/>
          <w:b/>
          <w:sz w:val="30"/>
          <w:szCs w:val="30"/>
        </w:rPr>
        <w:tab/>
      </w:r>
      <w:r>
        <w:rPr>
          <w:rFonts w:hint="eastAsia" w:ascii="宋体" w:hAnsi="宋体"/>
          <w:szCs w:val="21"/>
        </w:rPr>
        <w:t>需补正情形</w:t>
      </w:r>
      <w:r>
        <w:rPr>
          <w:rFonts w:ascii="宋体" w:hAnsi="宋体"/>
          <w:szCs w:val="21"/>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99200" behindDoc="0" locked="0" layoutInCell="1" allowOverlap="1">
                <wp:simplePos x="0" y="0"/>
                <wp:positionH relativeFrom="column">
                  <wp:posOffset>1617345</wp:posOffset>
                </wp:positionH>
                <wp:positionV relativeFrom="paragraph">
                  <wp:posOffset>191770</wp:posOffset>
                </wp:positionV>
                <wp:extent cx="635" cy="507365"/>
                <wp:effectExtent l="37465" t="0" r="38100" b="6985"/>
                <wp:wrapNone/>
                <wp:docPr id="1039" name="自选图形 209"/>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9" o:spid="_x0000_s1026" o:spt="32" type="#_x0000_t32" style="position:absolute;left:0pt;margin-left:127.35pt;margin-top:15.1pt;height:39.95pt;width:0.05pt;z-index:251699200;mso-width-relative:page;mso-height-relative:page;" filled="f" stroked="t" coordsize="21600,21600" o:gfxdata="UEsDBAoAAAAAAIdO4kAAAAAAAAAAAAAAAAAEAAAAZHJzL1BLAwQUAAAACACHTuJAft/r2tkAAAAK&#10;AQAADwAAAGRycy9kb3ducmV2LnhtbE2PTU/DMAyG70j8h8hI3FjSAgVK00kwIXoZEhtCHLPGNBWN&#10;UzXZF78ec4Kj7Uevn7eaH/wgdjjFPpCGbKZAILXB9tRpeFs/XdyCiMmQNUMg1HDECPP69KQypQ17&#10;esXdKnWCQyiWRoNLaSyljK1Db+IsjEh8+wyTN4nHqZN2MnsO94PMlSqkNz3xB2dGfHTYfq22XkNa&#10;fBxd8d4+3PUv6+dl0X83TbPQ+vwsU/cgEh7SHwy/+qwONTttwpZsFIOG/PrqhlENlyoHwQAvuMuG&#10;yUxlIOtK/q9Q/wBQSwMEFAAAAAgAh07iQIfsQOcAAgAA7QMAAA4AAABkcnMvZTJvRG9jLnhtbK1T&#10;zY7TMBC+I/EOlu80aasWGjXdQ8tyQbAS8ABTx0ks+U8eb9PeuCGegRtH3gHeZiV4C8ZuaWER0h7I&#10;wRmPZ76Z7/N4ebU3mu1kQOVszcejkjNphWuU7Wr+7u31k2ecYQTbgHZW1vwgkV+tHj9aDr6SE9c7&#10;3cjACMRiNfia9zH6qihQ9NIAjpyXlg5bFwxE2oauaAIMhG50MSnLeTG40PjghEQk7+Z4yE+I4SGA&#10;rm2VkBsnbo208YgapIZIlLBXHvkqd9u2UsTXbYsyMl1zYhrzSkXI3qa1WC2h6gL4XolTC/CQFu5x&#10;MqAsFT1DbSACuw3qLyijRHDo2jgSzhRHIlkRYjEu72nzpgcvMxeSGv1ZdPx/sOLV7iYw1dAklNMF&#10;ZxYM3fn3D19+vP949+nb3dfPbFIukkyDx4qi1/YmnHbob0LivG+DSX9iw/ZZ2sNZWrmPTJBzPp1x&#10;Jsg/K59O57MEWFwyfcD4QjrDklFzjAFU18e1s5Zu0IVx1hZ2LzEeE38lpLLasqHmi9kkVQCayJYm&#10;gUzjiRXaLuei06q5VlqnDAzddq0D20GaivydGvojLBXZAPbHuHyUwqDqJTTPbcPiwZNYlp4JTy0Y&#10;2XCmJb2qZOXICEpfImNQYDv9j2jSQ1uSJQl9lDZZW9ccsuLZT1OQhTtNbBqz3/c5+/JKV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t/r2tkAAAAKAQAADwAAAAAAAAABACAAAAAiAAAAZHJzL2Rv&#10;d25yZXYueG1sUEsBAhQAFAAAAAgAh07iQIfsQOcAAgAA7QMAAA4AAAAAAAAAAQAgAAAAKAEAAGRy&#10;cy9lMm9Eb2MueG1sUEsFBgAAAAAGAAYAWQEAAJoFA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8416" behindDoc="0" locked="0" layoutInCell="1" allowOverlap="1">
                <wp:simplePos x="0" y="0"/>
                <wp:positionH relativeFrom="column">
                  <wp:posOffset>3551555</wp:posOffset>
                </wp:positionH>
                <wp:positionV relativeFrom="paragraph">
                  <wp:posOffset>229870</wp:posOffset>
                </wp:positionV>
                <wp:extent cx="1219200" cy="566420"/>
                <wp:effectExtent l="4445" t="5080" r="14605" b="19050"/>
                <wp:wrapNone/>
                <wp:docPr id="1048" name="矩形 210"/>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书面告知理由及救济权</w:t>
                            </w:r>
                          </w:p>
                        </w:txbxContent>
                      </wps:txbx>
                      <wps:bodyPr upright="1"/>
                    </wps:wsp>
                  </a:graphicData>
                </a:graphic>
              </wp:anchor>
            </w:drawing>
          </mc:Choice>
          <mc:Fallback>
            <w:pict>
              <v:rect id="矩形 210" o:spid="_x0000_s1026" o:spt="1" style="position:absolute;left:0pt;margin-left:279.65pt;margin-top:18.1pt;height:44.6pt;width:96pt;z-index:251708416;mso-width-relative:page;mso-height-relative:page;" fillcolor="#FFFFFF" filled="t" stroked="t" coordsize="21600,21600" o:gfxdata="UEsDBAoAAAAAAIdO4kAAAAAAAAAAAAAAAAAEAAAAZHJzL1BLAwQUAAAACACHTuJAURucc9gAAAAK&#10;AQAADwAAAGRycy9kb3ducmV2LnhtbE2PTU/DMAyG70j8h8hI3Fj6QQcrTXcADYnj1l24pY1pC41T&#10;NelW+PWY0zjafvT6eYvtYgdxwsn3jhTEqwgEUuNMT62CY7W7ewThgyajB0eo4Bs9bMvrq0Lnxp1p&#10;j6dDaAWHkM+1gi6EMZfSNx1a7VduROLbh5usDjxOrTSTPnO4HWQSRWtpdU/8odMjPnfYfB1mq6Du&#10;k6P+2Vevkd3s0vC2VJ/z+4tStzdx9AQi4BIuMPzpszqU7FS7mYwXg4Is26SMKkjXCQgGHrKYFzWT&#10;SXYPsizk/wrlL1BLAwQUAAAACACHTuJAeQk2IQUCAAAuBAAADgAAAGRycy9lMm9Eb2MueG1srVNL&#10;jhMxEN0jcQfLe9IfTSKmlc4sCGGDYKRhDuDY7m5L/snlpDunQWLHITgO4hqUnZDMDCyyoBfuKrv8&#10;qt6r8vJuMprsZQDlbEurWUmJtNwJZfuWPn7ZvHlLCURmBdPOypYeJNC71etXy9E3snaD00IGgiAW&#10;mtG3dIjRN0UBfJCGwcx5afGwc8GwiG7oCxHYiOhGF3VZLorRBeGD4xIAd9fHQ3pCDNcAuq5TXK4d&#10;3xlp4xE1SM0iUoJBeaCrXG3XSR4/dx3ISHRLkWnMKyZBe5vWYrVkTR+YHxQ/lcCuKeEFJ8OUxaRn&#10;qDWLjOyC+gvKKB4cuC7OuDPFkUhWBFlU5QttHgbmZeaCUoM/iw7/D5Z/2t8HogROQnmDnbfMYM9/&#10;ff3+88c3UldZoNFDg3EP/j6gXMkDNBPbqQsm/ZEHmbKoh7OocoqE42ZVV7fYd0o4ns0Xi5s6gxaX&#10;2z5A/CCdIcloacCmZS3Z/iNEzIihf0JSMnBaiY3SOjuh377TgewZNniTv9RTvPIsTFsytvR2Xs+x&#10;DoZT2+G0oGk8Mgfb53zPbsBT4DJ//wJOha0ZDMcCMsJxpoyKMsnFmkEy8d4KEg8epbX4qGgqxkhB&#10;iZb4BpOVIyNT+ppIZKctkry0Illx2k4Ik8ytEwds684H1Q8oaZVLTyc4Rlmd08inOX3qZ9DLM1/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EbnHPYAAAACgEAAA8AAAAAAAAAAQAgAAAAIgAAAGRy&#10;cy9kb3ducmV2LnhtbFBLAQIUABQAAAAIAIdO4kB5CTYhBQIAAC4EAAAOAAAAAAAAAAEAIAAAACcB&#10;AABkcnMvZTJvRG9jLnhtbFBLBQYAAAAABgAGAFkBAACeBQAAAAA=&#10;">
                <v:fill on="t" focussize="0,0"/>
                <v:stroke color="#000000" joinstyle="miter"/>
                <v:imagedata o:title=""/>
                <o:lock v:ext="edit" aspectratio="f"/>
                <v:textbox>
                  <w:txbxContent>
                    <w:p>
                      <w:r>
                        <w:rPr>
                          <w:rFonts w:hint="eastAsia"/>
                        </w:rPr>
                        <w:t>书面告知理由及救济权</w:t>
                      </w:r>
                    </w:p>
                  </w:txbxContent>
                </v:textbox>
              </v:rect>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998855</wp:posOffset>
                </wp:positionH>
                <wp:positionV relativeFrom="paragraph">
                  <wp:posOffset>194945</wp:posOffset>
                </wp:positionV>
                <wp:extent cx="1228725" cy="676275"/>
                <wp:effectExtent l="4445" t="4445" r="5080" b="5080"/>
                <wp:wrapNone/>
                <wp:docPr id="1045" name="矩形 211"/>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镇社会事务办提出审查意见</w:t>
                            </w:r>
                          </w:p>
                          <w:p>
                            <w:r>
                              <w:t xml:space="preserve">    </w:t>
                            </w:r>
                          </w:p>
                        </w:txbxContent>
                      </wps:txbx>
                      <wps:bodyPr upright="1"/>
                    </wps:wsp>
                  </a:graphicData>
                </a:graphic>
              </wp:anchor>
            </w:drawing>
          </mc:Choice>
          <mc:Fallback>
            <w:pict>
              <v:rect id="矩形 211" o:spid="_x0000_s1026" o:spt="1" style="position:absolute;left:0pt;margin-left:78.65pt;margin-top:15.35pt;height:53.25pt;width:96.75pt;z-index:251705344;mso-width-relative:page;mso-height-relative:page;" fillcolor="#FFFFFF" filled="t" stroked="t" coordsize="21600,21600" o:gfxdata="UEsDBAoAAAAAAIdO4kAAAAAAAAAAAAAAAAAEAAAAZHJzL1BLAwQUAAAACACHTuJA0A1j/NcAAAAK&#10;AQAADwAAAGRycy9kb3ducmV2LnhtbE2PMU/DMBSEdyT+g/WQ2KjdRCUQ4nQAFYmxTRe2l/iRBGI7&#10;ip028Ot5THQ83enuu2K72EGcaAq9dxrWKwWCXONN71oNx2p39wAiRHQGB+9IwzcF2JbXVwXmxp/d&#10;nk6H2AoucSFHDV2MYy5laDqyGFZ+JMfeh58sRpZTK82EZy63g0yUupcWe8cLHY703FHzdZithrpP&#10;jvizr16Vfdyl8W2pPuf3F61vb9bqCUSkJf6H4Q+f0aFkptrPzgQxsN5kKUc1pCoDwYF0o/hLzU6a&#10;JSDLQl5eKH8BUEsDBBQAAAAIAIdO4kAr++9vAgIAAC4EAAAOAAAAZHJzL2Uyb0RvYy54bWytU02u&#10;0zAQ3iNxB8t7mjSi7SNq+haUskHwpAcHcG0nseQ/edwmPQ0SOw7BcRDXYOyUvh9YdEEWzow9/ma+&#10;b8br29FocpQBlLMNnc9KSqTlTijbNfTL592rG0ogMiuYdlY29CSB3m5evlgPvpaV650WMhAEsVAP&#10;vqF9jL4uCuC9NAxmzkuLh60LhkV0Q1eIwAZEN7qoynJZDC4IHxyXALi7nQ7pGTFcA+jaVnG5dfxg&#10;pI0TapCaRaQEvfJAN7natpU8fmpbkJHohiLTmFdMgvY+rcVmzeouMN8rfi6BXVPCM06GKYtJL1Bb&#10;Fhk5BPUXlFE8OHBtnHFniolIVgRZzMtn2tz3zMvMBaUGfxEd/h8s/3i8C0QJnITy9YISywz2/NfX&#10;7z9/fCPVfJ4EGjzUGHfv78LZAzQT27ENJv2RBxmzqKeLqHKMhOPmvKpuVhVCczxbrpbVapFAi4fb&#10;PkB8L50hyWhowKZlLdnxA8Qp9E9ISgZOK7FTWmcndPu3OpAjwwbv8ndGfxKmLRka+maR62A4tS1O&#10;C5ZkPDIH2+V8T27AY+Ayf/8CToVtGfRTARkhhbHaqChDtnrJxDsrSDx5lNbio6KpGCMFJVriG0xW&#10;joxM6WsiUTttUcLUmKkVyYrjfkSYZO6dOGFbDz6orkdJcxtzOI5R1v488mlOH/sZ9OGZ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A1j/NcAAAAKAQAADwAAAAAAAAABACAAAAAiAAAAZHJzL2Rv&#10;d25yZXYueG1sUEsBAhQAFAAAAAgAh07iQCv7728CAgAALgQAAA4AAAAAAAAAAQAgAAAAJgEAAGRy&#10;cy9lMm9Eb2MueG1sUEsFBgAAAAAGAAYAWQEAAJoFAAAAAA==&#10;">
                <v:fill on="t" focussize="0,0"/>
                <v:stroke color="#000000" joinstyle="miter"/>
                <v:imagedata o:title=""/>
                <o:lock v:ext="edit" aspectratio="f"/>
                <v:textbox>
                  <w:txbxContent>
                    <w:p>
                      <w:r>
                        <w:t xml:space="preserve">   </w:t>
                      </w:r>
                      <w:r>
                        <w:rPr>
                          <w:rFonts w:hint="eastAsia"/>
                        </w:rPr>
                        <w:t>镇社会事务办提出审查意见</w:t>
                      </w:r>
                    </w:p>
                    <w:p>
                      <w:r>
                        <w:t xml:space="preserve">    </w:t>
                      </w:r>
                    </w:p>
                  </w:txbxContent>
                </v:textbox>
              </v:rect>
            </w:pict>
          </mc:Fallback>
        </mc:AlternateContent>
      </w:r>
    </w:p>
    <w:p>
      <w:pPr>
        <w:spacing w:line="240" w:lineRule="atLeast"/>
        <w:jc w:val="center"/>
        <w:rPr>
          <w:rFonts w:ascii="宋体"/>
          <w:szCs w:val="21"/>
        </w:rPr>
      </w:pPr>
      <w:r>
        <mc:AlternateContent>
          <mc:Choice Requires="wps">
            <w:drawing>
              <wp:anchor distT="0" distB="0" distL="114300" distR="114300" simplePos="0" relativeHeight="251702272" behindDoc="0" locked="0" layoutInCell="1" allowOverlap="1">
                <wp:simplePos x="0" y="0"/>
                <wp:positionH relativeFrom="column">
                  <wp:posOffset>2369820</wp:posOffset>
                </wp:positionH>
                <wp:positionV relativeFrom="paragraph">
                  <wp:posOffset>55245</wp:posOffset>
                </wp:positionV>
                <wp:extent cx="1400175" cy="300355"/>
                <wp:effectExtent l="4445" t="5080" r="5080" b="18415"/>
                <wp:wrapNone/>
                <wp:docPr id="1042" name="文本框 212"/>
                <wp:cNvGraphicFramePr/>
                <a:graphic xmlns:a="http://schemas.openxmlformats.org/drawingml/2006/main">
                  <a:graphicData uri="http://schemas.microsoft.com/office/word/2010/wordprocessingShape">
                    <wps:wsp>
                      <wps:cNvSpPr txBox="1"/>
                      <wps:spPr>
                        <a:xfrm>
                          <a:off x="0" y="0"/>
                          <a:ext cx="1400175" cy="30035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不符合给付条件</w:t>
                            </w:r>
                          </w:p>
                        </w:txbxContent>
                      </wps:txbx>
                      <wps:bodyPr upright="1"/>
                    </wps:wsp>
                  </a:graphicData>
                </a:graphic>
              </wp:anchor>
            </w:drawing>
          </mc:Choice>
          <mc:Fallback>
            <w:pict>
              <v:shape id="文本框 212" o:spid="_x0000_s1026" o:spt="202" type="#_x0000_t202" style="position:absolute;left:0pt;margin-left:186.6pt;margin-top:4.35pt;height:23.65pt;width:110.25pt;z-index:251702272;mso-width-relative:page;mso-height-relative:page;" fillcolor="#FFFFFF" filled="t" stroked="t" coordsize="21600,21600" o:gfxdata="UEsDBAoAAAAAAIdO4kAAAAAAAAAAAAAAAAAEAAAAZHJzL1BLAwQUAAAACACHTuJAMgM0b9cAAAAI&#10;AQAADwAAAGRycy9kb3ducmV2LnhtbE2PwW7CMBBE75X4B2uRuFTFJlGBpnEQQq16hvbSm4mXJGq8&#10;TmJDoF/f7am9zWpGs2/yzdW14oJDaDxpWMwVCKTS24YqDR/vrw9rECEasqb1hBpuGGBTTO5yk1k/&#10;0h4vh1gJLqGQGQ11jF0mZShrdCbMfYfE3skPzkQ+h0rawYxc7lqZKLWUzjTEH2rT4a7G8utwdhr8&#10;+HJzHnuV3H9+u7fdtt+fkl7r2XShnkFEvMa/MPziMzoUzHT0Z7JBtBrSVZpwVMN6BYL9x6eUxZHF&#10;UoEscvl/QPEDUEsDBBQAAAAIAIdO4kAWSbmBCQIAADsEAAAOAAAAZHJzL2Uyb0RvYy54bWytU82O&#10;0zAQviPxDpbvNGl2y0/UdCUo5YIAaeEBXNtJLPlPHrdJXwDegBMX7jxXn2PHTrfLLpceyMEZez5/&#10;M/PNeHkzGk32MoBytqHzWUmJtNwJZbuGfvu6efGaEojMCqadlQ09SKA3q+fPloOvZeV6p4UMBEks&#10;1INvaB+jr4sCeC8Ng5nz0qKzdcGwiNvQFSKwAdmNLqqyfFkMLggfHJcAeLqenPTEGC4hdG2ruFw7&#10;vjPSxok1SM0ilgS98kBXOdu2lTx+bluQkeiGYqUxrxgE7W1ai9WS1V1gvlf8lAK7JIUnNRmmLAY9&#10;U61ZZGQX1D9URvHgwLVxxp0ppkKyIljFvHyizW3PvMy1oNTgz6LD/6Pln/ZfAlECJ6G8riixzGDP&#10;jz9/HH/9Of7+Tqp5lTQaPNQIvfUIjuNbNyL+/hzwMJU+tsGkPxZF0I8KH84KyzESni5dl+X81YIS&#10;jr6rsrxaLBJN8XDbB4gfpDMkGQ0N2MEsLNt/hDhB7yEpGDitxEZpnTeh277TgewZdnuTvxP7I5i2&#10;ZGjom0WV8mA4wi2ODprGowxguxzv0Q24jDgltmbQTwlkhhSf1UZFGbLVSybeW0HiwaPOFl8YTckY&#10;KSjREh9ksjIyMqUvQaJ22qKEqUVTK5IVx+2INMncOnHAtu18UF2PkubGZTjOVNb+NP9paP/eZ9KH&#10;N7+6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IDNG/XAAAACAEAAA8AAAAAAAAAAQAgAAAAIgAA&#10;AGRycy9kb3ducmV2LnhtbFBLAQIUABQAAAAIAIdO4kAWSbmBCQIAADsEAAAOAAAAAAAAAAEAIAAA&#10;ACYBAABkcnMvZTJvRG9jLnhtbFBLBQYAAAAABgAGAFkBAAChBQAAAAA=&#10;">
                <v:fill on="t" focussize="0,0"/>
                <v:stroke color="#FFFFFF" joinstyle="miter"/>
                <v:imagedata o:title=""/>
                <o:lock v:ext="edit" aspectratio="f"/>
                <v:textbox>
                  <w:txbxContent>
                    <w:p>
                      <w:r>
                        <w:rPr>
                          <w:rFonts w:hint="eastAsia"/>
                        </w:rPr>
                        <w:t>不符合给付条件</w:t>
                      </w:r>
                    </w:p>
                  </w:txbxContent>
                </v:textbox>
              </v:shape>
            </w:pict>
          </mc:Fallback>
        </mc:AlternateContent>
      </w:r>
      <w:r>
        <w:rPr>
          <w:rFonts w:ascii="宋体" w:hAnsi="宋体"/>
          <w:b/>
          <w:szCs w:val="21"/>
        </w:rPr>
        <w:t xml:space="preserve">    </w:t>
      </w:r>
    </w:p>
    <w:p>
      <w:pPr>
        <w:spacing w:line="240" w:lineRule="atLeast"/>
        <w:rPr>
          <w:rFonts w:ascii="黑体" w:hAnsi="黑体" w:eastAsia="黑体"/>
          <w:b/>
          <w:sz w:val="30"/>
          <w:szCs w:val="30"/>
        </w:rPr>
      </w:pPr>
      <w:r>
        <mc:AlternateContent>
          <mc:Choice Requires="wps">
            <w:drawing>
              <wp:anchor distT="0" distB="0" distL="114300" distR="114300" simplePos="0" relativeHeight="251700224" behindDoc="0" locked="0" layoutInCell="1" allowOverlap="1">
                <wp:simplePos x="0" y="0"/>
                <wp:positionH relativeFrom="column">
                  <wp:posOffset>1598295</wp:posOffset>
                </wp:positionH>
                <wp:positionV relativeFrom="paragraph">
                  <wp:posOffset>310515</wp:posOffset>
                </wp:positionV>
                <wp:extent cx="635" cy="457835"/>
                <wp:effectExtent l="37465" t="0" r="38100" b="18415"/>
                <wp:wrapNone/>
                <wp:docPr id="1040" name="自选图形 213"/>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3" o:spid="_x0000_s1026" o:spt="32" type="#_x0000_t32" style="position:absolute;left:0pt;margin-left:125.85pt;margin-top:24.45pt;height:36.05pt;width:0.05pt;z-index:251700224;mso-width-relative:page;mso-height-relative:page;" filled="f" stroked="t" coordsize="21600,21600" o:gfxdata="UEsDBAoAAAAAAIdO4kAAAAAAAAAAAAAAAAAEAAAAZHJzL1BLAwQUAAAACACHTuJAfvLvf9kAAAAK&#10;AQAADwAAAGRycy9kb3ducmV2LnhtbE2PTU/DMAyG70j8h8hI3FjaCspWmk6CCdELSGwIccwa00Q0&#10;TtVkX/x6zAmOth+9ft56efSD2OMUXSAF+SwDgdQF46hX8LZ5vJqDiEmT0UMgVHDCCMvm/KzWlQkH&#10;esX9OvWCQyhWWoFNaaykjJ1Fr+MsjEh8+wyT14nHqZdm0gcO94MssqyUXjviD1aP+GCx+1rvvIK0&#10;+jjZ8r27X7iXzdNz6b7btl0pdXmRZ3cgEh7THwy/+qwODTttw45MFIOC4ia/ZVTB9XwBggFecJct&#10;k0WegWxq+b9C8wNQSwMEFAAAAAgAh07iQOwVkJgAAgAA7QMAAA4AAABkcnMvZTJvRG9jLnhtbK1T&#10;zW4TMRC+I/EOlu9kk7Qp7SqbHhLKBUEk6ANMvN5dS/6Tx80mN26IZ+DGkXeAt6kEb8HYGxIoQuqB&#10;PXjH45lv5vs8nl/vjGZbGVA5W/HJaMyZtMLVyrYVv3138+ySM4xga9DOyorvJfLrxdMn896Xcuo6&#10;p2sZGIFYLHtf8S5GXxYFik4awJHz0tJh44KBSNvQFnWAntCNLqbj8UXRu1D74IREJO9qOOQHxPAY&#10;QNc0SsiVE3dG2jigBqkhEiXslEe+yN02jRTxTdOgjExXnJjGvFIRsjdpLRZzKNsAvlPi0AI8poUH&#10;nAwoS0WPUCuIwO6C+gvKKBEcuiaOhDPFQCQrQiwm4wfavO3Ay8yFpEZ/FB3/H6x4vV0HpmqahPE5&#10;iWLB0J1///Dlx/uP95++3X/9zKaTsyRT77Gk6KVdh8MO/TokzrsmmPQnNmyXpd0fpZW7yAQ5L85m&#10;nAnyn8+eX5JNEMUp0weML6UzLBkVxxhAtV1cOmvpBl2YZG1h+wrjkPgrIZXVlvUVv5pNUwWgiWxo&#10;Esg0nlihbXMuOq3qG6V1ysDQbpY6sC2kqcjfoaE/wlKRFWA3xOWjFAZlJ6F+YWsW957EsvRMeGrB&#10;yJozLelVJStHRlD6FBmDAtvqf0STHtqSLEnoQdpkbVy9z4pnP01BFu4wsWnMft/n7NMrXf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vLvf9kAAAAKAQAADwAAAAAAAAABACAAAAAiAAAAZHJzL2Rv&#10;d25yZXYueG1sUEsBAhQAFAAAAAgAh07iQOwVkJgAAgAA7QMAAA4AAAAAAAAAAQAgAAAAKAEAAGRy&#10;cy9lMm9Eb2MueG1sUEsFBgAAAAAGAAYAWQEAAJo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09440"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1049" name="直线 21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4" o:spid="_x0000_s1026" o:spt="20" style="position:absolute;left:0pt;margin-left:175.4pt;margin-top:9.8pt;height:0.05pt;width:104.25pt;z-index:251709440;mso-width-relative:page;mso-height-relative:page;" filled="f" stroked="t" coordsize="21600,21600" o:gfxdata="UEsDBAoAAAAAAIdO4kAAAAAAAAAAAAAAAAAEAAAAZHJzL1BLAwQUAAAACACHTuJAFx22KtoAAAAJ&#10;AQAADwAAAGRycy9kb3ducmV2LnhtbE2PwU7DMBBE70j8g7VI3KgdqpQ0xOkBqVxaqNqiqtzc2CQR&#10;8TqynTb8PdsTHGdnNPO2WIy2Y2fjQ+tQQjIRwAxWTrdYS/jYLx8yYCEq1KpzaCT8mACL8vamULl2&#10;F9ya8y7WjEow5EpCE2Ofcx6qxlgVJq43SN6X81ZFkr7m2qsLlduOPwox41a1SAuN6s1LY6rv3WAl&#10;bNfLVXZYDWPlP1+T9/1m/XYMmZT3d4l4BhbNGP/CcMUndCiJ6eQG1IF1EqapIPRIxnwGjAJpOp8C&#10;O10PT8DLgv//oPwFUEsDBBQAAAAIAIdO4kB/Qz539AEAAOYDAAAOAAAAZHJzL2Uyb0RvYy54bWyt&#10;U82O0zAQviPxDpbvNGm7XWjUdA9blguCSsADTB0nseQ/edymfRZegxMXHmdfg7FTWliEtAdycMae&#10;z5/n+zxe3R2NZgcZUDlb8+mk5Exa4Rplu5p/+fzw6g1nGME2oJ2VNT9J5Hfrly9Wg6/kzPVONzIw&#10;IrFYDb7mfYy+KgoUvTSAE+elpWTrgoFI09AVTYCB2I0uZmV5WwwuND44IRFpdTMm+ZkxPIfQta0S&#10;cuPE3kgbR9YgNUSShL3yyNe52raVIn5sW5SR6ZqT0phHOoTiXRqL9QqqLoDvlTiXAM8p4YkmA8rS&#10;oReqDURg+6D+ojJKBIeujRPhTDEKyY6Qimn5xJtPPXiZtZDV6C+m4/+jFR8O28BUQ51Q3iw5s2Do&#10;zh+/fnv8/oPNpjfJoMFjRbh7uw3nGfptSGqPbTDpTzrYMZt6upgqj5EJWpzOZ/Pl6wVngnK380Vi&#10;LK5bfcD4TjrDUlBzrWxSDBUc3mMcob8gaVlbNtR8uZglQqD2a+naKTSeJKDt8l50WjUPSuu0A0O3&#10;u9eBHSC1QP7OJfwBS4dsAPsRl1MJBlUvoXlrGxZPnpyx9CZ4KsHIhjMt6QmlKCMjKH1FxqDAdvof&#10;aHJAWzIieTu6maKda050HXsfVNeTG9NcacrQ9Wfbzq2a+uv3eWa6Ps/1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cdtiraAAAACQEAAA8AAAAAAAAAAQAgAAAAIgAAAGRycy9kb3ducmV2LnhtbFBL&#10;AQIUABQAAAAIAIdO4kB/Qz539AEAAOYDAAAOAAAAAAAAAAEAIAAAACkBAABkcnMvZTJvRG9jLnht&#10;bFBLBQYAAAAABgAGAFkBAACPBQAAAAA=&#10;">
                <v:fill on="f" focussize="0,0"/>
                <v:stroke color="#000000" joinstyle="round" endarrow="block"/>
                <v:imagedata o:title=""/>
                <o:lock v:ext="edit" aspectratio="f"/>
              </v:lin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6368" behindDoc="0" locked="0" layoutInCell="1" allowOverlap="1">
                <wp:simplePos x="0" y="0"/>
                <wp:positionH relativeFrom="column">
                  <wp:posOffset>960755</wp:posOffset>
                </wp:positionH>
                <wp:positionV relativeFrom="paragraph">
                  <wp:posOffset>387350</wp:posOffset>
                </wp:positionV>
                <wp:extent cx="1457325" cy="685800"/>
                <wp:effectExtent l="4445" t="4445" r="5080" b="14605"/>
                <wp:wrapNone/>
                <wp:docPr id="1046" name="矩形 215"/>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上报</w:t>
                            </w:r>
                            <w:r>
                              <w:rPr>
                                <w:rFonts w:hint="eastAsia"/>
                                <w:lang w:eastAsia="zh-CN"/>
                              </w:rPr>
                              <w:t>县</w:t>
                            </w:r>
                            <w:r>
                              <w:rPr>
                                <w:rFonts w:hint="eastAsia"/>
                              </w:rPr>
                              <w:t>民政部门审批</w:t>
                            </w:r>
                          </w:p>
                          <w:p/>
                        </w:txbxContent>
                      </wps:txbx>
                      <wps:bodyPr upright="1"/>
                    </wps:wsp>
                  </a:graphicData>
                </a:graphic>
              </wp:anchor>
            </w:drawing>
          </mc:Choice>
          <mc:Fallback>
            <w:pict>
              <v:rect id="矩形 215" o:spid="_x0000_s1026" o:spt="1" style="position:absolute;left:0pt;margin-left:75.65pt;margin-top:30.5pt;height:54pt;width:114.75pt;z-index:251706368;mso-width-relative:page;mso-height-relative:page;" fillcolor="#FFFFFF" filled="t" stroked="t" coordsize="21600,21600" o:gfxdata="UEsDBAoAAAAAAIdO4kAAAAAAAAAAAAAAAAAEAAAAZHJzL1BLAwQUAAAACACHTuJAEF47JNYAAAAK&#10;AQAADwAAAGRycy9kb3ducmV2LnhtbE2PMU/DMBSEdyT+g/WQ2KidRkRtiNMBVCTGNl26vcSPJBDb&#10;Uey0gV/PY4LxdKe774rdYgdxoSn03mlIVgoEucab3rUaTtX+YQMiRHQGB+9IwxcF2JW3NwXmxl/d&#10;gS7H2AoucSFHDV2MYy5laDqyGFZ+JMfeu58sRpZTK82EVy63g1wrlUmLveOFDkd67qj5PM5WQ92v&#10;T/h9qF6V3e7T+LZUH/P5Rev7u0Q9gYi0xL8w/OIzOpTMVPvZmSAG1o9JylENWcKfOJBuFH+p2cm2&#10;CmRZyP8Xyh9QSwMEFAAAAAgAh07iQN5SymQHAgAALgQAAA4AAABkcnMvZTJvRG9jLnhtbK1TzY7T&#10;MBC+I/EOlu80adkuJWq6B0q5IFhplweYOk5iyX/yuE36NEjceAgeB/EajN3S/YFDD+SQjOPxN9/3&#10;zXh5MxrN9jKgcrbm00nJmbTCNcp2Nf9yv3m14Awj2Aa0s7LmB4n8ZvXyxXLwlZy53ulGBkYgFqvB&#10;17yP0VdFgaKXBnDivLS02bpgINIydEUTYCB0o4tZWV4XgwuND05IRPq7Pm7yE2K4BNC1rRJy7cTO&#10;SBuPqEFqiCQJe+WRrzLbtpUifm5blJHpmpPSmN9UhOJteherJVRdAN8rcaIAl1B4psmAslT0DLWG&#10;CGwX1F9QRong0LVxIpwpjkKyI6RiWj7z5q4HL7MWshr92XT8f7Di0/42MNXQJJRX15xZMNTzX1+/&#10;//zxjc2m82TQ4LGivDt/G04rpDCpHdtg0pd0sDGbejibKsfIBP2cXs3fvJ7NORO0d72YL8rsevFw&#10;2geMH6QzLAU1D9S07CXsP2KkipT6JyUVQ6dVs1Fa50Xotu90YHugBm/ykyjTkSdp2rKh5m/nmQfQ&#10;1LY0LUTJeFKOtsv1npzAx8Blfv4FnIitAfsjgYyQ0qAyKspkF1S9hOa9bVg8eLLW0qXiiYyRDWda&#10;0h1MUc6MoPQlmaROWxKZGnNsRYriuB0JJoVb1xyorTsfVNeTpdNMPe3QGGV3TiOf5vTxOoM+XPPV&#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BeOyTWAAAACgEAAA8AAAAAAAAAAQAgAAAAIgAAAGRy&#10;cy9kb3ducmV2LnhtbFBLAQIUABQAAAAIAIdO4kDeUspkBwIAAC4EAAAOAAAAAAAAAAEAIAAAACUB&#10;AABkcnMvZTJvRG9jLnhtbFBLBQYAAAAABgAGAFkBAACeBQAAAAA=&#10;">
                <v:fill on="t" focussize="0,0"/>
                <v:stroke color="#000000" joinstyle="miter"/>
                <v:imagedata o:title=""/>
                <o:lock v:ext="edit" aspectratio="f"/>
                <v:textbox>
                  <w:txbxContent>
                    <w:p>
                      <w:pPr>
                        <w:jc w:val="left"/>
                      </w:pPr>
                      <w:r>
                        <w:rPr>
                          <w:rFonts w:hint="eastAsia"/>
                        </w:rPr>
                        <w:t>上报</w:t>
                      </w:r>
                      <w:r>
                        <w:rPr>
                          <w:rFonts w:hint="eastAsia"/>
                          <w:lang w:eastAsia="zh-CN"/>
                        </w:rPr>
                        <w:t>县</w:t>
                      </w:r>
                      <w:r>
                        <w:rPr>
                          <w:rFonts w:hint="eastAsia"/>
                        </w:rPr>
                        <w:t>民政部门审批</w:t>
                      </w:r>
                    </w:p>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7392" behindDoc="0" locked="0" layoutInCell="1" allowOverlap="1">
                <wp:simplePos x="0" y="0"/>
                <wp:positionH relativeFrom="column">
                  <wp:posOffset>1603375</wp:posOffset>
                </wp:positionH>
                <wp:positionV relativeFrom="paragraph">
                  <wp:posOffset>86995</wp:posOffset>
                </wp:positionV>
                <wp:extent cx="635" cy="353060"/>
                <wp:effectExtent l="37465" t="0" r="38100" b="8890"/>
                <wp:wrapNone/>
                <wp:docPr id="1047" name="自选图形 216"/>
                <wp:cNvGraphicFramePr/>
                <a:graphic xmlns:a="http://schemas.openxmlformats.org/drawingml/2006/main">
                  <a:graphicData uri="http://schemas.microsoft.com/office/word/2010/wordprocessingShape">
                    <wps:wsp>
                      <wps:cNvCnPr/>
                      <wps:spPr>
                        <a:xfrm>
                          <a:off x="0" y="0"/>
                          <a:ext cx="635" cy="3530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6" o:spid="_x0000_s1026" o:spt="32" type="#_x0000_t32" style="position:absolute;left:0pt;margin-left:126.25pt;margin-top:6.85pt;height:27.8pt;width:0.05pt;z-index:251707392;mso-width-relative:page;mso-height-relative:page;" filled="f" stroked="t" coordsize="21600,21600" o:gfxdata="UEsDBAoAAAAAAIdO4kAAAAAAAAAAAAAAAAAEAAAAZHJzL1BLAwQUAAAACACHTuJAFH1qvNkAAAAJ&#10;AQAADwAAAGRycy9kb3ducmV2LnhtbE2PTU/DMAyG70j8h8hI3Fi6TgusNJ0EE6IXJrEhxDFrTBvR&#10;OFWTffHrMSc42u+j14/L5cn34oBjdIE0TCcZCKQmWEethrft080diJgMWdMHQg1njLCsLi9KU9hw&#10;pFc8bFIruIRiYTR0KQ2FlLHp0Js4CQMSZ59h9CbxOLbSjubI5b6XeZYp6Y0jvtCZAR87bL42e68h&#10;rT7OnXpvHhZuvX1+Ue67ruuV1tdX0+weRMJT+oPhV5/VoWKnXdiTjaLXkM/zOaMczG5BMMALBWKn&#10;QS1mIKtS/v+g+gFQSwMEFAAAAAgAh07iQHkeVI4CAgAA7QMAAA4AAABkcnMvZTJvRG9jLnhtbK1T&#10;Ta7TMBDeI3EHy3uatKUFqqZv0fLYIKgEHGDqOIkl/8nj17Q7dogzsGPJHeA2T4JbMHZKCw8hvQVZ&#10;OOPxzDfzfR4vrw5Gs70MqJyt+HhUciatcLWybcXfvb1+9JQzjGBr0M7Kih8l8qvVwwfL3i/kxHVO&#10;1zIwArG46H3Fuxj9oihQdNIAjpyXlg4bFwxE2oa2qAP0hG50MSnLedG7UPvghEQk72Y45CfEcB9A&#10;1zRKyI0TN0baOKAGqSESJeyUR77K3TaNFPF106CMTFecmMa8UhGyd2ktVktYtAF8p8SpBbhPC3c4&#10;GVCWip6hNhCB3QT1F5RRIjh0TRwJZ4qBSFaEWIzLO9q86cDLzIWkRn8WHf8frHi13wamapqE8vET&#10;ziwYuvPvH778eP/x9tO326+f2WQ8TzL1HhcUvbbbcNqh34bE+dAEk/7Ehh2ytMeztPIQmSDnfDrj&#10;TJB/OpuW86x7ccn0AeML6QxLRsUxBlBtF9fOWrpBF8ZZW9i/xEi1KfFXQiqrLesr/mw2SRWAJrKh&#10;SSDTeGKFts256LSqr5XWKQNDu1vrwPaQpiJ/iSHh/hGWimwAuyEuHw3z0kmon9uaxaMnsSw9E55a&#10;MLLmTEt6VckiQFhEUPoSGYMC2+p/RFN5bamLJPQgbbJ2rj5mxbOfpiD3eZrYNGa/73P25ZW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UfWq82QAAAAkBAAAPAAAAAAAAAAEAIAAAACIAAABkcnMv&#10;ZG93bnJldi54bWxQSwECFAAUAAAACACHTuJAeR5UjgICAADtAwAADgAAAAAAAAABACAAAAAoAQAA&#10;ZHJzL2Uyb0RvYy54bWxQSwUGAAAAAAYABgBZAQAAnA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93056" behindDoc="0" locked="0" layoutInCell="1" allowOverlap="1">
                <wp:simplePos x="0" y="0"/>
                <wp:positionH relativeFrom="column">
                  <wp:posOffset>1029335</wp:posOffset>
                </wp:positionH>
                <wp:positionV relativeFrom="paragraph">
                  <wp:posOffset>195580</wp:posOffset>
                </wp:positionV>
                <wp:extent cx="1228725" cy="395605"/>
                <wp:effectExtent l="4445" t="4445" r="5080" b="19050"/>
                <wp:wrapNone/>
                <wp:docPr id="1031" name="矩形 217"/>
                <wp:cNvGraphicFramePr/>
                <a:graphic xmlns:a="http://schemas.openxmlformats.org/drawingml/2006/main">
                  <a:graphicData uri="http://schemas.microsoft.com/office/word/2010/wordprocessingShape">
                    <wps:wsp>
                      <wps:cNvSpPr/>
                      <wps:spPr>
                        <a:xfrm>
                          <a:off x="0" y="0"/>
                          <a:ext cx="122872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wps:txbx>
                      <wps:bodyPr upright="1"/>
                    </wps:wsp>
                  </a:graphicData>
                </a:graphic>
              </wp:anchor>
            </w:drawing>
          </mc:Choice>
          <mc:Fallback>
            <w:pict>
              <v:rect id="矩形 217" o:spid="_x0000_s1026" o:spt="1" style="position:absolute;left:0pt;margin-left:81.05pt;margin-top:15.4pt;height:31.15pt;width:96.75pt;z-index:251693056;mso-width-relative:page;mso-height-relative:page;" fillcolor="#FFFFFF" filled="t" stroked="t" coordsize="21600,21600" o:gfxdata="UEsDBAoAAAAAAIdO4kAAAAAAAAAAAAAAAAAEAAAAZHJzL1BLAwQUAAAACACHTuJAx380TtcAAAAJ&#10;AQAADwAAAGRycy9kb3ducmV2LnhtbE2PQU+DQBCF7yb+h82YeLO7QEossvSgqUmPLb30NsAIKLtL&#10;2KXF/nrHkx5f5sub7+XbxQziQpPvndUQrRQIsrVrettqOJW7p2cQPqBtcHCWNHyTh21xf5dj1rir&#10;PdDlGFrBJdZnqKELYcyk9HVHBv3KjWT59uEmg4Hj1MpmwiuXm0HGSqXSYG/5Q4cjvXZUfx1no6Hq&#10;4xPeDuW7MptdEvZL+Tmf37R+fIjUC4hAS/iD4Vef1aFgp8rNtvFi4JzGEaMaEsUTGEjW6xREpWGT&#10;RCCLXP5fUPwAUEsDBBQAAAAIAIdO4kD7+844AwIAAC4EAAAOAAAAZHJzL2Uyb0RvYy54bWytU0uO&#10;EzEQ3SNxB8t7pj+jzKeVziwIYYNgpIEDOLa725J/cjnpzmmQ2HEIjoO4BmV3yHxgkQW9cJft8vN7&#10;r8rLu8lospcBlLMtrS5KSqTlTijbt/TL582bG0ogMiuYdla29CCB3q1ev1qOvpG1G5wWMhAEsdCM&#10;vqVDjL4pCuCDNAwunJcWNzsXDIs4DX0hAhsR3eiiLsurYnRB+OC4BMDV9bxJj4jhHEDXdYrLteM7&#10;I22cUYPULKIkGJQHuspsu07y+KnrQEaiW4pKYx7xEoy3aSxWS9b0gflB8SMFdg6FF5oMUxYvPUGt&#10;WWRkF9RfUEbx4MB18YI7U8xCsiOooipfePMwMC+zFrQa/Ml0+H+w/OP+PhAlsBPKy4oSywzW/NfX&#10;7z9/fCN1dZ0MGj00mPfg78NxBhgmtVMXTPqjDjJlUw8nU+UUCcfFqq5vrusFJRz3Lm8XV+UigRaP&#10;p32A+F46Q1LQ0oBFy16y/QeIc+qflHQZOK3ERmmdJ6HfvtWB7BkWeJO/I/qzNG3J2NLbRebBsGs7&#10;7BakZDwqB9vn+56dgKfAZf7+BZyIrRkMM4GMkNJYY1SUIUeDZOKdFSQePFpr8VHRRMZIQYmW+AZT&#10;lDMjU/qcTPROW7QwFWYuRYritJ0QJoVbJw5Y1p0Pqh/Q0ipTTzvYRtn7Y8unPn06z6CPz3z1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d/NE7XAAAACQEAAA8AAAAAAAAAAQAgAAAAIgAAAGRycy9k&#10;b3ducmV2LnhtbFBLAQIUABQAAAAIAIdO4kD7+844AwIAAC4EAAAOAAAAAAAAAAEAIAAAACYBAABk&#10;cnMvZTJvRG9jLnhtbFBLBQYAAAAABgAGAFkBAACbBQAAAAA=&#10;">
                <v:fill on="t" focussize="0,0"/>
                <v:stroke color="#000000" joinstyle="miter"/>
                <v:imagedata o:title=""/>
                <o:lock v:ext="edit" aspectratio="f"/>
                <v:textbo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94080" behindDoc="0" locked="0" layoutInCell="1" allowOverlap="1">
                <wp:simplePos x="0" y="0"/>
                <wp:positionH relativeFrom="column">
                  <wp:posOffset>1589405</wp:posOffset>
                </wp:positionH>
                <wp:positionV relativeFrom="paragraph">
                  <wp:posOffset>98425</wp:posOffset>
                </wp:positionV>
                <wp:extent cx="635" cy="447675"/>
                <wp:effectExtent l="37465" t="0" r="38100" b="9525"/>
                <wp:wrapNone/>
                <wp:docPr id="1032" name="自选图形 218"/>
                <wp:cNvGraphicFramePr/>
                <a:graphic xmlns:a="http://schemas.openxmlformats.org/drawingml/2006/main">
                  <a:graphicData uri="http://schemas.microsoft.com/office/word/2010/wordprocessingShape">
                    <wps:wsp>
                      <wps:cNvCnPr/>
                      <wps:spPr>
                        <a:xfrm>
                          <a:off x="0" y="0"/>
                          <a:ext cx="635" cy="4476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8" o:spid="_x0000_s1026" o:spt="32" type="#_x0000_t32" style="position:absolute;left:0pt;margin-left:125.15pt;margin-top:7.75pt;height:35.25pt;width:0.05pt;z-index:251694080;mso-width-relative:page;mso-height-relative:page;" filled="f" stroked="t" coordsize="21600,21600" o:gfxdata="UEsDBAoAAAAAAIdO4kAAAAAAAAAAAAAAAAAEAAAAZHJzL1BLAwQUAAAACACHTuJAql3gS9kAAAAJ&#10;AQAADwAAAGRycy9kb3ducmV2LnhtbE2PTU/DMAyG70j8h8hI3FiyQatRmk6CCdHLkNgQ4pg1pqlo&#10;nKrJvvj1Myc42u+j14/LxdH3Yo9j7AJpmE4UCKQm2I5aDe+b55s5iJgMWdMHQg0njLCoLi9KU9hw&#10;oDfcr1MruIRiYTS4lIZCytg49CZOwoDE2VcYvUk8jq20ozlwue/lTKlcetMRX3BmwCeHzfd65zWk&#10;5efJ5R/N4333unlZ5d1PXddLra+vpuoBRMJj+oPhV5/VoWKnbdiRjaLXMMvULaMcZBkIBnhxB2Kr&#10;YZ4rkFUp/39QnQFQSwMEFAAAAAgAh07iQPMvsBoBAgAA7QMAAA4AAABkcnMvZTJvRG9jLnhtbK1T&#10;zW4TMRC+I/EOlu9kk7RJyyqbHhLKBUEl4AEmXu+uJf/J42aTGzfEM3DjyDvQt6kEb8HYGxIoQuqB&#10;PXjH45lv5vs8XlztjGZbGVA5W/HJaMyZtMLVyrYVf//u+tklZxjB1qCdlRXfS+RXy6dPFr0v5dR1&#10;TtcyMAKxWPa+4l2MviwKFJ00gCPnpaXDxgUDkbahLeoAPaEbXUzH43nRu1D74IREJO96OOQHxPAY&#10;QNc0Ssi1E7dG2jigBqkhEiXslEe+zN02jRTxTdOgjExXnJjGvFIRsjdpLZYLKNsAvlPi0AI8poUH&#10;nAwoS0WPUGuIwG6D+gvKKBEcuiaOhDPFQCQrQiwm4wfavO3Ay8yFpEZ/FB3/H6x4vb0JTNU0CeOz&#10;KWcWDN35949ff3z4dP/57v7bFzadXCaZeo8lRa/sTTjs0N+ExHnXBJP+xIbtsrT7o7RyF5kg5/xs&#10;xpkg//n5xfxilgCLU6YPGF9KZ1gyKo4xgGq7uHLW0g26MMnawvYVxiHxV0Iqqy3rK/58Nk0VgCay&#10;oUkg03hihbbNuei0qq+V1ikDQ7tZ6cC2kKYif4eG/ghLRdaA3RCXj1IYlJ2E+oWtWdx7EsvSM+Gp&#10;BSNrzrSkV5WsHBlB6VNkDApsq/8RTXpoS7IkoQdpk7Vx9T4rnv00BVm4w8SmMft9n7NPr3T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pd4EvZAAAACQEAAA8AAAAAAAAAAQAgAAAAIgAAAGRycy9k&#10;b3ducmV2LnhtbFBLAQIUABQAAAAIAIdO4kDzL7AaAQIAAO0DAAAOAAAAAAAAAAEAIAAAACgBAABk&#10;cnMvZTJvRG9jLnhtbFBLBQYAAAAABgAGAFkBAACb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1248" behindDoc="0" locked="0" layoutInCell="1" allowOverlap="1">
                <wp:simplePos x="0" y="0"/>
                <wp:positionH relativeFrom="column">
                  <wp:posOffset>955040</wp:posOffset>
                </wp:positionH>
                <wp:positionV relativeFrom="paragraph">
                  <wp:posOffset>61595</wp:posOffset>
                </wp:positionV>
                <wp:extent cx="1228725" cy="476250"/>
                <wp:effectExtent l="4445" t="4445" r="5080" b="14605"/>
                <wp:wrapNone/>
                <wp:docPr id="1041" name="矩形 219"/>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给</w:t>
                            </w:r>
                            <w:r>
                              <w:t xml:space="preserve">  </w:t>
                            </w:r>
                            <w:r>
                              <w:rPr>
                                <w:rFonts w:hint="eastAsia"/>
                              </w:rPr>
                              <w:t>付</w:t>
                            </w:r>
                          </w:p>
                        </w:txbxContent>
                      </wps:txbx>
                      <wps:bodyPr upright="1"/>
                    </wps:wsp>
                  </a:graphicData>
                </a:graphic>
              </wp:anchor>
            </w:drawing>
          </mc:Choice>
          <mc:Fallback>
            <w:pict>
              <v:rect id="矩形 219" o:spid="_x0000_s1026" o:spt="1" style="position:absolute;left:0pt;margin-left:75.2pt;margin-top:4.85pt;height:37.5pt;width:96.75pt;z-index:251701248;mso-width-relative:page;mso-height-relative:page;" fillcolor="#FFFFFF" filled="t" stroked="t" coordsize="21600,21600" o:gfxdata="UEsDBAoAAAAAAIdO4kAAAAAAAAAAAAAAAAAEAAAAZHJzL1BLAwQUAAAACACHTuJAtm7C0dcAAAAI&#10;AQAADwAAAGRycy9kb3ducmV2LnhtbE2PQU+DQBSE7yb+h80z8WZ3W9AWZOlBU5MeW3rx9oAVUPYt&#10;YZcW/fV9nvQ4mcnMN9l2tr04m9F3jjQsFwqEocrVHTUaTsXuYQPCB6Qae0dGw7fxsM1vbzJMa3eh&#10;gzkfQyO4hHyKGtoQhlRKX7XGol+4wRB7H260GFiOjaxHvHC57eVKqSdpsSNeaHEwL62pvo6T1VB2&#10;qxP+HIo3ZZNdFPZz8Tm9v2p9f7dUzyCCmcNfGH7xGR1yZirdRLUXPetHFXNUQ7IGwX4URwmIUsMm&#10;XoPMM/n/QH4FUEsDBBQAAAAIAIdO4kAYgtXGBwIAAC4EAAAOAAAAZHJzL2Uyb0RvYy54bWytU0mO&#10;2zAQvAfIHwjeYy0YzyJYnkMc5xIkA0zygDZJSQS4gaQt+TUBcssj8pwg30iTdjxL5uDD6CA1xWZ1&#10;VXVzcTtpRXbCB2lNS6tZSYkwzHJp+pZ++7p+d01JiGA4KGtES/ci0Nvl2zeL0TWitoNVXHiCICY0&#10;o2vpEKNriiKwQWgIM+uEwc3Oeg0Rl74vuIcR0bUq6rK8LEbrufOWiRDw7+qwSY+I/hxA23WSiZVl&#10;Wy1MPKB6oSCipDBIF+gys+06weKXrgsiEtVSVBrzG4tgvEnvYrmApvfgBsmOFOAcCs80aZAGi56g&#10;VhCBbL38D0pL5m2wXZwxq4uDkOwIqqjKZ97cD+BE1oJWB3cyPbweLPu8u/NEcpyE8qKixIDGnv/5&#10;/vP3rx+krm6SQaMLDebduzt/XAUMk9qp8zp9UQeZsqn7k6liioThz6qur6/qOSUM9y6uLut5dr14&#10;OO18iB+F1SQFLfXYtOwl7D6FiBUx9V9KKhasknwtlcoL32/eK092gA1e5ydRxiNP0pQhY0tv5pkH&#10;4NR2OC1ISTtUHkyf6z05ER4Dl/l5CTgRW0EYDgQyQkqDRssokl3QDAL4B8NJ3Du01uCloomMFpwS&#10;JfAOpihnRpDqnExUpwyKTI05tCJFcdpMCJPCjeV7bOvWedkPaGmVqacdHKPsznHk05w+XmfQh2u+&#10;/A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2bsLR1wAAAAgBAAAPAAAAAAAAAAEAIAAAACIAAABk&#10;cnMvZG93bnJldi54bWxQSwECFAAUAAAACACHTuJAGILVxgcCAAAuBAAADgAAAAAAAAABACAAAAAm&#10;AQAAZHJzL2Uyb0RvYy54bWxQSwUGAAAAAAYABgBZAQAAnwUAAAAA&#10;">
                <v:fill on="t" focussize="0,0"/>
                <v:stroke color="#000000" joinstyle="miter"/>
                <v:imagedata o:title=""/>
                <o:lock v:ext="edit" aspectratio="f"/>
                <v:textbox>
                  <w:txbxContent>
                    <w:p>
                      <w:pPr>
                        <w:spacing w:line="480" w:lineRule="auto"/>
                        <w:jc w:val="center"/>
                      </w:pPr>
                      <w:r>
                        <w:rPr>
                          <w:rFonts w:hint="eastAsia"/>
                        </w:rPr>
                        <w:t>给</w:t>
                      </w:r>
                      <w:r>
                        <w:t xml:space="preserve">  </w:t>
                      </w:r>
                      <w:r>
                        <w:rPr>
                          <w:rFonts w:hint="eastAsia"/>
                        </w:rPr>
                        <w:t>付</w:t>
                      </w:r>
                    </w:p>
                  </w:txbxContent>
                </v:textbox>
              </v:rect>
            </w:pict>
          </mc:Fallback>
        </mc:AlternateContent>
      </w:r>
    </w:p>
    <w:p>
      <w:pPr>
        <w:tabs>
          <w:tab w:val="left" w:pos="3584"/>
          <w:tab w:val="center" w:pos="4422"/>
        </w:tabs>
        <w:spacing w:line="240" w:lineRule="atLeast"/>
        <w:jc w:val="left"/>
        <w:rPr>
          <w:rFonts w:ascii="黑体" w:hAnsi="黑体" w:eastAsia="黑体"/>
          <w:b/>
          <w:sz w:val="30"/>
          <w:szCs w:val="30"/>
        </w:rPr>
      </w:pPr>
      <w:r>
        <w:rPr>
          <w:rFonts w:ascii="黑体" w:hAnsi="黑体" w:eastAsia="黑体"/>
          <w:b/>
          <w:sz w:val="30"/>
          <w:szCs w:val="30"/>
        </w:rPr>
        <w:tab/>
      </w:r>
      <w:r>
        <w:rPr>
          <w:rFonts w:ascii="宋体" w:hAnsi="宋体"/>
          <w:szCs w:val="21"/>
        </w:rPr>
        <w:t xml:space="preserve">                 </w:t>
      </w:r>
      <w:r>
        <w:rPr>
          <w:rFonts w:ascii="黑体" w:hAnsi="黑体" w:eastAsia="黑体"/>
          <w:b/>
          <w:sz w:val="30"/>
          <w:szCs w:val="30"/>
        </w:rPr>
        <w:t xml:space="preserve">               </w:t>
      </w:r>
    </w:p>
    <w:p>
      <w:pPr>
        <w:rPr>
          <w:rFonts w:hint="eastAsia" w:asciiTheme="majorEastAsia" w:hAnsiTheme="majorEastAsia" w:eastAsiaTheme="majorEastAsia" w:cstheme="majorEastAsia"/>
          <w:b/>
          <w:bCs/>
          <w:sz w:val="36"/>
          <w:szCs w:val="36"/>
          <w:lang w:val="en-US" w:eastAsia="zh-CN"/>
        </w:rPr>
      </w:pPr>
      <w:r>
        <w:rPr>
          <w:sz w:val="36"/>
        </w:rPr>
        <mc:AlternateContent>
          <mc:Choice Requires="wps">
            <w:drawing>
              <wp:anchor distT="0" distB="0" distL="114300" distR="114300" simplePos="0" relativeHeight="251701248" behindDoc="0" locked="0" layoutInCell="1" allowOverlap="1">
                <wp:simplePos x="0" y="0"/>
                <wp:positionH relativeFrom="column">
                  <wp:posOffset>120015</wp:posOffset>
                </wp:positionH>
                <wp:positionV relativeFrom="paragraph">
                  <wp:posOffset>81915</wp:posOffset>
                </wp:positionV>
                <wp:extent cx="5272405" cy="1606550"/>
                <wp:effectExtent l="0" t="0" r="4445" b="12700"/>
                <wp:wrapNone/>
                <wp:docPr id="207" name="文本框 207"/>
                <wp:cNvGraphicFramePr/>
                <a:graphic xmlns:a="http://schemas.openxmlformats.org/drawingml/2006/main">
                  <a:graphicData uri="http://schemas.microsoft.com/office/word/2010/wordprocessingShape">
                    <wps:wsp>
                      <wps:cNvSpPr txBox="1"/>
                      <wps:spPr>
                        <a:xfrm>
                          <a:off x="1263015" y="9416415"/>
                          <a:ext cx="5272405" cy="16065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5"/>
                              <w:spacing w:before="298"/>
                              <w:ind w:left="346"/>
                            </w:pPr>
                          </w:p>
                          <w:p>
                            <w:pPr>
                              <w:pStyle w:val="5"/>
                              <w:spacing w:before="298"/>
                              <w:ind w:left="346"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rPr>
                              <w:t>办理机构：</w:t>
                            </w:r>
                            <w:r>
                              <w:rPr>
                                <w:rFonts w:hint="eastAsia" w:ascii="仿宋" w:hAnsi="仿宋" w:eastAsia="仿宋" w:cs="仿宋"/>
                                <w:sz w:val="24"/>
                                <w:szCs w:val="24"/>
                                <w:lang w:eastAsia="zh-CN"/>
                              </w:rPr>
                              <w:t>九龙街道</w:t>
                            </w:r>
                            <w:r>
                              <w:rPr>
                                <w:rFonts w:hint="eastAsia" w:ascii="仿宋" w:hAnsi="仿宋" w:eastAsia="仿宋" w:cs="仿宋"/>
                                <w:sz w:val="24"/>
                                <w:szCs w:val="24"/>
                                <w:lang w:val="en-US" w:eastAsia="zh-CN"/>
                              </w:rPr>
                              <w:t>公共服务办公室</w:t>
                            </w:r>
                          </w:p>
                          <w:p>
                            <w:pPr>
                              <w:spacing w:before="36"/>
                              <w:ind w:left="506" w:right="0" w:firstLine="0"/>
                              <w:jc w:val="left"/>
                              <w:rPr>
                                <w:rFonts w:hint="eastAsia" w:ascii="仿宋" w:hAnsi="仿宋" w:eastAsia="仿宋" w:cs="仿宋"/>
                                <w:sz w:val="24"/>
                                <w:szCs w:val="24"/>
                                <w:lang w:val="en-US" w:eastAsia="zh-CN"/>
                              </w:rPr>
                            </w:pPr>
                            <w:r>
                              <w:rPr>
                                <w:rFonts w:hint="eastAsia" w:ascii="仿宋" w:hAnsi="仿宋" w:eastAsia="仿宋" w:cs="仿宋"/>
                                <w:sz w:val="24"/>
                                <w:szCs w:val="24"/>
                                <w:lang w:eastAsia="zh-CN"/>
                              </w:rPr>
                              <w:t>业务电话：0851-23164399</w:t>
                            </w:r>
                            <w:r>
                              <w:rPr>
                                <w:rFonts w:hint="eastAsia" w:ascii="仿宋" w:hAnsi="仿宋" w:eastAsia="仿宋" w:cs="仿宋"/>
                                <w:sz w:val="24"/>
                                <w:szCs w:val="24"/>
                              </w:rPr>
                              <w:t>，</w:t>
                            </w:r>
                            <w:r>
                              <w:rPr>
                                <w:rFonts w:hint="eastAsia" w:ascii="仿宋" w:hAnsi="仿宋" w:eastAsia="仿宋" w:cs="仿宋"/>
                                <w:sz w:val="24"/>
                                <w:szCs w:val="24"/>
                                <w:lang w:eastAsia="zh-CN"/>
                              </w:rPr>
                              <w:t>监督电话：0851-23310399</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45pt;margin-top:6.45pt;height:126.5pt;width:415.15pt;z-index:251701248;mso-width-relative:page;mso-height-relative:page;" fillcolor="#FFFFFF [3201]" filled="t" stroked="f" coordsize="21600,21600" o:gfxdata="UEsDBAoAAAAAAIdO4kAAAAAAAAAAAAAAAAAEAAAAZHJzL1BLAwQUAAAACACHTuJAKc8y6dQAAAAJ&#10;AQAADwAAAGRycy9kb3ducmV2LnhtbE2PzU7DMBCE70i8g7VI3KiTqFRJiNMDElck2tKzGy9xhL2O&#10;bPf36VlOcBqNZjT7bbe+eCdOGNMUSEG5KEAgDcFMNCrYbd+eahApazLaBUIFV0yw7u/vOt2acKYP&#10;PG3yKHiEUqsV2JznVso0WPQ6LcKMxNlXiF5ntnGUJuozj3snq6JYSa8n4gtWz/hqcfjeHL2C/ehv&#10;+89yjtZ4t6T323W7C5NSjw9l8QIi4yX/leEXn9GhZ6ZDOJJJwrGvG26yVqyc18umAnFQUK2eG5B9&#10;J/9/0P8AUEsDBBQAAAAIAIdO4kDD1Y9rXgIAAKAEAAAOAAAAZHJzL2Uyb0RvYy54bWytVM1uEzEQ&#10;viPxDpbvdH+apDTKpgqtgpAqWqkgzo7Xm7Vke4ztZLc8ALwBJy7cea48B2Nv0pTCoQdycMaez994&#10;vpnZ2UWvFdkK5yWYihYnOSXCcKilWVf044flq9eU+MBMzRQYUdF74enF/OWLWWenooQWVC0cQRLj&#10;p52taBuCnWaZ563QzJ+AFQadDTjNAm7dOqsd65Bdq6zM80nWgautAy68x9OrwUn3jO45hNA0kosr&#10;4BstTBhYnVAsYEq+ldbTeXpt0wgebprGi0BURTHTkFYMgvYqrtl8xqZrx2wr+f4J7DlPeJKTZtJg&#10;0AeqKxYY2Tj5F5WW3IGHJpxw0NmQSFIEsyjyJ9rctcyKlAtK7e2D6P7/0fL321tHZF3RMj+jxDCN&#10;Jd99/7b78Wv38yuJhyhRZ/0UkXcWsaF/Az02zuHc42HMvG+cjv+YE4n+cnKaF2NK7it6PiomI7ST&#10;2KIPhCNgXJ6VoxwBHBHFJJ+Mx6kc2ZHKOh/eCtAkGhV1WM0kMtte+4BkCD1AYmQPStZLqVTauPXq&#10;UjmyZVj5ZfrF+HjlD5gypKvo5BRjx1sG4v0BpwzCY+ZDhtEK/apHZzRXUN+jGg6GlvKWLyW+8pr5&#10;cMsc9hB2GE5ZuMGlUYBBYG9R0oL78q/ziMfSopeSDnuyov7zhjlBiXpnsOjnxWgUmzhtRuOzEjfu&#10;sWf12GM2+hIw+QLn2fJkRnxQB7NxoD/hMC5iVHQxwzF2RcPBvAzDpOAwc7FYJBC2rWXh2txZHqkH&#10;0RabAI1MJTlqs1cPGzfJvh+yOBmP9wl1/LDM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pzzLp&#10;1AAAAAkBAAAPAAAAAAAAAAEAIAAAACIAAABkcnMvZG93bnJldi54bWxQSwECFAAUAAAACACHTuJA&#10;w9WPa14CAACgBAAADgAAAAAAAAABACAAAAAjAQAAZHJzL2Uyb0RvYy54bWxQSwUGAAAAAAYABgBZ&#10;AQAA8wUAAAAA&#10;">
                <v:fill on="t" focussize="0,0"/>
                <v:stroke on="f" weight="0.5pt"/>
                <v:imagedata o:title=""/>
                <o:lock v:ext="edit" aspectratio="f"/>
                <v:textbox>
                  <w:txbxContent>
                    <w:p>
                      <w:pPr>
                        <w:pStyle w:val="5"/>
                        <w:spacing w:before="298"/>
                        <w:ind w:left="346"/>
                      </w:pPr>
                    </w:p>
                    <w:p>
                      <w:pPr>
                        <w:pStyle w:val="5"/>
                        <w:spacing w:before="298"/>
                        <w:ind w:left="346"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rPr>
                        <w:t>办理机构：</w:t>
                      </w:r>
                      <w:r>
                        <w:rPr>
                          <w:rFonts w:hint="eastAsia" w:ascii="仿宋" w:hAnsi="仿宋" w:eastAsia="仿宋" w:cs="仿宋"/>
                          <w:sz w:val="24"/>
                          <w:szCs w:val="24"/>
                          <w:lang w:eastAsia="zh-CN"/>
                        </w:rPr>
                        <w:t>九龙街道</w:t>
                      </w:r>
                      <w:r>
                        <w:rPr>
                          <w:rFonts w:hint="eastAsia" w:ascii="仿宋" w:hAnsi="仿宋" w:eastAsia="仿宋" w:cs="仿宋"/>
                          <w:sz w:val="24"/>
                          <w:szCs w:val="24"/>
                          <w:lang w:val="en-US" w:eastAsia="zh-CN"/>
                        </w:rPr>
                        <w:t>公共服务办公室</w:t>
                      </w:r>
                    </w:p>
                    <w:p>
                      <w:pPr>
                        <w:spacing w:before="36"/>
                        <w:ind w:left="506" w:right="0" w:firstLine="0"/>
                        <w:jc w:val="left"/>
                        <w:rPr>
                          <w:rFonts w:hint="eastAsia" w:ascii="仿宋" w:hAnsi="仿宋" w:eastAsia="仿宋" w:cs="仿宋"/>
                          <w:sz w:val="24"/>
                          <w:szCs w:val="24"/>
                          <w:lang w:val="en-US" w:eastAsia="zh-CN"/>
                        </w:rPr>
                      </w:pPr>
                      <w:r>
                        <w:rPr>
                          <w:rFonts w:hint="eastAsia" w:ascii="仿宋" w:hAnsi="仿宋" w:eastAsia="仿宋" w:cs="仿宋"/>
                          <w:sz w:val="24"/>
                          <w:szCs w:val="24"/>
                          <w:lang w:eastAsia="zh-CN"/>
                        </w:rPr>
                        <w:t>业务电话：0851-23164399</w:t>
                      </w:r>
                      <w:r>
                        <w:rPr>
                          <w:rFonts w:hint="eastAsia" w:ascii="仿宋" w:hAnsi="仿宋" w:eastAsia="仿宋" w:cs="仿宋"/>
                          <w:sz w:val="24"/>
                          <w:szCs w:val="24"/>
                        </w:rPr>
                        <w:t>，</w:t>
                      </w:r>
                      <w:r>
                        <w:rPr>
                          <w:rFonts w:hint="eastAsia" w:ascii="仿宋" w:hAnsi="仿宋" w:eastAsia="仿宋" w:cs="仿宋"/>
                          <w:sz w:val="24"/>
                          <w:szCs w:val="24"/>
                          <w:lang w:eastAsia="zh-CN"/>
                        </w:rPr>
                        <w:t>监督电话：0851-23310399</w:t>
                      </w:r>
                    </w:p>
                    <w:p/>
                  </w:txbxContent>
                </v:textbox>
              </v:shape>
            </w:pict>
          </mc:Fallback>
        </mc:AlternateContent>
      </w:r>
    </w:p>
    <w:p>
      <w:pPr>
        <w:spacing w:line="480" w:lineRule="auto"/>
        <w:jc w:val="left"/>
        <w:rPr>
          <w:rFonts w:hint="eastAsia" w:ascii="宋体" w:hAnsi="宋体" w:cs="宋体"/>
          <w:b/>
          <w:bCs/>
          <w:sz w:val="30"/>
          <w:szCs w:val="30"/>
        </w:rPr>
      </w:pPr>
    </w:p>
    <w:p>
      <w:pPr>
        <w:spacing w:line="480" w:lineRule="auto"/>
        <w:jc w:val="left"/>
        <w:rPr>
          <w:rFonts w:hint="eastAsia" w:ascii="宋体" w:hAnsi="宋体" w:cs="宋体"/>
          <w:b/>
          <w:bCs/>
          <w:sz w:val="30"/>
          <w:szCs w:val="30"/>
        </w:rPr>
      </w:pPr>
    </w:p>
    <w:p>
      <w:pPr>
        <w:spacing w:line="480" w:lineRule="auto"/>
        <w:jc w:val="left"/>
        <w:rPr>
          <w:rFonts w:hint="eastAsia" w:ascii="宋体" w:hAnsi="宋体" w:cs="宋体"/>
          <w:b/>
          <w:bCs/>
          <w:sz w:val="30"/>
          <w:szCs w:val="30"/>
        </w:rPr>
      </w:pPr>
    </w:p>
    <w:p>
      <w:pPr>
        <w:spacing w:line="480" w:lineRule="auto"/>
        <w:jc w:val="left"/>
        <w:rPr>
          <w:rFonts w:hint="eastAsia" w:ascii="宋体" w:hAnsi="宋体" w:cs="宋体"/>
          <w:b/>
          <w:bCs/>
          <w:sz w:val="30"/>
          <w:szCs w:val="30"/>
        </w:rPr>
      </w:pPr>
    </w:p>
    <w:p>
      <w:pPr>
        <w:rPr>
          <w:rFonts w:hint="eastAsia" w:ascii="宋体" w:hAnsi="宋体" w:eastAsia="宋体" w:cs="宋体"/>
        </w:rPr>
      </w:pPr>
    </w:p>
    <w:p>
      <w:pPr>
        <w:spacing w:line="480" w:lineRule="auto"/>
        <w:jc w:val="left"/>
        <w:rPr>
          <w:rFonts w:hint="eastAsia" w:ascii="宋体" w:eastAsia="宋体" w:cs="宋体"/>
          <w:b/>
          <w:bCs/>
          <w:color w:val="000000"/>
          <w:kern w:val="0"/>
          <w:sz w:val="30"/>
          <w:szCs w:val="30"/>
          <w:lang w:eastAsia="zh-CN"/>
        </w:rPr>
      </w:pPr>
      <w:r>
        <w:rPr>
          <w:rFonts w:hint="eastAsia" w:ascii="宋体" w:hAnsi="宋体" w:cs="宋体"/>
          <w:b/>
          <w:bCs/>
          <w:sz w:val="30"/>
          <w:szCs w:val="30"/>
        </w:rPr>
        <w:t>权力事项</w:t>
      </w:r>
      <w:r>
        <w:rPr>
          <w:rFonts w:hint="eastAsia" w:ascii="宋体" w:hAnsi="宋体" w:cs="宋体"/>
          <w:b/>
          <w:bCs/>
          <w:sz w:val="30"/>
          <w:szCs w:val="30"/>
          <w:lang w:val="en-US" w:eastAsia="zh-CN"/>
        </w:rPr>
        <w:t>44</w:t>
      </w:r>
      <w:r>
        <w:rPr>
          <w:rFonts w:hint="eastAsia" w:ascii="宋体" w:hAnsi="宋体" w:cs="宋体"/>
          <w:b/>
          <w:bCs/>
          <w:sz w:val="30"/>
          <w:szCs w:val="30"/>
        </w:rPr>
        <w:t>：</w:t>
      </w:r>
      <w:r>
        <w:rPr>
          <w:rFonts w:hint="eastAsia" w:ascii="宋体" w:hAnsi="宋体" w:cs="宋体"/>
          <w:b/>
          <w:bCs/>
          <w:color w:val="000000"/>
          <w:kern w:val="0"/>
          <w:sz w:val="30"/>
          <w:szCs w:val="30"/>
          <w:lang w:eastAsia="zh-CN"/>
        </w:rPr>
        <w:t>对特殊老年人的供养或救助流程图</w:t>
      </w:r>
    </w:p>
    <w:p>
      <w:pPr>
        <w:rPr>
          <w:rFonts w:ascii="宋体" w:cs="宋体"/>
          <w:b/>
          <w:bCs/>
          <w:color w:val="000000"/>
          <w:kern w:val="0"/>
          <w:sz w:val="36"/>
          <w:szCs w:val="36"/>
        </w:rPr>
      </w:pPr>
      <w:r>
        <w:rPr>
          <w:rFonts w:ascii="宋体" w:hAnsi="宋体" w:cs="宋体"/>
          <w:b/>
          <w:bCs/>
          <w:color w:val="000000"/>
          <w:kern w:val="0"/>
          <w:sz w:val="36"/>
          <w:szCs w:val="36"/>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2068864" behindDoc="0" locked="0" layoutInCell="1" allowOverlap="1">
                <wp:simplePos x="0" y="0"/>
                <wp:positionH relativeFrom="column">
                  <wp:posOffset>267335</wp:posOffset>
                </wp:positionH>
                <wp:positionV relativeFrom="paragraph">
                  <wp:posOffset>174625</wp:posOffset>
                </wp:positionV>
                <wp:extent cx="809625" cy="304800"/>
                <wp:effectExtent l="200660" t="38100" r="18415" b="19050"/>
                <wp:wrapNone/>
                <wp:docPr id="302" name="自选图形 202"/>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02" o:spid="_x0000_s1026" o:spt="34" type="#_x0000_t34" style="position:absolute;left:0pt;flip:y;margin-left:21.05pt;margin-top:13.75pt;height:24pt;width:63.75pt;z-index:252068864;mso-width-relative:page;mso-height-relative:page;" filled="f" stroked="t" coordsize="21600,21600" o:gfxdata="UEsDBAoAAAAAAIdO4kAAAAAAAAAAAAAAAAAEAAAAZHJzL1BLAwQUAAAACACHTuJAK6ZUmdYAAAAI&#10;AQAADwAAAGRycy9kb3ducmV2LnhtbE2PwU7DMBBE70j8g7VI3KiTiCQkjVMhJCSulIJ6dO1tEhqv&#10;I9ttwt/jnuA4mtHMm2azmJFd0PnBkoB0lQBDUlYP1AnYfbw+PAHzQZKWoyUU8IMeNu3tTSNrbWd6&#10;x8s2dCyWkK+lgD6Eqebcqx6N9Cs7IUXvaJ2RIUrXce3kHMvNyLMkKbiRA8WFXk740qM6bc9GwPO+&#10;IhXKt6/Tst99c1els5o+hbi/S5M1sIBL+AvDFT+iQxuZDvZM2rNRwGOWxqSArMyBXf2iKoAdBJR5&#10;Drxt+P8D7S9QSwMEFAAAAAgAh07iQCZScNMmAgAALQQAAA4AAABkcnMvZTJvRG9jLnhtbK1TzY7T&#10;MBC+I/EOlu/bpOl26UZN99CyXBBU4ufu+icx8p9sb9PeuCGegRtH3gHeZiV4C8ZO6MIipD2QQzSe&#10;GX8z3zfj5dVBK7TnPkhrGjydlBhxQy2Tpm3wm9fXZwuMQiSGEWUNb/CRB3y1evxo2buaV7azinGP&#10;AMSEuncN7mJ0dVEE2nFNwsQ6biAorNckwtG3BfOkB3StiqosL4reeua8pTwE8G6GIB4R/UMArRCS&#10;8o2lN5qbOKB6rkgESqGTLuBV7lYITuNLIQKPSDUYmMb8hyJg79K/WC1J3XriOknHFshDWrjHSRNp&#10;oOgJakMiQTde/gWlJfU2WBEn1OpiIJIVARbT8p42rzrieOYCUgd3Ej38P1j6Yr/1SLIGz8oKI0M0&#10;jPz7hy8/3n+8/fTt9utnVIEfVOpdqCF5bbZ+PAW39YnyQXiNhJLuLaxTFgFooUPW+HjSmB8iouBc&#10;lJcX1RwjCqFZeb4o8wyKASbBOR/iM241SkaDdzDhtTUGJmn9LMOT/fMQs9hsbJiwd1OMhFYwuz1R&#10;6Kw6n86fpLYBeEwH6xd0uqsM6ht8Oc+9ENhjAfsDbWkHWgTT5krBKsmupVLpRvDtbq08ggLAKn9j&#10;hT/SUpENCd2Ql0MpjdRaRp60I3XHCXtqGIpHB2obeGY4NaM5w0hxeJXJypmRSHWXGb0kplX/yAaC&#10;ygDjNKlhNsnaWXbMI8t+2KKsybjxaU1/P+fbd6989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r&#10;plSZ1gAAAAgBAAAPAAAAAAAAAAEAIAAAACIAAABkcnMvZG93bnJldi54bWxQSwECFAAUAAAACACH&#10;TuJAJlJw0yYCAAAtBAAADgAAAAAAAAABACAAAAAlAQAAZHJzL2Uyb0RvYy54bWxQSwUGAAAAAAYA&#10;BgBZAQAAvQUAAAAA&#10;" adj="-5218">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2077056"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301"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申</w:t>
                            </w:r>
                            <w:r>
                              <w:t xml:space="preserve">  </w:t>
                            </w:r>
                            <w:r>
                              <w:rPr>
                                <w:rFonts w:hint="eastAsia"/>
                              </w:rPr>
                              <w:t>请</w:t>
                            </w:r>
                          </w:p>
                        </w:txbxContent>
                      </wps:txbx>
                      <wps:bodyPr upright="1"/>
                    </wps:wsp>
                  </a:graphicData>
                </a:graphic>
              </wp:anchor>
            </w:drawing>
          </mc:Choice>
          <mc:Fallback>
            <w:pict>
              <v:rect id="矩形 201" o:spid="_x0000_s1026" o:spt="1" style="position:absolute;left:0pt;margin-left:84.65pt;margin-top:7.95pt;height:36pt;width:90.75pt;z-index:252077056;mso-width-relative:page;mso-height-relative:page;" fillcolor="#FFFFFF" filled="t" stroked="t" coordsize="21600,21600" o:gfxdata="UEsDBAoAAAAAAIdO4kAAAAAAAAAAAAAAAAAEAAAAZHJzL1BLAwQUAAAACACHTuJA57/VI9cAAAAJ&#10;AQAADwAAAGRycy9kb3ducmV2LnhtbE2PPU/DMBCGdyT+g3VIbNRuo5YmxOkAKhJjmy5sl/hIArEd&#10;xU4b+PUcE93u1T16P/LdbHtxpjF03mlYLhQIcrU3nWs0nMr9wxZEiOgM9t6Rhm8KsCtub3LMjL+4&#10;A52PsRFs4kKGGtoYh0zKULdkMSz8QI5/H360GFmOjTQjXtjc9nKl1EZa7BwntDjQc0v113GyGqpu&#10;dcKfQ/mqbLpP4ttcfk7vL1rf3y3VE4hIc/yH4a8+V4eCO1V+ciaInvUmTRjlY52CYCBZK95Sadg+&#10;piCLXF4vKH4BUEsDBBQAAAAIAIdO4kA78uqY/gEAAC0EAAAOAAAAZHJzL2Uyb0RvYy54bWytU0uu&#10;0zAUnSOxB8tzmrTw+ERN34BSJgie9GABrj+JJf/k6zbpapCYsQiWg9gG107o+8CgAxLJubZvjs85&#10;93p9PVpDjjKC9q6ly0VNiXTcC+26ln75vHv2mhJIzAlmvJMtPUmg15unT9ZDaOTK994IGQmCOGiG&#10;0NI+pdBUFfBeWgYLH6TDTeWjZQmnsatEZAOiW1Ot6vplNfgoQvRcAuDqdtqkM2K8BNArpbncen6w&#10;0qUJNUrDEkqCXgegm8JWKcnTJ6VAJmJaikpTGfEQjPd5rDZr1nSRhV7zmQK7hMIjTZZph4eeobYs&#10;MXKI+i8oq3n04FVacG+rSUhxBFUs60fe3PYsyKIFrYZwNh3+Hyz/eLyJRIuWPq+XlDhmseS/vn7/&#10;+eMbQUbZnyFAg2m34SbOM8Awix1VtPmLMshYPD2dPZVjIhwXl8urFb6UcNx7cfUKWyCDVnd/hwjp&#10;vfSW5KClEWtWrGTHD5Cm1D8p+TDwRoudNqZMYrd/ayI5Mqzvrjwz+oM048jQ0jcTD4ZNq7BZkJIN&#10;KBxcV8578AfcB67L8y/gTGzLoJ8IFIScxhqrk4wl6iUT75wg6RTQWod3imYyVgpKjMQrmKOSmZg2&#10;l2Sid8ahhbkwUylylMb9iDA53HtxwqoeQtRdj5aWMpZ07KLi/dzxuU3vzwvo3S3f/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nv9Uj1wAAAAkBAAAPAAAAAAAAAAEAIAAAACIAAABkcnMvZG93bnJl&#10;di54bWxQSwECFAAUAAAACACHTuJAO/LqmP4BAAAtBAAADgAAAAAAAAABACAAAAAmAQAAZHJzL2Uy&#10;b0RvYy54bWxQSwUGAAAAAAYABgBZAQAAlgUAAAAA&#10;">
                <v:fill on="t" focussize="0,0"/>
                <v:stroke color="#000000" joinstyle="miter"/>
                <v:imagedata o:title=""/>
                <o:lock v:ext="edit" aspectratio="f"/>
                <v:textbox>
                  <w:txbxContent>
                    <w:p>
                      <w:r>
                        <w:t xml:space="preserve">    </w:t>
                      </w:r>
                      <w:r>
                        <w:rPr>
                          <w:rFonts w:hint="eastAsia"/>
                        </w:rPr>
                        <w:t>申</w:t>
                      </w:r>
                      <w:r>
                        <w:t xml:space="preserve">  </w:t>
                      </w:r>
                      <w:r>
                        <w:rPr>
                          <w:rFonts w:hint="eastAsia"/>
                        </w:rPr>
                        <w:t>请</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2067840" behindDoc="0" locked="0" layoutInCell="1" allowOverlap="1">
                <wp:simplePos x="0" y="0"/>
                <wp:positionH relativeFrom="column">
                  <wp:posOffset>-251460</wp:posOffset>
                </wp:positionH>
                <wp:positionV relativeFrom="paragraph">
                  <wp:posOffset>0</wp:posOffset>
                </wp:positionV>
                <wp:extent cx="790575" cy="441325"/>
                <wp:effectExtent l="4445" t="4445" r="5080" b="11430"/>
                <wp:wrapNone/>
                <wp:docPr id="303" name="矩形 204"/>
                <wp:cNvGraphicFramePr/>
                <a:graphic xmlns:a="http://schemas.openxmlformats.org/drawingml/2006/main">
                  <a:graphicData uri="http://schemas.microsoft.com/office/word/2010/wordprocessingShape">
                    <wps:wsp>
                      <wps:cNvSpPr/>
                      <wps:spPr>
                        <a:xfrm>
                          <a:off x="0" y="0"/>
                          <a:ext cx="79057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rPr>
                                <w:rFonts w:hint="eastAsia"/>
                              </w:rPr>
                              <w:t>补</w:t>
                            </w:r>
                            <w:r>
                              <w:t xml:space="preserve">  </w:t>
                            </w:r>
                            <w:r>
                              <w:rPr>
                                <w:rFonts w:hint="eastAsia"/>
                              </w:rPr>
                              <w:t>正</w:t>
                            </w:r>
                          </w:p>
                        </w:txbxContent>
                      </wps:txbx>
                      <wps:bodyPr upright="1"/>
                    </wps:wsp>
                  </a:graphicData>
                </a:graphic>
              </wp:anchor>
            </w:drawing>
          </mc:Choice>
          <mc:Fallback>
            <w:pict>
              <v:rect id="矩形 204" o:spid="_x0000_s1026" o:spt="1" style="position:absolute;left:0pt;margin-left:-19.8pt;margin-top:0pt;height:34.75pt;width:62.25pt;z-index:252067840;mso-width-relative:page;mso-height-relative:page;" fillcolor="#FFFFFF" filled="t" stroked="t" coordsize="21600,21600" o:gfxdata="UEsDBAoAAAAAAIdO4kAAAAAAAAAAAAAAAAAEAAAAZHJzL1BLAwQUAAAACACHTuJANZNmbNUAAAAG&#10;AQAADwAAAGRycy9kb3ducmV2LnhtbE2PMU/DMBSEdyT+g/WQ2Fq7LURNyEsHUJEY23Rhe4lNEoif&#10;o9hpA78eM9HxdKe77/LdbHtxNqPvHCOslgqE4drpjhuEU7lfbEH4QKypd2wQvo2HXXF7k1Om3YUP&#10;5nwMjYgl7DNCaEMYMil93RpLfukGw9H7cKOlEOXYSD3SJZbbXq6VSqSljuNCS4N5bk39dZwsQtWt&#10;T/RzKF+VTfeb8DaXn9P7C+L93Uo9gQhmDv9h+MOP6FBEpspNrL3oERabNIlRhPgo2tuHFESFkKSP&#10;IItcXuMXv1BLAwQUAAAACACHTuJAwZpAEQICAAAsBAAADgAAAGRycy9lMm9Eb2MueG1srVNLjhMx&#10;EN0jcQfLe9KdH8O00pkFIWwQjDRwAMd2d1vyTy4n3TkNEjsOwXEQ16DsDpnvIgt64a6yy6/qvSqv&#10;bgajyUEGUM7WdDopKZGWO6FsW9NvX7dv3lECkVnBtLOypkcJ9Gb9+tWq95Wcuc5pIQNBEAtV72va&#10;xeirogDeScNg4ry0eNi4YFhEN7SFCKxHdKOLWVm+LXoXhA+OSwDc3YyH9IQYLgF0TaO43Di+N9LG&#10;ETVIzSJSgk55oOtcbdNIHr80DchIdE2RacwrJkF7l9ZivWJVG5jvFD+VwC4p4Qknw5TFpGeoDYuM&#10;7IN6BmUUDw5cEyfcmWIkkhVBFtPyiTZ3HfMyc0GpwZ9Fh/8Hyz8fbgNRoqbzck6JZQZb/uf7z9+/&#10;fpBZuUj69B4qDLvzt+HkAZqJ7NAEk/5IgwxZ0+NZUzlEwnHz6rpcXi0p4Xi0WEzns2XCLO4v+wDx&#10;o3SGJKOmAVuWlWSHTxDH0H8hKRc4rcRWaZ2d0O7e60AODNu7zd8J/VGYtqSv6fUScxPOcGYbnBU0&#10;jUfeYNuc79ENeAhc5u8l4FTYhkE3FpARUhirjIoyZKuTTHywgsSjR2UtPimaijFSUKIlvsBk5cjI&#10;lL4kErXTFiVMfRk7kaw47AaESebOiSM2de+DajuUdJpLTyc4RFn708CnKX3oZ9D7R77+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WTZmzVAAAABgEAAA8AAAAAAAAAAQAgAAAAIgAAAGRycy9kb3du&#10;cmV2LnhtbFBLAQIUABQAAAAIAIdO4kDBmkARAgIAACwEAAAOAAAAAAAAAAEAIAAAACQBAABkcnMv&#10;ZTJvRG9jLnhtbFBLBQYAAAAABgAGAFkBAACYBQAAAAA=&#10;">
                <v:fill on="t" focussize="0,0"/>
                <v:stroke color="#000000" joinstyle="miter"/>
                <v:imagedata o:title=""/>
                <o:lock v:ext="edit" aspectratio="f"/>
                <v:textbox>
                  <w:txbxContent>
                    <w:p>
                      <w:pPr>
                        <w:spacing w:line="276" w:lineRule="auto"/>
                        <w:jc w:val="center"/>
                      </w:pPr>
                      <w:r>
                        <w:rPr>
                          <w:rFonts w:hint="eastAsia"/>
                        </w:rPr>
                        <w:t>补</w:t>
                      </w:r>
                      <w:r>
                        <w:t xml:space="preserve">  </w:t>
                      </w:r>
                      <w:r>
                        <w:rPr>
                          <w:rFonts w:hint="eastAsia"/>
                        </w:rPr>
                        <w:t>正</w:t>
                      </w:r>
                    </w:p>
                  </w:txbxContent>
                </v:textbox>
              </v:rect>
            </w:pict>
          </mc:Fallback>
        </mc:AlternateContent>
      </w:r>
      <w:r>
        <mc:AlternateContent>
          <mc:Choice Requires="wps">
            <w:drawing>
              <wp:anchor distT="0" distB="0" distL="114300" distR="114300" simplePos="0" relativeHeight="252069888" behindDoc="0" locked="0" layoutInCell="1" allowOverlap="1">
                <wp:simplePos x="0" y="0"/>
                <wp:positionH relativeFrom="column">
                  <wp:posOffset>1622425</wp:posOffset>
                </wp:positionH>
                <wp:positionV relativeFrom="paragraph">
                  <wp:posOffset>59055</wp:posOffset>
                </wp:positionV>
                <wp:extent cx="4445" cy="452755"/>
                <wp:effectExtent l="37465" t="0" r="34290" b="4445"/>
                <wp:wrapNone/>
                <wp:docPr id="304" name="自选图形 203"/>
                <wp:cNvGraphicFramePr/>
                <a:graphic xmlns:a="http://schemas.openxmlformats.org/drawingml/2006/main">
                  <a:graphicData uri="http://schemas.microsoft.com/office/word/2010/wordprocessingShape">
                    <wps:wsp>
                      <wps:cNvCnPr/>
                      <wps:spPr>
                        <a:xfrm flipH="1">
                          <a:off x="0" y="0"/>
                          <a:ext cx="4445" cy="452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3" o:spid="_x0000_s1026" o:spt="32" type="#_x0000_t32" style="position:absolute;left:0pt;flip:x;margin-left:127.75pt;margin-top:4.65pt;height:35.65pt;width:0.35pt;z-index:252069888;mso-width-relative:page;mso-height-relative:page;" filled="f" stroked="t" coordsize="21600,21600" o:gfxdata="UEsDBAoAAAAAAIdO4kAAAAAAAAAAAAAAAAAEAAAAZHJzL1BLAwQUAAAACACHTuJAHww5VtgAAAAI&#10;AQAADwAAAGRycy9kb3ducmV2LnhtbE2PMU/DMBSEdyT+g/WQWBC1a5QoTfPSAShMqCKU3Y1NEjV+&#10;jmK3Tf49ZqLj6U533xWbyfbsbEbfOUJYLgQwQ7XTHTUI+6/tYwbMB0Va9Y4Mwmw8bMrbm0Ll2l3o&#10;05yr0LBYQj5XCG0IQ865r1tjlV+4wVD0ftxoVYhybLge1SWW255LIVJuVUdxoVWDeW5NfaxOFuGl&#10;2iXb74f9JOf6/aN6y447ml8R7++WYg0smCn8h+EPP6JDGZkO7kTasx5BJkkSowirJ2DRl0kqgR0Q&#10;MpECLwt+faD8BVBLAwQUAAAACACHTuJAroWYfAgCAAD3AwAADgAAAGRycy9lMm9Eb2MueG1srVNL&#10;jhMxEN0jcQfLe9I9mYRPK51ZJAwsEEQCDlBxu7st+SeXJ53s2CHOwI4ldxhuMxLcgrI7ZGAQ0izw&#10;wiq7ql7Vey4vLvZGs50MqJyt+dmk5Exa4Rplu5q/f3f56ClnGME2oJ2VNT9I5BfLhw8Wg6/k1PVO&#10;NzIwArFYDb7mfYy+KgoUvTSAE+elJWfrgoFIx9AVTYCB0I0upmX5uBhcaHxwQiLS7Xp08iNiuA+g&#10;a1sl5NqJKyNtHFGD1BCJEvbKI1/mbttWivimbVFGpmtOTGPeqQjZ27QXywVUXQDfK3FsAe7Twh1O&#10;BpSloieoNURgV0H9BWWUCA5dGyfCmWIkkhUhFmflHW3e9uBl5kJSoz+Jjv8PVrzebQJTTc3Pyxln&#10;Fgw9+fePX398+HTz+dvN9Rc2Lc+TSoPHioJXdhOOJ/SbkCjv22BYq5V/SeOURSBabJ81Ppw0lvvI&#10;BF3OZrM5Z4Ics/n0yXyesIsRJIH5gPGFdIYlo+YYA6iujytnLb2lC2MB2L3COCb+SkjJ2rKh5s/m&#10;01QBaDZbmgkyjSd+aLvcHDqtmkuldcrA0G1XOrAdpPnI69jQH2GpyBqwH+OyK4VB1UtontuGxYMn&#10;3Sx9GJ5aMLLhTEv6X8nKkRGUvo2MQYHt9D+iSQ9tSZak+ahysrauOWTx8z3NQxbuOLtp4H4/5+zb&#10;/7r8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8MOVbYAAAACAEAAA8AAAAAAAAAAQAgAAAAIgAA&#10;AGRycy9kb3ducmV2LnhtbFBLAQIUABQAAAAIAIdO4kCuhZh8CAIAAPcDAAAOAAAAAAAAAAEAIAAA&#10;ACcBAABkcnMvZTJvRG9jLnhtbFBLBQYAAAAABgAGAFkBAACh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360" w:lineRule="auto"/>
        <w:rPr>
          <w:rFonts w:ascii="宋体"/>
          <w:szCs w:val="21"/>
        </w:rPr>
      </w:pPr>
      <w:r>
        <mc:AlternateContent>
          <mc:Choice Requires="wpg">
            <w:drawing>
              <wp:anchor distT="0" distB="0" distL="114300" distR="114300" simplePos="0" relativeHeight="252070912" behindDoc="0" locked="0" layoutInCell="1" allowOverlap="1">
                <wp:simplePos x="0" y="0"/>
                <wp:positionH relativeFrom="column">
                  <wp:posOffset>90170</wp:posOffset>
                </wp:positionH>
                <wp:positionV relativeFrom="paragraph">
                  <wp:posOffset>4445</wp:posOffset>
                </wp:positionV>
                <wp:extent cx="961390" cy="314325"/>
                <wp:effectExtent l="37465" t="0" r="0" b="9525"/>
                <wp:wrapNone/>
                <wp:docPr id="15" name="组合 205"/>
                <wp:cNvGraphicFramePr/>
                <a:graphic xmlns:a="http://schemas.openxmlformats.org/drawingml/2006/main">
                  <a:graphicData uri="http://schemas.microsoft.com/office/word/2010/wordprocessingGroup">
                    <wpg:wgp>
                      <wpg:cNvGrpSpPr/>
                      <wpg:grpSpPr>
                        <a:xfrm>
                          <a:off x="0" y="0"/>
                          <a:ext cx="961390" cy="314325"/>
                          <a:chOff x="0" y="0"/>
                          <a:chExt cx="1514" cy="495"/>
                        </a:xfrm>
                      </wpg:grpSpPr>
                      <wps:wsp>
                        <wps:cNvPr id="306"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308"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205" o:spid="_x0000_s1026" o:spt="203" style="position:absolute;left:0pt;margin-left:7.1pt;margin-top:0.35pt;height:24.75pt;width:75.7pt;z-index:252070912;mso-width-relative:page;mso-height-relative:page;" coordsize="1514,495" o:gfxdata="UEsDBAoAAAAAAIdO4kAAAAAAAAAAAAAAAAAEAAAAZHJzL1BLAwQUAAAACACHTuJAvVa8wtUAAAAG&#10;AQAADwAAAGRycy9kb3ducmV2LnhtbE2OwUrDQBRF94L/MDzBnZ1JNFFiJkWKuiqCrSDuXjOvSWjm&#10;TchMk/bvna50ebmXc0+5PNleTDT6zrGGZKFAENfOdNxo+Nq+3T2B8AHZYO+YNJzJw7K6viqxMG7m&#10;T5o2oRERwr5ADW0IQyGlr1uy6BduII7d3o0WQ4xjI82Ic4TbXqZK5dJix/GhxYFWLdWHzdFqeJ9x&#10;frlPXqf1Yb86/2yzj+91Qlrf3iTqGUSgU/gbw0U/qkMVnXbuyMaLPuaHNC41PIK4tHmWg9hpyFQK&#10;sirlf/3qF1BLAwQUAAAACACHTuJANwd1zJwCAAAkBwAADgAAAGRycy9lMm9Eb2MueG1s3ZXNbhMx&#10;EMfvSLyD5TvdbL6gqyY9NG0vCCoVuE+93l1LXtuy3Wxy44AE3Lj3xpFXQPA2EfAWjL2bhKYUKpA4&#10;kMPGa4/HM7/5e/bgcFFLMufWCa0mNN3rUcIV07lQ5YQ+f3by4BElzoPKQWrFJ3TJHT2c3r930JiM&#10;93WlZc4tQSfKZY2Z0Mp7kyWJYxWvwe1pwxUuFtrW4PHVlkluoUHvtUz6vd44abTNjdWMO4ezs3aR&#10;dh7tXRzqohCMzzS7rLnyrVfLJXhMyVXCODqN0RYFZ/5pUTjuiZxQzNTHJx6C44vwTKYHkJUWTCVY&#10;FwLcJYSdnGoQCg/duJqBB3JpxQ1XtWBWO134PabrpE0kEsEs0t4Om1OrL03Mpcya0mygY6F2qP+x&#10;W/ZkfmaJyFEJI0oU1FjxLx9frd69If3eKOBpTJmh1ak15+bMdhNl+xYyXhS2Dv+YC1lEsMsNWL7w&#10;hOHk/jgd7CNyhkuDdDjoR8+QsQqrc2MXq467fekoHba7hvtxS7I+LwlhbaJoDGrRbQG5vwN0XoHh&#10;kbsLqXeABr3xmtDX1x++vXy7uvq8+vQeOY1bTtH4SHWQXOaQ15oQKaQwL5ByVMmvWKU/TxgyY50/&#10;5bomYTChzlsQZeWPtFIoc21b1zB/7DxWCUmtN4QYpCIN1mGE5AkDvLYFXhcc1gZL71QZw3JaivxE&#10;SBl2OFteHElL5hCuTvyFNNHvNbNwyAxc1drFpWAGWcUhP1Y58UuDmlLYS2gIoeY5JZJj6wmjaOlB&#10;yK2ltwJUKW+xxuOlwihCxVu+YXSh82XEHudRCUG2/0QS2CzbS7MjiYe/l0SAdE0IncYhW1+brfxj&#10;o9qIf1va/1wLt6vmzjqIjQKbZ1Ru1+hDd/7xPepp+3Gbf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9VrzC1QAAAAYBAAAPAAAAAAAAAAEAIAAAACIAAABkcnMvZG93bnJldi54bWxQSwECFAAUAAAA&#10;CACHTuJANwd1zJwCAAAkBwAADgAAAAAAAAABACAAAAAkAQAAZHJzL2Uyb0RvYy54bWxQSwUGAAAA&#10;AAYABgBZAQAAMgYAAAAA&#10;">
                <o:lock v:ext="edit" aspectratio="f"/>
                <v:shape id="自选图形 206" o:spid="_x0000_s1026" o:spt="32" type="#_x0000_t32" style="position:absolute;left:0;top:0;flip:y;height:495;width:1;" filled="f" stroked="t" coordsize="21600,21600" o:gfxdata="UEsDBAoAAAAAAIdO4kAAAAAAAAAAAAAAAAAEAAAAZHJzL1BLAwQUAAAACACHTuJAqx9W9r4AAADc&#10;AAAADwAAAGRycy9kb3ducmV2LnhtbEWPT4vCMBTE7wv7HcJb2MuyJrooUo0e/LPrRcTq3h/Nsy02&#10;L6WJ2n57Iwgeh5n5DTOdt7YSV2p86VhDv6dAEGfOlJxrOB7W32MQPiAbrByTho48zGfvb1NMjLvx&#10;nq5pyEWEsE9QQxFCnUjps4Is+p6riaN3co3FEGWTS9PgLcJtJQdKjaTFkuNCgTUtCsrO6cVqWKa7&#10;4fr/69gOuuxvm/6OzzvuVlp/fvTVBESgNrzCz/bGaPhRI3ici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x9W9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DBAoAAAAAAIdO4kAAAAAAAAAAAAAAAAAEAAAAZHJzL1BLAwQUAAAACACHTuJAE/FTGrsAAADc&#10;AAAADwAAAGRycy9kb3ducmV2LnhtbEVPz2vCMBS+C/4P4Q12EU3qmGhnWmQw2I5rC14fzbPt1ryU&#10;JlrXv345DHb8+H4f87vtxY1G3znWkGwUCOLamY4bDVX5tt6D8AHZYO+YNPyQhzxbLo6YGjfxJ92K&#10;0IgYwj5FDW0IQyqlr1uy6DduII7cxY0WQ4RjI82IUwy3vdwqtZMWO44NLQ702lL9XVytBvLX50Sd&#10;DrapPuZpdd7OX9NQav34kKgXEIHu4V/85343Gp5UXBvPxCM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FTG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w:pict>
          </mc:Fallback>
        </mc:AlternateContent>
      </w:r>
      <w:r>
        <mc:AlternateContent>
          <mc:Choice Requires="wps">
            <w:drawing>
              <wp:anchor distT="0" distB="0" distL="114300" distR="114300" simplePos="0" relativeHeight="252076032" behindDoc="0" locked="0" layoutInCell="1" allowOverlap="1">
                <wp:simplePos x="0" y="0"/>
                <wp:positionH relativeFrom="column">
                  <wp:posOffset>1027430</wp:posOffset>
                </wp:positionH>
                <wp:positionV relativeFrom="paragraph">
                  <wp:posOffset>17780</wp:posOffset>
                </wp:positionV>
                <wp:extent cx="1190625" cy="466725"/>
                <wp:effectExtent l="4445" t="4445" r="5080" b="5080"/>
                <wp:wrapNone/>
                <wp:docPr id="309"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受</w:t>
                            </w:r>
                            <w:r>
                              <w:t xml:space="preserve">  </w:t>
                            </w:r>
                            <w:r>
                              <w:rPr>
                                <w:rFonts w:hint="eastAsia"/>
                              </w:rPr>
                              <w:t>理</w:t>
                            </w:r>
                          </w:p>
                        </w:txbxContent>
                      </wps:txbx>
                      <wps:bodyPr upright="1"/>
                    </wps:wsp>
                  </a:graphicData>
                </a:graphic>
              </wp:anchor>
            </w:drawing>
          </mc:Choice>
          <mc:Fallback>
            <w:pict>
              <v:rect id="矩形 208" o:spid="_x0000_s1026" o:spt="1" style="position:absolute;left:0pt;margin-left:80.9pt;margin-top:1.4pt;height:36.75pt;width:93.75pt;z-index:252076032;mso-width-relative:page;mso-height-relative:page;" fillcolor="#FFFFFF" filled="t" stroked="t" coordsize="21600,21600" o:gfxdata="UEsDBAoAAAAAAIdO4kAAAAAAAAAAAAAAAAAEAAAAZHJzL1BLAwQUAAAACACHTuJANE4pgtcAAAAI&#10;AQAADwAAAGRycy9kb3ducmV2LnhtbE2PzU7DMBCE70i8g7VI3KjzgwJN4/QAKhLHNr1wc+IlSYnX&#10;Uey0gadnOdHTaDSrmW+L7WIHccbJ944UxKsIBFLjTE+tgmO1e3gG4YMmowdHqOAbPWzL25tC58Zd&#10;aI/nQ2gFl5DPtYIuhDGX0jcdWu1XbkTi7NNNVge2UyvNpC9cbgeZRFEmre6JFzo94kuHzddhtgrq&#10;Pjnqn331Ftn1Lg3vS3WaP16Vur+Low2IgEv4P4Y/fEaHkplqN5PxYmCfxYweFCQsnKeP6xREreAp&#10;S0GWhbx+oPwFUEsDBBQAAAAIAIdO4kA+y/hhAgIAAC0EAAAOAAAAZHJzL2Uyb0RvYy54bWytU8uO&#10;0zAU3SPxD5b3NGlhyjRqOgtK2SAYaYYPcG0nseSXfN0m/RokdnwEn4P4Da6d0HnAoguycK7t6+Nz&#10;zr1e3wxGk6MMoJyt6XxWUiItd0LZtqZf7nevrimByKxg2llZ05MEerN5+WLd+0ouXOe0kIEgiIWq&#10;9zXtYvRVUQDvpGEwc15a3GxcMCziNLSFCKxHdKOLRVkui94F4YPjEgBXt+MmnRDDJYCuaRSXW8cP&#10;Rto4ogapWURJ0CkPdJPZNo3k8XPTgIxE1xSVxjziJRjv01hs1qxqA/Od4hMFdgmFZ5oMUxYvPUNt&#10;WWTkENRfUEbx4MA1ccadKUYh2RFUMS+feXPXMS+zFrQa/Nl0+H+w/NPxNhAlavq6XFFimcGS//r6&#10;/eePb2RRXid/eg8Vpt352zDNAMMkdmiCSX+UQYbs6ensqRwi4bg4n6/K5eKKEo57b5bLtxgjTPFw&#10;2geIH6QzJAU1DVizbCU7foQ4pv5JSZeB00rslNZ5Etr9Ox3IkWF9d/mb0J+kaUv6mq6uMg+GTdtg&#10;syAl41E42Dbf9+QEPAYu8/cv4ERsy6AbCWSElMYqo6IMOeokE++tIPHk0VqLb4omMkYKSrTEJ5ii&#10;nBmZ0pdkonfaooWpMGMpUhSH/YAwKdw7ccKqHnxQbYeWzjP1tINdlL2fOj616eN5Bn145Z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E4pgtcAAAAIAQAADwAAAAAAAAABACAAAAAiAAAAZHJzL2Rv&#10;d25yZXYueG1sUEsBAhQAFAAAAAgAh07iQD7L+GECAgAALQQAAA4AAAAAAAAAAQAgAAAAJgEAAGRy&#10;cy9lMm9Eb2MueG1sUEsFBgAAAAAGAAYAWQEAAJoFAAAAAA==&#10;">
                <v:fill on="t" focussize="0,0"/>
                <v:stroke color="#000000" joinstyle="miter"/>
                <v:imagedata o:title=""/>
                <o:lock v:ext="edit" aspectratio="f"/>
                <v:textbox>
                  <w:txbxContent>
                    <w:p>
                      <w:r>
                        <w:t xml:space="preserve">    </w:t>
                      </w:r>
                      <w:r>
                        <w:rPr>
                          <w:rFonts w:hint="eastAsia"/>
                        </w:rPr>
                        <w:t>受</w:t>
                      </w:r>
                      <w:r>
                        <w:t xml:space="preserve">  </w:t>
                      </w:r>
                      <w:r>
                        <w:rPr>
                          <w:rFonts w:hint="eastAsia"/>
                        </w:rPr>
                        <w:t>理</w:t>
                      </w:r>
                    </w:p>
                  </w:txbxContent>
                </v:textbox>
              </v:rect>
            </w:pict>
          </mc:Fallback>
        </mc:AlternateContent>
      </w:r>
      <w:r>
        <w:rPr>
          <w:rFonts w:ascii="黑体" w:hAnsi="黑体" w:eastAsia="黑体"/>
          <w:b/>
          <w:sz w:val="30"/>
          <w:szCs w:val="30"/>
        </w:rPr>
        <w:tab/>
      </w:r>
      <w:r>
        <w:rPr>
          <w:rFonts w:hint="eastAsia" w:ascii="宋体" w:hAnsi="宋体"/>
          <w:szCs w:val="21"/>
        </w:rPr>
        <w:t>需补正情形</w:t>
      </w:r>
      <w:r>
        <w:rPr>
          <w:rFonts w:ascii="宋体" w:hAnsi="宋体"/>
          <w:szCs w:val="21"/>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2071936" behindDoc="0" locked="0" layoutInCell="1" allowOverlap="1">
                <wp:simplePos x="0" y="0"/>
                <wp:positionH relativeFrom="column">
                  <wp:posOffset>1617345</wp:posOffset>
                </wp:positionH>
                <wp:positionV relativeFrom="paragraph">
                  <wp:posOffset>191770</wp:posOffset>
                </wp:positionV>
                <wp:extent cx="635" cy="507365"/>
                <wp:effectExtent l="37465" t="0" r="38100" b="6985"/>
                <wp:wrapNone/>
                <wp:docPr id="310" name="自选图形 209"/>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9" o:spid="_x0000_s1026" o:spt="32" type="#_x0000_t32" style="position:absolute;left:0pt;margin-left:127.35pt;margin-top:15.1pt;height:39.95pt;width:0.05pt;z-index:252071936;mso-width-relative:page;mso-height-relative:page;" filled="f" stroked="t" coordsize="21600,21600" o:gfxdata="UEsDBAoAAAAAAIdO4kAAAAAAAAAAAAAAAAAEAAAAZHJzL1BLAwQUAAAACACHTuJAft/r2tkAAAAK&#10;AQAADwAAAGRycy9kb3ducmV2LnhtbE2PTU/DMAyG70j8h8hI3FjSAgVK00kwIXoZEhtCHLPGNBWN&#10;UzXZF78ec4Kj7Uevn7eaH/wgdjjFPpCGbKZAILXB9tRpeFs/XdyCiMmQNUMg1HDECPP69KQypQ17&#10;esXdKnWCQyiWRoNLaSyljK1Db+IsjEh8+wyTN4nHqZN2MnsO94PMlSqkNz3xB2dGfHTYfq22XkNa&#10;fBxd8d4+3PUv6+dl0X83TbPQ+vwsU/cgEh7SHwy/+qwONTttwpZsFIOG/PrqhlENlyoHwQAvuMuG&#10;yUxlIOtK/q9Q/wBQSwMEFAAAAAgAh07iQLI0qHH/AQAA7AMAAA4AAABkcnMvZTJvRG9jLnhtbK1T&#10;zY7TMBC+I/EOlu80aasWNmq6h5blgqAS8ABTx0ks+U8eb9PeuCGegRtH3gHeZiV4C8ZuaWER0h7I&#10;wRmPZ76Z7/N4cb03mu1kQOVszcejkjNphWuU7Wr+7u3Nk2ecYQTbgHZW1vwgkV8vHz9aDL6SE9c7&#10;3cjACMRiNfia9zH6qihQ9NIAjpyXlg5bFwxE2oauaAIMhG50MSnLeTG40PjghEQk7/p4yE+I4SGA&#10;rm2VkGsnbo208YgapIZIlLBXHvkyd9u2UsTXbYsyMl1zYhrzSkXI3qa1WC6g6gL4XolTC/CQFu5x&#10;MqAsFT1DrSECuw3qLyijRHDo2jgSzhRHIlkRYjEu72nzpgcvMxeSGv1ZdPx/sOLVbhOYamo+HZMm&#10;Fgxd+fcPX368/3j36dvd189sUl4llQaPFQWv7Cacdug3IVHet8GkP5Fh+6zs4ays3EcmyDmfzjgT&#10;5J+VT6fzWQIsLpk+YHwhnWHJqDnGAKrr48pZSxfowjhLC7uXGI+JvxJSWW3ZUPOr2SRVABrIlgaB&#10;TOOJFNou56LTqrlRWqcMDN12pQPbQRqK/J0a+iMsFVkD9se4fJTCoOolNM9tw+LBk1iWXglPLRjZ&#10;cKYlPapk5cgISl8iY1BgO/2PaNJDW5IlCX2UNllb1xyy4tlPQ5CFOw1smrLf9zn78ki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3+va2QAAAAoBAAAPAAAAAAAAAAEAIAAAACIAAABkcnMvZG93&#10;bnJldi54bWxQSwECFAAUAAAACACHTuJAsjSocf8BAADsAwAADgAAAAAAAAABACAAAAAoAQAAZHJz&#10;L2Uyb0RvYy54bWxQSwUGAAAAAAYABgBZAQAAmQ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2081152" behindDoc="0" locked="0" layoutInCell="1" allowOverlap="1">
                <wp:simplePos x="0" y="0"/>
                <wp:positionH relativeFrom="column">
                  <wp:posOffset>3551555</wp:posOffset>
                </wp:positionH>
                <wp:positionV relativeFrom="paragraph">
                  <wp:posOffset>229870</wp:posOffset>
                </wp:positionV>
                <wp:extent cx="1219200" cy="566420"/>
                <wp:effectExtent l="4445" t="5080" r="14605" b="19050"/>
                <wp:wrapNone/>
                <wp:docPr id="311" name="矩形 210"/>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书面告知理由及救济权</w:t>
                            </w:r>
                          </w:p>
                        </w:txbxContent>
                      </wps:txbx>
                      <wps:bodyPr upright="1"/>
                    </wps:wsp>
                  </a:graphicData>
                </a:graphic>
              </wp:anchor>
            </w:drawing>
          </mc:Choice>
          <mc:Fallback>
            <w:pict>
              <v:rect id="矩形 210" o:spid="_x0000_s1026" o:spt="1" style="position:absolute;left:0pt;margin-left:279.65pt;margin-top:18.1pt;height:44.6pt;width:96pt;z-index:252081152;mso-width-relative:page;mso-height-relative:page;" fillcolor="#FFFFFF" filled="t" stroked="t" coordsize="21600,21600" o:gfxdata="UEsDBAoAAAAAAIdO4kAAAAAAAAAAAAAAAAAEAAAAZHJzL1BLAwQUAAAACACHTuJAURucc9gAAAAK&#10;AQAADwAAAGRycy9kb3ducmV2LnhtbE2PTU/DMAyG70j8h8hI3Fj6QQcrTXcADYnj1l24pY1pC41T&#10;NelW+PWY0zjafvT6eYvtYgdxwsn3jhTEqwgEUuNMT62CY7W7ewThgyajB0eo4Bs9bMvrq0Lnxp1p&#10;j6dDaAWHkM+1gi6EMZfSNx1a7VduROLbh5usDjxOrTSTPnO4HWQSRWtpdU/8odMjPnfYfB1mq6Du&#10;k6P+2Vevkd3s0vC2VJ/z+4tStzdx9AQi4BIuMPzpszqU7FS7mYwXg4Is26SMKkjXCQgGHrKYFzWT&#10;SXYPsizk/wrlL1BLAwQUAAAACACHTuJAxIm3BAQCAAAtBAAADgAAAGRycy9lMm9Eb2MueG1srVPN&#10;jtMwEL4j8Q6W7zRNoBUbNd0DpVwQrLTLA7i2k1jynzxukz4NEjcegsdBvAZjp7S7C4ceyMGZscff&#10;zPfNeHU7Gk0OMoBytqHlbE6JtNwJZbuGfnnYvnpLCURmBdPOyoYeJdDb9csXq8HXsnK900IGgiAW&#10;6sE3tI/R10UBvJeGwcx5afGwdcGwiG7oChHYgOhGF9V8viwGF4QPjksA3N1Mh/SEGK4BdG2ruNw4&#10;vjfSxgk1SM0iUoJeeaDrXG3bSh4/ty3ISHRDkWnMKyZBe5fWYr1idReY7xU/lcCuKeEZJ8OUxaRn&#10;qA2LjOyD+gvKKB4cuDbOuDPFRCQrgizK+TNt7nvmZeaCUoM/iw7/D5Z/OtwFokRDX5clJZYZbPmv&#10;r99//vhGqjLrM3ioMeze3wVUK3mAZiI7tsGkP9IgY9b0eNZUjpFw3Cyr8gbbTgnHs8Vy+abKoMXl&#10;tg8QP0hnSDIaGrBnWUp2+AgRM2Lon5CUDJxWYqu0zk7odu90IAeG/d3mL7UUrzwJ05YMDb1ZVAus&#10;g+HQtjgsaBqPxMF2Od+TG/AYeJ6/fwGnwjYM+qmAjDCNlFFRJrlY3Usm3ltB4tGjtBbfFE3FGCko&#10;0RKfYLJyZGRKXxOJ7LRFkpdWJCuOuxFhkrlz4ohd3fuguh4lLXPp6QSnKKtzmvg0po/9DHp55e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Rucc9gAAAAKAQAADwAAAAAAAAABACAAAAAiAAAAZHJz&#10;L2Rvd25yZXYueG1sUEsBAhQAFAAAAAgAh07iQMSJtwQEAgAALQQAAA4AAAAAAAAAAQAgAAAAJwEA&#10;AGRycy9lMm9Eb2MueG1sUEsFBgAAAAAGAAYAWQEAAJ0FAAAAAA==&#10;">
                <v:fill on="t" focussize="0,0"/>
                <v:stroke color="#000000" joinstyle="miter"/>
                <v:imagedata o:title=""/>
                <o:lock v:ext="edit" aspectratio="f"/>
                <v:textbox>
                  <w:txbxContent>
                    <w:p>
                      <w:r>
                        <w:rPr>
                          <w:rFonts w:hint="eastAsia"/>
                        </w:rPr>
                        <w:t>书面告知理由及救济权</w:t>
                      </w:r>
                    </w:p>
                  </w:txbxContent>
                </v:textbox>
              </v:rect>
            </w:pict>
          </mc:Fallback>
        </mc:AlternateContent>
      </w:r>
      <w:r>
        <mc:AlternateContent>
          <mc:Choice Requires="wps">
            <w:drawing>
              <wp:anchor distT="0" distB="0" distL="114300" distR="114300" simplePos="0" relativeHeight="252078080" behindDoc="0" locked="0" layoutInCell="1" allowOverlap="1">
                <wp:simplePos x="0" y="0"/>
                <wp:positionH relativeFrom="column">
                  <wp:posOffset>998855</wp:posOffset>
                </wp:positionH>
                <wp:positionV relativeFrom="paragraph">
                  <wp:posOffset>194945</wp:posOffset>
                </wp:positionV>
                <wp:extent cx="1228725" cy="676275"/>
                <wp:effectExtent l="4445" t="4445" r="5080" b="5080"/>
                <wp:wrapNone/>
                <wp:docPr id="312" name="矩形 211"/>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镇社会事务办提出审查意见</w:t>
                            </w:r>
                          </w:p>
                          <w:p>
                            <w:r>
                              <w:t xml:space="preserve">    </w:t>
                            </w:r>
                          </w:p>
                        </w:txbxContent>
                      </wps:txbx>
                      <wps:bodyPr upright="1"/>
                    </wps:wsp>
                  </a:graphicData>
                </a:graphic>
              </wp:anchor>
            </w:drawing>
          </mc:Choice>
          <mc:Fallback>
            <w:pict>
              <v:rect id="矩形 211" o:spid="_x0000_s1026" o:spt="1" style="position:absolute;left:0pt;margin-left:78.65pt;margin-top:15.35pt;height:53.25pt;width:96.75pt;z-index:252078080;mso-width-relative:page;mso-height-relative:page;" fillcolor="#FFFFFF" filled="t" stroked="t" coordsize="21600,21600" o:gfxdata="UEsDBAoAAAAAAIdO4kAAAAAAAAAAAAAAAAAEAAAAZHJzL1BLAwQUAAAACACHTuJA0A1j/NcAAAAK&#10;AQAADwAAAGRycy9kb3ducmV2LnhtbE2PMU/DMBSEdyT+g/WQ2KjdRCUQ4nQAFYmxTRe2l/iRBGI7&#10;ip028Ot5THQ83enuu2K72EGcaAq9dxrWKwWCXONN71oNx2p39wAiRHQGB+9IwzcF2JbXVwXmxp/d&#10;nk6H2AoucSFHDV2MYy5laDqyGFZ+JMfeh58sRpZTK82EZy63g0yUupcWe8cLHY703FHzdZithrpP&#10;jvizr16Vfdyl8W2pPuf3F61vb9bqCUSkJf6H4Q+f0aFkptrPzgQxsN5kKUc1pCoDwYF0o/hLzU6a&#10;JSDLQl5eKH8BUEsDBBQAAAAIAIdO4kAqEbO+AgIAAC0EAAAOAAAAZHJzL2Uyb0RvYy54bWytU02u&#10;0zAQ3iNxB8t7miao7SNq+haUskHwpAcHcG0nseQ/edwmPQ0SOw7BcRDXYOyUvh9YdEEWzow9/ma+&#10;b8br29FocpQBlLMNLWdzSqTlTijbNfTL592rG0ogMiuYdlY29CSB3m5evlgPvpaV650WMhAEsVAP&#10;vqF9jL4uCuC9NAxmzkuLh60LhkV0Q1eIwAZEN7qo5vNlMbggfHBcAuDudjqkZ8RwDaBrW8Xl1vGD&#10;kTZOqEFqFpES9MoD3eRq21by+KltQUaiG4pMY14xCdr7tBabNau7wHyv+LkEdk0JzzgZpiwmvUBt&#10;WWTkENRfUEbx4MC1ccadKSYiWRFkUc6faXPfMy8zF5Qa/EV0+H+w/OPxLhAlGvq6rCixzGDLf339&#10;/vPHN1KVZdJn8FBj2L2/C2cP0ExkxzaY9EcaZMyani6ayjESjptlVd2sqgUlHM+Wq2W1WiTQ4uG2&#10;DxDfS2dIMhoasGdZSnb8AHEK/ROSkoHTSuyU1tkJ3f6tDuTIsL+7/J3Rn4RpS4aGvlnkOhgObYvD&#10;giUZj8TBdjnfkxvwGHiev38Bp8K2DPqpgIyQwlhtVJQhW71k4p0VJJ48SmvxTdFUjJGCEi3xCSYr&#10;R0am9DWRqJ22KGFqzNSKZMVxPyJMMvdOnLCrBx9U16OkuY05HKcoa3+e+DSmj/0M+vDKN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A1j/NcAAAAKAQAADwAAAAAAAAABACAAAAAiAAAAZHJzL2Rv&#10;d25yZXYueG1sUEsBAhQAFAAAAAgAh07iQCoRs74CAgAALQQAAA4AAAAAAAAAAQAgAAAAJgEAAGRy&#10;cy9lMm9Eb2MueG1sUEsFBgAAAAAGAAYAWQEAAJoFAAAAAA==&#10;">
                <v:fill on="t" focussize="0,0"/>
                <v:stroke color="#000000" joinstyle="miter"/>
                <v:imagedata o:title=""/>
                <o:lock v:ext="edit" aspectratio="f"/>
                <v:textbox>
                  <w:txbxContent>
                    <w:p>
                      <w:r>
                        <w:t xml:space="preserve">   </w:t>
                      </w:r>
                      <w:r>
                        <w:rPr>
                          <w:rFonts w:hint="eastAsia"/>
                        </w:rPr>
                        <w:t>镇社会事务办提出审查意见</w:t>
                      </w:r>
                    </w:p>
                    <w:p>
                      <w:r>
                        <w:t xml:space="preserve">    </w:t>
                      </w:r>
                    </w:p>
                  </w:txbxContent>
                </v:textbox>
              </v:rect>
            </w:pict>
          </mc:Fallback>
        </mc:AlternateContent>
      </w:r>
    </w:p>
    <w:p>
      <w:pPr>
        <w:spacing w:line="240" w:lineRule="atLeast"/>
        <w:jc w:val="center"/>
        <w:rPr>
          <w:rFonts w:ascii="宋体"/>
          <w:szCs w:val="21"/>
        </w:rPr>
      </w:pPr>
      <w:r>
        <mc:AlternateContent>
          <mc:Choice Requires="wps">
            <w:drawing>
              <wp:anchor distT="0" distB="0" distL="114300" distR="114300" simplePos="0" relativeHeight="252075008" behindDoc="0" locked="0" layoutInCell="1" allowOverlap="1">
                <wp:simplePos x="0" y="0"/>
                <wp:positionH relativeFrom="column">
                  <wp:posOffset>2369820</wp:posOffset>
                </wp:positionH>
                <wp:positionV relativeFrom="paragraph">
                  <wp:posOffset>55245</wp:posOffset>
                </wp:positionV>
                <wp:extent cx="1400175" cy="300355"/>
                <wp:effectExtent l="4445" t="5080" r="5080" b="18415"/>
                <wp:wrapNone/>
                <wp:docPr id="313" name="文本框 212"/>
                <wp:cNvGraphicFramePr/>
                <a:graphic xmlns:a="http://schemas.openxmlformats.org/drawingml/2006/main">
                  <a:graphicData uri="http://schemas.microsoft.com/office/word/2010/wordprocessingShape">
                    <wps:wsp>
                      <wps:cNvSpPr txBox="1"/>
                      <wps:spPr>
                        <a:xfrm>
                          <a:off x="0" y="0"/>
                          <a:ext cx="1400175" cy="30035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不符合给付条件</w:t>
                            </w:r>
                          </w:p>
                        </w:txbxContent>
                      </wps:txbx>
                      <wps:bodyPr upright="1"/>
                    </wps:wsp>
                  </a:graphicData>
                </a:graphic>
              </wp:anchor>
            </w:drawing>
          </mc:Choice>
          <mc:Fallback>
            <w:pict>
              <v:shape id="文本框 212" o:spid="_x0000_s1026" o:spt="202" type="#_x0000_t202" style="position:absolute;left:0pt;margin-left:186.6pt;margin-top:4.35pt;height:23.65pt;width:110.25pt;z-index:252075008;mso-width-relative:page;mso-height-relative:page;" fillcolor="#FFFFFF" filled="t" stroked="t" coordsize="21600,21600" o:gfxdata="UEsDBAoAAAAAAIdO4kAAAAAAAAAAAAAAAAAEAAAAZHJzL1BLAwQUAAAACACHTuJAMgM0b9cAAAAI&#10;AQAADwAAAGRycy9kb3ducmV2LnhtbE2PwW7CMBBE75X4B2uRuFTFJlGBpnEQQq16hvbSm4mXJGq8&#10;TmJDoF/f7am9zWpGs2/yzdW14oJDaDxpWMwVCKTS24YqDR/vrw9rECEasqb1hBpuGGBTTO5yk1k/&#10;0h4vh1gJLqGQGQ11jF0mZShrdCbMfYfE3skPzkQ+h0rawYxc7lqZKLWUzjTEH2rT4a7G8utwdhr8&#10;+HJzHnuV3H9+u7fdtt+fkl7r2XShnkFEvMa/MPziMzoUzHT0Z7JBtBrSVZpwVMN6BYL9x6eUxZHF&#10;UoEscvl/QPEDUEsDBBQAAAAIAIdO4kD85hFuCAIAADoEAAAOAAAAZHJzL2Uyb0RvYy54bWytU02u&#10;0zAQ3iNxB8t7mqSl/ERNnwSlbBAgPTiAazuJJf/J4zbpBeAGrNiw51w9B2Onr4/32HRBFs7Y8/mb&#10;mW/Gq5vRaHKQAZSzDa1mJSXScieU7Rr69cv22StKIDIrmHZWNvQogd6snz5ZDb6Wc9c7LWQgSGKh&#10;HnxD+xh9XRTAe2kYzJyXFp2tC4ZF3IauEIENyG50MS/LF8XggvDBcQmAp5vJSc+M4RpC17aKy43j&#10;eyNtnFiD1CxiSdArD3Sds21byeOntgUZiW4oVhrzikHQ3qW1WK9Y3QXme8XPKbBrUnhUk2HKYtAL&#10;1YZFRvZB/UNlFA8OXBtn3JliKiQrglVU5SNtbnvmZa4FpQZ/ER3+Hy3/ePgciBINXVQLSiwz2PLT&#10;j++nn79Pv76ReTVPEg0eakTeesTG8Y0bcXDuzgEPU+VjG0z6Y00E/Sjw8SKwHCPh6dLzsqxeLinh&#10;6FuU5WK5TDTF/W0fIL6XzpBkNDRgA7Ou7PAB4gS9g6Rg4LQSW6V13oRu91YHcmDY7G3+zuwPYNqS&#10;oaGvl/OUB8MJbnFy0DQeVQDb5XgPbsB1xCmxDYN+SiAzpPisNirKkK1eMvHOChKPHnW2+MBoSsZI&#10;QYmW+B6TlZGRKX0NErXTFiVMLZpakaw47kakSebOiSO2be+D6nqUNDcuw3Gksvbn8U8z+/c+k94/&#10;+f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gM0b9cAAAAIAQAADwAAAAAAAAABACAAAAAiAAAA&#10;ZHJzL2Rvd25yZXYueG1sUEsBAhQAFAAAAAgAh07iQPzmEW4IAgAAOgQAAA4AAAAAAAAAAQAgAAAA&#10;JgEAAGRycy9lMm9Eb2MueG1sUEsFBgAAAAAGAAYAWQEAAKAFAAAAAA==&#10;">
                <v:fill on="t" focussize="0,0"/>
                <v:stroke color="#FFFFFF" joinstyle="miter"/>
                <v:imagedata o:title=""/>
                <o:lock v:ext="edit" aspectratio="f"/>
                <v:textbox>
                  <w:txbxContent>
                    <w:p>
                      <w:r>
                        <w:rPr>
                          <w:rFonts w:hint="eastAsia"/>
                        </w:rPr>
                        <w:t>不符合给付条件</w:t>
                      </w:r>
                    </w:p>
                  </w:txbxContent>
                </v:textbox>
              </v:shape>
            </w:pict>
          </mc:Fallback>
        </mc:AlternateContent>
      </w:r>
      <w:r>
        <w:rPr>
          <w:rFonts w:ascii="宋体" w:hAnsi="宋体"/>
          <w:b/>
          <w:szCs w:val="21"/>
        </w:rPr>
        <w:t xml:space="preserve">    </w:t>
      </w:r>
    </w:p>
    <w:p>
      <w:pPr>
        <w:spacing w:line="240" w:lineRule="atLeast"/>
        <w:rPr>
          <w:rFonts w:ascii="黑体" w:hAnsi="黑体" w:eastAsia="黑体"/>
          <w:b/>
          <w:sz w:val="30"/>
          <w:szCs w:val="30"/>
        </w:rPr>
      </w:pPr>
      <w:r>
        <mc:AlternateContent>
          <mc:Choice Requires="wps">
            <w:drawing>
              <wp:anchor distT="0" distB="0" distL="114300" distR="114300" simplePos="0" relativeHeight="252072960" behindDoc="0" locked="0" layoutInCell="1" allowOverlap="1">
                <wp:simplePos x="0" y="0"/>
                <wp:positionH relativeFrom="column">
                  <wp:posOffset>1598295</wp:posOffset>
                </wp:positionH>
                <wp:positionV relativeFrom="paragraph">
                  <wp:posOffset>310515</wp:posOffset>
                </wp:positionV>
                <wp:extent cx="635" cy="457835"/>
                <wp:effectExtent l="37465" t="0" r="38100" b="18415"/>
                <wp:wrapNone/>
                <wp:docPr id="314" name="自选图形 213"/>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3" o:spid="_x0000_s1026" o:spt="32" type="#_x0000_t32" style="position:absolute;left:0pt;margin-left:125.85pt;margin-top:24.45pt;height:36.05pt;width:0.05pt;z-index:252072960;mso-width-relative:page;mso-height-relative:page;" filled="f" stroked="t" coordsize="21600,21600" o:gfxdata="UEsDBAoAAAAAAIdO4kAAAAAAAAAAAAAAAAAEAAAAZHJzL1BLAwQUAAAACACHTuJAfvLvf9kAAAAK&#10;AQAADwAAAGRycy9kb3ducmV2LnhtbE2PTU/DMAyG70j8h8hI3FjaCspWmk6CCdELSGwIccwa00Q0&#10;TtVkX/x6zAmOth+9ft56efSD2OMUXSAF+SwDgdQF46hX8LZ5vJqDiEmT0UMgVHDCCMvm/KzWlQkH&#10;esX9OvWCQyhWWoFNaaykjJ1Fr+MsjEh8+wyT14nHqZdm0gcO94MssqyUXjviD1aP+GCx+1rvvIK0&#10;+jjZ8r27X7iXzdNz6b7btl0pdXmRZ3cgEh7THwy/+qwODTttw45MFIOC4ia/ZVTB9XwBggFecJct&#10;k0WegWxq+b9C8wNQSwMEFAAAAAgAh07iQIeWORz/AQAA7AMAAA4AAABkcnMvZTJvRG9jLnhtbK1T&#10;S44TMRDdI3EHy3vS+UyGoZXOLBKGDYJIwAEqbne3Jf/k8qSTHTvEGdix5A5wm5HgFpTdIYFBSLOg&#10;F+5yuepVvefy4npvNNvJgMrZik9GY86kFa5Wtq34u7c3T644wwi2Bu2srPhBIr9ePn606H0pp65z&#10;upaBEYjFsvcV72L0ZVGg6KQBHDkvLR02LhiItA1tUQfoCd3oYjoeXxa9C7UPTkhE8q6HQ35EDA8B&#10;dE2jhFw7cWukjQNqkBoiUcJOeeTL3G3TSBFfNw3KyHTFiWnMKxUhe5vWYrmAsg3gOyWOLcBDWrjH&#10;yYCyVPQEtYYI7Daov6CMEsGha+JIOFMMRLIixGIyvqfNmw68zFxIavQn0fH/wYpXu01gqq74bHLB&#10;mQVDV/79w5cf7z/effp29/Uzm05mSaXeY0nBK7sJxx36TUiU900w6U9k2D4rezgpK/eRCXJezuac&#10;CfJfzJ9ekU0QxTnTB4wvpDMsGRXHGEC1XVw5a+kCXZhkaWH3EuOQ+CshldWW9RV/Np+mCkAD2dAg&#10;kGk8kULb5lx0WtU3SuuUgaHdrnRgO0hDkb9jQ3+EpSJrwG6Iy0cpDMpOQv3c1iwePIll6ZXw1IKR&#10;NWda0qNKVo6MoPQ5MgYFttX/iCY9tCVZktCDtMnauvqQFc9+GoIs3HFg05T9vs/Z50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8u9/2QAAAAoBAAAPAAAAAAAAAAEAIAAAACIAAABkcnMvZG93&#10;bnJldi54bWxQSwECFAAUAAAACACHTuJAh5Y5HP8BAADsAwAADgAAAAAAAAABACAAAAAoAQAAZHJz&#10;L2Uyb0RvYy54bWxQSwUGAAAAAAYABgBZAQAAm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082176"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315" name="直线 21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4" o:spid="_x0000_s1026" o:spt="20" style="position:absolute;left:0pt;margin-left:175.4pt;margin-top:9.8pt;height:0.05pt;width:104.25pt;z-index:252082176;mso-width-relative:page;mso-height-relative:page;" filled="f" stroked="t" coordsize="21600,21600" o:gfxdata="UEsDBAoAAAAAAIdO4kAAAAAAAAAAAAAAAAAEAAAAZHJzL1BLAwQUAAAACACHTuJAFx22KtoAAAAJ&#10;AQAADwAAAGRycy9kb3ducmV2LnhtbE2PwU7DMBBE70j8g7VI3KgdqpQ0xOkBqVxaqNqiqtzc2CQR&#10;8TqynTb8PdsTHGdnNPO2WIy2Y2fjQ+tQQjIRwAxWTrdYS/jYLx8yYCEq1KpzaCT8mACL8vamULl2&#10;F9ya8y7WjEow5EpCE2Ofcx6qxlgVJq43SN6X81ZFkr7m2qsLlduOPwox41a1SAuN6s1LY6rv3WAl&#10;bNfLVXZYDWPlP1+T9/1m/XYMmZT3d4l4BhbNGP/CcMUndCiJ6eQG1IF1EqapIPRIxnwGjAJpOp8C&#10;O10PT8DLgv//oPwFUEsDBBQAAAAIAIdO4kBud4TS8wEAAOUDAAAOAAAAZHJzL2Uyb0RvYy54bWyt&#10;U0tu2zAQ3RfoHQjua1l2nTaC5SzippuiNZD2AGOKkgjwBw5t2WfpNbrqpsfJNTqkXDtJUSCLakEN&#10;OY+P8x6Hy5uD0WwvAypna15OppxJK1yjbFfzb1/v3rznDCPYBrSzsuZHifxm9frVcvCVnLne6UYG&#10;RiQWq8HXvI/RV0WBopcGcOK8tJRsXTAQaRq6ogkwELvRxWw6vSoGFxofnJCItLoek/zEGF5C6NpW&#10;Cbl2YmekjSNrkBoiScJeeeSrXG3bShG/tC3KyHTNSWnMIx1C8TaNxWoJVRfA90qcSoCXlPBMkwFl&#10;6dAz1RoisF1Qf1EZJYJD18aJcKYYhWRHSEU5febNfQ9eZi1kNfqz6fj/aMXn/SYw1dR8Xi44s2Do&#10;yh++/3j4+YvNyrfJn8FjRbBbuwmnGfpNSGIPbTDpTzLYIXt6PHsqD5EJWizns/n1O6IWlLuaLxJj&#10;cdnqA8aP0hmWgpprZZNgqGD/CeMI/QNJy9qyoebXi1kiBOq+lm6dQuNJAdou70WnVXOntE47MHTb&#10;Wx3YHlIH5O9UwhNYOmQN2I+4nEowqHoJzQfbsHj05IylJ8FTCUY2nGlJLyhFGRlB6QsyBgW20/9A&#10;kwPakhHJ29HNFG1dc6Tb2Pmgup7cKHOlKUO3n207dWpqr8fzzHR5na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x22KtoAAAAJAQAADwAAAAAAAAABACAAAAAiAAAAZHJzL2Rvd25yZXYueG1sUEsB&#10;AhQAFAAAAAgAh07iQG53hNLzAQAA5QMAAA4AAAAAAAAAAQAgAAAAKQEAAGRycy9lMm9Eb2MueG1s&#10;UEsFBgAAAAAGAAYAWQEAAI4FAAAAAA==&#10;">
                <v:fill on="f" focussize="0,0"/>
                <v:stroke color="#000000" joinstyle="round" endarrow="block"/>
                <v:imagedata o:title=""/>
                <o:lock v:ext="edit" aspectratio="f"/>
              </v:lin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2079104" behindDoc="0" locked="0" layoutInCell="1" allowOverlap="1">
                <wp:simplePos x="0" y="0"/>
                <wp:positionH relativeFrom="column">
                  <wp:posOffset>960755</wp:posOffset>
                </wp:positionH>
                <wp:positionV relativeFrom="paragraph">
                  <wp:posOffset>387350</wp:posOffset>
                </wp:positionV>
                <wp:extent cx="1457325" cy="685800"/>
                <wp:effectExtent l="4445" t="4445" r="5080" b="14605"/>
                <wp:wrapNone/>
                <wp:docPr id="316" name="矩形 215"/>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上报</w:t>
                            </w:r>
                            <w:r>
                              <w:rPr>
                                <w:rFonts w:hint="eastAsia"/>
                                <w:lang w:eastAsia="zh-CN"/>
                              </w:rPr>
                              <w:t>县</w:t>
                            </w:r>
                            <w:r>
                              <w:rPr>
                                <w:rFonts w:hint="eastAsia"/>
                              </w:rPr>
                              <w:t>民政部门审批</w:t>
                            </w:r>
                          </w:p>
                          <w:p/>
                        </w:txbxContent>
                      </wps:txbx>
                      <wps:bodyPr upright="1"/>
                    </wps:wsp>
                  </a:graphicData>
                </a:graphic>
              </wp:anchor>
            </w:drawing>
          </mc:Choice>
          <mc:Fallback>
            <w:pict>
              <v:rect id="矩形 215" o:spid="_x0000_s1026" o:spt="1" style="position:absolute;left:0pt;margin-left:75.65pt;margin-top:30.5pt;height:54pt;width:114.75pt;z-index:252079104;mso-width-relative:page;mso-height-relative:page;" fillcolor="#FFFFFF" filled="t" stroked="t" coordsize="21600,21600" o:gfxdata="UEsDBAoAAAAAAIdO4kAAAAAAAAAAAAAAAAAEAAAAZHJzL1BLAwQUAAAACACHTuJAEF47JNYAAAAK&#10;AQAADwAAAGRycy9kb3ducmV2LnhtbE2PMU/DMBSEdyT+g/WQ2KidRkRtiNMBVCTGNl26vcSPJBDb&#10;Uey0gV/PY4LxdKe774rdYgdxoSn03mlIVgoEucab3rUaTtX+YQMiRHQGB+9IwxcF2JW3NwXmxl/d&#10;gS7H2AoucSFHDV2MYy5laDqyGFZ+JMfeu58sRpZTK82EVy63g1wrlUmLveOFDkd67qj5PM5WQ92v&#10;T/h9qF6V3e7T+LZUH/P5Rev7u0Q9gYi0xL8w/OIzOpTMVPvZmSAG1o9JylENWcKfOJBuFH+p2cm2&#10;CmRZyP8Xyh9QSwMEFAAAAAgAh07iQIEN+M8HAgAALQQAAA4AAABkcnMvZTJvRG9jLnhtbK1TzY7T&#10;MBC+I/EOlu80SZeWEjXdA6VcEKy0ywNMbSex5D/ZbpM+DRI3HoLHQbwGY7d0f9hDD5tDMo7H33zf&#10;N+Pl9agV2QsfpDUNrSYlJcIwy6XpGvrtbvNmQUmIYDgoa0RDDyLQ69XrV8vB1WJqe6u48ARBTKgH&#10;19A+RlcXRWC90BAm1gmDm631GiIufVdwDwOia1VMy3JeDNZz5y0TIeDf9XGTnhD9JYC2bSUTa8t2&#10;Wph4RPVCQURJoZcu0FVm27aCxa9tG0QkqqGoNOY3FsF4m97Fagl158H1kp0owCUUnmjSIA0WPUOt&#10;IQLZefkflJbM22DbOGFWF0ch2RFUUZVPvLntwYmsBa0O7mx6eDlY9mV/44nkDb2q5pQY0NjyP99/&#10;/v71g0yrWfJncKHGtFt340+rgGESO7Zepy/KIGP29HD2VIyRMPxZvZ29u5rOKGG4N1/MFmU2vbg/&#10;7XyIn4TVJAUN9dizbCXsP4eIFTH1X0oqFqySfCOVygvfbT8oT/aA/d3kJ1HGI4/SlCFDQ9/PMg/A&#10;oW1xWJCSdig8mC7Xe3QiPAQu8/MccCK2htAfCWSElAa1llEku6DuBfCPhpN4cGitwTtFExktOCVK&#10;4BVMUc6MINUlmahOGRSZGnNsRYriuB0RJoVbyw/Y1Z3zsuvR0ipTTzs4Rdmd08SnMX24zqD3t3z1&#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BeOyTWAAAACgEAAA8AAAAAAAAAAQAgAAAAIgAAAGRy&#10;cy9kb3ducmV2LnhtbFBLAQIUABQAAAAIAIdO4kCBDfjPBwIAAC0EAAAOAAAAAAAAAAEAIAAAACUB&#10;AABkcnMvZTJvRG9jLnhtbFBLBQYAAAAABgAGAFkBAACeBQAAAAA=&#10;">
                <v:fill on="t" focussize="0,0"/>
                <v:stroke color="#000000" joinstyle="miter"/>
                <v:imagedata o:title=""/>
                <o:lock v:ext="edit" aspectratio="f"/>
                <v:textbox>
                  <w:txbxContent>
                    <w:p>
                      <w:pPr>
                        <w:jc w:val="left"/>
                      </w:pPr>
                      <w:r>
                        <w:rPr>
                          <w:rFonts w:hint="eastAsia"/>
                        </w:rPr>
                        <w:t>上报</w:t>
                      </w:r>
                      <w:r>
                        <w:rPr>
                          <w:rFonts w:hint="eastAsia"/>
                          <w:lang w:eastAsia="zh-CN"/>
                        </w:rPr>
                        <w:t>县</w:t>
                      </w:r>
                      <w:r>
                        <w:rPr>
                          <w:rFonts w:hint="eastAsia"/>
                        </w:rPr>
                        <w:t>民政部门审批</w:t>
                      </w:r>
                    </w:p>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2080128" behindDoc="0" locked="0" layoutInCell="1" allowOverlap="1">
                <wp:simplePos x="0" y="0"/>
                <wp:positionH relativeFrom="column">
                  <wp:posOffset>1596390</wp:posOffset>
                </wp:positionH>
                <wp:positionV relativeFrom="paragraph">
                  <wp:posOffset>80010</wp:posOffset>
                </wp:positionV>
                <wp:extent cx="635" cy="353060"/>
                <wp:effectExtent l="37465" t="0" r="38100" b="8890"/>
                <wp:wrapNone/>
                <wp:docPr id="317" name="自选图形 216"/>
                <wp:cNvGraphicFramePr/>
                <a:graphic xmlns:a="http://schemas.openxmlformats.org/drawingml/2006/main">
                  <a:graphicData uri="http://schemas.microsoft.com/office/word/2010/wordprocessingShape">
                    <wps:wsp>
                      <wps:cNvCnPr/>
                      <wps:spPr>
                        <a:xfrm>
                          <a:off x="0" y="0"/>
                          <a:ext cx="635" cy="3530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6" o:spid="_x0000_s1026" o:spt="32" type="#_x0000_t32" style="position:absolute;left:0pt;margin-left:125.7pt;margin-top:6.3pt;height:27.8pt;width:0.05pt;z-index:252080128;mso-width-relative:page;mso-height-relative:page;" filled="f" stroked="t" coordsize="21600,21600" o:gfxdata="UEsDBAoAAAAAAIdO4kAAAAAAAAAAAAAAAAAEAAAAZHJzL1BLAwQUAAAACACHTuJAk2nGv9gAAAAJ&#10;AQAADwAAAGRycy9kb3ducmV2LnhtbE2PTU/DMAyG70j8h8hI3FjailWjNJ0EE6IXkLYhxDFrTBPR&#10;OFWTffHrMSc42u+j14/r5ckP4oBTdIEU5LMMBFIXjKNewdv26WYBIiZNRg+BUMEZIyyby4taVyYc&#10;aY2HTeoFl1CstAKb0lhJGTuLXsdZGJE4+wyT14nHqZdm0kcu94MssqyUXjviC1aP+Gix+9rsvYK0&#10;+jjb8r17uHOv2+eX0n23bbtS6voqz+5BJDylPxh+9VkdGnbahT2ZKAYFxTy/ZZSDogTBAC/mIHYK&#10;ykUBsqnl/w+aH1BLAwQUAAAACACHTuJABknpdwECAADsAwAADgAAAGRycy9lMm9Eb2MueG1srVNL&#10;jhMxEN0jcQfLe9L5KAFa6cwiYdggiAQcoOJ2d1vyTy5POtmxQ5yBHUvuALcZabgFZXdIYBDSLOiF&#10;u1yuelXvuby8OhjN9jKgcrbik9GYM2mFq5VtK/7+3fWTZ5xhBFuDdlZW/CiRX60eP1r2vpRT1zld&#10;y8AIxGLZ+4p3MfqyKFB00gCOnJeWDhsXDETahraoA/SEbnQxHY8XRe9C7YMTEpG8m+GQnxDDQwBd&#10;0yghN07cGGnjgBqkhkiUsFMe+Sp32zRSxDdNgzIyXXFiGvNKRcjepbVYLaFsA/hOiVML8JAW7nEy&#10;oCwVPUNtIAK7CeovKKNEcOiaOBLOFAORrAixmIzvafO2Ay8zF5Ia/Vl0/H+w4vV+G5iqKz6bPOXM&#10;gqErv/v49ceHT7efv99++8Kmk0VSqfdYUvDabsNph34bEuVDE0z6Exl2yMoez8rKQ2SCnIvZnDNB&#10;/tl8Nl5k2YtLpg8YX0pnWDIqjjGAaru4dtbSBbowydLC/hVGqk2JvxJSWW1ZX/Hn82mqADSQDQ0C&#10;mcYTKbRtzkWnVX2ttE4ZGNrdWge2hzQU+UsMCfePsFRkA9gNcfloGJdOQv3C1iwePYll6ZXw1IKR&#10;NWda0qNKFgFCGUHpS2QMCmyr/xFN5bWlLpLQg7TJ2rn6mBXPfhqC3OdpYNOU/b7P2ZdHuvo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2nGv9gAAAAJAQAADwAAAAAAAAABACAAAAAiAAAAZHJzL2Rv&#10;d25yZXYueG1sUEsBAhQAFAAAAAgAh07iQAZJ6XcBAgAA7AMAAA4AAAAAAAAAAQAgAAAAJwEAAGRy&#10;cy9lMm9Eb2MueG1sUEsFBgAAAAAGAAYAWQEAAJoFA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2065792" behindDoc="0" locked="0" layoutInCell="1" allowOverlap="1">
                <wp:simplePos x="0" y="0"/>
                <wp:positionH relativeFrom="column">
                  <wp:posOffset>971550</wp:posOffset>
                </wp:positionH>
                <wp:positionV relativeFrom="paragraph">
                  <wp:posOffset>166370</wp:posOffset>
                </wp:positionV>
                <wp:extent cx="1228725" cy="395605"/>
                <wp:effectExtent l="4445" t="4445" r="5080" b="19050"/>
                <wp:wrapNone/>
                <wp:docPr id="318" name="矩形 217"/>
                <wp:cNvGraphicFramePr/>
                <a:graphic xmlns:a="http://schemas.openxmlformats.org/drawingml/2006/main">
                  <a:graphicData uri="http://schemas.microsoft.com/office/word/2010/wordprocessingShape">
                    <wps:wsp>
                      <wps:cNvSpPr/>
                      <wps:spPr>
                        <a:xfrm>
                          <a:off x="0" y="0"/>
                          <a:ext cx="122872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wps:txbx>
                      <wps:bodyPr upright="1"/>
                    </wps:wsp>
                  </a:graphicData>
                </a:graphic>
              </wp:anchor>
            </w:drawing>
          </mc:Choice>
          <mc:Fallback>
            <w:pict>
              <v:rect id="矩形 217" o:spid="_x0000_s1026" o:spt="1" style="position:absolute;left:0pt;margin-left:76.5pt;margin-top:13.1pt;height:31.15pt;width:96.75pt;z-index:252065792;mso-width-relative:page;mso-height-relative:page;" fillcolor="#FFFFFF" filled="t" stroked="t" coordsize="21600,21600" o:gfxdata="UEsDBAoAAAAAAIdO4kAAAAAAAAAAAAAAAAAEAAAAZHJzL1BLAwQUAAAACACHTuJA/7gnadcAAAAJ&#10;AQAADwAAAGRycy9kb3ducmV2LnhtbE2PQU+EMBSE7yb+h+aZeHPbBSGIlD1o1sTjLnvx9oAnoLQl&#10;tOyiv97nSY+Tmcx8U+xWM4ozzX5wVsN2o0CQbVw72E7DqdrfZSB8QNvi6Cxp+CIPu/L6qsC8dRd7&#10;oPMxdIJLrM9RQx/ClEvpm54M+o2byLL37maDgeXcyXbGC5ebUUZKpdLgYHmhx4meemo+j4vRUA/R&#10;Cb8P1YsyD/s4vK7Vx/L2rPXtzVY9ggi0hr8w/OIzOpTMVLvFtl6MrJOYvwQNURqB4EB8nyYgag1Z&#10;loAsC/n/QfkDUEsDBBQAAAAIAIdO4kAAaeaRAgIAAC0EAAAOAAAAZHJzL2Uyb0RvYy54bWytU0uO&#10;EzEQ3SNxB8t7pj+jzKeVziwIYYNgpIEDOLa725J/cjnpzmmQ2HEIjoO4BmV3yHxgkQW9cJft8vN7&#10;r8rLu8lospcBlLMtrS5KSqTlTijbt/TL582bG0ogMiuYdla29CCB3q1ev1qOvpG1G5wWMhAEsdCM&#10;vqVDjL4pCuCDNAwunJcWNzsXDIs4DX0hAhsR3eiiLsurYnRB+OC4BMDV9bxJj4jhHEDXdYrLteM7&#10;I22cUYPULKIkGJQHuspsu07y+KnrQEaiW4pKYx7xEoy3aSxWS9b0gflB8SMFdg6FF5oMUxYvPUGt&#10;WWRkF9RfUEbx4MB18YI7U8xCsiOooipfePMwMC+zFrQa/Ml0+H+w/OP+PhAlWnpZYeEtM1jyX1+/&#10;//zxjdTVdfJn9NBg2oO/D8cZYJjETl0w6Y8yyJQ9PZw8lVMkHBerur65rheUcNy7vF1clYsEWjye&#10;9gHie+kMSUFLA9YsW8n2HyDOqX9S0mXgtBIbpXWehH77VgeyZ1jfTf6O6M/StCVjS28XmQfDpu2w&#10;WZCS8SgcbJ/ve3YCngKX+fsXcCK2ZjDMBDJCSmONUVGGHA2SiXdWkHjwaK3FN0UTGSMFJVriE0xR&#10;zoxM6XMy0Ttt0cJUmLkUKYrTdkKYFG6dOGBVdz6ofkBLq0w97WAXZe+PHZ/a9Ok8gz6+8t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7gnadcAAAAJAQAADwAAAAAAAAABACAAAAAiAAAAZHJzL2Rv&#10;d25yZXYueG1sUEsBAhQAFAAAAAgAh07iQABp5pECAgAALQQAAA4AAAAAAAAAAQAgAAAAJgEAAGRy&#10;cy9lMm9Eb2MueG1sUEsFBgAAAAAGAAYAWQEAAJoFAAAAAA==&#10;">
                <v:fill on="t" focussize="0,0"/>
                <v:stroke color="#000000" joinstyle="miter"/>
                <v:imagedata o:title=""/>
                <o:lock v:ext="edit" aspectratio="f"/>
                <v:textbo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v:textbox>
              </v:rect>
            </w:pict>
          </mc:Fallback>
        </mc:AlternateContent>
      </w:r>
    </w:p>
    <w:p>
      <w:pPr>
        <w:spacing w:line="240" w:lineRule="atLeast"/>
        <w:jc w:val="center"/>
        <w:rPr>
          <w:rFonts w:ascii="黑体" w:hAnsi="黑体" w:eastAsia="黑体"/>
          <w:b/>
          <w:sz w:val="30"/>
          <w:szCs w:val="30"/>
        </w:rPr>
      </w:pPr>
    </w:p>
    <w:p>
      <w:pPr>
        <w:tabs>
          <w:tab w:val="left" w:pos="3584"/>
          <w:tab w:val="center" w:pos="4422"/>
        </w:tabs>
        <w:spacing w:line="240" w:lineRule="atLeast"/>
        <w:jc w:val="left"/>
        <w:rPr>
          <w:rFonts w:ascii="黑体" w:hAnsi="黑体" w:eastAsia="黑体"/>
          <w:b/>
          <w:sz w:val="30"/>
          <w:szCs w:val="30"/>
        </w:rPr>
      </w:pPr>
      <w:r>
        <mc:AlternateContent>
          <mc:Choice Requires="wps">
            <w:drawing>
              <wp:anchor distT="0" distB="0" distL="114300" distR="114300" simplePos="0" relativeHeight="252066816" behindDoc="0" locked="0" layoutInCell="1" allowOverlap="1">
                <wp:simplePos x="0" y="0"/>
                <wp:positionH relativeFrom="column">
                  <wp:posOffset>1553845</wp:posOffset>
                </wp:positionH>
                <wp:positionV relativeFrom="paragraph">
                  <wp:posOffset>76200</wp:posOffset>
                </wp:positionV>
                <wp:extent cx="635" cy="447675"/>
                <wp:effectExtent l="37465" t="0" r="38100" b="9525"/>
                <wp:wrapNone/>
                <wp:docPr id="319" name="自选图形 218"/>
                <wp:cNvGraphicFramePr/>
                <a:graphic xmlns:a="http://schemas.openxmlformats.org/drawingml/2006/main">
                  <a:graphicData uri="http://schemas.microsoft.com/office/word/2010/wordprocessingShape">
                    <wps:wsp>
                      <wps:cNvCnPr/>
                      <wps:spPr>
                        <a:xfrm>
                          <a:off x="0" y="0"/>
                          <a:ext cx="635" cy="4476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8" o:spid="_x0000_s1026" o:spt="32" type="#_x0000_t32" style="position:absolute;left:0pt;margin-left:122.35pt;margin-top:6pt;height:35.25pt;width:0.05pt;z-index:252066816;mso-width-relative:page;mso-height-relative:page;" filled="f" stroked="t" coordsize="21600,21600" o:gfxdata="UEsDBAoAAAAAAIdO4kAAAAAAAAAAAAAAAAAEAAAAZHJzL1BLAwQUAAAACACHTuJA458kUNgAAAAJ&#10;AQAADwAAAGRycy9kb3ducmV2LnhtbE2PzU7DMBCE70i8g7VI3KjTqIQS4lSCCpELSLQIcXTjJbaI&#10;11Hs/vH03Z7guDOfZmeqxcH3YodjdIEUTCcZCKQ2GEedgo/1880cREyajO4DoYIjRljUlxeVLk3Y&#10;0zvuVqkTHEKx1ApsSkMpZWwteh0nYUBi7zuMXic+x06aUe853Pcyz7JCeu2IP1g94JPF9me19QrS&#10;8utoi8/28d69rV9eC/fbNM1SqeurafYAIuEh/cFwrs/VoeZOm7AlE0WvIJ/N7hhlI+dNDLDAWzYK&#10;5vktyLqS/xfUJ1BLAwQUAAAACACHTuJAzJ3SsgECAADsAwAADgAAAGRycy9lMm9Eb2MueG1srVPN&#10;bhMxEL4j8Q6W72STtEnbVTY9JJQLgkrAA0y83l1L/pPHzSY3bohn4MaRd4C3qQRvwdgbEihC6oE9&#10;eMfjmW/m+zxeXO+MZlsZUDlb8clozJm0wtXKthV/9/bm2SVnGMHWoJ2VFd9L5NfLp08WvS/l1HVO&#10;1zIwArFY9r7iXYy+LAoUnTSAI+elpcPGBQORtqEt6gA9oRtdTMfjedG7UPvghEQk73o45AfE8BhA&#10;1zRKyLUTd0baOKAGqSESJeyUR77M3TaNFPF106CMTFecmMa8UhGyN2ktlgso2wC+U+LQAjymhQec&#10;DChLRY9Qa4jA7oL6C8ooERy6Jo6EM8VAJCtCLCbjB9q86cDLzIWkRn8UHf8frHi1vQ1M1RU/m1xx&#10;ZsHQlX//8OXH+4/3n77df/3MppPLpFLvsaTglb0Nhx3625Ao75pg0p/IsF1Wdn9UVu4iE+Scn804&#10;E+Q/P7+YX8wSYHHK9AHjC+kMS0bFMQZQbRdXzlq6QBcmWVrYvsQ4JP5KSGW1ZX3Fr2bTVAFoIBsa&#10;BDKNJ1Jo25yLTqv6RmmdMjC0m5UObAtpKPJ3aOiPsFRkDdgNcfkohUHZSaif25rFvSexLL0Snlow&#10;suZMS3pUycqREZQ+RcagwLb6H9Gkh7YkSxJ6kDZZG1fvs+LZT0OQhTsMbJqy3/c5+/RIl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458kUNgAAAAJAQAADwAAAAAAAAABACAAAAAiAAAAZHJzL2Rv&#10;d25yZXYueG1sUEsBAhQAFAAAAAgAh07iQMyd0rIBAgAA7AMAAA4AAAAAAAAAAQAgAAAAJwEAAGRy&#10;cy9lMm9Eb2MueG1sUEsFBgAAAAAGAAYAWQEAAJoFAAAAAA==&#10;">
                <v:fill on="f" focussize="0,0"/>
                <v:stroke color="#000000" joinstyle="round" endarrow="block"/>
                <v:imagedata o:title=""/>
                <o:lock v:ext="edit" aspectratio="f"/>
              </v:shape>
            </w:pict>
          </mc:Fallback>
        </mc:AlternateContent>
      </w:r>
      <w:r>
        <w:rPr>
          <w:rFonts w:ascii="黑体" w:hAnsi="黑体" w:eastAsia="黑体"/>
          <w:b/>
          <w:sz w:val="30"/>
          <w:szCs w:val="30"/>
        </w:rPr>
        <w:tab/>
      </w:r>
      <w:r>
        <w:rPr>
          <w:rFonts w:ascii="宋体" w:hAnsi="宋体"/>
          <w:szCs w:val="21"/>
        </w:rPr>
        <w:t xml:space="preserve">                 </w:t>
      </w:r>
      <w:r>
        <w:rPr>
          <w:rFonts w:ascii="黑体" w:hAnsi="黑体" w:eastAsia="黑体"/>
          <w:b/>
          <w:sz w:val="30"/>
          <w:szCs w:val="30"/>
        </w:rPr>
        <w:t xml:space="preserve">               </w:t>
      </w:r>
    </w:p>
    <w:p>
      <w:pPr>
        <w:rPr>
          <w:rFonts w:hint="eastAsia" w:asciiTheme="majorEastAsia" w:hAnsiTheme="majorEastAsia" w:eastAsiaTheme="majorEastAsia" w:cstheme="majorEastAsia"/>
          <w:b/>
          <w:bCs/>
          <w:sz w:val="36"/>
          <w:szCs w:val="36"/>
          <w:lang w:val="en-US" w:eastAsia="zh-CN"/>
        </w:rPr>
      </w:pPr>
      <w:r>
        <mc:AlternateContent>
          <mc:Choice Requires="wps">
            <w:drawing>
              <wp:anchor distT="0" distB="0" distL="114300" distR="114300" simplePos="0" relativeHeight="252073984" behindDoc="0" locked="0" layoutInCell="1" allowOverlap="1">
                <wp:simplePos x="0" y="0"/>
                <wp:positionH relativeFrom="column">
                  <wp:posOffset>903605</wp:posOffset>
                </wp:positionH>
                <wp:positionV relativeFrom="paragraph">
                  <wp:posOffset>286385</wp:posOffset>
                </wp:positionV>
                <wp:extent cx="1228725" cy="476250"/>
                <wp:effectExtent l="4445" t="4445" r="5080" b="14605"/>
                <wp:wrapNone/>
                <wp:docPr id="320" name="矩形 219"/>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给</w:t>
                            </w:r>
                            <w:r>
                              <w:t xml:space="preserve">  </w:t>
                            </w:r>
                            <w:r>
                              <w:rPr>
                                <w:rFonts w:hint="eastAsia"/>
                              </w:rPr>
                              <w:t>付</w:t>
                            </w:r>
                          </w:p>
                        </w:txbxContent>
                      </wps:txbx>
                      <wps:bodyPr upright="1"/>
                    </wps:wsp>
                  </a:graphicData>
                </a:graphic>
              </wp:anchor>
            </w:drawing>
          </mc:Choice>
          <mc:Fallback>
            <w:pict>
              <v:rect id="矩形 219" o:spid="_x0000_s1026" o:spt="1" style="position:absolute;left:0pt;margin-left:71.15pt;margin-top:22.55pt;height:37.5pt;width:96.75pt;z-index:252073984;mso-width-relative:page;mso-height-relative:page;" fillcolor="#FFFFFF" filled="t" stroked="t" coordsize="21600,21600" o:gfxdata="UEsDBAoAAAAAAIdO4kAAAAAAAAAAAAAAAAAEAAAAZHJzL1BLAwQUAAAACACHTuJAPe1T/tcAAAAK&#10;AQAADwAAAGRycy9kb3ducmV2LnhtbE2PMU/DMBSEdyT+g/WQ2KidpEUQ4nQAFYmxTRc2J34kgfg5&#10;ip028Ot5THQ83enuu2K7uEGccAq9Jw3JSoFAarztqdVwrHZ3DyBCNGTN4Ak1fGOAbXl9VZjc+jPt&#10;8XSIreASCrnR0MU45lKGpkNnwsqPSOx9+MmZyHJqpZ3MmcvdIFOl7qUzPfFCZ0Z87rD5OsxOQ92n&#10;R/Ozr16Ve9xl8W2pPuf3F61vbxL1BCLiEv/D8IfP6FAyU+1nskEMrNdpxlEN600CggNZtuEvNTup&#10;SkCWhby8UP4CUEsDBBQAAAAIAIdO4kAAMR1nBgIAAC0EAAAOAAAAZHJzL2Uyb0RvYy54bWytU0uS&#10;0zAQ3VPFHVTaEyeGzMcVZxaEsKFgqgYO0JFlW1X6lVqJndNQxY5DcByKa9BSQubDLLIYL+yW1Xr9&#10;3uvW4mY0mu1kQOVszWeTKWfSCtco29X829f1myvOMIJtQDsra76XyG+Wr18tBl/J0vVONzIwArFY&#10;Db7mfYy+KgoUvTSAE+elpc3WBQORlqErmgADoRtdlNPpRTG40PjghESkv6vDJj8ihnMAXdsqIVdO&#10;bI208YAapIZIkrBXHvkys21bKeKXtkUZma45KY35TUUo3qR3sVxA1QXwvRJHCnAOhSeaDChLRU9Q&#10;K4jAtkH9B2WUCA5dGyfCmeIgJDtCKmbTJ97c9eBl1kJWoz+Zji8HKz7vbgNTTc3fluSJBUMt//P9&#10;5+9fP1g5u07+DB4rSrvzt+G4QgqT2LENJn1JBhuzp/uTp3KMTNDPWVleXZZzzgTtvbu8KOfZ9OL+&#10;tA8YP0pnWApqHqhn2UrYfcJIFSn1X0oqhk6rZq20zovQbd7rwHZA/V3nJ1GmI4/StGVDza/nmQfQ&#10;0LY0LETJeBKOtsv1Hp3Ah8DT/DwHnIitAPsDgYyQ0qAyKspkF1S9hOaDbVjce7LW0p3iiYyRDWda&#10;0hVMUc6MoPQ5maROWxKZGnNoRYriuBkJJoUb1+ypq1sfVNeTpbNMPe3QFGV3jhOfxvThOoPe3/Ll&#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3tU/7XAAAACgEAAA8AAAAAAAAAAQAgAAAAIgAAAGRy&#10;cy9kb3ducmV2LnhtbFBLAQIUABQAAAAIAIdO4kAAMR1nBgIAAC0EAAAOAAAAAAAAAAEAIAAAACYB&#10;AABkcnMvZTJvRG9jLnhtbFBLBQYAAAAABgAGAFkBAACeBQAAAAA=&#10;">
                <v:fill on="t" focussize="0,0"/>
                <v:stroke color="#000000" joinstyle="miter"/>
                <v:imagedata o:title=""/>
                <o:lock v:ext="edit" aspectratio="f"/>
                <v:textbox>
                  <w:txbxContent>
                    <w:p>
                      <w:pPr>
                        <w:spacing w:line="480" w:lineRule="auto"/>
                        <w:jc w:val="center"/>
                      </w:pPr>
                      <w:r>
                        <w:rPr>
                          <w:rFonts w:hint="eastAsia"/>
                        </w:rPr>
                        <w:t>给</w:t>
                      </w:r>
                      <w:r>
                        <w:t xml:space="preserve">  </w:t>
                      </w:r>
                      <w:r>
                        <w:rPr>
                          <w:rFonts w:hint="eastAsia"/>
                        </w:rPr>
                        <w:t>付</w:t>
                      </w:r>
                    </w:p>
                  </w:txbxContent>
                </v:textbox>
              </v:rect>
            </w:pict>
          </mc:Fallback>
        </mc:AlternateContent>
      </w:r>
    </w:p>
    <w:p>
      <w:pPr>
        <w:rPr>
          <w:rFonts w:hint="eastAsia" w:ascii="宋体" w:hAnsi="宋体" w:eastAsia="宋体" w:cs="宋体"/>
          <w:lang w:val="en-US" w:eastAsia="zh-CN"/>
        </w:rPr>
      </w:pPr>
    </w:p>
    <w:p>
      <w:pPr>
        <w:rPr>
          <w:rFonts w:hint="eastAsia" w:ascii="宋体" w:hAnsi="宋体" w:eastAsia="宋体" w:cs="宋体"/>
          <w:lang w:val="en-US" w:eastAsia="zh-CN"/>
        </w:rPr>
      </w:pPr>
    </w:p>
    <w:p>
      <w:pPr>
        <w:rPr>
          <w:rFonts w:hint="eastAsia" w:ascii="宋体" w:hAnsi="宋体" w:eastAsia="宋体" w:cs="宋体"/>
          <w:lang w:val="en-US" w:eastAsia="zh-CN"/>
        </w:rPr>
      </w:pPr>
    </w:p>
    <w:p>
      <w:pPr>
        <w:rPr>
          <w:rFonts w:hint="eastAsia" w:ascii="宋体" w:hAnsi="宋体" w:eastAsia="宋体" w:cs="宋体"/>
          <w:lang w:val="en-US" w:eastAsia="zh-CN"/>
        </w:rPr>
      </w:pPr>
      <w:r>
        <w:rPr>
          <w:sz w:val="36"/>
        </w:rPr>
        <mc:AlternateContent>
          <mc:Choice Requires="wps">
            <w:drawing>
              <wp:anchor distT="0" distB="0" distL="114300" distR="114300" simplePos="0" relativeHeight="252083200" behindDoc="0" locked="0" layoutInCell="1" allowOverlap="1">
                <wp:simplePos x="0" y="0"/>
                <wp:positionH relativeFrom="column">
                  <wp:posOffset>127000</wp:posOffset>
                </wp:positionH>
                <wp:positionV relativeFrom="paragraph">
                  <wp:posOffset>43180</wp:posOffset>
                </wp:positionV>
                <wp:extent cx="5660390" cy="695960"/>
                <wp:effectExtent l="0" t="0" r="8890" b="5080"/>
                <wp:wrapNone/>
                <wp:docPr id="321" name="文本框 321"/>
                <wp:cNvGraphicFramePr/>
                <a:graphic xmlns:a="http://schemas.openxmlformats.org/drawingml/2006/main">
                  <a:graphicData uri="http://schemas.microsoft.com/office/word/2010/wordprocessingShape">
                    <wps:wsp>
                      <wps:cNvSpPr txBox="1"/>
                      <wps:spPr>
                        <a:xfrm>
                          <a:off x="1263015" y="9416415"/>
                          <a:ext cx="5660390" cy="6959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5"/>
                              <w:spacing w:before="298"/>
                              <w:ind w:left="346"/>
                              <w:rPr>
                                <w:rFonts w:hint="default" w:eastAsia="宋体"/>
                                <w:lang w:val="en-US" w:eastAsia="zh-CN"/>
                              </w:rPr>
                            </w:pPr>
                            <w:r>
                              <w:t>办理机构：</w:t>
                            </w:r>
                            <w:r>
                              <w:rPr>
                                <w:rFonts w:hint="eastAsia" w:ascii="Calibri"/>
                                <w:lang w:eastAsia="zh-CN"/>
                              </w:rPr>
                              <w:t>九龙街道</w:t>
                            </w:r>
                            <w:r>
                              <w:rPr>
                                <w:rFonts w:hint="eastAsia" w:ascii="Calibri"/>
                                <w:lang w:val="en-US" w:eastAsia="zh-CN"/>
                              </w:rPr>
                              <w:t>公共服务办公室</w:t>
                            </w:r>
                          </w:p>
                          <w:p>
                            <w:pPr>
                              <w:spacing w:before="36"/>
                              <w:ind w:right="0" w:firstLine="240" w:firstLineChars="100"/>
                              <w:jc w:val="left"/>
                              <w:rPr>
                                <w:rFonts w:hint="eastAsia" w:ascii="仿宋" w:hAnsi="仿宋" w:eastAsia="仿宋" w:cs="仿宋"/>
                                <w:sz w:val="24"/>
                                <w:szCs w:val="24"/>
                                <w:lang w:val="en-US" w:eastAsia="zh-CN"/>
                              </w:rPr>
                            </w:pPr>
                            <w:r>
                              <w:rPr>
                                <w:rFonts w:hint="eastAsia" w:ascii="仿宋" w:hAnsi="仿宋" w:eastAsia="仿宋" w:cs="仿宋"/>
                                <w:sz w:val="24"/>
                                <w:szCs w:val="24"/>
                                <w:lang w:eastAsia="zh-CN"/>
                              </w:rPr>
                              <w:t>业务电话：0851-23164399</w:t>
                            </w:r>
                            <w:r>
                              <w:rPr>
                                <w:rFonts w:hint="eastAsia" w:ascii="仿宋" w:hAnsi="仿宋" w:eastAsia="仿宋" w:cs="仿宋"/>
                                <w:sz w:val="24"/>
                                <w:szCs w:val="24"/>
                              </w:rPr>
                              <w:t>，</w:t>
                            </w:r>
                            <w:r>
                              <w:rPr>
                                <w:rFonts w:hint="eastAsia" w:ascii="仿宋" w:hAnsi="仿宋" w:eastAsia="仿宋" w:cs="仿宋"/>
                                <w:sz w:val="24"/>
                                <w:szCs w:val="24"/>
                                <w:lang w:eastAsia="zh-CN"/>
                              </w:rPr>
                              <w:t>监督电话：0851-23310399</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pt;margin-top:3.4pt;height:54.8pt;width:445.7pt;z-index:252083200;mso-width-relative:page;mso-height-relative:page;" fillcolor="#FFFFFF [3201]" filled="t" stroked="f" coordsize="21600,21600" o:gfxdata="UEsDBAoAAAAAAIdO4kAAAAAAAAAAAAAAAAAEAAAAZHJzL1BLAwQUAAAACACHTuJAe9ISfNIAAAAI&#10;AQAADwAAAGRycy9kb3ducmV2LnhtbE2Py07DMBBF90j8gzVI7KhjFEWQxukCiS0SbenajYc4qj2O&#10;bPf59QwrWI7u1Zlzu9UleHHClKdIGtSiAoE0RDvRqGG7eX96AZGLIWt8JNRwxQyr/v6uM62NZ/rE&#10;07qMgiGUW6PBlTK3UubBYTB5EWckzr5jCqbwmUZpkzkzPHj5XFWNDGYi/uDMjG8Oh8P6GDTsxnDb&#10;fak5ORt8TR+362YbJ60fH1S1BFHwUv7K8KvP6tCz0z4eyWbhNTCdmxoaHsDxq1I1iD33VFOD7Dv5&#10;f0D/A1BLAwQUAAAACACHTuJA12VO+l0CAACfBAAADgAAAGRycy9lMm9Eb2MueG1srVTNbhMxEL4j&#10;8Q6W73Q3fwuJsqlCqyCkilYqiLPj9WYt2R5jO9ktDwBv0BMX7jxXnoOxN2lD4dADOWzGnm+/8ffN&#10;eOfnnVZkJ5yXYEo6OMspEYZDJc2mpJ8+rl69ocQHZiqmwIiS3glPzxcvX8xbOxNDaEBVwhEkMX7W&#10;2pI2IdhZlnneCM38GVhhMFmD0yzg0m2yyrEW2bXKhnleZC24yjrgwnvcveyT9MDonkMIdS25uAS+&#10;1cKEntUJxQJK8o20ni7Saeta8HBd114EokqKSkN6YhGM1/GZLeZstnHMNpIfjsCec4QnmjSTBos+&#10;UF2ywMjWyb+otOQOPNThjIPOeiHJEVQxyJ94c9swK5IWtNrbB9P9/6PlH3Y3jsiqpKPhgBLDNLZ8&#10;f/99/+PX/uc3EjfRotb6GSJvLWJD9xY6HJzjvsfNqLyrnY7/qInE/LAY5YMJJXclnY4HxRjjZLbo&#10;AuEImBRFPppiHzgiiulkWqRuZI9M1vnwToAmMSipw2Ymj9nuygfkQugREgt7ULJaSaXSwm3WF8qR&#10;HcPGr9IvlsdX/oApQ1qsPprkidlAfL/HKYPwKLwXGKPQrTtMxnAN1R2a4aCfKG/5SuIpr5gPN8zh&#10;CKEwvGThGh+1AiwCh4iSBtzXf+1HPHYWs5S0OJIl9V+2zAlK1HuDPZ8OxuM4w2kxnrwe4sKdZtan&#10;GbPVF4Disat4uhRGfFDHsHagP+NdXMaqmGKGY+2ShmN4EfqLgneZi+UygXBqLQtX5tbySB2tNrDc&#10;BqhlasmjNwf3cG6T7Yc7Fi/G6TqhHr8ri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70hJ80gAA&#10;AAgBAAAPAAAAAAAAAAEAIAAAACIAAABkcnMvZG93bnJldi54bWxQSwECFAAUAAAACACHTuJA12VO&#10;+l0CAACfBAAADgAAAAAAAAABACAAAAAhAQAAZHJzL2Uyb0RvYy54bWxQSwUGAAAAAAYABgBZAQAA&#10;8AUAAAAA&#10;">
                <v:fill on="t" focussize="0,0"/>
                <v:stroke on="f" weight="0.5pt"/>
                <v:imagedata o:title=""/>
                <o:lock v:ext="edit" aspectratio="f"/>
                <v:textbox>
                  <w:txbxContent>
                    <w:p>
                      <w:pPr>
                        <w:pStyle w:val="5"/>
                        <w:spacing w:before="298"/>
                        <w:ind w:left="346"/>
                        <w:rPr>
                          <w:rFonts w:hint="default" w:eastAsia="宋体"/>
                          <w:lang w:val="en-US" w:eastAsia="zh-CN"/>
                        </w:rPr>
                      </w:pPr>
                      <w:r>
                        <w:t>办理机构：</w:t>
                      </w:r>
                      <w:r>
                        <w:rPr>
                          <w:rFonts w:hint="eastAsia" w:ascii="Calibri"/>
                          <w:lang w:eastAsia="zh-CN"/>
                        </w:rPr>
                        <w:t>九龙街道</w:t>
                      </w:r>
                      <w:r>
                        <w:rPr>
                          <w:rFonts w:hint="eastAsia" w:ascii="Calibri"/>
                          <w:lang w:val="en-US" w:eastAsia="zh-CN"/>
                        </w:rPr>
                        <w:t>公共服务办公室</w:t>
                      </w:r>
                    </w:p>
                    <w:p>
                      <w:pPr>
                        <w:spacing w:before="36"/>
                        <w:ind w:right="0" w:firstLine="240" w:firstLineChars="100"/>
                        <w:jc w:val="left"/>
                        <w:rPr>
                          <w:rFonts w:hint="eastAsia" w:ascii="仿宋" w:hAnsi="仿宋" w:eastAsia="仿宋" w:cs="仿宋"/>
                          <w:sz w:val="24"/>
                          <w:szCs w:val="24"/>
                          <w:lang w:val="en-US" w:eastAsia="zh-CN"/>
                        </w:rPr>
                      </w:pPr>
                      <w:r>
                        <w:rPr>
                          <w:rFonts w:hint="eastAsia" w:ascii="仿宋" w:hAnsi="仿宋" w:eastAsia="仿宋" w:cs="仿宋"/>
                          <w:sz w:val="24"/>
                          <w:szCs w:val="24"/>
                          <w:lang w:eastAsia="zh-CN"/>
                        </w:rPr>
                        <w:t>业务电话：0851-23164399</w:t>
                      </w:r>
                      <w:r>
                        <w:rPr>
                          <w:rFonts w:hint="eastAsia" w:ascii="仿宋" w:hAnsi="仿宋" w:eastAsia="仿宋" w:cs="仿宋"/>
                          <w:sz w:val="24"/>
                          <w:szCs w:val="24"/>
                        </w:rPr>
                        <w:t>，</w:t>
                      </w:r>
                      <w:r>
                        <w:rPr>
                          <w:rFonts w:hint="eastAsia" w:ascii="仿宋" w:hAnsi="仿宋" w:eastAsia="仿宋" w:cs="仿宋"/>
                          <w:sz w:val="24"/>
                          <w:szCs w:val="24"/>
                          <w:lang w:eastAsia="zh-CN"/>
                        </w:rPr>
                        <w:t>监督电话：0851-23310399</w:t>
                      </w:r>
                    </w:p>
                    <w:p/>
                  </w:txbxContent>
                </v:textbox>
              </v:shape>
            </w:pict>
          </mc:Fallback>
        </mc:AlternateContent>
      </w: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lang w:eastAsia="zh-CN"/>
        </w:rPr>
      </w:pPr>
    </w:p>
    <w:p>
      <w:pPr>
        <w:spacing w:line="480" w:lineRule="auto"/>
        <w:jc w:val="left"/>
        <w:rPr>
          <w:rFonts w:hint="eastAsia" w:ascii="宋体" w:hAnsi="宋体" w:cs="宋体"/>
          <w:b/>
          <w:bCs/>
          <w:sz w:val="30"/>
          <w:szCs w:val="30"/>
        </w:rPr>
      </w:pPr>
    </w:p>
    <w:p>
      <w:pPr>
        <w:spacing w:line="480" w:lineRule="auto"/>
        <w:jc w:val="left"/>
        <w:rPr>
          <w:rFonts w:hint="eastAsia" w:ascii="宋体" w:eastAsia="宋体" w:cs="宋体"/>
          <w:b/>
          <w:bCs/>
          <w:color w:val="000000"/>
          <w:kern w:val="0"/>
          <w:sz w:val="30"/>
          <w:szCs w:val="30"/>
          <w:lang w:eastAsia="zh-CN"/>
        </w:rPr>
      </w:pPr>
      <w:r>
        <w:rPr>
          <w:rFonts w:hint="eastAsia" w:ascii="宋体" w:hAnsi="宋体" w:cs="宋体"/>
          <w:b/>
          <w:bCs/>
          <w:sz w:val="30"/>
          <w:szCs w:val="30"/>
        </w:rPr>
        <w:t>权力事项</w:t>
      </w:r>
      <w:r>
        <w:rPr>
          <w:rFonts w:hint="eastAsia" w:ascii="宋体" w:hAnsi="宋体" w:cs="宋体"/>
          <w:b/>
          <w:bCs/>
          <w:sz w:val="30"/>
          <w:szCs w:val="30"/>
          <w:lang w:val="en-US" w:eastAsia="zh-CN"/>
        </w:rPr>
        <w:t>45</w:t>
      </w:r>
      <w:r>
        <w:rPr>
          <w:rFonts w:hint="eastAsia" w:ascii="宋体" w:hAnsi="宋体" w:cs="宋体"/>
          <w:b/>
          <w:bCs/>
          <w:sz w:val="30"/>
          <w:szCs w:val="30"/>
        </w:rPr>
        <w:t>：</w:t>
      </w:r>
      <w:r>
        <w:rPr>
          <w:rFonts w:hint="eastAsia" w:ascii="宋体" w:hAnsi="宋体" w:cs="宋体"/>
          <w:b/>
          <w:bCs/>
          <w:color w:val="000000"/>
          <w:kern w:val="0"/>
          <w:sz w:val="30"/>
          <w:szCs w:val="30"/>
          <w:lang w:eastAsia="zh-CN"/>
        </w:rPr>
        <w:t>军人抚恤优待流程图</w:t>
      </w:r>
    </w:p>
    <w:p>
      <w:pPr>
        <w:rPr>
          <w:rFonts w:ascii="宋体" w:cs="宋体"/>
          <w:b/>
          <w:bCs/>
          <w:color w:val="000000"/>
          <w:kern w:val="0"/>
          <w:sz w:val="36"/>
          <w:szCs w:val="36"/>
        </w:rPr>
      </w:pPr>
      <w:r>
        <w:rPr>
          <w:rFonts w:ascii="宋体" w:hAnsi="宋体" w:cs="宋体"/>
          <w:b/>
          <w:bCs/>
          <w:color w:val="000000"/>
          <w:kern w:val="0"/>
          <w:sz w:val="36"/>
          <w:szCs w:val="36"/>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13536" behindDoc="0" locked="0" layoutInCell="1" allowOverlap="1">
                <wp:simplePos x="0" y="0"/>
                <wp:positionH relativeFrom="column">
                  <wp:posOffset>274320</wp:posOffset>
                </wp:positionH>
                <wp:positionV relativeFrom="paragraph">
                  <wp:posOffset>182245</wp:posOffset>
                </wp:positionV>
                <wp:extent cx="809625" cy="304800"/>
                <wp:effectExtent l="200660" t="38100" r="18415" b="19050"/>
                <wp:wrapNone/>
                <wp:docPr id="209" name="自选图形 202"/>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02" o:spid="_x0000_s1026" o:spt="34" type="#_x0000_t34" style="position:absolute;left:0pt;flip:y;margin-left:21.6pt;margin-top:14.35pt;height:24pt;width:63.75pt;z-index:251713536;mso-width-relative:page;mso-height-relative:page;" filled="f" stroked="t" coordsize="21600,21600" o:gfxdata="UEsDBAoAAAAAAIdO4kAAAAAAAAAAAAAAAAAEAAAAZHJzL1BLAwQUAAAACACHTuJAoDEyh9YAAAAI&#10;AQAADwAAAGRycy9kb3ducmV2LnhtbE2PwU7DMBBE70j8g7VI3KidgOo2ZFMhJCSulIJ6dG2ThMbr&#10;yHab8Pe4J7jNakYzb+vN7AZ2tiH2nhCKhQBmSXvTU4uwe3+5WwGLSZFRgyeL8GMjbJrrq1pVxk/0&#10;Zs/b1LJcQrFSCF1KY8V51J11Ki78aCl7Xz44lfIZWm6CmnK5G3gpxJI71VNe6NRonzurj9uTQ3ja&#10;r0kn+fp5nPe7bx7WxaTHD8Tbm0I8Akt2Tn9huOBndGgy08GfyEQ2IDzclzmJUK4ksIsvRRYHBLmU&#10;wJua/3+g+QVQSwMEFAAAAAgAh07iQHGB4UgmAgAALQQAAA4AAABkcnMvZTJvRG9jLnhtbK1Ty47T&#10;MBTdI/EPlvfTpJnp0EZNZ9EybBBU4rF3/UiM/JLtadodO8Q3sGPJP8DfjAR/wbUTOjAIaRZkEV3b&#10;x+fec+718uqgFdpzH6Q1DZ5OSoy4oZZJ0zb4zevrszlGIRLDiLKGN/jIA75aPX607F3NK9tZxbhH&#10;QGJC3bsGdzG6uigC7bgmYWIdN3AorNckwtK3BfOkB3atiqosL4veeua8pTwE2N0Mh3hk9A8htEJI&#10;yjeW3mhu4sDquSIRJIVOuoBXuVohOI0vhQg8ItVgUBrzH5JAvEv/YrUkdeuJ6yQdSyAPKeGeJk2k&#10;gaQnqg2JBN14+ReVltTbYEWcUKuLQUh2BFRMy3vevOqI41kLWB3cyfTw/2jpi/3WI8kaXJULjAzR&#10;0PLvH778eP/x9tO326+fUVVWyaXehRrAa7P14yq4rU+SD8JrJJR0b2GcsgkgCx2yx8eTx/wQEYXN&#10;ebm4rGYYUTg6Ly/mZe5BMdAkOudDfMatRilo8A46vLbGQCetP8/0ZP88xGw2Gwsm7N0UI6EV9G5P&#10;FDqrLqazJ6lsIB7hEP2iTneVQX2DF7NcC4E5FjA/UJZ24EUwbc4UrJLsWiqVbgTf7tbKI0gAqvI3&#10;ZvgDlpJsSOgGXD5KMFJrGXnyjtQdJ+ypYSgeHbht4JnhVIzmDCPF4VWmKCMjkeoOGb0kplX/QINA&#10;ZUBx6tTQmxTtLDvmluV9mKLsyTjxaUx/X+fbd6989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g&#10;MTKH1gAAAAgBAAAPAAAAAAAAAAEAIAAAACIAAABkcnMvZG93bnJldi54bWxQSwECFAAUAAAACACH&#10;TuJAcYHhSCYCAAAtBAAADgAAAAAAAAABACAAAAAlAQAAZHJzL2Uyb0RvYy54bWxQSwUGAAAAAAYA&#10;BgBZAQAAvQUAAAAA&#10;" adj="-5218">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1721728"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208"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申</w:t>
                            </w:r>
                            <w:r>
                              <w:t xml:space="preserve">  </w:t>
                            </w:r>
                            <w:r>
                              <w:rPr>
                                <w:rFonts w:hint="eastAsia"/>
                              </w:rPr>
                              <w:t>请</w:t>
                            </w:r>
                          </w:p>
                        </w:txbxContent>
                      </wps:txbx>
                      <wps:bodyPr upright="1"/>
                    </wps:wsp>
                  </a:graphicData>
                </a:graphic>
              </wp:anchor>
            </w:drawing>
          </mc:Choice>
          <mc:Fallback>
            <w:pict>
              <v:rect id="矩形 201" o:spid="_x0000_s1026" o:spt="1" style="position:absolute;left:0pt;margin-left:84.65pt;margin-top:7.95pt;height:36pt;width:90.75pt;z-index:251721728;mso-width-relative:page;mso-height-relative:page;" fillcolor="#FFFFFF" filled="t" stroked="t" coordsize="21600,21600" o:gfxdata="UEsDBAoAAAAAAIdO4kAAAAAAAAAAAAAAAAAEAAAAZHJzL1BLAwQUAAAACACHTuJA57/VI9cAAAAJ&#10;AQAADwAAAGRycy9kb3ducmV2LnhtbE2PPU/DMBCGdyT+g3VIbNRuo5YmxOkAKhJjmy5sl/hIArEd&#10;xU4b+PUcE93u1T16P/LdbHtxpjF03mlYLhQIcrU3nWs0nMr9wxZEiOgM9t6Rhm8KsCtub3LMjL+4&#10;A52PsRFs4kKGGtoYh0zKULdkMSz8QI5/H360GFmOjTQjXtjc9nKl1EZa7BwntDjQc0v113GyGqpu&#10;dcKfQ/mqbLpP4ttcfk7vL1rf3y3VE4hIc/yH4a8+V4eCO1V+ciaInvUmTRjlY52CYCBZK95Sadg+&#10;piCLXF4vKH4BUEsDBBQAAAAIAIdO4kCIWT8k/gEAAC0EAAAOAAAAZHJzL2Uyb0RvYy54bWytU0uu&#10;0zAUnSOxB8tzmrTi8YmavgGlTBA86T0W4PqTWPJPvm6TrgaJGYtgOYhtcO2Evg8MOiCRnGv75vic&#10;c6/X16M15CgjaO9aulzUlEjHvdCua+mXu92LN5RAYk4w451s6UkCvd48f7YeQiNXvvdGyEgQxEEz&#10;hJb2KYWmqoD30jJY+CAdbiofLUs4jV0lIhsQ3ZpqVdevqsFHEaLnEgBXt9MmnRHjJYBeKc3l1vOD&#10;lS5NqFEallAS9DoA3RS2SkmePisFMhHTUlSayoiHYLzPY7VZs6aLLPSazxTYJRSeaLJMOzz0DLVl&#10;iZFD1H9BWc2jB6/SgntbTUKKI6hiWT/x5rZnQRYtaDWEs+nw/2D5p+NNJFq0dFVj4R2zWPJfX7//&#10;/PGNIKPszxCgwbTbcBPnGWCYxY4q2vxFGWQsnp7OnsoxEY6Ly+XVCl9KOO69vHqNLZBBq/u/Q4T0&#10;QXpLctDSiDUrVrLjR0hT6p+UfBh4o8VOG1Mmsdu/M5EcGdZ3V54Z/VGacWRo6duJB8OmVdgsSMkG&#10;FA6uK+c9+gMeAtfl+RdwJrZl0E8ECkJOY43VScYS9ZKJ906QdAporcM7RTMZKwUlRuIVzFHJTEyb&#10;SzLRO+PQwlyYqRQ5SuN+RJgc7r04YVUPIequR0tLGUs6dlHxfu743KYP5wX0/pZv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nv9Uj1wAAAAkBAAAPAAAAAAAAAAEAIAAAACIAAABkcnMvZG93bnJl&#10;di54bWxQSwECFAAUAAAACACHTuJAiFk/JP4BAAAtBAAADgAAAAAAAAABACAAAAAmAQAAZHJzL2Uy&#10;b0RvYy54bWxQSwUGAAAAAAYABgBZAQAAlgUAAAAA&#10;">
                <v:fill on="t" focussize="0,0"/>
                <v:stroke color="#000000" joinstyle="miter"/>
                <v:imagedata o:title=""/>
                <o:lock v:ext="edit" aspectratio="f"/>
                <v:textbox>
                  <w:txbxContent>
                    <w:p>
                      <w:r>
                        <w:t xml:space="preserve">    </w:t>
                      </w:r>
                      <w:r>
                        <w:rPr>
                          <w:rFonts w:hint="eastAsia"/>
                        </w:rPr>
                        <w:t>申</w:t>
                      </w:r>
                      <w:r>
                        <w:t xml:space="preserve">  </w:t>
                      </w:r>
                      <w:r>
                        <w:rPr>
                          <w:rFonts w:hint="eastAsia"/>
                        </w:rPr>
                        <w:t>请</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12512" behindDoc="0" locked="0" layoutInCell="1" allowOverlap="1">
                <wp:simplePos x="0" y="0"/>
                <wp:positionH relativeFrom="column">
                  <wp:posOffset>-251460</wp:posOffset>
                </wp:positionH>
                <wp:positionV relativeFrom="paragraph">
                  <wp:posOffset>0</wp:posOffset>
                </wp:positionV>
                <wp:extent cx="790575" cy="441325"/>
                <wp:effectExtent l="4445" t="4445" r="5080" b="11430"/>
                <wp:wrapNone/>
                <wp:docPr id="210" name="矩形 204"/>
                <wp:cNvGraphicFramePr/>
                <a:graphic xmlns:a="http://schemas.openxmlformats.org/drawingml/2006/main">
                  <a:graphicData uri="http://schemas.microsoft.com/office/word/2010/wordprocessingShape">
                    <wps:wsp>
                      <wps:cNvSpPr/>
                      <wps:spPr>
                        <a:xfrm>
                          <a:off x="0" y="0"/>
                          <a:ext cx="79057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rPr>
                                <w:rFonts w:hint="eastAsia"/>
                              </w:rPr>
                              <w:t>补</w:t>
                            </w:r>
                            <w:r>
                              <w:t xml:space="preserve">  </w:t>
                            </w:r>
                            <w:r>
                              <w:rPr>
                                <w:rFonts w:hint="eastAsia"/>
                              </w:rPr>
                              <w:t>正</w:t>
                            </w:r>
                          </w:p>
                        </w:txbxContent>
                      </wps:txbx>
                      <wps:bodyPr upright="1"/>
                    </wps:wsp>
                  </a:graphicData>
                </a:graphic>
              </wp:anchor>
            </w:drawing>
          </mc:Choice>
          <mc:Fallback>
            <w:pict>
              <v:rect id="矩形 204" o:spid="_x0000_s1026" o:spt="1" style="position:absolute;left:0pt;margin-left:-19.8pt;margin-top:0pt;height:34.75pt;width:62.25pt;z-index:251712512;mso-width-relative:page;mso-height-relative:page;" fillcolor="#FFFFFF" filled="t" stroked="t" coordsize="21600,21600" o:gfxdata="UEsDBAoAAAAAAIdO4kAAAAAAAAAAAAAAAAAEAAAAZHJzL1BLAwQUAAAACACHTuJANZNmbNUAAAAG&#10;AQAADwAAAGRycy9kb3ducmV2LnhtbE2PMU/DMBSEdyT+g/WQ2Fq7LURNyEsHUJEY23Rhe4lNEoif&#10;o9hpA78eM9HxdKe77/LdbHtxNqPvHCOslgqE4drpjhuEU7lfbEH4QKypd2wQvo2HXXF7k1Om3YUP&#10;5nwMjYgl7DNCaEMYMil93RpLfukGw9H7cKOlEOXYSD3SJZbbXq6VSqSljuNCS4N5bk39dZwsQtWt&#10;T/RzKF+VTfeb8DaXn9P7C+L93Uo9gQhmDv9h+MOP6FBEpspNrL3oERabNIlRhPgo2tuHFESFkKSP&#10;IItcXuMXv1BLAwQUAAAACACHTuJA9n5nNAMCAAAsBAAADgAAAGRycy9lMm9Eb2MueG1srVPNjtMw&#10;EL4j8Q6W7zRpaVk2aroHSrkgWGmXB3BtJ7HkP3ncJn0aJG48BI+DeA3GTuj+wKEHcnBm7PE3830z&#10;Xt8MRpOjDKCcrel8VlIiLXdC2bamX+53r95SApFZwbSzsqYnCfRm8/LFuveVXLjOaSEDQRALVe9r&#10;2sXoq6IA3knDYOa8tHjYuGBYRDe0hQisR3Sji0VZvil6F4QPjksA3N2Oh3RCDJcAuqZRXG4dPxhp&#10;44gapGYRKUGnPNBNrrZpJI+fmwZkJLqmyDTmFZOgvU9rsVmzqg3Md4pPJbBLSnjGyTBlMekZassi&#10;I4eg/oIyigcHrokz7kwxEsmKIIt5+Uybu455mbmg1ODPosP/g+WfjreBKFHTxRw1scxgy399/f7z&#10;xzeyKJdJn95DhWF3/jZMHqCZyA5NMOmPNMiQNT2dNZVDJBw3r67L1dWKEo5Hy+X89WKVMIuHyz5A&#10;/CCdIcmoacCWZSXZ8SPEMfRPSMoFTiuxU1pnJ7T7dzqQI8P27vI3oT8J05b0Nb1eYW7CGc5sg7OC&#10;pvHIG2yb8z25AY+By/z9CzgVtmXQjQVkhBTGKqOiDNnqJBPvrSDx5FFZi0+KpmKMFJRoiS8wWTky&#10;MqUviUTttEUJU1/GTiQrDvsBYZK5d+KETT34oNoOJZ3n0tMJDlHWfhr4NKWP/Qz68Mg3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1k2Zs1QAAAAYBAAAPAAAAAAAAAAEAIAAAACIAAABkcnMvZG93&#10;bnJldi54bWxQSwECFAAUAAAACACHTuJA9n5nNAMCAAAsBAAADgAAAAAAAAABACAAAAAkAQAAZHJz&#10;L2Uyb0RvYy54bWxQSwUGAAAAAAYABgBZAQAAmQUAAAAA&#10;">
                <v:fill on="t" focussize="0,0"/>
                <v:stroke color="#000000" joinstyle="miter"/>
                <v:imagedata o:title=""/>
                <o:lock v:ext="edit" aspectratio="f"/>
                <v:textbox>
                  <w:txbxContent>
                    <w:p>
                      <w:pPr>
                        <w:spacing w:line="276" w:lineRule="auto"/>
                        <w:jc w:val="center"/>
                      </w:pPr>
                      <w:r>
                        <w:rPr>
                          <w:rFonts w:hint="eastAsia"/>
                        </w:rPr>
                        <w:t>补</w:t>
                      </w:r>
                      <w:r>
                        <w:t xml:space="preserve">  </w:t>
                      </w:r>
                      <w:r>
                        <w:rPr>
                          <w:rFonts w:hint="eastAsia"/>
                        </w:rPr>
                        <w:t>正</w:t>
                      </w:r>
                    </w:p>
                  </w:txbxContent>
                </v:textbox>
              </v:rect>
            </w:pict>
          </mc:Fallback>
        </mc:AlternateContent>
      </w:r>
      <w:r>
        <mc:AlternateContent>
          <mc:Choice Requires="wps">
            <w:drawing>
              <wp:anchor distT="0" distB="0" distL="114300" distR="114300" simplePos="0" relativeHeight="251714560" behindDoc="0" locked="0" layoutInCell="1" allowOverlap="1">
                <wp:simplePos x="0" y="0"/>
                <wp:positionH relativeFrom="column">
                  <wp:posOffset>1622425</wp:posOffset>
                </wp:positionH>
                <wp:positionV relativeFrom="paragraph">
                  <wp:posOffset>59055</wp:posOffset>
                </wp:positionV>
                <wp:extent cx="4445" cy="452755"/>
                <wp:effectExtent l="37465" t="0" r="34290" b="4445"/>
                <wp:wrapNone/>
                <wp:docPr id="211" name="自选图形 203"/>
                <wp:cNvGraphicFramePr/>
                <a:graphic xmlns:a="http://schemas.openxmlformats.org/drawingml/2006/main">
                  <a:graphicData uri="http://schemas.microsoft.com/office/word/2010/wordprocessingShape">
                    <wps:wsp>
                      <wps:cNvCnPr/>
                      <wps:spPr>
                        <a:xfrm flipH="1">
                          <a:off x="0" y="0"/>
                          <a:ext cx="4445" cy="452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3" o:spid="_x0000_s1026" o:spt="32" type="#_x0000_t32" style="position:absolute;left:0pt;flip:x;margin-left:127.75pt;margin-top:4.65pt;height:35.65pt;width:0.35pt;z-index:251714560;mso-width-relative:page;mso-height-relative:page;" filled="f" stroked="t" coordsize="21600,21600" o:gfxdata="UEsDBAoAAAAAAIdO4kAAAAAAAAAAAAAAAAAEAAAAZHJzL1BLAwQUAAAACACHTuJAHww5VtgAAAAI&#10;AQAADwAAAGRycy9kb3ducmV2LnhtbE2PMU/DMBSEdyT+g/WQWBC1a5QoTfPSAShMqCKU3Y1NEjV+&#10;jmK3Tf49ZqLj6U533xWbyfbsbEbfOUJYLgQwQ7XTHTUI+6/tYwbMB0Va9Y4Mwmw8bMrbm0Ll2l3o&#10;05yr0LBYQj5XCG0IQ865r1tjlV+4wVD0ftxoVYhybLge1SWW255LIVJuVUdxoVWDeW5NfaxOFuGl&#10;2iXb74f9JOf6/aN6y447ml8R7++WYg0smCn8h+EPP6JDGZkO7kTasx5BJkkSowirJ2DRl0kqgR0Q&#10;MpECLwt+faD8BVBLAwQUAAAACACHTuJA3EZMFgcCAAD3AwAADgAAAGRycy9lMm9Eb2MueG1srVNL&#10;jhMxEN0jcQfLe9JJk/BppTOLhIEFgkjAASpud7cl/+TypJMdO8QZ2LHkDnCbkeAWlN0hA4OQZoEX&#10;VtlV9arec3l5cTCa7WVA5WzNZ5MpZ9IK1yjb1fzd28sHTzjDCLYB7ays+VEiv1jdv7ccfCVL1zvd&#10;yMAIxGI1+Jr3MfqqKFD00gBOnJeWnK0LBiIdQ1c0AQZCN7oop9NHxeBC44MTEpFuN6OTnxDDXQBd&#10;2yohN05cGWnjiBqkhkiUsFce+Sp327ZSxNdtizIyXXNiGvNORcjepb1YLaHqAvheiVMLcJcWbnEy&#10;oCwVPUNtIAK7CuovKKNEcOjaOBHOFCORrAixmE1vafOmBy8zF5Ia/Vl0/H+w4tV+G5hqal7OZpxZ&#10;MPTk3z98+fH+4/Wnb9dfP7Ny+jCpNHisKHhtt+F0Qr8NifKhDYa1WvkXNE5ZBKLFDlnj41ljeYhM&#10;0OV8Pl9wJsgxX5SPF4uEXYwgCcwHjM+lMywZNccYQHV9XDtr6S1dGAvA/iXGMfFXQkrWlg01f7oo&#10;UwWg2WxpJsg0nvih7XJz6LRqLpXWKQNDt1vrwPaQ5iOvU0N/hKUiG8B+jMuuFAZVL6F5ZhsWj550&#10;s/RheGrByIYzLel/JStHRlD6JjIGBbbT/4gmPbQlWZLmo8rJ2rnmmMXP9zQPWbjT7KaB+/2cs2/+&#10;6+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ww5VtgAAAAIAQAADwAAAAAAAAABACAAAAAiAAAA&#10;ZHJzL2Rvd25yZXYueG1sUEsBAhQAFAAAAAgAh07iQNxGTBYHAgAA9wMAAA4AAAAAAAAAAQAgAAAA&#10;JwEAAGRycy9lMm9Eb2MueG1sUEsFBgAAAAAGAAYAWQEAAKAFA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360" w:lineRule="auto"/>
        <w:rPr>
          <w:rFonts w:ascii="宋体"/>
          <w:szCs w:val="21"/>
        </w:rPr>
      </w:pPr>
      <w:r>
        <mc:AlternateContent>
          <mc:Choice Requires="wpg">
            <w:drawing>
              <wp:anchor distT="0" distB="0" distL="114300" distR="114300" simplePos="0" relativeHeight="251715584" behindDoc="0" locked="0" layoutInCell="1" allowOverlap="1">
                <wp:simplePos x="0" y="0"/>
                <wp:positionH relativeFrom="column">
                  <wp:posOffset>46355</wp:posOffset>
                </wp:positionH>
                <wp:positionV relativeFrom="paragraph">
                  <wp:posOffset>70485</wp:posOffset>
                </wp:positionV>
                <wp:extent cx="961390" cy="314325"/>
                <wp:effectExtent l="37465" t="0" r="0" b="9525"/>
                <wp:wrapNone/>
                <wp:docPr id="212" name="组合 205"/>
                <wp:cNvGraphicFramePr/>
                <a:graphic xmlns:a="http://schemas.openxmlformats.org/drawingml/2006/main">
                  <a:graphicData uri="http://schemas.microsoft.com/office/word/2010/wordprocessingGroup">
                    <wpg:wgp>
                      <wpg:cNvGrpSpPr/>
                      <wpg:grpSpPr>
                        <a:xfrm>
                          <a:off x="0" y="0"/>
                          <a:ext cx="961390" cy="314325"/>
                          <a:chOff x="0" y="0"/>
                          <a:chExt cx="1514" cy="495"/>
                        </a:xfrm>
                      </wpg:grpSpPr>
                      <wps:wsp>
                        <wps:cNvPr id="213"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214"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205" o:spid="_x0000_s1026" o:spt="203" style="position:absolute;left:0pt;margin-left:3.65pt;margin-top:5.55pt;height:24.75pt;width:75.7pt;z-index:251715584;mso-width-relative:page;mso-height-relative:page;" coordsize="1514,495" o:gfxdata="UEsDBAoAAAAAAIdO4kAAAAAAAAAAAAAAAAAEAAAAZHJzL1BLAwQUAAAACACHTuJAFrw04NYAAAAH&#10;AQAADwAAAGRycy9kb3ducmV2LnhtbE2OzWrCQBSF94W+w3AL3dXJVIwSM5EibVdSqBaKu2vmmgQz&#10;d0JmTPTtO67q8vxwzpevLrYVA/W+caxBTRIQxKUzDVcafnYfLwsQPiAbbB2Thit5WBWPDzlmxo38&#10;TcM2VCKOsM9QQx1Cl0npy5os+onriGN2dL3FEGVfSdPjGMdtK1+TJJUWG44PNXa0rqk8bc9Ww+eI&#10;49tUvQ+b03F93e9mX78bRVo/P6lkCSLQJfyX4YYf0aGITAd3ZuNFq2E+jcVoKwXiFs8WcxAHDWmS&#10;gixyec9f/AFQSwMEFAAAAAgAh07iQPEYrtOcAgAAJQcAAA4AAABkcnMvZTJvRG9jLnhtbN2VQW/T&#10;MBTH70h8B8t3lqbtBouW7rBuuyCYNOD+5jiJJce2bK9pbxyQgBv33TjyFRB8mwr4Fjw7acs6BhNI&#10;HOghdezn5/d+7++Xg8N5I8mMWye0ymm6M6CEK6YLoaqcPn928uARJc6DKkBqxXO64I4eTu7fO2hN&#10;xoe61rLglqAT5bLW5LT23mRJ4ljNG3A72nCFi6W2DXh8tVVSWGjReyOT4WCwl7TaFsZqxp3D2Wm3&#10;SHuP9i4OdVkKxqeaXTZc+c6r5RI8puRqYRydxGjLkjP/tCwd90TmFDP18YmH4PgiPJPJAWSVBVML&#10;1ocAdwlhK6cGhMJD166m4IFcWnHDVSOY1U6XfofpJukSiUQwi3SwxebU6ksTc6mytjJr6FioLep/&#10;7JY9mZ1ZIoqcDtMhJQoaLPmXj6+W796Q4WA38GlNlaHZqTXn5sz2E1X3FlKel7YJ/5gMmUeyizVZ&#10;PveE4eT+XjraR+YMl0bpeDSMniFjNZbnxi5WH/f70t103O0a78ctyeq8JIS1jqI1KEa3IeT+jtB5&#10;DYZH8C6kviY0WhH6+vrDt5dvl1efl5/eI6e9jlM0PlI9JJc55LUiREopzAu8cFEmv2KV/jxhyIx1&#10;/pTrhoRBTp23IKraH2mlUOfadq5h9th5rBKSWm0IMUhFWqzDLpInDPDelnhfcNgYrL1TVQzLaSmK&#10;EyFl2OFsdXEkLZlBuDvxF9JEv9fMwiFTcHVnF5eCGWQ1h+JYFcQvDGpKYTOhIYSGF5RIjr0njKKl&#10;ByE3lt4KUJW8xRqPlwqjCBXv+IbRhS4WEXucRyUE2f4TSaA8u0uzJYmHv5dEgHRNCL3GIVtdm438&#10;Y6dai39T2v9cC7er5s46iI0Cu2dUbt/pQ3v+8T3qafN1m3w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Frw04NYAAAAHAQAADwAAAAAAAAABACAAAAAiAAAAZHJzL2Rvd25yZXYueG1sUEsBAhQAFAAA&#10;AAgAh07iQPEYrtOcAgAAJQcAAA4AAAAAAAAAAQAgAAAAJQEAAGRycy9lMm9Eb2MueG1sUEsFBgAA&#10;AAAGAAYAWQEAADMGAAAAAA==&#10;">
                <o:lock v:ext="edit" aspectratio="f"/>
                <v:shape id="自选图形 206" o:spid="_x0000_s1026" o:spt="32" type="#_x0000_t32" style="position:absolute;left:0;top:0;flip:y;height:495;width:1;" filled="f" stroked="t" coordsize="21600,21600" o:gfxdata="UEsDBAoAAAAAAIdO4kAAAAAAAAAAAAAAAAAEAAAAZHJzL1BLAwQUAAAACACHTuJASFBsLr8AAADc&#10;AAAADwAAAGRycy9kb3ducmV2LnhtbEWPQWvCQBSE7wX/w/IEL6VukqJImo0HrbYXEaO9P7KvSTD7&#10;NmS3mvz7bqHgcZiZb5hsPZhW3Kh3jWUF8TwCQVxa3XCl4HLevaxAOI+ssbVMCkZysM4nTxmm2t75&#10;RLfCVyJA2KWooPa+S6V0ZU0G3dx2xMH7tr1BH2RfSd3jPcBNK5MoWkqDDYeFGjva1FReix+jYFsc&#10;F7uv58uQjOXHodivrkce35WaTePoDYSnwT/C/+1PrSCJX+HvTDgC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QbC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DBAoAAAAAAIdO4kAAAAAAAAAAAAAAAAAEAAAAZHJzL1BLAwQUAAAACACHTuJAYYTAX74AAADc&#10;AAAADwAAAGRycy9kb3ducmV2LnhtbEWPQWvCQBSE7wX/w/IEL0V3E1rR1FVEENpjTcDrI/u6SZt9&#10;G7Krsf76bqHQ4zAz3zCb3c114kpDaD1ryBYKBHHtTctWQ1Ue5ysQISIb7DyThm8KsNtOHjZYGD/y&#10;O11P0YoE4VCghibGvpAy1A05DAvfEyfvww8OY5KDlWbAMcFdJ3OlltJhy2mhwZ4ODdVfp4vTQOHy&#10;nKn92tnq7T4+nvP759iXWs+mmXoBEekW/8N/7VejIc+e4PdMOg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YTAX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w:pict>
          </mc:Fallback>
        </mc:AlternateContent>
      </w:r>
      <w:r>
        <mc:AlternateContent>
          <mc:Choice Requires="wps">
            <w:drawing>
              <wp:anchor distT="0" distB="0" distL="114300" distR="114300" simplePos="0" relativeHeight="251720704" behindDoc="0" locked="0" layoutInCell="1" allowOverlap="1">
                <wp:simplePos x="0" y="0"/>
                <wp:positionH relativeFrom="column">
                  <wp:posOffset>1027430</wp:posOffset>
                </wp:positionH>
                <wp:positionV relativeFrom="paragraph">
                  <wp:posOffset>17780</wp:posOffset>
                </wp:positionV>
                <wp:extent cx="1190625" cy="466725"/>
                <wp:effectExtent l="4445" t="4445" r="5080" b="5080"/>
                <wp:wrapNone/>
                <wp:docPr id="215"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受</w:t>
                            </w:r>
                            <w:r>
                              <w:t xml:space="preserve">  </w:t>
                            </w:r>
                            <w:r>
                              <w:rPr>
                                <w:rFonts w:hint="eastAsia"/>
                              </w:rPr>
                              <w:t>理</w:t>
                            </w:r>
                          </w:p>
                        </w:txbxContent>
                      </wps:txbx>
                      <wps:bodyPr upright="1"/>
                    </wps:wsp>
                  </a:graphicData>
                </a:graphic>
              </wp:anchor>
            </w:drawing>
          </mc:Choice>
          <mc:Fallback>
            <w:pict>
              <v:rect id="矩形 208" o:spid="_x0000_s1026" o:spt="1" style="position:absolute;left:0pt;margin-left:80.9pt;margin-top:1.4pt;height:36.75pt;width:93.75pt;z-index:251720704;mso-width-relative:page;mso-height-relative:page;" fillcolor="#FFFFFF" filled="t" stroked="t" coordsize="21600,21600" o:gfxdata="UEsDBAoAAAAAAIdO4kAAAAAAAAAAAAAAAAAEAAAAZHJzL1BLAwQUAAAACACHTuJANE4pgtcAAAAI&#10;AQAADwAAAGRycy9kb3ducmV2LnhtbE2PzU7DMBCE70i8g7VI3KjzgwJN4/QAKhLHNr1wc+IlSYnX&#10;Uey0gadnOdHTaDSrmW+L7WIHccbJ944UxKsIBFLjTE+tgmO1e3gG4YMmowdHqOAbPWzL25tC58Zd&#10;aI/nQ2gFl5DPtYIuhDGX0jcdWu1XbkTi7NNNVge2UyvNpC9cbgeZRFEmre6JFzo94kuHzddhtgrq&#10;Pjnqn331Ftn1Lg3vS3WaP16Vur+Low2IgEv4P4Y/fEaHkplqN5PxYmCfxYweFCQsnKeP6xREreAp&#10;S0GWhbx+oPwFUEsDBBQAAAAIAIdO4kAbHx8+AQIAAC0EAAAOAAAAZHJzL2Uyb0RvYy54bWytU8uO&#10;0zAU3SPxD5b3NEnFlJmo6SwoZYNgpIEPcG0nseSXfN0m/RokdnwEn4P4Da6d0HnAoguycK7t6+Nz&#10;zr1e345Gk6MMoJxtaLUoKZGWO6Fs19Avn3evrimByKxg2lnZ0JMEert5+WI9+FouXe+0kIEgiIV6&#10;8A3tY/R1UQDvpWGwcF5a3GxdMCziNHSFCGxAdKOLZVmuisEF4YPjEgBXt9MmnRHDJYCubRWXW8cP&#10;Rto4oQapWURJ0CsPdJPZtq3k8VPbgoxENxSVxjziJRjv01hs1qzuAvO94jMFdgmFZ5oMUxYvPUNt&#10;WWTkENRfUEbx4MC1ccGdKSYh2RFUUZXPvLnvmZdZC1oN/mw6/D9Y/vF4F4gSDV1WV5RYZrDkv75+&#10;//njG1mW18mfwUONaff+LswzwDCJHdtg0h9lkDF7ejp7KsdIOC5W1U25WiI0x73Xq9UbjBGmeDjt&#10;A8T30hmSgoYGrFm2kh0/QJxS/6Sky8BpJXZK6zwJ3f6tDuTIsL67/M3oT9K0JUNDb64yD4ZN22Kz&#10;ICXjUTjYLt/35AQ8Bi7z9y/gRGzLoJ8IZISUxmqjogw56iUT76wg8eTRWotviiYyRgpKtMQnmKKc&#10;GZnSl2Sid9qihakwUylSFMf9iDAp3DtxwqoefFBdj5ZWmXrawS7K3s8dn9r08TyDPrzyz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0TimC1wAAAAgBAAAPAAAAAAAAAAEAIAAAACIAAABkcnMvZG93&#10;bnJldi54bWxQSwECFAAUAAAACACHTuJAGx8fPgECAAAtBAAADgAAAAAAAAABACAAAAAmAQAAZHJz&#10;L2Uyb0RvYy54bWxQSwUGAAAAAAYABgBZAQAAmQUAAAAA&#10;">
                <v:fill on="t" focussize="0,0"/>
                <v:stroke color="#000000" joinstyle="miter"/>
                <v:imagedata o:title=""/>
                <o:lock v:ext="edit" aspectratio="f"/>
                <v:textbox>
                  <w:txbxContent>
                    <w:p>
                      <w:r>
                        <w:t xml:space="preserve">    </w:t>
                      </w:r>
                      <w:r>
                        <w:rPr>
                          <w:rFonts w:hint="eastAsia"/>
                        </w:rPr>
                        <w:t>受</w:t>
                      </w:r>
                      <w:r>
                        <w:t xml:space="preserve">  </w:t>
                      </w:r>
                      <w:r>
                        <w:rPr>
                          <w:rFonts w:hint="eastAsia"/>
                        </w:rPr>
                        <w:t>理</w:t>
                      </w:r>
                    </w:p>
                  </w:txbxContent>
                </v:textbox>
              </v:rect>
            </w:pict>
          </mc:Fallback>
        </mc:AlternateContent>
      </w:r>
      <w:r>
        <w:rPr>
          <w:rFonts w:ascii="黑体" w:hAnsi="黑体" w:eastAsia="黑体"/>
          <w:b/>
          <w:sz w:val="30"/>
          <w:szCs w:val="30"/>
        </w:rPr>
        <w:tab/>
      </w:r>
      <w:r>
        <w:rPr>
          <w:rFonts w:hint="eastAsia" w:ascii="宋体" w:hAnsi="宋体"/>
          <w:szCs w:val="21"/>
        </w:rPr>
        <w:t>需补正情形</w:t>
      </w:r>
      <w:r>
        <w:rPr>
          <w:rFonts w:ascii="宋体" w:hAnsi="宋体"/>
          <w:szCs w:val="21"/>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16608" behindDoc="0" locked="0" layoutInCell="1" allowOverlap="1">
                <wp:simplePos x="0" y="0"/>
                <wp:positionH relativeFrom="column">
                  <wp:posOffset>1617345</wp:posOffset>
                </wp:positionH>
                <wp:positionV relativeFrom="paragraph">
                  <wp:posOffset>191770</wp:posOffset>
                </wp:positionV>
                <wp:extent cx="635" cy="507365"/>
                <wp:effectExtent l="37465" t="0" r="38100" b="6985"/>
                <wp:wrapNone/>
                <wp:docPr id="216" name="自选图形 209"/>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9" o:spid="_x0000_s1026" o:spt="32" type="#_x0000_t32" style="position:absolute;left:0pt;margin-left:127.35pt;margin-top:15.1pt;height:39.95pt;width:0.05pt;z-index:251716608;mso-width-relative:page;mso-height-relative:page;" filled="f" stroked="t" coordsize="21600,21600" o:gfxdata="UEsDBAoAAAAAAIdO4kAAAAAAAAAAAAAAAAAEAAAAZHJzL1BLAwQUAAAACACHTuJAft/r2tkAAAAK&#10;AQAADwAAAGRycy9kb3ducmV2LnhtbE2PTU/DMAyG70j8h8hI3FjSAgVK00kwIXoZEhtCHLPGNBWN&#10;UzXZF78ec4Kj7Uevn7eaH/wgdjjFPpCGbKZAILXB9tRpeFs/XdyCiMmQNUMg1HDECPP69KQypQ17&#10;esXdKnWCQyiWRoNLaSyljK1Db+IsjEh8+wyTN4nHqZN2MnsO94PMlSqkNz3xB2dGfHTYfq22XkNa&#10;fBxd8d4+3PUv6+dl0X83TbPQ+vwsU/cgEh7SHwy/+qwONTttwpZsFIOG/PrqhlENlyoHwQAvuMuG&#10;yUxlIOtK/q9Q/wBQSwMEFAAAAAgAh07iQI+l8hn/AQAA7AMAAA4AAABkcnMvZTJvRG9jLnhtbK1T&#10;zY7TMBC+I/EOlu80aVctbNR0Dy3LBcFKwANMHSex5D95vE1744Z4Bm4ceQd4m5XgLRg7pYVFSHsg&#10;B2c8nvlmvs/j5dXeaLaTAZWzNZ9OSs6kFa5Rtqv5u7fXT55xhhFsA9pZWfODRH61evxoOfhKzlzv&#10;dCMDIxCL1eBr3sfoq6JA0UsDOHFeWjpsXTAQaRu6ogkwELrRxawsF8XgQuODExKRvJvxkB8Rw0MA&#10;XdsqITdO3Bpp44gapIZIlLBXHvkqd9u2UsTXbYsyMl1zYhrzSkXI3qa1WC2h6gL4XoljC/CQFu5x&#10;MqAsFT1BbSACuw3qLyijRHDo2jgRzhQjkawIsZiW97R504OXmQtJjf4kOv4/WPFqdxOYamo+my44&#10;s2Doyr9/+PLj/ce7T9/uvn5ms/IyqTR4rCh4bW/CcYf+JiTK+zaY9CcybJ+VPZyUlfvIBDkXF3PO&#10;BPnn5dOLxTwBFudMHzC+kM6wZNQcYwDV9XHtrKULdGGapYXdS4xj4q+EVFZbNtT8cj5LFYAGsqVB&#10;INN4IoW2y7notGquldYpA0O3XevAdpCGIn/Hhv4IS0U2gP0Yl49SGFS9hOa5bVg8eBLL0ivhqQUj&#10;G860pEeVrBwZQelzZAwKbKf/EU16aEuyJKFHaZO1dc0hK579NARZuOPApin7fZ+zz4909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3+va2QAAAAoBAAAPAAAAAAAAAAEAIAAAACIAAABkcnMvZG93&#10;bnJldi54bWxQSwECFAAUAAAACACHTuJAj6XyGf8BAADsAwAADgAAAAAAAAABACAAAAAoAQAAZHJz&#10;L2Uyb0RvYy54bWxQSwUGAAAAAAYABgBZAQAAmQ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25824" behindDoc="0" locked="0" layoutInCell="1" allowOverlap="1">
                <wp:simplePos x="0" y="0"/>
                <wp:positionH relativeFrom="column">
                  <wp:posOffset>3551555</wp:posOffset>
                </wp:positionH>
                <wp:positionV relativeFrom="paragraph">
                  <wp:posOffset>229870</wp:posOffset>
                </wp:positionV>
                <wp:extent cx="1219200" cy="566420"/>
                <wp:effectExtent l="4445" t="5080" r="14605" b="19050"/>
                <wp:wrapNone/>
                <wp:docPr id="217" name="矩形 210"/>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书面告知理由</w:t>
                            </w:r>
                          </w:p>
                        </w:txbxContent>
                      </wps:txbx>
                      <wps:bodyPr upright="1"/>
                    </wps:wsp>
                  </a:graphicData>
                </a:graphic>
              </wp:anchor>
            </w:drawing>
          </mc:Choice>
          <mc:Fallback>
            <w:pict>
              <v:rect id="矩形 210" o:spid="_x0000_s1026" o:spt="1" style="position:absolute;left:0pt;margin-left:279.65pt;margin-top:18.1pt;height:44.6pt;width:96pt;z-index:251725824;mso-width-relative:page;mso-height-relative:page;" fillcolor="#FFFFFF" filled="t" stroked="t" coordsize="21600,21600" o:gfxdata="UEsDBAoAAAAAAIdO4kAAAAAAAAAAAAAAAAAEAAAAZHJzL1BLAwQUAAAACACHTuJAURucc9gAAAAK&#10;AQAADwAAAGRycy9kb3ducmV2LnhtbE2PTU/DMAyG70j8h8hI3Fj6QQcrTXcADYnj1l24pY1pC41T&#10;NelW+PWY0zjafvT6eYvtYgdxwsn3jhTEqwgEUuNMT62CY7W7ewThgyajB0eo4Bs9bMvrq0Lnxp1p&#10;j6dDaAWHkM+1gi6EMZfSNx1a7VduROLbh5usDjxOrTSTPnO4HWQSRWtpdU/8odMjPnfYfB1mq6Du&#10;k6P+2Vevkd3s0vC2VJ/z+4tStzdx9AQi4BIuMPzpszqU7FS7mYwXg4Is26SMKkjXCQgGHrKYFzWT&#10;SXYPsizk/wrlL1BLAwQUAAAACACHTuJAuXQdXwQCAAAtBAAADgAAAGRycy9lMm9Eb2MueG1srVPN&#10;jtMwEL4j8Q6W7zRNRAsbNd0DpVwQrLTLA7i2k1jynzxukz4NEjcegsdBvAZjp7S7C4ceyMGZscff&#10;zPfNeHU7Gk0OMoBytqHlbE6JtNwJZbuGfnnYvnpLCURmBdPOyoYeJdDb9csXq8HXsnK900IGgiAW&#10;6sE3tI/R10UBvJeGwcx5afGwdcGwiG7oChHYgOhGF9V8viwGF4QPjksA3N1Mh/SEGK4BdG2ruNw4&#10;vjfSxgk1SM0iUoJeeaDrXG3bSh4/ty3ISHRDkWnMKyZBe5fWYr1idReY7xU/lcCuKeEZJ8OUxaRn&#10;qA2LjOyD+gvKKB4cuDbOuDPFRCQrgizK+TNt7nvmZeaCUoM/iw7/D5Z/OtwFokRDq/INJZYZbPmv&#10;r99//vhGqjLrM3ioMeze3wVUK3mAZiI7tsGkP9IgY9b0eNZUjpFw3Cyr8gbbTgnHs8Vy+brKoMXl&#10;tg8QP0hnSDIaGrBnWUp2+AgRM2Lon5CUDJxWYqu0zk7odu90IAeG/d3mL7UUrzwJ05YMDb1ZVAus&#10;g+HQtjgsaBqPxMF2Od+TG/AYeJ6/fwGnwjYM+qmAjDCNlFFRJrlY3Usm3ltB4tGjtBbfFE3FGCko&#10;0RKfYLJyZGRKXxOJ7LRFkpdWJCuOuxFhkrlz4ohd3fuguh4lLXPp6QSnKKtzmvg0po/9DHp55e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Rucc9gAAAAKAQAADwAAAAAAAAABACAAAAAiAAAAZHJz&#10;L2Rvd25yZXYueG1sUEsBAhQAFAAAAAgAh07iQLl0HV8EAgAALQQAAA4AAAAAAAAAAQAgAAAAJwEA&#10;AGRycy9lMm9Eb2MueG1sUEsFBgAAAAAGAAYAWQEAAJ0FAAAAAA==&#10;">
                <v:fill on="t" focussize="0,0"/>
                <v:stroke color="#000000" joinstyle="miter"/>
                <v:imagedata o:title=""/>
                <o:lock v:ext="edit" aspectratio="f"/>
                <v:textbox>
                  <w:txbxContent>
                    <w:p>
                      <w:r>
                        <w:rPr>
                          <w:rFonts w:hint="eastAsia"/>
                        </w:rPr>
                        <w:t>书面告知理由</w:t>
                      </w:r>
                    </w:p>
                  </w:txbxContent>
                </v:textbox>
              </v:rect>
            </w:pict>
          </mc:Fallback>
        </mc:AlternateContent>
      </w:r>
      <w:r>
        <mc:AlternateContent>
          <mc:Choice Requires="wps">
            <w:drawing>
              <wp:anchor distT="0" distB="0" distL="114300" distR="114300" simplePos="0" relativeHeight="251722752" behindDoc="0" locked="0" layoutInCell="1" allowOverlap="1">
                <wp:simplePos x="0" y="0"/>
                <wp:positionH relativeFrom="column">
                  <wp:posOffset>998855</wp:posOffset>
                </wp:positionH>
                <wp:positionV relativeFrom="paragraph">
                  <wp:posOffset>194945</wp:posOffset>
                </wp:positionV>
                <wp:extent cx="1228725" cy="676275"/>
                <wp:effectExtent l="4445" t="4445" r="5080" b="5080"/>
                <wp:wrapNone/>
                <wp:docPr id="218" name="矩形 211"/>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镇</w:t>
                            </w:r>
                            <w:r>
                              <w:rPr>
                                <w:rFonts w:hint="eastAsia"/>
                                <w:lang w:eastAsia="zh-CN"/>
                              </w:rPr>
                              <w:t>退役军人服务站</w:t>
                            </w:r>
                            <w:r>
                              <w:rPr>
                                <w:rFonts w:hint="eastAsia"/>
                              </w:rPr>
                              <w:t>提出审查意见</w:t>
                            </w:r>
                          </w:p>
                          <w:p>
                            <w:r>
                              <w:t xml:space="preserve">    </w:t>
                            </w:r>
                          </w:p>
                        </w:txbxContent>
                      </wps:txbx>
                      <wps:bodyPr upright="1"/>
                    </wps:wsp>
                  </a:graphicData>
                </a:graphic>
              </wp:anchor>
            </w:drawing>
          </mc:Choice>
          <mc:Fallback>
            <w:pict>
              <v:rect id="矩形 211" o:spid="_x0000_s1026" o:spt="1" style="position:absolute;left:0pt;margin-left:78.65pt;margin-top:15.35pt;height:53.25pt;width:96.75pt;z-index:251722752;mso-width-relative:page;mso-height-relative:page;" fillcolor="#FFFFFF" filled="t" stroked="t" coordsize="21600,21600" o:gfxdata="UEsDBAoAAAAAAIdO4kAAAAAAAAAAAAAAAAAEAAAAZHJzL1BLAwQUAAAACACHTuJA0A1j/NcAAAAK&#10;AQAADwAAAGRycy9kb3ducmV2LnhtbE2PMU/DMBSEdyT+g/WQ2KjdRCUQ4nQAFYmxTRe2l/iRBGI7&#10;ip028Ot5THQ83enuu2K72EGcaAq9dxrWKwWCXONN71oNx2p39wAiRHQGB+9IwzcF2JbXVwXmxp/d&#10;nk6H2AoucSFHDV2MYy5laDqyGFZ+JMfeh58sRpZTK82EZy63g0yUupcWe8cLHY703FHzdZithrpP&#10;jvizr16Vfdyl8W2pPuf3F61vb9bqCUSkJf6H4Q+f0aFkptrPzgQxsN5kKUc1pCoDwYF0o/hLzU6a&#10;JSDLQl5eKH8BUEsDBBQAAAAIAIdO4kAP/oA2AQIAAC0EAAAOAAAAZHJzL2Uyb0RvYy54bWytU02u&#10;0zAQ3iNxB8t7miZS20fU9C0oZYPgSY93ANd2Ekv+k8dt0tMgseMQHAdxDcZO6fuBRRdk4czY42/m&#10;+2a8vh2NJkcZQDnb0HI2p0Ra7oSyXUMfvuze3FACkVnBtLOyoScJ9Hbz+tV68LWsXO+0kIEgiIV6&#10;8A3tY/R1UQDvpWEwc15aPGxdMCyiG7pCBDYgutFFNZ8vi8EF4YPjEgB3t9MhPSOGawBd2yout44f&#10;jLRxQg1Ss4iUoFce6CZX27aSx89tCzIS3VBkGvOKSdDep7XYrFndBeZ7xc8lsGtKeMHJMGUx6QVq&#10;yyIjh6D+gjKKBweujTPuTDERyYogi3L+Qpv7nnmZuaDU4C+iw/+D5Z+Od4Eo0dCqxMZbZrDlv75+&#10;//njG6nKMukzeKgx7N7fhbMHaCayYxtM+iMNMmZNTxdN5RgJx82yqm5W1YISjmfL1bJaLRJo8Xjb&#10;B4gfpDMkGQ0N2LMsJTt+hDiF/glJycBpJXZK6+yEbv9OB3Jk2N9d/s7oz8K0JUND3y5yHQyHtsVh&#10;wZKMR+Jgu5zv2Q14CjzP37+AU2FbBv1UQEZIYaw2KsqQrV4y8d4KEk8epbX4pmgqxkhBiZb4BJOV&#10;IyNT+ppI1E5blDA1ZmpFsuK4HxEmmXsnTtjVgw+q61HS3MYcjlOUtT9PfBrTp34GfXzlm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QDWP81wAAAAoBAAAPAAAAAAAAAAEAIAAAACIAAABkcnMvZG93&#10;bnJldi54bWxQSwECFAAUAAAACACHTuJAD/6ANgECAAAtBAAADgAAAAAAAAABACAAAAAmAQAAZHJz&#10;L2Uyb0RvYy54bWxQSwUGAAAAAAYABgBZAQAAmQUAAAAA&#10;">
                <v:fill on="t" focussize="0,0"/>
                <v:stroke color="#000000" joinstyle="miter"/>
                <v:imagedata o:title=""/>
                <o:lock v:ext="edit" aspectratio="f"/>
                <v:textbox>
                  <w:txbxContent>
                    <w:p>
                      <w:r>
                        <w:t xml:space="preserve">   </w:t>
                      </w:r>
                      <w:r>
                        <w:rPr>
                          <w:rFonts w:hint="eastAsia"/>
                        </w:rPr>
                        <w:t>镇</w:t>
                      </w:r>
                      <w:r>
                        <w:rPr>
                          <w:rFonts w:hint="eastAsia"/>
                          <w:lang w:eastAsia="zh-CN"/>
                        </w:rPr>
                        <w:t>退役军人服务站</w:t>
                      </w:r>
                      <w:r>
                        <w:rPr>
                          <w:rFonts w:hint="eastAsia"/>
                        </w:rPr>
                        <w:t>提出审查意见</w:t>
                      </w:r>
                    </w:p>
                    <w:p>
                      <w:r>
                        <w:t xml:space="preserve">    </w:t>
                      </w:r>
                    </w:p>
                  </w:txbxContent>
                </v:textbox>
              </v:rect>
            </w:pict>
          </mc:Fallback>
        </mc:AlternateContent>
      </w:r>
    </w:p>
    <w:p>
      <w:pPr>
        <w:spacing w:line="240" w:lineRule="atLeast"/>
        <w:jc w:val="center"/>
        <w:rPr>
          <w:rFonts w:ascii="宋体"/>
          <w:szCs w:val="21"/>
        </w:rPr>
      </w:pPr>
      <w:r>
        <mc:AlternateContent>
          <mc:Choice Requires="wps">
            <w:drawing>
              <wp:anchor distT="0" distB="0" distL="114300" distR="114300" simplePos="0" relativeHeight="251719680" behindDoc="0" locked="0" layoutInCell="1" allowOverlap="1">
                <wp:simplePos x="0" y="0"/>
                <wp:positionH relativeFrom="column">
                  <wp:posOffset>2369820</wp:posOffset>
                </wp:positionH>
                <wp:positionV relativeFrom="paragraph">
                  <wp:posOffset>55245</wp:posOffset>
                </wp:positionV>
                <wp:extent cx="1400175" cy="300355"/>
                <wp:effectExtent l="4445" t="5080" r="5080" b="18415"/>
                <wp:wrapNone/>
                <wp:docPr id="219" name="文本框 212"/>
                <wp:cNvGraphicFramePr/>
                <a:graphic xmlns:a="http://schemas.openxmlformats.org/drawingml/2006/main">
                  <a:graphicData uri="http://schemas.microsoft.com/office/word/2010/wordprocessingShape">
                    <wps:wsp>
                      <wps:cNvSpPr txBox="1"/>
                      <wps:spPr>
                        <a:xfrm>
                          <a:off x="0" y="0"/>
                          <a:ext cx="1400175" cy="30035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不符合给付条件</w:t>
                            </w:r>
                          </w:p>
                        </w:txbxContent>
                      </wps:txbx>
                      <wps:bodyPr upright="1"/>
                    </wps:wsp>
                  </a:graphicData>
                </a:graphic>
              </wp:anchor>
            </w:drawing>
          </mc:Choice>
          <mc:Fallback>
            <w:pict>
              <v:shape id="文本框 212" o:spid="_x0000_s1026" o:spt="202" type="#_x0000_t202" style="position:absolute;left:0pt;margin-left:186.6pt;margin-top:4.35pt;height:23.65pt;width:110.25pt;z-index:251719680;mso-width-relative:page;mso-height-relative:page;" fillcolor="#FFFFFF" filled="t" stroked="t" coordsize="21600,21600" o:gfxdata="UEsDBAoAAAAAAIdO4kAAAAAAAAAAAAAAAAAEAAAAZHJzL1BLAwQUAAAACACHTuJAMgM0b9cAAAAI&#10;AQAADwAAAGRycy9kb3ducmV2LnhtbE2PwW7CMBBE75X4B2uRuFTFJlGBpnEQQq16hvbSm4mXJGq8&#10;TmJDoF/f7am9zWpGs2/yzdW14oJDaDxpWMwVCKTS24YqDR/vrw9rECEasqb1hBpuGGBTTO5yk1k/&#10;0h4vh1gJLqGQGQ11jF0mZShrdCbMfYfE3skPzkQ+h0rawYxc7lqZKLWUzjTEH2rT4a7G8utwdhr8&#10;+HJzHnuV3H9+u7fdtt+fkl7r2XShnkFEvMa/MPziMzoUzHT0Z7JBtBrSVZpwVMN6BYL9x6eUxZHF&#10;UoEscvl/QPEDUEsDBBQAAAAIAIdO4kBr5hu+CQIAADoEAAAOAAAAZHJzL2Uyb0RvYy54bWytU82O&#10;0zAQviPxDpbvNGmWAhs1XQlKuSBAWngA13YSS/6Tx23SF4A34MSFO8/V59ix0+2yy6UHcnDGns/f&#10;zHwzXt6MRpO9DKCcbeh8VlIiLXdC2a6h375uXryhBCKzgmlnZUMPEujN6vmz5eBrWbneaSEDQRIL&#10;9eAb2sfo66IA3kvDYOa8tOhsXTAs4jZ0hQhsQHaji6osXxWDC8IHxyUAnq4nJz0xhksIXdsqLteO&#10;74y0cWINUrOIJUGvPNBVzrZtJY+f2xZkJLqhWGnMKwZBe5vWYrVkdReY7xU/pcAuSeFJTYYpi0HP&#10;VGsWGdkF9Q+VUTw4cG2ccWeKqZCsCFYxL59oc9szL3MtKDX4s+jw/2j5p/2XQJRoaDW/psQygy0/&#10;/vxx/PXn+Ps7qeZVkmjwUCPy1iM2jm/diINzfw54mCof22DSH2si6EeBD2eB5RgJT5deluX89YIS&#10;jr6rsrxaLBJN8XDbB4gfpDMkGQ0N2MCsK9t/hDhB7yEpGDitxEZpnTeh277TgewZNnuTvxP7I5i2&#10;ZGjo9aJKeTCc4BYnB03jUQWwXY736AZcRpwSWzPopwQyQ4rPaqOiDNnqJRPvrSDx4FFniw+MpmSM&#10;FJRoie8xWRkZmdKXIFE7bVHC1KKpFcmK43ZEmmRunThg23Y+qK5HSXPjMhxHKmt/Gv80s3/vM+nD&#10;k1/d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IDNG/XAAAACAEAAA8AAAAAAAAAAQAgAAAAIgAA&#10;AGRycy9kb3ducmV2LnhtbFBLAQIUABQAAAAIAIdO4kBr5hu+CQIAADoEAAAOAAAAAAAAAAEAIAAA&#10;ACYBAABkcnMvZTJvRG9jLnhtbFBLBQYAAAAABgAGAFkBAAChBQAAAAA=&#10;">
                <v:fill on="t" focussize="0,0"/>
                <v:stroke color="#FFFFFF" joinstyle="miter"/>
                <v:imagedata o:title=""/>
                <o:lock v:ext="edit" aspectratio="f"/>
                <v:textbox>
                  <w:txbxContent>
                    <w:p>
                      <w:r>
                        <w:rPr>
                          <w:rFonts w:hint="eastAsia"/>
                        </w:rPr>
                        <w:t>不符合给付条件</w:t>
                      </w:r>
                    </w:p>
                  </w:txbxContent>
                </v:textbox>
              </v:shape>
            </w:pict>
          </mc:Fallback>
        </mc:AlternateContent>
      </w:r>
      <w:r>
        <w:rPr>
          <w:rFonts w:ascii="宋体" w:hAnsi="宋体"/>
          <w:b/>
          <w:szCs w:val="21"/>
        </w:rPr>
        <w:t xml:space="preserve">    </w:t>
      </w:r>
    </w:p>
    <w:p>
      <w:pPr>
        <w:spacing w:line="240" w:lineRule="atLeast"/>
        <w:rPr>
          <w:rFonts w:ascii="黑体" w:hAnsi="黑体" w:eastAsia="黑体"/>
          <w:b/>
          <w:sz w:val="30"/>
          <w:szCs w:val="30"/>
        </w:rPr>
      </w:pPr>
      <w:r>
        <mc:AlternateContent>
          <mc:Choice Requires="wps">
            <w:drawing>
              <wp:anchor distT="0" distB="0" distL="114300" distR="114300" simplePos="0" relativeHeight="251717632" behindDoc="0" locked="0" layoutInCell="1" allowOverlap="1">
                <wp:simplePos x="0" y="0"/>
                <wp:positionH relativeFrom="column">
                  <wp:posOffset>1598295</wp:posOffset>
                </wp:positionH>
                <wp:positionV relativeFrom="paragraph">
                  <wp:posOffset>310515</wp:posOffset>
                </wp:positionV>
                <wp:extent cx="635" cy="457835"/>
                <wp:effectExtent l="37465" t="0" r="38100" b="18415"/>
                <wp:wrapNone/>
                <wp:docPr id="220" name="自选图形 213"/>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3" o:spid="_x0000_s1026" o:spt="32" type="#_x0000_t32" style="position:absolute;left:0pt;margin-left:125.85pt;margin-top:24.45pt;height:36.05pt;width:0.05pt;z-index:251717632;mso-width-relative:page;mso-height-relative:page;" filled="f" stroked="t" coordsize="21600,21600" o:gfxdata="UEsDBAoAAAAAAIdO4kAAAAAAAAAAAAAAAAAEAAAAZHJzL1BLAwQUAAAACACHTuJAfvLvf9kAAAAK&#10;AQAADwAAAGRycy9kb3ducmV2LnhtbE2PTU/DMAyG70j8h8hI3FjaCspWmk6CCdELSGwIccwa00Q0&#10;TtVkX/x6zAmOth+9ft56efSD2OMUXSAF+SwDgdQF46hX8LZ5vJqDiEmT0UMgVHDCCMvm/KzWlQkH&#10;esX9OvWCQyhWWoFNaaykjJ1Fr+MsjEh8+wyT14nHqZdm0gcO94MssqyUXjviD1aP+GCx+1rvvIK0&#10;+jjZ8r27X7iXzdNz6b7btl0pdXmRZ3cgEh7THwy/+qwODTttw45MFIOC4ia/ZVTB9XwBggFecJct&#10;k0WegWxq+b9C8wNQSwMEFAAAAAgAh07iQH6/d9r/AQAA7AMAAA4AAABkcnMvZTJvRG9jLnhtbK1T&#10;zY7TMBC+I/EOlu80bZYuS9R0Dy3LBcFKwANMHSex5D95vE1744Z4Bm4ceQf2bVaCt2DslBYWIe2B&#10;HJzxeOab+T6PF5c7o9lWBlTO1nw2mXImrXCNsl3N37+7enLBGUawDWhnZc33Evnl8vGjxeArWbre&#10;6UYGRiAWq8HXvI/RV0WBopcGcOK8tHTYumAg0jZ0RRNgIHSji3I6PS8GFxofnJCI5F2Ph/yAGB4C&#10;6NpWCbl24sZIG0fUIDVEooS98siXudu2lSK+aVuUkemaE9OYVypC9iatxXIBVRfA90ocWoCHtHCP&#10;kwFlqegRag0R2E1Qf0EZJYJD18aJcKYYiWRFiMVsek+btz14mbmQ1OiPouP/gxWvt9eBqabmZUma&#10;WDB05d8/fv3x4dPd59u7b19YOTtLKg0eKwpe2etw2KG/Donyrg0m/YkM22Vl90dl5S4yQc7zszln&#10;gvxP588uyCaI4pTpA8aX0hmWjJpjDKC6Pq6ctXSBLsyytLB9hXFM/JWQymrLhpo/n5epAtBAtjQI&#10;ZBpPpNB2ORedVs2V0jplYOg2Kx3YFtJQ5O/Q0B9hqcgasB/j8lEKg6qX0LywDYt7T2JZeiU8tWBk&#10;w5mW9KiSlSMjKH2KjEGB7fQ/okkPbUmWJPQobbI2rtlnxbOfhiALdxjYNGW/73P26ZEu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8u9/2QAAAAoBAAAPAAAAAAAAAAEAIAAAACIAAABkcnMvZG93&#10;bnJldi54bWxQSwECFAAUAAAACACHTuJAfr932v8BAADsAwAADgAAAAAAAAABACAAAAAoAQAAZHJz&#10;L2Uyb0RvYy54bWxQSwUGAAAAAAYABgBZAQAAm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26848"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221" name="直线 21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4" o:spid="_x0000_s1026" o:spt="20" style="position:absolute;left:0pt;margin-left:175.4pt;margin-top:9.8pt;height:0.05pt;width:104.25pt;z-index:251726848;mso-width-relative:page;mso-height-relative:page;" filled="f" stroked="t" coordsize="21600,21600" o:gfxdata="UEsDBAoAAAAAAIdO4kAAAAAAAAAAAAAAAAAEAAAAZHJzL1BLAwQUAAAACACHTuJAFx22KtoAAAAJ&#10;AQAADwAAAGRycy9kb3ducmV2LnhtbE2PwU7DMBBE70j8g7VI3KgdqpQ0xOkBqVxaqNqiqtzc2CQR&#10;8TqynTb8PdsTHGdnNPO2WIy2Y2fjQ+tQQjIRwAxWTrdYS/jYLx8yYCEq1KpzaCT8mACL8vamULl2&#10;F9ya8y7WjEow5EpCE2Ofcx6qxlgVJq43SN6X81ZFkr7m2qsLlduOPwox41a1SAuN6s1LY6rv3WAl&#10;bNfLVXZYDWPlP1+T9/1m/XYMmZT3d4l4BhbNGP/CcMUndCiJ6eQG1IF1EqapIPRIxnwGjAJpOp8C&#10;O10PT8DLgv//oPwFUEsDBBQAAAAIAIdO4kAoqGVA8wEAAOUDAAAOAAAAZHJzL2Uyb0RvYy54bWyt&#10;U82O0zAQviPxDpbvNE1KFzZquoctywXBSgsPMHWcxJL/5HGb9ll4DU5ceJx9DcZOaWER0h7IwRl7&#10;Pn+e7/N4dXMwmu1lQOVsw8vZnDNphWuV7Rv+5fPdq7ecYQTbgnZWNvwokd+sX75Yjb6WlRucbmVg&#10;RGKxHn3Dhxh9XRQoBmkAZ85LS8nOBQORpqEv2gAjsRtdVPP5VTG60PrghESk1c2U5CfG8BxC13VK&#10;yI0TOyNtnFiD1BBJEg7KI1/nartOivip61BGphtOSmMe6RCKt2ks1iuo+wB+UOJUAjynhCeaDChL&#10;h56pNhCB7YL6i8ooERy6Ls6EM8UkJDtCKsr5E28eBvAyayGr0Z9Nx/9HKz7u7wNTbcOrquTMgqEr&#10;f/z67fH7D1aVr5M/o8eaYLf2Ppxm6O9DEnvogkl/ksEO2dPj2VN5iEzQYrmoFtdvlpwJyl0tlomx&#10;uGz1AeN76QxLQcO1skkw1LD/gHGC/oKkZW3Z2PDrZZUIgbqvo1un0HhSgLbPe9Fp1d4prdMODP32&#10;Vge2h9QB+TuV8AcsHbIBHCZcTiUY1IOE9p1tWTx6csbSk+CpBCNbzrSkF5SijIyg9AUZgwLb63+g&#10;yQFtyYjk7eRmirauPdJt7HxQ/UBulLnSlKHbz7adOjW11+/zzHR5ne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x22KtoAAAAJAQAADwAAAAAAAAABACAAAAAiAAAAZHJzL2Rvd25yZXYueG1sUEsB&#10;AhQAFAAAAAgAh07iQCioZUDzAQAA5QMAAA4AAAAAAAAAAQAgAAAAKQEAAGRycy9lMm9Eb2MueG1s&#10;UEsFBgAAAAAGAAYAWQEAAI4FAAAAAA==&#10;">
                <v:fill on="f" focussize="0,0"/>
                <v:stroke color="#000000" joinstyle="round" endarrow="block"/>
                <v:imagedata o:title=""/>
                <o:lock v:ext="edit" aspectratio="f"/>
              </v:lin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23776" behindDoc="0" locked="0" layoutInCell="1" allowOverlap="1">
                <wp:simplePos x="0" y="0"/>
                <wp:positionH relativeFrom="column">
                  <wp:posOffset>960755</wp:posOffset>
                </wp:positionH>
                <wp:positionV relativeFrom="paragraph">
                  <wp:posOffset>387350</wp:posOffset>
                </wp:positionV>
                <wp:extent cx="1457325" cy="685800"/>
                <wp:effectExtent l="4445" t="4445" r="5080" b="14605"/>
                <wp:wrapNone/>
                <wp:docPr id="222" name="矩形 215"/>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上报</w:t>
                            </w:r>
                            <w:r>
                              <w:rPr>
                                <w:rFonts w:hint="eastAsia"/>
                                <w:lang w:eastAsia="zh-CN"/>
                              </w:rPr>
                              <w:t>县级</w:t>
                            </w:r>
                            <w:r>
                              <w:rPr>
                                <w:rFonts w:hint="eastAsia"/>
                              </w:rPr>
                              <w:t>审批</w:t>
                            </w:r>
                          </w:p>
                          <w:p/>
                        </w:txbxContent>
                      </wps:txbx>
                      <wps:bodyPr upright="1"/>
                    </wps:wsp>
                  </a:graphicData>
                </a:graphic>
              </wp:anchor>
            </w:drawing>
          </mc:Choice>
          <mc:Fallback>
            <w:pict>
              <v:rect id="矩形 215" o:spid="_x0000_s1026" o:spt="1" style="position:absolute;left:0pt;margin-left:75.65pt;margin-top:30.5pt;height:54pt;width:114.75pt;z-index:251723776;mso-width-relative:page;mso-height-relative:page;" fillcolor="#FFFFFF" filled="t" stroked="t" coordsize="21600,21600" o:gfxdata="UEsDBAoAAAAAAIdO4kAAAAAAAAAAAAAAAAAEAAAAZHJzL1BLAwQUAAAACACHTuJAEF47JNYAAAAK&#10;AQAADwAAAGRycy9kb3ducmV2LnhtbE2PMU/DMBSEdyT+g/WQ2KidRkRtiNMBVCTGNl26vcSPJBDb&#10;Uey0gV/PY4LxdKe774rdYgdxoSn03mlIVgoEucab3rUaTtX+YQMiRHQGB+9IwxcF2JW3NwXmxl/d&#10;gS7H2AoucSFHDV2MYy5laDqyGFZ+JMfeu58sRpZTK82EVy63g1wrlUmLveOFDkd67qj5PM5WQ92v&#10;T/h9qF6V3e7T+LZUH/P5Rev7u0Q9gYi0xL8w/OIzOpTMVPvZmSAG1o9JylENWcKfOJBuFH+p2cm2&#10;CmRZyP8Xyh9QSwMEFAAAAAgAh07iQC1YTqoGAgAALQQAAA4AAABkcnMvZTJvRG9jLnhtbK1Ty67T&#10;MBDdI/EPlvfcpIFeStT0Lihlg+BKFz5g6jiJJb/kcZv0a5DY8RF8DuI3GLul9wGLLsgiGcfjM+ec&#10;GS9vJqPZXgZUzjZ8dlVyJq1wrbJ9w7983rxYcIYRbAvaWdnwg0R+s3r+bDn6WlZucLqVgRGIxXr0&#10;DR9i9HVRoBikAbxyXlra7FwwEGkZ+qINMBK60UVVltfF6ELrgxMSkf6uj5v8hBguAXRdp4RcO7Ez&#10;0sYjapAaIknCQXnkq8y266SIn7oOZWS64aQ05jcVoXib3sVqCXUfwA9KnCjAJRSeaDKgLBU9Q60h&#10;AtsF9ReUUSI4dF28Es4URyHZEVIxK594czeAl1kLWY3+bDr+P1jxcX8bmGobXlUVZxYMtfzX1+8/&#10;f3xj1Wye/Bk91pR252/DaYUUJrFTF0z6kgw2ZU8PZ0/lFJmgn7NX89cvqzlngvauF/NFmU0v7k/7&#10;gPG9dIaloOGBepathP0HjFSRUv+kpGLotGo3Suu8CP32rQ5sD9TfTX4SZTryKE1bNjb8zTzzABra&#10;joaFKBlPwtH2ud6jE/gQuMzPv4ATsTXgcCSQEVIa1EZFmeyCepDQvrMtiwdP1lq6UzyRMbLlTEu6&#10;ginKmRGUviST1GlLIlNjjq1IUZy2E8GkcOvaA3V154PqB7J0lqmnHZqi7M5p4tOYPlxn0Ptbv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F47JNYAAAAKAQAADwAAAAAAAAABACAAAAAiAAAAZHJz&#10;L2Rvd25yZXYueG1sUEsBAhQAFAAAAAgAh07iQC1YTqoGAgAALQQAAA4AAAAAAAAAAQAgAAAAJQEA&#10;AGRycy9lMm9Eb2MueG1sUEsFBgAAAAAGAAYAWQEAAJ0FAAAAAA==&#10;">
                <v:fill on="t" focussize="0,0"/>
                <v:stroke color="#000000" joinstyle="miter"/>
                <v:imagedata o:title=""/>
                <o:lock v:ext="edit" aspectratio="f"/>
                <v:textbox>
                  <w:txbxContent>
                    <w:p>
                      <w:pPr>
                        <w:jc w:val="left"/>
                      </w:pPr>
                      <w:r>
                        <w:rPr>
                          <w:rFonts w:hint="eastAsia"/>
                        </w:rPr>
                        <w:t>上报</w:t>
                      </w:r>
                      <w:r>
                        <w:rPr>
                          <w:rFonts w:hint="eastAsia"/>
                          <w:lang w:eastAsia="zh-CN"/>
                        </w:rPr>
                        <w:t>县级</w:t>
                      </w:r>
                      <w:r>
                        <w:rPr>
                          <w:rFonts w:hint="eastAsia"/>
                        </w:rPr>
                        <w:t>审批</w:t>
                      </w:r>
                    </w:p>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24800" behindDoc="0" locked="0" layoutInCell="1" allowOverlap="1">
                <wp:simplePos x="0" y="0"/>
                <wp:positionH relativeFrom="column">
                  <wp:posOffset>1596390</wp:posOffset>
                </wp:positionH>
                <wp:positionV relativeFrom="paragraph">
                  <wp:posOffset>182245</wp:posOffset>
                </wp:positionV>
                <wp:extent cx="635" cy="353060"/>
                <wp:effectExtent l="37465" t="0" r="38100" b="8890"/>
                <wp:wrapNone/>
                <wp:docPr id="223" name="自选图形 216"/>
                <wp:cNvGraphicFramePr/>
                <a:graphic xmlns:a="http://schemas.openxmlformats.org/drawingml/2006/main">
                  <a:graphicData uri="http://schemas.microsoft.com/office/word/2010/wordprocessingShape">
                    <wps:wsp>
                      <wps:cNvCnPr/>
                      <wps:spPr>
                        <a:xfrm>
                          <a:off x="0" y="0"/>
                          <a:ext cx="635" cy="3530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6" o:spid="_x0000_s1026" o:spt="32" type="#_x0000_t32" style="position:absolute;left:0pt;margin-left:125.7pt;margin-top:14.35pt;height:27.8pt;width:0.05pt;z-index:251724800;mso-width-relative:page;mso-height-relative:page;" filled="f" stroked="t" coordsize="21600,21600" o:gfxdata="UEsDBAoAAAAAAIdO4kAAAAAAAAAAAAAAAAAEAAAAZHJzL1BLAwQUAAAACACHTuJAY4lyttkAAAAJ&#10;AQAADwAAAGRycy9kb3ducmV2LnhtbE2Py07DMBBF90j8gzVI7KiT0qYhxKkEFSIbkNoixNKNhzgi&#10;Hkex++LrGVawm8fRnTPl8uR6ccAxdJ4UpJMEBFLjTUetgrft000OIkRNRveeUMEZAyyry4tSF8Yf&#10;aY2HTWwFh1AotAIb41BIGRqLToeJH5B49+lHpyO3YyvNqI8c7no5TZJMOt0RX7B6wEeLzddm7xTE&#10;1cfZZu/Nw133un1+ybrvuq5XSl1fpck9iIin+AfDrz6rQ8VOO78nE0SvYDpPZ4xykS9AMMCDOYid&#10;gnx2C7Iq5f8Pqh9QSwMEFAAAAAgAh07iQP9gp7EBAgAA7AMAAA4AAABkcnMvZTJvRG9jLnhtbK1T&#10;zY7TMBC+I/EOlu80bapWEDXdQ8tyQbAS8ABTx0ks+U8eb9PeuCGegRtH3gHeZiV4C8ZOaWER0h7I&#10;wRmPZ76Z7/N4dXUwmu1lQOVszWeTKWfSCtco29X83dvrJ085wwi2Ae2srPlRIr9aP360GnwlS9c7&#10;3cjACMRiNfia9zH6qihQ9NIATpyXlg5bFwxE2oauaAIMhG50UU6ny2JwofHBCYlI3u14yE+I4SGA&#10;rm2VkFsnbo20cUQNUkMkStgrj3ydu21bKeLrtkUZma45MY15pSJk79JarFdQdQF8r8SpBXhIC/c4&#10;GVCWip6hthCB3Qb1F5RRIjh0bZwIZ4qRSFaEWMym97R504OXmQtJjf4sOv4/WPFqfxOYampelnPO&#10;LBi68u8fvvx4//Hu07e7r59ZOVsmlQaPFQVv7E047dDfhET50AaT/kSGHbKyx7Oy8hCZIOdyvuBM&#10;kH++mE+XWfbikukDxhfSGZaMmmMMoLo+bpy1dIEuzLK0sH+JkWpT4q+EVFZbNtT82aJMFYAGsqVB&#10;INN4IoW2y7notGquldYpA0O32+jA9pCGIn+JIeH+EZaKbAH7MS4fjePSS2ie24bFoyexLL0Snlow&#10;suFMS3pUySJAqCIofYmMQYHt9D+iqby21EUSepQ2WTvXHLPi2U9DkPs8DWyast/3OfvySN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OJcrbZAAAACQEAAA8AAAAAAAAAAQAgAAAAIgAAAGRycy9k&#10;b3ducmV2LnhtbFBLAQIUABQAAAAIAIdO4kD/YKexAQIAAOwDAAAOAAAAAAAAAAEAIAAAACgBAABk&#10;cnMvZTJvRG9jLnhtbFBLBQYAAAAABgAGAFkBAACb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10464" behindDoc="0" locked="0" layoutInCell="1" allowOverlap="1">
                <wp:simplePos x="0" y="0"/>
                <wp:positionH relativeFrom="column">
                  <wp:posOffset>1030605</wp:posOffset>
                </wp:positionH>
                <wp:positionV relativeFrom="paragraph">
                  <wp:posOffset>139700</wp:posOffset>
                </wp:positionV>
                <wp:extent cx="1228725" cy="395605"/>
                <wp:effectExtent l="4445" t="4445" r="5080" b="19050"/>
                <wp:wrapNone/>
                <wp:docPr id="224" name="矩形 217"/>
                <wp:cNvGraphicFramePr/>
                <a:graphic xmlns:a="http://schemas.openxmlformats.org/drawingml/2006/main">
                  <a:graphicData uri="http://schemas.microsoft.com/office/word/2010/wordprocessingShape">
                    <wps:wsp>
                      <wps:cNvSpPr/>
                      <wps:spPr>
                        <a:xfrm>
                          <a:off x="0" y="0"/>
                          <a:ext cx="122872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wps:txbx>
                      <wps:bodyPr upright="1"/>
                    </wps:wsp>
                  </a:graphicData>
                </a:graphic>
              </wp:anchor>
            </w:drawing>
          </mc:Choice>
          <mc:Fallback>
            <w:pict>
              <v:rect id="矩形 217" o:spid="_x0000_s1026" o:spt="1" style="position:absolute;left:0pt;margin-left:81.15pt;margin-top:11pt;height:31.15pt;width:96.75pt;z-index:251710464;mso-width-relative:page;mso-height-relative:page;" fillcolor="#FFFFFF" filled="t" stroked="t" coordsize="21600,21600" o:gfxdata="UEsDBAoAAAAAAIdO4kAAAAAAAAAAAAAAAAAEAAAAZHJzL1BLAwQUAAAACACHTuJAAcMsSdcAAAAJ&#10;AQAADwAAAGRycy9kb3ducmV2LnhtbE2PMU/DMBCFdyT+g3VIbNSpQ6uSxukAKhJjmy5sTnwkKfE5&#10;ip028Os5Jhif7und9+W72fXigmPoPGlYLhIQSLW3HTUaTuX+YQMiREPW9J5QwxcG2BW3N7nJrL/S&#10;AS/H2AgeoZAZDW2MQyZlqFt0Jiz8gMS3Dz86EzmOjbSjufK466VKkrV0piP+0JoBn1usP4+T01B1&#10;6mS+D+Vr4p72aXyby/P0/qL1/d0y2YKIOMe/MvziMzoUzFT5iWwQPee1SrmqQSl24kK6WrFLpWHz&#10;mIIscvnfoPgBUEsDBBQAAAAIAIdO4kA830FpAwIAAC0EAAAOAAAAZHJzL2Uyb0RvYy54bWytU8uO&#10;0zAU3SPxD5b3NGmg84iazoJSNghGGvgA13YSS37J123Sr0Fix0fwOYjf4NopnQez6GKycK7t6+Nz&#10;zr1e3oxGk70MoJxt6HxWUiItd0LZrqHfvm7eXFECkVnBtLOyoQcJ9Gb1+tVy8LWsXO+0kIEgiIV6&#10;8A3tY/R1UQDvpWEwc15a3GxdMCziNHSFCGxAdKOLqiwvisEF4YPjEgBX19MmPSKGcwBd2you147v&#10;jLRxQg1Ss4iSoFce6CqzbVvJ45e2BRmJbigqjXnESzDeprFYLVndBeZ7xY8U2DkUnmgyTFm89AS1&#10;ZpGRXVD/QRnFgwPXxhl3ppiEZEdQxbx84s1dz7zMWtBq8CfT4eVg+ef9bSBKNLSq3lFimcGS//n+&#10;8/evH6SaXyZ/Bg81pt3523CcAYZJ7NgGk/4og4zZ08PJUzlGwnFxXlVXl9WCEo57b68XF+UigRb3&#10;p32A+FE6Q1LQ0IA1y1ay/SeIU+q/lHQZOK3ERmmdJ6HbvteB7BnWd5O/I/qjNG3J0NDrRebBsGlb&#10;bBakZDwKB9vl+x6dgIfAZf6eA07E1gz6iUBGSGmsNirKkKNeMvHBChIPHq21+KZoImOkoERLfIIp&#10;ypmRKX1OJnqnLVqYCjOVIkVx3I4Ik8KtEwes6s4H1fVo6TxTTzvYRdn7Y8enNn04z6D3r3z1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HDLEnXAAAACQEAAA8AAAAAAAAAAQAgAAAAIgAAAGRycy9k&#10;b3ducmV2LnhtbFBLAQIUABQAAAAIAIdO4kA830FpAwIAAC0EAAAOAAAAAAAAAAEAIAAAACYBAABk&#10;cnMvZTJvRG9jLnhtbFBLBQYAAAAABgAGAFkBAACbBQAAAAA=&#10;">
                <v:fill on="t" focussize="0,0"/>
                <v:stroke color="#000000" joinstyle="miter"/>
                <v:imagedata o:title=""/>
                <o:lock v:ext="edit" aspectratio="f"/>
                <v:textbo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v:textbox>
              </v:rect>
            </w:pict>
          </mc:Fallback>
        </mc:AlternateContent>
      </w:r>
    </w:p>
    <w:p>
      <w:pPr>
        <w:tabs>
          <w:tab w:val="left" w:pos="3584"/>
          <w:tab w:val="center" w:pos="4422"/>
        </w:tabs>
        <w:spacing w:line="240" w:lineRule="atLeast"/>
        <w:jc w:val="left"/>
        <w:rPr>
          <w:rFonts w:ascii="黑体" w:hAnsi="黑体" w:eastAsia="黑体"/>
          <w:b/>
          <w:sz w:val="30"/>
          <w:szCs w:val="30"/>
        </w:rPr>
      </w:pPr>
      <w:r>
        <w:rPr>
          <w:rFonts w:ascii="黑体" w:hAnsi="黑体" w:eastAsia="黑体"/>
          <w:b/>
          <w:sz w:val="30"/>
          <w:szCs w:val="30"/>
        </w:rPr>
        <w:tab/>
      </w:r>
      <w:r>
        <w:rPr>
          <w:rFonts w:ascii="宋体" w:hAnsi="宋体"/>
          <w:szCs w:val="21"/>
        </w:rPr>
        <w:t xml:space="preserve">                 </w:t>
      </w:r>
      <w:r>
        <w:rPr>
          <w:rFonts w:ascii="黑体" w:hAnsi="黑体" w:eastAsia="黑体"/>
          <w:b/>
          <w:sz w:val="30"/>
          <w:szCs w:val="30"/>
        </w:rPr>
        <w:t xml:space="preserve">               </w:t>
      </w:r>
    </w:p>
    <w:p>
      <w:pPr>
        <w:rPr>
          <w:rFonts w:hint="eastAsia" w:asciiTheme="majorEastAsia" w:hAnsiTheme="majorEastAsia" w:eastAsiaTheme="majorEastAsia" w:cstheme="majorEastAsia"/>
          <w:b/>
          <w:bCs/>
          <w:sz w:val="36"/>
          <w:szCs w:val="36"/>
          <w:lang w:val="en-US" w:eastAsia="zh-CN"/>
        </w:rPr>
      </w:pPr>
      <w:r>
        <mc:AlternateContent>
          <mc:Choice Requires="wps">
            <w:drawing>
              <wp:anchor distT="0" distB="0" distL="114300" distR="114300" simplePos="0" relativeHeight="251711488" behindDoc="0" locked="0" layoutInCell="1" allowOverlap="1">
                <wp:simplePos x="0" y="0"/>
                <wp:positionH relativeFrom="column">
                  <wp:posOffset>1560830</wp:posOffset>
                </wp:positionH>
                <wp:positionV relativeFrom="paragraph">
                  <wp:posOffset>71755</wp:posOffset>
                </wp:positionV>
                <wp:extent cx="635" cy="447675"/>
                <wp:effectExtent l="37465" t="0" r="38100" b="9525"/>
                <wp:wrapNone/>
                <wp:docPr id="225" name="自选图形 218"/>
                <wp:cNvGraphicFramePr/>
                <a:graphic xmlns:a="http://schemas.openxmlformats.org/drawingml/2006/main">
                  <a:graphicData uri="http://schemas.microsoft.com/office/word/2010/wordprocessingShape">
                    <wps:wsp>
                      <wps:cNvCnPr/>
                      <wps:spPr>
                        <a:xfrm>
                          <a:off x="0" y="0"/>
                          <a:ext cx="635" cy="4476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8" o:spid="_x0000_s1026" o:spt="32" type="#_x0000_t32" style="position:absolute;left:0pt;margin-left:122.9pt;margin-top:5.65pt;height:35.25pt;width:0.05pt;z-index:251711488;mso-width-relative:page;mso-height-relative:page;" filled="f" stroked="t" coordsize="21600,21600" o:gfxdata="UEsDBAoAAAAAAIdO4kAAAAAAAAAAAAAAAAAEAAAAZHJzL1BLAwQUAAAACACHTuJA56RgZtkAAAAJ&#10;AQAADwAAAGRycy9kb3ducmV2LnhtbE2PzU7DMBCE70i8g7VI3KiTAlEa4lSCCpELSLQIcXTjJbaI&#10;11Hs/vH0LCc4zs5o5tt6efSD2OMUXSAF+SwDgdQF46hX8LZ5vCpBxKTJ6CEQKjhhhGVzflbryoQD&#10;veJ+nXrBJRQrrcCmNFZSxs6i13EWRiT2PsPkdWI59dJM+sDlfpDzLCuk1454weoRHyx2X+udV5BW&#10;HydbvHf3C/eyeXou3HfbtiulLi/y7A5EwmP6C8MvPqNDw0zbsCMTxaBgfnPL6ImN/BoEB/iwALFV&#10;UOYlyKaW/z9ofgBQSwMEFAAAAAgAh07iQB0ctY7/AQAA7AMAAA4AAABkcnMvZTJvRG9jLnhtbK1T&#10;zY7TMBC+I/EOlu80bdl2l6jpHlqWC4JKwANMHSex5D95vE1744Z4Bm4ceQd4m5XgLRg7pYVFSHsg&#10;B2c8nvlmvs/jxfXeaLaTAZWzFZ+MxpxJK1ytbFvxd29vnlxxhhFsDdpZWfGDRH69fPxo0ftSTl3n&#10;dC0DIxCLZe8r3sXoy6JA0UkDOHJeWjpsXDAQaRvaog7QE7rRxXQ8nhe9C7UPTkhE8q6HQ35EDA8B&#10;dE2jhFw7cWukjQNqkBoiUcJOeeTL3G3TSBFfNw3KyHTFiWnMKxUhe5vWYrmAsg3gOyWOLcBDWrjH&#10;yYCyVPQEtYYI7Daov6CMEsGha+JIOFMMRLIixGIyvqfNmw68zFxIavQn0fH/wYpXu01gqq74dDrj&#10;zIKhK//+4cuP9x/vPn27+/qZTSdXSaXeY0nBK7sJxx36TUiU900w6U9k2D4rezgpK/eRCXLOnxK4&#10;IP/FxeX8cpYAi3OmDxhfSGdYMiqOMYBqu7hy1tIFujDJ0sLuJcYh8VdCKqst6yv+bJbaF0AD2dAg&#10;kGk8kULb5lx0WtU3SuuUgaHdrnRgO0hDkb9jQ3+EpSJrwG6Iy0cpDMpOQv3c1iwePIll6ZXw1IKR&#10;NWda0qNKVo6MoPQ5MgYFttX/iCY9tCVZktCDtMnauvqQFc9+GoIs3HFg05T9vs/Z50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npGBm2QAAAAkBAAAPAAAAAAAAAAEAIAAAACIAAABkcnMvZG93&#10;bnJldi54bWxQSwECFAAUAAAACACHTuJAHRy1jv8BAADsAwAADgAAAAAAAAABACAAAAAoAQAAZHJz&#10;L2Uyb0RvYy54bWxQSwUGAAAAAAYABgBZAQAAmQUAAAAA&#10;">
                <v:fill on="f" focussize="0,0"/>
                <v:stroke color="#000000" joinstyle="round" endarrow="block"/>
                <v:imagedata o:title=""/>
                <o:lock v:ext="edit" aspectratio="f"/>
              </v:shape>
            </w:pict>
          </mc:Fallback>
        </mc:AlternateContent>
      </w:r>
    </w:p>
    <w:p>
      <w:pPr>
        <w:rPr>
          <w:rFonts w:hint="eastAsia" w:asciiTheme="majorEastAsia" w:hAnsiTheme="majorEastAsia" w:eastAsiaTheme="majorEastAsia" w:cstheme="majorEastAsia"/>
          <w:b/>
          <w:bCs/>
          <w:sz w:val="36"/>
          <w:szCs w:val="36"/>
          <w:lang w:val="en-US" w:eastAsia="zh-CN"/>
        </w:rPr>
      </w:pPr>
      <w:r>
        <mc:AlternateContent>
          <mc:Choice Requires="wps">
            <w:drawing>
              <wp:anchor distT="0" distB="0" distL="114300" distR="114300" simplePos="0" relativeHeight="251718656" behindDoc="0" locked="0" layoutInCell="1" allowOverlap="1">
                <wp:simplePos x="0" y="0"/>
                <wp:positionH relativeFrom="column">
                  <wp:posOffset>1006475</wp:posOffset>
                </wp:positionH>
                <wp:positionV relativeFrom="paragraph">
                  <wp:posOffset>260985</wp:posOffset>
                </wp:positionV>
                <wp:extent cx="1228725" cy="476250"/>
                <wp:effectExtent l="4445" t="4445" r="5080" b="14605"/>
                <wp:wrapNone/>
                <wp:docPr id="226" name="矩形 219"/>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给</w:t>
                            </w:r>
                            <w:r>
                              <w:t xml:space="preserve">  </w:t>
                            </w:r>
                            <w:r>
                              <w:rPr>
                                <w:rFonts w:hint="eastAsia"/>
                              </w:rPr>
                              <w:t>付</w:t>
                            </w:r>
                          </w:p>
                        </w:txbxContent>
                      </wps:txbx>
                      <wps:bodyPr upright="1"/>
                    </wps:wsp>
                  </a:graphicData>
                </a:graphic>
              </wp:anchor>
            </w:drawing>
          </mc:Choice>
          <mc:Fallback>
            <w:pict>
              <v:rect id="矩形 219" o:spid="_x0000_s1026" o:spt="1" style="position:absolute;left:0pt;margin-left:79.25pt;margin-top:20.55pt;height:37.5pt;width:96.75pt;z-index:251718656;mso-width-relative:page;mso-height-relative:page;" fillcolor="#FFFFFF" filled="t" stroked="t" coordsize="21600,21600" o:gfxdata="UEsDBAoAAAAAAIdO4kAAAAAAAAAAAAAAAAAEAAAAZHJzL1BLAwQUAAAACACHTuJAVrWHjdcAAAAK&#10;AQAADwAAAGRycy9kb3ducmV2LnhtbE2PMU/DMBSEdyT+g/WQ2KjjlFQlxOkAKhJjmy5sL7FJAvFz&#10;FDtt4NfzmGA83enuu2K3uEGc7RR6TxrUKgFhqfGmp1bDqdrfbUGEiGRw8GQ1fNkAu/L6qsDc+Asd&#10;7PkYW8ElFHLU0MU45lKGprMOw8qPlth795PDyHJqpZnwwuVukGmSbKTDnnihw9E+dbb5PM5OQ92n&#10;J/w+VC+Je9iv4+tSfcxvz1rf3qjkEUS0S/wLwy8+o0PJTLWfyQQxsM62GUc13CsFggPrLOVzNTtq&#10;o0CWhfx/ofwBUEsDBBQAAAAIAIdO4kB9zLc8BgIAAC0EAAAOAAAAZHJzL2Uyb0RvYy54bWytU82O&#10;0zAQviPxDpbvNG1Eu7tR0z1QygXBSrs8wNRxEkv+k8dt0qdB4sZD8DiI12Dslu4PHHogh2Qcj7/5&#10;vm/Gy9vRaLaXAZWzNZ9NppxJK1yjbFfzLw+bN9ecYQTbgHZW1vwgkd+uXr9aDr6SpeudbmRgBGKx&#10;GnzN+xh9VRQoemkAJ85LS5utCwYiLUNXNAEGQje6KKfTRTG40PjghESkv+vjJj8hhksAXdsqIddO&#10;7Iy08YgapIZIkrBXHvkqs21bKeLntkUZma45KY35TUUo3qZ3sVpC1QXwvRInCnAJhReaDChLRc9Q&#10;a4jAdkH9BWWUCA5dGyfCmeIoJDtCKmbTF97c9+Bl1kJWoz+bjv8PVnza3wWmmpqX5YIzC4Za/uvr&#10;958/vrFydpP8GTxWlHbv78JphRQmsWMbTPqSDDZmTw9nT+UYmaCfs7K8virnnAnae3u1KOfZ9OLx&#10;tA8YP0hnWApqHqhn2UrYf8RIFSn1T0oqhk6rZqO0zovQbd/pwPZA/d3kJ1GmI8/StGVDzW/mmQfQ&#10;0LY0LETJeBKOtsv1np3Ap8DT/PwLOBFbA/ZHAhkhpUFlVJTJLqh6Cc1727B48GStpTvFExkjG860&#10;pCuYopwZQelLMkmdtiQyNebYihTFcTsSTAq3rjlQV3c+qK4nS2eZetqhKcrunCY+jenTdQZ9vOW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a1h43XAAAACgEAAA8AAAAAAAAAAQAgAAAAIgAAAGRy&#10;cy9kb3ducmV2LnhtbFBLAQIUABQAAAAIAIdO4kB9zLc8BgIAAC0EAAAOAAAAAAAAAAEAIAAAACYB&#10;AABkcnMvZTJvRG9jLnhtbFBLBQYAAAAABgAGAFkBAACeBQAAAAA=&#10;">
                <v:fill on="t" focussize="0,0"/>
                <v:stroke color="#000000" joinstyle="miter"/>
                <v:imagedata o:title=""/>
                <o:lock v:ext="edit" aspectratio="f"/>
                <v:textbox>
                  <w:txbxContent>
                    <w:p>
                      <w:pPr>
                        <w:spacing w:line="480" w:lineRule="auto"/>
                        <w:jc w:val="center"/>
                      </w:pPr>
                      <w:r>
                        <w:rPr>
                          <w:rFonts w:hint="eastAsia"/>
                        </w:rPr>
                        <w:t>给</w:t>
                      </w:r>
                      <w:r>
                        <w:t xml:space="preserve">  </w:t>
                      </w:r>
                      <w:r>
                        <w:rPr>
                          <w:rFonts w:hint="eastAsia"/>
                        </w:rPr>
                        <w:t>付</w:t>
                      </w:r>
                    </w:p>
                  </w:txbxContent>
                </v:textbox>
              </v:rect>
            </w:pict>
          </mc:Fallback>
        </mc:AlternateContent>
      </w: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r>
        <w:rPr>
          <w:sz w:val="36"/>
        </w:rPr>
        <mc:AlternateContent>
          <mc:Choice Requires="wps">
            <w:drawing>
              <wp:anchor distT="0" distB="0" distL="114300" distR="114300" simplePos="0" relativeHeight="252057600" behindDoc="0" locked="0" layoutInCell="1" allowOverlap="1">
                <wp:simplePos x="0" y="0"/>
                <wp:positionH relativeFrom="column">
                  <wp:posOffset>259715</wp:posOffset>
                </wp:positionH>
                <wp:positionV relativeFrom="paragraph">
                  <wp:posOffset>36830</wp:posOffset>
                </wp:positionV>
                <wp:extent cx="5264150" cy="1580515"/>
                <wp:effectExtent l="0" t="0" r="8890" b="4445"/>
                <wp:wrapNone/>
                <wp:docPr id="227" name="文本框 227"/>
                <wp:cNvGraphicFramePr/>
                <a:graphic xmlns:a="http://schemas.openxmlformats.org/drawingml/2006/main">
                  <a:graphicData uri="http://schemas.microsoft.com/office/word/2010/wordprocessingShape">
                    <wps:wsp>
                      <wps:cNvSpPr txBox="1"/>
                      <wps:spPr>
                        <a:xfrm>
                          <a:off x="1263015" y="9416415"/>
                          <a:ext cx="5264150" cy="15805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5"/>
                              <w:spacing w:before="298"/>
                              <w:ind w:left="346"/>
                              <w:rPr>
                                <w:rFonts w:hint="eastAsia" w:ascii="Calibri" w:eastAsia="宋体"/>
                                <w:lang w:eastAsia="zh-CN"/>
                              </w:rPr>
                            </w:pPr>
                            <w:r>
                              <w:t>办理机构：</w:t>
                            </w:r>
                            <w:r>
                              <w:rPr>
                                <w:rFonts w:hint="eastAsia" w:ascii="Calibri"/>
                                <w:lang w:eastAsia="zh-CN"/>
                              </w:rPr>
                              <w:t>九龙街道退役军人服务站</w:t>
                            </w:r>
                          </w:p>
                          <w:p>
                            <w:pPr>
                              <w:pStyle w:val="5"/>
                              <w:spacing w:before="31"/>
                              <w:ind w:left="346"/>
                              <w:rPr>
                                <w:rFonts w:hint="eastAsia" w:ascii="Calibri" w:eastAsia="宋体"/>
                                <w:lang w:eastAsia="zh-CN"/>
                              </w:rPr>
                            </w:pPr>
                            <w:r>
                              <w:t>业务电话：</w:t>
                            </w:r>
                            <w:r>
                              <w:rPr>
                                <w:rFonts w:hint="eastAsia" w:asciiTheme="majorEastAsia" w:hAnsiTheme="majorEastAsia" w:eastAsiaTheme="majorEastAsia" w:cstheme="majorEastAsia"/>
                                <w:i w:val="0"/>
                                <w:caps w:val="0"/>
                                <w:color w:val="666666"/>
                                <w:spacing w:val="0"/>
                                <w:sz w:val="32"/>
                                <w:szCs w:val="32"/>
                                <w:shd w:val="clear" w:fill="FFFFFF"/>
                              </w:rPr>
                              <w:t>0851-</w:t>
                            </w:r>
                            <w:r>
                              <w:rPr>
                                <w:rFonts w:hint="eastAsia" w:asciiTheme="majorEastAsia" w:hAnsiTheme="majorEastAsia" w:eastAsiaTheme="majorEastAsia" w:cstheme="majorEastAsia"/>
                                <w:i w:val="0"/>
                                <w:caps w:val="0"/>
                                <w:color w:val="666666"/>
                                <w:spacing w:val="0"/>
                                <w:sz w:val="32"/>
                                <w:szCs w:val="32"/>
                                <w:shd w:val="clear" w:fill="FFFFFF"/>
                                <w:lang w:eastAsia="zh-CN"/>
                              </w:rPr>
                              <w:t>23164399</w:t>
                            </w:r>
                            <w:r>
                              <w:rPr>
                                <w:rFonts w:hint="eastAsia" w:ascii="Calibri"/>
                                <w:lang w:val="en-US" w:eastAsia="zh-CN"/>
                              </w:rPr>
                              <w:t>，</w:t>
                            </w:r>
                            <w:r>
                              <w:rPr>
                                <w:rFonts w:hint="eastAsia"/>
                                <w:lang w:eastAsia="zh-CN"/>
                              </w:rPr>
                              <w:t>监督电话：0851-23310399</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45pt;margin-top:2.9pt;height:124.45pt;width:414.5pt;z-index:252057600;mso-width-relative:page;mso-height-relative:page;" fillcolor="#FFFFFF [3201]" filled="t" stroked="f" coordsize="21600,21600" o:gfxdata="UEsDBAoAAAAAAIdO4kAAAAAAAAAAAAAAAAAEAAAAZHJzL1BLAwQUAAAACACHTuJAEEzrF9QAAAAI&#10;AQAADwAAAGRycy9kb3ducmV2LnhtbE2PzU7DMBCE70i8g7WVuFE7VVrakE0PSFyRaEvPbmziqPY6&#10;it3fp2c5wXE0o5lv6vU1eHG2Y+ojIRRTBcJSG01PHcJu+/68BJGyJqN9JItwswnWzeNDrSsTL/Rp&#10;z5vcCS6hVGkEl/NQSZlaZ4NO0zhYYu87jkFnlmMnzagvXB68nCm1kEH3xAtOD/bN2fa4OQWEfRfu&#10;+69iGJ0JvqSP+227iz3i06RQryCyvea/MPziMzo0zHSIJzJJeIRSrTiJMOcDbC8XK9YHhNm8fAHZ&#10;1PL/geYHUEsDBBQAAAAIAIdO4kC6gDEwXAIAAKAEAAAOAAAAZHJzL2Uyb0RvYy54bWytVMFuEzEQ&#10;vSPxD5bvdLPbJG2jbqrQKggpopUC4ux4vVlLtsfYTnbDB8Af9MSFO9+V72DsTdpSOPRADs7Y8zzj&#10;92ZmL686rchWOC/BlDQ/GVAiDIdKmnVJP32cvzmnxAdmKqbAiJLuhKdX09evLls7EQU0oCrhCAYx&#10;ftLakjYh2EmWed4IzfwJWGHQWYPTLODWrbPKsRaja5UVg8E4a8FV1gEX3uPpTe+kh4juJQGhriUX&#10;N8A3WpjQR3VCsYCUfCOtp9P02roWPNzWtReBqJIi05BWTIL2Kq7Z9JJN1o7ZRvLDE9hLnvCMk2bS&#10;YNKHUDcsMLJx8q9QWnIHHupwwkFnPZGkCLLIB8+0WTbMisQFpfb2QXT//8LyD9s7R2RV0qI4o8Qw&#10;jSXf33/f//i1//mNxEOUqLV+gsilRWzo3kKHjXM893gYmXe10/EfOZHoL8ang3xEya6kF8N8PEQ7&#10;iS26QDgCRkU8wzpwROSj88GoR2SPoazz4Z0ATaJRUofVTCKz7cIHDIbQIyRm9qBkNZdKpY1br66V&#10;I1uGlZ+nX8yPV/6AKUPako5P8SHxloF4v8cpg/DIvGcYrdCtOnRGcwXVDtVw0LeUt3wu8ZUL5sMd&#10;c9hDyAynLNziUivAJHCwKGnAff3XecRjadFLSYs9WVL/ZcOcoES9N1j0i3w4jE2cNsPRWYEb99Sz&#10;euoxG30NSD7HebY8mREf1NGsHejPOIyzmBVdzHDMXdJwNK9DPyk4zFzMZgmEbWtZWJil5TF0L9ps&#10;E6CWqSSP2hzUw8ZNsh+GLE7G031CPX5Yp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EEzrF9QA&#10;AAAIAQAADwAAAAAAAAABACAAAAAiAAAAZHJzL2Rvd25yZXYueG1sUEsBAhQAFAAAAAgAh07iQLqA&#10;MTBcAgAAoAQAAA4AAAAAAAAAAQAgAAAAIwEAAGRycy9lMm9Eb2MueG1sUEsFBgAAAAAGAAYAWQEA&#10;APEFAAAAAA==&#10;">
                <v:fill on="t" focussize="0,0"/>
                <v:stroke on="f" weight="0.5pt"/>
                <v:imagedata o:title=""/>
                <o:lock v:ext="edit" aspectratio="f"/>
                <v:textbox>
                  <w:txbxContent>
                    <w:p>
                      <w:pPr>
                        <w:pStyle w:val="5"/>
                        <w:spacing w:before="298"/>
                        <w:ind w:left="346"/>
                        <w:rPr>
                          <w:rFonts w:hint="eastAsia" w:ascii="Calibri" w:eastAsia="宋体"/>
                          <w:lang w:eastAsia="zh-CN"/>
                        </w:rPr>
                      </w:pPr>
                      <w:r>
                        <w:t>办理机构：</w:t>
                      </w:r>
                      <w:r>
                        <w:rPr>
                          <w:rFonts w:hint="eastAsia" w:ascii="Calibri"/>
                          <w:lang w:eastAsia="zh-CN"/>
                        </w:rPr>
                        <w:t>九龙街道退役军人服务站</w:t>
                      </w:r>
                    </w:p>
                    <w:p>
                      <w:pPr>
                        <w:pStyle w:val="5"/>
                        <w:spacing w:before="31"/>
                        <w:ind w:left="346"/>
                        <w:rPr>
                          <w:rFonts w:hint="eastAsia" w:ascii="Calibri" w:eastAsia="宋体"/>
                          <w:lang w:eastAsia="zh-CN"/>
                        </w:rPr>
                      </w:pPr>
                      <w:r>
                        <w:t>业务电话：</w:t>
                      </w:r>
                      <w:r>
                        <w:rPr>
                          <w:rFonts w:hint="eastAsia" w:asciiTheme="majorEastAsia" w:hAnsiTheme="majorEastAsia" w:eastAsiaTheme="majorEastAsia" w:cstheme="majorEastAsia"/>
                          <w:i w:val="0"/>
                          <w:caps w:val="0"/>
                          <w:color w:val="666666"/>
                          <w:spacing w:val="0"/>
                          <w:sz w:val="32"/>
                          <w:szCs w:val="32"/>
                          <w:shd w:val="clear" w:fill="FFFFFF"/>
                        </w:rPr>
                        <w:t>0851-</w:t>
                      </w:r>
                      <w:r>
                        <w:rPr>
                          <w:rFonts w:hint="eastAsia" w:asciiTheme="majorEastAsia" w:hAnsiTheme="majorEastAsia" w:eastAsiaTheme="majorEastAsia" w:cstheme="majorEastAsia"/>
                          <w:i w:val="0"/>
                          <w:caps w:val="0"/>
                          <w:color w:val="666666"/>
                          <w:spacing w:val="0"/>
                          <w:sz w:val="32"/>
                          <w:szCs w:val="32"/>
                          <w:shd w:val="clear" w:fill="FFFFFF"/>
                          <w:lang w:eastAsia="zh-CN"/>
                        </w:rPr>
                        <w:t>23164399</w:t>
                      </w:r>
                      <w:r>
                        <w:rPr>
                          <w:rFonts w:hint="eastAsia" w:ascii="Calibri"/>
                          <w:lang w:val="en-US" w:eastAsia="zh-CN"/>
                        </w:rPr>
                        <w:t>，</w:t>
                      </w:r>
                      <w:r>
                        <w:rPr>
                          <w:rFonts w:hint="eastAsia"/>
                          <w:lang w:eastAsia="zh-CN"/>
                        </w:rPr>
                        <w:t>监督电话：0851-23310399</w:t>
                      </w:r>
                    </w:p>
                    <w:p/>
                  </w:txbxContent>
                </v:textbox>
              </v:shape>
            </w:pict>
          </mc:Fallback>
        </mc:AlternateContent>
      </w: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spacing w:line="480" w:lineRule="auto"/>
        <w:jc w:val="left"/>
        <w:rPr>
          <w:rFonts w:hint="eastAsia" w:ascii="宋体" w:eastAsia="宋体" w:cs="宋体"/>
          <w:b/>
          <w:bCs/>
          <w:color w:val="000000"/>
          <w:kern w:val="0"/>
          <w:sz w:val="30"/>
          <w:szCs w:val="30"/>
          <w:lang w:eastAsia="zh-CN"/>
        </w:rPr>
      </w:pPr>
      <w:r>
        <w:rPr>
          <w:rFonts w:hint="eastAsia" w:ascii="宋体" w:hAnsi="宋体" w:cs="宋体"/>
          <w:b/>
          <w:bCs/>
          <w:sz w:val="30"/>
          <w:szCs w:val="30"/>
        </w:rPr>
        <w:t>权力事项</w:t>
      </w:r>
      <w:r>
        <w:rPr>
          <w:rFonts w:hint="eastAsia" w:ascii="宋体" w:hAnsi="宋体" w:cs="宋体"/>
          <w:b/>
          <w:bCs/>
          <w:sz w:val="30"/>
          <w:szCs w:val="30"/>
          <w:lang w:val="en-US" w:eastAsia="zh-CN"/>
        </w:rPr>
        <w:t>46</w:t>
      </w:r>
      <w:r>
        <w:rPr>
          <w:rFonts w:hint="eastAsia" w:ascii="宋体" w:hAnsi="宋体" w:cs="宋体"/>
          <w:b/>
          <w:bCs/>
          <w:sz w:val="30"/>
          <w:szCs w:val="30"/>
        </w:rPr>
        <w:t>：</w:t>
      </w:r>
      <w:r>
        <w:rPr>
          <w:rFonts w:hint="eastAsia" w:ascii="宋体" w:hAnsi="宋体" w:cs="宋体"/>
          <w:b/>
          <w:bCs/>
          <w:color w:val="000000"/>
          <w:kern w:val="0"/>
          <w:sz w:val="30"/>
          <w:szCs w:val="30"/>
        </w:rPr>
        <w:t>对</w:t>
      </w:r>
      <w:r>
        <w:rPr>
          <w:rFonts w:hint="eastAsia" w:ascii="宋体" w:hAnsi="宋体" w:cs="宋体"/>
          <w:b/>
          <w:bCs/>
          <w:color w:val="000000"/>
          <w:kern w:val="0"/>
          <w:sz w:val="30"/>
          <w:szCs w:val="30"/>
          <w:lang w:eastAsia="zh-CN"/>
        </w:rPr>
        <w:t>城市生活无着的流浪乞讨人员的救助流程图</w:t>
      </w:r>
    </w:p>
    <w:p>
      <w:pPr>
        <w:rPr>
          <w:rFonts w:ascii="宋体" w:cs="宋体"/>
          <w:b/>
          <w:bCs/>
          <w:color w:val="000000"/>
          <w:kern w:val="0"/>
          <w:sz w:val="36"/>
          <w:szCs w:val="36"/>
        </w:rPr>
      </w:pPr>
      <w:r>
        <w:rPr>
          <w:rFonts w:ascii="宋体" w:hAnsi="宋体" w:cs="宋体"/>
          <w:b/>
          <w:bCs/>
          <w:color w:val="000000"/>
          <w:kern w:val="0"/>
          <w:sz w:val="36"/>
          <w:szCs w:val="36"/>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30944" behindDoc="0" locked="0" layoutInCell="1" allowOverlap="1">
                <wp:simplePos x="0" y="0"/>
                <wp:positionH relativeFrom="column">
                  <wp:posOffset>259715</wp:posOffset>
                </wp:positionH>
                <wp:positionV relativeFrom="paragraph">
                  <wp:posOffset>189865</wp:posOffset>
                </wp:positionV>
                <wp:extent cx="809625" cy="304800"/>
                <wp:effectExtent l="200660" t="38100" r="18415" b="19050"/>
                <wp:wrapNone/>
                <wp:docPr id="229" name="自选图形 202"/>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02" o:spid="_x0000_s1026" o:spt="34" type="#_x0000_t34" style="position:absolute;left:0pt;flip:y;margin-left:20.45pt;margin-top:14.95pt;height:24pt;width:63.75pt;z-index:251730944;mso-width-relative:page;mso-height-relative:page;" filled="f" stroked="t" coordsize="21600,21600" o:gfxdata="UEsDBAoAAAAAAIdO4kAAAAAAAAAAAAAAAAAEAAAAZHJzL1BLAwQUAAAACACHTuJA0KIHWdYAAAAI&#10;AQAADwAAAGRycy9kb3ducmV2LnhtbE2PwU7DMBBE70j8g7VI3KidqmrqkE2FkJC4Ugrq0bVNEhqv&#10;I9ttwt/jnuA0Ws1o5m29nd3ALjbE3hNCsRDALGlvemoR9u8vDxtgMSkyavBkEX5shG1ze1OryviJ&#10;3uxll1qWSyhWCqFLaaw4j7qzTsWFHy1l78sHp1I+Q8tNUFMudwNfCrHmTvWUFzo12ufO6tPu7BCe&#10;DpJ0Kl8/T/Nh/82DLCY9fiDe3xXiEViyc/oLwxU/o0OTmY7+TCayAWElZE4iLGXWq7/erIAdEcpS&#10;Am9q/v+B5hdQSwMEFAAAAAgAh07iQGjjoe8mAgAALQQAAA4AAABkcnMvZTJvRG9jLnhtbK1Ty47T&#10;MBTdI/EPlvfTpJnp0EZNZ9EybBBU4rF3/UiM/JLtadodO8Q3sGPJP8DfjAR/wbUTOjAIaRZkEV3b&#10;x+fec+718uqgFdpzH6Q1DZ5OSoy4oZZJ0zb4zevrszlGIRLDiLKGN/jIA75aPX607F3NK9tZxbhH&#10;QGJC3bsGdzG6uigC7bgmYWIdN3AorNckwtK3BfOkB3atiqosL4veeua8pTwE2N0Mh3hk9A8htEJI&#10;yjeW3mhu4sDquSIRJIVOuoBXuVohOI0vhQg8ItVgUBrzH5JAvEv/YrUkdeuJ6yQdSyAPKeGeJk2k&#10;gaQnqg2JBN14+ReVltTbYEWcUKuLQUh2BFRMy3vevOqI41kLWB3cyfTw/2jpi/3WI8kaXFULjAzR&#10;0PLvH778eP/x9tO326+fUVVWyaXehRrAa7P14yq4rU+SD8JrJJR0b2GcsgkgCx2yx8eTx/wQEYXN&#10;ebm4rGYYUTg6Ly/mZe5BMdAkOudDfMatRilo8A46vLbGQCetP8/0ZP88xGw2Gwsm7N0UI6EV9G5P&#10;FDqrLqazJ6lsIB7hEP2iTneVQX2DF7NcC4E5FjA/UJZ24EUwbc4UrJLsWiqVbgTf7tbKI0gAqvI3&#10;ZvgDlpJsSOgGXD5KMFJrGXnyjtQdJ+ypYSgeHbht4JnhVIzmDCPF4VWmKCMjkeoOGb0kplX/QINA&#10;ZUBx6tTQmxTtLDvmluV9mKLsyTjxaUx/X+fbd6989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Q&#10;ogdZ1gAAAAgBAAAPAAAAAAAAAAEAIAAAACIAAABkcnMvZG93bnJldi54bWxQSwECFAAUAAAACACH&#10;TuJAaOOh7yYCAAAtBAAADgAAAAAAAAABACAAAAAlAQAAZHJzL2Uyb0RvYy54bWxQSwUGAAAAAAYA&#10;BgBZAQAAvQUAAAAA&#10;" adj="-5218">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1739136"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228"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申</w:t>
                            </w:r>
                            <w:r>
                              <w:t xml:space="preserve">  </w:t>
                            </w:r>
                            <w:r>
                              <w:rPr>
                                <w:rFonts w:hint="eastAsia"/>
                              </w:rPr>
                              <w:t>请</w:t>
                            </w:r>
                          </w:p>
                        </w:txbxContent>
                      </wps:txbx>
                      <wps:bodyPr upright="1"/>
                    </wps:wsp>
                  </a:graphicData>
                </a:graphic>
              </wp:anchor>
            </w:drawing>
          </mc:Choice>
          <mc:Fallback>
            <w:pict>
              <v:rect id="矩形 201" o:spid="_x0000_s1026" o:spt="1" style="position:absolute;left:0pt;margin-left:84.65pt;margin-top:7.95pt;height:36pt;width:90.75pt;z-index:251739136;mso-width-relative:page;mso-height-relative:page;" fillcolor="#FFFFFF" filled="t" stroked="t" coordsize="21600,21600" o:gfxdata="UEsDBAoAAAAAAIdO4kAAAAAAAAAAAAAAAAAEAAAAZHJzL1BLAwQUAAAACACHTuJA57/VI9cAAAAJ&#10;AQAADwAAAGRycy9kb3ducmV2LnhtbE2PPU/DMBCGdyT+g3VIbNRuo5YmxOkAKhJjmy5sl/hIArEd&#10;xU4b+PUcE93u1T16P/LdbHtxpjF03mlYLhQIcrU3nWs0nMr9wxZEiOgM9t6Rhm8KsCtub3LMjL+4&#10;A52PsRFs4kKGGtoYh0zKULdkMSz8QI5/H360GFmOjTQjXtjc9nKl1EZa7BwntDjQc0v113GyGqpu&#10;dcKfQ/mqbLpP4ttcfk7vL1rf3y3VE4hIc/yH4a8+V4eCO1V+ciaInvUmTRjlY52CYCBZK95Sadg+&#10;piCLXF4vKH4BUEsDBBQAAAAIAIdO4kCRO3+D/gEAAC0EAAAOAAAAZHJzL2Uyb0RvYy54bWytU8uu&#10;0zAQ3SPxD5b3NG3F5RE1vQtK2SC40r18gGtPEkt+yeM26dcgseMj+BzEbzB2Su8DFl2QSM7Ynhyf&#10;c2a8uh6tYQeIqL1r+GI25wyc9Eq7ruFf7rYv3nCGSTgljHfQ8CMgv14/f7YaQg1L33ujIDICcVgP&#10;oeF9SqGuKpQ9WIEzH8DRZuujFYmmsatUFAOhW1Mt5/NX1eCjCtFLQKTVzbTJT4jxEkDftlrCxsu9&#10;BZcm1AhGJJKEvQ7I14Vt24JMn9sWITHTcFKaykiHULzLY7VeibqLIvRaniiISyg80WSFdnToGWoj&#10;kmD7qP+CslpGj75NM+ltNQkpjpCKxfyJN7e9CFC0kNUYzqbj/4OVnw43kWnV8OWSCu+EpZL/+vr9&#10;549vjBhlf4aANaXdhpt4miGFWezYRpu/JIONxdPj2VMYE5O0uFhcLenlTNLey6vX1AIZtLr/O0RM&#10;H8BbloOGR6pZsVIcPmKaUv+k5MPQG6222pgyid3unYnsIKi+2/Kc0B+lGceGhr+deAhq2paahSjZ&#10;QMLRdeW8R3/gQ+B5ef4FnIltBPYTgYKQ00RtdYJYoh6Eeu8US8dA1jq6UzyTsaA4M0BXMEclMwlt&#10;Lskk74wjC3NhplLkKI27kWByuPPqSFXdh6i7niwtZSzp1EXF+1PH5zZ9OC+g97d8/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nv9Uj1wAAAAkBAAAPAAAAAAAAAAEAIAAAACIAAABkcnMvZG93bnJl&#10;di54bWxQSwECFAAUAAAACACHTuJAkTt/g/4BAAAtBAAADgAAAAAAAAABACAAAAAmAQAAZHJzL2Uy&#10;b0RvYy54bWxQSwUGAAAAAAYABgBZAQAAlgUAAAAA&#10;">
                <v:fill on="t" focussize="0,0"/>
                <v:stroke color="#000000" joinstyle="miter"/>
                <v:imagedata o:title=""/>
                <o:lock v:ext="edit" aspectratio="f"/>
                <v:textbox>
                  <w:txbxContent>
                    <w:p>
                      <w:r>
                        <w:t xml:space="preserve">    </w:t>
                      </w:r>
                      <w:r>
                        <w:rPr>
                          <w:rFonts w:hint="eastAsia"/>
                        </w:rPr>
                        <w:t>申</w:t>
                      </w:r>
                      <w:r>
                        <w:t xml:space="preserve">  </w:t>
                      </w:r>
                      <w:r>
                        <w:rPr>
                          <w:rFonts w:hint="eastAsia"/>
                        </w:rPr>
                        <w:t>请</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29920" behindDoc="0" locked="0" layoutInCell="1" allowOverlap="1">
                <wp:simplePos x="0" y="0"/>
                <wp:positionH relativeFrom="column">
                  <wp:posOffset>-251460</wp:posOffset>
                </wp:positionH>
                <wp:positionV relativeFrom="paragraph">
                  <wp:posOffset>0</wp:posOffset>
                </wp:positionV>
                <wp:extent cx="790575" cy="441325"/>
                <wp:effectExtent l="4445" t="4445" r="5080" b="11430"/>
                <wp:wrapNone/>
                <wp:docPr id="230" name="矩形 204"/>
                <wp:cNvGraphicFramePr/>
                <a:graphic xmlns:a="http://schemas.openxmlformats.org/drawingml/2006/main">
                  <a:graphicData uri="http://schemas.microsoft.com/office/word/2010/wordprocessingShape">
                    <wps:wsp>
                      <wps:cNvSpPr/>
                      <wps:spPr>
                        <a:xfrm>
                          <a:off x="0" y="0"/>
                          <a:ext cx="79057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rPr>
                                <w:rFonts w:hint="eastAsia"/>
                              </w:rPr>
                              <w:t>补</w:t>
                            </w:r>
                            <w:r>
                              <w:t xml:space="preserve">  </w:t>
                            </w:r>
                            <w:r>
                              <w:rPr>
                                <w:rFonts w:hint="eastAsia"/>
                              </w:rPr>
                              <w:t>正</w:t>
                            </w:r>
                          </w:p>
                        </w:txbxContent>
                      </wps:txbx>
                      <wps:bodyPr upright="1"/>
                    </wps:wsp>
                  </a:graphicData>
                </a:graphic>
              </wp:anchor>
            </w:drawing>
          </mc:Choice>
          <mc:Fallback>
            <w:pict>
              <v:rect id="矩形 204" o:spid="_x0000_s1026" o:spt="1" style="position:absolute;left:0pt;margin-left:-19.8pt;margin-top:0pt;height:34.75pt;width:62.25pt;z-index:251729920;mso-width-relative:page;mso-height-relative:page;" fillcolor="#FFFFFF" filled="t" stroked="t" coordsize="21600,21600" o:gfxdata="UEsDBAoAAAAAAIdO4kAAAAAAAAAAAAAAAAAEAAAAZHJzL1BLAwQUAAAACACHTuJANZNmbNUAAAAG&#10;AQAADwAAAGRycy9kb3ducmV2LnhtbE2PMU/DMBSEdyT+g/WQ2Fq7LURNyEsHUJEY23Rhe4lNEoif&#10;o9hpA78eM9HxdKe77/LdbHtxNqPvHCOslgqE4drpjhuEU7lfbEH4QKypd2wQvo2HXXF7k1Om3YUP&#10;5nwMjYgl7DNCaEMYMil93RpLfukGw9H7cKOlEOXYSD3SJZbbXq6VSqSljuNCS4N5bk39dZwsQtWt&#10;T/RzKF+VTfeb8DaXn9P7C+L93Uo9gQhmDv9h+MOP6FBEpspNrL3oERabNIlRhPgo2tuHFESFkKSP&#10;IItcXuMXv1BLAwQUAAAACACHTuJAEgYjEwMCAAAsBAAADgAAAGRycy9lMm9Eb2MueG1srVPNjtMw&#10;EL4j8Q6W7zRpt2XZqOkeKOWCYKWFB3BtJ7HkP3ncJn0aJG48BI+DeA3GTuj+wKEHcnBm7PE3830z&#10;Xt8ORpOjDKCcrel8VlIiLXdC2bamXz7vXr2hBCKzgmlnZU1PEujt5uWLde8ruXCd00IGgiAWqt7X&#10;tIvRV0UBvJOGwcx5afGwccGwiG5oCxFYj+hGF4uyfF30LggfHJcAuLsdD+mEGC4BdE2juNw6fjDS&#10;xhE1SM0iUoJOeaCbXG3TSB4/NQ3ISHRNkWnMKyZBe5/WYrNmVRuY7xSfSmCXlPCMk2HKYtIz1JZF&#10;Rg5B/QVlFA8OXBNn3JliJJIVQRbz8pk29x3zMnNBqcGfRYf/B8s/Hu8CUaKmiyvUxDKDLf/19fvP&#10;H9/IolwmfXoPFYbd+7sweYBmIjs0waQ/0iBD1vR01lQOkXDcvL4pV9crSjgeLZfzq8UqYRYPl32A&#10;+F46Q5JR04Aty0qy4weIY+ifkJQLnFZip7TOTmj3b3UgR4bt3eVvQn8Spi3pa3qzwtyEM5zZBmcF&#10;TeORN9g253tyAx4Dl/n7F3AqbMugGwvICCmMVUZFGbLVSSbeWUHiyaOyFp8UTcUYKSjREl9gsnJk&#10;ZEpfEonaaYsSpr6MnUhWHPYDwiRz78QJm3rwQbUdSjrPpacTHKKs/TTwaUof+xn04ZFv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1k2Zs1QAAAAYBAAAPAAAAAAAAAAEAIAAAACIAAABkcnMvZG93&#10;bnJldi54bWxQSwECFAAUAAAACACHTuJAEgYjEwMCAAAsBAAADgAAAAAAAAABACAAAAAkAQAAZHJz&#10;L2Uyb0RvYy54bWxQSwUGAAAAAAYABgBZAQAAmQUAAAAA&#10;">
                <v:fill on="t" focussize="0,0"/>
                <v:stroke color="#000000" joinstyle="miter"/>
                <v:imagedata o:title=""/>
                <o:lock v:ext="edit" aspectratio="f"/>
                <v:textbox>
                  <w:txbxContent>
                    <w:p>
                      <w:pPr>
                        <w:spacing w:line="276" w:lineRule="auto"/>
                        <w:jc w:val="center"/>
                      </w:pPr>
                      <w:r>
                        <w:rPr>
                          <w:rFonts w:hint="eastAsia"/>
                        </w:rPr>
                        <w:t>补</w:t>
                      </w:r>
                      <w:r>
                        <w:t xml:space="preserve">  </w:t>
                      </w:r>
                      <w:r>
                        <w:rPr>
                          <w:rFonts w:hint="eastAsia"/>
                        </w:rPr>
                        <w:t>正</w:t>
                      </w:r>
                    </w:p>
                  </w:txbxContent>
                </v:textbox>
              </v:rect>
            </w:pict>
          </mc:Fallback>
        </mc:AlternateContent>
      </w:r>
      <w:r>
        <mc:AlternateContent>
          <mc:Choice Requires="wps">
            <w:drawing>
              <wp:anchor distT="0" distB="0" distL="114300" distR="114300" simplePos="0" relativeHeight="251731968" behindDoc="0" locked="0" layoutInCell="1" allowOverlap="1">
                <wp:simplePos x="0" y="0"/>
                <wp:positionH relativeFrom="column">
                  <wp:posOffset>1622425</wp:posOffset>
                </wp:positionH>
                <wp:positionV relativeFrom="paragraph">
                  <wp:posOffset>59055</wp:posOffset>
                </wp:positionV>
                <wp:extent cx="4445" cy="452755"/>
                <wp:effectExtent l="37465" t="0" r="34290" b="4445"/>
                <wp:wrapNone/>
                <wp:docPr id="231" name="自选图形 203"/>
                <wp:cNvGraphicFramePr/>
                <a:graphic xmlns:a="http://schemas.openxmlformats.org/drawingml/2006/main">
                  <a:graphicData uri="http://schemas.microsoft.com/office/word/2010/wordprocessingShape">
                    <wps:wsp>
                      <wps:cNvCnPr/>
                      <wps:spPr>
                        <a:xfrm flipH="1">
                          <a:off x="0" y="0"/>
                          <a:ext cx="4445" cy="452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3" o:spid="_x0000_s1026" o:spt="32" type="#_x0000_t32" style="position:absolute;left:0pt;flip:x;margin-left:127.75pt;margin-top:4.65pt;height:35.65pt;width:0.35pt;z-index:251731968;mso-width-relative:page;mso-height-relative:page;" filled="f" stroked="t" coordsize="21600,21600" o:gfxdata="UEsDBAoAAAAAAIdO4kAAAAAAAAAAAAAAAAAEAAAAZHJzL1BLAwQUAAAACACHTuJAHww5VtgAAAAI&#10;AQAADwAAAGRycy9kb3ducmV2LnhtbE2PMU/DMBSEdyT+g/WQWBC1a5QoTfPSAShMqCKU3Y1NEjV+&#10;jmK3Tf49ZqLj6U533xWbyfbsbEbfOUJYLgQwQ7XTHTUI+6/tYwbMB0Va9Y4Mwmw8bMrbm0Ll2l3o&#10;05yr0LBYQj5XCG0IQ865r1tjlV+4wVD0ftxoVYhybLge1SWW255LIVJuVUdxoVWDeW5NfaxOFuGl&#10;2iXb74f9JOf6/aN6y447ml8R7++WYg0smCn8h+EPP6JDGZkO7kTasx5BJkkSowirJ2DRl0kqgR0Q&#10;MpECLwt+faD8BVBLAwQUAAAACACHTuJAieLUWQgCAAD3AwAADgAAAGRycy9lMm9Eb2MueG1srVNL&#10;jhMxEN0jcQfLe9JJT8KnNZ1ZJAwsEEQCDlBxu7st+SeXJ53s2CHOwI4ldxhuMxLcgrI7ZGAQ0izw&#10;wiq7ql7Vey6fX+yNZjsZUDlb89lkypm0wjXKdjV//+7y0VPOMIJtQDsra36QyC+WDx+cD76Speud&#10;bmRgBGKxGnzN+xh9VRQoemkAJ85LS87WBQORjqErmgADoRtdlNPp42JwofHBCYlIt+vRyY+I4T6A&#10;rm2VkGsnroy0cUQNUkMkStgrj3yZu21bKeKbtkUZma45MY15pyJkb9NeLM+h6gL4XoljC3CfFu5w&#10;MqAsFT1BrSECuwrqLyijRHDo2jgRzhQjkawIsZhN72jztgcvMxeSGv1JdPx/sOL1bhOYampens04&#10;s2Doyb9//Prjw6ebz99urr+wcnqWVBo8VhS8sptwPKHfhER53wbDWq38SxqnLALRYvus8eGksdxH&#10;JuhyPp8vOBPkmC/KJ4tFwi5GkATmA8YX0hmWjJpjDKC6Pq6ctfSWLowFYPcK45j4KyEla8uGmj9b&#10;lKkC0Gy2NBNkGk/80Ha5OXRaNZdK65SBoduudGA7SPOR17GhP8JSkTVgP8ZlVwqDqpfQPLcNiwdP&#10;uln6MDy1YGTDmZb0v5KVIyMofRsZgwLb6X9Ekx7akixJ81HlZG1dc8ji53uahyzccXbTwP1+ztm3&#10;/3X5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8MOVbYAAAACAEAAA8AAAAAAAAAAQAgAAAAIgAA&#10;AGRycy9kb3ducmV2LnhtbFBLAQIUABQAAAAIAIdO4kCJ4tRZCAIAAPcDAAAOAAAAAAAAAAEAIAAA&#10;ACcBAABkcnMvZTJvRG9jLnhtbFBLBQYAAAAABgAGAFkBAACh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g">
            <w:drawing>
              <wp:anchor distT="0" distB="0" distL="114300" distR="114300" simplePos="0" relativeHeight="251732992" behindDoc="0" locked="0" layoutInCell="1" allowOverlap="1">
                <wp:simplePos x="0" y="0"/>
                <wp:positionH relativeFrom="column">
                  <wp:posOffset>-12700</wp:posOffset>
                </wp:positionH>
                <wp:positionV relativeFrom="paragraph">
                  <wp:posOffset>207645</wp:posOffset>
                </wp:positionV>
                <wp:extent cx="961390" cy="314325"/>
                <wp:effectExtent l="37465" t="0" r="0" b="9525"/>
                <wp:wrapNone/>
                <wp:docPr id="232" name="组合 205"/>
                <wp:cNvGraphicFramePr/>
                <a:graphic xmlns:a="http://schemas.openxmlformats.org/drawingml/2006/main">
                  <a:graphicData uri="http://schemas.microsoft.com/office/word/2010/wordprocessingGroup">
                    <wpg:wgp>
                      <wpg:cNvGrpSpPr/>
                      <wpg:grpSpPr>
                        <a:xfrm>
                          <a:off x="0" y="0"/>
                          <a:ext cx="961390" cy="314325"/>
                          <a:chOff x="0" y="0"/>
                          <a:chExt cx="1514" cy="495"/>
                        </a:xfrm>
                      </wpg:grpSpPr>
                      <wps:wsp>
                        <wps:cNvPr id="233"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234"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205" o:spid="_x0000_s1026" o:spt="203" style="position:absolute;left:0pt;margin-left:-1pt;margin-top:16.35pt;height:24.75pt;width:75.7pt;z-index:251732992;mso-width-relative:page;mso-height-relative:page;" coordsize="1514,495" o:gfxdata="UEsDBAoAAAAAAIdO4kAAAAAAAAAAAAAAAAAEAAAAZHJzL1BLAwQUAAAACACHTuJA/oYiPtkAAAAI&#10;AQAADwAAAGRycy9kb3ducmV2LnhtbE2PQUvDQBSE74L/YXmCt3aTbdUa81KkqKdSsBXE22v2NQnN&#10;7obsNmn/vduTHocZZr7Jl2fTioF73ziLkE4TEGxLpxtbIXzt3icLED6Q1dQ6ywgX9rAsbm9yyrQb&#10;7ScP21CJWGJ9Rgh1CF0mpS9rNuSnrmMbvYPrDYUo+0rqnsZYblqpkuRRGmpsXKip41XN5XF7Mggf&#10;I42vs/RtWB8Pq8vP7mHzvU4Z8f4uTV5ABD6HvzBc8SM6FJFp705We9EiTFS8EhBm6gnE1Z8/z0Hs&#10;ERZKgSxy+f9A8QtQSwMEFAAAAAgAh07iQBRFWUCcAgAAJQcAAA4AAABkcnMvZTJvRG9jLnhtbN2V&#10;QW/TMBTH70h8B8t3lqbtBouW7rBuuyCYNOD+5jiJJce2bK9pbxyQgBv33TjyFRB8mwr4Fjw7acs6&#10;BhNIHOghdezn5/d+7++Xg8N5I8mMWye0ymm6M6CEK6YLoaqcPn928uARJc6DKkBqxXO64I4eTu7f&#10;O2hNxoe61rLglqAT5bLW5LT23mRJ4ljNG3A72nCFi6W2DXh8tVVSWGjReyOT4WCwl7TaFsZqxp3D&#10;2Wm3SHuP9i4OdVkKxqeaXTZc+c6r5RI8puRqYRydxGjLkjP/tCwd90TmFDP18YmH4PgiPJPJAWSV&#10;BVML1ocAdwlhK6cGhMJD166m4IFcWnHDVSOY1U6XfofpJukSiUQwi3SwxebU6ksTc6mytjJr6Fio&#10;Lep/7JY9mZ1ZIoqcDkdDShQ0WPIvH18t370hw8Fu4NOaKkOzU2vOzZntJ6ruLaQ8L20T/jEZMo9k&#10;F2uyfO4Jw8n9vXS0j8wZLo3S8WgYPUPGaizPjV2sPu73pbvpuNs13o9bktV5SQhrHUVrUIxuQ8j9&#10;HaHzGgyP4F1IfU1otCL09fWHby/fLq8+Lz+9R057HadofKR6SC5zyGtFiJRSmBd44aJMfsUq/XnC&#10;kBnr/CnXDQmDnDpvQVS1P9JKoc617VzD7LHzWCUktdoQYpCKtFiHXSRPGOC9LfG+4LAxWHunqhiW&#10;01IUJ0LKsMPZ6uJIWjKDcHfiL6SJfq+ZhUOm4OrOLi4FM8hqDsWxKohfGNSUwmZCQwgNLyiRHHtP&#10;GEVLD0JuLL0VoCp5izUeLxVGESre8Q2jC10sIvY4j0oIsv0nkkB5dpdmSxIPfy+JAOmaEHqNQ7a6&#10;Nhv5x061Fv+mtP+5Fm5XzZ11EBsFds+o3L7Th/b843vU0+brNvk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oYiPtkAAAAIAQAADwAAAAAAAAABACAAAAAiAAAAZHJzL2Rvd25yZXYueG1sUEsBAhQA&#10;FAAAAAgAh07iQBRFWUCcAgAAJQcAAA4AAAAAAAAAAQAgAAAAKAEAAGRycy9lMm9Eb2MueG1sUEsF&#10;BgAAAAAGAAYAWQEAADYGAAAAAA==&#10;">
                <o:lock v:ext="edit" aspectratio="f"/>
                <v:shape id="自选图形 206" o:spid="_x0000_s1026" o:spt="32" type="#_x0000_t32" style="position:absolute;left:0;top:0;flip:y;height:495;width:1;" filled="f" stroked="t" coordsize="21600,21600" o:gfxdata="UEsDBAoAAAAAAIdO4kAAAAAAAAAAAAAAAAAEAAAAZHJzL1BLAwQUAAAACACHTuJAA+UwTr4AAADc&#10;AAAADwAAAGRycy9kb3ducmV2LnhtbEWPT4vCMBTE78J+h/CEvYimVlykGj2sfy8iW/X+aJ5tsXkp&#10;TVbbb28WFjwOM/MbZrFqTSUe1LjSsoLxKAJBnFldcq7gct4OZyCcR9ZYWSYFHTlYLT96C0y0ffIP&#10;PVKfiwBhl6CCwvs6kdJlBRl0I1sTB+9mG4M+yCaXusFngJtKxlH0JQ2WHBYKrOm7oOye/hoF6/Q0&#10;3V4Hlzbusv0x3c3uJ+42Sn32x9EchKfWv8P/7YNWEE8m8HcmHAG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wT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DBAoAAAAAAIdO4kAAAAAAAAAAAAAAAAAEAAAAZHJzL1BLAwQUAAAACACHTuJAKjGcP74AAADc&#10;AAAADwAAAGRycy9kb3ducmV2LnhtbEWPT2vCQBTE70K/w/IKXkR3k9qiMRspgtAe/QO9PrLPJDb7&#10;NmRXo376bqHQ4zAzv2Hy9c224kq9bxxrSGYKBHHpTMOVhuNhO12A8AHZYOuYNNzJw7p4GuWYGTfw&#10;jq77UIkIYZ+hhjqELpPSlzVZ9DPXEUfv5HqLIcq+kqbHIcJtK1Ol3qTFhuNCjR1taiq/9xergfzl&#10;NVHvS1sdPx/D5Ct9nIfuoPX4OVErEIFu4T/81/4wGtKXOfyeiUdAF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jGcP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w:pict>
          </mc:Fallback>
        </mc:AlternateContent>
      </w:r>
    </w:p>
    <w:p>
      <w:pPr>
        <w:spacing w:line="360" w:lineRule="auto"/>
        <w:rPr>
          <w:rFonts w:ascii="宋体"/>
          <w:szCs w:val="21"/>
        </w:rPr>
      </w:pPr>
      <w:r>
        <mc:AlternateContent>
          <mc:Choice Requires="wps">
            <w:drawing>
              <wp:anchor distT="0" distB="0" distL="114300" distR="114300" simplePos="0" relativeHeight="251738112" behindDoc="0" locked="0" layoutInCell="1" allowOverlap="1">
                <wp:simplePos x="0" y="0"/>
                <wp:positionH relativeFrom="column">
                  <wp:posOffset>990600</wp:posOffset>
                </wp:positionH>
                <wp:positionV relativeFrom="paragraph">
                  <wp:posOffset>32385</wp:posOffset>
                </wp:positionV>
                <wp:extent cx="1190625" cy="466725"/>
                <wp:effectExtent l="4445" t="4445" r="5080" b="5080"/>
                <wp:wrapNone/>
                <wp:docPr id="235"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受</w:t>
                            </w:r>
                            <w:r>
                              <w:t xml:space="preserve">  </w:t>
                            </w:r>
                            <w:r>
                              <w:rPr>
                                <w:rFonts w:hint="eastAsia"/>
                              </w:rPr>
                              <w:t>理</w:t>
                            </w:r>
                          </w:p>
                        </w:txbxContent>
                      </wps:txbx>
                      <wps:bodyPr upright="1"/>
                    </wps:wsp>
                  </a:graphicData>
                </a:graphic>
              </wp:anchor>
            </w:drawing>
          </mc:Choice>
          <mc:Fallback>
            <w:pict>
              <v:rect id="矩形 208" o:spid="_x0000_s1026" o:spt="1" style="position:absolute;left:0pt;margin-left:78pt;margin-top:2.55pt;height:36.75pt;width:93.75pt;z-index:251738112;mso-width-relative:page;mso-height-relative:page;" fillcolor="#FFFFFF" filled="t" stroked="t" coordsize="21600,21600" o:gfxdata="UEsDBAoAAAAAAIdO4kAAAAAAAAAAAAAAAAAEAAAAZHJzL1BLAwQUAAAACACHTuJAOKE7etcAAAAI&#10;AQAADwAAAGRycy9kb3ducmV2LnhtbE2PQU+DQBSE7yb+h80z8WYXimBFlh40NfHY0ou3B/sElN0l&#10;7NKiv97nqR4nM5n5ptguZhAnmnzvrIJ4FYEg2zjd21bBsdrdbUD4gFbj4Cwp+CYP2/L6qsBcu7Pd&#10;0+kQWsEl1ueooAthzKX0TUcG/cqNZNn7cJPBwHJqpZ7wzOVmkOsoyqTB3vJChyM9d9R8HWajoO7X&#10;R/zZV6+Redwl4W2pPuf3F6Vub+LoCUSgJVzC8IfP6FAyU+1mq70YWKcZfwkK0hgE+8l9koKoFTxs&#10;MpBlIf8fKH8BUEsDBBQAAAAIAIdO4kACfV+ZAgIAAC0EAAAOAAAAZHJzL2Uyb0RvYy54bWytU8uO&#10;0zAU3SPxD5b3NGlhykzUdBaUskEw0gwf4NpOYskv+bpN+jVI7PgIPgfxG1w7ofNcdEEWzrV9fXzO&#10;uder68FocpABlLM1nc9KSqTlTijb1vTb3fbNJSUQmRVMOytrepRAr9evX616X8mF65wWMhAEsVD1&#10;vqZdjL4qCuCdNAxmzkuLm40LhkWchrYQgfWIbnSxKMtl0bsgfHBcAuDqZtykE2I4B9A1jeJy4/je&#10;SBtH1CA1iygJOuWBrjPbppE8fm0akJHomqLSmEe8BONdGov1ilVtYL5TfKLAzqHwRJNhyuKlJ6gN&#10;i4zsg3oGZRQPDlwTZ9yZYhSSHUEV8/KJN7cd8zJrQavBn0yH/wfLvxxuAlGipou3F5RYZrDkf77/&#10;/P3rB1mUl8mf3kOFabf+JkwzwDCJHZpg0h9lkCF7ejx5KodIOC7O51flcoHQHPfeLZfvMUaY4v60&#10;DxA/SWdICmoasGbZSnb4DHFM/ZeSLgOnldgqrfMktLsPOpADw/pu8zehP0rTlvQ1vbrIPBg2bYPN&#10;gpSMR+Fg23zfoxPwELjM30vAidiGQTcSyAgpjVVGRRly1EkmPlpB4tGjtRbfFE1kjBSUaIlPMEU5&#10;MzKlz8lE77RFC1NhxlKkKA67AWFSuHPiiFXd+6DaDi2dZ+ppB7soez91fGrTh/MMev/K1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KE7etcAAAAIAQAADwAAAAAAAAABACAAAAAiAAAAZHJzL2Rv&#10;d25yZXYueG1sUEsBAhQAFAAAAAgAh07iQAJ9X5kCAgAALQQAAA4AAAAAAAAAAQAgAAAAJgEAAGRy&#10;cy9lMm9Eb2MueG1sUEsFBgAAAAAGAAYAWQEAAJoFAAAAAA==&#10;">
                <v:fill on="t" focussize="0,0"/>
                <v:stroke color="#000000" joinstyle="miter"/>
                <v:imagedata o:title=""/>
                <o:lock v:ext="edit" aspectratio="f"/>
                <v:textbox>
                  <w:txbxContent>
                    <w:p>
                      <w:r>
                        <w:t xml:space="preserve">    </w:t>
                      </w:r>
                      <w:r>
                        <w:rPr>
                          <w:rFonts w:hint="eastAsia"/>
                        </w:rPr>
                        <w:t>受</w:t>
                      </w:r>
                      <w:r>
                        <w:t xml:space="preserve">  </w:t>
                      </w:r>
                      <w:r>
                        <w:rPr>
                          <w:rFonts w:hint="eastAsia"/>
                        </w:rPr>
                        <w:t>理</w:t>
                      </w:r>
                    </w:p>
                  </w:txbxContent>
                </v:textbox>
              </v:rect>
            </w:pict>
          </mc:Fallback>
        </mc:AlternateContent>
      </w:r>
      <w:r>
        <w:rPr>
          <w:rFonts w:ascii="黑体" w:hAnsi="黑体" w:eastAsia="黑体"/>
          <w:b/>
          <w:sz w:val="30"/>
          <w:szCs w:val="30"/>
        </w:rPr>
        <w:tab/>
      </w:r>
      <w:r>
        <w:rPr>
          <w:rFonts w:hint="eastAsia" w:ascii="宋体" w:hAnsi="宋体"/>
          <w:szCs w:val="21"/>
        </w:rPr>
        <w:t>需补正情形</w:t>
      </w:r>
      <w:r>
        <w:rPr>
          <w:rFonts w:ascii="宋体" w:hAnsi="宋体"/>
          <w:szCs w:val="21"/>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34016" behindDoc="0" locked="0" layoutInCell="1" allowOverlap="1">
                <wp:simplePos x="0" y="0"/>
                <wp:positionH relativeFrom="column">
                  <wp:posOffset>1617345</wp:posOffset>
                </wp:positionH>
                <wp:positionV relativeFrom="paragraph">
                  <wp:posOffset>191770</wp:posOffset>
                </wp:positionV>
                <wp:extent cx="635" cy="507365"/>
                <wp:effectExtent l="37465" t="0" r="38100" b="6985"/>
                <wp:wrapNone/>
                <wp:docPr id="236" name="自选图形 209"/>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9" o:spid="_x0000_s1026" o:spt="32" type="#_x0000_t32" style="position:absolute;left:0pt;margin-left:127.35pt;margin-top:15.1pt;height:39.95pt;width:0.05pt;z-index:251734016;mso-width-relative:page;mso-height-relative:page;" filled="f" stroked="t" coordsize="21600,21600" o:gfxdata="UEsDBAoAAAAAAIdO4kAAAAAAAAAAAAAAAAAEAAAAZHJzL1BLAwQUAAAACACHTuJAft/r2tkAAAAK&#10;AQAADwAAAGRycy9kb3ducmV2LnhtbE2PTU/DMAyG70j8h8hI3FjSAgVK00kwIXoZEhtCHLPGNBWN&#10;UzXZF78ec4Kj7Uevn7eaH/wgdjjFPpCGbKZAILXB9tRpeFs/XdyCiMmQNUMg1HDECPP69KQypQ17&#10;esXdKnWCQyiWRoNLaSyljK1Db+IsjEh8+wyTN4nHqZN2MnsO94PMlSqkNz3xB2dGfHTYfq22XkNa&#10;fBxd8d4+3PUv6+dl0X83TbPQ+vwsU/cgEh7SHwy/+qwONTttwpZsFIOG/PrqhlENlyoHwQAvuMuG&#10;yUxlIOtK/q9Q/wBQSwMEFAAAAAgAh07iQPvGGfn/AQAA7AMAAA4AAABkcnMvZTJvRG9jLnhtbK1T&#10;zY7TMBC+I/EOlu80aasWNmq6h5blgqAS8ABTx0ks+U8eb9PeuCGegRtH3gHeZiV4C8ZuaWER0h7I&#10;wRmPZ76Z7/N4cb03mu1kQOVszcejkjNphWuU7Wr+7u3Nk2ecYQTbgHZW1vwgkV8vHz9aDL6SE9c7&#10;3cjACMRiNfia9zH6qihQ9NIAjpyXlg5bFwxE2oauaAIMhG50MSnLeTG40PjghEQk7/p4yE+I4SGA&#10;rm2VkGsnbo208YgapIZIlLBXHvkyd9u2UsTXbYsyMl1zYhrzSkXI3qa1WC6g6gL4XolTC/CQFu5x&#10;MqAsFT1DrSECuw3qLyijRHDo2jgSzhRHIlkRYjEu72nzpgcvMxeSGv1ZdPx/sOLVbhOYamo+mc45&#10;s2Doyr9/+PLj/ce7T9/uvn5mk/IqqTR4rCh4ZTfhtEO/CYnyvg0m/YkM22dlD2dl5T4yQc75dMaZ&#10;IP+sfDqdzxJgccn0AeML6QxLRs0xBlBdH1fOWrpAF8ZZWti9xHhM/JWQymrLhppfzSapAtBAtjQI&#10;ZBpPpNB2ORedVs2N0jplYOi2Kx3YDtJQ5O/U0B9hqcgasD/G5aMUBlUvoXluGxYPnsSy9Ep4asHI&#10;hjMt6VElK0dGUPoSGYMC2+l/RJMe2pIsSeijtMnauuaQFc9+GoIs3Glg05T9vs/Zl0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3+va2QAAAAoBAAAPAAAAAAAAAAEAIAAAACIAAABkcnMvZG93&#10;bnJldi54bWxQSwECFAAUAAAACACHTuJA+8YZ+f8BAADsAwAADgAAAAAAAAABACAAAAAoAQAAZHJz&#10;L2Uyb0RvYy54bWxQSwUGAAAAAAYABgBZAQAAmQ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43232" behindDoc="0" locked="0" layoutInCell="1" allowOverlap="1">
                <wp:simplePos x="0" y="0"/>
                <wp:positionH relativeFrom="column">
                  <wp:posOffset>3551555</wp:posOffset>
                </wp:positionH>
                <wp:positionV relativeFrom="paragraph">
                  <wp:posOffset>229870</wp:posOffset>
                </wp:positionV>
                <wp:extent cx="1219200" cy="566420"/>
                <wp:effectExtent l="4445" t="5080" r="14605" b="19050"/>
                <wp:wrapNone/>
                <wp:docPr id="237" name="矩形 210"/>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书面告知理由及救济权</w:t>
                            </w:r>
                          </w:p>
                        </w:txbxContent>
                      </wps:txbx>
                      <wps:bodyPr upright="1"/>
                    </wps:wsp>
                  </a:graphicData>
                </a:graphic>
              </wp:anchor>
            </w:drawing>
          </mc:Choice>
          <mc:Fallback>
            <w:pict>
              <v:rect id="矩形 210" o:spid="_x0000_s1026" o:spt="1" style="position:absolute;left:0pt;margin-left:279.65pt;margin-top:18.1pt;height:44.6pt;width:96pt;z-index:251743232;mso-width-relative:page;mso-height-relative:page;" fillcolor="#FFFFFF" filled="t" stroked="t" coordsize="21600,21600" o:gfxdata="UEsDBAoAAAAAAIdO4kAAAAAAAAAAAAAAAAAEAAAAZHJzL1BLAwQUAAAACACHTuJAURucc9gAAAAK&#10;AQAADwAAAGRycy9kb3ducmV2LnhtbE2PTU/DMAyG70j8h8hI3Fj6QQcrTXcADYnj1l24pY1pC41T&#10;NelW+PWY0zjafvT6eYvtYgdxwsn3jhTEqwgEUuNMT62CY7W7ewThgyajB0eo4Bs9bMvrq0Lnxp1p&#10;j6dDaAWHkM+1gi6EMZfSNx1a7VduROLbh5usDjxOrTSTPnO4HWQSRWtpdU/8odMjPnfYfB1mq6Du&#10;k6P+2Vevkd3s0vC2VJ/z+4tStzdx9AQi4BIuMPzpszqU7FS7mYwXg4Is26SMKkjXCQgGHrKYFzWT&#10;SXYPsizk/wrlL1BLAwQUAAAACACHTuJAoBZd+AUCAAAtBAAADgAAAGRycy9lMm9Eb2MueG1srVPN&#10;jtMwEL4j8Q6W7zRNoIWNmu6BUi4IVlp4ANd2Ekv+k8dt0qdB4sZD8DiI12DslHZ34dADOTgz9vib&#10;+b4Zr25Ho8lBBlDONrSczSmRljuhbNfQL5+3L95QApFZwbSzsqFHCfR2/fzZavC1rFzvtJCBIIiF&#10;evAN7WP0dVEA76VhMHNeWjxsXTAsohu6QgQ2ILrRRTWfL4vBBeGD4xIAdzfTIT0hhmsAXdsqLjeO&#10;7420cUINUrOIlKBXHug6V9u2ksdPbQsyEt1QZBrziknQ3qW1WK9Y3QXme8VPJbBrSnjCyTBlMekZ&#10;asMiI/ug/oIyigcHro0z7kwxEcmKIIty/kSb+555mbmg1ODPosP/g+UfD3eBKNHQ6uVrSiwz2PJf&#10;X7///PGNVGXWZ/BQY9i9vwuoVvIAzUR2bINJf6RBxqzp8aypHCPhuFlW5Q22nRKOZ4vl8lWVQYvL&#10;bR8gvpfOkGQ0NGDPspTs8AEiZsTQPyEpGTitxFZpnZ3Q7d7qQA4M+7vNX2opXnkUpi0ZGnqzqBZY&#10;B8OhbXFY0DQeiYPtcr5HN+Ah8Dx//wJOhW0Y9FMBGWEaKaOiTHKxupdMvLOCxKNHaS2+KZqKMVJQ&#10;oiU+wWTlyMiUviYS2WmLJC+tSFYcdyPCJHPnxBG7uvdBdT1KWubS0wlOUVbnNPFpTB/6GfTyyt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EbnHPYAAAACgEAAA8AAAAAAAAAAQAgAAAAIgAAAGRy&#10;cy9kb3ducmV2LnhtbFBLAQIUABQAAAAIAIdO4kCgFl34BQIAAC0EAAAOAAAAAAAAAAEAIAAAACcB&#10;AABkcnMvZTJvRG9jLnhtbFBLBQYAAAAABgAGAFkBAACeBQAAAAA=&#10;">
                <v:fill on="t" focussize="0,0"/>
                <v:stroke color="#000000" joinstyle="miter"/>
                <v:imagedata o:title=""/>
                <o:lock v:ext="edit" aspectratio="f"/>
                <v:textbox>
                  <w:txbxContent>
                    <w:p>
                      <w:r>
                        <w:rPr>
                          <w:rFonts w:hint="eastAsia"/>
                        </w:rPr>
                        <w:t>书面告知理由及救济权</w:t>
                      </w:r>
                    </w:p>
                  </w:txbxContent>
                </v:textbox>
              </v:rect>
            </w:pict>
          </mc:Fallback>
        </mc:AlternateContent>
      </w:r>
      <w:r>
        <mc:AlternateContent>
          <mc:Choice Requires="wps">
            <w:drawing>
              <wp:anchor distT="0" distB="0" distL="114300" distR="114300" simplePos="0" relativeHeight="251740160" behindDoc="0" locked="0" layoutInCell="1" allowOverlap="1">
                <wp:simplePos x="0" y="0"/>
                <wp:positionH relativeFrom="column">
                  <wp:posOffset>998855</wp:posOffset>
                </wp:positionH>
                <wp:positionV relativeFrom="paragraph">
                  <wp:posOffset>194945</wp:posOffset>
                </wp:positionV>
                <wp:extent cx="1228725" cy="676275"/>
                <wp:effectExtent l="4445" t="4445" r="5080" b="5080"/>
                <wp:wrapNone/>
                <wp:docPr id="238" name="矩形 211"/>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镇社会事务办提出审查意见</w:t>
                            </w:r>
                          </w:p>
                          <w:p>
                            <w:r>
                              <w:t xml:space="preserve">    </w:t>
                            </w:r>
                          </w:p>
                        </w:txbxContent>
                      </wps:txbx>
                      <wps:bodyPr upright="1"/>
                    </wps:wsp>
                  </a:graphicData>
                </a:graphic>
              </wp:anchor>
            </w:drawing>
          </mc:Choice>
          <mc:Fallback>
            <w:pict>
              <v:rect id="矩形 211" o:spid="_x0000_s1026" o:spt="1" style="position:absolute;left:0pt;margin-left:78.65pt;margin-top:15.35pt;height:53.25pt;width:96.75pt;z-index:251740160;mso-width-relative:page;mso-height-relative:page;" fillcolor="#FFFFFF" filled="t" stroked="t" coordsize="21600,21600" o:gfxdata="UEsDBAoAAAAAAIdO4kAAAAAAAAAAAAAAAAAEAAAAZHJzL1BLAwQUAAAACACHTuJA0A1j/NcAAAAK&#10;AQAADwAAAGRycy9kb3ducmV2LnhtbE2PMU/DMBSEdyT+g/WQ2KjdRCUQ4nQAFYmxTRe2l/iRBGI7&#10;ip028Ot5THQ83enuu2K72EGcaAq9dxrWKwWCXONN71oNx2p39wAiRHQGB+9IwzcF2JbXVwXmxp/d&#10;nk6H2AoucSFHDV2MYy5laDqyGFZ+JMfeh58sRpZTK82EZy63g0yUupcWe8cLHY703FHzdZithrpP&#10;jvizr16Vfdyl8W2pPuf3F61vb9bqCUSkJf6H4Q+f0aFkptrPzgQxsN5kKUc1pCoDwYF0o/hLzU6a&#10;JSDLQl5eKH8BUEsDBBQAAAAIAIdO4kAWnMCRAQIAAC0EAAAOAAAAZHJzL2Uyb0RvYy54bWytU02u&#10;0zAQ3iNxB8t7mjao7SNq+haUskHwpAcHcG0nseQ/edwmPQ0SOw7BcRDXYOyEvh9YdEEWzow9/ma+&#10;b8ab28FocpIBlLM1XczmlEjLnVC2remXz/tXN5RAZFYw7ays6VkCvd2+fLHpfSVL1zktZCAIYqHq&#10;fU27GH1VFMA7aRjMnJcWDxsXDIvohrYQgfWIbnRRzuerondB+OC4BMDd3XhIJ8RwDaBrGsXlzvGj&#10;kTaOqEFqFpESdMoD3eZqm0by+KlpQEaia4pMY14xCdqHtBbbDavawHyn+FQCu6aEZ5wMUxaTXqB2&#10;LDJyDOovKKN4cOCaOOPOFCORrAiyWMyfaXPfMS8zF5Qa/EV0+H+w/OPpLhAlalq+xsZbZrDlv75+&#10;//njGykXi6RP76HCsHt/FyYP0ExkhyaY9EcaZMiani+ayiESjpuLsrxZl0tKOJ6t1qtyvUygxcNt&#10;HyC+l86QZNQ0YM+ylOz0AeIY+ickJQOnldgrrbMT2sNbHciJYX/3+ZvQn4RpS/qavlnmOhgObYPD&#10;giUZj8TBtjnfkxvwGHiev38Bp8J2DLqxgIyQwlhlVJQhW51k4p0VJJ49SmvxTdFUjJGCEi3xCSYr&#10;R0am9DWRqJ22KGFqzNiKZMXhMCBMMg9OnLGrRx9U26GkuY05HKcoaz9NfBrTx34GfXjl2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QDWP81wAAAAoBAAAPAAAAAAAAAAEAIAAAACIAAABkcnMvZG93&#10;bnJldi54bWxQSwECFAAUAAAACACHTuJAFpzAkQECAAAtBAAADgAAAAAAAAABACAAAAAmAQAAZHJz&#10;L2Uyb0RvYy54bWxQSwUGAAAAAAYABgBZAQAAmQUAAAAA&#10;">
                <v:fill on="t" focussize="0,0"/>
                <v:stroke color="#000000" joinstyle="miter"/>
                <v:imagedata o:title=""/>
                <o:lock v:ext="edit" aspectratio="f"/>
                <v:textbox>
                  <w:txbxContent>
                    <w:p>
                      <w:r>
                        <w:t xml:space="preserve">   </w:t>
                      </w:r>
                      <w:r>
                        <w:rPr>
                          <w:rFonts w:hint="eastAsia"/>
                        </w:rPr>
                        <w:t>镇社会事务办提出审查意见</w:t>
                      </w:r>
                    </w:p>
                    <w:p>
                      <w:r>
                        <w:t xml:space="preserve">    </w:t>
                      </w:r>
                    </w:p>
                  </w:txbxContent>
                </v:textbox>
              </v:rect>
            </w:pict>
          </mc:Fallback>
        </mc:AlternateContent>
      </w:r>
    </w:p>
    <w:p>
      <w:pPr>
        <w:spacing w:line="240" w:lineRule="atLeast"/>
        <w:jc w:val="center"/>
        <w:rPr>
          <w:rFonts w:ascii="宋体"/>
          <w:szCs w:val="21"/>
        </w:rPr>
      </w:pPr>
      <w:r>
        <mc:AlternateContent>
          <mc:Choice Requires="wps">
            <w:drawing>
              <wp:anchor distT="0" distB="0" distL="114300" distR="114300" simplePos="0" relativeHeight="252058624" behindDoc="0" locked="0" layoutInCell="1" allowOverlap="1">
                <wp:simplePos x="0" y="0"/>
                <wp:positionH relativeFrom="column">
                  <wp:posOffset>2369820</wp:posOffset>
                </wp:positionH>
                <wp:positionV relativeFrom="paragraph">
                  <wp:posOffset>55245</wp:posOffset>
                </wp:positionV>
                <wp:extent cx="1400175" cy="300355"/>
                <wp:effectExtent l="4445" t="5080" r="5080" b="18415"/>
                <wp:wrapNone/>
                <wp:docPr id="239" name="文本框 212"/>
                <wp:cNvGraphicFramePr/>
                <a:graphic xmlns:a="http://schemas.openxmlformats.org/drawingml/2006/main">
                  <a:graphicData uri="http://schemas.microsoft.com/office/word/2010/wordprocessingShape">
                    <wps:wsp>
                      <wps:cNvSpPr txBox="1"/>
                      <wps:spPr>
                        <a:xfrm>
                          <a:off x="0" y="0"/>
                          <a:ext cx="1400175" cy="30035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不符合给付条件</w:t>
                            </w:r>
                          </w:p>
                        </w:txbxContent>
                      </wps:txbx>
                      <wps:bodyPr upright="1"/>
                    </wps:wsp>
                  </a:graphicData>
                </a:graphic>
              </wp:anchor>
            </w:drawing>
          </mc:Choice>
          <mc:Fallback>
            <w:pict>
              <v:shape id="文本框 212" o:spid="_x0000_s1026" o:spt="202" type="#_x0000_t202" style="position:absolute;left:0pt;margin-left:186.6pt;margin-top:4.35pt;height:23.65pt;width:110.25pt;z-index:252058624;mso-width-relative:page;mso-height-relative:page;" fillcolor="#FFFFFF" filled="t" stroked="t" coordsize="21600,21600" o:gfxdata="UEsDBAoAAAAAAIdO4kAAAAAAAAAAAAAAAAAEAAAAZHJzL1BLAwQUAAAACACHTuJAMgM0b9cAAAAI&#10;AQAADwAAAGRycy9kb3ducmV2LnhtbE2PwW7CMBBE75X4B2uRuFTFJlGBpnEQQq16hvbSm4mXJGq8&#10;TmJDoF/f7am9zWpGs2/yzdW14oJDaDxpWMwVCKTS24YqDR/vrw9rECEasqb1hBpuGGBTTO5yk1k/&#10;0h4vh1gJLqGQGQ11jF0mZShrdCbMfYfE3skPzkQ+h0rawYxc7lqZKLWUzjTEH2rT4a7G8utwdhr8&#10;+HJzHnuV3H9+u7fdtt+fkl7r2XShnkFEvMa/MPziMzoUzHT0Z7JBtBrSVZpwVMN6BYL9x6eUxZHF&#10;UoEscvl/QPEDUEsDBBQAAAAIAIdO4kCJsCzUCQIAADoEAAAOAAAAZHJzL2Uyb0RvYy54bWytU82O&#10;0zAQviPxDpbvNGlKgY2argSlXBAgLTyAazuJJf/J4zbpC8AbcOLCnefqc+zY6e6yy6UHcnDGns/f&#10;zHwzXl2PRpODDKCcbeh8VlIiLXdC2a6h375uX7yhBCKzgmlnZUOPEuj1+vmz1eBrWbneaSEDQRIL&#10;9eAb2sfo66IA3kvDYOa8tOhsXTAs4jZ0hQhsQHaji6osXxWDC8IHxyUAnm4mJz0zhksIXdsqLjeO&#10;7420cWINUrOIJUGvPNB1zrZtJY+f2xZkJLqhWGnMKwZBe5fWYr1idReY7xU/p8AuSeFJTYYpi0Hv&#10;qTYsMrIP6h8qo3hw4No4484UUyFZEaxiXj7R5qZnXuZaUGrw96LD/6Plnw5fAlGiodXiihLLDLb8&#10;9PPH6def0+/vpJpXSaLBQ43IG4/YOL51Iw7O3TngYap8bINJf6yJoB8FPt4LLMdIeLr0siznr5eU&#10;cPQtynKxXCaa4uG2DxA/SGdIMhoasIFZV3b4CHGC3kFSMHBaia3SOm9Ct3unAzkwbPY2f2f2RzBt&#10;ydDQq2WV8mA4wS1ODprGowpguxzv0Q24jDgltmHQTwlkhhSf1UZFGbLVSybeW0Hi0aPOFh8YTckY&#10;KSjREt9jsjIyMqUvQaJ22qKEqUVTK5IVx92INMncOXHEtu19UF2PkubGZTiOVNb+PP5pZv/eZ9KH&#10;J7++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IDNG/XAAAACAEAAA8AAAAAAAAAAQAgAAAAIgAA&#10;AGRycy9kb3ducmV2LnhtbFBLAQIUABQAAAAIAIdO4kCJsCzUCQIAADoEAAAOAAAAAAAAAAEAIAAA&#10;ACYBAABkcnMvZTJvRG9jLnhtbFBLBQYAAAAABgAGAFkBAAChBQAAAAA=&#10;">
                <v:fill on="t" focussize="0,0"/>
                <v:stroke color="#FFFFFF" joinstyle="miter"/>
                <v:imagedata o:title=""/>
                <o:lock v:ext="edit" aspectratio="f"/>
                <v:textbox>
                  <w:txbxContent>
                    <w:p>
                      <w:r>
                        <w:rPr>
                          <w:rFonts w:hint="eastAsia"/>
                        </w:rPr>
                        <w:t>不符合给付条件</w:t>
                      </w:r>
                    </w:p>
                  </w:txbxContent>
                </v:textbox>
              </v:shape>
            </w:pict>
          </mc:Fallback>
        </mc:AlternateContent>
      </w:r>
      <w:r>
        <w:rPr>
          <w:rFonts w:ascii="宋体" w:hAnsi="宋体"/>
          <w:b/>
          <w:szCs w:val="21"/>
        </w:rPr>
        <w:t xml:space="preserve">    </w:t>
      </w:r>
    </w:p>
    <w:p>
      <w:pPr>
        <w:spacing w:line="240" w:lineRule="atLeast"/>
        <w:rPr>
          <w:rFonts w:ascii="黑体" w:hAnsi="黑体" w:eastAsia="黑体"/>
          <w:b/>
          <w:sz w:val="30"/>
          <w:szCs w:val="30"/>
        </w:rPr>
      </w:pPr>
      <w:r>
        <mc:AlternateContent>
          <mc:Choice Requires="wps">
            <w:drawing>
              <wp:anchor distT="0" distB="0" distL="114300" distR="114300" simplePos="0" relativeHeight="251735040" behindDoc="0" locked="0" layoutInCell="1" allowOverlap="1">
                <wp:simplePos x="0" y="0"/>
                <wp:positionH relativeFrom="column">
                  <wp:posOffset>1598295</wp:posOffset>
                </wp:positionH>
                <wp:positionV relativeFrom="paragraph">
                  <wp:posOffset>310515</wp:posOffset>
                </wp:positionV>
                <wp:extent cx="635" cy="457835"/>
                <wp:effectExtent l="37465" t="0" r="38100" b="18415"/>
                <wp:wrapNone/>
                <wp:docPr id="240" name="自选图形 213"/>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3" o:spid="_x0000_s1026" o:spt="32" type="#_x0000_t32" style="position:absolute;left:0pt;margin-left:125.85pt;margin-top:24.45pt;height:36.05pt;width:0.05pt;z-index:251735040;mso-width-relative:page;mso-height-relative:page;" filled="f" stroked="t" coordsize="21600,21600" o:gfxdata="UEsDBAoAAAAAAIdO4kAAAAAAAAAAAAAAAAAEAAAAZHJzL1BLAwQUAAAACACHTuJAfvLvf9kAAAAK&#10;AQAADwAAAGRycy9kb3ducmV2LnhtbE2PTU/DMAyG70j8h8hI3FjaCspWmk6CCdELSGwIccwa00Q0&#10;TtVkX/x6zAmOth+9ft56efSD2OMUXSAF+SwDgdQF46hX8LZ5vJqDiEmT0UMgVHDCCMvm/KzWlQkH&#10;esX9OvWCQyhWWoFNaaykjJ1Fr+MsjEh8+wyT14nHqZdm0gcO94MssqyUXjviD1aP+GCx+1rvvIK0&#10;+jjZ8r27X7iXzdNz6b7btl0pdXmRZ3cgEh7THwy/+qwODTttw45MFIOC4ia/ZVTB9XwBggFecJct&#10;k0WegWxq+b9C8wNQSwMEFAAAAAgAh07iQKMcOyD/AQAA7AMAAA4AAABkcnMvZTJvRG9jLnhtbK1T&#10;zW4TMRC+I/EOlu9kk7Qp7SqbHhLKBUEk6ANMvN5dS/6Tx80mN26IZ+DGkXeAt6kEb8HYGxIoQuqB&#10;PXjH45lv5vs8nl/vjGZbGVA5W/HJaMyZtMLVyrYVv3138+ySM4xga9DOyorvJfLrxdMn896Xcuo6&#10;p2sZGIFYLHtf8S5GXxYFik4awJHz0tJh44KBSNvQFnWAntCNLqbj8UXRu1D74IREJO9qOOQHxPAY&#10;QNc0SsiVE3dG2jigBqkhEiXslEe+yN02jRTxTdOgjExXnJjGvFIRsjdpLRZzKNsAvlPi0AI8poUH&#10;nAwoS0WPUCuIwO6C+gvKKBEcuiaOhDPFQCQrQiwm4wfavO3Ay8yFpEZ/FB3/H6x4vV0HpuqKT89J&#10;EwuGrvz7hy8/3n+8//Tt/utnNp2cJZV6jyUFL+06HHbo1yFR3jXBpD+RYbus7P6orNxFJsh5cTbj&#10;TJD/fPb8kmyCKE6ZPmB8KZ1hyag4xgCq7eLSWUsX6MIkSwvbVxiHxF8Jqay2rK/41WyaKgANZEOD&#10;QKbxRAptm3PRaVXfKK1TBoZ2s9SBbSENRf4ODf0RloqsALshLh+lMCg7CfULW7O49ySWpVfCUwtG&#10;1pxpSY8qWTkygtKnyBgU2Fb/I5r00JZkSUIP0iZr4+p9Vjz7aQiycIeBTVP2+z5nnx7p4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8u9/2QAAAAoBAAAPAAAAAAAAAAEAIAAAACIAAABkcnMvZG93&#10;bnJldi54bWxQSwECFAAUAAAACACHTuJAoxw7IP8BAADsAwAADgAAAAAAAAABACAAAAAoAQAAZHJz&#10;L2Uyb0RvYy54bWxQSwUGAAAAAAYABgBZAQAAm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44256"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241" name="直线 21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4" o:spid="_x0000_s1026" o:spt="20" style="position:absolute;left:0pt;margin-left:175.4pt;margin-top:9.8pt;height:0.05pt;width:104.25pt;z-index:251744256;mso-width-relative:page;mso-height-relative:page;" filled="f" stroked="t" coordsize="21600,21600" o:gfxdata="UEsDBAoAAAAAAIdO4kAAAAAAAAAAAAAAAAAEAAAAZHJzL1BLAwQUAAAACACHTuJAFx22KtoAAAAJ&#10;AQAADwAAAGRycy9kb3ducmV2LnhtbE2PwU7DMBBE70j8g7VI3KgdqpQ0xOkBqVxaqNqiqtzc2CQR&#10;8TqynTb8PdsTHGdnNPO2WIy2Y2fjQ+tQQjIRwAxWTrdYS/jYLx8yYCEq1KpzaCT8mACL8vamULl2&#10;F9ya8y7WjEow5EpCE2Ofcx6qxlgVJq43SN6X81ZFkr7m2qsLlduOPwox41a1SAuN6s1LY6rv3WAl&#10;bNfLVXZYDWPlP1+T9/1m/XYMmZT3d4l4BhbNGP/CcMUndCiJ6eQG1IF1EqapIPRIxnwGjAJpOp8C&#10;O10PT8DLgv//oPwFUEsDBBQAAAAIAIdO4kALU9q69AEAAOUDAAAOAAAAZHJzL2Uyb0RvYy54bWyt&#10;U82O0zAQviPxDpbvNE26Xdio6R62LBcEKwEPMHWcxJL/5HGb9ll4DU5ceJx9DcZOaWER0h7IwRl7&#10;Pn+e7/N4dXswmu1lQOVsw8vZnDNphWuV7Rv+5fP9qzecYQTbgnZWNvwokd+uX75Yjb6WlRucbmVg&#10;RGKxHn3Dhxh9XRQoBmkAZ85LS8nOBQORpqEv2gAjsRtdVPP5dTG60PrghESk1c2U5CfG8BxC13VK&#10;yI0TOyNtnFiD1BBJEg7KI1/nartOivix61BGphtOSmMe6RCKt2ks1iuo+wB+UOJUAjynhCeaDChL&#10;h56pNhCB7YL6i8ooERy6Ls6EM8UkJDtCKsr5E28+DeBl1kJWoz+bjv+PVnzYPwSm2oZXVyVnFgxd&#10;+ePXb4/ff7CqvEr+jB5rgt3Zh3CaoX8ISeyhCyb9SQY7ZE+PZ0/lITJBi+WiWty8XnImKHe9WCbG&#10;4rLVB4zvpDMsBQ3XyibBUMP+PcYJ+guSlrVlY8NvllUiBOq+jm6dQuNJAdo+70WnVXuvtE47MPTb&#10;Ox3YHlIH5O9Uwh+wdMgGcJhwOZVgUA8S2re2ZfHoyRlLT4KnEoxsOdOSXlCKMjKC0hdkDApsr/+B&#10;Jge0JSOSt5ObKdq69ki3sfNB9QO5UeZKU4ZuP9t26tTUXr/PM9Plda5/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cdtiraAAAACQEAAA8AAAAAAAAAAQAgAAAAIgAAAGRycy9kb3ducmV2LnhtbFBL&#10;AQIUABQAAAAIAIdO4kALU9q69AEAAOUDAAAOAAAAAAAAAAEAIAAAACkBAABkcnMvZTJvRG9jLnht&#10;bFBLBQYAAAAABgAGAFkBAACPBQAAAAA=&#10;">
                <v:fill on="f" focussize="0,0"/>
                <v:stroke color="#000000" joinstyle="round" endarrow="block"/>
                <v:imagedata o:title=""/>
                <o:lock v:ext="edit" aspectratio="f"/>
              </v:lin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41184" behindDoc="0" locked="0" layoutInCell="1" allowOverlap="1">
                <wp:simplePos x="0" y="0"/>
                <wp:positionH relativeFrom="column">
                  <wp:posOffset>953135</wp:posOffset>
                </wp:positionH>
                <wp:positionV relativeFrom="paragraph">
                  <wp:posOffset>191770</wp:posOffset>
                </wp:positionV>
                <wp:extent cx="1457325" cy="685800"/>
                <wp:effectExtent l="4445" t="4445" r="5080" b="14605"/>
                <wp:wrapNone/>
                <wp:docPr id="242" name="矩形 215"/>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上报</w:t>
                            </w:r>
                            <w:r>
                              <w:rPr>
                                <w:rFonts w:hint="eastAsia"/>
                                <w:lang w:eastAsia="zh-CN"/>
                              </w:rPr>
                              <w:t>县</w:t>
                            </w:r>
                            <w:r>
                              <w:rPr>
                                <w:rFonts w:hint="eastAsia"/>
                              </w:rPr>
                              <w:t>民政部门审批</w:t>
                            </w:r>
                          </w:p>
                          <w:p/>
                        </w:txbxContent>
                      </wps:txbx>
                      <wps:bodyPr upright="1"/>
                    </wps:wsp>
                  </a:graphicData>
                </a:graphic>
              </wp:anchor>
            </w:drawing>
          </mc:Choice>
          <mc:Fallback>
            <w:pict>
              <v:rect id="矩形 215" o:spid="_x0000_s1026" o:spt="1" style="position:absolute;left:0pt;margin-left:75.05pt;margin-top:15.1pt;height:54pt;width:114.75pt;z-index:251741184;mso-width-relative:page;mso-height-relative:page;" fillcolor="#FFFFFF" filled="t" stroked="t" coordsize="21600,21600" o:gfxdata="UEsDBAoAAAAAAIdO4kAAAAAAAAAAAAAAAAAEAAAAZHJzL1BLAwQUAAAACACHTuJAAJIG69cAAAAK&#10;AQAADwAAAGRycy9kb3ducmV2LnhtbE2PMU/DMBCFdyT+g3VIbNROIkob4nQAFYmxTRe2S3wkgdiO&#10;YqcN/HqOCcan9+ndd8VusYM40xR67zQkKwWCXONN71oNp2p/twERIjqDg3ek4YsC7MrrqwJz4y/u&#10;QOdjbAWPuJCjhi7GMZcyNB1ZDCs/kuPu3U8WI8eplWbCC4/bQaZKraXF3vGFDkd66qj5PM5WQ92n&#10;J/w+VC/KbvdZfF2qj/ntWevbm0Q9goi0xD8YfvVZHUp2qv3sTBAD53uVMKohUykIBrKH7RpEzU22&#10;SUGWhfz/QvkDUEsDBBQAAAAIAIdO4kBH+P+YBwIAAC0EAAAOAAAAZHJzL2Uyb0RvYy54bWytU82O&#10;0zAQviPxDpbvNGnYLiVqugdKuSBYaZcHmNpOYsl/st0mfRokbjwEj4N4DcZO6f7AoQdySMbx+Jvv&#10;+2a8uhm1Igfhg7SmofNZSYkwzHJpuoZ+ud++WlISIhgOyhrR0KMI9Gb98sVqcLWobG8VF54giAn1&#10;4Brax+jqogisFxrCzDphcLO1XkPEpe8K7mFAdK2Kqiyvi8F67rxlIgT8u5k26QnRXwJo21YysbFs&#10;r4WJE6oXCiJKCr10ga4z27YVLH5u2yAiUQ1FpTG/sQjGu/Qu1iuoOw+ul+xEAS6h8EyTBmmw6Blq&#10;AxHI3su/oLRk3gbbxhmzupiEZEdQxbx85s1dD05kLWh1cGfTw/+DZZ8Ot55I3tDqqqLEgMaW//r6&#10;/eePb6SaL5I/gws1pt25W39aBQyT2LH1On1RBhmzp8ezp2KMhOHP+dXizetqQQnDvevlYllm04uH&#10;086H+EFYTVLQUI89y1bC4WOIWBFT/6SkYsEqybdSqbzw3e6d8uQA2N9tfhJlPPIkTRkyNPTtIvMA&#10;HNoWhwUpaYfCg+lyvScnwmPgMj//Ak7ENhD6iUBGSGlQaxlFsgvqXgB/bziJR4fWGrxTNJHRglOi&#10;BF7BFOXMCFJdkonqlEGRqTFTK1IUx92IMCncWX7Eru6dl12Pls4z9bSDU5TdOU18GtPH6wz6cMv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Akgbr1wAAAAoBAAAPAAAAAAAAAAEAIAAAACIAAABk&#10;cnMvZG93bnJldi54bWxQSwECFAAUAAAACACHTuJAR/j/mAcCAAAtBAAADgAAAAAAAAABACAAAAAm&#10;AQAAZHJzL2Uyb0RvYy54bWxQSwUGAAAAAAYABgBZAQAAnwUAAAAA&#10;">
                <v:fill on="t" focussize="0,0"/>
                <v:stroke color="#000000" joinstyle="miter"/>
                <v:imagedata o:title=""/>
                <o:lock v:ext="edit" aspectratio="f"/>
                <v:textbox>
                  <w:txbxContent>
                    <w:p>
                      <w:pPr>
                        <w:jc w:val="left"/>
                      </w:pPr>
                      <w:r>
                        <w:rPr>
                          <w:rFonts w:hint="eastAsia"/>
                        </w:rPr>
                        <w:t>上报</w:t>
                      </w:r>
                      <w:r>
                        <w:rPr>
                          <w:rFonts w:hint="eastAsia"/>
                          <w:lang w:eastAsia="zh-CN"/>
                        </w:rPr>
                        <w:t>县</w:t>
                      </w:r>
                      <w:r>
                        <w:rPr>
                          <w:rFonts w:hint="eastAsia"/>
                        </w:rPr>
                        <w:t>民政部门审批</w:t>
                      </w:r>
                    </w:p>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42208" behindDoc="0" locked="0" layoutInCell="1" allowOverlap="1">
                <wp:simplePos x="0" y="0"/>
                <wp:positionH relativeFrom="column">
                  <wp:posOffset>1574165</wp:posOffset>
                </wp:positionH>
                <wp:positionV relativeFrom="paragraph">
                  <wp:posOffset>153035</wp:posOffset>
                </wp:positionV>
                <wp:extent cx="635" cy="353060"/>
                <wp:effectExtent l="37465" t="0" r="38100" b="8890"/>
                <wp:wrapNone/>
                <wp:docPr id="243" name="自选图形 216"/>
                <wp:cNvGraphicFramePr/>
                <a:graphic xmlns:a="http://schemas.openxmlformats.org/drawingml/2006/main">
                  <a:graphicData uri="http://schemas.microsoft.com/office/word/2010/wordprocessingShape">
                    <wps:wsp>
                      <wps:cNvCnPr/>
                      <wps:spPr>
                        <a:xfrm>
                          <a:off x="0" y="0"/>
                          <a:ext cx="635" cy="3530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6" o:spid="_x0000_s1026" o:spt="32" type="#_x0000_t32" style="position:absolute;left:0pt;margin-left:123.95pt;margin-top:12.05pt;height:27.8pt;width:0.05pt;z-index:251742208;mso-width-relative:page;mso-height-relative:page;" filled="f" stroked="t" coordsize="21600,21600" o:gfxdata="UEsDBAoAAAAAAIdO4kAAAAAAAAAAAAAAAAAEAAAAZHJzL1BLAwQUAAAACACHTuJA6MdcttoAAAAJ&#10;AQAADwAAAGRycy9kb3ducmV2LnhtbE2Py07DMBBF90j8gzVI7KiTqEqaNE4lqBDZgESLUJdubGKL&#10;eBzF7ouvZ7qC3Yzm6M659ersBnbUU7AeBaSzBJjGziuLvYCP7fPDAliIEpUcPGoBFx1g1dze1LJS&#10;/oTv+riJPaMQDJUUYGIcK85DZ7STYeZHjXT78pOTkdap52qSJwp3A8+SJOdOWqQPRo76yejue3Nw&#10;AuJ6dzH5Z/dY2rfty2tuf9q2XQtxf5cmS2BRn+MfDFd9UoeGnPb+gCqwQUA2L0pCr0MKjIBsvqBy&#10;ewFFWQBvav6/QfMLUEsDBBQAAAAIAIdO4kAiw+tLAQIAAOwDAAAOAAAAZHJzL2Uyb0RvYy54bWyt&#10;U0uOEzEQ3SNxB8t70vmQCFrpzCJh2CCIBByg4nZ3W/JPLk862bFDnIEdS+4AtxlpuAVld0hgENIs&#10;6IW7XK56Ve+5vLw6GM32MqBytuKT0ZgzaYWrlW0r/v7d9ZNnnGEEW4N2Vlb8KJFfrR4/Wva+lFPX&#10;OV3LwAjEYtn7incx+rIoUHTSAI6cl5YOGxcMRNqGtqgD9IRudDEdjxdF70LtgxMSkbyb4ZCfEMND&#10;AF3TKCE3TtwYaeOAGqSGSJSwUx75KnfbNFLEN02DMjJdcWIa80pFyN6ltVgtoWwD+E6JUwvwkBbu&#10;cTKgLBU9Q20gArsJ6i8oo0Rw6Jo4Es4UA5GsCLGYjO9p87YDLzMXkhr9WXT8f7Di9X4bmKorPn06&#10;48yCoSu/+/j1x4dPt5+/3377wqaTRVKp91hS8Npuw2mHfhsS5UMTTPoTGXbIyh7PyspDZIKci9mc&#10;M0H+2Xw2XmTZi0umDxhfSmdYMiqOMYBqu7h21tIFujDJ0sL+FUaqTYm/ElJZbVlf8efzaaoANJAN&#10;DQKZxhMptG3ORadVfa20ThkY2t1aB7aHNBT5SwwJ94+wVGQD2A1x+WgYl05C/cLWLB49iWXplfDU&#10;gpE1Z1rSo0oWAUIZQelLZAwKbKv/EU3ltaUuktCDtMnaufqYFc9+GoLc52lg05T9vs/Zl0e6+g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x1y22gAAAAkBAAAPAAAAAAAAAAEAIAAAACIAAABkcnMv&#10;ZG93bnJldi54bWxQSwECFAAUAAAACACHTuJAIsPrSwECAADsAwAADgAAAAAAAAABACAAAAApAQAA&#10;ZHJzL2Uyb0RvYy54bWxQSwUGAAAAAAYABgBZAQAAnA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27872" behindDoc="0" locked="0" layoutInCell="1" allowOverlap="1">
                <wp:simplePos x="0" y="0"/>
                <wp:positionH relativeFrom="column">
                  <wp:posOffset>985520</wp:posOffset>
                </wp:positionH>
                <wp:positionV relativeFrom="paragraph">
                  <wp:posOffset>8255</wp:posOffset>
                </wp:positionV>
                <wp:extent cx="1228725" cy="395605"/>
                <wp:effectExtent l="4445" t="4445" r="5080" b="19050"/>
                <wp:wrapNone/>
                <wp:docPr id="244" name="矩形 217"/>
                <wp:cNvGraphicFramePr/>
                <a:graphic xmlns:a="http://schemas.openxmlformats.org/drawingml/2006/main">
                  <a:graphicData uri="http://schemas.microsoft.com/office/word/2010/wordprocessingShape">
                    <wps:wsp>
                      <wps:cNvSpPr/>
                      <wps:spPr>
                        <a:xfrm>
                          <a:off x="0" y="0"/>
                          <a:ext cx="122872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wps:txbx>
                      <wps:bodyPr upright="1"/>
                    </wps:wsp>
                  </a:graphicData>
                </a:graphic>
              </wp:anchor>
            </w:drawing>
          </mc:Choice>
          <mc:Fallback>
            <w:pict>
              <v:rect id="矩形 217" o:spid="_x0000_s1026" o:spt="1" style="position:absolute;left:0pt;margin-left:77.6pt;margin-top:0.65pt;height:31.15pt;width:96.75pt;z-index:251727872;mso-width-relative:page;mso-height-relative:page;" fillcolor="#FFFFFF" filled="t" stroked="t" coordsize="21600,21600" o:gfxdata="UEsDBAoAAAAAAIdO4kAAAAAAAAAAAAAAAAAEAAAAZHJzL1BLAwQUAAAACACHTuJAFzxmatcAAAAI&#10;AQAADwAAAGRycy9kb3ducmV2LnhtbE2PQU+DQBCF7yb+h82YeLNLwWKlLD1oauKxpRdvA7sFlJ0l&#10;7NKiv97xVG/z8l7efC/fzrYXZzP6zpGC5SICYah2uqNGwbHcPaxB+ICksXdkFHwbD9vi9ibHTLsL&#10;7c35EBrBJeQzVNCGMGRS+ro1Fv3CDYbYO7nRYmA5NlKPeOFy28s4ilJpsSP+0OJgXlpTfx0mq6Dq&#10;4iP+7Mu3yD7vkvA+l5/Tx6tS93fLaAMimDlcw/CHz+hQMFPlJtJe9KxXq5ijfCQg2E8e108gKgVp&#10;koIscvl/QPELUEsDBBQAAAAIAIdO4kBWf/BbAwIAAC0EAAAOAAAAZHJzL2Uyb0RvYy54bWytU8uO&#10;0zAU3SPxD5b3NGmYziNqOgtK2SAYaYYPcG0nseSXfN0m/RokdnwEn4P4Da6d0nnAoguycK7t6+Nz&#10;zr1e3o5Gk70MoJxt6HxWUiItd0LZrqFfHjZvrimByKxg2lnZ0IMEert6/Wo5+FpWrndayEAQxEI9&#10;+Ib2Mfq6KID30jCYOS8tbrYuGBZxGrpCBDYgutFFVZaXxeCC8MFxCYCr62mTHhHDOYCubRWXa8d3&#10;Rto4oQapWURJ0CsPdJXZtq3k8XPbgoxENxSVxjziJRhv01islqzuAvO94kcK7BwKLzQZpixeeoJa&#10;s8jILqi/oIziwYFr44w7U0xCsiOoYl6+8Oa+Z15mLWg1+JPp8P9g+af9XSBKNLS6uKDEMoMl//X1&#10;+88f30g1v0r+DB5qTLv3d+E4AwyT2LENJv1RBhmzp4eTp3KMhOPivKqur6oFJRz33t4sLstFAi0e&#10;T/sA8YN0hqSgoQFrlq1k+48Qp9Q/KekycFqJjdI6T0K3facD2TOs7yZ/R/RnadqSoaE3i8yDYdO2&#10;2CxIyXgUDrbL9z07AU+By/z9CzgRWzPoJwIZIaWx2qgoQ456ycR7K0g8eLTW4puiiYyRghIt8Qmm&#10;KGdGpvQ5meidtmhhKsxUihTFcTsiTAq3ThywqjsfVNejpfNMPe1gF2Xvjx2f2vTpPIM+vvL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c8ZmrXAAAACAEAAA8AAAAAAAAAAQAgAAAAIgAAAGRycy9k&#10;b3ducmV2LnhtbFBLAQIUABQAAAAIAIdO4kBWf/BbAwIAAC0EAAAOAAAAAAAAAAEAIAAAACYBAABk&#10;cnMvZTJvRG9jLnhtbFBLBQYAAAAABgAGAFkBAACbBQAAAAA=&#10;">
                <v:fill on="t" focussize="0,0"/>
                <v:stroke color="#000000" joinstyle="miter"/>
                <v:imagedata o:title=""/>
                <o:lock v:ext="edit" aspectratio="f"/>
                <v:textbox>
                  <w:txbxContent>
                    <w:p>
                      <w:pPr>
                        <w:spacing w:line="480" w:lineRule="auto"/>
                        <w:jc w:val="center"/>
                        <w:rPr>
                          <w:rFonts w:hint="eastAsia" w:eastAsia="宋体"/>
                          <w:lang w:eastAsia="zh-CN"/>
                        </w:rPr>
                      </w:pPr>
                      <w:r>
                        <w:rPr>
                          <w:rFonts w:hint="eastAsia"/>
                        </w:rPr>
                        <w:t>公</w:t>
                      </w:r>
                      <w:r>
                        <w:t xml:space="preserve">   </w:t>
                      </w:r>
                      <w:r>
                        <w:rPr>
                          <w:rFonts w:hint="eastAsia"/>
                          <w:lang w:eastAsia="zh-CN"/>
                        </w:rPr>
                        <w:t>告</w:t>
                      </w:r>
                    </w:p>
                    <w:p>
                      <w:pPr>
                        <w:spacing w:line="480" w:lineRule="auto"/>
                        <w:jc w:val="center"/>
                      </w:pPr>
                    </w:p>
                  </w:txbxContent>
                </v:textbox>
              </v:rect>
            </w:pict>
          </mc:Fallback>
        </mc:AlternateContent>
      </w:r>
    </w:p>
    <w:p>
      <w:pPr>
        <w:tabs>
          <w:tab w:val="left" w:pos="3584"/>
          <w:tab w:val="center" w:pos="4422"/>
        </w:tabs>
        <w:spacing w:line="240" w:lineRule="atLeast"/>
        <w:jc w:val="left"/>
        <w:rPr>
          <w:rFonts w:ascii="黑体" w:hAnsi="黑体" w:eastAsia="黑体"/>
          <w:b/>
          <w:sz w:val="30"/>
          <w:szCs w:val="30"/>
        </w:rPr>
      </w:pPr>
      <w:r>
        <mc:AlternateContent>
          <mc:Choice Requires="wps">
            <w:drawing>
              <wp:anchor distT="0" distB="0" distL="114300" distR="114300" simplePos="0" relativeHeight="251728896" behindDoc="0" locked="0" layoutInCell="1" allowOverlap="1">
                <wp:simplePos x="0" y="0"/>
                <wp:positionH relativeFrom="column">
                  <wp:posOffset>1487170</wp:posOffset>
                </wp:positionH>
                <wp:positionV relativeFrom="paragraph">
                  <wp:posOffset>171450</wp:posOffset>
                </wp:positionV>
                <wp:extent cx="635" cy="447675"/>
                <wp:effectExtent l="37465" t="0" r="38100" b="9525"/>
                <wp:wrapNone/>
                <wp:docPr id="245" name="自选图形 218"/>
                <wp:cNvGraphicFramePr/>
                <a:graphic xmlns:a="http://schemas.openxmlformats.org/drawingml/2006/main">
                  <a:graphicData uri="http://schemas.microsoft.com/office/word/2010/wordprocessingShape">
                    <wps:wsp>
                      <wps:cNvCnPr/>
                      <wps:spPr>
                        <a:xfrm>
                          <a:off x="0" y="0"/>
                          <a:ext cx="635" cy="4476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8" o:spid="_x0000_s1026" o:spt="32" type="#_x0000_t32" style="position:absolute;left:0pt;margin-left:117.1pt;margin-top:13.5pt;height:35.25pt;width:0.05pt;z-index:251728896;mso-width-relative:page;mso-height-relative:page;" filled="f" stroked="t" coordsize="21600,21600" o:gfxdata="UEsDBAoAAAAAAIdO4kAAAAAAAAAAAAAAAAAEAAAAZHJzL1BLAwQUAAAACACHTuJAA2LK4tkAAAAJ&#10;AQAADwAAAGRycy9kb3ducmV2LnhtbE2PzU7DMBCE70i8g7VI3KjTFFIa4lSCCpELSLQIcXTjJbaI&#10;11Hs/vH0LCe47e6MZr+plkffiz2O0QVSMJ1kIJDaYBx1Ct42j1e3IGLSZHQfCBWcMMKyPj+rdGnC&#10;gV5xv06d4BCKpVZgUxpKKWNr0es4CQMSa59h9DrxOnbSjPrA4b6XeZYV0mtH/MHqAR8stl/rnVeQ&#10;Vh8nW7y39wv3snl6Ltx30zQrpS4vptkdiITH9GeGX3xGh5qZtmFHJopeQT67ztnKw5w7sYEPMxBb&#10;BYv5Dci6kv8b1D9QSwMEFAAAAAgAh07iQMC/+XT/AQAA7AMAAA4AAABkcnMvZTJvRG9jLnhtbK1T&#10;zY7TMBC+I/EOlu80bWm7S9R0Dy3LBcFKwANMHSex5D95vE1744Z4Bm4ceQd4m5XgLRg7pYVFSHsg&#10;B2c8nvlmvs/j5dXeaLaTAZWzFZ+MxpxJK1ytbFvxd2+vn1xyhhFsDdpZWfGDRH61evxo2ftSTl3n&#10;dC0DIxCLZe8r3sXoy6JA0UkDOHJeWjpsXDAQaRvaog7QE7rRxXQ8XhS9C7UPTkhE8m6GQ35EDA8B&#10;dE2jhNw4cWukjQNqkBoiUcJOeeSr3G3TSBFfNw3KyHTFiWnMKxUhe5vWYrWEsg3gOyWOLcBDWrjH&#10;yYCyVPQEtYEI7Daov6CMEsGha+JIOFMMRLIixGIyvqfNmw68zFxIavQn0fH/wYpXu5vAVF3x6WzO&#10;mQVDV/79w5cf7z/effp29/Uzm04uk0q9x5KC1/YmHHfob0KivG+CSX8iw/ZZ2cNJWbmPTJBz8ZTA&#10;Bflns4vFxTwBFudMHzC+kM6wZFQcYwDVdnHtrKULdGGSpYXdS4xD4q+EVFZb1lf82XyaKgANZEOD&#10;QKbxRAptm3PRaVVfK61TBoZ2u9aB7SANRf6ODf0RlopsALshLh+lMCg7CfVzW7N48CSWpVfCUwtG&#10;1pxpSY8qWTkygtLnyBgU2Fb/I5r00JZkSUIP0iZr6+pDVjz7aQiycMeBTVP2+z5nnx/p6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DYsri2QAAAAkBAAAPAAAAAAAAAAEAIAAAACIAAABkcnMvZG93&#10;bnJldi54bWxQSwECFAAUAAAACACHTuJAwL/5dP8BAADsAwAADgAAAAAAAAABACAAAAAoAQAAZHJz&#10;L2Uyb0RvYy54bWxQSwUGAAAAAAYABgBZAQAAmQUAAAAA&#10;">
                <v:fill on="f" focussize="0,0"/>
                <v:stroke color="#000000" joinstyle="round" endarrow="block"/>
                <v:imagedata o:title=""/>
                <o:lock v:ext="edit" aspectratio="f"/>
              </v:shape>
            </w:pict>
          </mc:Fallback>
        </mc:AlternateContent>
      </w:r>
      <w:r>
        <w:rPr>
          <w:rFonts w:ascii="黑体" w:hAnsi="黑体" w:eastAsia="黑体"/>
          <w:b/>
          <w:sz w:val="30"/>
          <w:szCs w:val="30"/>
        </w:rPr>
        <w:tab/>
      </w:r>
      <w:r>
        <w:rPr>
          <w:rFonts w:ascii="宋体" w:hAnsi="宋体"/>
          <w:szCs w:val="21"/>
        </w:rPr>
        <w:t xml:space="preserve">                 </w:t>
      </w:r>
      <w:r>
        <w:rPr>
          <w:rFonts w:ascii="黑体" w:hAnsi="黑体" w:eastAsia="黑体"/>
          <w:b/>
          <w:sz w:val="30"/>
          <w:szCs w:val="30"/>
        </w:rPr>
        <w:t xml:space="preserve">               </w:t>
      </w: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r>
        <mc:AlternateContent>
          <mc:Choice Requires="wps">
            <w:drawing>
              <wp:anchor distT="0" distB="0" distL="114300" distR="114300" simplePos="0" relativeHeight="251736064" behindDoc="0" locked="0" layoutInCell="1" allowOverlap="1">
                <wp:simplePos x="0" y="0"/>
                <wp:positionH relativeFrom="column">
                  <wp:posOffset>940435</wp:posOffset>
                </wp:positionH>
                <wp:positionV relativeFrom="paragraph">
                  <wp:posOffset>70485</wp:posOffset>
                </wp:positionV>
                <wp:extent cx="1228725" cy="476250"/>
                <wp:effectExtent l="4445" t="4445" r="5080" b="14605"/>
                <wp:wrapNone/>
                <wp:docPr id="246" name="矩形 219"/>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给</w:t>
                            </w:r>
                            <w:r>
                              <w:t xml:space="preserve">  </w:t>
                            </w:r>
                            <w:r>
                              <w:rPr>
                                <w:rFonts w:hint="eastAsia"/>
                              </w:rPr>
                              <w:t>付</w:t>
                            </w:r>
                          </w:p>
                        </w:txbxContent>
                      </wps:txbx>
                      <wps:bodyPr upright="1"/>
                    </wps:wsp>
                  </a:graphicData>
                </a:graphic>
              </wp:anchor>
            </w:drawing>
          </mc:Choice>
          <mc:Fallback>
            <w:pict>
              <v:rect id="矩形 219" o:spid="_x0000_s1026" o:spt="1" style="position:absolute;left:0pt;margin-left:74.05pt;margin-top:5.55pt;height:37.5pt;width:96.75pt;z-index:251736064;mso-width-relative:page;mso-height-relative:page;" fillcolor="#FFFFFF" filled="t" stroked="t" coordsize="21600,21600" o:gfxdata="UEsDBAoAAAAAAIdO4kAAAAAAAAAAAAAAAAAEAAAAZHJzL1BLAwQUAAAACACHTuJAb77cRdcAAAAJ&#10;AQAADwAAAGRycy9kb3ducmV2LnhtbE2PMU/DMBCFdyT+g3VIbNRxW0UhxOkAKhJjmy7dLvGRBGI7&#10;ip028Os5Jpjunt7Tu++K3WIHcaEp9N5pUKsEBLnGm961Gk7V/iEDESI6g4N3pOGLAuzK25sCc+Ov&#10;7kCXY2wFl7iQo4YuxjGXMjQdWQwrP5Jj791PFiPLqZVmwiuX20GukySVFnvHFzoc6bmj5vM4Ww11&#10;vz7h96F6TezjfhPflupjPr9ofX+nkicQkZb4F4ZffEaHkplqPzsTxMB6mymO8qJ4cmCzVSmIWkOW&#10;KpBlIf9/UP4AUEsDBBQAAAAIAIdO4kAXbAYOBwIAAC0EAAAOAAAAZHJzL2Uyb0RvYy54bWytU82O&#10;0zAQviPxDpbvNG207e5GTfdAKRcEKy08wNRxEkv+k8dt0qdB4sZD8DiI12Dslu4PHHogh2Qcj7/5&#10;vm/Gy7vRaLaXAZWzNZ9NppxJK1yjbFfzL583b244wwi2Ae2srPlBIr9bvX61HHwlS9c73cjACMRi&#10;Nfia9zH6qihQ9NIATpyXljZbFwxEWoauaAIMhG50UU6ni2JwofHBCYlIf9fHTX5CDJcAurZVQq6d&#10;2Blp4xE1SA2RJGGvPPJVZtu2UsRPbYsyMl1zUhrzm4pQvE3vYrWEqgvgeyVOFOASCi80GVCWip6h&#10;1hCB7YL6C8ooERy6Nk6EM8VRSHaEVMymL7x56MHLrIWsRn82Hf8frPi4vw9MNTUvrxacWTDU8l9f&#10;v//88Y2Vs9vkz+CxorQHfx9OK6QwiR3bYNKXZLAxe3o4eyrHyAT9nJXlzXU550zQ3tX1opxn04vH&#10;0z5gfC+dYSmoeaCeZSth/wEjVaTUPympGDqtmo3SOi9Ct32rA9sD9XeTn0SZjjxL05YNNb+dZx5A&#10;Q9vSsBAl40k42i7Xe3YCnwJP8/Mv4ERsDdgfCWSElAaVUVEmu6DqJTTvbMPiwZO1lu4UT2SMbDjT&#10;kq5ginJmBKUvySR12pLI1JhjK1IUx+1IMCncuuZAXd35oLqeLJ1l6mmHpii7c5r4NKZP1xn08Zav&#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vvtxF1wAAAAkBAAAPAAAAAAAAAAEAIAAAACIAAABk&#10;cnMvZG93bnJldi54bWxQSwECFAAUAAAACACHTuJAF2wGDgcCAAAtBAAADgAAAAAAAAABACAAAAAm&#10;AQAAZHJzL2Uyb0RvYy54bWxQSwUGAAAAAAYABgBZAQAAnwUAAAAA&#10;">
                <v:fill on="t" focussize="0,0"/>
                <v:stroke color="#000000" joinstyle="miter"/>
                <v:imagedata o:title=""/>
                <o:lock v:ext="edit" aspectratio="f"/>
                <v:textbox>
                  <w:txbxContent>
                    <w:p>
                      <w:pPr>
                        <w:spacing w:line="480" w:lineRule="auto"/>
                        <w:jc w:val="center"/>
                      </w:pPr>
                      <w:r>
                        <w:rPr>
                          <w:rFonts w:hint="eastAsia"/>
                        </w:rPr>
                        <w:t>给</w:t>
                      </w:r>
                      <w:r>
                        <w:t xml:space="preserve">  </w:t>
                      </w:r>
                      <w:r>
                        <w:rPr>
                          <w:rFonts w:hint="eastAsia"/>
                        </w:rPr>
                        <w:t>付</w:t>
                      </w:r>
                    </w:p>
                  </w:txbxContent>
                </v:textbox>
              </v:rect>
            </w:pict>
          </mc:Fallback>
        </mc:AlternateContent>
      </w: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r>
        <w:rPr>
          <w:sz w:val="36"/>
        </w:rPr>
        <mc:AlternateContent>
          <mc:Choice Requires="wps">
            <w:drawing>
              <wp:anchor distT="0" distB="0" distL="114300" distR="114300" simplePos="0" relativeHeight="251737088" behindDoc="0" locked="0" layoutInCell="1" allowOverlap="1">
                <wp:simplePos x="0" y="0"/>
                <wp:positionH relativeFrom="column">
                  <wp:posOffset>156845</wp:posOffset>
                </wp:positionH>
                <wp:positionV relativeFrom="paragraph">
                  <wp:posOffset>137160</wp:posOffset>
                </wp:positionV>
                <wp:extent cx="5805170" cy="695960"/>
                <wp:effectExtent l="0" t="0" r="1270" b="5080"/>
                <wp:wrapNone/>
                <wp:docPr id="247" name="文本框 247"/>
                <wp:cNvGraphicFramePr/>
                <a:graphic xmlns:a="http://schemas.openxmlformats.org/drawingml/2006/main">
                  <a:graphicData uri="http://schemas.microsoft.com/office/word/2010/wordprocessingShape">
                    <wps:wsp>
                      <wps:cNvSpPr txBox="1"/>
                      <wps:spPr>
                        <a:xfrm>
                          <a:off x="1263015" y="9416415"/>
                          <a:ext cx="5805170" cy="6959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5"/>
                              <w:spacing w:before="298"/>
                              <w:ind w:left="346"/>
                              <w:rPr>
                                <w:rFonts w:hint="default" w:eastAsia="宋体"/>
                                <w:lang w:val="en-US" w:eastAsia="zh-CN"/>
                              </w:rPr>
                            </w:pPr>
                            <w:r>
                              <w:t>办理机构：</w:t>
                            </w:r>
                            <w:r>
                              <w:rPr>
                                <w:rFonts w:hint="eastAsia" w:ascii="Calibri"/>
                                <w:lang w:eastAsia="zh-CN"/>
                              </w:rPr>
                              <w:t>九龙街道</w:t>
                            </w:r>
                            <w:r>
                              <w:rPr>
                                <w:rFonts w:hint="eastAsia" w:ascii="Calibri"/>
                                <w:lang w:val="en-US" w:eastAsia="zh-CN"/>
                              </w:rPr>
                              <w:t>公共服务办公室</w:t>
                            </w:r>
                          </w:p>
                          <w:p>
                            <w:pPr>
                              <w:pStyle w:val="5"/>
                              <w:spacing w:before="31"/>
                              <w:ind w:left="346"/>
                              <w:rPr>
                                <w:rFonts w:hint="eastAsia" w:ascii="Calibri" w:eastAsia="宋体"/>
                                <w:lang w:eastAsia="zh-CN"/>
                              </w:rPr>
                            </w:pPr>
                            <w:r>
                              <w:t>业务电话：</w:t>
                            </w:r>
                            <w:r>
                              <w:rPr>
                                <w:rFonts w:hint="eastAsia" w:asciiTheme="majorEastAsia" w:hAnsiTheme="majorEastAsia" w:eastAsiaTheme="majorEastAsia" w:cstheme="majorEastAsia"/>
                                <w:i w:val="0"/>
                                <w:caps w:val="0"/>
                                <w:color w:val="666666"/>
                                <w:spacing w:val="0"/>
                                <w:sz w:val="32"/>
                                <w:szCs w:val="32"/>
                                <w:shd w:val="clear" w:fill="FFFFFF"/>
                              </w:rPr>
                              <w:t>0851-</w:t>
                            </w:r>
                            <w:r>
                              <w:rPr>
                                <w:rFonts w:hint="eastAsia" w:asciiTheme="majorEastAsia" w:hAnsiTheme="majorEastAsia" w:eastAsiaTheme="majorEastAsia" w:cstheme="majorEastAsia"/>
                                <w:i w:val="0"/>
                                <w:caps w:val="0"/>
                                <w:color w:val="666666"/>
                                <w:spacing w:val="0"/>
                                <w:sz w:val="32"/>
                                <w:szCs w:val="32"/>
                                <w:shd w:val="clear" w:fill="FFFFFF"/>
                                <w:lang w:eastAsia="zh-CN"/>
                              </w:rPr>
                              <w:t>23164399</w:t>
                            </w:r>
                            <w:r>
                              <w:rPr>
                                <w:rFonts w:hint="eastAsia" w:ascii="Calibri"/>
                                <w:lang w:val="en-US" w:eastAsia="zh-CN"/>
                              </w:rPr>
                              <w:t>，</w:t>
                            </w:r>
                            <w:r>
                              <w:rPr>
                                <w:rFonts w:hint="eastAsia"/>
                                <w:lang w:eastAsia="zh-CN"/>
                              </w:rPr>
                              <w:t>监督电话：0851-23310399</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5pt;margin-top:10.8pt;height:54.8pt;width:457.1pt;z-index:251737088;mso-width-relative:page;mso-height-relative:page;" fillcolor="#FFFFFF [3201]" filled="t" stroked="f" coordsize="21600,21600" o:gfxdata="UEsDBAoAAAAAAIdO4kAAAAAAAAAAAAAAAAAEAAAAZHJzL1BLAwQUAAAACACHTuJAMzMlrNUAAAAJ&#10;AQAADwAAAGRycy9kb3ducmV2LnhtbE2PTU/DMAyG70j8h8iTuLE03TS20nQHJK5IbGPnrDFNtcSp&#10;muzz12NOcLKs99Hrx/X6Grw445j6SBrUtACB1EbbU6dht31/XoJI2ZA1PhJquGGCdfP4UJvKxgt9&#10;4nmTO8EllCqjweU8VFKm1mEwaRoHJM6+4xhM5nXspB3NhcuDl2VRLGQwPfEFZwZ8c9geN6egYd+F&#10;+/5LDaOzwc/p437b7mKv9dNEFa8gMl7zHwy/+qwODTsd4olsEl5DOX9hkqdagOB8NVuuQBwYnKkS&#10;ZFPL/x80P1BLAwQUAAAACACHTuJA++DPAV8CAACfBAAADgAAAGRycy9lMm9Eb2MueG1srVSxbtsw&#10;EN0L9B8I7o0kx3Ziw3LgJnBRIGgCpEVnmqIsAiSPJWlL6Qe0f5CpS/d+l7+jR8qO07RDhmqgjryn&#10;O753d5pddFqRrXBegilpcZJTIgyHSpp1ST99XL45p8QHZiqmwIiS3gtPL+avX81aOxUDaEBVwhEM&#10;Yvy0tSVtQrDTLPO8EZr5E7DCoLMGp1nArVtnlWMtRtcqG+T5OGvBVdYBF97j6VXvpPuI7iUBoa4l&#10;F1fAN1qY0Ed1QrGAlHwjrafzdNu6Fjzc1LUXgaiSItOQVkyC9iqu2XzGpmvHbCP5/grsJVd4xkkz&#10;aTDpY6grFhjZOPlXKC25Aw91OOGgs55IUgRZFPkzbe4aZkXiglJ7+yi6/39h+YftrSOyKulgeEaJ&#10;YRpLvnv4vvvxa/fzG4mHKFFr/RSRdxaxoXsLHTbO4dzjYWTe1U7HN3Ii0T8Yn+bFiJL7kk6GxXiI&#10;dhJbdIFwBIzO81FxhnXgiBhPRpNxqkZ2jGSdD+8EaBKNkjosZtKYba99wFgIPUBiYg9KVkupVNq4&#10;9epSObJlWPhlemJ6/OQPmDKkxeynozxFNhC/73HKIDwS7wlGK3SrDp3RXEF1j2I46DvKW76UeMtr&#10;5sMtc9hCSAyHLNzgUivAJLC3KGnAff3XecRjZdFLSYstWVL/ZcOcoES9N1jzSTEcxh5Om+HobIAb&#10;99SzeuoxG30JSL7AcbY8mREf1MGsHejPOIuLmBVdzHDMXdJwMC9DPyg4y1wsFgmEXWtZuDZ3lsfQ&#10;UWoDi02AWqaSHLXZq4d9m2Tfz1gcjKf7hDr+V+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DMz&#10;JazVAAAACQEAAA8AAAAAAAAAAQAgAAAAIgAAAGRycy9kb3ducmV2LnhtbFBLAQIUABQAAAAIAIdO&#10;4kD74M8BXwIAAJ8EAAAOAAAAAAAAAAEAIAAAACQBAABkcnMvZTJvRG9jLnhtbFBLBQYAAAAABgAG&#10;AFkBAAD1BQAAAAA=&#10;">
                <v:fill on="t" focussize="0,0"/>
                <v:stroke on="f" weight="0.5pt"/>
                <v:imagedata o:title=""/>
                <o:lock v:ext="edit" aspectratio="f"/>
                <v:textbox>
                  <w:txbxContent>
                    <w:p>
                      <w:pPr>
                        <w:pStyle w:val="5"/>
                        <w:spacing w:before="298"/>
                        <w:ind w:left="346"/>
                        <w:rPr>
                          <w:rFonts w:hint="default" w:eastAsia="宋体"/>
                          <w:lang w:val="en-US" w:eastAsia="zh-CN"/>
                        </w:rPr>
                      </w:pPr>
                      <w:r>
                        <w:t>办理机构：</w:t>
                      </w:r>
                      <w:r>
                        <w:rPr>
                          <w:rFonts w:hint="eastAsia" w:ascii="Calibri"/>
                          <w:lang w:eastAsia="zh-CN"/>
                        </w:rPr>
                        <w:t>九龙街道</w:t>
                      </w:r>
                      <w:r>
                        <w:rPr>
                          <w:rFonts w:hint="eastAsia" w:ascii="Calibri"/>
                          <w:lang w:val="en-US" w:eastAsia="zh-CN"/>
                        </w:rPr>
                        <w:t>公共服务办公室</w:t>
                      </w:r>
                    </w:p>
                    <w:p>
                      <w:pPr>
                        <w:pStyle w:val="5"/>
                        <w:spacing w:before="31"/>
                        <w:ind w:left="346"/>
                        <w:rPr>
                          <w:rFonts w:hint="eastAsia" w:ascii="Calibri" w:eastAsia="宋体"/>
                          <w:lang w:eastAsia="zh-CN"/>
                        </w:rPr>
                      </w:pPr>
                      <w:r>
                        <w:t>业务电话：</w:t>
                      </w:r>
                      <w:r>
                        <w:rPr>
                          <w:rFonts w:hint="eastAsia" w:asciiTheme="majorEastAsia" w:hAnsiTheme="majorEastAsia" w:eastAsiaTheme="majorEastAsia" w:cstheme="majorEastAsia"/>
                          <w:i w:val="0"/>
                          <w:caps w:val="0"/>
                          <w:color w:val="666666"/>
                          <w:spacing w:val="0"/>
                          <w:sz w:val="32"/>
                          <w:szCs w:val="32"/>
                          <w:shd w:val="clear" w:fill="FFFFFF"/>
                        </w:rPr>
                        <w:t>0851-</w:t>
                      </w:r>
                      <w:r>
                        <w:rPr>
                          <w:rFonts w:hint="eastAsia" w:asciiTheme="majorEastAsia" w:hAnsiTheme="majorEastAsia" w:eastAsiaTheme="majorEastAsia" w:cstheme="majorEastAsia"/>
                          <w:i w:val="0"/>
                          <w:caps w:val="0"/>
                          <w:color w:val="666666"/>
                          <w:spacing w:val="0"/>
                          <w:sz w:val="32"/>
                          <w:szCs w:val="32"/>
                          <w:shd w:val="clear" w:fill="FFFFFF"/>
                          <w:lang w:eastAsia="zh-CN"/>
                        </w:rPr>
                        <w:t>23164399</w:t>
                      </w:r>
                      <w:r>
                        <w:rPr>
                          <w:rFonts w:hint="eastAsia" w:ascii="Calibri"/>
                          <w:lang w:val="en-US" w:eastAsia="zh-CN"/>
                        </w:rPr>
                        <w:t>，</w:t>
                      </w:r>
                      <w:r>
                        <w:rPr>
                          <w:rFonts w:hint="eastAsia"/>
                          <w:lang w:eastAsia="zh-CN"/>
                        </w:rPr>
                        <w:t>监督电话：0851-23310399</w:t>
                      </w:r>
                    </w:p>
                    <w:p/>
                  </w:txbxContent>
                </v:textbox>
              </v:shape>
            </w:pict>
          </mc:Fallback>
        </mc:AlternateContent>
      </w: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jc w:val="center"/>
        <w:rPr>
          <w:rFonts w:hint="eastAsia" w:ascii="宋体" w:hAnsi="宋体" w:eastAsia="宋体" w:cs="宋体"/>
          <w:b/>
          <w:bCs/>
          <w:sz w:val="32"/>
          <w:szCs w:val="32"/>
          <w:lang w:eastAsia="zh-CN"/>
        </w:rPr>
      </w:pPr>
      <w:r>
        <w:rPr>
          <w:rFonts w:hint="eastAsia" w:ascii="宋体" w:hAnsi="宋体" w:cs="宋体"/>
          <w:b/>
          <w:bCs/>
          <w:sz w:val="32"/>
          <w:szCs w:val="32"/>
          <w:lang w:eastAsia="zh-CN"/>
        </w:rPr>
        <w:t>权力事项</w:t>
      </w:r>
      <w:r>
        <w:rPr>
          <w:rFonts w:hint="eastAsia" w:ascii="宋体" w:hAnsi="宋体" w:cs="宋体"/>
          <w:b/>
          <w:bCs/>
          <w:sz w:val="32"/>
          <w:szCs w:val="32"/>
          <w:lang w:val="en-US" w:eastAsia="zh-CN"/>
        </w:rPr>
        <w:t>47：</w:t>
      </w:r>
      <w:r>
        <w:rPr>
          <w:rFonts w:hint="eastAsia" w:ascii="宋体" w:hAnsi="宋体" w:eastAsia="宋体" w:cs="宋体"/>
          <w:b/>
          <w:bCs/>
          <w:sz w:val="32"/>
          <w:szCs w:val="32"/>
          <w:lang w:eastAsia="zh-CN"/>
        </w:rPr>
        <w:t>独生子女入托费</w:t>
      </w:r>
      <w:r>
        <w:rPr>
          <w:rFonts w:hint="eastAsia" w:ascii="宋体" w:hAnsi="宋体" w:cs="宋体"/>
          <w:b/>
          <w:bCs/>
          <w:sz w:val="32"/>
          <w:szCs w:val="32"/>
          <w:lang w:eastAsia="zh-CN"/>
        </w:rPr>
        <w:t>、</w:t>
      </w:r>
      <w:r>
        <w:rPr>
          <w:rFonts w:hint="eastAsia" w:ascii="宋体" w:hAnsi="宋体" w:eastAsia="宋体" w:cs="宋体"/>
          <w:b/>
          <w:bCs/>
          <w:sz w:val="32"/>
          <w:szCs w:val="32"/>
          <w:lang w:eastAsia="zh-CN"/>
        </w:rPr>
        <w:t>入学费及医疗费等的酌情或减免流程图</w:t>
      </w:r>
    </w:p>
    <w:p/>
    <w:p>
      <w:pPr>
        <w:rPr>
          <w:sz w:val="20"/>
        </w:rPr>
      </w:pPr>
      <w:r>
        <w:rPr>
          <w:sz w:val="20"/>
        </w:rPr>
        <mc:AlternateContent>
          <mc:Choice Requires="wpg">
            <w:drawing>
              <wp:inline distT="0" distB="0" distL="114300" distR="114300">
                <wp:extent cx="5067935" cy="5359400"/>
                <wp:effectExtent l="0" t="0" r="18415" b="12700"/>
                <wp:docPr id="248" name="组合 248"/>
                <wp:cNvGraphicFramePr/>
                <a:graphic xmlns:a="http://schemas.openxmlformats.org/drawingml/2006/main">
                  <a:graphicData uri="http://schemas.microsoft.com/office/word/2010/wordprocessingGroup">
                    <wpg:wgp>
                      <wpg:cNvGrpSpPr/>
                      <wpg:grpSpPr>
                        <a:xfrm rot="0">
                          <a:off x="0" y="0"/>
                          <a:ext cx="5067935" cy="5359400"/>
                          <a:chOff x="0" y="0"/>
                          <a:chExt cx="7981" cy="8440"/>
                        </a:xfrm>
                      </wpg:grpSpPr>
                      <wps:wsp>
                        <wps:cNvPr id="249"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250"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251"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252"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253"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254"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255"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upright="1"/>
                      </wps:wsp>
                      <wps:wsp>
                        <wps:cNvPr id="256"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257"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285"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286"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287"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288"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289" name="矩形 271"/>
                        <wps:cNvSpPr/>
                        <wps:spPr>
                          <a:xfrm>
                            <a:off x="1974" y="4741"/>
                            <a:ext cx="2024" cy="900"/>
                          </a:xfrm>
                          <a:prstGeom prst="rect">
                            <a:avLst/>
                          </a:prstGeom>
                          <a:solidFill>
                            <a:srgbClr val="FFFFFF"/>
                          </a:solidFill>
                          <a:ln>
                            <a:noFill/>
                          </a:ln>
                        </wps:spPr>
                        <wps:bodyPr upright="1"/>
                      </wps:wsp>
                      <wps:wsp>
                        <wps:cNvPr id="290"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291"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292" name="任意多边形 274"/>
                        <wps:cNvSpPr/>
                        <wps:spPr>
                          <a:xfrm>
                            <a:off x="6046" y="3005"/>
                            <a:ext cx="1935" cy="907"/>
                          </a:xfrm>
                          <a:custGeom>
                            <a:avLst/>
                            <a:gdLst/>
                            <a:ahLst/>
                            <a:cxnLst/>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wps:spPr>
                        <wps:bodyPr upright="1"/>
                      </wps:wsp>
                      <wps:wsp>
                        <wps:cNvPr id="293"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294" name="文本框 276"/>
                        <wps:cNvSpPr txBox="1"/>
                        <wps:spPr>
                          <a:xfrm>
                            <a:off x="2725" y="1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295" name="文本框 277"/>
                        <wps:cNvSpPr txBox="1"/>
                        <wps:spPr>
                          <a:xfrm>
                            <a:off x="313" y="1022"/>
                            <a:ext cx="1662" cy="816"/>
                          </a:xfrm>
                          <a:prstGeom prst="rect">
                            <a:avLst/>
                          </a:prstGeom>
                          <a:noFill/>
                          <a:ln>
                            <a:noFill/>
                          </a:ln>
                        </wps:spPr>
                        <wps:txbx>
                          <w:txbxContent>
                            <w:p>
                              <w:pPr>
                                <w:tabs>
                                  <w:tab w:val="left" w:pos="419"/>
                                </w:tabs>
                                <w:spacing w:before="0" w:line="239" w:lineRule="exact"/>
                                <w:ind w:left="0" w:right="0" w:firstLine="0"/>
                                <w:jc w:val="left"/>
                                <w:rPr>
                                  <w:rFonts w:hint="eastAsia" w:ascii="宋体" w:eastAsia="宋体"/>
                                  <w:sz w:val="21"/>
                                  <w:lang w:val="en-US" w:eastAsia="zh-CN"/>
                                </w:rPr>
                              </w:pPr>
                              <w:r>
                                <w:rPr>
                                  <w:rFonts w:hint="eastAsia" w:ascii="宋体" w:eastAsia="宋体"/>
                                  <w:sz w:val="21"/>
                                </w:rPr>
                                <w:t>补</w:t>
                              </w:r>
                              <w:r>
                                <w:rPr>
                                  <w:rFonts w:hint="eastAsia" w:ascii="宋体" w:eastAsia="宋体"/>
                                  <w:sz w:val="21"/>
                                </w:rPr>
                                <w:tab/>
                              </w:r>
                              <w:r>
                                <w:rPr>
                                  <w:rFonts w:hint="eastAsia" w:ascii="宋体" w:eastAsia="宋体"/>
                                  <w:sz w:val="21"/>
                                  <w:lang w:eastAsia="zh-CN"/>
                                </w:rPr>
                                <w:t>证</w:t>
                              </w:r>
                            </w:p>
                            <w:p>
                              <w:pPr>
                                <w:spacing w:before="11" w:line="240" w:lineRule="auto"/>
                                <w:rPr>
                                  <w:rFonts w:ascii="宋体"/>
                                  <w:b/>
                                  <w:sz w:val="18"/>
                                </w:rPr>
                              </w:pPr>
                            </w:p>
                            <w:p>
                              <w:pPr>
                                <w:spacing w:before="0" w:line="239" w:lineRule="exact"/>
                                <w:ind w:left="566" w:right="0" w:firstLine="0"/>
                                <w:jc w:val="left"/>
                                <w:rPr>
                                  <w:rFonts w:hint="eastAsia" w:ascii="宋体" w:eastAsia="宋体"/>
                                  <w:sz w:val="21"/>
                                </w:rPr>
                              </w:pPr>
                              <w:r>
                                <w:rPr>
                                  <w:rFonts w:hint="eastAsia" w:ascii="宋体" w:eastAsia="宋体"/>
                                  <w:sz w:val="21"/>
                                </w:rPr>
                                <w:t>需补</w:t>
                              </w:r>
                              <w:r>
                                <w:rPr>
                                  <w:rFonts w:hint="eastAsia" w:ascii="宋体" w:eastAsia="宋体"/>
                                  <w:sz w:val="21"/>
                                  <w:lang w:eastAsia="zh-CN"/>
                                </w:rPr>
                                <w:t>证</w:t>
                              </w:r>
                              <w:r>
                                <w:rPr>
                                  <w:rFonts w:hint="eastAsia" w:ascii="宋体" w:eastAsia="宋体"/>
                                  <w:sz w:val="21"/>
                                </w:rPr>
                                <w:t>情形</w:t>
                              </w:r>
                            </w:p>
                          </w:txbxContent>
                        </wps:txbx>
                        <wps:bodyPr lIns="0" tIns="0" rIns="0" bIns="0" upright="1"/>
                      </wps:wsp>
                      <wps:wsp>
                        <wps:cNvPr id="296" name="文本框 278"/>
                        <wps:cNvSpPr txBox="1"/>
                        <wps:spPr>
                          <a:xfrm>
                            <a:off x="2323" y="1656"/>
                            <a:ext cx="1289" cy="318"/>
                          </a:xfrm>
                          <a:prstGeom prst="rect">
                            <a:avLst/>
                          </a:prstGeom>
                          <a:noFill/>
                          <a:ln>
                            <a:noFill/>
                          </a:ln>
                        </wps:spPr>
                        <wps:txbx>
                          <w:txbxContent>
                            <w:p>
                              <w:pPr>
                                <w:tabs>
                                  <w:tab w:val="left" w:pos="419"/>
                                </w:tabs>
                                <w:spacing w:before="0" w:line="209" w:lineRule="exact"/>
                                <w:ind w:left="0" w:right="0" w:firstLine="0"/>
                                <w:jc w:val="center"/>
                                <w:rPr>
                                  <w:rFonts w:hint="eastAsia" w:ascii="宋体" w:eastAsia="宋体"/>
                                  <w:sz w:val="21"/>
                                  <w:lang w:eastAsia="zh-CN"/>
                                </w:rPr>
                              </w:pPr>
                              <w:r>
                                <w:rPr>
                                  <w:rFonts w:hint="eastAsia" w:ascii="宋体" w:eastAsia="宋体"/>
                                  <w:sz w:val="21"/>
                                </w:rPr>
                                <w:t>受理</w:t>
                              </w:r>
                              <w:r>
                                <w:rPr>
                                  <w:rFonts w:hint="eastAsia" w:ascii="宋体" w:eastAsia="宋体"/>
                                  <w:sz w:val="21"/>
                                  <w:lang w:eastAsia="zh-CN"/>
                                </w:rPr>
                                <w:t>并公示</w:t>
                              </w:r>
                            </w:p>
                          </w:txbxContent>
                        </wps:txbx>
                        <wps:bodyPr lIns="0" tIns="0" rIns="0" bIns="0" upright="1"/>
                      </wps:wsp>
                      <wps:wsp>
                        <wps:cNvPr id="297" name="文本框 279"/>
                        <wps:cNvSpPr txBox="1"/>
                        <wps:spPr>
                          <a:xfrm>
                            <a:off x="2711" y="3401"/>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wps:txbx>
                        <wps:bodyPr lIns="0" tIns="0" rIns="0" bIns="0" upright="1"/>
                      </wps:wsp>
                      <wps:wsp>
                        <wps:cNvPr id="298" name="文本框 280"/>
                        <wps:cNvSpPr txBox="1"/>
                        <wps:spPr>
                          <a:xfrm>
                            <a:off x="4308" y="3027"/>
                            <a:ext cx="3660" cy="820"/>
                          </a:xfrm>
                          <a:prstGeom prst="rect">
                            <a:avLst/>
                          </a:prstGeom>
                          <a:noFill/>
                          <a:ln>
                            <a:noFill/>
                          </a:ln>
                        </wps:spPr>
                        <wps:txbx>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eastAsia="宋体"/>
                                  <w:position w:val="-10"/>
                                  <w:sz w:val="21"/>
                                  <w:lang w:eastAsia="zh-CN"/>
                                </w:rPr>
                                <w:t>支</w:t>
                              </w:r>
                              <w:r>
                                <w:rPr>
                                  <w:rFonts w:hint="eastAsia" w:ascii="宋体" w:eastAsia="宋体"/>
                                  <w:position w:val="-10"/>
                                  <w:sz w:val="21"/>
                                </w:rPr>
                                <w:t>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lang w:eastAsia="zh-CN"/>
                                </w:rPr>
                              </w:pPr>
                              <w:r>
                                <w:rPr>
                                  <w:rFonts w:hint="eastAsia" w:ascii="宋体" w:eastAsia="宋体"/>
                                  <w:sz w:val="21"/>
                                  <w:lang w:eastAsia="zh-CN"/>
                                </w:rPr>
                                <w:t>资助条件</w:t>
                              </w:r>
                            </w:p>
                          </w:txbxContent>
                        </wps:txbx>
                        <wps:bodyPr lIns="0" tIns="0" rIns="0" bIns="0" upright="1"/>
                      </wps:wsp>
                      <wps:wsp>
                        <wps:cNvPr id="299" name="文本框 281"/>
                        <wps:cNvSpPr txBox="1"/>
                        <wps:spPr>
                          <a:xfrm>
                            <a:off x="2335" y="5021"/>
                            <a:ext cx="1489" cy="374"/>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上报县级审核</w:t>
                              </w:r>
                            </w:p>
                          </w:txbxContent>
                        </wps:txbx>
                        <wps:bodyPr lIns="0" tIns="0" rIns="0" bIns="0" upright="1"/>
                      </wps:wsp>
                      <wps:wsp>
                        <wps:cNvPr id="300" name="文本框 282"/>
                        <wps:cNvSpPr txBox="1"/>
                        <wps:spPr>
                          <a:xfrm>
                            <a:off x="2531" y="6431"/>
                            <a:ext cx="1032" cy="416"/>
                          </a:xfrm>
                          <a:prstGeom prst="rect">
                            <a:avLst/>
                          </a:prstGeom>
                          <a:noFill/>
                          <a:ln>
                            <a:noFill/>
                          </a:ln>
                        </wps:spPr>
                        <wps:txbx>
                          <w:txbxContent>
                            <w:p>
                              <w:pPr>
                                <w:tabs>
                                  <w:tab w:val="left" w:pos="525"/>
                                </w:tabs>
                                <w:spacing w:before="0" w:line="209" w:lineRule="exact"/>
                                <w:ind w:left="0" w:right="0" w:firstLine="0"/>
                                <w:jc w:val="left"/>
                                <w:rPr>
                                  <w:rFonts w:hint="eastAsia" w:ascii="宋体" w:eastAsia="宋体"/>
                                  <w:sz w:val="21"/>
                                  <w:lang w:eastAsia="zh-CN"/>
                                </w:rPr>
                              </w:pPr>
                              <w:r>
                                <w:rPr>
                                  <w:rFonts w:hint="eastAsia" w:ascii="宋体"/>
                                  <w:sz w:val="21"/>
                                  <w:lang w:eastAsia="zh-CN"/>
                                </w:rPr>
                                <w:t>报</w:t>
                              </w:r>
                              <w:r>
                                <w:rPr>
                                  <w:rFonts w:hint="eastAsia" w:ascii="宋体"/>
                                  <w:sz w:val="21"/>
                                  <w:lang w:val="en-US" w:eastAsia="zh-CN"/>
                                </w:rPr>
                                <w:t xml:space="preserve">   </w:t>
                              </w:r>
                              <w:r>
                                <w:rPr>
                                  <w:rFonts w:hint="eastAsia" w:ascii="宋体"/>
                                  <w:sz w:val="21"/>
                                  <w:lang w:eastAsia="zh-CN"/>
                                </w:rPr>
                                <w:t>批</w:t>
                              </w:r>
                            </w:p>
                          </w:txbxContent>
                        </wps:txbx>
                        <wps:bodyPr lIns="0" tIns="0" rIns="0" bIns="0" upright="1"/>
                      </wps:wsp>
                      <wps:wsp>
                        <wps:cNvPr id="307" name="文本框 283"/>
                        <wps:cNvSpPr txBox="1"/>
                        <wps:spPr>
                          <a:xfrm>
                            <a:off x="2639" y="79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sz w:val="21"/>
                                  <w:lang w:eastAsia="zh-CN"/>
                                </w:rPr>
                                <w:t>给付</w:t>
                              </w:r>
                            </w:p>
                          </w:txbxContent>
                        </wps:txbx>
                        <wps:bodyPr lIns="0" tIns="0" rIns="0" bIns="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FL4er4qEwAAiI8AAA4AAABkcnMvZTJvRG9jLnhtbO1dX48j&#10;RxF/R+I7WPtOdmbs8Z/V3UUil0RICCIlfACf17u25LUt23e7eUfAE/DEAyAQCJCQ8sgLioAvQy75&#10;GFR31a/bM+3u6rlsCEHOQ9q3U1NVv6rq6uqe7pknbz/crXqv5rv9crN+elG+VVz05uvZ5nq5vn16&#10;8aOP3vvO+KK3P0zX19PVZj1/evHxfH/x9rNvf+vJ/fZqXm0Wm9X1fNcjJuv91f326cXicNheXV7u&#10;Z4v53XT/1mY7X9PFm83ubnqgf+5uL69303vifre6rIpieHm/2V1vd5vZfL+nvz7nixfCcZfDcHNz&#10;s5zNn29mL+/m6wNz3c1X0wNB2i+W2/3FM6vtzc18dvjhzc1+fuitnl4Q0oP9Pwmh3y/M/y+fPZle&#10;3e6m28VyJipMc1RoYbqbLtck1LF6Pj1Mey93y4DV3XK22+w3N4e3Zpu7SwZiLUIoyqJlm/d3m5db&#10;i+X26v5264xOjmpZ/Y3Zzn7w6oNdb3n99KIakOPX0zty+eef/vizX/6sZ/5C9rnf3l4R2fu77Yfb&#10;D3byh1v+l4H8cLO76+021rTm3wSq92At/LGz8Pzh0JvRH+tiOJr064vejK7V/XoyKMQHswU5Krhv&#10;tnhX7hxNxiXfNh4M7D2XLPrZk0ujoVPofktxuffG2n85Y324mG7n1gd7YwVnrAmM9e9PP3394198&#10;9qdff/HPv3/2jz/2qlqsZumdyfZXe7Ie7HVkp6ogOD0yx7AqhhyPsFY5qemSMdVoWJtLDvL0avZy&#10;f3h/vrkznKavvr8/cCRf49d0gV+zhzV+bqcH82dzj/nZu6cEYGUsWIS5cLd5Nf9oY0kOxh9M0NDB&#10;k6zWx6SMw+uKq2i3liFTwYW4hpZpnNBMspFYB1zQCjcKOAMgSUTRTzQl7AwOaBuc8qhG5D12Gpig&#10;ZWYsUaMiWVb5Oq2+s9gom9DFFNSarTb7uY0j7+HTuP113HsMKdM8SeMI7IBVQkebWI59GNMyxruJ&#10;Rag0s5tspgZXGegGWRl4vEejgMBeU3bQz4pymxOOLQlt0UpUgE6N4YkI1glhziCKU4YyafJY3bid&#10;cg0ANdIx6vDnkXUJ5navj0HqmETSGQkh38n4MJW7KaZqlHsrqgBd0dXFvJJmXd/z/QgCM2LK3xSF&#10;5RXJ7H56L5CA7kDYFg1oVDKYod7WDm74pz8e1w/7zWp5/d5ytTKj/n53++Kd1a73ampKZvufRHeD&#10;bLU2xOuNuQ2DnC3FUOiYOuzF5vpjqphebnfL2wUViKXlJBWaqSz/G6WasSXXtWGpNjEKGTWotMso&#10;1cY1lX2UaIaTSWXunF65Uq0iKbZSK1BBmLrYkBxb+ktVakaEKdRIguHr45Gzcc25vR5DAU+AeBfC&#10;yoJId6/hKIeIs089HkiIQBDaiGa4jCANwZQE0lra5cwoGoY9dIRgjpZ1GLKqwzKtqpBpiErjCwoE&#10;lS6AAa3i0MWPHpCC3DscvNE2kGuqZhoo0A7C4oCGNHEjW5m45UwRAwSbgg6s0SrRdJLMmxGX0TK3&#10;MNBwHa1YsQ0Cl4H7nGhrMlEk0Q5tsslOtOVkzLEwGo5sMBwlWltznefEFG6IQLQS0ChK7TJEnIzz&#10;a5qIc6aSWaWsy6PSKpqO5Wxa/aM5cS7h1zwnVtRknwWWRgo6MYyiNnX3xHJvJy8qakJoJpnTDYGc&#10;gWfEq2wU3lFAuVrkTgnbk0xoi7bV/bRIL99gTtw2aMpQbXXjdso1gEz02kpE8GeSdXE+JoZgHYPU&#10;MYmkC2HpGD7ggDdlfDcn1lSNcocUiSpAV3RFzOvBF2gIgSlYblqqwvKKgBT80aK7ZK8MOeGaDRxh&#10;WzSgnUu1mqaAsVLNTtKzSzWu08bDYD5MJR8/5alQzj/+hNjIoBlxTSJOzYjLyhCYaZrTIZYy2nSI&#10;UrQcrUylxB+EZpK1F26aEpEfkvPrxy/T6jKtPUvUqET5ulQwwmL5hM6fsBa69nE90EidpEt68tnF&#10;iAqe7mVaNWjdE4tTMalDA/xoG5gVNSE0kyyQmbA5WHuPRgGBVNNCFh4CLVrIEUu5dGoMV1hXU7pE&#10;CSAeM1RLGUoylFM3bqdcA0goafYUwZlkTr8MTBzK3gwxSB2TSDojkYI20we5JmV8MZWuapQ7zNHo&#10;d3pMOcEKqC8VUxmw4vxbwPJ7AYZctbs4wnYIwmPnMs10+ViZZguu7DKtHvF6fr+yjzyO1tPqieyr&#10;qXm7D1n90Qs1K8MUaiTiZKE2GPHyqllXTw/TJUhBiEBFi544GkrplyydyrpgyVQRs2DwQQt+QkfP&#10;RdJ0IlejAwyPGAIR/mEp0y8F0wBKxFKrlLOODrzRMigUvWlE0FSzEOioX6ctZP2iUPHYoBmRc34e&#10;Vd1Pe1hGI4UKA4HbggaLomXLek+ljeHp4FHwiUdBWbdDLBYFLrhVC+V2gtxOZXKKeU6aRh8iyUHP&#10;nGGvGPZOAaSp2RSZoaTrC5qaEk+qg7LM6aQqeBwdtMtAJOWVi/u03bXOhm70pr0t3jt8j4IRYppC&#10;BwcJVkCLzG9tryFychVIji4QC0znsqcexMuevhlcssuewYhYUSIq+0P73P+o7sGGjcHE7rr9Ksoe&#10;2bBhJJyqejChU2seHqfDSqEZqFJPI+xxEa1Es2xImKTJRLU8qlAxhHJYwsgug7LirUDHBE1FA+Pg&#10;MlrGk6eoSKVRKVWZBLpBVByOgW7jS8UTZQ4hjCdP0zzU2NqgeDHEAJXiuGm8MrB934klWbPQbAmx&#10;/AbeaBtuDCOpSZZrxLZ24AJA5xRb03jOM8vPf/O31z//8xf/+h39//NP/tKrOFNKin1nLUc+sK3P&#10;zw7lnEfdlz3FZnMcda+jFFvTZiv7DADJBhPL7Y4PL/TMj6cXq+XaHLHwBxmMf4TE/Hm1NicVJmYV&#10;vzeb0pmjGzrrQz/vtnRuZb++tfc2didmbmI0Qp5P9wve7Gg5MITFfHr97vq6d/h4S+dh1nQQ6sKo&#10;cDe/vuit5nRuyvyyYA/T5SqHkiCZLZN0VgWWNL/+NzZI0qwytspgu232cFtNap6hjsp2LGC4HbkN&#10;eAiGR98fSRJODbeSs+jMkYwCSs6qJ7bWsI7jUy5II5KzeIqB2MZFtEw0ks4hInERrSR9zldeM1xG&#10;vjoeJhvCvTVjYGSOr2HhNK1C7kQ2rNIGxPg0rOAR4EYbwYrLcfOIrz3nmHlkfNJUFbJHsk8QiQCE&#10;thEWHgQux3GHJo0BDywE5mgbOoSh2SRDDaHSYT9s4HJgOg/NdI4imo7tVKVDOjZnOqn8qkqaBzXH&#10;ZpePJzZTk9m/snxMEk7lYylih7TVk6vyWKhK5wMZIg9tI1AVIqwKATN4oJWEI1vKnWa4jCAN8zE6&#10;3qgA6xgaqWE9IZijFTx5qqLj0bHa5BAT6gdxcUyBpjFI4kkNUuBwqIC2E/JAO3BJAOJVyZEL+Rgg&#10;HjR9ZII1WiVMTpJp1ol7qMkOu+kdCFwG7nMGpRMw0QxqlzzzM2iBB1MD3nJyNLsZ07yaj/zQhjPO&#10;YI+eQq0Mc+aHRJzKoaUloAzvN/ylY9rTIWzQckxz5AMPrqFlGic0k6y9Da/FjZxFANJEnAxpxZbt&#10;DA5oRS/mlEc1og2QKWYsUaOSNeQRbWJMMXMWyyd0MQWM6N4nxp4W7lgEdDFi2h0CO7B0QscxHeQw&#10;fnb3xLSM8YYdGr5W1ITQTDKnG2Rl4PEejQLK1WIsc8V0YLpYCrSF1q1eqsbwWATrhOJDjxkiU4Yy&#10;aTLL8dBDBSZqaF4VwZlkgdQEJg5lb4aY67slESUjkYLGjl5qjvEDj8VUjXKHlEa/yw8VDRQ6RzdY&#10;4lp/UxRWnH8LGKJPhwbhKjQQBqMDQutcqo0Ta4+24+aXauWA1x5tVXJcp/VRpzmHPX6dZmSYOo1E&#10;nK7TDIHpvU6HWMS26RCmaLkfMpVWgInQTDIlUXL6SRN1KTGChNtEiITkno7iMlo2hKRYhcoxS6tf&#10;juGmKpfQ+RNqoW9/U+s0MZXzTixO23TAj7YxXmjWFGaZZE43yErYfCysR86jUUAg1bSgZe1GQQMt&#10;0ApyxFKgbYRupMXwWATrhAFmiEwZSkLfqRu3U64BRA3NniI4k8zpl4FJKibV9R2TiJJP21IzFEXo&#10;ZURpjDukNPpdh1BRQIUaQmBGTGXAivOHHHSr7F7gcrkGzRG2QxDQznXaOPFQwq4859dpk5K726AY&#10;2P04R6WaeyhRYa/uo1dqRoQp1EjCqUINa9QFFIhlQXkooewo4ge76fiThewh7cFNrSEFmqFfIEhP&#10;FBx42ub2JEbRyBMPRwjmaLnzQdV+WlWQKYjcswuNLoABreLQYS0HSEPuHA7eaJvIFVWBXDFQoB2E&#10;xQFh2d/1jBggnhkMFTzQIJPMmRGKopWkHPVQky4AgcvAfU60Y0qOkc04I5tH8hNtUfGEmHbl2DuP&#10;Eq17iU5ZuIecj55qrRDKtVbGqWTr3s9ypEU6rI8IETpoORKz5sV4Q046Lzvt2lVBU2JWkcsjXlC6&#10;nuSUSVUEr6ppchORGpmoXxa0Uyk1/DhrdKF0sQXV0M9PjFVc1zrwsTjoYsksxzmJGTrirRbunpiW&#10;sKqylM+YFTUhNJPM6dYFj/d+FFGuGrlvk6GclDOLRl8t1UDG+3QyKGnRxsr2sHOM1dY4bqpcG4ge&#10;mmdFcCZZlwAI7BDD1DWbKMkJ/aObA0K3xdSN84ejpXCBATR9Ef1feXB5i0SxeV3UnI1A1DsPgrsD&#10;ZSAd2f1cxY3d5wE+//1f7VcBaB8JDa/ZxVs5kZNLdILJ3umLt6qgzZN248mEP55A5kbthl3zsrF+&#10;R9+/sNNcvHfWeOZoY318z/x79j+pCBpk35wX/5rHb7FS2k7vO3hjyKX0QJ7fHHuDDvKxN1zihTce&#10;a2c7fyKCKukJiThVSLtvSBgCruJi2YNHXU+HfIg2v4x2QtNltCNThq+cWqhL8ecsAWRoG5nfdyFc&#10;RstkLFGjIlmmnpgUaYzOFPmEAQrk2G9mBU25S0ZcLU7FpAH+pnuESjO7CM0kC2TGbe7weI/GOp4j&#10;1bTAeSpYCIjRcmC6WAq0jdBpMVwVIlgnFHN6zBCZMpRJkznbgJweKrBMr4pgzext/XRMEnzeDDHX&#10;d0wi6XwaSNUVdaGnqxrlDimdsueR4DSoI8K2nzJiSoeV4N8E5qJP7wUSMB0IY9DO9bJ5X0isVLPr&#10;UtmlWjUp+FlGPaSziFQL+VLNPm+wHx5znyp57ErNiqBCrSYJpwo1WXYf9PHmjVjKePTHS4M+XnOA&#10;gEfLPTrQDJfj/Q8nFgZ0lixddIK5IwRztKyDPD0ZULHN/HAZbZNMQYTHSxryEAbExaEHgKJ+5GD0&#10;DgdvtJ0gZRoo0A7C4oDkyYyJ27QreRTX8EADF+fQAG0z6JS4iHuoyS4AgcvAfU609N2aaKK1RwSz&#10;E+2wkP2W/YKe/jUTrV2hMpl2UiCeHj3TWhlmTkwiTqVa99knr0Osk8qc2OmKsEHLwcpU6TrGCc0k&#10;a1cETYlSjKWJeIsBkaZSpnDKoxrzx42os0AdtGwIlqhRiUitPHIW60CImIJa6N5vPifuYsS0O2KW&#10;Tug4MXtScqZGMd6wA7tHqBQ1ITSTjJg24ysDj/dorOOV2VrkOcitjLe1bVkIdGoMT6rMYAcQjxki&#10;U4bCAw2om7BTpgEklDSvZj54auuXgQkrYUiAMUiZdpVVQSUjSch3M76Yyt8UUzXKHeZo9jtNV4RK&#10;RvBhYIIxITAjpjJgQRFPCv5oBVh+L0BcqTYQwlA0oJ1LNXplS7RUswkju1TrT2Ti0B/wO379nLgq&#10;zGFpU6qZ6RKn+Mcu1ViG2QhEIk6ValVBW5vMCEhqsgrRrjiZcEZwlAhVtAhZoaOJSHPcatPRg18j&#10;OZcONgIbtCyWkRogGl0bMPgg/E+UMhN6MVeWkcSW7SoJIlhVJqJlhkcyT0s3CEvhabsy7vQ2cnBH&#10;C6fnOjM3ONoaQl4Klejqu9OXhRX2DqiB1sFnJ3jRIIC+56RKL/+SpPr6Vz99/dtPXv/hJ72K3mpM&#10;veAonfYOD9/dPFDCwt/32w92JnMhNcq776oRHmf17SZ4n1eHA9oBYNJq5V4Ig3vxAD7zGb37xC6/&#10;QE795u7h4cWDoJG3y62+t97Tp3wvegf82OHHC/z4ej/Ra/oZL/8ee8UmsDfwSr/kRbey4M3S3ivl&#10;kL5TZN0yplepc+Y7u2V9++FiujVvYBRj0yebl/RmxYreW3vCLXaMfgO3VH2cGzuxMm82zJju0qfD&#10;IWe/bGbz/X4Z9wtNnsLu0j6Gk5/ESn4vUn/Apxt8fzlnsevLqiiLy/vN7nq709xCz3kDt/AW6Dfo&#10;LoM+7SYx9V6/oEUI6hPeLf2hedez6S7joGg/jy5hGnOb8Y5Gl7Eb2+XT79ndpS9z17rglz57v5QD&#10;l8b4fXtUb52Hl1gao+cGp/pLe2detl9qOnRl50cDPn115JeCzi/Z/jI4D/tqHuvTc5ATeaz9GD7b&#10;L0OqjY1fRhM+wOT98v8yvNBLnW+v7m+39Hrn6dXtbrpdLGfPp4fp8b/tq5+v5tVmsVldz3fP/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ZFQAA&#10;W0NvbnRlbnRfVHlwZXNdLnhtbFBLAQIUAAoAAAAAAIdO4kAAAAAAAAAAAAAAAAAGAAAAAAAAAAAA&#10;EAAAAHsUAABfcmVscy9QSwECFAAUAAAACACHTuJAihRmPNEAAACUAQAACwAAAAAAAAABACAAAACf&#10;FAAAX3JlbHMvLnJlbHNQSwECFAAKAAAAAACHTuJAAAAAAAAAAAAAAAAABAAAAAAAAAAAABAAAAAA&#10;AAAAZHJzL1BLAQIUABQAAAAIAIdO4kBpVw0E1gAAAAUBAAAPAAAAAAAAAAEAIAAAACIAAABkcnMv&#10;ZG93bnJldi54bWxQSwECFAAUAAAACACHTuJAUvh6vioTAACIjwAADgAAAAAAAAABACAAAAAlAQAA&#10;ZHJzL2Uyb0RvYy54bWxQSwUGAAAAAAYABgBZAQAAwRYAAAAA&#10;">
                <o:lock v:ext="edit" aspectratio="f"/>
                <v:shape id="任意多边形 258" o:spid="_x0000_s1026" o:spt="100" style="position:absolute;left:2040;top:6206;height:765;width:1950;" fillcolor="#000000" filled="t" stroked="f" coordsize="1950,765" o:gfxdata="UEsDBAoAAAAAAIdO4kAAAAAAAAAAAAAAAAAEAAAAZHJzL1BLAwQUAAAACACHTuJAU3JXUMAAAADc&#10;AAAADwAAAGRycy9kb3ducmV2LnhtbEWPS2vDMBCE74X+B7GF3BopD4LrWg40ISGXQpwm5LpYW9up&#10;tTKW8mh/fVQo9DjMzDdMNr/ZVlyo941jDaOhAkFcOtNwpWH/sXpOQPiAbLB1TBq+ycM8f3zIMDXu&#10;ygVddqESEcI+RQ11CF0qpS9rsuiHriOO3qfrLYYo+0qaHq8Rbls5VmomLTYcF2rsaFFT+bU7Ww3J&#10;evVWvG+Lo9qfZsXksDyVHn+0HjyN1CuIQLfwH/5rb4yG8fQFfs/EIyD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cldQ&#10;wAAAANwAAAAPAAAAAAAAAAEAIAAAACIAAABkcnMvZG93bnJldi54bWxQSwECFAAUAAAACACHTuJA&#10;My8FnjsAAAA5AAAAEAAAAAAAAAABACAAAAAPAQAAZHJzL3NoYXBleG1sLnhtbFBLBQYAAAAABgAG&#10;AFsBAAC5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oy5Lc7wAAADc&#10;AAAADwAAAGRycy9kb3ducmV2LnhtbEVPy4rCMBTdD8w/hDswG9HUgiLVKCIM8wDHJ64vzbWtNjdt&#10;E2v9e7MYmOXhvGeLzpSipcYVlhUMBxEI4tTqgjMFx8NHfwLCeWSNpWVS8CAHi/nrywwTbe+8o3bv&#10;MxFC2CWoIPe+SqR0aU4G3cBWxIE728agD7DJpG7wHsJNKeMoGkuDBYeGHCta5ZRe9zejQN4up992&#10;04vPvXr53W0/f+p6PVbq/W0YTUF46vy/+M/9pRXEozA/nAlHQM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uS3O8AAAA&#10;3AAAAA8AAAAAAAAAAQAgAAAAIgAAAGRycy9kb3ducmV2LnhtbFBLAQIUABQAAAAIAIdO4kAzLwWe&#10;OwAAADkAAAAQAAAAAAAAAAEAIAAAAAsBAABkcnMvc2hhcGV4bWwueG1sUEsFBgAAAAAGAAYAWwEA&#10;ALU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KN3Ni74AAADc&#10;AAAADwAAAGRycy9kb3ducmV2LnhtbEWPT2vCQBTE70K/w/IK3nQ3FiWkrkIrFi+CsZZeH9nXJDb7&#10;NmTXv5/eFQSPw8z8hpnOz7YRR+p87VhDMlQgiAtnai417L6XgxSED8gGG8ek4UIe5rOX3hQz406c&#10;03EbShEh7DPUUIXQZlL6oiKLfuha4uj9uc5iiLIrpenwFOG2kSOlJtJizXGhwpY+Kyr+twerIf1a&#10;fuTrTf6rdvtJ/vaz2Bcer1r3XxP1DiLQOTzDj/bKaBiNE7ifiUdAz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N3Ni74A&#10;AADcAAAADwAAAAAAAAABACAAAAAiAAAAZHJzL2Rvd25yZXYueG1sUEsBAhQAFAAAAAgAh07iQDMv&#10;BZ47AAAAOQAAABAAAAAAAAAAAQAgAAAADQEAAGRycy9zaGFwZXhtbC54bWxQSwUGAAAAAAYABgBb&#10;AQAAtwM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B0/WPr4AAADc&#10;AAAADwAAAGRycy9kb3ducmV2LnhtbEWPS4vCQBCE78L+h6GFvcg6ScSgMRMPK7uIJ1+HPTaZNglm&#10;ekJmfP37HUHwWFTVV1S+vJtWXKl3jWUF8TgCQVxa3XCl4Hj4+ZqBcB5ZY2uZFDzIwbL4GOSYaXvj&#10;HV33vhIBwi5DBbX3XSalK2sy6Ma2Iw7eyfYGfZB9JXWPtwA3rUyiKJUGGw4LNXb0XVN53l+Mgslm&#10;vkLzN0p+0+1s/qB1u2l0rNTnMI4WIDzd/Tv8aq+1gmSawPNMOAKy+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0/WPr4A&#10;AADcAAAADwAAAAAAAAABACAAAAAiAAAAZHJzL2Rvd25yZXYueG1sUEsBAhQAFAAAAAgAh07iQDMv&#10;BZ47AAAAOQAAABAAAAAAAAAAAQAgAAAADQEAAGRycy9zaGFwZXhtbC54bWxQSwUGAAAAAAYABgBb&#10;AQAAtwM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w1gY7b0AAADc&#10;AAAADwAAAGRycy9kb3ducmV2LnhtbEWPQWsCMRSE70L/Q3gFL1ITFW1ZjVIqBW/iqvT62Dx3l25e&#10;1iTV7b83guBxmJlvmMWqs424kA+1Yw2joQJBXDhTc6nhsP9++wARIrLBxjFp+KcAq+VLb4GZcVfe&#10;0SWPpUgQDhlqqGJsMylDUZHFMHQtcfJOzluMSfpSGo/XBLeNHCs1kxZrTgsVtvRVUfGb/1kN3kw+&#10;u7NSh3OxO5rtj60H6/dc6/7rSM1BROriM/xob4yG8XQC9zPpCM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WBjtvQAA&#10;ANw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WyoL9L4AAADc&#10;AAAADwAAAGRycy9kb3ducmV2LnhtbEWPT2sCMRTE7wW/Q3hCbzVRtOhqdlFLob3VP+D1mTx3Fzcv&#10;yybq9ts3hUKPw8z8hlkVvWvEnbpQe9YwHikQxMbbmksNx8P7yxxEiMgWG8+k4ZsCFPngaYWZ9Q/e&#10;0X0fS5EgHDLUUMXYZlIGU5HDMPItcfIuvnMYk+xKaTt8JLhr5ESpV+mw5rRQYUvbisx1f3Mayk+7&#10;Wdxmb+3JsOLt1Ky/zv1a6+fhWC1BROrjf/iv/WE1TGZT+D2TjoDM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yoL9L4A&#10;AADcAAAADwAAAAAAAAABACAAAAAiAAAAZHJzL2Rvd25yZXYueG1sUEsBAhQAFAAAAAgAh07iQDMv&#10;BZ47AAAAOQAAABAAAAAAAAAAAQAgAAAADQEAAGRycy9zaGFwZXhtbC54bWxQSwUGAAAAAAYABgBb&#10;AQAAtwM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PBx03r0AAADc&#10;AAAADwAAAGRycy9kb3ducmV2LnhtbEWPzYvCMBTE7wv+D+EJXmRNrChL1+hBLXjwsn6w10fzbIvN&#10;S23i51+/EYQ9DjPzG2Y6v9taXKn1lWMNw4ECQZw7U3GhYb/LPr9A+IBssHZMGh7kYT7rfEwxNe7G&#10;P3TdhkJECPsUNZQhNKmUPi/Joh+4hjh6R9daDFG2hTQt3iLc1jJRaiItVhwXSmxoUVJ+2l6sBp8d&#10;6Jw9+3lf/Y4KR8l5uVmh1r3uUH2DCHQP/+F3e200JOMxvM7E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HHTe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GZbzGrwAAADc&#10;AAAADwAAAGRycy9kb3ducmV2LnhtbEWPQUvDQBSE7wX/w/IEb+1uQlti7DagIHhsq3h+Zp9JNPve&#10;kl3T+u9dQfA4zMw3zK65+FHNNMVB2EKxMqCIW3EDdxZenh+XFaiYkB2OwmThmyI0+6vFDmsnZz7S&#10;fEqdyhCONVroUwq11rHtyWNcSSDO3rtMHlOWU6fdhOcM96MujdlqjwPnhR4DPfTUfp6+vIXwcS+3&#10;uirXb2K6qliHg1SvB2tvrgtzByrRJf2H/9pPzkK52cLvmXwE9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W8xq8AAAA&#10;3A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GAp2Qr8AAADc&#10;AAAADwAAAGRycy9kb3ducmV2LnhtbEWPQUsDMRSE7wX/Q3iCN5u0oi1r0x7qigqKdNtLb8/Nc7N2&#10;87IksV3/vRGEHoeZ+YZZrAbXiSOF2HrWMBkrEMS1Ny03Gnbbx+s5iJiQDXaeScMPRVgtL0YLLIw/&#10;8YaOVWpEhnAsUINNqS+kjLUlh3Hse+LsffrgMGUZGmkCnjLcdXKq1J102HJesNjT2lJ9qL6dhocv&#10;1eyH91cKb7L6KF/sUynLG62vLifqHkSiIZ3D/+1no2F6O4O/M/k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KdkK/&#10;AAAA3A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VBWXc78AAADc&#10;AAAADwAAAGRycy9kb3ducmV2LnhtbEWPUWvCMBSF34X9h3AHe5E1tTBxnVGcbOCLyLr9gEty19Q1&#10;N7WJ1v17Iwg+Hs453+HMl2fXihP1ofGsYJLlIIi1Nw3XCn6+P59nIEJENth6JgX/FGC5eBjNsTR+&#10;4C86VbEWCcKhRAU2xq6UMmhLDkPmO+Lk/freYUyyr6XpcUhw18oiz6fSYcNpwWJHa0v6rzo6Bfvj&#10;+vXjMLbD4V3vt8Vus0LXrZR6epzkbyAineM9fGtvjIJi9gLX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Vl3O/&#10;AAAA3AAAAA8AAAAAAAAAAQAgAAAAIgAAAGRycy9kb3ducmV2LnhtbFBLAQIUABQAAAAIAIdO4kAz&#10;LwWeOwAAADkAAAAQAAAAAAAAAAEAIAAAAA4BAABkcnMvc2hhcGV4bWwueG1sUEsFBgAAAAAGAAYA&#10;WwEAALg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w2Dtr78AAADc&#10;AAAADwAAAGRycy9kb3ducmV2LnhtbEWPzWrDMBCE74W+g9hCLyWRbIhxnCg5FAq9hKZJ2vPG2tgm&#10;1sqVlL+3jwqFHoeZ+YaZL6+2F2fyoXOsIRsrEMS1Mx03Gnbbt1EJIkRkg71j0nCjAMvF48McK+Mu&#10;/EnnTWxEgnCoUEMb41BJGeqWLIaxG4iTd3DeYkzSN9J4vCS47WWuVCEtdpwWWhzotaX6uDlZDT/T&#10;aX2Sq6/vF7/PinyyPn6sSqX181OmZiAiXeN/+K/9bjTkZQG/Z9IRk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g7a+/&#10;AAAA3AAAAA8AAAAAAAAAAQAgAAAAIgAAAGRycy9kb3ducmV2LnhtbFBLAQIUABQAAAAIAIdO4kAz&#10;LwWeOwAAADkAAAAQAAAAAAAAAAEAIAAAAA4BAABkcnMvc2hhcGV4bWwueG1sUEsFBgAAAAAGAAYA&#10;WwEAALg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fwusIb4AAADc&#10;AAAADwAAAGRycy9kb3ducmV2LnhtbEWPQYvCMBSE78L+h/AEb5oooqUaBVcFZUHQ3YPHR/Nsi81L&#10;aVKr/36zsOBxmJlvmOX6aSvxoMaXjjWMRwoEceZMybmGn+/9MAHhA7LByjFpeJGH9eqjt8TUuI7P&#10;9LiEXEQI+xQ1FCHUqZQ+K8iiH7maOHo311gMUTa5NA12EW4rOVFqJi2WHBcKrOmzoOx+aa2G+1Hl&#10;ZjfvNseb/JodrtN2e+parQf9sVqACPQM7/B/+2A0TJI5/J2JR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usIb4A&#10;AADcAAAADwAAAAAAAAABACAAAAAiAAAAZHJzL2Rvd25yZXYueG1sUEsBAhQAFAAAAAgAh07iQDMv&#10;BZ47AAAAOQAAABAAAAAAAAAAAQAgAAAADQEAAGRycy9zaGFwZXhtbC54bWxQSwUGAAAAAAYABgBb&#10;AQAAtwM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IiEpYbkAAADc&#10;AAAADwAAAGRycy9kb3ducmV2LnhtbEVPy4rCMBTdC/MP4Q6400QXg1SjoJBhYAbx9QGX5NoWm5tO&#10;E63+vVkILg/nvVjdfSNu1MU6sIbJWIEgtsHVXGo4Hc1oBiImZIdNYNLwoAir5cdggYULPe/pdkil&#10;yCEcC9RQpdQWUkZbkcc4Di1x5s6h85gy7ErpOuxzuG/kVKkv6bHm3FBhS5uK7OVw9Rp682fXv/9q&#10;a0zcWX8239cmeq2HnxM1B5Hont7il/vHaZjO8tp8Jh8BuXw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IhKWG5AAAA3AAA&#10;AA8AAAAAAAAAAQAgAAAAIgAAAGRycy9kb3ducmV2LnhtbFBLAQIUABQAAAAIAIdO4kAzLwWeOwAA&#10;ADkAAAAQAAAAAAAAAAEAIAAAAAgBAABkcnMvc2hhcGV4bWwueG1sUEsFBgAAAAAGAAYAWwEAALID&#10;A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kppsBr0AAADc&#10;AAAADwAAAGRycy9kb3ducmV2LnhtbEWPT4vCMBTE78J+h/AW9qaJ/4pWo4cFQVg9WAWvj+bZFpuX&#10;bhO1fnsjLOxxmJnfMMt1Z2txp9ZXjjUMBwoEce5MxYWG03HTn4HwAdlg7Zg0PMnDevXRW2Jq3IMP&#10;dM9CISKEfYoayhCaVEqfl2TRD1xDHL2Lay2GKNtCmhYfEW5rOVIqkRYrjgslNvRdUn7NblYDJhPz&#10;u7+Md8efW4LzolOb6Vlp/fU5VAsQgbrwH/5rb42G0WwO7zPxCMjV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mmwG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IyD1droAAADc&#10;AAAADwAAAGRycy9kb3ducmV2LnhtbEVPTYvCMBC9L/gfwgh7WxMrLGs1iiiCB2FZ9eBxaMam2kxK&#10;E23335uD4PHxvufL3tXiQW2oPGsYjxQI4sKbiksNp+P26wdEiMgGa8+k4Z8CLBeDjznmxnf8R49D&#10;LEUK4ZCjBhtjk0sZCksOw8g3xIm7+NZhTLAtpWmxS+GulplS39JhxanBYkNrS8XtcHcaqL/I06TL&#10;1tPreaOy39Vub7uz1p/DsZqBiNTHt/jl3hkN2TTNT2fSEZ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IPV2ugAAANwA&#10;AAAPAAAAAAAAAAEAIAAAACIAAABkcnMvZG93bnJldi54bWxQSwECFAAUAAAACACHTuJAMy8FnjsA&#10;AAA5AAAAEAAAAAAAAAABACAAAAAJAQAAZHJzL3NoYXBleG1sLnhtbFBLBQYAAAAABgAGAFsBAACz&#10;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fFVP+b4AAADc&#10;AAAADwAAAGRycy9kb3ducmV2LnhtbEWP3WrCQBSE7wu+w3KE3ukmKRSNrmILNlX0ItEHOGSPSTB7&#10;NmTXn769Kwi9HGbmG2a+vJtWXKl3jWUF8TgCQVxa3XCl4HhYjyYgnEfW2FomBX/kYLkYvM0x1fbG&#10;OV0LX4kAYZeigtr7LpXSlTUZdGPbEQfvZHuDPsi+krrHW4CbViZR9CkNNhwWauzou6byXFyMgh/M&#10;v3bbbF9sNlWWtx9JI1dZodT7MI5mIDzd/X/41f7VCpJpDM8z4QjIx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FVP+b4A&#10;AADcAAAADwAAAAAAAAABACAAAAAiAAAAZHJzL2Rvd25yZXYueG1sUEsBAhQAFAAAAAgAh07iQDMv&#10;BZ47AAAAOQAAABAAAAAAAAAAAQAgAAAADQEAAGRycy9zaGFwZXhtbC54bWxQSwUGAAAAAAYABgBb&#10;AQAAtwM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907;width:1935;" fillcolor="#000000" filled="t" stroked="f" coordsize="1935,907" o:gfxdata="UEsDBAoAAAAAAIdO4kAAAAAAAAAAAAAAAAAEAAAAZHJzL1BLAwQUAAAACACHTuJAKC+w7b4AAADc&#10;AAAADwAAAGRycy9kb3ducmV2LnhtbEWPwWrDMBBE74X+g9hCL6aRY0JJ3CiBGhIS6MVOPmCxtrap&#10;tVItxXb/PioUehxm5g2z3c+mFyMNvrOsYLlIQRDXVnfcKLheDi9rED4ga+wtk4If8rDfPT5sMdd2&#10;4pLGKjQiQtjnqKANweVS+rolg35hHXH0Pu1gMEQ5NFIPOEW46WWWpq/SYMdxoUVHRUv1V3UzChKf&#10;yO8Lvx9LdytWH33p1mVxVur5aZm+gQg0h//wX/ukFWSbDH7PxCMgd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C+w7b4A&#10;AADcAAAADwAAAAAAAAABACAAAAAiAAAAZHJzL2Rvd25yZXYueG1sUEsBAhQAFAAAAAgAh07iQDMv&#10;BZ47AAAAOQAAABAAAAAAAAAAAQAgAAAADQEAAGRycy9zaGFwZXhtbC54bWxQSwUGAAAAAAYABgBb&#10;AQAAtwM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CLWq1r4AAADc&#10;AAAADwAAAGRycy9kb3ducmV2LnhtbEWPT4vCMBTE74LfITzBi2hqxUW7RkFBEDypu+z10Tybrs1L&#10;beK//fQbQfA4zMxvmNnibitxpcaXjhUMBwkI4tzpkgsFX4d1fwLCB2SNlWNS8CAPi3m7NcNMuxvv&#10;6LoPhYgQ9hkqMCHUmZQ+N2TRD1xNHL2jayyGKJtC6gZvEW4rmSbJh7RYclwwWNPKUH7aX6wCWod0&#10;2VvV57+tMVP7+z0+jn7GSnU7w+QTRKB7eIdf7Y1WkE5H8DwTj4C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Wq1r4A&#10;AADcAAAADwAAAAAAAAABACAAAAAiAAAAZHJzL2Rvd25yZXYueG1sUEsBAhQAFAAAAAgAh07iQDMv&#10;BZ47AAAAOQAAABAAAAAAAAAAAQAgAAAADQEAAGRycy9zaGFwZXhtbC54bWxQSwUGAAAAAAYABgBb&#10;AQAAtwM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725;top:139;height:209;width:649;" filled="f" stroked="f" coordsize="21600,21600" o:gfxdata="UEsDBAoAAAAAAIdO4kAAAAAAAAAAAAAAAAAEAAAAZHJzL1BLAwQUAAAACACHTuJA65Skmr8AAADc&#10;AAAADwAAAGRycy9kb3ducmV2LnhtbEWPzWrDMBCE74W+g9hCb42UUEL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UpJ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277" o:spid="_x0000_s1026" o:spt="202" type="#_x0000_t202" style="position:absolute;left:313;top:1022;height:816;width:1662;" filled="f" stroked="f" coordsize="21600,21600" o:gfxdata="UEsDBAoAAAAAAIdO4kAAAAAAAAAAAAAAAAAEAAAAZHJzL1BLAwQUAAAACACHTuJAhNgBAb8AAADc&#10;AAAADwAAAGRycy9kb3ducmV2LnhtbEWPzWrDMBCE74W+g9hCb42UQEP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YAQ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0" w:firstLine="0"/>
                          <w:jc w:val="left"/>
                          <w:rPr>
                            <w:rFonts w:hint="eastAsia" w:ascii="宋体" w:eastAsia="宋体"/>
                            <w:sz w:val="21"/>
                            <w:lang w:val="en-US" w:eastAsia="zh-CN"/>
                          </w:rPr>
                        </w:pPr>
                        <w:r>
                          <w:rPr>
                            <w:rFonts w:hint="eastAsia" w:ascii="宋体" w:eastAsia="宋体"/>
                            <w:sz w:val="21"/>
                          </w:rPr>
                          <w:t>补</w:t>
                        </w:r>
                        <w:r>
                          <w:rPr>
                            <w:rFonts w:hint="eastAsia" w:ascii="宋体" w:eastAsia="宋体"/>
                            <w:sz w:val="21"/>
                          </w:rPr>
                          <w:tab/>
                        </w:r>
                        <w:r>
                          <w:rPr>
                            <w:rFonts w:hint="eastAsia" w:ascii="宋体" w:eastAsia="宋体"/>
                            <w:sz w:val="21"/>
                            <w:lang w:eastAsia="zh-CN"/>
                          </w:rPr>
                          <w:t>证</w:t>
                        </w:r>
                      </w:p>
                      <w:p>
                        <w:pPr>
                          <w:spacing w:before="11" w:line="240" w:lineRule="auto"/>
                          <w:rPr>
                            <w:rFonts w:ascii="宋体"/>
                            <w:b/>
                            <w:sz w:val="18"/>
                          </w:rPr>
                        </w:pPr>
                      </w:p>
                      <w:p>
                        <w:pPr>
                          <w:spacing w:before="0" w:line="239" w:lineRule="exact"/>
                          <w:ind w:left="566" w:right="0" w:firstLine="0"/>
                          <w:jc w:val="left"/>
                          <w:rPr>
                            <w:rFonts w:hint="eastAsia" w:ascii="宋体" w:eastAsia="宋体"/>
                            <w:sz w:val="21"/>
                          </w:rPr>
                        </w:pPr>
                        <w:r>
                          <w:rPr>
                            <w:rFonts w:hint="eastAsia" w:ascii="宋体" w:eastAsia="宋体"/>
                            <w:sz w:val="21"/>
                          </w:rPr>
                          <w:t>需补</w:t>
                        </w:r>
                        <w:r>
                          <w:rPr>
                            <w:rFonts w:hint="eastAsia" w:ascii="宋体" w:eastAsia="宋体"/>
                            <w:sz w:val="21"/>
                            <w:lang w:eastAsia="zh-CN"/>
                          </w:rPr>
                          <w:t>证</w:t>
                        </w:r>
                        <w:r>
                          <w:rPr>
                            <w:rFonts w:hint="eastAsia" w:ascii="宋体" w:eastAsia="宋体"/>
                            <w:sz w:val="21"/>
                          </w:rPr>
                          <w:t>情形</w:t>
                        </w:r>
                      </w:p>
                    </w:txbxContent>
                  </v:textbox>
                </v:shape>
                <v:shape id="文本框 278" o:spid="_x0000_s1026" o:spt="202" type="#_x0000_t202" style="position:absolute;left:2323;top:1656;height:318;width:1289;" filled="f" stroked="f" coordsize="21600,21600" o:gfxdata="UEsDBAoAAAAAAIdO4kAAAAAAAAAAAAAAAAAEAAAAZHJzL1BLAwQUAAAACACHTuJAdAqfdr4AAADc&#10;AAAADwAAAGRycy9kb3ducmV2LnhtbEWPT2sCMRTE7wW/Q3hCbzXRw1JXo4hYKBSk63rw+Nw8d4Ob&#10;l+0m9c+3bwqCx2FmfsPMlzfXigv1wXrWMB4pEMSVN5ZrDfvy4+0dRIjIBlvPpOFOAZaLwcscc+Ov&#10;XNBlF2uRIBxy1NDE2OVShqohh2HkO+LknXzvMCbZ19L0eE1w18qJUpl0aDktNNjRuqHqvPt1GlYH&#10;Ljb2Z3v8Lk6FLcup4q/srPXrcKxmICLd4jP8aH8aDZNpBv9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Aqfd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center"/>
                          <w:rPr>
                            <w:rFonts w:hint="eastAsia" w:ascii="宋体" w:eastAsia="宋体"/>
                            <w:sz w:val="21"/>
                            <w:lang w:eastAsia="zh-CN"/>
                          </w:rPr>
                        </w:pPr>
                        <w:r>
                          <w:rPr>
                            <w:rFonts w:hint="eastAsia" w:ascii="宋体" w:eastAsia="宋体"/>
                            <w:sz w:val="21"/>
                          </w:rPr>
                          <w:t>受理</w:t>
                        </w:r>
                        <w:r>
                          <w:rPr>
                            <w:rFonts w:hint="eastAsia" w:ascii="宋体" w:eastAsia="宋体"/>
                            <w:sz w:val="21"/>
                            <w:lang w:eastAsia="zh-CN"/>
                          </w:rPr>
                          <w:t>并公示</w:t>
                        </w:r>
                      </w:p>
                    </w:txbxContent>
                  </v:textbox>
                </v:shape>
                <v:shape id="文本框 279" o:spid="_x0000_s1026" o:spt="202" type="#_x0000_t202" style="position:absolute;left:2711;top:3401;height:209;width:649;" filled="f" stroked="f" coordsize="21600,21600" o:gfxdata="UEsDBAoAAAAAAIdO4kAAAAAAAAAAAAAAAAAEAAAAZHJzL1BLAwQUAAAACACHTuJAG0Y67b4AAADc&#10;AAAADwAAAGRycy9kb3ducmV2LnhtbEWPT2sCMRTE7wW/Q3hCbzXRg62rUURaEAriuj14fG6eu8HN&#10;y7qJ/759IxR6HGbmN8xscXeNuFIXrGcNw4ECQVx6Y7nS8FN8vX2ACBHZYOOZNDwowGLee5lhZvyN&#10;c7ruYiUShEOGGuoY20zKUNbkMAx8S5y8o+8cxiS7SpoObwnuGjlSaiwdWk4LNba0qqk87S5Ow3LP&#10;+ac9bw7b/Jjbopgo/h6ftH7tD9UURKR7/A//tddGw2jyD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0Y67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v:textbox>
                </v:shape>
                <v:shape id="文本框 280" o:spid="_x0000_s1026" o:spt="202" type="#_x0000_t202" style="position:absolute;left:4308;top:3027;height:820;width:3660;" filled="f" stroked="f" coordsize="21600,21600" o:gfxdata="UEsDBAoAAAAAAIdO4kAAAAAAAAAAAAAAAAAEAAAAZHJzL1BLAwQUAAAACACHTuJAatmun7sAAADc&#10;AAAADwAAAGRycy9kb3ducmV2LnhtbEVPy4rCMBTdC/MP4Q7MThNdiFajiIwgDAzWunB5ba5tsLnp&#10;NBkff28WgsvDec+Xd9eIK3XBetYwHCgQxKU3lisNh2LTn4AIEdlg45k0PCjAcvHRm2Nm/I1zuu5j&#10;JVIIhww11DG2mZShrMlhGPiWOHFn3zmMCXaVNB3eUrhr5EipsXRoOTXU2NK6pvKy/3caVkfOv+3f&#10;72mXn3NbFFPFP+OL1l+fQzUDEeke3+KXe2s0jKZpbT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mun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eastAsia="宋体"/>
                            <w:position w:val="-10"/>
                            <w:sz w:val="21"/>
                            <w:lang w:eastAsia="zh-CN"/>
                          </w:rPr>
                          <w:t>支</w:t>
                        </w:r>
                        <w:r>
                          <w:rPr>
                            <w:rFonts w:hint="eastAsia" w:ascii="宋体" w:eastAsia="宋体"/>
                            <w:position w:val="-10"/>
                            <w:sz w:val="21"/>
                          </w:rPr>
                          <w:t>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lang w:eastAsia="zh-CN"/>
                          </w:rPr>
                        </w:pPr>
                        <w:r>
                          <w:rPr>
                            <w:rFonts w:hint="eastAsia" w:ascii="宋体" w:eastAsia="宋体"/>
                            <w:sz w:val="21"/>
                            <w:lang w:eastAsia="zh-CN"/>
                          </w:rPr>
                          <w:t>资助条件</w:t>
                        </w:r>
                      </w:p>
                    </w:txbxContent>
                  </v:textbox>
                </v:shape>
                <v:shape id="文本框 281" o:spid="_x0000_s1026" o:spt="202" type="#_x0000_t202" style="position:absolute;left:2335;top:5021;height:374;width:1489;" filled="f" stroked="f" coordsize="21600,21600" o:gfxdata="UEsDBAoAAAAAAIdO4kAAAAAAAAAAAAAAAAAEAAAAZHJzL1BLAwQUAAAACACHTuJABZULBL4AAADc&#10;AAAADwAAAGRycy9kb3ducmV2LnhtbEWPT2sCMRTE7wW/Q3iCt5roQbqrUUQsFATpuh48PjfP3eDm&#10;ZbtJ/fPtm0Khx2FmfsMsVg/Xihv1wXrWMBkrEMSVN5ZrDcfy/fUNRIjIBlvPpOFJAVbLwcsCc+Pv&#10;XNDtEGuRIBxy1NDE2OVShqohh2HsO+LkXXzvMCbZ19L0eE9w18qpUjPp0HJaaLCjTUPV9fDtNKxP&#10;XGzt1/78WVwKW5aZ4t3sqvVoOFFzEJEe8T/81/4wGqZZ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ULB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上报县级审核</w:t>
                        </w:r>
                      </w:p>
                    </w:txbxContent>
                  </v:textbox>
                </v:shape>
                <v:shape id="文本框 282" o:spid="_x0000_s1026" o:spt="202" type="#_x0000_t202" style="position:absolute;left:2531;top:6431;height:416;width:1032;" filled="f" stroked="f" coordsize="21600,21600" o:gfxdata="UEsDBAoAAAAAAIdO4kAAAAAAAAAAAAAAAAAEAAAAZHJzL1BLAwQUAAAACACHTuJACkQ4g7sAAADc&#10;AAAADwAAAGRycy9kb3ducmV2LnhtbEVPz2vCMBS+C/sfwhO8aeIEmdVUZDgYDGS1O+z4bF7bYPNS&#10;m0zdf28Ogx0/vt+b7d114kpDsJ41zGcKBHHljeVGw1f5Nn0BESKywc4zafilANv8abTBzPgbF3Q9&#10;xkakEA4Zamhj7DMpQ9WSwzDzPXHiaj84jAkOjTQD3lK46+SzUkvp0HJqaLGn15aq8/HHadh9c7G3&#10;l8Pps6gLW5YrxR/Ls9aT8VytQUS6x3/xn/vdaFioND+dSUdA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kQ4g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lang w:eastAsia="zh-CN"/>
                          </w:rPr>
                        </w:pPr>
                        <w:r>
                          <w:rPr>
                            <w:rFonts w:hint="eastAsia" w:ascii="宋体"/>
                            <w:sz w:val="21"/>
                            <w:lang w:eastAsia="zh-CN"/>
                          </w:rPr>
                          <w:t>报</w:t>
                        </w:r>
                        <w:r>
                          <w:rPr>
                            <w:rFonts w:hint="eastAsia" w:ascii="宋体"/>
                            <w:sz w:val="21"/>
                            <w:lang w:val="en-US" w:eastAsia="zh-CN"/>
                          </w:rPr>
                          <w:t xml:space="preserve">   </w:t>
                        </w:r>
                        <w:r>
                          <w:rPr>
                            <w:rFonts w:hint="eastAsia" w:ascii="宋体"/>
                            <w:sz w:val="21"/>
                            <w:lang w:eastAsia="zh-CN"/>
                          </w:rPr>
                          <w:t>批</w:t>
                        </w:r>
                      </w:p>
                    </w:txbxContent>
                  </v:textbox>
                </v:shape>
                <v:shape id="文本框 283" o:spid="_x0000_s1026" o:spt="202" type="#_x0000_t202" style="position:absolute;left:2639;top:7970;height:209;width:649;" filled="f" stroked="f" coordsize="21600,21600" o:gfxdata="UEsDBAoAAAAAAIdO4kAAAAAAAAAAAAAAAAAEAAAAZHJzL1BLAwQUAAAACACHTuJAha2g978AAADc&#10;AAAADwAAAGRycy9kb3ducmV2LnhtbEWPT2sCMRTE7wW/Q3hCbzWxBaurUUQUCkLpuh48PjfP3eDm&#10;ZbtJ/fPtm0LB4zAzv2Fmi5trxIW6YD1rGA4UCOLSG8uVhn2xeRmDCBHZYOOZNNwpwGLee5phZvyV&#10;c7rsYiUShEOGGuoY20zKUNbkMAx8S5y8k+8cxiS7SpoOrwnuGvmq1Eg6tJwWamxpVVN53v04DcsD&#10;52v7/Xn8yk+5LYqJ4u3orPVzf6imICLd4iP83/4wGt7UO/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toP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sz w:val="21"/>
                            <w:lang w:eastAsia="zh-CN"/>
                          </w:rPr>
                          <w:t>给付</w:t>
                        </w:r>
                      </w:p>
                    </w:txbxContent>
                  </v:textbox>
                </v:shape>
                <w10:wrap type="none"/>
                <w10:anchorlock/>
              </v:group>
            </w:pict>
          </mc:Fallback>
        </mc:AlternateContent>
      </w:r>
    </w:p>
    <w:p>
      <w:pPr>
        <w:bidi w:val="0"/>
        <w:rPr>
          <w:rFonts w:asciiTheme="minorHAnsi" w:hAnsiTheme="minorHAnsi" w:eastAsiaTheme="minorEastAsia" w:cstheme="minorBidi"/>
          <w:kern w:val="2"/>
          <w:sz w:val="21"/>
          <w:szCs w:val="24"/>
          <w:lang w:val="en-US" w:eastAsia="zh-CN" w:bidi="ar-SA"/>
        </w:rPr>
      </w:pPr>
    </w:p>
    <w:p>
      <w:pPr>
        <w:bidi w:val="0"/>
        <w:rPr>
          <w:lang w:val="en-US" w:eastAsia="zh-CN"/>
        </w:rPr>
      </w:pPr>
    </w:p>
    <w:p>
      <w:pPr>
        <w:bidi w:val="0"/>
        <w:rPr>
          <w:lang w:val="en-US" w:eastAsia="zh-CN"/>
        </w:rPr>
      </w:pPr>
    </w:p>
    <w:p>
      <w:pPr>
        <w:pStyle w:val="5"/>
        <w:spacing w:before="298"/>
        <w:rPr>
          <w:rFonts w:hint="default" w:ascii="Calibri" w:eastAsia="宋体"/>
          <w:lang w:val="en-US" w:eastAsia="zh-CN"/>
        </w:rPr>
      </w:pPr>
      <w:r>
        <w:t>办理机构：</w:t>
      </w:r>
      <w:r>
        <w:rPr>
          <w:rFonts w:hint="eastAsia" w:ascii="Calibri"/>
          <w:lang w:eastAsia="zh-CN"/>
        </w:rPr>
        <w:t>九龙街道</w:t>
      </w:r>
      <w:r>
        <w:rPr>
          <w:rFonts w:hint="eastAsia" w:ascii="Calibri"/>
          <w:lang w:val="en-US" w:eastAsia="zh-CN"/>
        </w:rPr>
        <w:t>公共服务办公室</w:t>
      </w:r>
    </w:p>
    <w:p>
      <w:pPr>
        <w:rPr>
          <w:rFonts w:hint="eastAsia" w:ascii="宋体" w:hAnsi="宋体" w:eastAsia="宋体" w:cs="宋体"/>
          <w:lang w:eastAsia="zh-CN"/>
        </w:rPr>
      </w:pPr>
      <w:r>
        <w:rPr>
          <w:rFonts w:hint="eastAsia"/>
          <w:lang w:eastAsia="zh-CN"/>
        </w:rPr>
        <w:t>业务电话：0851-23164399</w:t>
      </w:r>
      <w:r>
        <w:rPr>
          <w:rFonts w:hint="eastAsia" w:ascii="Calibri"/>
          <w:lang w:val="en-US" w:eastAsia="zh-CN"/>
        </w:rPr>
        <w:t>，</w:t>
      </w:r>
      <w:r>
        <w:rPr>
          <w:rFonts w:hint="eastAsia"/>
          <w:lang w:eastAsia="zh-CN"/>
        </w:rPr>
        <w:t>监督电话：0851-23310399</w:t>
      </w: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84"/>
          <w:szCs w:val="84"/>
          <w:lang w:eastAsia="zh-CN"/>
        </w:rPr>
        <w:t>五、</w:t>
      </w:r>
      <w:r>
        <w:rPr>
          <w:rFonts w:hint="eastAsia" w:ascii="宋体" w:hAnsi="宋体" w:cs="仿宋_GB2312"/>
          <w:b/>
          <w:bCs/>
          <w:sz w:val="84"/>
          <w:szCs w:val="84"/>
        </w:rPr>
        <w:t>行政检查类</w:t>
      </w:r>
    </w:p>
    <w:p>
      <w:pPr>
        <w:ind w:firstLine="2530" w:firstLineChars="300"/>
        <w:rPr>
          <w:rFonts w:hint="eastAsia" w:ascii="宋体" w:hAnsi="宋体" w:cs="仿宋_GB2312"/>
          <w:b/>
          <w:bCs/>
          <w:sz w:val="84"/>
          <w:szCs w:val="84"/>
        </w:rPr>
      </w:pPr>
      <w:r>
        <w:rPr>
          <w:rFonts w:hint="eastAsia" w:ascii="宋体" w:hAnsi="宋体" w:cs="仿宋_GB2312"/>
          <w:b/>
          <w:bCs/>
          <w:sz w:val="84"/>
          <w:szCs w:val="84"/>
          <w:lang w:val="en-US" w:eastAsia="zh-CN"/>
        </w:rPr>
        <w:t>办事</w:t>
      </w:r>
      <w:r>
        <w:rPr>
          <w:rFonts w:hint="eastAsia" w:ascii="宋体" w:hAnsi="宋体" w:cs="仿宋_GB2312"/>
          <w:b/>
          <w:bCs/>
          <w:sz w:val="84"/>
          <w:szCs w:val="84"/>
        </w:rPr>
        <w:t>流程图</w:t>
      </w:r>
    </w:p>
    <w:p>
      <w:pPr>
        <w:rPr>
          <w:rFonts w:hint="eastAsia" w:ascii="宋体" w:hAnsi="宋体" w:cs="仿宋_GB2312"/>
          <w:b/>
          <w:bCs/>
          <w:sz w:val="84"/>
          <w:szCs w:val="84"/>
        </w:rPr>
      </w:pPr>
    </w:p>
    <w:p>
      <w:pPr>
        <w:rPr>
          <w:rFonts w:hint="eastAsia" w:ascii="宋体" w:hAnsi="宋体" w:cs="仿宋_GB2312"/>
          <w:b/>
          <w:bCs/>
          <w:sz w:val="84"/>
          <w:szCs w:val="84"/>
        </w:rPr>
      </w:pPr>
    </w:p>
    <w:p>
      <w:pPr>
        <w:rPr>
          <w:rFonts w:hint="eastAsia" w:ascii="宋体" w:hAnsi="宋体" w:cs="仿宋_GB2312"/>
          <w:b/>
          <w:bCs/>
          <w:sz w:val="84"/>
          <w:szCs w:val="84"/>
        </w:rPr>
      </w:pPr>
    </w:p>
    <w:p>
      <w:pPr>
        <w:rPr>
          <w:rFonts w:hint="eastAsia" w:ascii="宋体" w:hAnsi="宋体" w:cs="仿宋_GB2312"/>
          <w:b/>
          <w:bCs/>
          <w:sz w:val="84"/>
          <w:szCs w:val="84"/>
        </w:rPr>
      </w:pPr>
    </w:p>
    <w:p>
      <w:pPr>
        <w:rPr>
          <w:rFonts w:hint="eastAsia" w:ascii="宋体" w:hAnsi="宋体" w:cs="仿宋_GB2312"/>
          <w:b/>
          <w:bCs/>
          <w:sz w:val="84"/>
          <w:szCs w:val="84"/>
        </w:rPr>
      </w:pPr>
    </w:p>
    <w:p>
      <w:pPr>
        <w:rPr>
          <w:rFonts w:hint="eastAsia" w:ascii="宋体" w:hAnsi="宋体" w:cs="仿宋_GB2312"/>
          <w:b/>
          <w:bCs/>
          <w:sz w:val="84"/>
          <w:szCs w:val="84"/>
        </w:rPr>
      </w:pPr>
    </w:p>
    <w:p>
      <w:pPr>
        <w:rPr>
          <w:rFonts w:hint="eastAsia" w:ascii="宋体" w:hAnsi="宋体" w:cs="仿宋_GB2312"/>
          <w:b/>
          <w:bCs/>
          <w:sz w:val="84"/>
          <w:szCs w:val="84"/>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rPr>
      </w:pPr>
    </w:p>
    <w:p>
      <w:pPr>
        <w:pStyle w:val="2"/>
        <w:numPr>
          <w:ilvl w:val="0"/>
          <w:numId w:val="0"/>
        </w:numPr>
        <w:tabs>
          <w:tab w:val="left" w:pos="2424"/>
        </w:tabs>
        <w:spacing w:before="50" w:after="0" w:line="240" w:lineRule="auto"/>
        <w:ind w:left="-1" w:leftChars="0" w:right="562" w:rightChars="0"/>
        <w:jc w:val="center"/>
        <w:rPr>
          <w:rFonts w:hint="eastAsia"/>
          <w:lang w:val="en-US" w:eastAsia="zh-CN"/>
        </w:rPr>
      </w:pPr>
      <w:r>
        <w:rPr>
          <w:rFonts w:hint="eastAsia"/>
          <w:lang w:eastAsia="zh-CN"/>
        </w:rPr>
        <w:t>权力事项</w:t>
      </w:r>
      <w:r>
        <w:rPr>
          <w:rFonts w:hint="eastAsia"/>
          <w:lang w:val="en-US" w:eastAsia="zh-CN"/>
        </w:rPr>
        <w:t>48：对生产经营单位安全生产情况的监督检查</w:t>
      </w:r>
    </w:p>
    <w:p>
      <w:pPr>
        <w:pStyle w:val="2"/>
        <w:numPr>
          <w:ilvl w:val="0"/>
          <w:numId w:val="0"/>
        </w:numPr>
        <w:tabs>
          <w:tab w:val="left" w:pos="2424"/>
        </w:tabs>
        <w:spacing w:before="50" w:after="0" w:line="240" w:lineRule="auto"/>
        <w:ind w:left="-1" w:leftChars="0" w:right="562" w:rightChars="0"/>
        <w:jc w:val="center"/>
      </w:pPr>
      <w:r>
        <w:t>流程图</w:t>
      </w:r>
    </w:p>
    <w:p>
      <w:pPr>
        <w:pStyle w:val="5"/>
        <w:ind w:left="346"/>
      </w:pPr>
    </w:p>
    <w:p>
      <w:pPr>
        <w:pStyle w:val="5"/>
        <w:ind w:left="346"/>
      </w:pPr>
      <w:r>
        <mc:AlternateContent>
          <mc:Choice Requires="wpg">
            <w:drawing>
              <wp:anchor distT="0" distB="0" distL="114300" distR="114300" simplePos="0" relativeHeight="251745280" behindDoc="1" locked="0" layoutInCell="1" allowOverlap="1">
                <wp:simplePos x="0" y="0"/>
                <wp:positionH relativeFrom="page">
                  <wp:posOffset>1638935</wp:posOffset>
                </wp:positionH>
                <wp:positionV relativeFrom="paragraph">
                  <wp:posOffset>110490</wp:posOffset>
                </wp:positionV>
                <wp:extent cx="4239260" cy="4660265"/>
                <wp:effectExtent l="0" t="0" r="8890" b="6985"/>
                <wp:wrapTopAndBottom/>
                <wp:docPr id="322" name="组合 322"/>
                <wp:cNvGraphicFramePr/>
                <a:graphic xmlns:a="http://schemas.openxmlformats.org/drawingml/2006/main">
                  <a:graphicData uri="http://schemas.microsoft.com/office/word/2010/wordprocessingGroup">
                    <wpg:wgp>
                      <wpg:cNvGrpSpPr/>
                      <wpg:grpSpPr>
                        <a:xfrm>
                          <a:off x="0" y="0"/>
                          <a:ext cx="4239260" cy="4660265"/>
                          <a:chOff x="3032" y="342"/>
                          <a:chExt cx="6676" cy="7339"/>
                        </a:xfrm>
                      </wpg:grpSpPr>
                      <wps:wsp>
                        <wps:cNvPr id="323" name="任意多边形 285"/>
                        <wps:cNvSpPr/>
                        <wps:spPr>
                          <a:xfrm>
                            <a:off x="4060" y="6003"/>
                            <a:ext cx="120" cy="880"/>
                          </a:xfrm>
                          <a:custGeom>
                            <a:avLst/>
                            <a:gdLst/>
                            <a:ahLst/>
                            <a:cxnLst/>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wps:wsp>
                        <wps:cNvPr id="324" name="任意多边形 286"/>
                        <wps:cNvSpPr/>
                        <wps:spPr>
                          <a:xfrm>
                            <a:off x="4061" y="463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325" name="任意多边形 287"/>
                        <wps:cNvSpPr/>
                        <wps:spPr>
                          <a:xfrm>
                            <a:off x="6678" y="2732"/>
                            <a:ext cx="3030" cy="2645"/>
                          </a:xfrm>
                          <a:custGeom>
                            <a:avLst/>
                            <a:gdLst/>
                            <a:ahLst/>
                            <a:cxnLst/>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a:noFill/>
                          </a:ln>
                        </wps:spPr>
                        <wps:bodyPr upright="1"/>
                      </wps:wsp>
                      <wps:wsp>
                        <wps:cNvPr id="326" name="任意多边形 288"/>
                        <wps:cNvSpPr/>
                        <wps:spPr>
                          <a:xfrm>
                            <a:off x="5066" y="3993"/>
                            <a:ext cx="1605" cy="120"/>
                          </a:xfrm>
                          <a:custGeom>
                            <a:avLst/>
                            <a:gdLst/>
                            <a:ahLst/>
                            <a:cxnLst/>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a:noFill/>
                          </a:ln>
                        </wps:spPr>
                        <wps:bodyPr upright="1"/>
                      </wps:wsp>
                      <wps:wsp>
                        <wps:cNvPr id="327" name="任意多边形 289"/>
                        <wps:cNvSpPr/>
                        <wps:spPr>
                          <a:xfrm>
                            <a:off x="3033" y="1863"/>
                            <a:ext cx="2326" cy="1086"/>
                          </a:xfrm>
                          <a:custGeom>
                            <a:avLst/>
                            <a:gdLst/>
                            <a:ahLst/>
                            <a:cxnLst/>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a:noFill/>
                          </a:ln>
                        </wps:spPr>
                        <wps:bodyPr upright="1"/>
                      </wps:wsp>
                      <wps:wsp>
                        <wps:cNvPr id="328" name="矩形 290"/>
                        <wps:cNvSpPr/>
                        <wps:spPr>
                          <a:xfrm>
                            <a:off x="3091" y="3565"/>
                            <a:ext cx="2096" cy="1054"/>
                          </a:xfrm>
                          <a:prstGeom prst="rect">
                            <a:avLst/>
                          </a:prstGeom>
                          <a:solidFill>
                            <a:srgbClr val="FFFFFF"/>
                          </a:solidFill>
                          <a:ln>
                            <a:noFill/>
                          </a:ln>
                        </wps:spPr>
                        <wps:bodyPr upright="1"/>
                      </wps:wsp>
                      <wps:wsp>
                        <wps:cNvPr id="329" name="任意多边形 291"/>
                        <wps:cNvSpPr/>
                        <wps:spPr>
                          <a:xfrm>
                            <a:off x="3083" y="3557"/>
                            <a:ext cx="2110" cy="1069"/>
                          </a:xfrm>
                          <a:custGeom>
                            <a:avLst/>
                            <a:gdLst/>
                            <a:ahLst/>
                            <a:cxnLst/>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a:noFill/>
                          </a:ln>
                        </wps:spPr>
                        <wps:bodyPr upright="1"/>
                      </wps:wsp>
                      <wps:wsp>
                        <wps:cNvPr id="330" name="任意多边形 292"/>
                        <wps:cNvSpPr/>
                        <wps:spPr>
                          <a:xfrm>
                            <a:off x="4061" y="2939"/>
                            <a:ext cx="120" cy="625"/>
                          </a:xfrm>
                          <a:custGeom>
                            <a:avLst/>
                            <a:gdLst/>
                            <a:ahLst/>
                            <a:cxnLst/>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a:noFill/>
                          </a:ln>
                        </wps:spPr>
                        <wps:bodyPr upright="1"/>
                      </wps:wsp>
                      <wps:wsp>
                        <wps:cNvPr id="331" name="任意多边形 293"/>
                        <wps:cNvSpPr/>
                        <wps:spPr>
                          <a:xfrm>
                            <a:off x="4076" y="124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332" name="矩形 294"/>
                        <wps:cNvSpPr/>
                        <wps:spPr>
                          <a:xfrm>
                            <a:off x="3040" y="349"/>
                            <a:ext cx="2189" cy="915"/>
                          </a:xfrm>
                          <a:prstGeom prst="rect">
                            <a:avLst/>
                          </a:prstGeom>
                          <a:solidFill>
                            <a:srgbClr val="FFFFFF"/>
                          </a:solidFill>
                          <a:ln>
                            <a:noFill/>
                          </a:ln>
                        </wps:spPr>
                        <wps:bodyPr upright="1"/>
                      </wps:wsp>
                      <wps:wsp>
                        <wps:cNvPr id="333" name="任意多边形 295"/>
                        <wps:cNvSpPr/>
                        <wps:spPr>
                          <a:xfrm>
                            <a:off x="3032" y="342"/>
                            <a:ext cx="2205" cy="930"/>
                          </a:xfrm>
                          <a:custGeom>
                            <a:avLst/>
                            <a:gdLst/>
                            <a:ahLst/>
                            <a:cxnLst/>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a:noFill/>
                          </a:ln>
                        </wps:spPr>
                        <wps:bodyPr upright="1"/>
                      </wps:wsp>
                      <wps:wsp>
                        <wps:cNvPr id="334" name="任意多边形 296"/>
                        <wps:cNvSpPr/>
                        <wps:spPr>
                          <a:xfrm>
                            <a:off x="3122" y="5272"/>
                            <a:ext cx="2085" cy="750"/>
                          </a:xfrm>
                          <a:custGeom>
                            <a:avLst/>
                            <a:gdLst/>
                            <a:ahLst/>
                            <a:cxnLst/>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a:noFill/>
                          </a:ln>
                        </wps:spPr>
                        <wps:bodyPr upright="1"/>
                      </wps:wsp>
                      <wps:wsp>
                        <wps:cNvPr id="335" name="任意多边形 297"/>
                        <wps:cNvSpPr/>
                        <wps:spPr>
                          <a:xfrm>
                            <a:off x="3035" y="6871"/>
                            <a:ext cx="2308" cy="810"/>
                          </a:xfrm>
                          <a:custGeom>
                            <a:avLst/>
                            <a:gdLst/>
                            <a:ahLst/>
                            <a:cxnLst/>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wps:wsp>
                        <wps:cNvPr id="336" name="文本框 298"/>
                        <wps:cNvSpPr txBox="1"/>
                        <wps:spPr>
                          <a:xfrm>
                            <a:off x="3506" y="614"/>
                            <a:ext cx="1278" cy="462"/>
                          </a:xfrm>
                          <a:prstGeom prst="rect">
                            <a:avLst/>
                          </a:prstGeom>
                          <a:noFill/>
                          <a:ln>
                            <a:noFill/>
                          </a:ln>
                        </wps:spPr>
                        <wps:txbx>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说明来意</w:t>
                              </w:r>
                            </w:p>
                          </w:txbxContent>
                        </wps:txbx>
                        <wps:bodyPr lIns="0" tIns="0" rIns="0" bIns="0" upright="1"/>
                      </wps:wsp>
                      <wps:wsp>
                        <wps:cNvPr id="337" name="文本框 299"/>
                        <wps:cNvSpPr txBox="1"/>
                        <wps:spPr>
                          <a:xfrm>
                            <a:off x="3460" y="2078"/>
                            <a:ext cx="1489" cy="886"/>
                          </a:xfrm>
                          <a:prstGeom prst="rect">
                            <a:avLst/>
                          </a:prstGeom>
                          <a:noFill/>
                          <a:ln>
                            <a:noFill/>
                          </a:ln>
                        </wps:spPr>
                        <wps:txbx>
                          <w:txbxContent>
                            <w:p>
                              <w:pPr>
                                <w:spacing w:before="6" w:line="240" w:lineRule="auto"/>
                                <w:jc w:val="center"/>
                                <w:rPr>
                                  <w:rFonts w:hint="eastAsia" w:ascii="宋体" w:eastAsia="微软雅黑"/>
                                  <w:b/>
                                  <w:sz w:val="15"/>
                                  <w:lang w:eastAsia="zh-CN"/>
                                </w:rPr>
                              </w:pPr>
                              <w:r>
                                <w:rPr>
                                  <w:rFonts w:hint="eastAsia" w:ascii="宋体" w:eastAsia="宋体"/>
                                  <w:sz w:val="21"/>
                                  <w:lang w:eastAsia="zh-CN"/>
                                </w:rPr>
                                <w:t>出示证件</w:t>
                              </w:r>
                            </w:p>
                            <w:p>
                              <w:pPr>
                                <w:spacing w:before="0" w:line="239" w:lineRule="exact"/>
                                <w:ind w:left="0" w:right="0" w:firstLine="0"/>
                                <w:jc w:val="left"/>
                                <w:rPr>
                                  <w:rFonts w:hint="eastAsia" w:ascii="宋体" w:eastAsia="宋体"/>
                                  <w:sz w:val="21"/>
                                </w:rPr>
                              </w:pPr>
                              <w:r>
                                <w:rPr>
                                  <w:rFonts w:hint="eastAsia" w:ascii="宋体" w:eastAsia="宋体"/>
                                  <w:sz w:val="21"/>
                                </w:rPr>
                                <w:t>（</w:t>
                              </w:r>
                              <w:r>
                                <w:rPr>
                                  <w:rFonts w:hint="eastAsia" w:ascii="宋体" w:eastAsia="宋体"/>
                                  <w:sz w:val="21"/>
                                  <w:lang w:eastAsia="zh-CN"/>
                                </w:rPr>
                                <w:t>两人以上</w:t>
                              </w:r>
                              <w:r>
                                <w:rPr>
                                  <w:rFonts w:hint="eastAsia" w:ascii="宋体" w:eastAsia="宋体"/>
                                  <w:sz w:val="21"/>
                                </w:rPr>
                                <w:t>）</w:t>
                              </w:r>
                            </w:p>
                          </w:txbxContent>
                        </wps:txbx>
                        <wps:bodyPr lIns="0" tIns="0" rIns="0" bIns="0" upright="1"/>
                      </wps:wsp>
                      <wps:wsp>
                        <wps:cNvPr id="338" name="文本框 300"/>
                        <wps:cNvSpPr txBox="1"/>
                        <wps:spPr>
                          <a:xfrm>
                            <a:off x="6837" y="2941"/>
                            <a:ext cx="1278" cy="970"/>
                          </a:xfrm>
                          <a:prstGeom prst="rect">
                            <a:avLst/>
                          </a:prstGeom>
                          <a:noFill/>
                          <a:ln>
                            <a:noFill/>
                          </a:ln>
                        </wps:spPr>
                        <wps:txbx>
                          <w:txbxContent>
                            <w:p>
                              <w:pPr>
                                <w:numPr>
                                  <w:ilvl w:val="0"/>
                                  <w:numId w:val="0"/>
                                </w:numPr>
                                <w:tabs>
                                  <w:tab w:val="left" w:pos="419"/>
                                  <w:tab w:val="left" w:pos="420"/>
                                </w:tabs>
                                <w:spacing w:before="0" w:line="247" w:lineRule="exact"/>
                                <w:ind w:leftChars="0" w:right="0" w:rightChars="0"/>
                                <w:jc w:val="left"/>
                                <w:rPr>
                                  <w:rFonts w:hint="eastAsia" w:ascii="宋体" w:eastAsia="宋体"/>
                                  <w:sz w:val="21"/>
                                </w:rPr>
                              </w:pPr>
                            </w:p>
                            <w:p>
                              <w:pPr>
                                <w:numPr>
                                  <w:ilvl w:val="0"/>
                                  <w:numId w:val="5"/>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查阅资料</w:t>
                              </w:r>
                            </w:p>
                            <w:p>
                              <w:pPr>
                                <w:spacing w:before="6" w:line="240" w:lineRule="auto"/>
                                <w:rPr>
                                  <w:rFonts w:hint="eastAsia" w:ascii="宋体" w:eastAsia="微软雅黑"/>
                                  <w:b/>
                                  <w:sz w:val="15"/>
                                  <w:lang w:eastAsia="zh-CN"/>
                                </w:rPr>
                              </w:pPr>
                            </w:p>
                            <w:p>
                              <w:pPr>
                                <w:numPr>
                                  <w:ilvl w:val="0"/>
                                  <w:numId w:val="5"/>
                                </w:numPr>
                                <w:tabs>
                                  <w:tab w:val="left" w:pos="419"/>
                                  <w:tab w:val="left" w:pos="420"/>
                                </w:tabs>
                                <w:spacing w:before="0" w:line="254" w:lineRule="exact"/>
                                <w:ind w:left="420" w:right="0" w:hanging="420"/>
                                <w:jc w:val="left"/>
                                <w:rPr>
                                  <w:rFonts w:hint="eastAsia" w:ascii="宋体" w:eastAsia="宋体"/>
                                  <w:sz w:val="21"/>
                                </w:rPr>
                              </w:pPr>
                              <w:r>
                                <w:rPr>
                                  <w:rFonts w:hint="eastAsia" w:ascii="宋体" w:eastAsia="宋体"/>
                                  <w:w w:val="95"/>
                                  <w:sz w:val="21"/>
                                </w:rPr>
                                <w:t>查看现场</w:t>
                              </w:r>
                            </w:p>
                          </w:txbxContent>
                        </wps:txbx>
                        <wps:bodyPr lIns="0" tIns="0" rIns="0" bIns="0" upright="1"/>
                      </wps:wsp>
                      <wps:wsp>
                        <wps:cNvPr id="339" name="文本框 301"/>
                        <wps:cNvSpPr txBox="1"/>
                        <wps:spPr>
                          <a:xfrm>
                            <a:off x="3717" y="3929"/>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检查实施</w:t>
                              </w:r>
                            </w:p>
                          </w:txbxContent>
                        </wps:txbx>
                        <wps:bodyPr lIns="0" tIns="0" rIns="0" bIns="0" upright="1"/>
                      </wps:wsp>
                      <wps:wsp>
                        <wps:cNvPr id="340" name="文本框 302"/>
                        <wps:cNvSpPr txBox="1"/>
                        <wps:spPr>
                          <a:xfrm>
                            <a:off x="6837" y="3877"/>
                            <a:ext cx="2329" cy="1341"/>
                          </a:xfrm>
                          <a:prstGeom prst="rect">
                            <a:avLst/>
                          </a:prstGeom>
                          <a:noFill/>
                          <a:ln>
                            <a:noFill/>
                          </a:ln>
                        </wps:spPr>
                        <wps:txbx>
                          <w:txbxContent>
                            <w:p>
                              <w:pPr>
                                <w:numPr>
                                  <w:ilvl w:val="0"/>
                                  <w:numId w:val="6"/>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sz w:val="21"/>
                                </w:rPr>
                                <w:t>听取当事人陈述申辩</w:t>
                              </w:r>
                            </w:p>
                            <w:p>
                              <w:pPr>
                                <w:numPr>
                                  <w:ilvl w:val="0"/>
                                  <w:numId w:val="6"/>
                                </w:numPr>
                                <w:tabs>
                                  <w:tab w:val="left" w:pos="419"/>
                                  <w:tab w:val="left" w:pos="420"/>
                                </w:tabs>
                                <w:spacing w:before="0"/>
                                <w:ind w:left="420" w:right="0" w:hanging="420"/>
                                <w:jc w:val="left"/>
                                <w:rPr>
                                  <w:rFonts w:hint="eastAsia" w:ascii="宋体" w:eastAsia="宋体"/>
                                  <w:sz w:val="21"/>
                                </w:rPr>
                              </w:pPr>
                              <w:r>
                                <w:rPr>
                                  <w:rFonts w:hint="eastAsia" w:ascii="宋体" w:eastAsia="宋体"/>
                                  <w:spacing w:val="-1"/>
                                  <w:w w:val="95"/>
                                  <w:sz w:val="21"/>
                                </w:rPr>
                                <w:t>取证</w:t>
                              </w:r>
                            </w:p>
                            <w:p>
                              <w:pPr>
                                <w:numPr>
                                  <w:ilvl w:val="0"/>
                                  <w:numId w:val="6"/>
                                </w:numPr>
                                <w:tabs>
                                  <w:tab w:val="left" w:pos="419"/>
                                  <w:tab w:val="left" w:pos="420"/>
                                </w:tabs>
                                <w:spacing w:before="0"/>
                                <w:ind w:left="420" w:right="0" w:hanging="420"/>
                                <w:jc w:val="left"/>
                                <w:rPr>
                                  <w:rFonts w:hint="eastAsia" w:ascii="宋体" w:eastAsia="宋体"/>
                                  <w:sz w:val="21"/>
                                </w:rPr>
                              </w:pPr>
                              <w:r>
                                <w:rPr>
                                  <w:rFonts w:hint="eastAsia" w:ascii="宋体" w:eastAsia="宋体"/>
                                  <w:sz w:val="21"/>
                                  <w:lang w:eastAsia="zh-CN"/>
                                </w:rPr>
                                <w:t>其他</w:t>
                              </w:r>
                            </w:p>
                            <w:p>
                              <w:pPr>
                                <w:spacing w:before="7" w:line="240" w:lineRule="auto"/>
                                <w:rPr>
                                  <w:rFonts w:ascii="宋体"/>
                                  <w:b/>
                                  <w:sz w:val="15"/>
                                </w:rPr>
                              </w:pPr>
                            </w:p>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wps:txbx>
                        <wps:bodyPr lIns="0" tIns="0" rIns="0" bIns="0" upright="1"/>
                      </wps:wsp>
                      <wps:wsp>
                        <wps:cNvPr id="341" name="文本框 303"/>
                        <wps:cNvSpPr txBox="1"/>
                        <wps:spPr>
                          <a:xfrm>
                            <a:off x="3700" y="5409"/>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检查报告</w:t>
                              </w:r>
                            </w:p>
                          </w:txbxContent>
                        </wps:txbx>
                        <wps:bodyPr lIns="0" tIns="0" rIns="0" bIns="0" upright="1"/>
                      </wps:wsp>
                      <wps:wsp>
                        <wps:cNvPr id="342" name="文本框 304"/>
                        <wps:cNvSpPr txBox="1"/>
                        <wps:spPr>
                          <a:xfrm>
                            <a:off x="3720" y="7010"/>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处理决定</w:t>
                              </w:r>
                            </w:p>
                          </w:txbxContent>
                        </wps:txbx>
                        <wps:bodyPr lIns="0" tIns="0" rIns="0" bIns="0" upright="1"/>
                      </wps:wsp>
                    </wpg:wgp>
                  </a:graphicData>
                </a:graphic>
              </wp:anchor>
            </w:drawing>
          </mc:Choice>
          <mc:Fallback>
            <w:pict>
              <v:group id="_x0000_s1026" o:spid="_x0000_s1026" o:spt="203" style="position:absolute;left:0pt;margin-left:129.05pt;margin-top:8.7pt;height:366.95pt;width:333.8pt;mso-position-horizontal-relative:page;mso-wrap-distance-bottom:0pt;mso-wrap-distance-top:0pt;z-index:-251571200;mso-width-relative:page;mso-height-relative:page;" coordorigin="3032,342" coordsize="6676,7339" o:gfxdata="UEsDBAoAAAAAAIdO4kAAAAAAAAAAAAAAAAAEAAAAZHJzL1BLAwQUAAAACACHTuJARpj0gNoAAAAK&#10;AQAADwAAAGRycy9kb3ducmV2LnhtbE2PQUvDQBCF74L/YRnBm91sakwbsylS1FMRbAXpbZpMk9Ds&#10;bMhuk/bfu570OLyP977JVxfTiZEG11rWoGYRCOLSVi3XGr52bw8LEM4jV9hZJg1XcrAqbm9yzCo7&#10;8SeNW1+LUMIuQw2N930mpSsbMuhmticO2dEOBn04h1pWA06h3HQyjqInabDlsNBgT+uGytP2bDS8&#10;Tzi9zNXruDkd19f9Lvn43ijS+v5ORc8gPF38Hwy/+kEdiuB0sGeunOg0xMlCBTQE6SOIACzjJAVx&#10;0JAmag6yyOX/F4ofUEsDBBQAAAAIAIdO4kA3figyuQ0AAOdkAAAOAAAAZHJzL2Uyb0RvYy54bWzt&#10;Xd2OG0kVvkfiHSzfk+kfu22PMlkJQiIkBCvt8gCOxzO25HFb3U5m9n4F3MEVFwgJgbhB4gVQBE9D&#10;Ao/BqZ/vVFeX66dnE5aA92LLcX9d53znr09Xl3uefvZwtxu9WTfttt5fjfMn2Xi03q/q6+3+9mr8&#10;sy9ffG8+HrXH5f56uav366vxV+t2/Nmz737n6f3hcl3Um3p3vW5GNMm+vbw/XI03x+Ph8uKiXW3W&#10;d8v2SX1Y7+ngTd3cLY/0z+b24rpZ3tPsd7uLIsuqi/u6uT409WrdtvTtc3VwrGdsUiasb262q/Xz&#10;evX6br0/qlmb9W55JErtZntox8+ktjc369Xxpzc37fo42l2NielR/p+E0OdX4v8Xz54uL2+b5WGz&#10;XWkVlikq9DjdLbd7EspTPV8el6PXzdaZ6m67auq2vjk+WdV3F4qItAixyLOebV429euD5HJ7eX97&#10;YKOTo3pWf/S0q5+8+bwZba+vxmVRjEf75R25/J9vv37361+OxDdkn/vD7SXBXjaHLw6fN/qLW/Uv&#10;QfnhprkTI5EZPUjLfsWWXT8cRyv6clKUi6Iio6/o2KSqsqKaKtuvNuQgcV6ZlaQAHS4nUuzycrX5&#10;oT69qmaVOndWlgtx4gXkXgj1WJv7AwVlayzVfjNLfbFZHtbSAa0wAVuqhKX+8fbt+69/9e5Pv/3X&#10;3//67m9/HBVzSUuoQXi2V3vZkulOGGuSCaMQ6SrLSmUQmCwvtLnmcxmmzJgM87o9vlzX0urLNz9u&#10;jyqKr/FpucGn1cMeHw/Lo/haKCE+ju4p+YWIzdVYSBDf39Vv1l/WEnEULqmoFJBuM9JRmdwAdvsu&#10;cEoGsYA4jPEg59MwzIaDGBVIC00CGc0wx2pXt2tpDqOrnlcZ2ljTAHCyAiqcO7WNGkZ5tgjzybOp&#10;smAEp6PFkIBSAd7aiTyzjzcYMRBzY7ScGLOPEzuYBaPlbdc+fkKurXyMoEOEEWAc5lARo1JVZktC&#10;lLv6YR5wolQWKSirGKclfdnN67beba9fbHc7kY5tc/vqB7tm9GYpLmPyP52RFmy3F+B9LU5TCSu+&#10;oQqJ+iM+vaqvv6JC9vrQbG83dD3M5Uy6cIpq/x+poBN/Ba2EQkKN1Aqay9SZVOVEnLm8dCpoVciq&#10;/BErqJAgRJtI1MmiLmnTTKpGChgAgsIChqtENZNMk0BGJARhtAS6MARpV1edALpITZWh42wMELIx&#10;qgk1n1QYGxGzYNTqiasZ5edUXUlJPRzH6KOB437qU+3HZOYRXcE8EcZioSlGxcjRDof9hNB2FLHA&#10;hE2Bw9QYbQ0ifLyK2rOhgkYDQylXMQlMA94UA//vhZb6CtXUu63qbFChpR5cdRLFjBp1q9BS606e&#10;EK19UU0+VqlVQqhblTJOFVuFsLXw1VsVOR11EToYVVwrWLjgsthE2FwYz1+dVCMYBqnrQA5TQ2eM&#10;us6pmdJQRUUuDOmlREZhJE3UYMKFGbDRhiA5tkAUeX7iWtUj74uDIZYMM9LMHXP7dSyz/jk+Lfs4&#10;8MdoOTysJgtNhD2GT8enPkbJaohVCQooRw2bOodTKi4ayGWmJScgtXs6tKFdyPmiZnaZ+U2VagOt&#10;R8yzWnAizLGon5NrBx+nwdUkXJxcwSkOcM/yqesiMT9GKwMHhUyYGefJ44Krc5aPW0iCzW5ISugY&#10;S7CEQfYDEoF27uIKWv30dXHSasm3y9Osormo7JSLRX/BsRL3d6KLEysdqhfA2m53ZeIbrThKGdTE&#10;CRGnerh8QiuosiyyDr7AZSiURbRiRE7S8o+YkW4+Qg1OPtVZnoqje7jwfFpuDOcyBgEkwIn2Bifx&#10;5D4rKe4Mw9QYlY3SDASZMQMB5wgN8Jn2jeXjw25yZrcpMS6mLSTHcDJyKYxiq4SYz9EP7M/lrKDL&#10;v6+cyac7yeWM+j716CGfV71yVpSiaspyls3lmiIZ/kPXMyVE1DMh41RBUwhRVI0WvtjWDaEBIqQx&#10;drM1XPVYbCKsf+21JerKGAYNuZWiCcO1U10DsplanfYt5WmRMZhWP89meHYIehiVYdloQ5AcW5gL&#10;eX6ian8CN6VFmav1dHaRL1ph1SRXhkOHhSbCWLe4zXnqjk99jBgbVUOthDlqQJ1+OIVN1A27cLyT&#10;glpyLOSZSoc2tPMHqNEEGgdMlWgDHU4xk4piTVUyEeZY3s8JYWqS38dpcDUJO8sVnOIAZF9cXf/8&#10;kKPC0ODC+nZDJh3Zr6h+R5jginPr6tKXYLMbkhI6xiglYvwMsi8d/M5dXEEFQO8X+v2f5eYX9Zx9&#10;QPO2UJeacordQHh0W2QLbt6mePSE5u3QqO0vI/HhatzQJi/ZeuHGVLhGQ0RHZj0it56kv5D/6U7E&#10;gn1CT9IX8ILzgIesS03WAHfMVS9dTqfy1tY8SS/ynHpT1UtXyAi440OtDSghspcmGSd7aamG7KVZ&#10;C18xRy/NQJQNjAN6aYiN9NKAha9huhyHQUnXVhR2XKvBDGOv/HMe4ThGhUNjEYFBaFaFl1OUN5Wv&#10;0pGILaiGavv4XnqIJcM+AfO+uf06UhVL7Ph9c8MOlivDarLQRBiJtm/FUvgY7/vyL1WNnHZryPW+&#10;vho2dRNOqbgsEsgFS44i2Y2GNrQLGAvlgA3sNRVrEuEGPSKeheBEGOsX54QwNXbwcRpaTSLOcgXH&#10;leUIzOPq+ueHHCsDaYMKmhIcx6hwHdnpSKeipgRXnFtHF0dCT2sOxCg/xFjcEgbpSAe/cy8tHoJ5&#10;VkQX8uqZ3MXRjnLVVBcLtVPedHFyA6to4r69/ZC0KC4fxZSodL76QavxNhCRilHlmYaFGzMtNAk0&#10;Zc0gCEHqtiC8hy5GRvWiU3q8Zl9pIcLikgpzFLVnM3vowlIdEpjGz9ud2udFx92YHKNiDljEQNiA&#10;HbOQqx/EgdO54JRUJHwFRz5IGVBwxG9zRKNfTORF8b+q4KCO8MZUX6h++ErCIhF9GHvp3u8kEKRu&#10;wTGBjXMibKIbaFGOMR9UxNjLzzDM5KeMIEoyTINRTefSwHE/dfiRd0LHmEeszyUnTAkwFgtNMdq+&#10;dGB+Qlx3oYCPEC4ewEEyRluDCG3HjJgFY8xDNs4hgcPgfS604keNvVVS6cnk+lpmExUC5USujpjy&#10;WuRzWvwTDd2C7+GwKIcF0PMaKW11EnsEfBc72R0NcEb/R6q8Yl1g99SCmnnV58EZH2yFVMqgFVIh&#10;4uQCqQSIgGAdwmXF4JC5GFUhUJEHPjiGUWEKCE2EhZcl9J14GKSf1IU7W9zTJ6FMBoEcRkVSSYyh&#10;tMhFEb4AssXSgexPqIUKe6JLSFxzHGLEsDt8lvbrWOR6vxedqnLFF6e+uWEHfcFSnMNqstBEGOsG&#10;WQl8jEd9hNK1SHIQx5KjLbTuZWkshkm/tGBnIoYzRAYMhWLB6gbslGYAhFLEqxCcCGP94pwIKu5/&#10;jBl8lNLsiukcDaCJFfJGKg4HjA9TmZN8qkKJSCUDLKKrCZVkoCM4QAuujdMyijjzw3w6XZKzgIXH&#10;qDHQEQ1q526ZbqC8ndqw34WXuf7VzLSYyRXUTt+ciT3mom+eTdGzfPBWTcqgVk2IONmqSYClgy8X&#10;VRNmdEWkYlQRm9SqQShoYwqMOvgBC9dKnfxhUFIN1zNFMkijZpGVTyUxhsJkk0irBlPMkoEcUzAq&#10;0vsTbdWymQot9o4vTrVJGQf+GK3rVjhqCghNhDky/TbnqY1HfYQYGtUiKcoLxJKjrW0hxsVimPRL&#10;C3YmYjhDZMhQ+ClOrEdnPaLEdCjF7KkFJ8IcqX5OBBWtmjGDz/VpdsV0kYoEmFNC/Iqe8JhPVe/s&#10;cLGVdwkxpa83EVInNITAEC3t2rgHAvNDDq5WyVkA4VFqAHo9dm7VyIbeVm3YmyXoRzwqLau52pjb&#10;adXKjHaSiFZtTjsQP9KqmpRBrZoQcbJVkwBLB18uqtQxuiJSMaqITWrVIBS0MQVGHfyAhWulrhFh&#10;UNJFTM9EQ+hZNmoS7X8LwXSVjaCgfOS9PgWbIhnIMQWj+itXn7cvAoYYMeyOvsS4jgXt+VCPYmF2&#10;n5a+uSHDumSE1WShiTASbYeE3+Zmavaoj5CB9ma3GVGM9JpZHMfYSytHWw9uFolhFhwFwodz5gyR&#10;AUMh9Fldr51SDcBqxOypdvpFnO/oF+ekQ9SYwUdpUBGJmd+RGlfUhB57zKeqd3ZIsfIupisLTgYa&#10;Y0JgQkyZk3y0WBEDxfwYOa10cxlPFxVXUWqILFc0qJ1btZI26Kjnn+9/84v3v/vL+z/8fFQsZMp2&#10;nnyOjg/frx9oH4/IePG95521Jb1DQl5lqlw+yTbdWl6IV4SJbm3Cez2xsDbwgTS/xFJsIhFNGX9B&#10;7jzxVsvjw6sHrbZ+weXuR3t6+y+F2xEfGnx4hQ/f7kswS6pcrlvkQ/7HuGWid2PQjZN0bccvE2wU&#10;mPOvlc9+2d96Xu9Mry5z/CIumzq+9GtJU9Olmgs/U04Ui4lMrY5fOF8WtDCiuqKzX/x+4Z+6mTJG&#10;by96pF/KWa78Qm8m722smU91GaOt82e38Kv6Pekitif1yxi9KuqRbuF0Kee0rEM5YdKFfkCs9zvl&#10;pUoluhac88WbL2SjE47p7+5NrWPlTN86TScqK4xjzvlyferPN/jyhXcEdstYf1NgulvoRVlyTZv+&#10;foSdL/8rbpF/4oH+/oV8a6r+Wx3iD2x0/y1fc27+Psmz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sEAAAW0NvbnRlbnRfVHlwZXNdLnhtbFBL&#10;AQIUAAoAAAAAAIdO4kAAAAAAAAAAAAAAAAAGAAAAAAAAAAAAEAAAAA4PAABfcmVscy9QSwECFAAU&#10;AAAACACHTuJAihRmPNEAAACUAQAACwAAAAAAAAABACAAAAAyDwAAX3JlbHMvLnJlbHNQSwECFAAK&#10;AAAAAACHTuJAAAAAAAAAAAAAAAAABAAAAAAAAAAAABAAAAAAAAAAZHJzL1BLAQIUABQAAAAIAIdO&#10;4kBGmPSA2gAAAAoBAAAPAAAAAAAAAAEAIAAAACIAAABkcnMvZG93bnJldi54bWxQSwECFAAUAAAA&#10;CACHTuJAN34oMrkNAADnZAAADgAAAAAAAAABACAAAAApAQAAZHJzL2Uyb0RvYy54bWxQSwUGAAAA&#10;AAYABgBZAQAAVBEAAAAA&#10;">
                <o:lock v:ext="edit" aspectratio="f"/>
                <v:shape id="任意多边形 285" o:spid="_x0000_s1026" o:spt="100" style="position:absolute;left:4060;top:6003;height:880;width:120;" fillcolor="#000000" filled="t" stroked="f" coordsize="120,880" o:gfxdata="UEsDBAoAAAAAAIdO4kAAAAAAAAAAAAAAAAAEAAAAZHJzL1BLAwQUAAAACACHTuJAqcGkW74AAADc&#10;AAAADwAAAGRycy9kb3ducmV2LnhtbEWPwWrDMBBE74X+g9hCL6GRnUAIjpUcGkx7KKG1+wGLtbFE&#10;rJVrKXHy91Gh0OMwM2+Ycnd1vbjQGKxnBfk8A0Hcem25U/DdVC9rECEia+w9k4IbBdhtHx9KLLSf&#10;+IsudexEgnAoUIGJcSikDK0hh2HuB+LkHf3oMCY5dlKPOCW46+Uiy1bSoeW0YHCgV0PtqT47BTz7&#10;qVafrjUHO5Onj2b/ZqcbK/X8lGcbEJGu8T/8137XCpaLJfyeSUdAb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GkW74A&#10;AADcAAAADwAAAAAAAAABACAAAAAiAAAAZHJzL2Rvd25yZXYueG1sUEsBAhQAFAAAAAgAh07iQDMv&#10;BZ47AAAAOQAAABAAAAAAAAAAAQAgAAAADQEAAGRycy9zaGFwZXhtbC54bWxQSwUGAAAAAAYABgBb&#10;AQAAtwMAAAAA&#10;" path="m68,760l53,760,53,0,68,0,68,760xm60,880l0,760,53,760,53,790,105,790,60,880xm68,790l53,790,53,760,68,760,68,790xm105,790l68,790,68,760,120,760,105,790xe">
                  <v:fill on="t" focussize="0,0"/>
                  <v:stroke on="f"/>
                  <v:imagedata o:title=""/>
                  <o:lock v:ext="edit" aspectratio="f"/>
                </v:shape>
                <v:shape id="任意多边形 286" o:spid="_x0000_s1026" o:spt="100" style="position:absolute;left:4061;top:4634;height:625;width:120;" fillcolor="#000000" filled="t" stroked="f" coordsize="120,625" o:gfxdata="UEsDBAoAAAAAAIdO4kAAAAAAAAAAAAAAAAAEAAAAZHJzL1BLAwQUAAAACACHTuJAgnMzHL8AAADc&#10;AAAADwAAAGRycy9kb3ducmV2LnhtbEWPQWuDQBSE74H+h+UVektWbVOCdZODtNBLhcQc7O3hvqqJ&#10;+1bcNbH/vlsI5DjMzDdMtptNLy40us6ygngVgSCure64UXAsP5YbEM4ja+wtk4JfcrDbPiwyTLW9&#10;8p4uB9+IAGGXooLW+yGV0tUtGXQrOxAH78eOBn2QYyP1iNcAN71MouhVGuw4LLQ4UN5SfT5MRsFX&#10;vi6xeJ/LvJqKTVUWpj99G6WeHuPoDYSn2d/Dt/anVvCcvMD/mXAE5P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zMxy/&#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shape id="任意多边形 287" o:spid="_x0000_s1026" o:spt="100" style="position:absolute;left:6678;top:2732;height:2645;width:3030;" fillcolor="#000000" filled="t" stroked="f" coordsize="3030,2645" o:gfxdata="UEsDBAoAAAAAAIdO4kAAAAAAAAAAAAAAAAAEAAAAZHJzL1BLAwQUAAAACACHTuJAwbHA3r4AAADc&#10;AAAADwAAAGRycy9kb3ducmV2LnhtbEWPQYvCMBSE78L+h/AWvNlUZdWtRlmEhSoiaPfi7dE822Lz&#10;Uppo9d9vBMHjMDPfMIvV3dTiRq2rLCsYRjEI4tzqigsFf9nvYAbCeWSNtWVS8CAHq+VHb4GJth0f&#10;6Hb0hQgQdgkqKL1vEildXpJBF9mGOHhn2xr0QbaF1C12AW5qOYrjiTRYcVgosaF1SfnleDUKup86&#10;vawPJ/y+7h/j6TY7pbTbKNX/HMZzEJ7u/h1+tVOtYDz6gueZcAT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bHA3r4A&#10;AADcAAAADwAAAAAAAAABACAAAAAiAAAAZHJzL2Rvd25yZXYueG1sUEsBAhQAFAAAAAgAh07iQDMv&#10;BZ47AAAAOQAAABAAAAAAAAAAAQAgAAAADQEAAGRycy9zaGFwZXhtbC54bWxQSwUGAAAAAAYABgBb&#10;AQAAtwM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任意多边形 288" o:spid="_x0000_s1026" o:spt="100" style="position:absolute;left:5066;top:3993;height:120;width:1605;" fillcolor="#000000" filled="t" stroked="f" coordsize="1605,120" o:gfxdata="UEsDBAoAAAAAAIdO4kAAAAAAAAAAAAAAAAAEAAAAZHJzL1BLAwQUAAAACACHTuJAwEpZDbsAAADc&#10;AAAADwAAAGRycy9kb3ducmV2LnhtbEWPzarCMBSE9xd8h3AEd9fUCl6tRheC4NKfii6PzbGtNiel&#10;iVbf3gjCXQ4z8w0zWzxNJR7UuNKygkE/AkGcWV1yriDdr37HIJxH1lhZJgUvcrCYd35mmGjb8pYe&#10;O5+LAGGXoILC+zqR0mUFGXR9WxMH72Ibgz7IJpe6wTbATSXjKBpJgyWHhQJrWhaU3XZ3oyDesP+z&#10;LR3Px81pcr1jejBZqlSvO4imIDw9/X/4215rBcN4BJ8z4QjI+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EpZDbsAAADc&#10;AAAADwAAAAAAAAABACAAAAAiAAAAZHJzL2Rvd25yZXYueG1sUEsBAhQAFAAAAAgAh07iQDMvBZ47&#10;AAAAOQAAABAAAAAAAAAAAQAgAAAACgEAAGRycy9zaGFwZXhtbC54bWxQSwUGAAAAAAYABgBbAQAA&#10;tAMAAAAA&#10;" path="m1485,120l1485,0,1590,52,1515,52,1515,67,1590,67,1485,120xm1485,67l0,67,0,52,1485,52,1485,67xm1590,67l1515,67,1515,52,1590,52,1605,60,1590,67xe">
                  <v:fill on="t" focussize="0,0"/>
                  <v:stroke on="f"/>
                  <v:imagedata o:title=""/>
                  <o:lock v:ext="edit" aspectratio="f"/>
                </v:shape>
                <v:shape id="任意多边形 289" o:spid="_x0000_s1026" o:spt="100" style="position:absolute;left:3033;top:1863;height:1086;width:2326;" fillcolor="#000000" filled="t" stroked="f" coordsize="2326,1086" o:gfxdata="UEsDBAoAAAAAAIdO4kAAAAAAAAAAAAAAAAAEAAAAZHJzL1BLAwQUAAAACACHTuJAo8Lpj74AAADc&#10;AAAADwAAAGRycy9kb3ducmV2LnhtbEWP0WrCQBRE34X+w3ILvoS6MQVTUldBUdCHCtp+wG32Nlma&#10;vRuyaxL/3i0UfBxm5gyzXI+2ET113jhWMJ+lIIhLpw1XCr4+9y9vIHxA1tg4JgU38rBePU2WWGg3&#10;8Jn6S6hEhLAvUEEdQltI6cuaLPqZa4mj9+M6iyHKrpK6wyHCbSOzNF1Ii4bjQo0tbWsqfy9XqyCc&#10;N4nJj6w/zClPDubb2N14U2r6PE/fQQQawyP83z5oBa9ZDn9n4hG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8Lpj74A&#10;AADcAAAADwAAAAAAAAABACAAAAAiAAAAZHJzL2Rvd25yZXYueG1sUEsBAhQAFAAAAAgAh07iQDMv&#10;BZ47AAAAOQAAABAAAAAAAAAAAQAgAAAADQEAAGRycy9zaGFwZXhtbC54bWxQSwUGAAAAAAYABgBb&#10;AQAAtwM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290" o:spid="_x0000_s1026" o:spt="1" style="position:absolute;left:3091;top:3565;height:1054;width:2096;" fillcolor="#FFFFFF" filled="t" stroked="f" coordsize="21600,21600" o:gfxdata="UEsDBAoAAAAAAIdO4kAAAAAAAAAAAAAAAAAEAAAAZHJzL1BLAwQUAAAACACHTuJArVGZOroAAADc&#10;AAAADwAAAGRycy9kb3ducmV2LnhtbEVPTYvCMBC9L/gfwgje1qTqlt1uowdBENTDquB1aMa2bDOp&#10;TdT6781B8Ph43/mit424UedrxxqSsQJBXDhTc6nheFh9foPwAdlg45g0PMjDYj74yDEz7s5/dNuH&#10;UsQQ9hlqqEJoMyl9UZFFP3YtceTOrrMYIuxKaTq8x3DbyIlSqbRYc2yosKVlRcX//mo1YDozl915&#10;uj1srin+lL1afZ2U1qNhon5BBOrDW/xyr42G6SSujWfiEZ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UZk6ugAAANwA&#10;AAAPAAAAAAAAAAEAIAAAACIAAABkcnMvZG93bnJldi54bWxQSwECFAAUAAAACACHTuJAMy8FnjsA&#10;AAA5AAAAEAAAAAAAAAABACAAAAAJAQAAZHJzL3NoYXBleG1sLnhtbFBLBQYAAAAABgAGAFsBAACz&#10;AwAAAAA=&#10;">
                  <v:fill on="t" focussize="0,0"/>
                  <v:stroke on="f"/>
                  <v:imagedata o:title=""/>
                  <o:lock v:ext="edit" aspectratio="f"/>
                </v:rect>
                <v:shape id="任意多边形 291" o:spid="_x0000_s1026" o:spt="100" style="position:absolute;left:3083;top:3557;height:1069;width:2110;" fillcolor="#000000" filled="t" stroked="f" coordsize="2110,1069" o:gfxdata="UEsDBAoAAAAAAIdO4kAAAAAAAAAAAAAAAAAEAAAAZHJzL1BLAwQUAAAACACHTuJAo4tQSL8AAADc&#10;AAAADwAAAGRycy9kb3ducmV2LnhtbEWP3WoCMRSE7wt9h3AK3tWsFqSuRsGlhYKg7arg5XFz3Cxu&#10;TpYk/vTtG0Ho5TAz3zDT+c224kI+NI4VDPoZCOLK6YZrBdvN5+s7iBCRNbaOScEvBZjPnp+mmGt3&#10;5R+6lLEWCcIhRwUmxi6XMlSGLIa+64iTd3TeYkzS11J7vCa4beUwy0bSYsNpwWBHhaHqVJ6tgvXq&#10;cBxvdoXfH/aLlTHl9ntZfCjVexlkExCRbvE//Gh/aQVvwzHcz6QjI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LUEi/&#10;AAAA3AAAAA8AAAAAAAAAAQAgAAAAIgAAAGRycy9kb3ducmV2LnhtbFBLAQIUABQAAAAIAIdO4kAz&#10;LwWeOwAAADkAAAAQAAAAAAAAAAEAIAAAAA4BAABkcnMvc2hhcGV4bWwueG1sUEsFBgAAAAAGAAYA&#10;WwEAALgDA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292" o:spid="_x0000_s1026" o:spt="100" style="position:absolute;left:4061;top:2939;height:625;width:120;" fillcolor="#000000" filled="t" stroked="f" coordsize="120,625" o:gfxdata="UEsDBAoAAAAAAIdO4kAAAAAAAAAAAAAAAAAEAAAAZHJzL1BLAwQUAAAACACHTuJAeJGjwrwAAADc&#10;AAAADwAAAGRycy9kb3ducmV2LnhtbEVPy2rCQBTdF/yH4Qrd1YmGlpA6uggK3TSgcWF3l8w1iWbu&#10;hMzk0b93FoUuD+e93c+mFSP1rrGsYL2KQBCXVjdcKbgUx7cEhPPIGlvLpOCXHOx3i5ctptpOfKLx&#10;7CsRQtilqKD2vkuldGVNBt3KdsSBu9neoA+wr6TucQrhppWbKPqQBhsODTV2lNVUPs6DUfCdvReY&#10;H+Yiuw55ci1y095/jFKvy3X0CcLT7P/Ff+4vrSCOw/xwJhwBu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Ro8K8AAAA&#10;3AAAAA8AAAAAAAAAAQAgAAAAIgAAAGRycy9kb3ducmV2LnhtbFBLAQIUABQAAAAIAIdO4kAzLwWe&#10;OwAAADkAAAAQAAAAAAAAAAEAIAAAAAsBAABkcnMvc2hhcGV4bWwueG1sUEsFBgAAAAAGAAYAWwEA&#10;ALUDAAAAAA==&#10;" path="m67,535l52,535,52,0,67,0,67,535xm60,625l0,505,52,505,52,535,105,535,60,625xm105,535l67,535,67,505,120,505,105,535xe">
                  <v:fill on="t" focussize="0,0"/>
                  <v:stroke on="f"/>
                  <v:imagedata o:title=""/>
                  <o:lock v:ext="edit" aspectratio="f"/>
                </v:shape>
                <v:shape id="任意多边形 293" o:spid="_x0000_s1026" o:spt="100" style="position:absolute;left:4076;top:1244;height:625;width:120;" fillcolor="#000000" filled="t" stroked="f" coordsize="120,625" o:gfxdata="UEsDBAoAAAAAAIdO4kAAAAAAAAAAAAAAAAAEAAAAZHJzL1BLAwQUAAAACACHTuJAF90GWb0AAADc&#10;AAAADwAAAGRycy9kb3ducmV2LnhtbEWPQYvCMBSE7wv+h/AEb2taZUWq0UNR8GJhrQe9PZpnW21e&#10;ShO1++83guBxmJlvmOW6N414UOdqywricQSCuLC65lLBMd9+z0E4j6yxsUwK/sjBejX4WmKi7ZN/&#10;6XHwpQgQdgkqqLxvEyldUZFBN7YtcfAutjPog+xKqTt8Brhp5CSKZtJgzWGhwpbSiorb4W4U7NOf&#10;HLNNn6enezY/5Zlprmej1GgYRwsQnnr/Cb/bO61gOo3hdSYcAbn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3QZZvQAA&#10;ANwAAAAPAAAAAAAAAAEAIAAAACIAAABkcnMvZG93bnJldi54bWxQSwECFAAUAAAACACHTuJAMy8F&#10;njsAAAA5AAAAEAAAAAAAAAABACAAAAAMAQAAZHJzL3NoYXBleG1sLnhtbFBLBQYAAAAABgAGAFsB&#10;AAC2AwAAAAA=&#10;" path="m52,504l52,0,67,0,67,504,52,504xm105,534l52,534,67,534,67,504,120,503,105,534xm52,534l52,504,67,504,67,534,52,534xm60,624l0,504,52,504,52,534,105,534,60,624xe">
                  <v:fill on="t" focussize="0,0"/>
                  <v:stroke on="f"/>
                  <v:imagedata o:title=""/>
                  <o:lock v:ext="edit" aspectratio="f"/>
                </v:shape>
                <v:rect id="矩形 294" o:spid="_x0000_s1026" o:spt="1" style="position:absolute;left:3040;top:349;height:915;width:2189;" fillcolor="#FFFFFF" filled="t" stroked="f" coordsize="21600,21600" o:gfxdata="UEsDBAoAAAAAAIdO4kAAAAAAAAAAAAAAAAAEAAAAZHJzL1BLAwQUAAAACACHTuJASWA4Db0AAADc&#10;AAAADwAAAGRycy9kb3ducmV2LnhtbEWPT4vCMBTE78J+h/CEvWmi1bJWowdBEFYP/oG9PppnW2xe&#10;uk3U7rffCILHYWZ+wyxWna3FnVpfOdYwGioQxLkzFRcazqfN4AuED8gGa8ek4Y88rJYfvQVmxj34&#10;QPdjKESEsM9QQxlCk0np85Is+qFriKN3ca3FEGVbSNPiI8JtLcdKpdJixXGhxIbWJeXX481qwHRi&#10;fveXZHf6vqU4Kzq1mf4orT/7IzUHEagL7/CrvTUakmQMzzPxCM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YDgN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295" o:spid="_x0000_s1026" o:spt="100" style="position:absolute;left:3032;top:342;height:930;width:2205;" fillcolor="#000000" filled="t" stroked="f" coordsize="2205,930" o:gfxdata="UEsDBAoAAAAAAIdO4kAAAAAAAAAAAAAAAAAEAAAAZHJzL1BLAwQUAAAACACHTuJAoqpHN8AAAADc&#10;AAAADwAAAGRycy9kb3ducmV2LnhtbEWPT4vCMBTE78J+h/AWvIimWnGlGkUEWfGw4B/w+myebbV5&#10;KU20rp/eCAt7HGbmN8x0/jCluFPtCssK+r0IBHFqdcGZgsN+1R2DcB5ZY2mZFPySg/nsozXFRNuG&#10;t3Tf+UwECLsEFeTeV4mULs3JoOvZijh4Z1sb9EHWmdQ1NgFuSjmIopE0WHBYyLGiZU7pdXczCr5X&#10;X+mms1h3Tnp4uFXN6HJ8/uyVan/2owkITw//H/5rr7WCOI7hfSYcATl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qkc3&#10;wAAAANwAAAAPAAAAAAAAAAEAIAAAACIAAABkcnMvZG93bnJldi54bWxQSwECFAAUAAAACACHTuJA&#10;My8FnjsAAAA5AAAAEAAAAAAAAAABACAAAAAPAQAAZHJzL3NoYXBleG1sLnhtbFBLBQYAAAAABgAG&#10;AFsBAAC5Aw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296" o:spid="_x0000_s1026" o:spt="100" style="position:absolute;left:3122;top:5272;height:750;width:2085;" fillcolor="#000000" filled="t" stroked="f" coordsize="2085,750" o:gfxdata="UEsDBAoAAAAAAIdO4kAAAAAAAAAAAAAAAAAEAAAAZHJzL1BLAwQUAAAACACHTuJAfWkIOr0AAADc&#10;AAAADwAAAGRycy9kb3ducmV2LnhtbEWPT4vCMBTE78J+h/AW9qaJWhepRtlVFrxWXcTbs3m2xeal&#10;NPHftzeC4HGYmd8w0/nN1uJCra8ca+j3FAji3JmKCw3bzV93DMIHZIO1Y9JwJw/z2UdniqlxV87o&#10;sg6FiBD2KWooQ2hSKX1ekkXfcw1x9I6utRiibAtpWrxGuK3lQKlvabHiuFBiQ4uS8tP6bDWMDmq3&#10;/B/9Zqef7b7hc5aEZZVo/fXZVxMQgW7hHX61V0bDcJjA80w8AnL2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aQg6vQAA&#10;ANwAAAAPAAAAAAAAAAEAIAAAACIAAABkcnMvZG93bnJldi54bWxQSwECFAAUAAAACACHTuJAMy8F&#10;njsAAAA5AAAAEAAAAAAAAAABACAAAAAMAQAAZHJzL3NoYXBleG1sLnhtbFBLBQYAAAAABgAGAFsB&#10;AAC2Aw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任意多边形 297" o:spid="_x0000_s1026" o:spt="100" style="position:absolute;left:3035;top:6871;height:810;width:2308;" fillcolor="#000000" filled="t" stroked="f" coordsize="2308,810" o:gfxdata="UEsDBAoAAAAAAIdO4kAAAAAAAAAAAAAAAAAEAAAAZHJzL1BLAwQUAAAACACHTuJA6g9MCb4AAADc&#10;AAAADwAAAGRycy9kb3ducmV2LnhtbEWPQWsCMRSE74X+h/CE3rrZrViW1ShYaCn10lXx/Ng8N6ub&#10;lzVJ1f57Uyh4HGbmG2a2uNpenMmHzrGCIstBEDdOd9wq2G7en0sQISJr7B2Tgl8KsJg/Psyw0u7C&#10;NZ3XsRUJwqFCBSbGoZIyNIYshswNxMnbO28xJulbqT1eEtz28iXPX6XFjtOCwYHeDDXH9Y9VsPre&#10;hZKLcnkoT7Fe1R8ns/RfSj2NinwKItI13sP/7U+tYDyewN+ZdAT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g9MCb4A&#10;AADcAAAADwAAAAAAAAABACAAAAAiAAAAZHJzL2Rvd25yZXYueG1sUEsBAhQAFAAAAAgAh07iQDMv&#10;BZ47AAAAOQAAABAAAAAAAAAAAQAgAAAADQEAAGRycy9zaGFwZXhtbC54bWxQSwUGAAAAAAYABgBb&#10;AQAAtw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shape id="文本框 298" o:spid="_x0000_s1026" o:spt="202" type="#_x0000_t202" style="position:absolute;left:3506;top:614;height:462;width:1278;" filled="f" stroked="f" coordsize="21600,21600" o:gfxdata="UEsDBAoAAAAAAIdO4kAAAAAAAAAAAAAAAAAEAAAAZHJzL1BLAwQUAAAACACHTuJAJI3P0b4AAADc&#10;AAAADwAAAGRycy9kb3ducmV2LnhtbEWPT2sCMRTE70K/Q3iF3jRRYbFboxRRKAil6/bQ4+vmuRvc&#10;vKyb+O/bNwXB4zAzv2Hmy6trxZn6YD1rGI8UCOLKG8u1hu9yM5yBCBHZYOuZNNwowHLxNJhjbvyF&#10;CzrvYi0ShEOOGpoYu1zKUDXkMIx8R5y8ve8dxiT7WpoeLwnuWjlRKpMOLaeFBjtaNVQddien4f2H&#10;i7U9fv5+FfvCluWr4m120PrleazeQES6xkf43v4wGqbTD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3P0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说明来意</w:t>
                        </w:r>
                      </w:p>
                    </w:txbxContent>
                  </v:textbox>
                </v:shape>
                <v:shape id="文本框 299" o:spid="_x0000_s1026" o:spt="202" type="#_x0000_t202" style="position:absolute;left:3460;top:2078;height:886;width:1489;" filled="f" stroked="f" coordsize="21600,21600" o:gfxdata="UEsDBAoAAAAAAIdO4kAAAAAAAAAAAAAAAAAEAAAAZHJzL1BLAwQUAAAACACHTuJAS8FqSr8AAADc&#10;AAAADwAAAGRycy9kb3ducmV2LnhtbEWPT2sCMRTE70K/Q3gFb5qoYO3WKEUqFATpuj14fG6eu8HN&#10;y3aT+ufbm0LB4zAzv2Hmy6trxJm6YD1rGA0VCOLSG8uVhu9iPZiBCBHZYOOZNNwowHLx1JtjZvyF&#10;czrvYiUShEOGGuoY20zKUNbkMAx9S5y8o+8cxiS7SpoOLwnuGjlWaiodWk4LNba0qqk87X6dhvc9&#10;5x/2Z3v4yo+5LYpXxZvpSev+80i9gYh0jY/wf/vTaJhMXu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Bak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6" w:line="240" w:lineRule="auto"/>
                          <w:jc w:val="center"/>
                          <w:rPr>
                            <w:rFonts w:hint="eastAsia" w:ascii="宋体" w:eastAsia="微软雅黑"/>
                            <w:b/>
                            <w:sz w:val="15"/>
                            <w:lang w:eastAsia="zh-CN"/>
                          </w:rPr>
                        </w:pPr>
                        <w:r>
                          <w:rPr>
                            <w:rFonts w:hint="eastAsia" w:ascii="宋体" w:eastAsia="宋体"/>
                            <w:sz w:val="21"/>
                            <w:lang w:eastAsia="zh-CN"/>
                          </w:rPr>
                          <w:t>出示证件</w:t>
                        </w:r>
                      </w:p>
                      <w:p>
                        <w:pPr>
                          <w:spacing w:before="0" w:line="239" w:lineRule="exact"/>
                          <w:ind w:left="0" w:right="0" w:firstLine="0"/>
                          <w:jc w:val="left"/>
                          <w:rPr>
                            <w:rFonts w:hint="eastAsia" w:ascii="宋体" w:eastAsia="宋体"/>
                            <w:sz w:val="21"/>
                          </w:rPr>
                        </w:pPr>
                        <w:r>
                          <w:rPr>
                            <w:rFonts w:hint="eastAsia" w:ascii="宋体" w:eastAsia="宋体"/>
                            <w:sz w:val="21"/>
                          </w:rPr>
                          <w:t>（</w:t>
                        </w:r>
                        <w:r>
                          <w:rPr>
                            <w:rFonts w:hint="eastAsia" w:ascii="宋体" w:eastAsia="宋体"/>
                            <w:sz w:val="21"/>
                            <w:lang w:eastAsia="zh-CN"/>
                          </w:rPr>
                          <w:t>两人以上</w:t>
                        </w:r>
                        <w:r>
                          <w:rPr>
                            <w:rFonts w:hint="eastAsia" w:ascii="宋体" w:eastAsia="宋体"/>
                            <w:sz w:val="21"/>
                          </w:rPr>
                          <w:t>）</w:t>
                        </w:r>
                      </w:p>
                    </w:txbxContent>
                  </v:textbox>
                </v:shape>
                <v:shape id="文本框 300" o:spid="_x0000_s1026" o:spt="202" type="#_x0000_t202" style="position:absolute;left:6837;top:2941;height:970;width:1278;" filled="f" stroked="f" coordsize="21600,21600" o:gfxdata="UEsDBAoAAAAAAIdO4kAAAAAAAAAAAAAAAAAEAAAAZHJzL1BLAwQUAAAACACHTuJAOl7+OLsAAADc&#10;AAAADwAAAGRycy9kb3ducmV2LnhtbEVPy2oCMRTdC/2HcAvuNFFB6tQoRRSEgnQcFy6vk+tMcHIz&#10;TuKjf28WhS4P5z1fPl0j7tQF61nDaKhAEJfeWK40HIrN4ANEiMgGG8+k4ZcCLBdvvTlmxj84p/s+&#10;ViKFcMhQQx1jm0kZypochqFviRN39p3DmGBXSdPhI4W7Ro6VmkqHllNDjS2taiov+5vT8HXkfG2v&#10;u9NPfs5tUcwUf08vWvffR+oTRKRn/Bf/ubdGw2SS1qYz6Qj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l7+O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numPr>
                            <w:ilvl w:val="0"/>
                            <w:numId w:val="0"/>
                          </w:numPr>
                          <w:tabs>
                            <w:tab w:val="left" w:pos="419"/>
                            <w:tab w:val="left" w:pos="420"/>
                          </w:tabs>
                          <w:spacing w:before="0" w:line="247" w:lineRule="exact"/>
                          <w:ind w:leftChars="0" w:right="0" w:rightChars="0"/>
                          <w:jc w:val="left"/>
                          <w:rPr>
                            <w:rFonts w:hint="eastAsia" w:ascii="宋体" w:eastAsia="宋体"/>
                            <w:sz w:val="21"/>
                          </w:rPr>
                        </w:pPr>
                      </w:p>
                      <w:p>
                        <w:pPr>
                          <w:numPr>
                            <w:ilvl w:val="0"/>
                            <w:numId w:val="5"/>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查阅资料</w:t>
                        </w:r>
                      </w:p>
                      <w:p>
                        <w:pPr>
                          <w:spacing w:before="6" w:line="240" w:lineRule="auto"/>
                          <w:rPr>
                            <w:rFonts w:hint="eastAsia" w:ascii="宋体" w:eastAsia="微软雅黑"/>
                            <w:b/>
                            <w:sz w:val="15"/>
                            <w:lang w:eastAsia="zh-CN"/>
                          </w:rPr>
                        </w:pPr>
                      </w:p>
                      <w:p>
                        <w:pPr>
                          <w:numPr>
                            <w:ilvl w:val="0"/>
                            <w:numId w:val="5"/>
                          </w:numPr>
                          <w:tabs>
                            <w:tab w:val="left" w:pos="419"/>
                            <w:tab w:val="left" w:pos="420"/>
                          </w:tabs>
                          <w:spacing w:before="0" w:line="254" w:lineRule="exact"/>
                          <w:ind w:left="420" w:right="0" w:hanging="420"/>
                          <w:jc w:val="left"/>
                          <w:rPr>
                            <w:rFonts w:hint="eastAsia" w:ascii="宋体" w:eastAsia="宋体"/>
                            <w:sz w:val="21"/>
                          </w:rPr>
                        </w:pPr>
                        <w:r>
                          <w:rPr>
                            <w:rFonts w:hint="eastAsia" w:ascii="宋体" w:eastAsia="宋体"/>
                            <w:w w:val="95"/>
                            <w:sz w:val="21"/>
                          </w:rPr>
                          <w:t>查看现场</w:t>
                        </w:r>
                      </w:p>
                    </w:txbxContent>
                  </v:textbox>
                </v:shape>
                <v:shape id="文本框 301" o:spid="_x0000_s1026" o:spt="202" type="#_x0000_t202" style="position:absolute;left:3717;top:3929;height:209;width:858;" filled="f" stroked="f" coordsize="21600,21600" o:gfxdata="UEsDBAoAAAAAAIdO4kAAAAAAAAAAAAAAAAAEAAAAZHJzL1BLAwQUAAAACACHTuJAVRJbo78AAADc&#10;AAAADwAAAGRycy9kb3ducmV2LnhtbEWPzWrDMBCE74W+g9hCbo2UBkLjRA4hNBAolDjuocettbGF&#10;rZVjKT99+ypQ6HGYmW+Y5ermOnGhIVjPGiZjBYK48sZyreGz3D6/gggR2WDnmTT8UIBV/viwxMz4&#10;Kxd0OcRaJAiHDDU0MfaZlKFqyGEY+544eUc/OIxJDrU0A14T3HXyRamZdGg5LTTY06ahqj2cnYb1&#10;Fxdv9vTxvS+OhS3LueL3Wav16GmiFiAi3eJ/+K+9Mxqm0z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SW6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检查实施</w:t>
                        </w:r>
                      </w:p>
                    </w:txbxContent>
                  </v:textbox>
                </v:shape>
                <v:shape id="文本框 302" o:spid="_x0000_s1026" o:spt="202" type="#_x0000_t202" style="position:absolute;left:6837;top:3877;height:1341;width:2329;" filled="f" stroked="f" coordsize="21600,21600" o:gfxdata="UEsDBAoAAAAAAIdO4kAAAAAAAAAAAAAAAAAEAAAAZHJzL1BLAwQUAAAACACHTuJAnC6BQ7wAAADc&#10;AAAADwAAAGRycy9kb3ducmV2LnhtbEVPW2vCMBR+F/YfwhnsTRM3kdk1yhgbDAZirQ8+HpvTNtic&#10;dE3m5d+bB2GPH989X11cJ040BOtZw3SiQBBX3lhuNOzKr/EriBCRDXaeScOVAqyWD6McM+PPXNBp&#10;GxuRQjhkqKGNsc+kDFVLDsPE98SJq/3gMCY4NNIMeE7hrpPPSs2lQ8upocWePlqqjts/p+F9z8Wn&#10;/V0fNkVd2LJcKP6ZH7V+epyqNxCRLvFffHd/Gw0vs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gU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numPr>
                            <w:ilvl w:val="0"/>
                            <w:numId w:val="6"/>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sz w:val="21"/>
                          </w:rPr>
                          <w:t>听取当事人陈述申辩</w:t>
                        </w:r>
                      </w:p>
                      <w:p>
                        <w:pPr>
                          <w:numPr>
                            <w:ilvl w:val="0"/>
                            <w:numId w:val="6"/>
                          </w:numPr>
                          <w:tabs>
                            <w:tab w:val="left" w:pos="419"/>
                            <w:tab w:val="left" w:pos="420"/>
                          </w:tabs>
                          <w:spacing w:before="0"/>
                          <w:ind w:left="420" w:right="0" w:hanging="420"/>
                          <w:jc w:val="left"/>
                          <w:rPr>
                            <w:rFonts w:hint="eastAsia" w:ascii="宋体" w:eastAsia="宋体"/>
                            <w:sz w:val="21"/>
                          </w:rPr>
                        </w:pPr>
                        <w:r>
                          <w:rPr>
                            <w:rFonts w:hint="eastAsia" w:ascii="宋体" w:eastAsia="宋体"/>
                            <w:spacing w:val="-1"/>
                            <w:w w:val="95"/>
                            <w:sz w:val="21"/>
                          </w:rPr>
                          <w:t>取证</w:t>
                        </w:r>
                      </w:p>
                      <w:p>
                        <w:pPr>
                          <w:numPr>
                            <w:ilvl w:val="0"/>
                            <w:numId w:val="6"/>
                          </w:numPr>
                          <w:tabs>
                            <w:tab w:val="left" w:pos="419"/>
                            <w:tab w:val="left" w:pos="420"/>
                          </w:tabs>
                          <w:spacing w:before="0"/>
                          <w:ind w:left="420" w:right="0" w:hanging="420"/>
                          <w:jc w:val="left"/>
                          <w:rPr>
                            <w:rFonts w:hint="eastAsia" w:ascii="宋体" w:eastAsia="宋体"/>
                            <w:sz w:val="21"/>
                          </w:rPr>
                        </w:pPr>
                        <w:r>
                          <w:rPr>
                            <w:rFonts w:hint="eastAsia" w:ascii="宋体" w:eastAsia="宋体"/>
                            <w:sz w:val="21"/>
                            <w:lang w:eastAsia="zh-CN"/>
                          </w:rPr>
                          <w:t>其他</w:t>
                        </w:r>
                      </w:p>
                      <w:p>
                        <w:pPr>
                          <w:spacing w:before="7" w:line="240" w:lineRule="auto"/>
                          <w:rPr>
                            <w:rFonts w:ascii="宋体"/>
                            <w:b/>
                            <w:sz w:val="15"/>
                          </w:rPr>
                        </w:pPr>
                      </w:p>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v:textbox>
                </v:shape>
                <v:shape id="文本框 303" o:spid="_x0000_s1026" o:spt="202" type="#_x0000_t202" style="position:absolute;left:3700;top:5409;height:209;width:858;" filled="f" stroked="f" coordsize="21600,21600" o:gfxdata="UEsDBAoAAAAAAIdO4kAAAAAAAAAAAAAAAAAEAAAAZHJzL1BLAwQUAAAACACHTuJA82Ik2L8AAADc&#10;AAAADwAAAGRycy9kb3ducmV2LnhtbEWPT2sCMRTE74V+h/AKvdVkWxG7GkWkBUEoruuhx+fmuRvc&#10;vGw38U+/fVMQPA4z8xtmOr+6VpypD9azhmygQBBX3liuNezKz5cxiBCRDbaeScMvBZjPHh+mmBt/&#10;4YLO21iLBOGQo4Ymxi6XMlQNOQwD3xEn7+B7hzHJvpamx0uCu1a+KjWSDi2nhQY7WjZUHbcnp2Hx&#10;zcWH/fnab4pDYcvyXfF6dNT6+SlTExCRrvEevrVXRsPbMI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iJN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检查报告</w:t>
                        </w:r>
                      </w:p>
                    </w:txbxContent>
                  </v:textbox>
                </v:shape>
                <v:shape id="文本框 304" o:spid="_x0000_s1026" o:spt="202" type="#_x0000_t202" style="position:absolute;left:3720;top:7010;height:209;width:858;" filled="f" stroked="f" coordsize="21600,21600" o:gfxdata="UEsDBAoAAAAAAIdO4kAAAAAAAAAAAAAAAAAEAAAAZHJzL1BLAwQUAAAACACHTuJAA7C6r78AAADc&#10;AAAADwAAAGRycy9kb3ducmV2LnhtbEWPT2sCMRTE70K/Q3gFb5qoRezWKKUoFArSdXvw+Nw8d4Ob&#10;l+0m9c+3N0LB4zAzv2Hmy4trxIm6YD1rGA0VCOLSG8uVhp9iPZiBCBHZYOOZNFwpwHLx1JtjZvyZ&#10;czptYyUShEOGGuoY20zKUNbkMAx9S5y8g+8cxiS7SpoOzwnuGjlWaiodWk4LNbb0UVN53P45De87&#10;zlf2d7P/zg+5LYpXxV/To9b955F6AxHpEh/h//an0TB5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wu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处理决定</w:t>
                        </w:r>
                      </w:p>
                    </w:txbxContent>
                  </v:textbox>
                </v:shape>
                <w10:wrap type="topAndBottom"/>
              </v:group>
            </w:pict>
          </mc:Fallback>
        </mc:AlternateContent>
      </w:r>
    </w:p>
    <w:p>
      <w:pPr>
        <w:pStyle w:val="5"/>
        <w:ind w:left="346"/>
      </w:pPr>
    </w:p>
    <w:p>
      <w:pPr>
        <w:pStyle w:val="5"/>
        <w:ind w:left="346"/>
      </w:pPr>
    </w:p>
    <w:p>
      <w:pPr>
        <w:pStyle w:val="5"/>
        <w:ind w:left="346"/>
      </w:pPr>
    </w:p>
    <w:p>
      <w:pPr>
        <w:pStyle w:val="5"/>
        <w:ind w:left="346"/>
      </w:pPr>
    </w:p>
    <w:p>
      <w:pPr>
        <w:pStyle w:val="5"/>
        <w:ind w:left="346"/>
      </w:pPr>
    </w:p>
    <w:p>
      <w:pPr>
        <w:pStyle w:val="5"/>
        <w:ind w:firstLine="210" w:firstLineChars="100"/>
        <w:rPr>
          <w:rFonts w:hint="default"/>
          <w:lang w:val="en-US"/>
        </w:rPr>
      </w:pPr>
      <w:r>
        <w:t>办理机构：</w:t>
      </w:r>
      <w:r>
        <w:rPr>
          <w:rFonts w:hint="eastAsia"/>
          <w:lang w:eastAsia="zh-CN"/>
        </w:rPr>
        <w:t>九龙街道</w:t>
      </w:r>
      <w:r>
        <w:rPr>
          <w:rFonts w:hint="eastAsia"/>
          <w:lang w:val="en-US" w:eastAsia="zh-CN"/>
        </w:rPr>
        <w:t>公共管理办公室</w:t>
      </w:r>
    </w:p>
    <w:p>
      <w:pPr>
        <w:ind w:firstLine="210" w:firstLineChars="100"/>
        <w:rPr>
          <w:rFonts w:hint="eastAsia" w:ascii="宋体" w:hAnsi="宋体" w:eastAsia="宋体" w:cs="仿宋_GB2312"/>
          <w:b/>
          <w:bCs/>
          <w:sz w:val="84"/>
          <w:szCs w:val="84"/>
          <w:lang w:val="en-US" w:eastAsia="zh-CN"/>
        </w:rPr>
      </w:pPr>
      <w:r>
        <w:rPr>
          <w:rFonts w:hint="eastAsia"/>
          <w:lang w:eastAsia="zh-CN"/>
        </w:rPr>
        <w:t>业务电话：0851-23164399</w:t>
      </w:r>
      <w:r>
        <w:rPr>
          <w:rFonts w:hint="eastAsia" w:ascii="Calibri"/>
          <w:lang w:val="en-US" w:eastAsia="zh-CN"/>
        </w:rPr>
        <w:t>，</w:t>
      </w:r>
      <w:r>
        <w:rPr>
          <w:rFonts w:hint="eastAsia"/>
          <w:lang w:eastAsia="zh-CN"/>
        </w:rPr>
        <w:t>监督电话：0851-23310399</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pStyle w:val="2"/>
        <w:tabs>
          <w:tab w:val="left" w:pos="2424"/>
        </w:tabs>
        <w:jc w:val="both"/>
      </w:pPr>
      <w:r>
        <w:rPr>
          <w:rFonts w:hint="eastAsia"/>
          <w:lang w:eastAsia="zh-CN"/>
        </w:rPr>
        <w:t>权力事项</w:t>
      </w:r>
      <w:r>
        <w:rPr>
          <w:rFonts w:hint="eastAsia"/>
          <w:lang w:val="en-US" w:eastAsia="zh-CN"/>
        </w:rPr>
        <w:t>49：</w:t>
      </w:r>
      <w:r>
        <w:rPr>
          <w:rFonts w:hint="eastAsia"/>
        </w:rPr>
        <w:t>消防</w:t>
      </w:r>
      <w:r>
        <w:rPr>
          <w:rFonts w:hint="eastAsia"/>
          <w:lang w:eastAsia="zh-CN"/>
        </w:rPr>
        <w:t>安全监督</w:t>
      </w:r>
      <w:r>
        <w:rPr>
          <w:rFonts w:hint="eastAsia"/>
        </w:rPr>
        <w:t>检查</w:t>
      </w:r>
      <w:r>
        <w:t>流程图</w:t>
      </w:r>
    </w:p>
    <w:p>
      <w:pPr>
        <w:pStyle w:val="5"/>
        <w:rPr>
          <w:b/>
          <w:sz w:val="20"/>
        </w:rPr>
      </w:pPr>
    </w:p>
    <w:p>
      <w:pPr>
        <w:pStyle w:val="5"/>
        <w:spacing w:before="8"/>
        <w:rPr>
          <w:b/>
          <w:sz w:val="23"/>
        </w:rPr>
      </w:pPr>
      <w:r>
        <mc:AlternateContent>
          <mc:Choice Requires="wpg">
            <w:drawing>
              <wp:anchor distT="0" distB="0" distL="114300" distR="114300" simplePos="0" relativeHeight="251746304" behindDoc="1" locked="0" layoutInCell="1" allowOverlap="1">
                <wp:simplePos x="0" y="0"/>
                <wp:positionH relativeFrom="page">
                  <wp:posOffset>1925320</wp:posOffset>
                </wp:positionH>
                <wp:positionV relativeFrom="paragraph">
                  <wp:posOffset>217170</wp:posOffset>
                </wp:positionV>
                <wp:extent cx="4239260" cy="4660265"/>
                <wp:effectExtent l="635" t="0" r="8255" b="6985"/>
                <wp:wrapTopAndBottom/>
                <wp:docPr id="363" name="组合 363"/>
                <wp:cNvGraphicFramePr/>
                <a:graphic xmlns:a="http://schemas.openxmlformats.org/drawingml/2006/main">
                  <a:graphicData uri="http://schemas.microsoft.com/office/word/2010/wordprocessingGroup">
                    <wpg:wgp>
                      <wpg:cNvGrpSpPr/>
                      <wpg:grpSpPr>
                        <a:xfrm>
                          <a:off x="0" y="0"/>
                          <a:ext cx="4239260" cy="4660265"/>
                          <a:chOff x="3033" y="342"/>
                          <a:chExt cx="6676" cy="7339"/>
                        </a:xfrm>
                      </wpg:grpSpPr>
                      <wps:wsp>
                        <wps:cNvPr id="343" name="任意多边形 343"/>
                        <wps:cNvSpPr/>
                        <wps:spPr>
                          <a:xfrm>
                            <a:off x="4060" y="6003"/>
                            <a:ext cx="120" cy="880"/>
                          </a:xfrm>
                          <a:custGeom>
                            <a:avLst/>
                            <a:gdLst>
                              <a:gd name="A1" fmla="val 0"/>
                              <a:gd name="A2" fmla="val 0"/>
                              <a:gd name="txL" fmla="*/ 0 w 120"/>
                              <a:gd name="txT" fmla="*/ 0 h 880"/>
                              <a:gd name="txR" fmla="*/ 120 w 120"/>
                              <a:gd name="txB" fmla="*/ 880 h 880"/>
                            </a:gdLst>
                            <a:ahLst/>
                            <a:cxnLst/>
                            <a:rect l="txL" t="txT" r="txR" b="txB"/>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w="9525">
                            <a:noFill/>
                          </a:ln>
                        </wps:spPr>
                        <wps:bodyPr upright="1"/>
                      </wps:wsp>
                      <wps:wsp>
                        <wps:cNvPr id="344" name="任意多边形 344"/>
                        <wps:cNvSpPr/>
                        <wps:spPr>
                          <a:xfrm>
                            <a:off x="4061" y="463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345" name="任意多边形 345"/>
                        <wps:cNvSpPr/>
                        <wps:spPr>
                          <a:xfrm>
                            <a:off x="6678" y="2732"/>
                            <a:ext cx="3030" cy="2645"/>
                          </a:xfrm>
                          <a:custGeom>
                            <a:avLst/>
                            <a:gdLst>
                              <a:gd name="A1" fmla="val 0"/>
                              <a:gd name="A2" fmla="val 0"/>
                              <a:gd name="txL" fmla="*/ 0 w 3030"/>
                              <a:gd name="txT" fmla="*/ 0 h 2645"/>
                              <a:gd name="txR" fmla="*/ 3030 w 3030"/>
                              <a:gd name="txB" fmla="*/ 2645 h 2645"/>
                            </a:gdLst>
                            <a:ahLst/>
                            <a:cxnLst/>
                            <a:rect l="txL" t="txT" r="txR" b="txB"/>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w="9525">
                            <a:noFill/>
                          </a:ln>
                        </wps:spPr>
                        <wps:bodyPr upright="1"/>
                      </wps:wsp>
                      <wps:wsp>
                        <wps:cNvPr id="346" name="任意多边形 346"/>
                        <wps:cNvSpPr/>
                        <wps:spPr>
                          <a:xfrm>
                            <a:off x="5066" y="3993"/>
                            <a:ext cx="1605" cy="120"/>
                          </a:xfrm>
                          <a:custGeom>
                            <a:avLst/>
                            <a:gdLst>
                              <a:gd name="A1" fmla="val 0"/>
                              <a:gd name="A2" fmla="val 0"/>
                              <a:gd name="txL" fmla="*/ 0 w 1605"/>
                              <a:gd name="txT" fmla="*/ 0 h 120"/>
                              <a:gd name="txR" fmla="*/ 1605 w 1605"/>
                              <a:gd name="txB" fmla="*/ 120 h 120"/>
                            </a:gdLst>
                            <a:ahLst/>
                            <a:cxnLst/>
                            <a:rect l="txL" t="txT" r="txR" b="txB"/>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w="9525">
                            <a:noFill/>
                          </a:ln>
                        </wps:spPr>
                        <wps:bodyPr upright="1"/>
                      </wps:wsp>
                      <wps:wsp>
                        <wps:cNvPr id="347" name="任意多边形 347"/>
                        <wps:cNvSpPr/>
                        <wps:spPr>
                          <a:xfrm>
                            <a:off x="3033" y="1863"/>
                            <a:ext cx="2326" cy="1086"/>
                          </a:xfrm>
                          <a:custGeom>
                            <a:avLst/>
                            <a:gdLst>
                              <a:gd name="A1" fmla="val 0"/>
                              <a:gd name="A2" fmla="val 0"/>
                              <a:gd name="txL" fmla="*/ 0 w 2326"/>
                              <a:gd name="txT" fmla="*/ 0 h 1086"/>
                              <a:gd name="txR" fmla="*/ 2326 w 2326"/>
                              <a:gd name="txB" fmla="*/ 1086 h 1086"/>
                            </a:gdLst>
                            <a:ahLst/>
                            <a:cxnLst/>
                            <a:rect l="txL" t="txT" r="txR" b="txB"/>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w="9525">
                            <a:noFill/>
                          </a:ln>
                        </wps:spPr>
                        <wps:bodyPr upright="1"/>
                      </wps:wsp>
                      <wps:wsp>
                        <wps:cNvPr id="348" name="矩形 348"/>
                        <wps:cNvSpPr/>
                        <wps:spPr>
                          <a:xfrm>
                            <a:off x="3091" y="3565"/>
                            <a:ext cx="2096" cy="1054"/>
                          </a:xfrm>
                          <a:prstGeom prst="rect">
                            <a:avLst/>
                          </a:prstGeom>
                          <a:solidFill>
                            <a:srgbClr val="FFFFFF"/>
                          </a:solidFill>
                          <a:ln w="9525">
                            <a:noFill/>
                          </a:ln>
                        </wps:spPr>
                        <wps:bodyPr upright="1"/>
                      </wps:wsp>
                      <wps:wsp>
                        <wps:cNvPr id="349" name="任意多边形 349"/>
                        <wps:cNvSpPr/>
                        <wps:spPr>
                          <a:xfrm>
                            <a:off x="3083" y="3557"/>
                            <a:ext cx="2110" cy="1069"/>
                          </a:xfrm>
                          <a:custGeom>
                            <a:avLst/>
                            <a:gdLst>
                              <a:gd name="A1" fmla="val 0"/>
                              <a:gd name="A2" fmla="val 0"/>
                              <a:gd name="txL" fmla="*/ 0 w 2110"/>
                              <a:gd name="txT" fmla="*/ 0 h 1069"/>
                              <a:gd name="txR" fmla="*/ 2110 w 2110"/>
                              <a:gd name="txB" fmla="*/ 1069 h 1069"/>
                            </a:gdLst>
                            <a:ahLst/>
                            <a:cxnLst/>
                            <a:rect l="txL" t="txT" r="txR" b="txB"/>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w="9525">
                            <a:noFill/>
                          </a:ln>
                        </wps:spPr>
                        <wps:bodyPr upright="1"/>
                      </wps:wsp>
                      <wps:wsp>
                        <wps:cNvPr id="350" name="任意多边形 350"/>
                        <wps:cNvSpPr/>
                        <wps:spPr>
                          <a:xfrm>
                            <a:off x="4061" y="2939"/>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w="9525">
                            <a:noFill/>
                          </a:ln>
                        </wps:spPr>
                        <wps:bodyPr upright="1"/>
                      </wps:wsp>
                      <wps:wsp>
                        <wps:cNvPr id="351" name="任意多边形 351"/>
                        <wps:cNvSpPr/>
                        <wps:spPr>
                          <a:xfrm>
                            <a:off x="4076" y="124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352" name="矩形 352"/>
                        <wps:cNvSpPr/>
                        <wps:spPr>
                          <a:xfrm>
                            <a:off x="3040" y="349"/>
                            <a:ext cx="2189" cy="915"/>
                          </a:xfrm>
                          <a:prstGeom prst="rect">
                            <a:avLst/>
                          </a:prstGeom>
                          <a:solidFill>
                            <a:srgbClr val="FFFFFF"/>
                          </a:solidFill>
                          <a:ln w="9525">
                            <a:noFill/>
                          </a:ln>
                        </wps:spPr>
                        <wps:bodyPr upright="1"/>
                      </wps:wsp>
                      <wps:wsp>
                        <wps:cNvPr id="353" name="任意多边形 353"/>
                        <wps:cNvSpPr/>
                        <wps:spPr>
                          <a:xfrm>
                            <a:off x="3032" y="342"/>
                            <a:ext cx="2205" cy="930"/>
                          </a:xfrm>
                          <a:custGeom>
                            <a:avLst/>
                            <a:gdLst>
                              <a:gd name="A1" fmla="val 0"/>
                              <a:gd name="A2" fmla="val 0"/>
                              <a:gd name="txL" fmla="*/ 0 w 2205"/>
                              <a:gd name="txT" fmla="*/ 0 h 930"/>
                              <a:gd name="txR" fmla="*/ 2205 w 2205"/>
                              <a:gd name="txB" fmla="*/ 930 h 930"/>
                            </a:gdLst>
                            <a:ahLst/>
                            <a:cxnLst/>
                            <a:rect l="txL" t="txT" r="txR" b="txB"/>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w="9525">
                            <a:noFill/>
                          </a:ln>
                        </wps:spPr>
                        <wps:bodyPr upright="1"/>
                      </wps:wsp>
                      <wps:wsp>
                        <wps:cNvPr id="354" name="任意多边形 354"/>
                        <wps:cNvSpPr/>
                        <wps:spPr>
                          <a:xfrm>
                            <a:off x="3122" y="5272"/>
                            <a:ext cx="2085" cy="750"/>
                          </a:xfrm>
                          <a:custGeom>
                            <a:avLst/>
                            <a:gdLst>
                              <a:gd name="A1" fmla="val 0"/>
                              <a:gd name="A2" fmla="val 0"/>
                              <a:gd name="txL" fmla="*/ 0 w 2085"/>
                              <a:gd name="txT" fmla="*/ 0 h 750"/>
                              <a:gd name="txR" fmla="*/ 2085 w 2085"/>
                              <a:gd name="txB" fmla="*/ 750 h 750"/>
                            </a:gdLst>
                            <a:ahLst/>
                            <a:cxnLst/>
                            <a:rect l="txL" t="txT" r="txR" b="txB"/>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w="9525">
                            <a:noFill/>
                          </a:ln>
                        </wps:spPr>
                        <wps:bodyPr upright="1"/>
                      </wps:wsp>
                      <wps:wsp>
                        <wps:cNvPr id="355" name="任意多边形 355"/>
                        <wps:cNvSpPr/>
                        <wps:spPr>
                          <a:xfrm>
                            <a:off x="3035" y="6871"/>
                            <a:ext cx="2308" cy="810"/>
                          </a:xfrm>
                          <a:custGeom>
                            <a:avLst/>
                            <a:gdLst>
                              <a:gd name="A1" fmla="val 0"/>
                              <a:gd name="A2" fmla="val 0"/>
                              <a:gd name="txL" fmla="*/ 0 w 2308"/>
                              <a:gd name="txT" fmla="*/ 0 h 810"/>
                              <a:gd name="txR" fmla="*/ 2308 w 2308"/>
                              <a:gd name="txB" fmla="*/ 810 h 810"/>
                            </a:gdLst>
                            <a:ahLst/>
                            <a:cxnLst/>
                            <a:rect l="txL" t="txT" r="txR" b="txB"/>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w="9525">
                            <a:noFill/>
                          </a:ln>
                        </wps:spPr>
                        <wps:bodyPr upright="1"/>
                      </wps:wsp>
                      <wps:wsp>
                        <wps:cNvPr id="356" name="矩形 356"/>
                        <wps:cNvSpPr/>
                        <wps:spPr>
                          <a:xfrm>
                            <a:off x="3506" y="792"/>
                            <a:ext cx="1278" cy="209"/>
                          </a:xfrm>
                          <a:prstGeom prst="rect">
                            <a:avLst/>
                          </a:prstGeom>
                          <a:noFill/>
                          <a:ln w="9525">
                            <a:noFill/>
                          </a:ln>
                        </wps:spPr>
                        <wps:txbx>
                          <w:txbxContent>
                            <w:p>
                              <w:pPr>
                                <w:spacing w:line="209" w:lineRule="exact"/>
                                <w:jc w:val="left"/>
                                <w:rPr>
                                  <w:rFonts w:ascii="宋体"/>
                                </w:rPr>
                              </w:pPr>
                              <w:r>
                                <w:rPr>
                                  <w:rFonts w:hint="eastAsia" w:ascii="宋体"/>
                                </w:rPr>
                                <w:t>制定检查方案</w:t>
                              </w:r>
                            </w:p>
                          </w:txbxContent>
                        </wps:txbx>
                        <wps:bodyPr lIns="0" tIns="0" rIns="0" bIns="0" upright="1"/>
                      </wps:wsp>
                      <wps:wsp>
                        <wps:cNvPr id="357" name="矩形 357"/>
                        <wps:cNvSpPr/>
                        <wps:spPr>
                          <a:xfrm>
                            <a:off x="3460" y="2078"/>
                            <a:ext cx="1489" cy="677"/>
                          </a:xfrm>
                          <a:prstGeom prst="rect">
                            <a:avLst/>
                          </a:prstGeom>
                          <a:noFill/>
                          <a:ln w="9525">
                            <a:noFill/>
                          </a:ln>
                        </wps:spPr>
                        <wps:txbx>
                          <w:txbxContent>
                            <w:p>
                              <w:pPr>
                                <w:spacing w:line="239" w:lineRule="exact"/>
                                <w:ind w:left="314"/>
                                <w:jc w:val="left"/>
                                <w:rPr>
                                  <w:rFonts w:ascii="宋体"/>
                                </w:rPr>
                              </w:pPr>
                              <w:r>
                                <w:rPr>
                                  <w:rFonts w:hint="eastAsia" w:ascii="宋体"/>
                                </w:rPr>
                                <w:t>公告或通知</w:t>
                              </w:r>
                            </w:p>
                            <w:p>
                              <w:pPr>
                                <w:spacing w:before="6"/>
                                <w:rPr>
                                  <w:rFonts w:ascii="宋体"/>
                                  <w:b/>
                                  <w:sz w:val="15"/>
                                </w:rPr>
                              </w:pPr>
                            </w:p>
                            <w:p>
                              <w:pPr>
                                <w:spacing w:line="239" w:lineRule="exact"/>
                                <w:jc w:val="left"/>
                                <w:rPr>
                                  <w:rFonts w:ascii="宋体"/>
                                </w:rPr>
                              </w:pPr>
                              <w:r>
                                <w:rPr>
                                  <w:rFonts w:hint="eastAsia" w:ascii="宋体"/>
                                </w:rPr>
                                <w:t>（暗访不通告）</w:t>
                              </w:r>
                            </w:p>
                          </w:txbxContent>
                        </wps:txbx>
                        <wps:bodyPr lIns="0" tIns="0" rIns="0" bIns="0" upright="1"/>
                      </wps:wsp>
                      <wps:wsp>
                        <wps:cNvPr id="358" name="矩形 358"/>
                        <wps:cNvSpPr/>
                        <wps:spPr>
                          <a:xfrm>
                            <a:off x="6837" y="2941"/>
                            <a:ext cx="1278" cy="700"/>
                          </a:xfrm>
                          <a:prstGeom prst="rect">
                            <a:avLst/>
                          </a:prstGeom>
                          <a:noFill/>
                          <a:ln w="9525">
                            <a:noFill/>
                          </a:ln>
                        </wps:spPr>
                        <wps:txbx>
                          <w:txbxContent>
                            <w:p>
                              <w:pPr>
                                <w:numPr>
                                  <w:ilvl w:val="0"/>
                                  <w:numId w:val="7"/>
                                </w:numPr>
                                <w:tabs>
                                  <w:tab w:val="left" w:pos="419"/>
                                  <w:tab w:val="left" w:pos="420"/>
                                </w:tabs>
                                <w:spacing w:line="247" w:lineRule="exact"/>
                                <w:jc w:val="left"/>
                                <w:rPr>
                                  <w:rFonts w:ascii="宋体"/>
                                </w:rPr>
                              </w:pPr>
                              <w:r>
                                <w:rPr>
                                  <w:rFonts w:hint="eastAsia" w:ascii="宋体"/>
                                  <w:w w:val="95"/>
                                </w:rPr>
                                <w:t>查阅资料</w:t>
                              </w:r>
                            </w:p>
                            <w:p>
                              <w:pPr>
                                <w:spacing w:before="6"/>
                                <w:rPr>
                                  <w:rFonts w:ascii="宋体"/>
                                  <w:b/>
                                  <w:sz w:val="15"/>
                                </w:rPr>
                              </w:pPr>
                            </w:p>
                            <w:p>
                              <w:pPr>
                                <w:numPr>
                                  <w:ilvl w:val="0"/>
                                  <w:numId w:val="7"/>
                                </w:numPr>
                                <w:tabs>
                                  <w:tab w:val="left" w:pos="419"/>
                                  <w:tab w:val="left" w:pos="420"/>
                                </w:tabs>
                                <w:spacing w:line="254" w:lineRule="exact"/>
                                <w:jc w:val="left"/>
                                <w:rPr>
                                  <w:rFonts w:ascii="宋体"/>
                                </w:rPr>
                              </w:pPr>
                              <w:r>
                                <w:rPr>
                                  <w:rFonts w:hint="eastAsia" w:ascii="宋体"/>
                                  <w:w w:val="95"/>
                                </w:rPr>
                                <w:t>查看现场</w:t>
                              </w:r>
                            </w:p>
                          </w:txbxContent>
                        </wps:txbx>
                        <wps:bodyPr lIns="0" tIns="0" rIns="0" bIns="0" upright="1"/>
                      </wps:wsp>
                      <wps:wsp>
                        <wps:cNvPr id="359" name="矩形 359"/>
                        <wps:cNvSpPr/>
                        <wps:spPr>
                          <a:xfrm>
                            <a:off x="3717" y="3929"/>
                            <a:ext cx="858" cy="209"/>
                          </a:xfrm>
                          <a:prstGeom prst="rect">
                            <a:avLst/>
                          </a:prstGeom>
                          <a:noFill/>
                          <a:ln w="9525">
                            <a:noFill/>
                          </a:ln>
                        </wps:spPr>
                        <wps:txbx>
                          <w:txbxContent>
                            <w:p>
                              <w:pPr>
                                <w:spacing w:line="209" w:lineRule="exact"/>
                                <w:jc w:val="left"/>
                                <w:rPr>
                                  <w:rFonts w:ascii="宋体"/>
                                </w:rPr>
                              </w:pPr>
                              <w:r>
                                <w:rPr>
                                  <w:rFonts w:hint="eastAsia" w:ascii="宋体"/>
                                </w:rPr>
                                <w:t>检查实施</w:t>
                              </w:r>
                            </w:p>
                          </w:txbxContent>
                        </wps:txbx>
                        <wps:bodyPr lIns="0" tIns="0" rIns="0" bIns="0" upright="1"/>
                      </wps:wsp>
                      <wps:wsp>
                        <wps:cNvPr id="360" name="矩形 360"/>
                        <wps:cNvSpPr/>
                        <wps:spPr>
                          <a:xfrm>
                            <a:off x="6837" y="3877"/>
                            <a:ext cx="2329" cy="1168"/>
                          </a:xfrm>
                          <a:prstGeom prst="rect">
                            <a:avLst/>
                          </a:prstGeom>
                          <a:noFill/>
                          <a:ln w="9525">
                            <a:noFill/>
                          </a:ln>
                        </wps:spPr>
                        <wps:txbx>
                          <w:txbxContent>
                            <w:p>
                              <w:pPr>
                                <w:numPr>
                                  <w:ilvl w:val="0"/>
                                  <w:numId w:val="8"/>
                                </w:numPr>
                                <w:tabs>
                                  <w:tab w:val="left" w:pos="419"/>
                                  <w:tab w:val="left" w:pos="420"/>
                                </w:tabs>
                                <w:spacing w:line="247" w:lineRule="exact"/>
                                <w:jc w:val="left"/>
                                <w:rPr>
                                  <w:rFonts w:ascii="宋体"/>
                                </w:rPr>
                              </w:pPr>
                              <w:r>
                                <w:rPr>
                                  <w:rFonts w:hint="eastAsia" w:ascii="宋体"/>
                                </w:rPr>
                                <w:t>听取当事人陈述申辩</w:t>
                              </w:r>
                            </w:p>
                            <w:p>
                              <w:pPr>
                                <w:spacing w:before="6"/>
                                <w:rPr>
                                  <w:rFonts w:ascii="宋体"/>
                                  <w:b/>
                                  <w:sz w:val="15"/>
                                </w:rPr>
                              </w:pPr>
                            </w:p>
                            <w:p>
                              <w:pPr>
                                <w:numPr>
                                  <w:ilvl w:val="0"/>
                                  <w:numId w:val="8"/>
                                </w:numPr>
                                <w:tabs>
                                  <w:tab w:val="left" w:pos="419"/>
                                  <w:tab w:val="left" w:pos="420"/>
                                </w:tabs>
                                <w:jc w:val="left"/>
                                <w:rPr>
                                  <w:rFonts w:ascii="宋体"/>
                                </w:rPr>
                              </w:pPr>
                              <w:r>
                                <w:rPr>
                                  <w:rFonts w:hint="eastAsia" w:ascii="宋体"/>
                                  <w:spacing w:val="-1"/>
                                  <w:w w:val="95"/>
                                </w:rPr>
                                <w:t>取证</w:t>
                              </w:r>
                            </w:p>
                            <w:p>
                              <w:pPr>
                                <w:spacing w:before="7"/>
                                <w:rPr>
                                  <w:rFonts w:ascii="宋体"/>
                                  <w:b/>
                                  <w:sz w:val="15"/>
                                </w:rPr>
                              </w:pPr>
                            </w:p>
                            <w:p>
                              <w:pPr>
                                <w:numPr>
                                  <w:ilvl w:val="0"/>
                                  <w:numId w:val="8"/>
                                </w:numPr>
                                <w:tabs>
                                  <w:tab w:val="left" w:pos="419"/>
                                  <w:tab w:val="left" w:pos="420"/>
                                </w:tabs>
                                <w:spacing w:line="254" w:lineRule="exact"/>
                                <w:jc w:val="left"/>
                                <w:rPr>
                                  <w:rFonts w:ascii="宋体"/>
                                </w:rPr>
                              </w:pPr>
                              <w:r>
                                <w:rPr>
                                  <w:rFonts w:hint="eastAsia" w:ascii="宋体"/>
                                  <w:spacing w:val="-1"/>
                                  <w:w w:val="95"/>
                                </w:rPr>
                                <w:t>其他</w:t>
                              </w:r>
                            </w:p>
                          </w:txbxContent>
                        </wps:txbx>
                        <wps:bodyPr lIns="0" tIns="0" rIns="0" bIns="0" upright="1"/>
                      </wps:wsp>
                      <wps:wsp>
                        <wps:cNvPr id="361" name="矩形 361"/>
                        <wps:cNvSpPr/>
                        <wps:spPr>
                          <a:xfrm>
                            <a:off x="3700" y="5409"/>
                            <a:ext cx="858" cy="209"/>
                          </a:xfrm>
                          <a:prstGeom prst="rect">
                            <a:avLst/>
                          </a:prstGeom>
                          <a:noFill/>
                          <a:ln w="9525">
                            <a:noFill/>
                          </a:ln>
                        </wps:spPr>
                        <wps:txbx>
                          <w:txbxContent>
                            <w:p>
                              <w:pPr>
                                <w:spacing w:line="209" w:lineRule="exact"/>
                                <w:jc w:val="left"/>
                                <w:rPr>
                                  <w:rFonts w:ascii="宋体"/>
                                </w:rPr>
                              </w:pPr>
                              <w:r>
                                <w:rPr>
                                  <w:rFonts w:hint="eastAsia" w:ascii="宋体"/>
                                </w:rPr>
                                <w:t>检查报告</w:t>
                              </w:r>
                            </w:p>
                          </w:txbxContent>
                        </wps:txbx>
                        <wps:bodyPr lIns="0" tIns="0" rIns="0" bIns="0" upright="1"/>
                      </wps:wsp>
                      <wps:wsp>
                        <wps:cNvPr id="362" name="矩形 362"/>
                        <wps:cNvSpPr/>
                        <wps:spPr>
                          <a:xfrm>
                            <a:off x="3720" y="7010"/>
                            <a:ext cx="858" cy="209"/>
                          </a:xfrm>
                          <a:prstGeom prst="rect">
                            <a:avLst/>
                          </a:prstGeom>
                          <a:noFill/>
                          <a:ln w="9525">
                            <a:noFill/>
                          </a:ln>
                        </wps:spPr>
                        <wps:txbx>
                          <w:txbxContent>
                            <w:p>
                              <w:pPr>
                                <w:spacing w:line="209" w:lineRule="exact"/>
                                <w:jc w:val="left"/>
                                <w:rPr>
                                  <w:rFonts w:ascii="宋体"/>
                                </w:rPr>
                              </w:pPr>
                              <w:r>
                                <w:rPr>
                                  <w:rFonts w:hint="eastAsia" w:ascii="宋体"/>
                                </w:rPr>
                                <w:t>处理决定</w:t>
                              </w:r>
                            </w:p>
                          </w:txbxContent>
                        </wps:txbx>
                        <wps:bodyPr lIns="0" tIns="0" rIns="0" bIns="0" upright="1"/>
                      </wps:wsp>
                    </wpg:wgp>
                  </a:graphicData>
                </a:graphic>
              </wp:anchor>
            </w:drawing>
          </mc:Choice>
          <mc:Fallback>
            <w:pict>
              <v:group id="_x0000_s1026" o:spid="_x0000_s1026" o:spt="203" style="position:absolute;left:0pt;margin-left:151.6pt;margin-top:17.1pt;height:366.95pt;width:333.8pt;mso-position-horizontal-relative:page;mso-wrap-distance-bottom:0pt;mso-wrap-distance-top:0pt;z-index:-251570176;mso-width-relative:page;mso-height-relative:page;" coordorigin="3033,342" coordsize="6676,7339" o:gfxdata="UEsDBAoAAAAAAIdO4kAAAAAAAAAAAAAAAAAEAAAAZHJzL1BLAwQUAAAACACHTuJAZZmUPtsAAAAK&#10;AQAADwAAAGRycy9kb3ducmV2LnhtbE2PQU/DMAyF70j8h8hI3FiSFbZRmk5oAk4TEhvStFvWem21&#10;xqmarN3+PeYEJ9t6T8/fy5YX14oB+9B4MqAnCgRS4cuGKgPf2/eHBYgQLZW29YQGrhhgmd/eZDYt&#10;/UhfOGxiJTiEQmoN1DF2qZShqNHZMPEdEmtH3zsb+ewrWfZ25HDXyqlSM+lsQ/yhth2uaixOm7Mz&#10;8DHa8TXRb8P6dFxd99unz91aozH3d1q9gIh4iX9m+MVndMiZ6eDPVAbRGkhUMmUrL4882fA8V9zl&#10;YGA+W2iQeSb/V8h/AFBLAwQUAAAACACHTuJAaGpy+zIPAAB0cAAADgAAAGRycy9lMm9Eb2MueG1s&#10;7V3NbhvJEb4HyDsQPAaINT/kkBQsL+I4NgIsksWu8wA0RUkEKJIgaUu+7yG3zTmXAEEueYTASJ4m&#10;zuYxUv3zVc9MT3X3eKPIG3AP27SmWPXVf/VMk3z6xf3tevBuuT+stpuLYf4kGw6Wm8X2crW5vhj+&#10;7vXLn0+Hg8Nxvrmcr7eb5cXw/fIw/OLZT3/y9G53viy2N9v15XI/ICabw/nd7mJ4czzuzs/ODoub&#10;5e388GS7W27o4tV2fzs/0j/312eX+/kdcb9dnxVZVp3dbfeXu/12sTwc6K8vzMWh5bhPYbi9ulot&#10;li+2i7e3y83RcN0v1/MjqXS4We0Ow2ca7dXVcnH87dXVYXkcrC+GpOlR/5+E0Os36v9nz57Oz6/3&#10;893NamEhzFMgtHS6na82JJRZvZgf54O3+5XH6na12G8P26vjk8X29swooi1CWuRZyzav9tu3O63L&#10;9fnd9Y6NTo5qWf2T2S5+8+6r/WB1eTEsq3I42MxvyeXff/j24x9+P1B/Ifvc7a7PiezVfvfN7qu9&#10;/cO1+ZdS+f5qf6tWUmZwry37ni27vD8OFvTHUVHOioqMvqBro6rKimpsbL+4IQep95VZSQDocjkq&#10;cOlX9u1VNanMeydlOVNXzyD3TMFjNHc7CsqDs9Thh1nqm5v5bqkdcFAmgKVGbKl/fvjwr2+/+/iX&#10;P/77H3/7+Pc/D0q6pC2k6dleh/MDma7DWKNMGYWUrrJMv3N+DpPlhTXXdKrDlDWeny/eHo6vlltt&#10;9fm7Lw9HEkmhd0mvzAvrx1/kw8HV7ZoC+t18PUCwX+JqEbp6vP8Sl392NsgGdwMFyAqyHI73rxs0&#10;NwOLVYFhmq9rNMRD4PS8RkVcBsyL9GbN5jdQdnG/wcs9JblKb42YElyjohQ/3pNkSvLj/XODezc/&#10;qvcrE6mXgzsqf8rINxdDhVv9/Xb7bvl6qymOKigrKobknQl5iVQnKI5gvakTjk3sOkJcxrrT/CwZ&#10;uOEiVkNkhSYR+QIX6+1hqf3ksFq+JtRcPDmCJgBD57NuUvVTeTIL65NnY2PqCJ3NF6cEQAX0tk5k&#10;zpLe0IgJwRtrw4kx+3ixAy5YG9727SMr5NtK0ggYIhqBjMMcELEaqDpbGumA61gtnehL6ESZpFJQ&#10;pxSnJf2xXtkO2/Xq8uVqvVbpeNhfv/nlej+gQkbNRf9nM7JBtt6orJ6Ni7FO581Wvd9k7npD0lR/&#10;MKVYvXqzvXxPNf3tbr+6vqHKkWuWtoeoxvc/aSYjtF2/mYwUIAWDmk9SM6GCT/4ZVaV+Z0czqcgy&#10;xh5o23WTf17NxGL9gc2EuFAzcXo/fDNRsrqayZgaLnlnnGnnhJqJIQwXzGqiuSUROZFIVKy2orWR&#10;4TLytd74mjk+NqEW18YRgjlWw9Dqk0rGRgQXrBaeauza2HqsIni4jlVSA9dl1eHHZM0jWKF5IhmL&#10;BVKsRiMPHS7LCmEGLWKBCZuCDqyxNhFE9BGBNrmh2UUDw4CrWAmwgd4UA6eeY7Z6I5q1zFbP7zm6&#10;PyT3HNqZmemqmJR224YNDG3oyCVqw1dUJPBz6DoaEgFptJT2HgZoG0S0lTA7KdoMKS60i+lk9rxG&#10;pxhR6wE/ir+H6z3G2LST0dK6uo+haHpDGhtNKtWAI5ewmkQ3ZOEOxGITyaY2UCAJqy3XZpMQJjKN&#10;MUfIgQPWBqc0qqKiUDYBDC5YDTcjMkpG0lRTIrqwBmy0PpScY4CGwtfRvA0OVl6Kgz6WDGtkNWeJ&#10;cYxl1n6PhLJNB95YGw4Pw2ShiWSfok/Np5JGyTAKM7h5MJqqczil0kUDucys5ARK656a2kAnB6iP&#10;WDZVqg0sjphnVdOiHE0k8ywq6+TbQdKpdzUJFydfcIoD/HdJcH1K8MfayMBeIRPWjPPk04Kr9i5J&#10;t5CEpnZ9UsLGWIIlHGU7IBFop7HW3ZenhwTSWFup/p081o6zinhRGShns/Z9+Urd3VJjrb0hTg54&#10;5HspClFsqrVgxaE2Jybq1nwXr/pQS3xopnWqP9xIq6Gom/NKWNdEm4+mdo4xTybIEVIaM2m4nuRj&#10;ulGqbxvovQwxRI5jRSWzNY/2sKGxMB9bOtrih+ms3BidrzGAoRzUbWDB4k3MXLKS0Z3JwBqrYZdm&#10;IMiMGQh0ntCAPnASv0fSJ938qe5MDA9dIqhCxO6ne5rA1ND+VNxdcaepSCruOruSizsNl+ZpXT41&#10;T7jdffKiLOyD5jyb6pbx6NVdQ4pWd4tWLO+KC5X3TmaN8k6MVH132j9cgTfGVgVeSeuq8IZCtVqH&#10;R0p2U5dqhMglrPXyFW4DLDaRrD2aNSXa2hIm6rPTJobhZqJbWJ5NzPMsqYlZkTEyC5/Y4eAF1MNq&#10;DMtG60PJOQZeKHwdbexHcM+iKHPzBI5dJEUrrJrkynDosNBEMsYWtzmzrvlU0ohpozDMDWMPBuC0&#10;wylsonrYheOdAFrJsZBnVWpqA50coA4JEAdMlWgDG04xk6qmRVUykcyzvKwTwtQlv6RT72oSdpYv&#10;OMUByL44XJk/5JgwdHRhvPWQSadsV1TZES644rrVsbQlNLXrkxI2xiglYvo5yrZ06Hcaa91YS5XA&#10;nrr801/NEUKdxj2m2ZnpOeUYZyrxBK7IZjzNjvHMFvcqdntziHCgXlwM1Sk6PYPhDIjykSVRo1nj&#10;mE3jNM5L/Z8dSRpkP8bTODO4w38yqqO5h1+m9jzreKz3J7VdRp7TtKpvIWUVcgR+eZzzOIWCFN9l&#10;GLTyLoO4qF1GF7PmLqOa6V0Ga/+AuwxtbL3LIGmduwxNoXcZjEdqc9hlMCEKKtYeuwyIjewyQBbu&#10;7rZRhYmSpg60PEwx0AxrqzFyYcF1rIYOI1eEDEKzKnxHTYeWmnXyPpTIMUBDH/r0XUYfS4Z9As3b&#10;5pYxUllP3AtJvGGHhivDMFloIhmJbm5SU/RxPpXyLxVGTsfpdZi0YTRVd+GUSpdFArlgyVFKdqNT&#10;G+gCxkI5YAOLpmIkEd2AI+JZCE4kY3xxnRCmzg6STn2rScRZvuA4WI7AWgWS4Mr8IaeRgXTUDVMa&#10;rmM1dDXZ6ZReRU0Jrrgralg8CS3UHIhR/RBjcUs4Sk869DvtMniXMaa5Rbh5TpeoUCePtfSJJbPd&#10;KGbmk1hurFXP6fRU6w5bP+5Qa59SNsbV9mk/i7VB83XtEB/xUI9FzRPGBlV9oCUuNM86vR9unNVG&#10;pmlWyeoaZumhmH6AWaLoS7WJj9+CEEmL1ZQcSxaeUa3QJKIxI4Mg5Ks/jfHBZGCUlDFj+dg8B6e8&#10;B2usDV1SyTygTW7uYDLQ4TpWI9VTApdlvX3WkuKeu8Ecq8VgoyJiIB1cNFzHLOTjgzjodKq9rvZS&#10;vZRqr76V1qP2qo/Bqs1PMdKDwqn20nHsz6f2oqTyBx+krP3vF1UWiUTE2qp87fkS+erXXpfjeE9E&#10;m+gHNNCZwA8QsbZKVZjMlarTB3zsJ5FlX3ILgk0lV6KPgg6uwRqJpm6yyAeW/EADG6w2MAy40wd8&#10;6l+fIXxDgSowzacK9Jc+Y36ZjYy5y5G+eeY6TZFP6R65unk94y0+xnw8MDg9U6h/XYT6WLk0AOji&#10;lTwA0MklciyZnr8jgx/1FDiVOuOPqsArj/REQSGKPVGwYBv7qvruqyAm6oFCF6/6/ov40P7Lqf5w&#10;+y8NRZ1KVcK6NmCGQKUHOyJcbR0d6h1WU/dMHob3Viw0kSx8D8/etgoT2Qf+4b0PboAlUbl6AgNg&#10;NYYwEmNUVuSsCM8FbLF0QvYnYMkNt623FAF9jBh2R1tiHGOR29Os9FZzq15CKfGGDOMeSxWGyUIT&#10;yRgbZMk2Z9bOo5JCTBpFkeQgjiUPLVAbCzFdLIYJX1qwsyJOZ4gMGEr3CrWNjDmecTAluGO1iiGU&#10;IvaE4EQyT6qsE5GqvujMILk+za5g5yFo6g0yr9bIQDs8JkEVuXeDiGB1gpMJ+6gF18Y94IB4/JuK&#10;cfRF04WFx1RjQk80PHa6ceVuXMnfTGOePqXPrbn9kOa4mOh9SG07kakP8ajtxMQ8iSAHPPLgqhDF&#10;BlcLVh5ciYkaXLt41QdX4kODq1P9AQdXbWgaXJWwzsFVEzQcIVUmM5I61MhbrKYrJA2uEBoZXEEW&#10;7hy2YoaJklq65RSpJ5ZqEnlSYCTGqMDMfIWg+BBDh5TqdZNkQk4s+AfFruOuX+LJkj5GDLtDsrSM&#10;scgmJrTYO1KcSrxhhz6DK4SGtfGxQVaCPs6jkkLMPooiyUEcS2xJoMVq5zukXyyGCV9asLMiTmeI&#10;DBkKH/iMDq7AEVXMhlLMnlZwIpknVdbJhqgzg+T6NLuCXaQigcwrITLQDo9JUEXucHEj7xJiyvab&#10;iFIdCCEwpJZ1bdwDAf6Qg3RJzgIIj6oGQtFjp8HVDa7UxKQbrrpypA+uGTlGNdtqaj72UBtcy4xO&#10;o6nBdWqOTj/+4KoQxQZXC1YeXImJGly7eNUHV+JDg6tT/QEHV21oGlyVsM7BVRM0HCFVJlNIHGrk&#10;LVaTv0mDK4RGBleQhTuHrZhhoqSWbjnRYu7pQTOszdJLB4lDZLbnRKgA3nyDtTy4simSCTmxgF6u&#10;4229pQjoY8SwO9oS4xgLOjNnzm/A7BJKiTdkNLwYhslCE8lIdDMkZJs71uxRSSFH2uLe1IjKTmu0&#10;x3WstsMiljy0At0kEsMsOEoIH05ZZ4gMGMqDK9op1QAMI2ZPc2Q64nwPX1wnG6LODJJKvYpIzPye&#10;1DhQF3rsMQmqyB1SGnkXw8qCkwmdMSEwIabcmyS1GIgjBX+snFZ21I6ni4mrqGqILF80VDsNrm5w&#10;peN9rWMb/b63qqQvrtIdZjJr3WfNC/VFrWpcpYP7tmbgPmvPYxv8rerqnG2f71s/3r+5p96ipm/7&#10;1evrX2/oJzoo5o54sceLN3jxuF/PTp/dbLuk57fNjOzpK9o+6irsthD0rVT2KE1FG0bTdU8+qf04&#10;kHS6iSK5lSbassnbumpamq5UzEb6CG7NJ5wnExpFTj7xfpRI8gl/cPp7+zn2sS4zyT4pJ7nxCf1S&#10;UOvI2XR8Kl30g1fi70QJLlF1p5km9Bdbf5N+UILTpJya+uTShL6PwpauPKdfDznlSWqeqE9PtZzS&#10;70MApapL6pbUeGQauXPKKU/0D8P1zpPCc0nPw7IT9ck3csmEfsNN5cL/sUv0763Rj9Hpn+6xP5yn&#10;fu2u/m/9QzvuxwKf/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mEQAAW0NvbnRlbnRfVHlwZXNdLnhtbFBLAQIUAAoAAAAAAIdO4kAAAAAAAAAA&#10;AAAAAAAGAAAAAAAAAAAAEAAAAIgQAABfcmVscy9QSwECFAAUAAAACACHTuJAihRmPNEAAACUAQAA&#10;CwAAAAAAAAABACAAAACsEAAAX3JlbHMvLnJlbHNQSwECFAAKAAAAAACHTuJAAAAAAAAAAAAAAAAA&#10;BAAAAAAAAAAAABAAAAAAAAAAZHJzL1BLAQIUABQAAAAIAIdO4kBlmZQ+2wAAAAoBAAAPAAAAAAAA&#10;AAEAIAAAACIAAABkcnMvZG93bnJldi54bWxQSwECFAAUAAAACACHTuJAaGpy+zIPAAB0cAAADgAA&#10;AAAAAAABACAAAAAqAQAAZHJzL2Uyb0RvYy54bWxQSwUGAAAAAAYABgBZAQAAzhIAAAAA&#10;">
                <o:lock v:ext="edit" aspectratio="f"/>
                <v:shape id="_x0000_s1026" o:spid="_x0000_s1026" o:spt="100" style="position:absolute;left:4060;top:6003;height:880;width:120;" fillcolor="#000000" filled="t" stroked="f" coordsize="120,880" o:gfxdata="UEsDBAoAAAAAAIdO4kAAAAAAAAAAAAAAAAAEAAAAZHJzL1BLAwQUAAAACACHTuJAdB5B+70AAADc&#10;AAAADwAAAGRycy9kb3ducmV2LnhtbEWPzYoCMRCE78K+Q2jBi2jGH2QZjR5WZD3I4s8+QDNpJ8FJ&#10;Z5xkHX17Iyx4LKrqK2qxurtK3KgJ1rOC0TADQVx4bblU8HvaDD5BhIissfJMCh4UYLX86Cww177l&#10;A92OsRQJwiFHBSbGOpcyFIYchqGviZN39o3DmGRTSt1gm+CukuMsm0mHltOCwZq+DBWX459TwP3r&#10;ZrZ3hfmxfXnZndbftn2wUr3uKJuDiHSP7/B/e6sVTKYTeJ1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HkH7vQAA&#10;ANwAAAAPAAAAAAAAAAEAIAAAACIAAABkcnMvZG93bnJldi54bWxQSwECFAAUAAAACACHTuJAMy8F&#10;njsAAAA5AAAAEAAAAAAAAAABACAAAAAMAQAAZHJzL3NoYXBleG1sLnhtbFBLBQYAAAAABgAGAFsB&#10;AAC2AwAAAAA=&#10;" path="m68,760l53,760,53,0,68,0,68,760xm60,880l0,760,53,760,53,790,105,790,60,880xm68,790l53,790,53,760,68,760,68,790xm105,790l68,790,68,760,120,760,105,790xe">
                  <v:fill on="t" focussize="0,0"/>
                  <v:stroke on="f"/>
                  <v:imagedata o:title=""/>
                  <o:lock v:ext="edit" aspectratio="f"/>
                </v:shape>
                <v:shape id="_x0000_s1026" o:spid="_x0000_s1026" o:spt="100" style="position:absolute;left:4061;top:4634;height:625;width:120;" fillcolor="#000000" filled="t" stroked="f" coordsize="120,625" o:gfxdata="UEsDBAoAAAAAAIdO4kAAAAAAAAAAAAAAAAAEAAAAZHJzL1BLAwQUAAAACACHTuJAX6zWvL8AAADc&#10;AAAADwAAAGRycy9kb3ducmV2LnhtbEWPQWuDQBSE74H+h+UVektW26QE6+pBWuilQmMO9vZwX9XE&#10;fSvuJrH/Phso5DjMzDdMms9mEGeaXG9ZQbyKQBA3VvfcKthXH8stCOeRNQ6WScEfOcizh0WKibYX&#10;/qbzzrciQNglqKDzfkykdE1HBt3KjsTB+7WTQR/k1Eo94SXAzSCfo+hVGuw5LHQ4UtFRc9ydjIKv&#10;YlNh+T5XRX0qt3VVmuHwY5R6eoyjNxCeZn8P/7c/tYKX9RpuZ8IRk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1ry/&#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shape id="_x0000_s1026" o:spid="_x0000_s1026" o:spt="100" style="position:absolute;left:6678;top:2732;height:2645;width:3030;" fillcolor="#000000" filled="t" stroked="f" coordsize="3030,2645" o:gfxdata="UEsDBAoAAAAAAIdO4kAAAAAAAAAAAAAAAAAEAAAAZHJzL1BLAwQUAAAACACHTuJAHG4lfr4AAADc&#10;AAAADwAAAGRycy9kb3ducmV2LnhtbEWPQYvCMBSE78L+h/AW9qapq65ajbIIC1VkoerF26N5tsXm&#10;pTTR6r83guBxmJlvmPnyZipxpcaVlhX0exEI4szqknMFh/1fdwLCeWSNlWVScCcHy8VHZ46xti2n&#10;dN35XAQIuxgVFN7XsZQuK8ig69maOHgn2xj0QTa51A22AW4q+R1FP9JgyWGhwJpWBWXn3cUoaH+r&#10;5LxKjzi9/N8H483+mNB2rdTXZz+agfB08+/wq51oBYPhCJ5nwhG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4lfr4A&#10;AADcAAAADwAAAAAAAAABACAAAAAiAAAAZHJzL2Rvd25yZXYueG1sUEsBAhQAFAAAAAgAh07iQDMv&#10;BZ47AAAAOQAAABAAAAAAAAAAAQAgAAAADQEAAGRycy9zaGFwZXhtbC54bWxQSwUGAAAAAAYABgBb&#10;AQAAtwM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_x0000_s1026" o:spid="_x0000_s1026" o:spt="100" style="position:absolute;left:5066;top:3993;height:120;width:1605;" fillcolor="#000000" filled="t" stroked="f" coordsize="1605,120" o:gfxdata="UEsDBAoAAAAAAIdO4kAAAAAAAAAAAAAAAAAEAAAAZHJzL1BLAwQUAAAACACHTuJAHZW8rb4AAADc&#10;AAAADwAAAGRycy9kb3ducmV2LnhtbEWPQWvCQBSE7wX/w/IEb3UTFVtTNx4KBY8xTbHHZ/Y1SZt9&#10;G7IbE/99t1DwOMzMN8z+MJlWXKl3jWUF8TICQVxa3XCloHh/e3wG4TyyxtYyKbiRg0M6e9hjou3I&#10;J7rmvhIBwi5BBbX3XSKlK2sy6Ja2Iw7el+0N+iD7SuoexwA3rVxF0VYabDgs1NjRa03lTz4YBauM&#10;/ZMd6Xw5Z5+77wGLD1MWSi3mcfQCwtPk7+H/9lErWG+28HcmHAGZ/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W8rb4A&#10;AADcAAAADwAAAAAAAAABACAAAAAiAAAAZHJzL2Rvd25yZXYueG1sUEsBAhQAFAAAAAgAh07iQDMv&#10;BZ47AAAAOQAAABAAAAAAAAAAAQAgAAAADQEAAGRycy9zaGFwZXhtbC54bWxQSwUGAAAAAAYABgBb&#10;AQAAtwMAAAAA&#10;" path="m1485,120l1485,0,1590,52,1515,52,1515,67,1590,67,1485,120xm1485,67l0,67,0,52,1485,52,1485,67xm1590,67l1515,67,1515,52,1590,52,1605,60,1590,67xe">
                  <v:fill on="t" focussize="0,0"/>
                  <v:stroke on="f"/>
                  <v:imagedata o:title=""/>
                  <o:lock v:ext="edit" aspectratio="f"/>
                </v:shape>
                <v:shape id="_x0000_s1026" o:spid="_x0000_s1026" o:spt="100" style="position:absolute;left:3033;top:1863;height:1086;width:2326;" fillcolor="#000000" filled="t" stroked="f" coordsize="2326,1086" o:gfxdata="UEsDBAoAAAAAAIdO4kAAAAAAAAAAAAAAAAAEAAAAZHJzL1BLAwQUAAAACACHTuJAfh0ML70AAADc&#10;AAAADwAAAGRycy9kb3ducmV2LnhtbEWP3YrCMBSE7wXfIRxhb0RTdxcr1SgoLrgXK/jzAMfm2Aab&#10;k9JErW+/EQQvh5n5hpktWluJGzXeOFYwGiYgiHOnDRcKjoefwQSED8gaK8ek4EEeFvNuZ4aZdnfe&#10;0W0fChEh7DNUUIZQZ1L6vCSLfuhq4uidXWMxRNkUUjd4j3Bbyc8kGUuLhuNCiTWtSsov+6tVEHbL&#10;vkl/Wf+ZbdrfmJOx6/ah1EdvlExBBGrDO/xqb7SCr+8UnmfiEZ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QwvvQAA&#10;ANwAAAAPAAAAAAAAAAEAIAAAACIAAABkcnMvZG93bnJldi54bWxQSwECFAAUAAAACACHTuJAMy8F&#10;njsAAAA5AAAAEAAAAAAAAAABACAAAAAMAQAAZHJzL3NoYXBleG1sLnhtbFBLBQYAAAAABgAGAFsB&#10;AAC2Aw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_x0000_s1026" o:spid="_x0000_s1026" o:spt="1" style="position:absolute;left:3091;top:3565;height:1054;width:2096;" fillcolor="#FFFFFF" filled="t" stroked="f" coordsize="21600,21600" o:gfxdata="UEsDBAoAAAAAAIdO4kAAAAAAAAAAAAAAAAAEAAAAZHJzL1BLAwQUAAAACACHTuJAcI58mrsAAADc&#10;AAAADwAAAGRycy9kb3ducmV2LnhtbEVPy4rCMBTdC/5DuMLsNKmPorXRxYAgzMzCB7i9NNe22Nx0&#10;mqj1781iYJaH8863vW3EgzpfO9aQTBQI4sKZmksN59NuvAThA7LBxjFpeJGH7WY4yDEz7skHehxD&#10;KWII+ww1VCG0mZS+qMiin7iWOHJX11kMEXalNB0+Y7ht5FSpVFqsOTZU2NJnRcXteLcaMJ2b35/r&#10;7Pv0dU9xVfZqt7gorT9GiVqDCNSHf/Gfe280zOZxbTwTj4Dcv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58mrsAAADc&#10;AAAADwAAAAAAAAABACAAAAAiAAAAZHJzL2Rvd25yZXYueG1sUEsBAhQAFAAAAAgAh07iQDMvBZ47&#10;AAAAOQAAABAAAAAAAAAAAQAgAAAACgEAAGRycy9zaGFwZXhtbC54bWxQSwUGAAAAAAYABgBbAQAA&#10;tAMAAAAA&#10;">
                  <v:fill on="t" focussize="0,0"/>
                  <v:stroke on="f"/>
                  <v:imagedata o:title=""/>
                  <o:lock v:ext="edit" aspectratio="f"/>
                </v:rect>
                <v:shape id="_x0000_s1026" o:spid="_x0000_s1026" o:spt="100" style="position:absolute;left:3083;top:3557;height:1069;width:2110;" fillcolor="#000000" filled="t" stroked="f" coordsize="2110,1069" o:gfxdata="UEsDBAoAAAAAAIdO4kAAAAAAAAAAAAAAAAAEAAAAZHJzL1BLAwQUAAAACACHTuJAflS16MAAAADc&#10;AAAADwAAAGRycy9kb3ducmV2LnhtbEWP3WoCMRSE7wu+QzhC72rWVoquRqFLCwXB2lXBy+PmuFnc&#10;nCxJ6s/bm0Khl8PMfMPMFlfbijP50DhWMBxkIIgrpxuuFWw3H09jECEia2wdk4IbBVjMew8zzLW7&#10;8Dedy1iLBOGQowITY5dLGSpDFsPAdcTJOzpvMSbpa6k9XhLctvI5y16lxYbTgsGOCkPVqfyxCr5W&#10;h+Nksyv8/rB/WxlTbtfL4l2px/4wm4KIdI3/4b/2p1bwMprA75l0BOT8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LXo&#10;wAAAANwAAAAPAAAAAAAAAAEAIAAAACIAAABkcnMvZG93bnJldi54bWxQSwECFAAUAAAACACHTuJA&#10;My8FnjsAAAA5AAAAEAAAAAAAAAABACAAAAAPAQAAZHJzL3NoYXBleG1sLnhtbFBLBQYAAAAABgAG&#10;AFsBAAC5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_x0000_s1026" o:spid="_x0000_s1026" o:spt="100" style="position:absolute;left:4061;top:2939;height:625;width:120;" fillcolor="#000000" filled="t" stroked="f" coordsize="120,625" o:gfxdata="UEsDBAoAAAAAAIdO4kAAAAAAAAAAAAAAAAAEAAAAZHJzL1BLAwQUAAAACACHTuJApU5GYrsAAADc&#10;AAAADwAAAGRycy9kb3ducmV2LnhtbEVPy2rCQBTdF/yH4Qrd1YktEUkdXQQLbgzUuLC7S+aaRDN3&#10;Qmby8O+dRcHl4bw3u8k0YqDO1ZYVLBcRCOLC6ppLBef852MNwnlkjY1lUvAgB7vt7G2DibYj/9Jw&#10;8qUIIewSVFB53yZSuqIig25hW+LAXW1n0AfYlVJ3OIZw08jPKFpJgzWHhgpbSisq7qfeKDimcY7Z&#10;fsrTS5+tL3lmmtufUep9voy+QXia/Ev87z5oBV9xmB/OhCMgt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U5GYrsAAADc&#10;AAAADwAAAAAAAAABACAAAAAiAAAAZHJzL2Rvd25yZXYueG1sUEsBAhQAFAAAAAgAh07iQDMvBZ47&#10;AAAAOQAAABAAAAAAAAAAAQAgAAAACgEAAGRycy9zaGFwZXhtbC54bWxQSwUGAAAAAAYABgBbAQAA&#10;tAMAAAAA&#10;" path="m67,535l52,535,52,0,67,0,67,535xm60,625l0,505,52,505,52,535,105,535,60,625xm105,535l67,535,67,505,120,505,105,535xe">
                  <v:fill on="t" focussize="0,0"/>
                  <v:stroke on="f"/>
                  <v:imagedata o:title=""/>
                  <o:lock v:ext="edit" aspectratio="f"/>
                </v:shape>
                <v:shape id="_x0000_s1026" o:spid="_x0000_s1026" o:spt="100" style="position:absolute;left:4076;top:1244;height:625;width:120;" fillcolor="#000000" filled="t" stroked="f" coordsize="120,625" o:gfxdata="UEsDBAoAAAAAAIdO4kAAAAAAAAAAAAAAAAAEAAAAZHJzL1BLAwQUAAAACACHTuJAygLj+b8AAADc&#10;AAAADwAAAGRycy9kb3ducmV2LnhtbEWPQWuDQBSE74X8h+UFcqurDZZgs8lBEuglQrUHe3u4r2ri&#10;vhV3k5h/3y0Uehxm5htmu5/NIG40ud6ygiSKQRA3VvfcKvisjs8bEM4jaxwsk4IHOdjvFk9bzLS9&#10;8wfdSt+KAGGXoYLO+zGT0jUdGXSRHYmD920ngz7IqZV6wnuAm0G+xPGrNNhzWOhwpLyj5lJejYJT&#10;nlZYHOYqr6/Fpq4KM5y/jFKrZRK/gfA0+//wX/tdK1inCfyeCUd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C4/m/&#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rect id="_x0000_s1026" o:spid="_x0000_s1026" o:spt="1" style="position:absolute;left:3040;top:349;height:915;width:2189;" fillcolor="#FFFFFF" filled="t" stroked="f" coordsize="21600,21600" o:gfxdata="UEsDBAoAAAAAAIdO4kAAAAAAAAAAAAAAAAAEAAAAZHJzL1BLAwQUAAAACACHTuJAlL/drbwAAADc&#10;AAAADwAAAGRycy9kb3ducmV2LnhtbEWPT4vCMBTE74LfITzBmyb+K1qNHgRBcD2sLuz10TzbYvNS&#10;m6j1228EYY/DzPyGWW1aW4kHNb50rGE0VCCIM2dKzjX8nHeDOQgfkA1WjknDizxs1t3OClPjnvxN&#10;j1PIRYSwT1FDEUKdSumzgiz6oauJo3dxjcUQZZNL0+Azwm0lx0ol0mLJcaHAmrYFZdfT3WrAZGpu&#10;x8vk63y4J7jIW7Wb/Sqt+72RWoII1Ib/8Ke9NxomszG8z8Qj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3a28AAAA&#10;3AAAAA8AAAAAAAAAAQAgAAAAIgAAAGRycy9kb3ducmV2LnhtbFBLAQIUABQAAAAIAIdO4kAzLwWe&#10;OwAAADkAAAAQAAAAAAAAAAEAIAAAAAsBAABkcnMvc2hhcGV4bWwueG1sUEsFBgAAAAAGAAYAWwEA&#10;ALUDAAAAAA==&#10;">
                  <v:fill on="t" focussize="0,0"/>
                  <v:stroke on="f"/>
                  <v:imagedata o:title=""/>
                  <o:lock v:ext="edit" aspectratio="f"/>
                </v:rect>
                <v:shape id="_x0000_s1026" o:spid="_x0000_s1026" o:spt="100" style="position:absolute;left:3032;top:342;height:930;width:2205;" fillcolor="#000000" filled="t" stroked="f" coordsize="2205,930" o:gfxdata="UEsDBAoAAAAAAIdO4kAAAAAAAAAAAAAAAAAEAAAAZHJzL1BLAwQUAAAACACHTuJAf3Wil78AAADc&#10;AAAADwAAAGRycy9kb3ducmV2LnhtbEWPT4vCMBTE74LfITxhL6Kp61+qUUSQlT0srApen82zrTYv&#10;pYnW9dObBcHjMDO/YWaLuynEjSqXW1bQ60YgiBOrc04V7HfrzgSE88gaC8uk4I8cLObNxgxjbWv+&#10;pdvWpyJA2MWoIPO+jKV0SUYGXdeWxME72cqgD7JKpa6wDnBTyM8oGkmDOYeFDEtaZZRctlej4Gs9&#10;Tr7by037qAf7a1mPzofHz06pj1YvmoLwdPfv8Ku90Qr6wz78nwlH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1ope/&#10;AAAA3AAAAA8AAAAAAAAAAQAgAAAAIgAAAGRycy9kb3ducmV2LnhtbFBLAQIUABQAAAAIAIdO4kAz&#10;LwWeOwAAADkAAAAQAAAAAAAAAAEAIAAAAA4BAABkcnMvc2hhcGV4bWwueG1sUEsFBgAAAAAGAAYA&#10;WwEAALgDA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_x0000_s1026" o:spid="_x0000_s1026" o:spt="100" style="position:absolute;left:3122;top:5272;height:750;width:2085;" fillcolor="#000000" filled="t" stroked="f" coordsize="2085,750" o:gfxdata="UEsDBAoAAAAAAIdO4kAAAAAAAAAAAAAAAAAEAAAAZHJzL1BLAwQUAAAACACHTuJAoLbtmr4AAADc&#10;AAAADwAAAGRycy9kb3ducmV2LnhtbEWPW4vCMBSE3xf8D+EIvq2J2spSjeIFYV+rLsu+HZtjW2xO&#10;ShMv+++NsLCPw8x8w8yXD9uIG3W+dqxhNFQgiAtnai41HA+79w8QPiAbbByThl/ysFz03uaYGXfn&#10;nG77UIoIYZ+hhiqENpPSFxVZ9EPXEkfv7DqLIcqulKbDe4TbRo6VmkqLNceFClvaVFRc9lerIT2p&#10;7+1Xus4vq+NPy9c8Cds60XrQH6kZiECP8B/+a38aDZM0gdeZeAT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Lbtmr4A&#10;AADcAAAADwAAAAAAAAABACAAAAAiAAAAZHJzL2Rvd25yZXYueG1sUEsBAhQAFAAAAAgAh07iQDMv&#10;BZ47AAAAOQAAABAAAAAAAAAAAQAgAAAADQEAAGRycy9zaGFwZXhtbC54bWxQSwUGAAAAAAYABgBb&#10;AQAAtwM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_x0000_s1026" o:spid="_x0000_s1026" o:spt="100" style="position:absolute;left:3035;top:6871;height:810;width:2308;" fillcolor="#000000" filled="t" stroked="f" coordsize="2308,810" o:gfxdata="UEsDBAoAAAAAAIdO4kAAAAAAAAAAAAAAAAAEAAAAZHJzL1BLAwQUAAAACACHTuJAN9Cpqb4AAADc&#10;AAAADwAAAGRycy9kb3ducmV2LnhtbEWPT2sCMRTE7wW/Q3hCbzW7FcuyNQoKFakXV6Xnx+Z1s3Xz&#10;sibxT799IxQ8DjPzG2Y6v9lOXMiH1rGCfJSBIK6dbrlRcNh/vBQgQkTW2DkmBb8UYD4bPE2x1O7K&#10;FV12sREJwqFEBSbGvpQy1IYshpHriZP37bzFmKRvpPZ4TXDbydcse5MWW04LBntaGqqPu7NVsNl+&#10;hYLzYvFTnGK1qVYns/CfSj0P8+wdRKRbfIT/22utYDyZwP1MOgJ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9Cpqb4A&#10;AADcAAAADwAAAAAAAAABACAAAAAiAAAAZHJzL2Rvd25yZXYueG1sUEsBAhQAFAAAAAgAh07iQDMv&#10;BZ47AAAAOQAAABAAAAAAAAAAAQAgAAAADQEAAGRycy9zaGFwZXhtbC54bWxQSwUGAAAAAAYABgBb&#10;AQAAtw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rect id="_x0000_s1026" o:spid="_x0000_s1026" o:spt="1" style="position:absolute;left:3506;top:792;height:209;width:1278;" filled="f" stroked="f" coordsize="21600,21600" o:gfxdata="UEsDBAoAAAAAAIdO4kAAAAAAAAAAAAAAAAAEAAAAZHJzL1BLAwQUAAAACACHTuJAV7eX1L8AAADc&#10;AAAADwAAAGRycy9kb3ducmV2LnhtbEWPQWvCQBSE7wX/w/KE3urGSoNGVxFrSY5tFNTbI/tMgtm3&#10;Ibs1tr/eFQo9DjPzDbNY3UwjrtS52rKC8SgCQVxYXXOpYL/7eJmCcB5ZY2OZFPyQg9Vy8LTARNue&#10;v+ia+1IECLsEFVTet4mUrqjIoBvZljh4Z9sZ9EF2pdQd9gFuGvkaRbE0WHNYqLClTUXFJf82CtJp&#10;uz5m9rcvm+0pPXweZu+7mVfqeTiO5iA83fx/+K+daQWTtxgeZ8IR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3l9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jc w:val="left"/>
                          <w:rPr>
                            <w:rFonts w:ascii="宋体"/>
                          </w:rPr>
                        </w:pPr>
                        <w:r>
                          <w:rPr>
                            <w:rFonts w:hint="eastAsia" w:ascii="宋体"/>
                          </w:rPr>
                          <w:t>制定检查方案</w:t>
                        </w:r>
                      </w:p>
                    </w:txbxContent>
                  </v:textbox>
                </v:rect>
                <v:rect id="_x0000_s1026" o:spid="_x0000_s1026" o:spt="1" style="position:absolute;left:3460;top:2078;height:677;width:1489;" filled="f" stroked="f" coordsize="21600,21600" o:gfxdata="UEsDBAoAAAAAAIdO4kAAAAAAAAAAAAAAAAAEAAAAZHJzL1BLAwQUAAAACACHTuJAOPsyT8AAAADc&#10;AAAADwAAAGRycy9kb3ducmV2LnhtbEWPT2vCQBTE7wW/w/KE3pqNLa0aXaVoS3Ksf0C9PbLPJJh9&#10;G7LbxPbTu0Khx2FmfsPMl1dTi45aV1lWMIpiEMS51RUXCva7z6cJCOeRNdaWScEPOVguBg9zTLTt&#10;eUPd1hciQNglqKD0vkmkdHlJBl1kG+LgnW1r0AfZFlK32Ae4qeVzHL9JgxWHhRIbWpWUX7bfRkE6&#10;ad6Pmf3ti/rjlB6+DtP1buqVehyO4hkIT1f/H/5rZ1rBy+sY7mfCEZ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zJP&#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239" w:lineRule="exact"/>
                          <w:ind w:left="314"/>
                          <w:jc w:val="left"/>
                          <w:rPr>
                            <w:rFonts w:ascii="宋体"/>
                          </w:rPr>
                        </w:pPr>
                        <w:r>
                          <w:rPr>
                            <w:rFonts w:hint="eastAsia" w:ascii="宋体"/>
                          </w:rPr>
                          <w:t>公告或通知</w:t>
                        </w:r>
                      </w:p>
                      <w:p>
                        <w:pPr>
                          <w:spacing w:before="6"/>
                          <w:rPr>
                            <w:rFonts w:ascii="宋体"/>
                            <w:b/>
                            <w:sz w:val="15"/>
                          </w:rPr>
                        </w:pPr>
                      </w:p>
                      <w:p>
                        <w:pPr>
                          <w:spacing w:line="239" w:lineRule="exact"/>
                          <w:jc w:val="left"/>
                          <w:rPr>
                            <w:rFonts w:ascii="宋体"/>
                          </w:rPr>
                        </w:pPr>
                        <w:r>
                          <w:rPr>
                            <w:rFonts w:hint="eastAsia" w:ascii="宋体"/>
                          </w:rPr>
                          <w:t>（暗访不通告）</w:t>
                        </w:r>
                      </w:p>
                    </w:txbxContent>
                  </v:textbox>
                </v:rect>
                <v:rect id="_x0000_s1026" o:spid="_x0000_s1026" o:spt="1" style="position:absolute;left:6837;top:2941;height:700;width:1278;" filled="f" stroked="f" coordsize="21600,21600" o:gfxdata="UEsDBAoAAAAAAIdO4kAAAAAAAAAAAAAAAAAEAAAAZHJzL1BLAwQUAAAACACHTuJASWSmPbsAAADc&#10;AAAADwAAAGRycy9kb3ducmV2LnhtbEVPTYvCMBC9L/gfwgje1lRlF62NIuqiR1eF6m1oxrbYTEoT&#10;rfrrzWFhj4/3ncwfphJ3alxpWcGgH4EgzqwuOVdwPPx8jkE4j6yxskwKnuRgPut8JBhr2/Iv3fc+&#10;FyGEXYwKCu/rWEqXFWTQ9W1NHLiLbQz6AJtc6gbbEG4qOYyib2mw5NBQYE3LgrLr/mYUbMb14rS1&#10;rzav1udNuksnq8PEK9XrDqIpCE8P/y/+c2+1gtFXWBvOhCM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WSmP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numPr>
                            <w:ilvl w:val="0"/>
                            <w:numId w:val="7"/>
                          </w:numPr>
                          <w:tabs>
                            <w:tab w:val="left" w:pos="419"/>
                            <w:tab w:val="left" w:pos="420"/>
                          </w:tabs>
                          <w:spacing w:line="247" w:lineRule="exact"/>
                          <w:jc w:val="left"/>
                          <w:rPr>
                            <w:rFonts w:ascii="宋体"/>
                          </w:rPr>
                        </w:pPr>
                        <w:r>
                          <w:rPr>
                            <w:rFonts w:hint="eastAsia" w:ascii="宋体"/>
                            <w:w w:val="95"/>
                          </w:rPr>
                          <w:t>查阅资料</w:t>
                        </w:r>
                      </w:p>
                      <w:p>
                        <w:pPr>
                          <w:spacing w:before="6"/>
                          <w:rPr>
                            <w:rFonts w:ascii="宋体"/>
                            <w:b/>
                            <w:sz w:val="15"/>
                          </w:rPr>
                        </w:pPr>
                      </w:p>
                      <w:p>
                        <w:pPr>
                          <w:numPr>
                            <w:ilvl w:val="0"/>
                            <w:numId w:val="7"/>
                          </w:numPr>
                          <w:tabs>
                            <w:tab w:val="left" w:pos="419"/>
                            <w:tab w:val="left" w:pos="420"/>
                          </w:tabs>
                          <w:spacing w:line="254" w:lineRule="exact"/>
                          <w:jc w:val="left"/>
                          <w:rPr>
                            <w:rFonts w:ascii="宋体"/>
                          </w:rPr>
                        </w:pPr>
                        <w:r>
                          <w:rPr>
                            <w:rFonts w:hint="eastAsia" w:ascii="宋体"/>
                            <w:w w:val="95"/>
                          </w:rPr>
                          <w:t>查看现场</w:t>
                        </w:r>
                      </w:p>
                    </w:txbxContent>
                  </v:textbox>
                </v:rect>
                <v:rect id="_x0000_s1026" o:spid="_x0000_s1026" o:spt="1" style="position:absolute;left:3717;top:3929;height:209;width:858;" filled="f" stroked="f" coordsize="21600,21600" o:gfxdata="UEsDBAoAAAAAAIdO4kAAAAAAAAAAAAAAAAAEAAAAZHJzL1BLAwQUAAAACACHTuJAJigDpr4AAADc&#10;AAAADwAAAGRycy9kb3ducmV2LnhtbEWPT4vCMBTE78J+h/AW9qapLoqtRlncFT36D9Tbo3m2ZZuX&#10;0kSrfnojCB6HmfkNM55eTSkuVLvCsoJuJwJBnFpdcKZgt523hyCcR9ZYWiYFN3IwnXy0xpho2/Ca&#10;LhufiQBhl6CC3PsqkdKlORl0HVsRB+9ka4M+yDqTusYmwE0pe1E0kAYLDgs5VjTLKf3fnI2CxbD6&#10;OSztvcnKv+Niv9rHv9vYK/X12Y1GIDxd/Tv8ai+1gu9+DM8z4QjI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gDp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09" w:lineRule="exact"/>
                          <w:jc w:val="left"/>
                          <w:rPr>
                            <w:rFonts w:ascii="宋体"/>
                          </w:rPr>
                        </w:pPr>
                        <w:r>
                          <w:rPr>
                            <w:rFonts w:hint="eastAsia" w:ascii="宋体"/>
                          </w:rPr>
                          <w:t>检查实施</w:t>
                        </w:r>
                      </w:p>
                    </w:txbxContent>
                  </v:textbox>
                </v:rect>
                <v:rect id="_x0000_s1026" o:spid="_x0000_s1026" o:spt="1" style="position:absolute;left:6837;top:3877;height:1168;width:2329;" filled="f" stroked="f" coordsize="21600,21600" o:gfxdata="UEsDBAoAAAAAAIdO4kAAAAAAAAAAAAAAAAAEAAAAZHJzL1BLAwQUAAAACACHTuJAeX5ghr0AAADc&#10;AAAADwAAAGRycy9kb3ducmV2LnhtbEVPy2rCQBTdF/oPwy24q5NUEJM6CaUPdKlGSLu7ZG6T0Myd&#10;kJkm6tc7C8Hl4bzX+cl0YqTBtZYVxPMIBHFldcu1gmPx9bwC4Tyyxs4yKTiTgzx7fFhjqu3EexoP&#10;vhYhhF2KChrv+1RKVzVk0M1tTxy4XzsY9AEOtdQDTiHcdPIlipbSYMuhocGe3huq/g7/RsFm1b99&#10;b+1lqrvPn025K5OPIvFKzZ7i6BWEp5O/i2/urVawWIb54Uw4AjK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fmCG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numPr>
                            <w:ilvl w:val="0"/>
                            <w:numId w:val="8"/>
                          </w:numPr>
                          <w:tabs>
                            <w:tab w:val="left" w:pos="419"/>
                            <w:tab w:val="left" w:pos="420"/>
                          </w:tabs>
                          <w:spacing w:line="247" w:lineRule="exact"/>
                          <w:jc w:val="left"/>
                          <w:rPr>
                            <w:rFonts w:ascii="宋体"/>
                          </w:rPr>
                        </w:pPr>
                        <w:r>
                          <w:rPr>
                            <w:rFonts w:hint="eastAsia" w:ascii="宋体"/>
                          </w:rPr>
                          <w:t>听取当事人陈述申辩</w:t>
                        </w:r>
                      </w:p>
                      <w:p>
                        <w:pPr>
                          <w:spacing w:before="6"/>
                          <w:rPr>
                            <w:rFonts w:ascii="宋体"/>
                            <w:b/>
                            <w:sz w:val="15"/>
                          </w:rPr>
                        </w:pPr>
                      </w:p>
                      <w:p>
                        <w:pPr>
                          <w:numPr>
                            <w:ilvl w:val="0"/>
                            <w:numId w:val="8"/>
                          </w:numPr>
                          <w:tabs>
                            <w:tab w:val="left" w:pos="419"/>
                            <w:tab w:val="left" w:pos="420"/>
                          </w:tabs>
                          <w:jc w:val="left"/>
                          <w:rPr>
                            <w:rFonts w:ascii="宋体"/>
                          </w:rPr>
                        </w:pPr>
                        <w:r>
                          <w:rPr>
                            <w:rFonts w:hint="eastAsia" w:ascii="宋体"/>
                            <w:spacing w:val="-1"/>
                            <w:w w:val="95"/>
                          </w:rPr>
                          <w:t>取证</w:t>
                        </w:r>
                      </w:p>
                      <w:p>
                        <w:pPr>
                          <w:spacing w:before="7"/>
                          <w:rPr>
                            <w:rFonts w:ascii="宋体"/>
                            <w:b/>
                            <w:sz w:val="15"/>
                          </w:rPr>
                        </w:pPr>
                      </w:p>
                      <w:p>
                        <w:pPr>
                          <w:numPr>
                            <w:ilvl w:val="0"/>
                            <w:numId w:val="8"/>
                          </w:numPr>
                          <w:tabs>
                            <w:tab w:val="left" w:pos="419"/>
                            <w:tab w:val="left" w:pos="420"/>
                          </w:tabs>
                          <w:spacing w:line="254" w:lineRule="exact"/>
                          <w:jc w:val="left"/>
                          <w:rPr>
                            <w:rFonts w:ascii="宋体"/>
                          </w:rPr>
                        </w:pPr>
                        <w:r>
                          <w:rPr>
                            <w:rFonts w:hint="eastAsia" w:ascii="宋体"/>
                            <w:spacing w:val="-1"/>
                            <w:w w:val="95"/>
                          </w:rPr>
                          <w:t>其他</w:t>
                        </w:r>
                      </w:p>
                    </w:txbxContent>
                  </v:textbox>
                </v:rect>
                <v:rect id="_x0000_s1026" o:spid="_x0000_s1026" o:spt="1" style="position:absolute;left:3700;top:5409;height:209;width:858;" filled="f" stroked="f" coordsize="21600,21600" o:gfxdata="UEsDBAoAAAAAAIdO4kAAAAAAAAAAAAAAAAAEAAAAZHJzL1BLAwQUAAAACACHTuJAFjLFHb8AAADc&#10;AAAADwAAAGRycy9kb3ducmV2LnhtbEWPQWvCQBSE74L/YXlCb2aTFkRTVxGtJMdWhbS3R/Y1CWbf&#10;huxqbH99tyB4HGbmG2a5vplWXKl3jWUFSRSDIC6tbrhScDrup3MQziNrbC2Tgh9ysF6NR0tMtR34&#10;g64HX4kAYZeigtr7LpXSlTUZdJHtiIP3bXuDPsi+krrHIcBNK5/jeCYNNhwWauxoW1N5PlyMgmze&#10;bT5z+ztU7dtXVrwXi91x4ZV6miTxKwhPN/8I39u5VvAyS+D/TDg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yxR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jc w:val="left"/>
                          <w:rPr>
                            <w:rFonts w:ascii="宋体"/>
                          </w:rPr>
                        </w:pPr>
                        <w:r>
                          <w:rPr>
                            <w:rFonts w:hint="eastAsia" w:ascii="宋体"/>
                          </w:rPr>
                          <w:t>检查报告</w:t>
                        </w:r>
                      </w:p>
                    </w:txbxContent>
                  </v:textbox>
                </v:rect>
                <v:rect id="_x0000_s1026" o:spid="_x0000_s1026" o:spt="1" style="position:absolute;left:3720;top:7010;height:209;width:858;" filled="f" stroked="f" coordsize="21600,21600" o:gfxdata="UEsDBAoAAAAAAIdO4kAAAAAAAAAAAAAAAAAEAAAAZHJzL1BLAwQUAAAACACHTuJA5uBbar8AAADc&#10;AAAADwAAAGRycy9kb3ducmV2LnhtbEWPQWvCQBSE7wX/w/KE3urGFCSJ2YjYFj1WLVhvj+xrEpp9&#10;G7Jbk/bXdwXB4zAz3zD5ajStuFDvGssK5rMIBHFpdcOVgo/j21MCwnlkja1lUvBLDlbF5CHHTNuB&#10;93Q5+EoECLsMFdTed5mUrqzJoJvZjjh4X7Y36IPsK6l7HALctDKOooU02HBYqLGjTU3l9+HHKNgm&#10;3fpzZ/+Gqn09b0/vp/TlmHqlHqfzaAnC0+jv4Vt7pxU8L2K4nglHQB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gW2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jc w:val="left"/>
                          <w:rPr>
                            <w:rFonts w:ascii="宋体"/>
                          </w:rPr>
                        </w:pPr>
                        <w:r>
                          <w:rPr>
                            <w:rFonts w:hint="eastAsia" w:ascii="宋体"/>
                          </w:rPr>
                          <w:t>处理决定</w:t>
                        </w:r>
                      </w:p>
                    </w:txbxContent>
                  </v:textbox>
                </v:rect>
                <w10:wrap type="topAndBottom"/>
              </v:group>
            </w:pict>
          </mc:Fallback>
        </mc:AlternateContent>
      </w:r>
    </w:p>
    <w:p>
      <w:pPr>
        <w:pStyle w:val="5"/>
        <w:rPr>
          <w:b/>
          <w:sz w:val="36"/>
        </w:rPr>
      </w:pPr>
    </w:p>
    <w:p>
      <w:pPr>
        <w:pStyle w:val="5"/>
        <w:rPr>
          <w:b/>
          <w:sz w:val="36"/>
        </w:rPr>
      </w:pPr>
    </w:p>
    <w:p>
      <w:pPr>
        <w:pStyle w:val="5"/>
        <w:rPr>
          <w:b/>
          <w:sz w:val="36"/>
        </w:rPr>
      </w:pPr>
    </w:p>
    <w:p>
      <w:pPr>
        <w:pStyle w:val="5"/>
        <w:spacing w:before="8"/>
        <w:rPr>
          <w:b/>
          <w:sz w:val="51"/>
        </w:rPr>
      </w:pPr>
    </w:p>
    <w:p>
      <w:pPr>
        <w:pStyle w:val="5"/>
        <w:ind w:firstLine="420" w:firstLineChars="200"/>
        <w:rPr>
          <w:rFonts w:hint="default"/>
          <w:lang w:val="en-US"/>
        </w:rPr>
      </w:pPr>
      <w:r>
        <w:t>办理机构：</w:t>
      </w:r>
      <w:r>
        <w:rPr>
          <w:rFonts w:hint="eastAsia"/>
          <w:lang w:eastAsia="zh-CN"/>
        </w:rPr>
        <w:t>九龙街道</w:t>
      </w:r>
      <w:r>
        <w:rPr>
          <w:rFonts w:hint="eastAsia"/>
          <w:lang w:val="en-US" w:eastAsia="zh-CN"/>
        </w:rPr>
        <w:t xml:space="preserve">公共管理办公室 </w:t>
      </w:r>
    </w:p>
    <w:p>
      <w:pPr>
        <w:ind w:firstLine="315" w:firstLineChars="150"/>
        <w:rPr>
          <w:rFonts w:hint="eastAsia"/>
          <w:lang w:eastAsia="zh-CN"/>
        </w:rPr>
      </w:pPr>
    </w:p>
    <w:p>
      <w:pPr>
        <w:ind w:firstLine="315" w:firstLineChars="150"/>
        <w:rPr>
          <w:rFonts w:hint="eastAsia" w:eastAsia="宋体"/>
          <w:lang w:val="en-US" w:eastAsia="zh-CN"/>
        </w:rPr>
      </w:pPr>
      <w:r>
        <w:rPr>
          <w:rFonts w:hint="eastAsia"/>
          <w:lang w:eastAsia="zh-CN"/>
        </w:rPr>
        <w:t>业务电话：0851-23164399</w:t>
      </w:r>
      <w:r>
        <w:rPr>
          <w:rFonts w:hint="eastAsia" w:ascii="Calibri"/>
          <w:lang w:val="en-US" w:eastAsia="zh-CN"/>
        </w:rPr>
        <w:t>，</w:t>
      </w:r>
      <w:r>
        <w:rPr>
          <w:rFonts w:hint="eastAsia"/>
          <w:lang w:eastAsia="zh-CN"/>
        </w:rPr>
        <w:t>监督电话：0851-23310399</w:t>
      </w:r>
    </w:p>
    <w:p>
      <w:pPr>
        <w:ind w:firstLine="315" w:firstLineChars="150"/>
        <w:rPr>
          <w:rFonts w:hint="eastAsia" w:eastAsiaTheme="minorEastAsia"/>
          <w:lang w:val="en-US" w:eastAsia="zh-CN"/>
        </w:rPr>
      </w:pPr>
    </w:p>
    <w:p>
      <w:pPr>
        <w:ind w:firstLine="315" w:firstLineChars="150"/>
        <w:rPr>
          <w:rFonts w:hint="eastAsia" w:eastAsiaTheme="minorEastAsia"/>
          <w:lang w:val="en-US" w:eastAsia="zh-CN"/>
        </w:rPr>
      </w:pPr>
    </w:p>
    <w:p>
      <w:pPr>
        <w:ind w:firstLine="315" w:firstLineChars="150"/>
        <w:rPr>
          <w:rFonts w:hint="eastAsia" w:eastAsiaTheme="minorEastAsia"/>
          <w:lang w:val="en-US" w:eastAsia="zh-CN"/>
        </w:rPr>
      </w:pPr>
    </w:p>
    <w:p>
      <w:pPr>
        <w:ind w:firstLine="315" w:firstLineChars="150"/>
        <w:rPr>
          <w:rFonts w:hint="eastAsia" w:eastAsiaTheme="minorEastAsia"/>
          <w:lang w:val="en-US" w:eastAsia="zh-CN"/>
        </w:rPr>
      </w:pPr>
    </w:p>
    <w:p>
      <w:pPr>
        <w:ind w:firstLine="315" w:firstLineChars="150"/>
        <w:rPr>
          <w:rFonts w:hint="eastAsia" w:eastAsiaTheme="minorEastAsia"/>
          <w:lang w:val="en-US" w:eastAsia="zh-CN"/>
        </w:rPr>
      </w:pPr>
    </w:p>
    <w:p>
      <w:pPr>
        <w:ind w:firstLine="315" w:firstLineChars="150"/>
        <w:rPr>
          <w:rFonts w:hint="eastAsia" w:eastAsiaTheme="minorEastAsia"/>
          <w:lang w:val="en-US" w:eastAsia="zh-CN"/>
        </w:rPr>
      </w:pPr>
    </w:p>
    <w:p>
      <w:pPr>
        <w:ind w:firstLine="315" w:firstLineChars="150"/>
        <w:rPr>
          <w:rFonts w:hint="eastAsia" w:eastAsiaTheme="minorEastAsia"/>
          <w:lang w:val="en-US" w:eastAsia="zh-CN"/>
        </w:rPr>
      </w:pPr>
    </w:p>
    <w:p>
      <w:pPr>
        <w:ind w:firstLine="315" w:firstLineChars="150"/>
        <w:rPr>
          <w:rFonts w:hint="eastAsia" w:eastAsiaTheme="minorEastAsia"/>
          <w:lang w:val="en-US" w:eastAsia="zh-CN"/>
        </w:rPr>
      </w:pPr>
    </w:p>
    <w:p>
      <w:pPr>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jc w:val="center"/>
        <w:rPr>
          <w:rFonts w:hint="eastAsia" w:ascii="黑体" w:hAnsi="黑体" w:eastAsia="宋体"/>
          <w:b/>
          <w:sz w:val="30"/>
          <w:szCs w:val="30"/>
          <w:lang w:eastAsia="zh-CN"/>
        </w:rPr>
      </w:pPr>
      <w:r>
        <w:rPr>
          <w:rFonts w:hint="eastAsia" w:ascii="宋体" w:hAnsi="宋体" w:cs="宋体"/>
          <w:b/>
          <w:bCs/>
          <w:color w:val="000000"/>
          <w:kern w:val="0"/>
          <w:sz w:val="36"/>
          <w:szCs w:val="36"/>
          <w:lang w:eastAsia="zh-CN"/>
        </w:rPr>
        <w:t>权力事项</w:t>
      </w:r>
      <w:r>
        <w:rPr>
          <w:rFonts w:hint="eastAsia" w:ascii="宋体" w:hAnsi="宋体" w:cs="宋体"/>
          <w:b/>
          <w:bCs/>
          <w:color w:val="000000"/>
          <w:kern w:val="0"/>
          <w:sz w:val="36"/>
          <w:szCs w:val="36"/>
          <w:lang w:val="en-US" w:eastAsia="zh-CN"/>
        </w:rPr>
        <w:t>50：</w:t>
      </w:r>
      <w:r>
        <w:rPr>
          <w:rFonts w:hint="eastAsia" w:ascii="宋体" w:hAnsi="宋体" w:cs="宋体"/>
          <w:b/>
          <w:bCs/>
          <w:color w:val="000000"/>
          <w:kern w:val="0"/>
          <w:sz w:val="36"/>
          <w:szCs w:val="36"/>
        </w:rPr>
        <w:t>对适龄儿童、少年接受义务教育情况的检查</w:t>
      </w:r>
      <w:r>
        <w:rPr>
          <w:rFonts w:hint="eastAsia" w:ascii="宋体" w:hAnsi="宋体" w:cs="宋体"/>
          <w:b/>
          <w:bCs/>
          <w:color w:val="000000"/>
          <w:kern w:val="0"/>
          <w:sz w:val="36"/>
          <w:szCs w:val="36"/>
          <w:lang w:eastAsia="zh-CN"/>
        </w:rPr>
        <w:t>流程图</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54496" behindDoc="0" locked="0" layoutInCell="1" allowOverlap="1">
                <wp:simplePos x="0" y="0"/>
                <wp:positionH relativeFrom="column">
                  <wp:posOffset>559435</wp:posOffset>
                </wp:positionH>
                <wp:positionV relativeFrom="paragraph">
                  <wp:posOffset>140335</wp:posOffset>
                </wp:positionV>
                <wp:extent cx="1390650" cy="304165"/>
                <wp:effectExtent l="4445" t="5080" r="14605" b="14605"/>
                <wp:wrapNone/>
                <wp:docPr id="573" name="矩形 342"/>
                <wp:cNvGraphicFramePr/>
                <a:graphic xmlns:a="http://schemas.openxmlformats.org/drawingml/2006/main">
                  <a:graphicData uri="http://schemas.microsoft.com/office/word/2010/wordprocessingShape">
                    <wps:wsp>
                      <wps:cNvSpPr/>
                      <wps:spPr>
                        <a:xfrm>
                          <a:off x="0" y="0"/>
                          <a:ext cx="1390650" cy="304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1"/>
                                <w:szCs w:val="21"/>
                              </w:rPr>
                            </w:pPr>
                            <w:r>
                              <w:rPr>
                                <w:rFonts w:hint="eastAsia"/>
                                <w:sz w:val="21"/>
                                <w:szCs w:val="21"/>
                              </w:rPr>
                              <w:t>制定检查方案</w:t>
                            </w:r>
                          </w:p>
                        </w:txbxContent>
                      </wps:txbx>
                      <wps:bodyPr upright="1"/>
                    </wps:wsp>
                  </a:graphicData>
                </a:graphic>
              </wp:anchor>
            </w:drawing>
          </mc:Choice>
          <mc:Fallback>
            <w:pict>
              <v:rect id="矩形 342" o:spid="_x0000_s1026" o:spt="1" style="position:absolute;left:0pt;margin-left:44.05pt;margin-top:11.05pt;height:23.95pt;width:109.5pt;z-index:251754496;mso-width-relative:page;mso-height-relative:page;" fillcolor="#FFFFFF" filled="t" stroked="t" coordsize="21600,21600" o:gfxdata="UEsDBAoAAAAAAIdO4kAAAAAAAAAAAAAAAAAEAAAAZHJzL1BLAwQUAAAACACHTuJAV/9un9YAAAAI&#10;AQAADwAAAGRycy9kb3ducmV2LnhtbE2PMU/DMBCFdyT+g3VIbNROKtEQcukAKhJjmy5sl9gkaWM7&#10;ip028Os5JpjuTu/p3feK7WIHcTFT6L1DSFYKhHGN171rEY7V7iEDESI5TYN3BuHLBNiWtzcF5dpf&#10;3d5cDrEVHOJCTghdjGMuZWg6Yyms/Ggca59+shT5nFqpJ7pyuB1kqtSjtNQ7/tDRaF4605wPs0Wo&#10;+/RI3/vqTdmn3Tq+L9Vp/nhFvL9L1DOIaJb4Z4ZffEaHkplqPzsdxICQZQk7EdKUJ+trteGlRtgo&#10;BbIs5P8C5Q9QSwMEFAAAAAgAh07iQDlqZeEEAgAALQQAAA4AAABkcnMvZTJvRG9jLnhtbK1TTa7T&#10;MBDeI3EHy3uatH0tvKjpW1DKBsGTHhzAtZ3Ekv/kcZv0NEjsOATHQVyDsVP6fhddkIUzY4+/me+b&#10;8epmMJocZADlbE2nk5ISabkTyrY1/fZ1++YdJRCZFUw7K2t6lEBv1q9frXpfyZnrnBYyEASxUPW+&#10;pl2MvioK4J00DCbOS4uHjQuGRXRDW4jAekQ3upiV5bLoXRA+OC4BcHczHtITYrgE0DWN4nLj+N5I&#10;G0fUIDWLSAk65YGuc7VNI3n80jQgI9E1RaYxr5gE7V1ai/WKVW1gvlP8VAK7pIQnnAxTFpOeoTYs&#10;MrIP6hmUUTw4cE2ccGeKkUhWBFlMyyfa3HXMy8wFpQZ/Fh3+Hyz/fLgNRImaLt7OKbHMYMv/fP/5&#10;+9cPMr+aJX16DxWG3fnbcPIAzUR2aIJJf6RBhqzp8aypHCLhuDmdX5fLBcrN8WxeXk2XiwRa3N/2&#10;AeJH6QxJRk0D9ixLyQ6fII6h/0JSMnBaia3SOjuh3b3XgRwY9nebvxP6ozBtSV/T68VsgXUwHNoG&#10;hwVN45E42Dbne3QDHgKX+XsJOBW2YdCNBWSEFMYqo6IM2eokEx+sIPHoUVqLb4qmYowUlGiJTzBZ&#10;OTIypS+JRO20RQlTY8ZWJCsOuwFhkrlz4ohd3fug2g4lnebS0wlOUdb+NPFpTB/6GfT+la//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f/bp/WAAAACAEAAA8AAAAAAAAAAQAgAAAAIgAAAGRycy9k&#10;b3ducmV2LnhtbFBLAQIUABQAAAAIAIdO4kA5amXhBAIAAC0EAAAOAAAAAAAAAAEAIAAAACUBAABk&#10;cnMvZTJvRG9jLnhtbFBLBQYAAAAABgAGAFkBAACbBQAAAAA=&#10;">
                <v:fill on="t" focussize="0,0"/>
                <v:stroke color="#000000" joinstyle="miter"/>
                <v:imagedata o:title=""/>
                <o:lock v:ext="edit" aspectratio="f"/>
                <v:textbox>
                  <w:txbxContent>
                    <w:p>
                      <w:pPr>
                        <w:jc w:val="center"/>
                        <w:rPr>
                          <w:sz w:val="21"/>
                          <w:szCs w:val="21"/>
                        </w:rPr>
                      </w:pPr>
                      <w:r>
                        <w:rPr>
                          <w:rFonts w:hint="eastAsia"/>
                          <w:sz w:val="21"/>
                          <w:szCs w:val="21"/>
                        </w:rPr>
                        <w:t>制定检查方案</w:t>
                      </w:r>
                    </w:p>
                  </w:txbxContent>
                </v:textbox>
              </v:rect>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53472" behindDoc="0" locked="0" layoutInCell="1" allowOverlap="1">
                <wp:simplePos x="0" y="0"/>
                <wp:positionH relativeFrom="column">
                  <wp:posOffset>1255395</wp:posOffset>
                </wp:positionH>
                <wp:positionV relativeFrom="paragraph">
                  <wp:posOffset>184785</wp:posOffset>
                </wp:positionV>
                <wp:extent cx="635" cy="396240"/>
                <wp:effectExtent l="37465" t="0" r="38100" b="3810"/>
                <wp:wrapNone/>
                <wp:docPr id="572" name="自选图形 343"/>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43" o:spid="_x0000_s1026" o:spt="32" type="#_x0000_t32" style="position:absolute;left:0pt;margin-left:98.85pt;margin-top:14.55pt;height:31.2pt;width:0.05pt;z-index:251753472;mso-width-relative:page;mso-height-relative:page;" filled="f" stroked="t" coordsize="21600,21600" o:gfxdata="UEsDBAoAAAAAAIdO4kAAAAAAAAAAAAAAAAAEAAAAZHJzL1BLAwQUAAAACACHTuJAjQuyddkAAAAJ&#10;AQAADwAAAGRycy9kb3ducmV2LnhtbE2Py07DMBBF90j8gzVI7KiTSiQ4jVMJKkQ2INEixNKN3dgi&#10;Hkex++Lrma5geTVHd86tlyc/sIOZogsoIZ9lwAx2QTvsJXxsnu8egMWkUKshoJFwNhGWzfVVrSod&#10;jvhuDuvUMyrBWCkJNqWx4jx21ngVZ2E0SLddmLxKFKee60kdqdwPfJ5lBffKIX2wajRP1nTf672X&#10;kFZfZ1t8do/CvW1eXgv307btSsrbmzxbAEvmlP5guOiTOjTktA171JENlEVZEiphLnJgF0CUtGUr&#10;QeT3wJua/1/Q/AJQSwMEFAAAAAgAh07iQKCCi2gCAgAA7AMAAA4AAABkcnMvZTJvRG9jLnhtbK1T&#10;S44TMRDdI3EHy3vS+UwC00pnFgnDBsFIwAEqbne3Jf/k8qSTHTvEGdix5A5wm5HgFpTdIYFBSLOg&#10;F+5yuepVvefy8mpvNNvJgMrZik9GY86kFa5Wtq34u7fXT55xhhFsDdpZWfGDRH61evxo2ftSTl3n&#10;dC0DIxCLZe8r3sXoy6JA0UkDOHJeWjpsXDAQaRvaog7QE7rRxXQ8XhS9C7UPTkhE8m6GQ35EDA8B&#10;dE2jhNw4cWukjQNqkBoiUcJOeeSr3G3TSBFfNw3KyHTFiWnMKxUhe5vWYrWEsg3gOyWOLcBDWrjH&#10;yYCyVPQEtYEI7Daov6CMEsGha+JIOFMMRLIixGIyvqfNmw68zFxIavQn0fH/wYpXu5vAVF3x+dMp&#10;ZxYMXfn3D19+vP949+nb3dfPbHYxSyr1HksKXtubcNyhvwmJ8r4JJv2JDNtnZQ8nZeU+MkHOxWzO&#10;mSD/7HIxvciyF+dMHzC+kM6wZFQcYwDVdnHtrKULdGGSpYXdS4xUmxJ/JaSy2rK+4pfzaaoANJAN&#10;DQKZxhMptG3ORadVfa20ThkY2u1aB7aDNBT5SwwJ94+wVGQD2A1x+WgYl05C/dzWLB48iWXplfDU&#10;gpE1Z1rSo0oWAUIZQelzZAwKbKv/EU3ltaUuktCDtMnauvqQFc9+GoLc53Fg05T9vs/Z50e6+g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NC7J12QAAAAkBAAAPAAAAAAAAAAEAIAAAACIAAABkcnMv&#10;ZG93bnJldi54bWxQSwECFAAUAAAACACHTuJAoIKLaAICAADsAwAADgAAAAAAAAABACAAAAAoAQAA&#10;ZHJzL2Uyb0RvYy54bWxQSwUGAAAAAAYABgBZAQAAnA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51424" behindDoc="0" locked="0" layoutInCell="1" allowOverlap="1">
                <wp:simplePos x="0" y="0"/>
                <wp:positionH relativeFrom="column">
                  <wp:posOffset>776605</wp:posOffset>
                </wp:positionH>
                <wp:positionV relativeFrom="paragraph">
                  <wp:posOffset>88265</wp:posOffset>
                </wp:positionV>
                <wp:extent cx="948690" cy="680085"/>
                <wp:effectExtent l="4445" t="4445" r="18415" b="20320"/>
                <wp:wrapNone/>
                <wp:docPr id="568" name="矩形 344"/>
                <wp:cNvGraphicFramePr/>
                <a:graphic xmlns:a="http://schemas.openxmlformats.org/drawingml/2006/main">
                  <a:graphicData uri="http://schemas.microsoft.com/office/word/2010/wordprocessingShape">
                    <wps:wsp>
                      <wps:cNvSpPr/>
                      <wps:spPr>
                        <a:xfrm>
                          <a:off x="0" y="0"/>
                          <a:ext cx="948690" cy="680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firstLine="150" w:firstLineChars="100"/>
                              <w:jc w:val="center"/>
                              <w:rPr>
                                <w:sz w:val="15"/>
                                <w:szCs w:val="15"/>
                              </w:rPr>
                            </w:pPr>
                            <w:r>
                              <w:rPr>
                                <w:rFonts w:hint="eastAsia"/>
                                <w:sz w:val="15"/>
                                <w:szCs w:val="15"/>
                              </w:rPr>
                              <w:t>公告或通知</w:t>
                            </w:r>
                          </w:p>
                          <w:p>
                            <w:pPr>
                              <w:spacing w:line="360" w:lineRule="auto"/>
                              <w:ind w:firstLine="150" w:firstLineChars="100"/>
                              <w:jc w:val="center"/>
                              <w:rPr>
                                <w:sz w:val="15"/>
                                <w:szCs w:val="15"/>
                              </w:rPr>
                            </w:pPr>
                            <w:r>
                              <w:rPr>
                                <w:rFonts w:hint="eastAsia"/>
                                <w:sz w:val="15"/>
                                <w:szCs w:val="15"/>
                              </w:rPr>
                              <w:t>（暗访不通告）</w:t>
                            </w:r>
                          </w:p>
                        </w:txbxContent>
                      </wps:txbx>
                      <wps:bodyPr upright="1"/>
                    </wps:wsp>
                  </a:graphicData>
                </a:graphic>
              </wp:anchor>
            </w:drawing>
          </mc:Choice>
          <mc:Fallback>
            <w:pict>
              <v:rect id="矩形 344" o:spid="_x0000_s1026" o:spt="1" style="position:absolute;left:0pt;margin-left:61.15pt;margin-top:6.95pt;height:53.55pt;width:74.7pt;z-index:251751424;mso-width-relative:page;mso-height-relative:page;" fillcolor="#FFFFFF" filled="t" stroked="t" coordsize="21600,21600" o:gfxdata="UEsDBAoAAAAAAIdO4kAAAAAAAAAAAAAAAAAEAAAAZHJzL1BLAwQUAAAACACHTuJAW/i3qdcAAAAK&#10;AQAADwAAAGRycy9kb3ducmV2LnhtbE2PwU7DMBBE70j8g7VI3KgdR6I0xOkBVCSObXrpbZOYJBCv&#10;o9hpA1/P9gS3Hc3T7Ey+XdwgznYKvScDyUqBsFT7pqfWwLHcPTyBCBGpwcGTNfBtA2yL25scs8Zf&#10;aG/Ph9gKDqGQoYEuxjGTMtSddRhWfrTE3oefHEaWUyubCS8c7gaplXqUDnviDx2O9qWz9ddhdgaq&#10;Xh/xZ1++KbfZpfF9KT/n06sx93eJegYR7RL/YLjW5+pQcKfKz9QEMbDWOmWUj3QDggG9TtYgqquT&#10;KJBFLv9PKH4BUEsDBBQAAAAIAIdO4kAltNm+AgIAACwEAAAOAAAAZHJzL2Uyb0RvYy54bWytU0uO&#10;EzEQ3SNxB8t70p2QRJlWOrMghA2CkWY4gGO7uy35J5eT7pwGiR2H4DiIa1B2h8wHFlnQC3fZLj+/&#10;96q8vh2MJkcZQDlb0+mkpERa7oSybU2/POzerCiByKxg2llZ05MEert5/Wrd+0rOXOe0kIEgiIWq&#10;9zXtYvRVUQDvpGEwcV5a3GxcMCziNLSFCKxHdKOLWVkui94F4YPjEgBXt+MmPSOGawBd0ygut44f&#10;jLRxRA1Ss4iSoFMe6CazbRrJ4+emARmJrikqjXnESzDep7HYrFnVBuY7xc8U2DUUXmgyTFm89AK1&#10;ZZGRQ1B/QRnFgwPXxAl3phiFZEdQxbR84c19x7zMWtBq8BfT4f/B8k/Hu0CUqOliiYW3zGDJf339&#10;/vPHN/J2Pk/+9B4qTLv3d+E8AwyT2KEJJv1RBhmyp6eLp3KIhOPizXy1vEG3OW4tV2W5WiTM4vGw&#10;DxA/SGdICmoasGTZSXb8CHFM/ZOS7gKnldgprfMktPt3OpAjw/Lu8ndGf5amLemRyWK2QB4Me7bB&#10;XsHQeNQNts33PTsBT4HL/P0LOBHbMuhGAhkhpbHKqChDjjrJxHsrSDx5dNbik6KJjJGCEi3xBaYo&#10;Z0am9DWZ6J22aGGqy1iJFMVhPyBMCvdOnLCoBx9U26Gl00w97WATZe/PDZ+69Ok8gz4+8s1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i3qdcAAAAKAQAADwAAAAAAAAABACAAAAAiAAAAZHJzL2Rv&#10;d25yZXYueG1sUEsBAhQAFAAAAAgAh07iQCW02b4CAgAALAQAAA4AAAAAAAAAAQAgAAAAJgEAAGRy&#10;cy9lMm9Eb2MueG1sUEsFBgAAAAAGAAYAWQEAAJoFAAAAAA==&#10;">
                <v:fill on="t" focussize="0,0"/>
                <v:stroke color="#000000" joinstyle="miter"/>
                <v:imagedata o:title=""/>
                <o:lock v:ext="edit" aspectratio="f"/>
                <v:textbox>
                  <w:txbxContent>
                    <w:p>
                      <w:pPr>
                        <w:spacing w:line="360" w:lineRule="auto"/>
                        <w:ind w:firstLine="150" w:firstLineChars="100"/>
                        <w:jc w:val="center"/>
                        <w:rPr>
                          <w:sz w:val="15"/>
                          <w:szCs w:val="15"/>
                        </w:rPr>
                      </w:pPr>
                      <w:r>
                        <w:rPr>
                          <w:rFonts w:hint="eastAsia"/>
                          <w:sz w:val="15"/>
                          <w:szCs w:val="15"/>
                        </w:rPr>
                        <w:t>公告或通知</w:t>
                      </w:r>
                    </w:p>
                    <w:p>
                      <w:pPr>
                        <w:spacing w:line="360" w:lineRule="auto"/>
                        <w:ind w:firstLine="150" w:firstLineChars="100"/>
                        <w:jc w:val="center"/>
                        <w:rPr>
                          <w:sz w:val="15"/>
                          <w:szCs w:val="15"/>
                        </w:rPr>
                      </w:pPr>
                      <w:r>
                        <w:rPr>
                          <w:rFonts w:hint="eastAsia"/>
                          <w:sz w:val="15"/>
                          <w:szCs w:val="15"/>
                        </w:rPr>
                        <w:t>（暗访不通告）</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g">
            <w:drawing>
              <wp:anchor distT="0" distB="0" distL="114300" distR="114300" simplePos="0" relativeHeight="251752448" behindDoc="0" locked="0" layoutInCell="1" allowOverlap="1">
                <wp:simplePos x="0" y="0"/>
                <wp:positionH relativeFrom="column">
                  <wp:posOffset>374650</wp:posOffset>
                </wp:positionH>
                <wp:positionV relativeFrom="paragraph">
                  <wp:posOffset>74930</wp:posOffset>
                </wp:positionV>
                <wp:extent cx="1814195" cy="1066165"/>
                <wp:effectExtent l="4445" t="0" r="10160" b="19685"/>
                <wp:wrapNone/>
                <wp:docPr id="571" name="组合 37"/>
                <wp:cNvGraphicFramePr/>
                <a:graphic xmlns:a="http://schemas.openxmlformats.org/drawingml/2006/main">
                  <a:graphicData uri="http://schemas.microsoft.com/office/word/2010/wordprocessingGroup">
                    <wpg:wgp>
                      <wpg:cNvGrpSpPr/>
                      <wpg:grpSpPr>
                        <a:xfrm>
                          <a:off x="0" y="0"/>
                          <a:ext cx="1814195" cy="1066165"/>
                          <a:chOff x="0" y="0"/>
                          <a:chExt cx="2095" cy="1679"/>
                        </a:xfrm>
                      </wpg:grpSpPr>
                      <wps:wsp>
                        <wps:cNvPr id="569" name="矩形 347"/>
                        <wps:cNvSpPr/>
                        <wps:spPr>
                          <a:xfrm>
                            <a:off x="0" y="625"/>
                            <a:ext cx="2095" cy="10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检查责任：按照法律法规、规章规定和法定程序实施检查，检查人员不得少于</w:t>
                              </w:r>
                              <w:r>
                                <w:rPr>
                                  <w:sz w:val="15"/>
                                  <w:szCs w:val="15"/>
                                </w:rPr>
                                <w:t>2</w:t>
                              </w:r>
                              <w:r>
                                <w:rPr>
                                  <w:rFonts w:hint="eastAsia"/>
                                  <w:sz w:val="15"/>
                                  <w:szCs w:val="15"/>
                                </w:rPr>
                                <w:t>人，并应出示行政执法证件。</w:t>
                              </w:r>
                            </w:p>
                          </w:txbxContent>
                        </wps:txbx>
                        <wps:bodyPr upright="1"/>
                      </wps:wsp>
                      <wps:wsp>
                        <wps:cNvPr id="570" name="自选图形 348"/>
                        <wps:cNvCnPr/>
                        <wps:spPr>
                          <a:xfrm>
                            <a:off x="1030" y="0"/>
                            <a:ext cx="0" cy="625"/>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37" o:spid="_x0000_s1026" o:spt="203" style="position:absolute;left:0pt;margin-left:29.5pt;margin-top:5.9pt;height:83.95pt;width:142.85pt;z-index:251752448;mso-width-relative:page;mso-height-relative:page;" coordsize="2095,1679" o:gfxdata="UEsDBAoAAAAAAIdO4kAAAAAAAAAAAAAAAAAEAAAAZHJzL1BLAwQUAAAACACHTuJAnyNRsNkAAAAJ&#10;AQAADwAAAGRycy9kb3ducmV2LnhtbE2PwU7DMBBE70j8g7VI3Khj2pI2xKlQBZwqJFok1Jsbb5Oo&#10;8TqK3aT9e5YTHHdmNDsvX11cKwbsQ+NJg5okIJBKbxuqNHzt3h4WIEI0ZE3rCTVcMcCquL3JTWb9&#10;SJ84bGMluIRCZjTUMXaZlKGs0Zkw8R0Se0ffOxP57CtpezNyuWvlY5I8SWca4g+16XBdY3nanp2G&#10;99GML1P1OmxOx/V1v5t/fG8Uan1/p5JnEBEv8S8Mv/N5OhS86eDPZINoNcyXjBJZV0zA/nQ2S0Ec&#10;WEiXKcgil/8Jih9QSwMEFAAAAAgAh07iQDOR3mjQAgAAZAcAAA4AAABkcnMvZTJvRG9jLnhtbL1V&#10;TW/TMBi+I/EfLN9Zkm5t12jpDuu2C4JJgx/gOk5iybEt223aGwck4MadAxI3+AsI/s0E/AteO2n2&#10;0Q1NQ9BD+tp5/fh9Hj+vc3C4qgVaMmO5khlOdmKMmKQq57LM8MsXJ0/2MbKOyJwIJVmG18ziw+nj&#10;RweNTtlAVUrkzCAAkTZtdIYr53QaRZZWrCZ2R2km4WWhTE0cDE0Z5YY0gF6LaBDHo6hRJtdGUWYt&#10;zM7al7hDNPcBVEXBKZspuqiZdC2qYYI4oGQrri2ehmqLglH3vCgsc0hkGJi68IRNIJ77ZzQ9IGlp&#10;iK447Uog9ynhBqeacAmb9lAz4ghaGL4FVXNqlFWF26GqjloiQRFgkcQ3tDk1aqEDlzJtSt2LDgd1&#10;Q/UHw9JnyzODeJ7h4TjBSJIajvzH19cX79+i3bGXp9FlClmnRp/rM9NNlO3IM14Vpvb/wAWtgrDr&#10;Xli2cojCZLKf7CWTIUYU3iXxaJSMhq30tILz2VpHq+Nu5SDul43GE78m2mwZ+cr6QhoNdrSXGtm/&#10;0+i8IpoF6a1nv9FoNOk1+vj54tsntLvXiRTSeoVsakGsO+UZDTr6G4Gu0IyHe9doklQb606ZqpEP&#10;MmzA1MFrZPnUulaRTYrf0SrB8xMuRBiYcn4kDFoSaICT8OvQr6UJiZoMT4ZQF6IEurqAboKw1uAM&#10;K8uw37UV9ipwHH63AfvCZsRWbQEBwaeRtOaOmRBVjOTHMkdurcF7Ei4d7IupWY6RYHBH+ShkOsLF&#10;fTLBIkKCU7wn2nPwkVvNVwDjw7nK13CkC214WYGkSSi9s1Cb8u+9NIY7qO23n2++/Hr17uLD99ZR&#10;+74aXwwY70h2PbdhsnF/33BJvAtA2z0Hk77bOqv1XbNlJ+sM8SocKSnBWcokfzLX/zfKQ+3hDCey&#10;FHeY6XaLtL4A9YN1wAIhCpdvuHi6D4W/3a+OQ9blx3H6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J8jUbDZAAAACQEAAA8AAAAAAAAAAQAgAAAAIgAAAGRycy9kb3ducmV2LnhtbFBLAQIUABQAAAAI&#10;AIdO4kAzkd5o0AIAAGQHAAAOAAAAAAAAAAEAIAAAACgBAABkcnMvZTJvRG9jLnhtbFBLBQYAAAAA&#10;BgAGAFkBAABqBgAAAAA=&#10;">
                <o:lock v:ext="edit" aspectratio="f"/>
                <v:rect id="矩形 347" o:spid="_x0000_s1026" o:spt="1" style="position:absolute;left:0;top:625;height:1054;width:2095;" fillcolor="#FFFFFF" filled="t" stroked="t" coordsize="21600,21600" o:gfxdata="UEsDBAoAAAAAAIdO4kAAAAAAAAAAAAAAAAAEAAAAZHJzL1BLAwQUAAAACACHTuJA15uYO70AAADc&#10;AAAADwAAAGRycy9kb3ducmV2LnhtbEWPQYvCMBSE78L+h/AWvGmioqxdo4cVRY9aL3t72zzbus1L&#10;aaJWf70RBI/DzHzDzBatrcSFGl861jDoKxDEmTMl5xoO6ar3BcIHZIOVY9JwIw+L+UdnholxV97R&#10;ZR9yESHsE9RQhFAnUvqsIIu+72ri6B1dYzFE2eTSNHiNcFvJoVITabHkuFBgTT8FZf/7s9XwVw4P&#10;eN+la2Wnq1HYtunp/LvUuvs5UN8gArXhHX61N0bDeDKF55l4BO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m5g7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15"/>
                            <w:szCs w:val="15"/>
                          </w:rPr>
                        </w:pPr>
                        <w:r>
                          <w:rPr>
                            <w:rFonts w:hint="eastAsia"/>
                            <w:sz w:val="15"/>
                            <w:szCs w:val="15"/>
                          </w:rPr>
                          <w:t>检查责任：按照法律法规、规章规定和法定程序实施检查，检查人员不得少于</w:t>
                        </w:r>
                        <w:r>
                          <w:rPr>
                            <w:sz w:val="15"/>
                            <w:szCs w:val="15"/>
                          </w:rPr>
                          <w:t>2</w:t>
                        </w:r>
                        <w:r>
                          <w:rPr>
                            <w:rFonts w:hint="eastAsia"/>
                            <w:sz w:val="15"/>
                            <w:szCs w:val="15"/>
                          </w:rPr>
                          <w:t>人，并应出示行政执法证件。</w:t>
                        </w:r>
                      </w:p>
                    </w:txbxContent>
                  </v:textbox>
                </v:rect>
                <v:shape id="自选图形 348" o:spid="_x0000_s1026" o:spt="32" type="#_x0000_t32" style="position:absolute;left:1030;top:0;height:625;width:0;" filled="f" stroked="t" coordsize="21600,21600" o:gfxdata="UEsDBAoAAAAAAIdO4kAAAAAAAAAAAAAAAAAEAAAAZHJzL1BLAwQUAAAACACHTuJAifUWa7sAAADc&#10;AAAADwAAAGRycy9kb3ducmV2LnhtbEVPy2oCMRTdF/oP4RbcacaCox2NQivibCyoRVxeJtdJ6ORm&#10;mMTn15tFocvDec8WN9eIC3XBelYwHGQgiCuvLdcKfvar/gREiMgaG8+k4E4BFvPXlxkW2l95S5dd&#10;rEUK4VCgAhNjW0gZKkMOw8C3xIk7+c5hTLCrpe7wmsJdI9+zLJcOLacGgy19Gap+d2enIC6Pd5Mf&#10;qs8P+71fb3L7KMtyqVTvbZhNQUS6xX/xn7vUCkbjND+dSUd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fUWa7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group>
            </w:pict>
          </mc:Fallback>
        </mc:AlternateContent>
      </w:r>
      <w:r>
        <mc:AlternateContent>
          <mc:Choice Requires="wps">
            <w:drawing>
              <wp:anchor distT="0" distB="0" distL="114300" distR="114300" simplePos="0" relativeHeight="251749376" behindDoc="0" locked="0" layoutInCell="1" allowOverlap="1">
                <wp:simplePos x="0" y="0"/>
                <wp:positionH relativeFrom="column">
                  <wp:posOffset>2874645</wp:posOffset>
                </wp:positionH>
                <wp:positionV relativeFrom="paragraph">
                  <wp:posOffset>146050</wp:posOffset>
                </wp:positionV>
                <wp:extent cx="1914525" cy="1670050"/>
                <wp:effectExtent l="4445" t="4445" r="5080" b="20955"/>
                <wp:wrapNone/>
                <wp:docPr id="566" name="矩形 345"/>
                <wp:cNvGraphicFramePr/>
                <a:graphic xmlns:a="http://schemas.openxmlformats.org/drawingml/2006/main">
                  <a:graphicData uri="http://schemas.microsoft.com/office/word/2010/wordprocessingShape">
                    <wps:wsp>
                      <wps:cNvSpPr/>
                      <wps:spPr>
                        <a:xfrm>
                          <a:off x="0" y="0"/>
                          <a:ext cx="1914525" cy="16700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9"/>
                              </w:numPr>
                              <w:spacing w:line="360" w:lineRule="auto"/>
                              <w:jc w:val="left"/>
                            </w:pPr>
                            <w:r>
                              <w:rPr>
                                <w:rFonts w:hint="eastAsia"/>
                              </w:rPr>
                              <w:t>查阅资料</w:t>
                            </w:r>
                          </w:p>
                          <w:p>
                            <w:pPr>
                              <w:numPr>
                                <w:ilvl w:val="0"/>
                                <w:numId w:val="9"/>
                              </w:numPr>
                              <w:spacing w:line="360" w:lineRule="auto"/>
                              <w:jc w:val="left"/>
                            </w:pPr>
                            <w:r>
                              <w:rPr>
                                <w:rFonts w:hint="eastAsia"/>
                              </w:rPr>
                              <w:t>查看现场</w:t>
                            </w:r>
                          </w:p>
                          <w:p>
                            <w:pPr>
                              <w:numPr>
                                <w:ilvl w:val="0"/>
                                <w:numId w:val="9"/>
                              </w:numPr>
                              <w:spacing w:line="360" w:lineRule="auto"/>
                              <w:jc w:val="left"/>
                            </w:pPr>
                            <w:r>
                              <w:rPr>
                                <w:rFonts w:hint="eastAsia"/>
                              </w:rPr>
                              <w:t>听取当事人陈述申辩</w:t>
                            </w:r>
                          </w:p>
                          <w:p>
                            <w:pPr>
                              <w:numPr>
                                <w:ilvl w:val="0"/>
                                <w:numId w:val="9"/>
                              </w:numPr>
                              <w:spacing w:line="360" w:lineRule="auto"/>
                              <w:jc w:val="left"/>
                            </w:pPr>
                            <w:r>
                              <w:rPr>
                                <w:rFonts w:hint="eastAsia"/>
                              </w:rPr>
                              <w:t>取证</w:t>
                            </w:r>
                          </w:p>
                          <w:p>
                            <w:pPr>
                              <w:numPr>
                                <w:ilvl w:val="0"/>
                                <w:numId w:val="9"/>
                              </w:numPr>
                              <w:spacing w:line="360" w:lineRule="auto"/>
                              <w:jc w:val="left"/>
                            </w:pPr>
                            <w:r>
                              <w:rPr>
                                <w:rFonts w:hint="eastAsia"/>
                              </w:rPr>
                              <w:t>其他</w:t>
                            </w:r>
                          </w:p>
                        </w:txbxContent>
                      </wps:txbx>
                      <wps:bodyPr upright="1"/>
                    </wps:wsp>
                  </a:graphicData>
                </a:graphic>
              </wp:anchor>
            </w:drawing>
          </mc:Choice>
          <mc:Fallback>
            <w:pict>
              <v:rect id="矩形 345" o:spid="_x0000_s1026" o:spt="1" style="position:absolute;left:0pt;margin-left:226.35pt;margin-top:11.5pt;height:131.5pt;width:150.75pt;z-index:251749376;mso-width-relative:page;mso-height-relative:page;" fillcolor="#FFFFFF" filled="t" stroked="t" coordsize="21600,21600" o:gfxdata="UEsDBAoAAAAAAIdO4kAAAAAAAAAAAAAAAAAEAAAAZHJzL1BLAwQUAAAACACHTuJAJaBhrNgAAAAK&#10;AQAADwAAAGRycy9kb3ducmV2LnhtbE2PTU/DMAyG70j8h8hI3Fiy7pPSdAfQkDhu3YVb2pi20DhV&#10;k26FX485jaPtR6+fN9tNrhNnHELrScN8pkAgVd62VGs4FfuHLYgQDVnTeUIN3xhgl9/eZCa1/kIH&#10;PB9jLTiEQmo0NDH2qZShatCZMPM9Et8+/OBM5HGopR3MhcNdJxOl1tKZlvhDY3p8brD6Oo5OQ9km&#10;J/NzKF6Ve9wv4ttUfI7vL1rf383VE4iIU7zC8KfP6pCzU+lHskF0GparZMOohmTBnRjYrJYJiJIX&#10;27UCmWfyf4X8F1BLAwQUAAAACACHTuJA6Oo69wcCAAAuBAAADgAAAGRycy9lMm9Eb2MueG1srVPN&#10;jtMwEL4j8Q6W7zRJ2RY2aroHSrkgWGmXB5jaTmLJf7LdJn0aJG48BI+DeA3GTun+wKEHckjG8fib&#10;7/tmvLoZtSIH4YO0pqHVrKREGGa5NF1Dv9xvX72lJEQwHJQ1oqFHEejN+uWL1eBqMbe9VVx4giAm&#10;1INraB+jq4sisF5oCDPrhMHN1noNEZe+K7iHAdG1KuZluSwG67nzlokQ8O9m2qQnRH8JoG1bycTG&#10;sr0WJk6oXiiIKCn00gW6zmzbVrD4uW2DiEQ1FJXG/MYiGO/Su1ivoO48uF6yEwW4hMIzTRqkwaJn&#10;qA1EIHsv/4LSknkbbBtnzOpiEpIdQRVV+cybux6cyFrQ6uDOpof/B8s+HW49kbyhi+WSEgMaW/7r&#10;6/efP76R11eL5M/gQo1pd+7Wn1YBwyR2bL1OX5RBxuzp8eypGCNh+LO6rq4W8wUlDPeq5ZuyXGTX&#10;i4fjzof4QVhNUtBQj03LXsLhY4hYElP/pKRqwSrJt1KpvPDd7p3y5ADY4G1+Emc88iRNGTI09Hoi&#10;Aji1LU4LctIOlQfT5XpPToTHwGV+/gWciG0g9BOBjJDSoNYyiuQX1L0A/t5wEo8OvTV4qWgiowWn&#10;RAm8gynKmRGkuiQT1SmDIlNnpl6kKI67EWFSuLP8iG3dOy+7Hi2tMvW0g2OU3TmNfJrTx+sM+nDN&#10;1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aBhrNgAAAAKAQAADwAAAAAAAAABACAAAAAiAAAA&#10;ZHJzL2Rvd25yZXYueG1sUEsBAhQAFAAAAAgAh07iQOjqOvcHAgAALgQAAA4AAAAAAAAAAQAgAAAA&#10;JwEAAGRycy9lMm9Eb2MueG1sUEsFBgAAAAAGAAYAWQEAAKAFAAAAAA==&#10;">
                <v:fill on="t" focussize="0,0"/>
                <v:stroke color="#000000" joinstyle="miter"/>
                <v:imagedata o:title=""/>
                <o:lock v:ext="edit" aspectratio="f"/>
                <v:textbox>
                  <w:txbxContent>
                    <w:p>
                      <w:pPr>
                        <w:numPr>
                          <w:ilvl w:val="0"/>
                          <w:numId w:val="9"/>
                        </w:numPr>
                        <w:spacing w:line="360" w:lineRule="auto"/>
                        <w:jc w:val="left"/>
                      </w:pPr>
                      <w:r>
                        <w:rPr>
                          <w:rFonts w:hint="eastAsia"/>
                        </w:rPr>
                        <w:t>查阅资料</w:t>
                      </w:r>
                    </w:p>
                    <w:p>
                      <w:pPr>
                        <w:numPr>
                          <w:ilvl w:val="0"/>
                          <w:numId w:val="9"/>
                        </w:numPr>
                        <w:spacing w:line="360" w:lineRule="auto"/>
                        <w:jc w:val="left"/>
                      </w:pPr>
                      <w:r>
                        <w:rPr>
                          <w:rFonts w:hint="eastAsia"/>
                        </w:rPr>
                        <w:t>查看现场</w:t>
                      </w:r>
                    </w:p>
                    <w:p>
                      <w:pPr>
                        <w:numPr>
                          <w:ilvl w:val="0"/>
                          <w:numId w:val="9"/>
                        </w:numPr>
                        <w:spacing w:line="360" w:lineRule="auto"/>
                        <w:jc w:val="left"/>
                      </w:pPr>
                      <w:r>
                        <w:rPr>
                          <w:rFonts w:hint="eastAsia"/>
                        </w:rPr>
                        <w:t>听取当事人陈述申辩</w:t>
                      </w:r>
                    </w:p>
                    <w:p>
                      <w:pPr>
                        <w:numPr>
                          <w:ilvl w:val="0"/>
                          <w:numId w:val="9"/>
                        </w:numPr>
                        <w:spacing w:line="360" w:lineRule="auto"/>
                        <w:jc w:val="left"/>
                      </w:pPr>
                      <w:r>
                        <w:rPr>
                          <w:rFonts w:hint="eastAsia"/>
                        </w:rPr>
                        <w:t>取证</w:t>
                      </w:r>
                    </w:p>
                    <w:p>
                      <w:pPr>
                        <w:numPr>
                          <w:ilvl w:val="0"/>
                          <w:numId w:val="9"/>
                        </w:numPr>
                        <w:spacing w:line="360" w:lineRule="auto"/>
                        <w:jc w:val="left"/>
                      </w:pPr>
                      <w:r>
                        <w:rPr>
                          <w:rFonts w:hint="eastAsia"/>
                        </w:rPr>
                        <w:t>其他</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50400" behindDoc="0" locked="0" layoutInCell="1" allowOverlap="1">
                <wp:simplePos x="0" y="0"/>
                <wp:positionH relativeFrom="column">
                  <wp:posOffset>2195830</wp:posOffset>
                </wp:positionH>
                <wp:positionV relativeFrom="paragraph">
                  <wp:posOffset>239395</wp:posOffset>
                </wp:positionV>
                <wp:extent cx="669290" cy="0"/>
                <wp:effectExtent l="0" t="38100" r="16510" b="38100"/>
                <wp:wrapNone/>
                <wp:docPr id="567" name="自选图形 349"/>
                <wp:cNvGraphicFramePr/>
                <a:graphic xmlns:a="http://schemas.openxmlformats.org/drawingml/2006/main">
                  <a:graphicData uri="http://schemas.microsoft.com/office/word/2010/wordprocessingShape">
                    <wps:wsp>
                      <wps:cNvCnPr/>
                      <wps:spPr>
                        <a:xfrm>
                          <a:off x="0" y="0"/>
                          <a:ext cx="66929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49" o:spid="_x0000_s1026" o:spt="32" type="#_x0000_t32" style="position:absolute;left:0pt;margin-left:172.9pt;margin-top:18.85pt;height:0pt;width:52.7pt;z-index:251750400;mso-width-relative:page;mso-height-relative:page;" filled="f" stroked="t" coordsize="21600,21600" o:gfxdata="UEsDBAoAAAAAAIdO4kAAAAAAAAAAAAAAAAAEAAAAZHJzL1BLAwQUAAAACACHTuJA92g/R9oAAAAJ&#10;AQAADwAAAGRycy9kb3ducmV2LnhtbE2PS0/DMBCE70j8B2uRuFEnpU0hxKkEFSKXIvUhxNGNlzgi&#10;Xkex++LXs4gD3HZnRzPfFvOT68QBh9B6UpCOEhBItTctNQq2m+ebOxAhajK684QKzhhgXl5eFDo3&#10;/kgrPKxjIziEQq4V2Bj7XMpQW3Q6jHyPxLcPPzgdeR0aaQZ95HDXyXGSZNLplrjB6h6fLNaf671T&#10;EBfvZ5u91Y/37evmZZm1X1VVLZS6vkqTBxART/HPDD/4jA4lM+38nkwQnYLbyZTRIw+zGQg2TKbp&#10;GMTuV5BlIf9/UH4DUEsDBBQAAAAIAIdO4kDBRlBg/wEAAOoDAAAOAAAAZHJzL2Uyb0RvYy54bWyt&#10;U82O0zAQviPxDpbvNG2hhUZN99CyXBCsBDzA1HESS/6Tx9u0N26IZ+DGkXdg32YleAvGTreFRUh7&#10;IAdn7Jn5Zr7P4+XF3mi2kwGVsxWfjMacSStcrWxb8Q/vL5+84Awj2Bq0s7LiB4n8YvX40bL3pZy6&#10;zulaBkYgFsveV7yL0ZdFgaKTBnDkvLTkbFwwEGkb2qIO0BO60cV0PJ4XvQu1D05IRDrdDE5+RAwP&#10;AXRNo4TcOHFtpI0DapAaIlHCTnnkq9xt00gR3zYNysh0xYlpzCsVIXub1mK1hLIN4Dslji3AQ1q4&#10;x8mAslT0BLWBCOw6qL+gjBLBoWviSDhTDESyIsRiMr6nzbsOvMxcSGr0J9Hx/8GKN7urwFRd8dn8&#10;OWcWDF35j0/ffn78fPvl5vb7V/b02SKp1HssKXhtr8Jxh/4qJMr7Jpj0JzJsn5U9nJSV+8gEHc7n&#10;i+mCNBd3ruKc5wPGV9IZloyKYwyg2i6unbV0fS5MsrCwe42RKlPiXUIqqi3rK76YTWcEDjSODY0B&#10;mcYTJbRtzkWnVX2ptE4ZGNrtWge2gzQS+Uv8CPePsFRkA9gNcdk1DEsnoX5paxYPnqSy9EZ4asHI&#10;mjMt6UkliwChjKD0OTIGBbbV/4im8tpSF0nmQdhkbV19yHrncxqB3OdxXNOM/b7P2ecnuv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2g/R9oAAAAJAQAADwAAAAAAAAABACAAAAAiAAAAZHJzL2Rv&#10;d25yZXYueG1sUEsBAhQAFAAAAAgAh07iQMFGUGD/AQAA6gMAAA4AAAAAAAAAAQAgAAAAKQEAAGRy&#10;cy9lMm9Eb2MueG1sUEsFBgAAAAAGAAYAWQEAAJoFA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48352" behindDoc="0" locked="0" layoutInCell="1" allowOverlap="1">
                <wp:simplePos x="0" y="0"/>
                <wp:positionH relativeFrom="column">
                  <wp:posOffset>1260475</wp:posOffset>
                </wp:positionH>
                <wp:positionV relativeFrom="paragraph">
                  <wp:posOffset>200660</wp:posOffset>
                </wp:positionV>
                <wp:extent cx="635" cy="396240"/>
                <wp:effectExtent l="37465" t="0" r="38100" b="3810"/>
                <wp:wrapNone/>
                <wp:docPr id="565" name="自选图形 350"/>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50" o:spid="_x0000_s1026" o:spt="32" type="#_x0000_t32" style="position:absolute;left:0pt;margin-left:99.25pt;margin-top:15.8pt;height:31.2pt;width:0.05pt;z-index:251748352;mso-width-relative:page;mso-height-relative:page;" filled="f" stroked="t" coordsize="21600,21600" o:gfxdata="UEsDBAoAAAAAAIdO4kAAAAAAAAAAAAAAAAAEAAAAZHJzL1BLAwQUAAAACACHTuJALkHnjtkAAAAJ&#10;AQAADwAAAGRycy9kb3ducmV2LnhtbE2Py07DMBBF90j8gzVI7KgdHlES4lSCCpENSLRVxdKNh9gi&#10;tqPYffH1TFewm6s5unOmnh/dwPY4RRu8hGwmgKHvgra+l7BevdwUwGJSXqsheJRwwgjz5vKiVpUO&#10;B/+B+2XqGZX4WCkJJqWx4jx2Bp2KszCip91XmJxKFKee60kdqNwN/FaInDtlPV0wasRng933cuck&#10;pMXnyeSb7qm076vXt9z+tG27kPL6KhOPwBIe0x8MZ31Sh4actmHndWQD5bJ4IFTCXZYDOwNlQcNW&#10;QnkvgDc1//9B8wtQSwMEFAAAAAgAh07iQCYptT7+AQAA7AMAAA4AAABkcnMvZTJvRG9jLnhtbK1T&#10;S44TMRDdI3EHy3vS+ZCIidKZRcKwQRAJOEDFdndb8k8uTzrZsUOcgR1L7gC3GQluQdkJCQxCmgW9&#10;6C7bVa/qvX5eXO+tYTsVUXtX89FgyJlywkvt2pq/e3vz5BlnmMBJMN6pmh8U8uvl40eLPszV2Hfe&#10;SBUZgTic96HmXUphXlUoOmUBBz4oR4eNjxYSLWNbyQg9oVtTjYfDWdX7KEP0QiHS7vp4yE+I8SGA&#10;vmm0UGsvbq1y6YgalYFElLDTAfmyTNs0SqTXTYMqMVNzYprKm5pQvM3varmAeRshdFqcRoCHjHCP&#10;kwXtqOkZag0J2G3Uf0FZLaJH36SB8LY6EimKEIvR8J42bzoIqnAhqTGcRcf/Byte7TaRaVnz6WzK&#10;mQNLv/z7hy8/3n+8+/Tt7utnNpkWlfqAc0peuU0kzfIKwyZmyvsm2vwlMmxflD2clVX7xARtziYE&#10;Lmh/cjUbPy2A1aUyREwvlLcsBzXHFEG3XVp55+gH+jgq0sLuJSbqTYW/CnJb41hf86vpOHcAMmRD&#10;RqDQBiKFri216I2WN9qYXIGx3a5MZDvIpihP9gHh/pGWm6wBu2NeOTrapVMgnzvJ0iGQWI5uCc8j&#10;WCU5M4ouVY6KsRJoc8lMUYNrzT+yqb1xNMVF2hxtvTwUxcs+maDMeTJsdtnv61J9uaTL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5B547ZAAAACQEAAA8AAAAAAAAAAQAgAAAAIgAAAGRycy9kb3du&#10;cmV2LnhtbFBLAQIUABQAAAAIAIdO4kAmKbU+/gEAAOwDAAAOAAAAAAAAAAEAIAAAACgBAABkcnMv&#10;ZTJvRG9jLnhtbFBLBQYAAAAABgAGAFkBAACY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55520" behindDoc="0" locked="0" layoutInCell="1" allowOverlap="1">
                <wp:simplePos x="0" y="0"/>
                <wp:positionH relativeFrom="column">
                  <wp:posOffset>621030</wp:posOffset>
                </wp:positionH>
                <wp:positionV relativeFrom="paragraph">
                  <wp:posOffset>137160</wp:posOffset>
                </wp:positionV>
                <wp:extent cx="1314450" cy="362585"/>
                <wp:effectExtent l="4445" t="4445" r="14605" b="13970"/>
                <wp:wrapNone/>
                <wp:docPr id="574" name="矩形 351"/>
                <wp:cNvGraphicFramePr/>
                <a:graphic xmlns:a="http://schemas.openxmlformats.org/drawingml/2006/main">
                  <a:graphicData uri="http://schemas.microsoft.com/office/word/2010/wordprocessingShape">
                    <wps:wsp>
                      <wps:cNvSpPr/>
                      <wps:spPr>
                        <a:xfrm>
                          <a:off x="0" y="0"/>
                          <a:ext cx="1314450" cy="36258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检查报告</w:t>
                            </w:r>
                          </w:p>
                        </w:txbxContent>
                      </wps:txbx>
                      <wps:bodyPr upright="1"/>
                    </wps:wsp>
                  </a:graphicData>
                </a:graphic>
              </wp:anchor>
            </w:drawing>
          </mc:Choice>
          <mc:Fallback>
            <w:pict>
              <v:rect id="矩形 351" o:spid="_x0000_s1026" o:spt="1" style="position:absolute;left:0pt;margin-left:48.9pt;margin-top:10.8pt;height:28.55pt;width:103.5pt;z-index:251755520;mso-width-relative:page;mso-height-relative:page;" fillcolor="#FFFFFF" filled="t" stroked="t" coordsize="21600,21600" o:gfxdata="UEsDBAoAAAAAAIdO4kAAAAAAAAAAAAAAAAAEAAAAZHJzL1BLAwQUAAAACACHTuJAKpa9/9cAAAAI&#10;AQAADwAAAGRycy9kb3ducmV2LnhtbE2PQU+DQBCF7yb+h82YeLO7UFNaytCDpiYeW3rxNsAKVHaW&#10;sEuL/nrXkz3Oey/vfZPtZtOLix5dZxkhWigQmitbd9wgnIr90xqE88Q19ZY1wrd2sMvv7zJKa3vl&#10;g74cfSNCCbuUEFrvh1RKV7XakFvYQXPwPu1oyIdzbGQ90jWUm17GSq2koY7DQkuDfml19XWcDELZ&#10;xSf6ORRvymz2S/8+F+fp4xXx8SFSWxBez/4/DH/4AR3ywFTaiWsneoRNEsg9QhytQAR/qZ6DUCIk&#10;6wRknsnbB/JfUEsDBBQAAAAIAIdO4kCQ94LiAgIAAC0EAAAOAAAAZHJzL2Uyb0RvYy54bWytU0uO&#10;EzEQ3SNxB8t70vn1MLTSmQUhbBCMNHAAx3Z3W/JPLifdOQ0SOw7BcRDXoOwOme8iC3rhrrLLr+q9&#10;Kq9uBqPJQQZQztZ0NplSIi13Qtm2pt++bt9cUwKRWcG0s7KmRwn0Zv361ar3lZy7zmkhA0EQC1Xv&#10;a9rF6KuiAN5Jw2DivLR42LhgWEQ3tIUIrEd0o4v5dHpV9C4IHxyXALi7GQ/pCTFcAuiaRnG5cXxv&#10;pI0japCaRaQEnfJA17nappE8fmkakJHomiLTmFdMgvYurcV6xao2MN8pfiqBXVLCE06GKYtJz1Ab&#10;FhnZB/UMyigeHLgmTrgzxUgkK4IsZtMn2tx1zMvMBaUGfxYd/h8s/3y4DUSJmpZvl5RYZrDlf77/&#10;/P3rB1mUs6RP76HCsDt/G04eoJnIDk0w6Y80yJA1PZ41lUMkHDdni9lyWaLcHM8WV/Pyukygxf1t&#10;HyB+lM6QZNQ0YM+ylOzwCeIY+i8kJQOnldgqrbMT2t17HciBYX+3+TuhPwrTlvQ1fVfOS6yD4dA2&#10;OCxoGo/EwbY536Mb8BB4mr+XgFNhGwbdWEBGSGGsMirKkK1OMvHBChKPHqW1+KZoKsZIQYmW+AST&#10;lSMjU/qSSNROW5QwNWZsRbLisBsQJpk7J47Y1b0Pqu1Q0tzGHI5TlLU/TXwa04d+Br1/5e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pa9/9cAAAAIAQAADwAAAAAAAAABACAAAAAiAAAAZHJzL2Rv&#10;d25yZXYueG1sUEsBAhQAFAAAAAgAh07iQJD3guICAgAALQQAAA4AAAAAAAAAAQAgAAAAJgEAAGRy&#10;cy9lMm9Eb2MueG1sUEsFBgAAAAAGAAYAWQEAAJoFAAAAAA==&#10;">
                <v:fill on="t" focussize="0,0"/>
                <v:stroke color="#000000" joinstyle="miter"/>
                <v:imagedata o:title=""/>
                <o:lock v:ext="edit" aspectratio="f"/>
                <v:textbox>
                  <w:txbxContent>
                    <w:p>
                      <w:r>
                        <w:t xml:space="preserve">    </w:t>
                      </w:r>
                      <w:r>
                        <w:rPr>
                          <w:rFonts w:hint="eastAsia"/>
                        </w:rPr>
                        <w:t>检查报告</w:t>
                      </w:r>
                    </w:p>
                  </w:txbxContent>
                </v:textbox>
              </v:rect>
            </w:pict>
          </mc:Fallback>
        </mc:AlternateContent>
      </w:r>
    </w:p>
    <w:p>
      <w:pPr>
        <w:spacing w:line="240" w:lineRule="atLeast"/>
        <w:rPr>
          <w:rFonts w:ascii="黑体" w:hAnsi="黑体" w:eastAsia="黑体"/>
          <w:b/>
          <w:sz w:val="30"/>
          <w:szCs w:val="30"/>
        </w:rPr>
      </w:pPr>
      <w:r>
        <mc:AlternateContent>
          <mc:Choice Requires="wps">
            <w:drawing>
              <wp:anchor distT="0" distB="0" distL="114300" distR="114300" simplePos="0" relativeHeight="251747328" behindDoc="0" locked="0" layoutInCell="1" allowOverlap="1">
                <wp:simplePos x="0" y="0"/>
                <wp:positionH relativeFrom="column">
                  <wp:posOffset>1245235</wp:posOffset>
                </wp:positionH>
                <wp:positionV relativeFrom="paragraph">
                  <wp:posOffset>234315</wp:posOffset>
                </wp:positionV>
                <wp:extent cx="635" cy="558800"/>
                <wp:effectExtent l="38100" t="0" r="37465" b="12700"/>
                <wp:wrapNone/>
                <wp:docPr id="564" name="自选图形 352"/>
                <wp:cNvGraphicFramePr/>
                <a:graphic xmlns:a="http://schemas.openxmlformats.org/drawingml/2006/main">
                  <a:graphicData uri="http://schemas.microsoft.com/office/word/2010/wordprocessingShape">
                    <wps:wsp>
                      <wps:cNvCnPr/>
                      <wps:spPr>
                        <a:xfrm flipH="1">
                          <a:off x="0" y="0"/>
                          <a:ext cx="635" cy="5588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52" o:spid="_x0000_s1026" o:spt="32" type="#_x0000_t32" style="position:absolute;left:0pt;flip:x;margin-left:98.05pt;margin-top:18.45pt;height:44pt;width:0.05pt;z-index:251747328;mso-width-relative:page;mso-height-relative:page;" filled="f" stroked="t" coordsize="21600,21600" o:gfxdata="UEsDBAoAAAAAAIdO4kAAAAAAAAAAAAAAAAAEAAAAZHJzL1BLAwQUAAAACACHTuJA9BSFfdgAAAAK&#10;AQAADwAAAGRycy9kb3ducmV2LnhtbE2PwU6DQBCG7ya+w2ZMvBi7gEoKsvSgVk9NI9b7lh2BlJ0l&#10;7LaFt3d60tv8mS//fFOsJtuLE46+c6QgXkQgkGpnOmoU7L7W90sQPmgyuneECmb0sCqvrwqdG3em&#10;TzxVoRFcQj7XCtoQhlxKX7dotV+4AYl3P260OnAcG2lGfeZy28skilJpdUd8odUDvrRYH6qjVfBa&#10;bZ/W33e7KZnrj031vjxsaX5T6vYmjp5BBJzCHwwXfVaHkp327kjGi55zlsaMKnhIMxAXIEsTEHse&#10;kscMZFnI/y+Uv1BLAwQUAAAACACHTuJATvISFwoCAAD2AwAADgAAAGRycy9lMm9Eb2MueG1srVPN&#10;jtMwEL4j8Q6W7zTdLqlK1HQPLQsHBCsBDzB1nMSS/+TxNu2NG+IZuHHkHdi3WQnegrFTurAIaQ/k&#10;EI3tmW++7/N4ebE3mu1kQOVszc8mU86kFa5Rtqv5+3eXTxacYQTbgHZW1vwgkV+sHj9aDr6SM9c7&#10;3cjACMRiNfia9zH6qihQ9NIATpyXlg5bFwxEWoauaAIMhG50MZtO58XgQuODExKRdjfjIT8ihocA&#10;urZVQm6cuDbSxhE1SA2RJGGvPPJVZtu2UsQ3bYsyMl1zUhrzn5pQvE3/YrWEqgvgeyWOFOAhFO5p&#10;MqAsNT1BbSACuw7qLyijRHDo2jgRzhSjkOwIqTib3vPmbQ9eZi1kNfqT6fj/YMXr3VVgqql5OX/K&#10;mQVDV/7949cfHz7dfr65/faFnZez5NLgsaLktb0KxxX6q5Ak79tgWKuVf0njlE0gWWyfPT6cPJb7&#10;yARtzs9LzgTtl+ViMc0XUIwYCcsHjC+kMywFNccYQHV9XDtr6SpdGPFh9wojsaDCXwWpWFs21PxZ&#10;OUsdgEazpZGg0HiSh7bL3NBp1VwqrVMFhm671oHtII1H/pJWwv0jLTXZAPZjXj4aB6eX0Dy3DYsH&#10;T7ZZei88UTCy4UxLel4pIkCoIih9lxmDAtvpf2RTe22JRbJ8NDlFW9ccsvd5n8Yh8zyObpq339e5&#10;+u65rn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BSFfdgAAAAKAQAADwAAAAAAAAABACAAAAAi&#10;AAAAZHJzL2Rvd25yZXYueG1sUEsBAhQAFAAAAAgAh07iQE7yEhcKAgAA9gMAAA4AAAAAAAAAAQAg&#10;AAAAJwEAAGRycy9lMm9Eb2MueG1sUEsFBgAAAAAGAAYAWQEAAKMFAAAAAA==&#10;">
                <v:fill on="f" focussize="0,0"/>
                <v:stroke color="#000000" joinstyle="round" endarrow="block"/>
                <v:imagedata o:title=""/>
                <o:lock v:ext="edit" aspectratio="f"/>
              </v:shape>
            </w:pict>
          </mc:Fallback>
        </mc:AlternateContent>
      </w:r>
    </w:p>
    <w:p>
      <w:pPr>
        <w:spacing w:line="240" w:lineRule="atLeast"/>
        <w:rPr>
          <w:rFonts w:ascii="黑体" w:hAnsi="黑体" w:eastAsia="黑体"/>
          <w:b/>
          <w:sz w:val="30"/>
          <w:szCs w:val="30"/>
        </w:rPr>
      </w:pPr>
    </w:p>
    <w:p>
      <w:pPr>
        <w:spacing w:line="240" w:lineRule="atLeast"/>
        <w:jc w:val="both"/>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56544" behindDoc="0" locked="0" layoutInCell="1" allowOverlap="1">
                <wp:simplePos x="0" y="0"/>
                <wp:positionH relativeFrom="column">
                  <wp:posOffset>563880</wp:posOffset>
                </wp:positionH>
                <wp:positionV relativeFrom="paragraph">
                  <wp:posOffset>109855</wp:posOffset>
                </wp:positionV>
                <wp:extent cx="1456055" cy="504825"/>
                <wp:effectExtent l="4445" t="5080" r="6350" b="4445"/>
                <wp:wrapNone/>
                <wp:docPr id="575" name="矩形 44"/>
                <wp:cNvGraphicFramePr/>
                <a:graphic xmlns:a="http://schemas.openxmlformats.org/drawingml/2006/main">
                  <a:graphicData uri="http://schemas.microsoft.com/office/word/2010/wordprocessingShape">
                    <wps:wsp>
                      <wps:cNvSpPr/>
                      <wps:spPr>
                        <a:xfrm>
                          <a:off x="0" y="0"/>
                          <a:ext cx="1456055"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处置责任：根据有关规定作出相应处置措施。</w:t>
                            </w:r>
                          </w:p>
                        </w:txbxContent>
                      </wps:txbx>
                      <wps:bodyPr upright="1"/>
                    </wps:wsp>
                  </a:graphicData>
                </a:graphic>
              </wp:anchor>
            </w:drawing>
          </mc:Choice>
          <mc:Fallback>
            <w:pict>
              <v:rect id="矩形 44" o:spid="_x0000_s1026" o:spt="1" style="position:absolute;left:0pt;margin-left:44.4pt;margin-top:8.65pt;height:39.75pt;width:114.65pt;z-index:251756544;mso-width-relative:page;mso-height-relative:page;" fillcolor="#FFFFFF" filled="t" stroked="t" coordsize="21600,21600" o:gfxdata="UEsDBAoAAAAAAIdO4kAAAAAAAAAAAAAAAAAEAAAAZHJzL1BLAwQUAAAACACHTuJAt6JBWdcAAAAI&#10;AQAADwAAAGRycy9kb3ducmV2LnhtbE2PwU7DMBBE70j8g7VI3KidRipuiNMDqEgc2/TS2yZZkkC8&#10;jmKnDXw95gTHnRnNvM13ix3EhSbfOzaQrBQI4to1PbcGTuX+QYPwAbnBwTEZ+CIPu+L2JsescVc+&#10;0OUYWhFL2GdooAthzKT0dUcW/cqNxNF7d5PFEM+plc2E11huB7lWaiMt9hwXOhzpuaP68zhbA1W/&#10;PuH3oXxVdrtPw9tSfsznF2Pu7xL1BCLQEv7C8Isf0aGITJWbufFiMKB1JA9Rf0xBRD9NdAKiMrDd&#10;aJBFLv8/UPwAUEsDBBQAAAAIAIdO4kDjQUruAgIAACwEAAAOAAAAZHJzL2Uyb0RvYy54bWytU82O&#10;0zAQviPxDpbvNGnVLEvUdA9bygXBSgsP4NpOYsl/8rhN+jRI3HgIHgfxGoyd0v2BQw+bgzNjj7+Z&#10;75vx6mY0mhxkAOVsQ+ezkhJpuRPKdg39+mX75poSiMwKpp2VDT1KoDfr169Wg6/lwvVOCxkIglio&#10;B9/QPkZfFwXwXhoGM+elxcPWBcMiuqErRGADohtdLMryqhhcED44LgFwdzMd0hNiuATQta3icuP4&#10;3kgbJ9QgNYtICXrlga5ztW0refzctiAj0Q1FpjGvmATtXVqL9YrVXWC+V/xUArukhGecDFMWk56h&#10;Niwysg/qHyijeHDg2jjjzhQTkawIspiXz7S575mXmQtKDf4sOrwcLP90uAtEiYZWbytKLDPY8t/f&#10;fvz6+Z0sl0mewUONUff+Lpw8QDNxHdtg0h9ZkDFLejxLKsdIOG7Ol9VVWSEyx7OqXF4vqgRaPNz2&#10;AeIH6QxJRkMDtiwryQ4fIU6hf0NSMnBaia3SOjuh293qQA4M27vN3wn9SZi2ZGjouwpzE85wZluc&#10;FTSNR95gu5zvyQ14DFzm73/AqbANg34qICOkMFYbFWXIVi+ZeG8FiUePylp8UjQVY6SgREt8gcnK&#10;kZEpfUkkaqctSpgaM7UiWXHcjQiTzJ0TR2zq3gfV9SjpPJeeTnCIsvangU9T+tjPoA+PfP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6JBWdcAAAAIAQAADwAAAAAAAAABACAAAAAiAAAAZHJzL2Rv&#10;d25yZXYueG1sUEsBAhQAFAAAAAgAh07iQONBSu4CAgAALAQAAA4AAAAAAAAAAQAgAAAAJgEAAGRy&#10;cy9lMm9Eb2MueG1sUEsFBgAAAAAGAAYAWQEAAJoFAAAAAA==&#10;">
                <v:fill on="t" focussize="0,0"/>
                <v:stroke color="#000000" joinstyle="miter"/>
                <v:imagedata o:title=""/>
                <o:lock v:ext="edit" aspectratio="f"/>
                <v:textbox>
                  <w:txbxContent>
                    <w:p>
                      <w:pPr>
                        <w:rPr>
                          <w:sz w:val="15"/>
                          <w:szCs w:val="15"/>
                        </w:rPr>
                      </w:pPr>
                      <w:r>
                        <w:rPr>
                          <w:rFonts w:hint="eastAsia"/>
                          <w:sz w:val="15"/>
                          <w:szCs w:val="15"/>
                        </w:rPr>
                        <w:t>处置责任：根据有关规定作出相应处置措施。</w:t>
                      </w:r>
                    </w:p>
                  </w:txbxContent>
                </v:textbox>
              </v:rect>
            </w:pict>
          </mc:Fallback>
        </mc:AlternateContent>
      </w:r>
    </w:p>
    <w:p>
      <w:pPr>
        <w:spacing w:line="240" w:lineRule="atLeast"/>
        <w:jc w:val="both"/>
        <w:rPr>
          <w:rFonts w:ascii="黑体" w:hAnsi="黑体" w:eastAsia="黑体"/>
          <w:b/>
          <w:sz w:val="30"/>
          <w:szCs w:val="30"/>
        </w:rPr>
      </w:pPr>
    </w:p>
    <w:p>
      <w:pPr>
        <w:numPr>
          <w:ilvl w:val="0"/>
          <w:numId w:val="0"/>
        </w:numPr>
        <w:jc w:val="center"/>
        <w:outlineLvl w:val="0"/>
        <w:rPr>
          <w:rFonts w:hint="eastAsia" w:ascii="宋体" w:hAnsi="宋体" w:cs="仿宋_GB2312"/>
          <w:b/>
          <w:bCs/>
          <w:sz w:val="84"/>
          <w:szCs w:val="84"/>
          <w:lang w:eastAsia="zh-CN"/>
        </w:rPr>
      </w:pPr>
      <w:r>
        <mc:AlternateContent>
          <mc:Choice Requires="wps">
            <w:drawing>
              <wp:anchor distT="0" distB="0" distL="114300" distR="114300" simplePos="0" relativeHeight="251757568" behindDoc="0" locked="0" layoutInCell="1" allowOverlap="1">
                <wp:simplePos x="0" y="0"/>
                <wp:positionH relativeFrom="column">
                  <wp:posOffset>1330960</wp:posOffset>
                </wp:positionH>
                <wp:positionV relativeFrom="paragraph">
                  <wp:posOffset>172720</wp:posOffset>
                </wp:positionV>
                <wp:extent cx="635" cy="558800"/>
                <wp:effectExtent l="38100" t="0" r="37465" b="12700"/>
                <wp:wrapNone/>
                <wp:docPr id="612" name="自选图形 354"/>
                <wp:cNvGraphicFramePr/>
                <a:graphic xmlns:a="http://schemas.openxmlformats.org/drawingml/2006/main">
                  <a:graphicData uri="http://schemas.microsoft.com/office/word/2010/wordprocessingShape">
                    <wps:wsp>
                      <wps:cNvCnPr/>
                      <wps:spPr>
                        <a:xfrm flipH="1">
                          <a:off x="0" y="0"/>
                          <a:ext cx="635" cy="5588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54" o:spid="_x0000_s1026" o:spt="32" type="#_x0000_t32" style="position:absolute;left:0pt;flip:x;margin-left:104.8pt;margin-top:13.6pt;height:44pt;width:0.05pt;z-index:251757568;mso-width-relative:page;mso-height-relative:page;" filled="f" stroked="t" coordsize="21600,21600" o:gfxdata="UEsDBAoAAAAAAIdO4kAAAAAAAAAAAAAAAAAEAAAAZHJzL1BLAwQUAAAACACHTuJAS/sJItcAAAAK&#10;AQAADwAAAGRycy9kb3ducmV2LnhtbE2Py07DMBBF90j8gzVIbBC1Y6mvEKcLoLBCFaHdu8mQRI3H&#10;Uey2yd8zrGA3j6M7Z7LN6DpxwSG0ngwkMwUCqfRVS7WB/df2cQUiREuV7TyhgQkDbPLbm8ymlb/S&#10;J16KWAsOoZBaA02MfSplKBt0Nsx8j8S7bz84G7kdalkN9srhrpNaqYV0tiW+0NgenxssT8XZGXgp&#10;dvPt4WE/6ql8/yjeVqcdTa/G3N8l6glExDH+wfCrz+qQs9PRn6kKojOg1XrBKBdLDYIBHixBHJlM&#10;5hpknsn/L+Q/UEsDBBQAAAAIAIdO4kCnnPWqCgIAAPYDAAAOAAAAZHJzL2Uyb0RvYy54bWytU0uO&#10;EzEQ3SNxB8t70kmGRKGVziwSBhYIIgEHqLjd3Zb8k8uTTnbsEGdgx5I7MLcZCW5B2R0yMAhpFvSi&#10;VbarXr33XF5eHoxmexlQOVvxyWjMmbTC1cq2FX//7urJgjOMYGvQzsqKHyXyy9XjR8vel3LqOqdr&#10;GRiBWCx7X/EuRl8WBYpOGsCR89LSYeOCgUjL0BZ1gJ7QjS6m4/G86F2ofXBCItLuZjjkJ8TwEEDX&#10;NErIjRPXRto4oAapIZIk7JRHvspsm0aK+KZpUEamK05KY/5TE4p36V+sllC2AXynxIkCPITCPU0G&#10;lKWmZ6gNRGDXQf0FZZQIDl0TR8KZYhCSHSEVk/E9b9524GXWQlajP5uO/w9WvN5vA1N1xeeTKWcW&#10;DF35949ff3z4dPv55vbbF3Yxe5pc6j2WlLy223Baod+GJPnQBMMarfxLGqdsAslih+zx8eyxPEQm&#10;aHN+MeNM0P5stliM8wUUA0bC8gHjC+kMS0HFMQZQbRfXzlq6ShcGfNi/wkgsqPBXQSrWlvUVfzab&#10;pg5Ao9nQSFBoPMlD22Zu6LSqr5TWqQJDu1vrwPaQxiN/SSvh/pGWmmwAuyEvHw2D00mon9uaxaMn&#10;2yy9F54oGFlzpiU9rxQRIJQRlL7LjEGBbfU/sqm9tsQiWT6YnKKdq4/Z+7xP45B5nkY3zdvv61x9&#10;91x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L+wki1wAAAAoBAAAPAAAAAAAAAAEAIAAAACIA&#10;AABkcnMvZG93bnJldi54bWxQSwECFAAUAAAACACHTuJAp5z1qgoCAAD2AwAADgAAAAAAAAABACAA&#10;AAAmAQAAZHJzL2Uyb0RvYy54bWxQSwUGAAAAAAYABgBZAQAAogUAAAAA&#10;">
                <v:fill on="f" focussize="0,0"/>
                <v:stroke color="#000000" joinstyle="round" endarrow="block"/>
                <v:imagedata o:title=""/>
                <o:lock v:ext="edit" aspectratio="f"/>
              </v:shape>
            </w:pict>
          </mc:Fallback>
        </mc:AlternateContent>
      </w:r>
    </w:p>
    <w:p>
      <w:pPr>
        <w:numPr>
          <w:ilvl w:val="0"/>
          <w:numId w:val="0"/>
        </w:numPr>
        <w:jc w:val="center"/>
        <w:outlineLvl w:val="0"/>
        <w:rPr>
          <w:rFonts w:hint="eastAsia" w:ascii="宋体" w:hAnsi="宋体" w:cs="仿宋_GB2312"/>
          <w:b/>
          <w:bCs/>
          <w:sz w:val="84"/>
          <w:szCs w:val="84"/>
          <w:lang w:eastAsia="zh-CN"/>
        </w:rPr>
      </w:pPr>
      <w:r>
        <mc:AlternateContent>
          <mc:Choice Requires="wps">
            <w:drawing>
              <wp:anchor distT="0" distB="0" distL="114300" distR="114300" simplePos="0" relativeHeight="251758592" behindDoc="0" locked="0" layoutInCell="1" allowOverlap="1">
                <wp:simplePos x="0" y="0"/>
                <wp:positionH relativeFrom="column">
                  <wp:posOffset>377825</wp:posOffset>
                </wp:positionH>
                <wp:positionV relativeFrom="paragraph">
                  <wp:posOffset>67945</wp:posOffset>
                </wp:positionV>
                <wp:extent cx="2122170" cy="504825"/>
                <wp:effectExtent l="4445" t="5080" r="6985" b="4445"/>
                <wp:wrapNone/>
                <wp:docPr id="615" name="矩形 355"/>
                <wp:cNvGraphicFramePr/>
                <a:graphic xmlns:a="http://schemas.openxmlformats.org/drawingml/2006/main">
                  <a:graphicData uri="http://schemas.microsoft.com/office/word/2010/wordprocessingShape">
                    <wps:wsp>
                      <wps:cNvSpPr/>
                      <wps:spPr>
                        <a:xfrm>
                          <a:off x="0" y="0"/>
                          <a:ext cx="2122170"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ascii="宋体" w:hAnsi="宋体" w:cs="宋体"/>
                                <w:color w:val="000000"/>
                                <w:kern w:val="0"/>
                                <w:sz w:val="15"/>
                                <w:szCs w:val="15"/>
                              </w:rPr>
                              <w:t>事后监管责任：对监测检查情况进行汇总、分类、归档被查，并跟踪监测。</w:t>
                            </w:r>
                          </w:p>
                        </w:txbxContent>
                      </wps:txbx>
                      <wps:bodyPr upright="1"/>
                    </wps:wsp>
                  </a:graphicData>
                </a:graphic>
              </wp:anchor>
            </w:drawing>
          </mc:Choice>
          <mc:Fallback>
            <w:pict>
              <v:rect id="矩形 355" o:spid="_x0000_s1026" o:spt="1" style="position:absolute;left:0pt;margin-left:29.75pt;margin-top:5.35pt;height:39.75pt;width:167.1pt;z-index:251758592;mso-width-relative:page;mso-height-relative:page;" fillcolor="#FFFFFF" filled="t" stroked="t" coordsize="21600,21600" o:gfxdata="UEsDBAoAAAAAAIdO4kAAAAAAAAAAAAAAAAAEAAAAZHJzL1BLAwQUAAAACACHTuJAh3X/CdYAAAAI&#10;AQAADwAAAGRycy9kb3ducmV2LnhtbE2PMU/DMBCFdyT+g3VIbNRuogIJcTqAisTYpgubEx9JID5H&#10;sdMGfj3HRLe7e0/vvldsFzeIE06h96RhvVIgkBpve2o1HKvd3SOIEA1ZM3hCDd8YYFteXxUmt/5M&#10;ezwdYis4hEJuNHQxjrmUoenQmbDyIxJrH35yJvI6tdJO5szhbpCJUvfSmZ74Q2dGfO6w+TrMTkPd&#10;J0fzs69elct2aXxbqs/5/UXr25u1egIRcYn/ZvjDZ3Qoman2M9kgBg2bbMNOvqsHEKynWcpDrSFT&#10;CciykJcFyl9QSwMEFAAAAAgAh07iQLOtuUcGAgAALQQAAA4AAABkcnMvZTJvRG9jLnhtbK1TS44T&#10;MRDdI3EHy3vSH8gwtNKZBSFsEIw0cADHdndb8k8uJ905DRI7DsFxENeg7A6ZDyyyoBfuKrv8qt6r&#10;8upmMpocZADlbEurRUmJtNwJZfuWfvm8fXFNCURmBdPOypYeJdCb9fNnq9E3snaD00IGgiAWmtG3&#10;dIjRN0UBfJCGwcJ5afGwc8GwiG7oCxHYiOhGF3VZXhWjC8IHxyUA7m7mQ3pCDJcAuq5TXG4c3xtp&#10;44wapGYRKcGgPNB1rrbrJI+fug5kJLqlyDTmFZOgvUtrsV6xpg/MD4qfSmCXlPCEk2HKYtIz1IZF&#10;RvZB/QVlFA8OXBcX3JliJpIVQRZV+USbu4F5mbmg1ODPosP/g+UfD7eBKNHSq2pJiWUGW/7r6/ef&#10;P76Rl8tl0mf00GDYnb8NJw/QTGSnLpj0Rxpkypoez5rKKRKOm3VV19VrlJvj2bJ8dV1n0OL+tg8Q&#10;30tnSDJaGrBnWUp2+AARM2Lon5CUDJxWYqu0zk7od291IAeG/d3mL5WMVx6FaUvGlr5ZYm7CGQ5t&#10;h8OCpvFIHGyf8z26AQ+By/z9CzgVtmEwzAVkhBTGGqOiTHKxZpBMvLOCxKNHaS2+KZqKMVJQoiU+&#10;wWTlyMiUviQS2WmLJFNj5lYkK067CWGSuXPiiF3d+6D6ASWtcunpBKcoq3Oa+DSmD/0Mev/K1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3X/CdYAAAAIAQAADwAAAAAAAAABACAAAAAiAAAAZHJz&#10;L2Rvd25yZXYueG1sUEsBAhQAFAAAAAgAh07iQLOtuUcGAgAALQQAAA4AAAAAAAAAAQAgAAAAJQEA&#10;AGRycy9lMm9Eb2MueG1sUEsFBgAAAAAGAAYAWQEAAJ0FAAAAAA==&#10;">
                <v:fill on="t" focussize="0,0"/>
                <v:stroke color="#000000" joinstyle="miter"/>
                <v:imagedata o:title=""/>
                <o:lock v:ext="edit" aspectratio="f"/>
                <v:textbox>
                  <w:txbxContent>
                    <w:p>
                      <w:pPr>
                        <w:rPr>
                          <w:sz w:val="15"/>
                          <w:szCs w:val="15"/>
                        </w:rPr>
                      </w:pPr>
                      <w:r>
                        <w:rPr>
                          <w:rFonts w:hint="eastAsia" w:ascii="宋体" w:hAnsi="宋体" w:cs="宋体"/>
                          <w:color w:val="000000"/>
                          <w:kern w:val="0"/>
                          <w:sz w:val="15"/>
                          <w:szCs w:val="15"/>
                        </w:rPr>
                        <w:t>事后监管责任：对监测检查情况进行汇总、分类、归档被查，并跟踪监测。</w:t>
                      </w:r>
                    </w:p>
                  </w:txbxContent>
                </v:textbox>
              </v:rect>
            </w:pict>
          </mc:Fallback>
        </mc:AlternateContent>
      </w:r>
    </w:p>
    <w:p>
      <w:pPr>
        <w:numPr>
          <w:ilvl w:val="0"/>
          <w:numId w:val="0"/>
        </w:numPr>
        <w:jc w:val="center"/>
        <w:outlineLvl w:val="0"/>
        <w:rPr>
          <w:rFonts w:hint="eastAsia"/>
          <w:lang w:eastAsia="zh-CN"/>
        </w:rPr>
      </w:pPr>
      <w:r>
        <w:rPr>
          <w:sz w:val="84"/>
        </w:rPr>
        <mc:AlternateContent>
          <mc:Choice Requires="wps">
            <w:drawing>
              <wp:anchor distT="0" distB="0" distL="114300" distR="114300" simplePos="0" relativeHeight="251759616" behindDoc="0" locked="0" layoutInCell="1" allowOverlap="1">
                <wp:simplePos x="0" y="0"/>
                <wp:positionH relativeFrom="column">
                  <wp:posOffset>463550</wp:posOffset>
                </wp:positionH>
                <wp:positionV relativeFrom="paragraph">
                  <wp:posOffset>283210</wp:posOffset>
                </wp:positionV>
                <wp:extent cx="4605655" cy="789305"/>
                <wp:effectExtent l="0" t="0" r="4445" b="10795"/>
                <wp:wrapNone/>
                <wp:docPr id="407" name="文本框 407"/>
                <wp:cNvGraphicFramePr/>
                <a:graphic xmlns:a="http://schemas.openxmlformats.org/drawingml/2006/main">
                  <a:graphicData uri="http://schemas.microsoft.com/office/word/2010/wordprocessingShape">
                    <wps:wsp>
                      <wps:cNvSpPr txBox="1"/>
                      <wps:spPr>
                        <a:xfrm>
                          <a:off x="1703705" y="8764270"/>
                          <a:ext cx="4605655" cy="7893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5"/>
                              <w:spacing w:before="70"/>
                              <w:rPr>
                                <w:rFonts w:hint="eastAsia" w:ascii="仿宋" w:hAnsi="仿宋" w:eastAsia="仿宋" w:cs="仿宋"/>
                                <w:sz w:val="24"/>
                                <w:szCs w:val="24"/>
                                <w:lang w:val="en-US"/>
                              </w:rPr>
                            </w:pPr>
                            <w:r>
                              <w:rPr>
                                <w:rFonts w:hint="eastAsia" w:ascii="仿宋" w:hAnsi="仿宋" w:eastAsia="仿宋" w:cs="仿宋"/>
                                <w:sz w:val="24"/>
                                <w:szCs w:val="24"/>
                              </w:rPr>
                              <w:t>办理机构：</w:t>
                            </w:r>
                            <w:r>
                              <w:rPr>
                                <w:rFonts w:hint="eastAsia" w:ascii="仿宋" w:hAnsi="仿宋" w:eastAsia="仿宋" w:cs="仿宋"/>
                                <w:sz w:val="24"/>
                                <w:szCs w:val="24"/>
                                <w:lang w:eastAsia="zh-CN"/>
                              </w:rPr>
                              <w:t>九龙街道</w:t>
                            </w:r>
                            <w:r>
                              <w:rPr>
                                <w:rFonts w:hint="eastAsia" w:ascii="仿宋" w:hAnsi="仿宋" w:eastAsia="仿宋" w:cs="仿宋"/>
                                <w:sz w:val="24"/>
                                <w:szCs w:val="24"/>
                                <w:lang w:val="en-US" w:eastAsia="zh-CN"/>
                              </w:rPr>
                              <w:t>公共服务中心</w:t>
                            </w:r>
                          </w:p>
                          <w:p>
                            <w:pPr>
                              <w:rPr>
                                <w:rFonts w:hint="eastAsia" w:ascii="仿宋" w:hAnsi="仿宋" w:eastAsia="仿宋" w:cs="仿宋"/>
                                <w:b/>
                                <w:bCs/>
                                <w:sz w:val="24"/>
                                <w:szCs w:val="24"/>
                                <w:lang w:val="en-US" w:eastAsia="zh-CN"/>
                              </w:rPr>
                            </w:pPr>
                            <w:r>
                              <w:rPr>
                                <w:rFonts w:hint="eastAsia" w:ascii="仿宋" w:hAnsi="仿宋" w:eastAsia="仿宋" w:cs="仿宋"/>
                                <w:sz w:val="24"/>
                                <w:szCs w:val="24"/>
                              </w:rPr>
                              <w:t>业务电话：</w:t>
                            </w:r>
                            <w:r>
                              <w:rPr>
                                <w:rFonts w:hint="eastAsia" w:ascii="仿宋" w:hAnsi="仿宋" w:eastAsia="仿宋" w:cs="仿宋"/>
                                <w:i w:val="0"/>
                                <w:caps w:val="0"/>
                                <w:color w:val="666666"/>
                                <w:spacing w:val="0"/>
                                <w:sz w:val="24"/>
                                <w:szCs w:val="24"/>
                                <w:shd w:val="clear" w:fill="FFFFFF"/>
                              </w:rPr>
                              <w:t>0851-</w:t>
                            </w:r>
                            <w:r>
                              <w:rPr>
                                <w:rFonts w:hint="eastAsia" w:ascii="仿宋" w:hAnsi="仿宋" w:eastAsia="仿宋" w:cs="仿宋"/>
                                <w:i w:val="0"/>
                                <w:caps w:val="0"/>
                                <w:color w:val="666666"/>
                                <w:spacing w:val="0"/>
                                <w:sz w:val="24"/>
                                <w:szCs w:val="24"/>
                                <w:shd w:val="clear" w:fill="FFFFFF"/>
                                <w:lang w:eastAsia="zh-CN"/>
                              </w:rPr>
                              <w:t>23164399</w:t>
                            </w:r>
                            <w:r>
                              <w:rPr>
                                <w:rFonts w:hint="eastAsia" w:ascii="仿宋" w:hAnsi="仿宋" w:eastAsia="仿宋" w:cs="仿宋"/>
                                <w:sz w:val="24"/>
                                <w:szCs w:val="24"/>
                                <w:lang w:val="en-US" w:eastAsia="zh-CN"/>
                              </w:rPr>
                              <w:t>，</w:t>
                            </w:r>
                            <w:r>
                              <w:rPr>
                                <w:rFonts w:hint="eastAsia" w:ascii="仿宋" w:hAnsi="仿宋" w:eastAsia="仿宋" w:cs="仿宋"/>
                                <w:sz w:val="24"/>
                                <w:szCs w:val="24"/>
                                <w:lang w:eastAsia="zh-CN"/>
                              </w:rPr>
                              <w:t>监督电话：0851-23310399</w:t>
                            </w:r>
                          </w:p>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5pt;margin-top:22.3pt;height:62.15pt;width:362.65pt;z-index:251759616;mso-width-relative:page;mso-height-relative:page;" fillcolor="#FFFFFF [3201]" filled="t" stroked="f" coordsize="21600,21600" o:gfxdata="UEsDBAoAAAAAAIdO4kAAAAAAAAAAAAAAAAAEAAAAZHJzL1BLAwQUAAAACACHTuJAEzLPqdYAAAAJ&#10;AQAADwAAAGRycy9kb3ducmV2LnhtbE2PzU7DMBCE70i8g7VI3KgTGqVpGqcHJK5ItKVnN17iqPY6&#10;it3fp2c5wXE0o5lvmvXVO3HGKQ6BFOSzDARSF8xAvYLd9v2lAhGTJqNdIFRwwwjr9vGh0bUJF/rE&#10;8yb1gkso1lqBTWmspYydRa/jLIxI7H2HyevEcuqlmfSFy72Tr1lWSq8H4gWrR3yz2B03J69g3/v7&#10;/isfJ2u8K+jjftvuwqDU81OerUAkvKa/MPziMzq0zHQIJzJROAWLOV9JCoqiBMH+YlnNQRw4WFZL&#10;kG0j/z9ofwBQSwMEFAAAAAgAh07iQJZSQbBdAgAAnwQAAA4AAABkcnMvZTJvRG9jLnhtbK1UwW4T&#10;MRC9I/EPlu90N2mSTaNuqtAqCKmilQri7Hi9WUu2x9hOdssHwB/0xIU739XvYOzdtKVw6IEcnBnP&#10;yxvPm5mcnnVakb1wXoIp6egop0QYDpU025J++rh+M6fEB2YqpsCIkt4KT8+Wr1+dtnYhxtCAqoQj&#10;SGL8orUlbUKwiyzzvBGa+SOwwmCwBqdZQNdts8qxFtm1ysZ5PstacJV1wIX3eHvRB+nA6F5CCHUt&#10;ubgAvtPChJ7VCcUCluQbaT1dptfWteDhqq69CESVFCsN6cQkaG/imS1P2WLrmG0kH57AXvKEZzVp&#10;Jg0mfaC6YIGRnZN/UWnJHXiowxEHnfWFJEWwilH+TJubhlmRakGpvX0Q3f8/Wv5hf+2IrEo6yQtK&#10;DNPY8vu77/c/ft3//EbiJUrUWr9A5I1FbOjeQoeDc7j3eBkr72qn4zfWRGK8yI+LfErJbUnnxWwy&#10;LgaxRRcIR8Bklk9nUwRwRBTzk2MEY6rskck6H94J0CQaJXXYzKQx21/60EMPkJjYg5LVWiqVHLfd&#10;nCtH9gwbv06fgf0PmDKkLenseJonZgPx9z21MviYWHhfYLRCt+kGNTZQ3aIYDvqJ8pavJb7ykvlw&#10;zRyOEA4YLlm4wqNWgElgsChpwH39133EY2cxSkmLI1lS/2XHnKBEvTfY85PRZBJnODmTaTFGxz2N&#10;bJ5GzE6fAxY/wnW2PJkRH9TBrB3oz7iLq5gVQ8xwzF3ScDDPQ78ouMtcrFYJhFNrWbg0N5ZH6ii1&#10;gdUuQC1TS6JMvTaDeji3qanDjsXFeOon1OP/yv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EzLP&#10;qdYAAAAJAQAADwAAAAAAAAABACAAAAAiAAAAZHJzL2Rvd25yZXYueG1sUEsBAhQAFAAAAAgAh07i&#10;QJZSQbBdAgAAnwQAAA4AAAAAAAAAAQAgAAAAJQEAAGRycy9lMm9Eb2MueG1sUEsFBgAAAAAGAAYA&#10;WQEAAPQFAAAAAA==&#10;">
                <v:fill on="t" focussize="0,0"/>
                <v:stroke on="f" weight="0.5pt"/>
                <v:imagedata o:title=""/>
                <o:lock v:ext="edit" aspectratio="f"/>
                <v:textbox>
                  <w:txbxContent>
                    <w:p>
                      <w:pPr>
                        <w:pStyle w:val="5"/>
                        <w:spacing w:before="70"/>
                        <w:rPr>
                          <w:rFonts w:hint="eastAsia" w:ascii="仿宋" w:hAnsi="仿宋" w:eastAsia="仿宋" w:cs="仿宋"/>
                          <w:sz w:val="24"/>
                          <w:szCs w:val="24"/>
                          <w:lang w:val="en-US"/>
                        </w:rPr>
                      </w:pPr>
                      <w:r>
                        <w:rPr>
                          <w:rFonts w:hint="eastAsia" w:ascii="仿宋" w:hAnsi="仿宋" w:eastAsia="仿宋" w:cs="仿宋"/>
                          <w:sz w:val="24"/>
                          <w:szCs w:val="24"/>
                        </w:rPr>
                        <w:t>办理机构：</w:t>
                      </w:r>
                      <w:r>
                        <w:rPr>
                          <w:rFonts w:hint="eastAsia" w:ascii="仿宋" w:hAnsi="仿宋" w:eastAsia="仿宋" w:cs="仿宋"/>
                          <w:sz w:val="24"/>
                          <w:szCs w:val="24"/>
                          <w:lang w:eastAsia="zh-CN"/>
                        </w:rPr>
                        <w:t>九龙街道</w:t>
                      </w:r>
                      <w:r>
                        <w:rPr>
                          <w:rFonts w:hint="eastAsia" w:ascii="仿宋" w:hAnsi="仿宋" w:eastAsia="仿宋" w:cs="仿宋"/>
                          <w:sz w:val="24"/>
                          <w:szCs w:val="24"/>
                          <w:lang w:val="en-US" w:eastAsia="zh-CN"/>
                        </w:rPr>
                        <w:t>公共服务中心</w:t>
                      </w:r>
                    </w:p>
                    <w:p>
                      <w:pPr>
                        <w:rPr>
                          <w:rFonts w:hint="eastAsia" w:ascii="仿宋" w:hAnsi="仿宋" w:eastAsia="仿宋" w:cs="仿宋"/>
                          <w:b/>
                          <w:bCs/>
                          <w:sz w:val="24"/>
                          <w:szCs w:val="24"/>
                          <w:lang w:val="en-US" w:eastAsia="zh-CN"/>
                        </w:rPr>
                      </w:pPr>
                      <w:r>
                        <w:rPr>
                          <w:rFonts w:hint="eastAsia" w:ascii="仿宋" w:hAnsi="仿宋" w:eastAsia="仿宋" w:cs="仿宋"/>
                          <w:sz w:val="24"/>
                          <w:szCs w:val="24"/>
                        </w:rPr>
                        <w:t>业务电话：</w:t>
                      </w:r>
                      <w:r>
                        <w:rPr>
                          <w:rFonts w:hint="eastAsia" w:ascii="仿宋" w:hAnsi="仿宋" w:eastAsia="仿宋" w:cs="仿宋"/>
                          <w:i w:val="0"/>
                          <w:caps w:val="0"/>
                          <w:color w:val="666666"/>
                          <w:spacing w:val="0"/>
                          <w:sz w:val="24"/>
                          <w:szCs w:val="24"/>
                          <w:shd w:val="clear" w:fill="FFFFFF"/>
                        </w:rPr>
                        <w:t>0851-</w:t>
                      </w:r>
                      <w:r>
                        <w:rPr>
                          <w:rFonts w:hint="eastAsia" w:ascii="仿宋" w:hAnsi="仿宋" w:eastAsia="仿宋" w:cs="仿宋"/>
                          <w:i w:val="0"/>
                          <w:caps w:val="0"/>
                          <w:color w:val="666666"/>
                          <w:spacing w:val="0"/>
                          <w:sz w:val="24"/>
                          <w:szCs w:val="24"/>
                          <w:shd w:val="clear" w:fill="FFFFFF"/>
                          <w:lang w:eastAsia="zh-CN"/>
                        </w:rPr>
                        <w:t>23164399</w:t>
                      </w:r>
                      <w:r>
                        <w:rPr>
                          <w:rFonts w:hint="eastAsia" w:ascii="仿宋" w:hAnsi="仿宋" w:eastAsia="仿宋" w:cs="仿宋"/>
                          <w:sz w:val="24"/>
                          <w:szCs w:val="24"/>
                          <w:lang w:val="en-US" w:eastAsia="zh-CN"/>
                        </w:rPr>
                        <w:t>，</w:t>
                      </w:r>
                      <w:r>
                        <w:rPr>
                          <w:rFonts w:hint="eastAsia" w:ascii="仿宋" w:hAnsi="仿宋" w:eastAsia="仿宋" w:cs="仿宋"/>
                          <w:sz w:val="24"/>
                          <w:szCs w:val="24"/>
                          <w:lang w:eastAsia="zh-CN"/>
                        </w:rPr>
                        <w:t>监督电话：0851-23310399</w:t>
                      </w:r>
                    </w:p>
                    <w:p/>
                    <w:p/>
                  </w:txbxContent>
                </v:textbox>
              </v:shape>
            </w:pict>
          </mc:Fallback>
        </mc:AlternateContent>
      </w:r>
    </w:p>
    <w:p>
      <w:pPr>
        <w:pStyle w:val="2"/>
        <w:tabs>
          <w:tab w:val="left" w:pos="2424"/>
        </w:tabs>
        <w:ind w:left="0" w:leftChars="0" w:firstLine="0" w:firstLineChars="0"/>
        <w:jc w:val="left"/>
        <w:rPr>
          <w:rFonts w:hint="eastAsia"/>
          <w:lang w:eastAsia="zh-CN"/>
        </w:rPr>
      </w:pPr>
    </w:p>
    <w:p>
      <w:pPr>
        <w:pStyle w:val="2"/>
        <w:tabs>
          <w:tab w:val="left" w:pos="2424"/>
        </w:tabs>
        <w:ind w:left="0" w:leftChars="0" w:firstLine="0" w:firstLineChars="0"/>
        <w:jc w:val="left"/>
        <w:rPr>
          <w:rFonts w:hint="eastAsia"/>
          <w:lang w:eastAsia="zh-CN"/>
        </w:rPr>
      </w:pPr>
    </w:p>
    <w:p>
      <w:pPr>
        <w:pStyle w:val="2"/>
        <w:tabs>
          <w:tab w:val="left" w:pos="2424"/>
        </w:tabs>
        <w:ind w:left="0" w:leftChars="0" w:firstLine="0" w:firstLineChars="0"/>
        <w:jc w:val="left"/>
        <w:rPr>
          <w:rFonts w:hint="eastAsia"/>
          <w:lang w:eastAsia="zh-CN"/>
        </w:rPr>
      </w:pPr>
    </w:p>
    <w:p>
      <w:pPr>
        <w:pStyle w:val="2"/>
        <w:tabs>
          <w:tab w:val="left" w:pos="2424"/>
        </w:tabs>
        <w:ind w:left="0" w:leftChars="0" w:firstLine="0" w:firstLineChars="0"/>
        <w:jc w:val="left"/>
      </w:pPr>
      <w:r>
        <w:rPr>
          <w:rFonts w:hint="eastAsia"/>
          <w:lang w:eastAsia="zh-CN"/>
        </w:rPr>
        <w:t>权力事项</w:t>
      </w:r>
      <w:r>
        <w:rPr>
          <w:rFonts w:hint="eastAsia"/>
          <w:lang w:val="en-US" w:eastAsia="zh-CN"/>
        </w:rPr>
        <w:t>51：森林防火期内，对进入森林防火区的车辆和人员进行检查</w:t>
      </w:r>
      <w:r>
        <w:t>流程图</w:t>
      </w:r>
    </w:p>
    <w:p>
      <w:pPr>
        <w:rPr>
          <w:rFonts w:hint="eastAsia"/>
          <w:lang w:val="en-US" w:eastAsia="zh-CN"/>
        </w:rPr>
      </w:pPr>
    </w:p>
    <w:p>
      <w:pPr>
        <w:pStyle w:val="2"/>
        <w:tabs>
          <w:tab w:val="left" w:pos="2424"/>
        </w:tabs>
        <w:ind w:left="0" w:leftChars="0" w:firstLine="0" w:firstLineChars="0"/>
        <w:jc w:val="center"/>
        <w:rPr>
          <w:rFonts w:hint="eastAsia"/>
          <w:lang w:val="en-US" w:eastAsia="zh-CN"/>
        </w:rPr>
      </w:pPr>
      <w:r>
        <w:rPr>
          <w:rFonts w:hint="eastAsia"/>
          <w:lang w:val="en-US" w:eastAsia="zh-CN"/>
        </w:rPr>
        <w:drawing>
          <wp:inline distT="0" distB="0" distL="114300" distR="114300">
            <wp:extent cx="6362700" cy="5704840"/>
            <wp:effectExtent l="0" t="0" r="0" b="10160"/>
            <wp:docPr id="11" name="图片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
                    <pic:cNvPicPr>
                      <a:picLocks noChangeAspect="1"/>
                    </pic:cNvPicPr>
                  </pic:nvPicPr>
                  <pic:blipFill>
                    <a:blip r:embed="rId24"/>
                    <a:stretch>
                      <a:fillRect/>
                    </a:stretch>
                  </pic:blipFill>
                  <pic:spPr>
                    <a:xfrm>
                      <a:off x="0" y="0"/>
                      <a:ext cx="6362700" cy="5704840"/>
                    </a:xfrm>
                    <a:prstGeom prst="rect">
                      <a:avLst/>
                    </a:prstGeom>
                  </pic:spPr>
                </pic:pic>
              </a:graphicData>
            </a:graphic>
          </wp:inline>
        </w:drawing>
      </w:r>
    </w:p>
    <w:p>
      <w:pPr>
        <w:pStyle w:val="2"/>
        <w:tabs>
          <w:tab w:val="left" w:pos="2424"/>
        </w:tabs>
        <w:ind w:left="0" w:leftChars="0" w:firstLine="0" w:firstLineChars="0"/>
        <w:jc w:val="center"/>
        <w:rPr>
          <w:rFonts w:hint="eastAsia"/>
          <w:lang w:val="en-US" w:eastAsia="zh-CN"/>
        </w:rPr>
      </w:pPr>
    </w:p>
    <w:p>
      <w:pPr>
        <w:pStyle w:val="2"/>
        <w:tabs>
          <w:tab w:val="left" w:pos="2424"/>
        </w:tabs>
        <w:ind w:left="0" w:leftChars="0" w:firstLine="0" w:firstLineChars="0"/>
        <w:jc w:val="center"/>
        <w:rPr>
          <w:rFonts w:hint="eastAsia"/>
          <w:lang w:val="en-US" w:eastAsia="zh-CN"/>
        </w:rPr>
      </w:pPr>
    </w:p>
    <w:p>
      <w:pPr>
        <w:pStyle w:val="2"/>
        <w:tabs>
          <w:tab w:val="left" w:pos="2424"/>
        </w:tabs>
        <w:ind w:left="0" w:leftChars="0" w:firstLine="0" w:firstLineChars="0"/>
        <w:jc w:val="center"/>
        <w:rPr>
          <w:rFonts w:hint="eastAsia"/>
          <w:lang w:val="en-US" w:eastAsia="zh-CN"/>
        </w:rPr>
      </w:pPr>
    </w:p>
    <w:p>
      <w:pPr>
        <w:pStyle w:val="5"/>
        <w:spacing w:before="70"/>
        <w:ind w:left="346"/>
      </w:pPr>
      <w:r>
        <w:t>办理机构：</w:t>
      </w:r>
      <w:r>
        <w:rPr>
          <w:rFonts w:hint="eastAsia" w:ascii="Calibri" w:eastAsiaTheme="minorEastAsia"/>
          <w:lang w:eastAsia="zh-CN"/>
        </w:rPr>
        <w:t>九龙街道</w:t>
      </w:r>
      <w:r>
        <w:rPr>
          <w:rFonts w:hint="eastAsia" w:ascii="Calibri" w:eastAsiaTheme="minorEastAsia"/>
          <w:lang w:val="en-US" w:eastAsia="zh-CN"/>
        </w:rPr>
        <w:t>社区发展服务中心</w:t>
      </w:r>
    </w:p>
    <w:p>
      <w:pPr>
        <w:ind w:firstLine="315" w:firstLineChars="150"/>
        <w:rPr>
          <w:rFonts w:hint="eastAsia" w:eastAsia="宋体"/>
          <w:lang w:val="en-US" w:eastAsia="zh-CN"/>
        </w:rPr>
      </w:pPr>
      <w:r>
        <w:rPr>
          <w:rFonts w:hint="eastAsia"/>
          <w:lang w:eastAsia="zh-CN"/>
        </w:rPr>
        <w:t>业务电话：0851-23164399</w:t>
      </w:r>
      <w:r>
        <w:rPr>
          <w:rFonts w:hint="eastAsia" w:ascii="宋体" w:hAnsi="宋体"/>
          <w:kern w:val="0"/>
          <w:sz w:val="24"/>
          <w:lang w:val="en-US" w:eastAsia="zh-CN"/>
        </w:rPr>
        <w:t xml:space="preserve">  </w:t>
      </w:r>
      <w:r>
        <w:rPr>
          <w:rFonts w:hint="eastAsia"/>
          <w:lang w:eastAsia="zh-CN"/>
        </w:rPr>
        <w:t>监督电话：0851-23310399</w:t>
      </w:r>
    </w:p>
    <w:p>
      <w:pPr>
        <w:pStyle w:val="2"/>
        <w:tabs>
          <w:tab w:val="left" w:pos="2424"/>
        </w:tabs>
        <w:ind w:left="0" w:leftChars="0" w:firstLine="0" w:firstLineChars="0"/>
        <w:jc w:val="center"/>
        <w:rPr>
          <w:rFonts w:hint="eastAsia"/>
          <w:lang w:val="en-US" w:eastAsia="zh-CN"/>
        </w:rPr>
      </w:pPr>
    </w:p>
    <w:p>
      <w:pPr>
        <w:numPr>
          <w:ilvl w:val="0"/>
          <w:numId w:val="0"/>
        </w:numPr>
        <w:jc w:val="center"/>
        <w:outlineLvl w:val="0"/>
        <w:rPr>
          <w:rFonts w:hint="eastAsia"/>
          <w:sz w:val="84"/>
          <w:lang w:eastAsia="zh-CN"/>
        </w:rPr>
      </w:pP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84"/>
          <w:szCs w:val="84"/>
          <w:lang w:eastAsia="zh-CN"/>
        </w:rPr>
        <w:t>六、</w:t>
      </w:r>
      <w:r>
        <w:rPr>
          <w:rFonts w:hint="eastAsia" w:ascii="宋体" w:hAnsi="宋体" w:cs="仿宋_GB2312"/>
          <w:b/>
          <w:bCs/>
          <w:sz w:val="84"/>
          <w:szCs w:val="84"/>
        </w:rPr>
        <w:t>行政确认类</w:t>
      </w: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84"/>
          <w:szCs w:val="84"/>
          <w:lang w:val="en-US" w:eastAsia="zh-CN"/>
        </w:rPr>
        <w:t>事项办理</w:t>
      </w:r>
      <w:r>
        <w:rPr>
          <w:rFonts w:hint="eastAsia" w:ascii="宋体" w:hAnsi="宋体" w:cs="仿宋_GB2312"/>
          <w:b/>
          <w:bCs/>
          <w:sz w:val="84"/>
          <w:szCs w:val="84"/>
        </w:rPr>
        <w:t>流程图</w:t>
      </w:r>
    </w:p>
    <w:p>
      <w:pPr>
        <w:rPr>
          <w:rFonts w:hint="eastAsia" w:ascii="宋体" w:hAnsi="宋体" w:cs="仿宋_GB2312"/>
          <w:b/>
          <w:bCs/>
          <w:sz w:val="84"/>
          <w:szCs w:val="84"/>
          <w:lang w:val="en-US" w:eastAsia="zh-CN"/>
        </w:rPr>
      </w:pPr>
    </w:p>
    <w:p>
      <w:pPr>
        <w:rPr>
          <w:rFonts w:hint="eastAsia" w:ascii="宋体" w:hAnsi="宋体" w:cs="仿宋_GB2312"/>
          <w:b/>
          <w:bCs/>
          <w:sz w:val="84"/>
          <w:szCs w:val="84"/>
          <w:lang w:val="en-US" w:eastAsia="zh-CN"/>
        </w:rPr>
      </w:pPr>
    </w:p>
    <w:p>
      <w:pPr>
        <w:rPr>
          <w:rFonts w:hint="eastAsia" w:ascii="宋体" w:hAnsi="宋体" w:cs="仿宋_GB2312"/>
          <w:b/>
          <w:bCs/>
          <w:sz w:val="84"/>
          <w:szCs w:val="84"/>
          <w:lang w:val="en-US" w:eastAsia="zh-CN"/>
        </w:rPr>
      </w:pPr>
    </w:p>
    <w:p>
      <w:pPr>
        <w:rPr>
          <w:rFonts w:hint="eastAsia" w:ascii="宋体" w:hAnsi="宋体" w:cs="仿宋_GB2312"/>
          <w:b/>
          <w:bCs/>
          <w:sz w:val="84"/>
          <w:szCs w:val="84"/>
          <w:lang w:val="en-US" w:eastAsia="zh-CN"/>
        </w:rPr>
      </w:pPr>
    </w:p>
    <w:p>
      <w:pPr>
        <w:rPr>
          <w:rFonts w:hint="eastAsia" w:ascii="宋体" w:hAnsi="宋体" w:cs="仿宋_GB2312"/>
          <w:b/>
          <w:bCs/>
          <w:sz w:val="84"/>
          <w:szCs w:val="84"/>
          <w:lang w:val="en-US" w:eastAsia="zh-CN"/>
        </w:rPr>
      </w:pPr>
    </w:p>
    <w:p>
      <w:pPr>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pStyle w:val="5"/>
        <w:spacing w:before="11"/>
        <w:rPr>
          <w:b/>
          <w:sz w:val="11"/>
        </w:rPr>
      </w:pPr>
    </w:p>
    <w:p>
      <w:pPr>
        <w:pStyle w:val="5"/>
        <w:spacing w:before="11"/>
        <w:rPr>
          <w:b/>
          <w:sz w:val="11"/>
        </w:rPr>
      </w:pPr>
    </w:p>
    <w:p>
      <w:pPr>
        <w:pStyle w:val="5"/>
        <w:spacing w:before="11"/>
        <w:rPr>
          <w:b/>
          <w:sz w:val="11"/>
        </w:rPr>
      </w:pPr>
    </w:p>
    <w:p>
      <w:pPr>
        <w:pStyle w:val="5"/>
        <w:spacing w:before="11"/>
        <w:rPr>
          <w:b/>
          <w:sz w:val="11"/>
        </w:rPr>
      </w:pPr>
    </w:p>
    <w:p>
      <w:pPr>
        <w:pStyle w:val="5"/>
        <w:spacing w:before="11"/>
        <w:rPr>
          <w:b/>
          <w:sz w:val="11"/>
        </w:rPr>
      </w:pPr>
    </w:p>
    <w:p>
      <w:pPr>
        <w:pStyle w:val="5"/>
        <w:spacing w:before="11"/>
        <w:rPr>
          <w:b/>
          <w:sz w:val="11"/>
        </w:rPr>
      </w:pPr>
    </w:p>
    <w:p>
      <w:pPr>
        <w:pStyle w:val="5"/>
        <w:spacing w:before="11"/>
        <w:rPr>
          <w:b/>
          <w:sz w:val="11"/>
        </w:rPr>
      </w:pPr>
    </w:p>
    <w:p>
      <w:pPr>
        <w:pStyle w:val="5"/>
        <w:spacing w:before="11"/>
        <w:rPr>
          <w:b/>
          <w:sz w:val="11"/>
        </w:rPr>
      </w:pPr>
    </w:p>
    <w:p>
      <w:pPr>
        <w:pStyle w:val="5"/>
        <w:spacing w:before="11"/>
        <w:rPr>
          <w:b/>
          <w:sz w:val="11"/>
        </w:rPr>
      </w:pPr>
    </w:p>
    <w:p>
      <w:pPr>
        <w:pStyle w:val="5"/>
        <w:spacing w:before="11"/>
        <w:rPr>
          <w:b/>
          <w:sz w:val="11"/>
        </w:rPr>
      </w:pPr>
    </w:p>
    <w:p>
      <w:pPr>
        <w:pStyle w:val="5"/>
        <w:spacing w:before="11"/>
        <w:rPr>
          <w:b/>
          <w:sz w:val="11"/>
        </w:rPr>
      </w:pPr>
    </w:p>
    <w:p>
      <w:pPr>
        <w:spacing w:after="0"/>
        <w:rPr>
          <w:rFonts w:ascii="Calibri" w:eastAsia="Calibri"/>
        </w:rPr>
        <w:sectPr>
          <w:pgSz w:w="11910" w:h="16840"/>
          <w:pgMar w:top="1580" w:right="560" w:bottom="1420" w:left="1240" w:header="0" w:footer="1225" w:gutter="0"/>
          <w:pgNumType w:fmt="decimal"/>
          <w:cols w:space="720" w:num="1"/>
        </w:sectPr>
      </w:pPr>
    </w:p>
    <w:p>
      <w:pPr>
        <w:pStyle w:val="2"/>
        <w:numPr>
          <w:ilvl w:val="0"/>
          <w:numId w:val="0"/>
        </w:numPr>
        <w:tabs>
          <w:tab w:val="left" w:pos="2424"/>
        </w:tabs>
        <w:spacing w:before="50" w:after="0" w:line="240" w:lineRule="auto"/>
        <w:ind w:right="562" w:rightChars="0"/>
        <w:jc w:val="left"/>
      </w:pPr>
      <w:r>
        <w:rPr>
          <w:rFonts w:hint="eastAsia"/>
          <w:lang w:eastAsia="zh-CN"/>
        </w:rPr>
        <w:t>权力事项</w:t>
      </w:r>
      <w:r>
        <w:rPr>
          <w:rFonts w:hint="eastAsia"/>
          <w:lang w:val="en-US" w:eastAsia="zh-CN"/>
        </w:rPr>
        <w:t>52：</w:t>
      </w:r>
      <w:r>
        <w:rPr>
          <w:rFonts w:hint="eastAsia"/>
          <w:lang w:eastAsia="zh-CN"/>
        </w:rPr>
        <w:t>对调整村民小组设置的批准流</w:t>
      </w:r>
      <w:r>
        <w:t>程图</w:t>
      </w:r>
    </w:p>
    <w:p>
      <w:pPr>
        <w:pStyle w:val="5"/>
        <w:spacing w:before="11"/>
        <w:rPr>
          <w:b/>
          <w:sz w:val="11"/>
        </w:rPr>
      </w:pPr>
      <w:r>
        <mc:AlternateContent>
          <mc:Choice Requires="wpg">
            <w:drawing>
              <wp:anchor distT="0" distB="0" distL="114300" distR="114300" simplePos="0" relativeHeight="251760640" behindDoc="1" locked="0" layoutInCell="1" allowOverlap="1">
                <wp:simplePos x="0" y="0"/>
                <wp:positionH relativeFrom="page">
                  <wp:posOffset>850265</wp:posOffset>
                </wp:positionH>
                <wp:positionV relativeFrom="paragraph">
                  <wp:posOffset>121285</wp:posOffset>
                </wp:positionV>
                <wp:extent cx="6123305" cy="5549265"/>
                <wp:effectExtent l="0" t="0" r="10795" b="13335"/>
                <wp:wrapTopAndBottom/>
                <wp:docPr id="458" name="组合 458"/>
                <wp:cNvGraphicFramePr/>
                <a:graphic xmlns:a="http://schemas.openxmlformats.org/drawingml/2006/main">
                  <a:graphicData uri="http://schemas.microsoft.com/office/word/2010/wordprocessingGroup">
                    <wpg:wgp>
                      <wpg:cNvGrpSpPr/>
                      <wpg:grpSpPr>
                        <a:xfrm>
                          <a:off x="0" y="0"/>
                          <a:ext cx="6123305" cy="5549265"/>
                          <a:chOff x="1340" y="191"/>
                          <a:chExt cx="9643" cy="8739"/>
                        </a:xfrm>
                        <a:effectLst/>
                      </wpg:grpSpPr>
                      <wps:wsp>
                        <wps:cNvPr id="459"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a:effectLst/>
                        </wps:spPr>
                        <wps:bodyPr upright="1"/>
                      </wps:wsp>
                      <wps:wsp>
                        <wps:cNvPr id="460"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a:effectLst/>
                        </wps:spPr>
                        <wps:bodyPr upright="1"/>
                      </wps:wsp>
                      <wps:wsp>
                        <wps:cNvPr id="461"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a:effectLst/>
                        </wps:spPr>
                        <wps:bodyPr upright="1"/>
                      </wps:wsp>
                      <wps:wsp>
                        <wps:cNvPr id="462"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a:effectLst/>
                        </wps:spPr>
                        <wps:bodyPr upright="1"/>
                      </wps:wsp>
                      <wps:wsp>
                        <wps:cNvPr id="463"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a:effectLst/>
                        </wps:spPr>
                        <wps:bodyPr upright="1"/>
                      </wps:wsp>
                      <wps:wsp>
                        <wps:cNvPr id="464"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a:effectLst/>
                        </wps:spPr>
                        <wps:bodyPr upright="1"/>
                      </wps:wsp>
                      <wps:wsp>
                        <wps:cNvPr id="465"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a:effectLst/>
                        </wps:spPr>
                        <wps:bodyPr upright="1"/>
                      </wps:wsp>
                      <wps:wsp>
                        <wps:cNvPr id="466"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a:effectLst/>
                        </wps:spPr>
                        <wps:bodyPr upright="1"/>
                      </wps:wsp>
                      <wps:wsp>
                        <wps:cNvPr id="467"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a:effectLst/>
                        </wps:spPr>
                        <wps:bodyPr upright="1"/>
                      </wps:wsp>
                      <wps:wsp>
                        <wps:cNvPr id="468" name="任意多边形 169"/>
                        <wps:cNvSpPr/>
                        <wps:spPr>
                          <a:xfrm>
                            <a:off x="7817" y="191"/>
                            <a:ext cx="2625" cy="1779"/>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469"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a:effectLst/>
                        </wps:spPr>
                        <wps:bodyPr upright="1"/>
                      </wps:wsp>
                      <wps:wsp>
                        <wps:cNvPr id="470"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a:effectLst/>
                        </wps:spPr>
                        <wps:bodyPr upright="1"/>
                      </wps:wsp>
                      <wps:wsp>
                        <wps:cNvPr id="471"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a:effectLst/>
                        </wps:spPr>
                        <wps:bodyPr upright="1"/>
                      </wps:wsp>
                      <wps:wsp>
                        <wps:cNvPr id="472"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a:effectLst/>
                        </wps:spPr>
                        <wps:bodyPr upright="1"/>
                      </wps:wsp>
                      <wps:wsp>
                        <wps:cNvPr id="473"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a:effectLst/>
                        </wps:spPr>
                        <wps:bodyPr upright="1"/>
                      </wps:wsp>
                      <wps:wsp>
                        <wps:cNvPr id="474"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a:effectLst/>
                        </wps:spPr>
                        <wps:bodyPr upright="1"/>
                      </wps:wsp>
                      <wps:wsp>
                        <wps:cNvPr id="475" name="文本框 176"/>
                        <wps:cNvSpPr txBox="1"/>
                        <wps:spPr>
                          <a:xfrm>
                            <a:off x="5356" y="839"/>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476" name="文本框 177"/>
                        <wps:cNvSpPr txBox="1"/>
                        <wps:spPr>
                          <a:xfrm>
                            <a:off x="7977" y="331"/>
                            <a:ext cx="2118" cy="1361"/>
                          </a:xfrm>
                          <a:prstGeom prst="rect">
                            <a:avLst/>
                          </a:prstGeom>
                          <a:noFill/>
                          <a:ln>
                            <a:noFill/>
                          </a:ln>
                          <a:effectLst/>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宋体" w:eastAsia="宋体"/>
                                  <w:sz w:val="21"/>
                                  <w:lang w:val="en-US"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村民委员会征求村民小组的意见</w:t>
                              </w:r>
                            </w:p>
                            <w:p>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村民小组名称</w:t>
                              </w:r>
                            </w:p>
                            <w:p>
                              <w:pPr>
                                <w:spacing w:before="48" w:line="252" w:lineRule="exact"/>
                                <w:ind w:left="0" w:right="0" w:firstLine="0"/>
                                <w:jc w:val="left"/>
                                <w:rPr>
                                  <w:rFonts w:ascii="Calibri"/>
                                  <w:sz w:val="21"/>
                                </w:rPr>
                              </w:pPr>
                              <w:r>
                                <w:rPr>
                                  <w:rFonts w:ascii="Calibri"/>
                                  <w:sz w:val="21"/>
                                </w:rPr>
                                <w:t>......</w:t>
                              </w:r>
                            </w:p>
                          </w:txbxContent>
                        </wps:txbx>
                        <wps:bodyPr lIns="0" tIns="0" rIns="0" bIns="0" upright="1"/>
                      </wps:wsp>
                      <wps:wsp>
                        <wps:cNvPr id="477" name="文本框 178"/>
                        <wps:cNvSpPr txBox="1"/>
                        <wps:spPr>
                          <a:xfrm>
                            <a:off x="1500" y="2234"/>
                            <a:ext cx="2085" cy="1457"/>
                          </a:xfrm>
                          <a:prstGeom prst="rect">
                            <a:avLst/>
                          </a:prstGeom>
                          <a:noFill/>
                          <a:ln>
                            <a:noFill/>
                          </a:ln>
                          <a:effectLst/>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478" name="文本框 179"/>
                        <wps:cNvSpPr txBox="1"/>
                        <wps:spPr>
                          <a:xfrm>
                            <a:off x="4591" y="2618"/>
                            <a:ext cx="2385" cy="800"/>
                          </a:xfrm>
                          <a:prstGeom prst="rect">
                            <a:avLst/>
                          </a:prstGeom>
                          <a:noFill/>
                          <a:ln>
                            <a:noFill/>
                          </a:ln>
                          <a:effectLst/>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479" name="文本框 180"/>
                        <wps:cNvSpPr txBox="1"/>
                        <wps:spPr>
                          <a:xfrm>
                            <a:off x="7900" y="2327"/>
                            <a:ext cx="2941" cy="1145"/>
                          </a:xfrm>
                          <a:prstGeom prst="rect">
                            <a:avLst/>
                          </a:prstGeom>
                          <a:noFill/>
                          <a:ln>
                            <a:noFill/>
                          </a:ln>
                          <a:effectLst/>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480" name="文本框 181"/>
                        <wps:cNvSpPr txBox="1"/>
                        <wps:spPr>
                          <a:xfrm>
                            <a:off x="4384" y="4747"/>
                            <a:ext cx="2749" cy="833"/>
                          </a:xfrm>
                          <a:prstGeom prst="rect">
                            <a:avLst/>
                          </a:prstGeom>
                          <a:noFill/>
                          <a:ln>
                            <a:noFill/>
                          </a:ln>
                          <a:effectLst/>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481" name="文本框 182"/>
                        <wps:cNvSpPr txBox="1"/>
                        <wps:spPr>
                          <a:xfrm>
                            <a:off x="5414" y="6770"/>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482" name="文本框 183"/>
                        <wps:cNvSpPr txBox="1"/>
                        <wps:spPr>
                          <a:xfrm>
                            <a:off x="5428" y="8385"/>
                            <a:ext cx="753" cy="209"/>
                          </a:xfrm>
                          <a:prstGeom prst="rect">
                            <a:avLst/>
                          </a:prstGeom>
                          <a:noFill/>
                          <a:ln>
                            <a:noFill/>
                          </a:ln>
                          <a:effectLst/>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wps:txbx>
                        <wps:bodyPr lIns="0" tIns="0" rIns="0" bIns="0" upright="1"/>
                      </wps:wsp>
                    </wpg:wgp>
                  </a:graphicData>
                </a:graphic>
              </wp:anchor>
            </w:drawing>
          </mc:Choice>
          <mc:Fallback>
            <w:pict>
              <v:group id="_x0000_s1026" o:spid="_x0000_s1026" o:spt="203" style="position:absolute;left:0pt;margin-left:66.95pt;margin-top:9.55pt;height:436.95pt;width:482.15pt;mso-position-horizontal-relative:page;mso-wrap-distance-bottom:0pt;mso-wrap-distance-top:0pt;z-index:-251555840;mso-width-relative:page;mso-height-relative:page;" coordorigin="1340,191" coordsize="9643,8739" o:gfxdata="UEsDBAoAAAAAAIdO4kAAAAAAAAAAAAAAAAAEAAAAZHJzL1BLAwQUAAAACACHTuJAns/PUdkAAAAL&#10;AQAADwAAAGRycy9kb3ducmV2LnhtbE2PwUrDQBCG74LvsIzgze6mQUliNkWKeiqCrSDeptlpEpqd&#10;Ddlt0r6925Pe5mc+/vmmXJ1tLyYafedYQ7JQIIhrZzpuNHzt3h4yED4gG+wdk4YLeVhVtzclFsbN&#10;/EnTNjQilrAvUEMbwlBI6euWLPqFG4jj7uBGiyHGsZFmxDmW214ulXqSFjuOF1ocaN1SfdyerIb3&#10;GeeXNHmdNsfD+vKze/z43iSk9f1dop5BBDqHPxiu+lEdqui0dyc2XvQxp2ke0TjkCYgroPJsCWKv&#10;IctTBbIq5f8fql9QSwMEFAAAAAgAh07iQLGUr3dVEgAAm4kAAA4AAABkcnMvZTJvRG9jLnhtbO1d&#10;zY4jSRG+I/EOVt/ZdlXZVXZrZ1aCYVdICFba5QE8bveP1N22bM90730F3ODEAXEBceQF0Aqehh14&#10;DCIz44t0ZToys2Z7QCDvYbOnKzri++KvIqvK5Y8/ebq/G71dbXe364cXZ9VH47PR6mG5vrx9uH5x&#10;9osvP/3B7Gy02y8eLhd364fVi7OvVruzT15+/3sfP24uVvX6Zn13udqOSMnD7uJx8+LsZr/fXJyf&#10;75Y3q/vF7qP1ZvVAB6/W2/vFnv65vT6/3C4eSfv93Xk9Hrfnj+vt5Wa7Xq52O/rtK3fwjDVuSxSu&#10;r65ul6tX6+Wb+9XD3mndru4We6K0u7nd7M5eWrRXV6vl/udXV7vVfnT34oyY7u3/yQj9/Nr8//zl&#10;x4uL6+1ic3O7ZAiLEggBp/vF7QMZFVWvFvvF6M32NlJ1f7vcrnfrq/1Hy/X9uSNiPUIsqnHgm8+2&#10;6zcby+X64vF6I06nQAVef2+1y5+9/Xw7ur18cTaZUuAfFvcU8n9+8/W3v/31yPyG/PO4ub4gsc+2&#10;my82n2/5F9fuX4by09X23qxEZvRkPfuVeHb1tB8t6ZdtVTfNeHo2WtKx6XQyr9up8/3yhgJk/q5q&#10;JhQUOlzNKxz6Mf/5vJ007m9nXTM3R8+93ZUN8093e/NrA1awPW4oRXfeb7vv5rcvbhablQ3HzjhE&#10;/DaH3/7xzTfvvv7Nt3/+/b/+/tdv//anUdXaBDMwSF68t7vYkSOPuI7cQjTJBd2YXQD/VdMxOcc4&#10;r627gP/yzW7/2WptY7B46/xAiXiJnxY3+Gn59IAfN4u9+bUBYX4cPZLfrY0bZ8IcuF+/XX25tiJ7&#10;GyEr0MPgRe4eDkVdJD1WHMW6sQqdlPURxRPHsDoZh4qMForZlE1os/5NC1EdkL3KJmhOU5kUpT8H&#10;DeSwOpLOYk6KbBlgbV3oigGCyCnAWt6tdyuqp2NJ0PeOlgFDnJgOB9OOPJ3AOJk5V8nfaCg13fAD&#10;crAgayoYzbCBmGCDrQI+PqIqIajPoZi7ThOhABowN32npBpYLpvDEzacF+QYes6AlnAUOpTQ0v1U&#10;6IBCf8Jwxu0QE3wlnIKq1ygNayKZjkQAj/eahPPhKh8xDaqqHe5A9jkQOaxiuFgwaqEJWohZAS0B&#10;EukPiBVXgRjPURPByDSo0anMnOrt7CSnf/rl4fywW9/dXn56e3dnWv9ue/36R3fb0duFGZ7tf3wW&#10;64ndPRjhh7X5MzeZud8EcxmmHjMNvV5ffkXj05vN9vb6hmZyO+3Q7GbHNTNx/ifmNhrOeN6N5zYL&#10;qHxumzS1zdR6WtkGsLjA4Fa3s4kb3KoxzbDOP5iYDz3/XSY3Z4QmN2vj2FnbSZg+7lFoxckN3wsi&#10;d7G64iwZ3sRsemIRsVz3tE5OC3VWJuqvfezcfwqlxnWRyZwYjI6bNjkMijeqAZKSWyCKqn//CW6I&#10;J9MOAvNwotYx1m1Lu6rDuUPLVk03/NA7k6RhitFCsSh9Svj4mGqMimF0bd9FoIzVUffpFLpfk8sl&#10;ct3Ccl4SYfS0YTXlLNMzS4LvkeS4MY5cZNlwodiABECaej9o4eeyy7lWFGaak8hFXScVgDhsGlxd&#10;PwLdq8Aqx0uyf4jkIG5IrnwoDrBEFvrsfCLm+Yn9TOR84XqksIrYnWY6d20N1+LaSp/p7CWY4plu&#10;2k75GkLT2ObiZ7qKRmx7La6qZuHFyOca6awNM9EZE8cmuqmbOKsxlaqbKrUKZcn0CNa6tlMkdGAT&#10;+YjV1XqMDceRt0emEnN12A6o8xwhxlqNRRLqsToYIicuwnGs3JpMPK3pnGCMEZp0YoJC0GYCleWl&#10;uxdohvGPEUJPghW7zFeAxqrQt6WkRE7cCbBYOah6rPqCZhtogu+Z4DjYn5ps0GSp9bgbRfHG2W5x&#10;i5vspObSm7RjW/W+yTZjExhzx6Oqa3d9wN/yea4u64yYNmtsHGuzTqKPIpPpHi4SCavLTJdv6U4r&#10;ZgvF0gMrz2hpoSHbPVKIKz3urk+fIWbCepze6bLJnJioqyZJs+K0qi6XlNwCBVT9kVNU4U2FIZ5M&#10;xwTMQ3frGJvxpBClpht+4DbqtKVhitFCMTLdT58SPj6mWv0Vw8A5JITRp+7TqVQul8h0B5yntrwk&#10;wuhpA13KWTiZAbHuKiCBJLRjdeEvdikbziVAiA/WdE5IU+8HjdPQbpJpTrHhPFhx10EH0uDq+mGn&#10;V4G0IUg30wPb5ZJRn9QD4cshH4oDLJGFPrshJYHkyXtCJCPr4Hea6YKZjm4HazOdPesWz3TTdkKb&#10;cJqYmqnbTvmZzm+cx3Rz98PcC5GNszFxbKLjxjd3DyBRHmgFyoLpCYz3TkVC3iRqAKur9AgZDiNp&#10;D7Fyc+BdznwOf2psGKgXhHKsTiHExDs4jJXt8tyeo1RF+KBH5wQIWUrwlwhCN9aMW/tiMJthDrHI&#10;aIIQtsCS9FqQnGDOqeCdQQqxCGmftx6ivhx6qi9dHAfzU08NeirdxdB6qi3X4p7adRO+wVzN7Ijl&#10;e2pTm3Zr98kTurL8YZqqM2L2ycbGsa7qJMw+2aNIZ/mBIBIJq6vbon2yZU9m0w1Y0KXnUx7J0kJD&#10;dneksL/R6TPECDjJXHdkkzkxUdeFj/P1zYo3qkm5pOQWdKHqj5yUCnegQzyZjgmYh+7WMTZ1Hdw9&#10;1bJV0w0/8AmxaJ8Mo2k2MTbYKuHjY6oxEv05GE3RM4I+nUL3A7ZzkZfLJXJDD4u7i7J5SYTR04bV&#10;lLN4RKXYuvrUXQUkkIR2rODGOHIuZcOFYoIP1nROSFPvB43T0G6SaU6x4TxYycCDDqTB1fXDTq8C&#10;qwEpk2F2DCVs6oE4SHPprhq3lAVYQoIhEfP8kNwDJAUprILfaaYLZjrq89pMZ6/PlM90NT/g3LSd&#10;ndv8TFdXcxr3zEw3dx/BoSg8+zOD1gaNdMbEsYmuqlwPnrs7M4mNcjV2LWWW2WnU1cydc9PDmmNv&#10;R8n09BQBDJP3yGjSuCeL5lOMSFpp8lZsmsbKhGYTqAMErNybCj00Y6sknpob2eo8uncRWKWHUc2F&#10;mKxc5BToQReIHRlB0PxYSKk0h+KsBFaszuMRPhzWKdEd4MBdKieXxlm/qgkKMJwdkWEcB9hTFw66&#10;MAVA68K2dIq78KQeu47Qto0tdd+FG/pEouvCHQ13H2hjbW1QFzYmjnVhB4KK2GPQstL1Di+HJMLq&#10;kq1oV21RkdF08xNs6WmWB7i00JCPi5HCVHdke12FpwbgAKzcIWyx56REGR5KghKsTpm4oqtKBSWn&#10;oAnFHjdbBiG8tQwY4sR0OEKLeYxNRcztgzSIjoZS0w0b3BSLNtQwmmYTY4Mt3efyNz6iGiERzaGg&#10;j+72PAQUWINcknjjONZALpfDTcWG84IcQ88ZJlOO4vFB4Op+KnUAw8j5kw0Xigm+PCdOUe8GjZKr&#10;uJxfRV26I4lY2EJSzo8ipkFVtcMdvbrLUZKcHyA4hBaHNh+BAyCh/j6xAVUgxtPxSjR9ROw0uAWD&#10;G3VAbXCzZVw8uNHz2e4283TW2L/0g5vcZu46fOz+uXfPuMtsLBwb21rXGAzG9AXGqdtke0EkLVZX&#10;ldOSjXPnHJIe2iJkMISUjccPvvPXkf40GTdbZrkUUmaxGawCKFbuV3yHuc3IRSSgJsGbgyiatdaK&#10;IIogdGPlIJYRVyPU1waxyKhOCLd6va80Rqry4xgkzXEYK8eInxbIZUaMD3rA6dRPg35KKar1U3s6&#10;LO6n3azi6RSv3/EfYa5pFrd3mLsO59jnbqh1a4yYO8xTGlSOtVQnYS4LGomSRnQgiDzC6vKyZC8s&#10;ZtNtVcTSwygPYWmhol0CaxJXgBlWrjy3i7Iv0UntmWGS3uKREhOj4zQD8QYZLpaMqKDo4zOS4Mjk&#10;AWiVkErjDC3CzTrGuq1cfgkvrdlqumGjF8o0TDFaKCbYYKuIj8RUY1QOoyhCB+mUjOSBXCaRCSAs&#10;5yURRqFd4izTzmyzyqToAZIMN06nXGTZcKHYgASQNBU/aOEvdK1X+L5d53my1eNIO83LpfFK9mfb&#10;7qFkaDvFTZIrG4qUBaSx6y8HiZgtCW8/5wkvqfE7jXTBSKe/TrCz3i4e6eiliW5HOKebcHRaP9gh&#10;T8yHm92H6xDB557oKmvDTHQ0/R8b6KoJv/CRHqlNj3NVQ4+6mm4qkkhdrHyKhBw9+pocY8xHuo2+&#10;Ujn4COawslnL1MDLyYWEoUev9QpQhbrWdHnzjTtVUI3VQXVCue0abJa6R7DBWIpPGEqNT8wc2rEi&#10;6KXBZMtZViFC2EuxYgwm13O5zKKR02AGSaUlSyCHYHnTEADeU4ftd1hqo9qm2V3iKu6w8s7aejy3&#10;hedbbN2Y93y4XTOdBF1SPHePdUZMj+3IxrEm6yTMIGok0qnJc64XRCJhPewhyHMcw+pkxGyhWDgc&#10;9LXx4JUWwtCZ7vzBVA47WLn2WKqjkTt1HmGTOTHMjZ17ORyVI8xhDZxWDZCUqEIXqv5/dNfc0EOZ&#10;RRsneBVZDf5Ye6FMp04No4ViZLqfFrrPRfVBTLUznsjmYOD1WyGMPnWpwQiuJpdL5LqB5bwkwhin&#10;cspZpmeaZgVmuquABJLghBUlxThyLmXDhWKCD9Z0TiRqGXk/aJwGd5N0c4oN58FKBhZkq64fdnoV&#10;SBrTeA9tl0uGAdMD4cshH4pDLKGFPrshJYHkznvCS4bWwe800wUzHe10lRsh7iZw8UxHj2O7Qaie&#10;0zsYqM/7ma4zo/uH3TVbE6lNM99K89O+1k4cidyWlNWlC84YK9guz4dI5bY/bLJQzLsD5YlCOTIG&#10;hao1DxbStiEzFxPSN6oh1qZ36DAaEdcJsd/lLzQ+ZfEBgNw2OfQiHI/Vdf8QG47qbGC/lI7IQTVW&#10;Pv2U4YysQguAnhpu0HD1l4B1w14C1o3pFYemvdQz904333Bb8z7HD9twrYlEw235RTySZlp1Tfm0&#10;IYLIIKwuHyGWKa8pX/0pFEv375YffsmcDCKqQI4aiHspYAppzTt8Nkr3Pj5/pPsoTBZ6RpAVkAkj&#10;qJEBhEg3bHCoC2PIZnOEQnQwlo+OaW7pSz+FjNQMAZY+cW8Xx4H11E2DbkqPhmnj67DX79BXEbjH&#10;zGb1JLwkOTebYdNOzZcSuIR49iuS1gb1U2Pi6AVJK9DDoJUZ9wzBiiTC6pLNSSHBcQyrk6lhtFAs&#10;3HX1tfHONy3knh0k0f6VoqOayqTMK/FTyvhpxYwUg2+jT/z2kYnHygWjOKHY49MGgxDeWgYMcWI6&#10;HKFFsNUx1vNp4cUoTTdsuBxkqTRMMVooJh6ErQI+PqKa24tRtPw6w3SWSy5FaIE6qNJcppNCZzgv&#10;yDH0nGEy5Si+ZihwdT+VOoBh5KLKhgvFBF+eE4maCdu7QaM0rIm8b69JOT+KmAY14gQ3YO3VXXmq&#10;ZEhJcXhnwmCKFofW/5FGK6EfdqRcSqsAxrPUIBidHUDtNLgFgxudI7TBzXbF4uuO9IEWN8p0zcQ2&#10;AL8NthcnzNw2l5J/7rnNmqCxzVg4NrbR5sQ0kE5e8aClLwumBy3aOBltRULeJNIfqyuDCBkOI2WP&#10;jB/8mZGZ3DzV2DBQLwjlWB0GFstBtU7ueRFqsHLLivDhuM4pQqpRYn/lKKluBZRBzCN00JIg5KrB&#10;p7xGiKtGMhOqsWbS5KhYzjv4pEpOji+8eBKwBt6nfhr0UxpUXD9997tfvfvDX9798Zejiu710sbn&#10;oJOO9k8/XD/RfWL8XvlC5Sm9g9Z2mpn71mjfUtsJb4XpyR3eVaGlbrbu+5RH5ocXZ1v6DnHbEvEN&#10;fSZkLGI6pXzxoXmso/cLEsx+E+L+6fUTc+MvRbz7yQN9TzUl9R4/bPHDa/zw3/3iRHPrPY5R+N6N&#10;0hh1cxo2zNmgoadVyRU+RrV9I4u9/NvQhWC39z1FKfyWeOVryY1X4yjZyeI9Kkm+hruu6dPR/TCZ&#10;N8K6q/QTea3SKUylYaIdVxym8LN7pcU0mdKn90wx0dP8wRBJzz9wmGbyfP8pSqVRorNFFCX3VP17&#10;FFM3pwjYKDX0Rox+Mc3ldb70AP2p5623l+f1uCoMk3nZWBwmmRKWP3v7xYa+Kq5wepjYR3ipmCad&#10;e7/bwampw/wwo/cyns5Mw6Ikz+oczHiz8Ov5SqM0ndCXPJhioksrdkPpo3Qa8pbr+/P11dXtcnX+&#10;OLCUaMMfl1J4Z788SPRllyZI9LIO29V8kDrz9gQz5P1fTeL0ZebXF4/XG/tt69fbxebmdvlqsV8c&#10;/pt+ftxcrOr1zfrucrV9+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HFAAAW0NvbnRlbnRfVHlwZXNdLnhtbFBLAQIUAAoAAAAAAIdO4kAAAAAA&#10;AAAAAAAAAAAGAAAAAAAAAAAAEAAAAKkTAABfcmVscy9QSwECFAAUAAAACACHTuJAihRmPNEAAACU&#10;AQAACwAAAAAAAAABACAAAADNEwAAX3JlbHMvLnJlbHNQSwECFAAKAAAAAACHTuJAAAAAAAAAAAAA&#10;AAAABAAAAAAAAAAAABAAAAAAAAAAZHJzL1BLAQIUABQAAAAIAIdO4kCez89R2QAAAAsBAAAPAAAA&#10;AAAAAAEAIAAAACIAAABkcnMvZG93bnJldi54bWxQSwECFAAUAAAACACHTuJAsZSvd1USAACbiQAA&#10;DgAAAAAAAAABACAAAAAoAQAAZHJzL2Uyb0RvYy54bWxQSwUGAAAAAAYABgBZAQAA7xUAAAAA&#10;">
                <o:lock v:ext="edit" aspectratio="f"/>
                <v:shape id="任意多边形 160" o:spid="_x0000_s1026" o:spt="100" style="position:absolute;left:4923;top:701;height:627;width:1500;" fillcolor="#000000" filled="t" stroked="f" coordsize="1500,627" o:gfxdata="UEsDBAoAAAAAAIdO4kAAAAAAAAAAAAAAAAAEAAAAZHJzL1BLAwQUAAAACACHTuJA9WKjwr0AAADc&#10;AAAADwAAAGRycy9kb3ducmV2LnhtbEWPQWsCMRSE74L/ITzBW82u2KqrUWih4qXSqgePj81zs7h5&#10;WZLU1X/fFASPw8x8wyzXN9uIK/lQO1aQjzIQxKXTNVcKjofPlxmIEJE1No5JwZ0CrFf93hIL7Tr+&#10;oes+ViJBOBSowMTYFlKG0pDFMHItcfLOzluMSfpKao9dgttGjrPsTVqsOS0YbOnDUHnZ/1oFujtN&#10;d/l2+p0HM/ZfvDFOdu9KDQd5tgAR6Raf4Ud7qxVMXufwfyYd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YqPC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XHbQp7wAAADc&#10;AAAADwAAAGRycy9kb3ducmV2LnhtbEVPS0sDMRC+C/6HMII3m62URdamPRQLhVKlD6jHYTNulm4m&#10;2yRu13/vHASPH997vhx9pwaKqQ1sYDopQBHXwbbcGDgd108voFJGttgFJgM/lGC5uL+bY2XDjfc0&#10;HHKjJIRThQZczn2ldaodeUyT0BML9xWixywwNtpGvEm47/RzUZTaY8vS4LCnlaP6cvj20huHj+vu&#10;sl+/v7nt9jzuZlSuPo15fJgWr6Ayjflf/OfeWAOzUubLGTkCe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20Ke8AAAA&#10;3AAAAA8AAAAAAAAAAQAgAAAAIgAAAGRycy9kb3ducmV2LnhtbFBLAQIUABQAAAAIAIdO4kAzLwWe&#10;OwAAADkAAAAQAAAAAAAAAAEAIAAAAAsBAABkcnMvc2hhcGV4bWwueG1sUEsFBgAAAAAGAAYAWwEA&#10;ALU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V2BB+r0AAADc&#10;AAAADwAAAGRycy9kb3ducmV2LnhtbEWP3YrCMBSE7xd8h3AE79a0ImWtRkFFEC/WtfoAh+bYFpuT&#10;ksTfp98IC3s5zMw3zGzxMK24kfONZQXpMAFBXFrdcKXgdNx8foHwAVlja5kUPMnDYt77mGGu7Z0P&#10;dCtCJSKEfY4K6hC6XEpf1mTQD21HHL2zdQZDlK6S2uE9wk0rR0mSSYMNx4UaO1rVVF6Kq1GwXGW8&#10;m4zWxet7M/nZlfvD1bilUoN+mkxBBHqE//Bfe6sVjLMU3mfiEZ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YEH6vQAA&#10;ANwAAAAPAAAAAAAAAAEAIAAAACIAAABkcnMvZG93bnJldi54bWxQSwECFAAUAAAACACHTuJAMy8F&#10;njsAAAA5AAAAEAAAAAAAAAABACAAAAAMAQAAZHJzL3NoYXBleG1sLnhtbFBLBQYAAAAABgAGAFsB&#10;AAC2Aw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rA15L8AAADc&#10;AAAADwAAAGRycy9kb3ducmV2LnhtbEWPT4vCMBTE7wt+h/AEb2uquCLV6EGsrAdZ/IPg7dk822Lz&#10;UpJs7X77zcKCx2FmfsMsVp2pRUvOV5YVjIYJCOLc6ooLBedT9j4D4QOyxtoyKfghD6tl722BqbZP&#10;PlB7DIWIEPYpKihDaFIpfV6SQT+0DXH07tYZDFG6QmqHzwg3tRwnyVQarDgulNjQuqT8cfw2CrK9&#10;u2yvu/Zrd9vbbfaRH5rrplNq0B8lcxCBuvAK/7c/tYLJdAx/Z+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wNeS/&#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P0OwSL4AAADc&#10;AAAADwAAAGRycy9kb3ducmV2LnhtbEWPT2sCMRTE70K/Q3gFb5r4B5Gt0YMo9SBorRdvj81zs3Tz&#10;sm5SV/30Rij0OMzMb5jZ4uYqcaUmlJ41DPoKBHHuTcmFhuP3ujcFESKywcozabhTgMX8rTPDzPiW&#10;v+h6iIVIEA4ZarAx1pmUIbfkMPR9TZy8s28cxiSbQpoG2wR3lRwqNZEOS04LFmtaWsp/Dr9Ow3B/&#10;4Qt+0iqc85Ntl9vjY7tTWnffB+oDRKRb/A//tTdGw3gygteZdAT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0OwSL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uNhK7b0AAADc&#10;AAAADwAAAGRycy9kb3ducmV2LnhtbEWPUWvCQBCE3wv9D8cWfGsuFpGQevogFloqYjU/YMltk2hu&#10;L+S2if57TxD6OMzMN8xidXGtGqgPjWcD0yQFRVx623BloDh+vGaggiBbbD2TgSsFWC2fnxaYWz/y&#10;Dw0HqVSEcMjRQC3S5VqHsiaHIfEdcfR+fe9QouwrbXscI9y1+i1N59phw3Ghxo7WNZXnw58zYHdb&#10;xPNXdipK2W1kw3vMvvfGTF6m6TsooYv8hx/tT2tgNp/B/Uw8Anp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2Ert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y7sgzbwAAADc&#10;AAAADwAAAGRycy9kb3ducmV2LnhtbEWPS6vCMBSE94L/IRzBnaYVFalGFz7Ax+p65a4PzbGtNiel&#10;ibb+eyMIdznMzDfMYtWaUjypdoVlBfEwAkGcWl1wpuDyuxvMQDiPrLG0TApe5GC17HYWmGjb8A89&#10;zz4TAcIuQQW591UipUtzMuiGtiIO3tXWBn2QdSZ1jU2Am1KOomgqDRYcFnKsaJ1Tej8/jILT5TQr&#10;N7f22Gz+Yi7k4S4rv1Wq34ujOQhPrf8Pf9t7rWA8ncDnTDgCcvk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7IM28AAAA&#10;3A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KpN338AAAADc&#10;AAAADwAAAGRycy9kb3ducmV2LnhtbEWP0WrCQBRE3wv+w3KFvpS6SYmhRFfR0IJFiibtB1yy1ySY&#10;vRuzW7V/3xWEPg4zc4aZL6+mE2caXGtZQTyJQBBXVrdcK/j+en9+BeE8ssbOMin4JQfLxehhjpm2&#10;Fy7oXPpaBAi7DBU03veZlK5qyKCb2J44eAc7GPRBDrXUA14C3HTyJYpSabDlsNBgT3lD1bH8MQp2&#10;nXybPm1Xm/UpyRO9//hsy8Ir9TiOoxkIT1f/H763N1pBkqZwOxOO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k3ff&#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ns7fcMAAAADc&#10;AAAADwAAAGRycy9kb3ducmV2LnhtbEWPzWrDMBCE74W8g9hALyWR84MbnCg+BNIf6CFJ8wCLtbFM&#10;rJVtqXaap68KhR6HmfmG2eQ3W4ueOl85VjCbJiCIC6crLhWcP/eTFQgfkDXWjknBN3nIt6OHDWba&#10;DXyk/hRKESHsM1RgQmgyKX1hyKKfuoY4ehfXWQxRdqXUHQ4Rbms5T5JUWqw4LhhsaGeouJ6+rII7&#10;vX+0h+vqNVhZtS9PZr5cpFapx/EsWYMIdAv/4b/2m1awTJ/h90w8An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zt9w&#10;wAAAANwAAAAPAAAAAAAAAAEAIAAAACIAAABkcnMvZG93bnJldi54bWxQSwECFAAUAAAACACHTuJA&#10;My8FnjsAAAA5AAAAEAAAAAAAAAABACAAAAAPAQAAZHJzL3NoYXBleG1sLnhtbFBLBQYAAAAABgAG&#10;AFsBAAC5Aw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91;height:1779;width:2625;" fillcolor="#000000" filled="t" stroked="f" coordsize="2625,1515" o:gfxdata="UEsDBAoAAAAAAIdO4kAAAAAAAAAAAAAAAAAEAAAAZHJzL1BLAwQUAAAACACHTuJAI1jlYbkAAADc&#10;AAAADwAAAGRycy9kb3ducmV2LnhtbEVPuW4CMRDtI/EP1iClAy8EIVgwFEiQkIqzH9nD7sJ6vLLN&#10;+fW4iJTy6d3T+cPW4kY+VI4V9LoZCGLtTMWFgsN+2RmBCBHZYO2YFDwpwHzW+phibtydt3TbxUKk&#10;EA45KihjbHIpgy7JYui6hjhxJ+ctxgR9IY3Hewq3texn2VBarDg1lNjQoiR92V2tAt2sfsP1a2zW&#10;R/292sh1PL+8Ueqz3csmICI94r/4z/1jFAyGaW06k46AnL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NY5WG5AAAA3AAA&#10;AA8AAAAAAAAAAQAgAAAAIgAAAGRycy9kb3ducmV2LnhtbFBLAQIUABQAAAAIAIdO4kAzLwWeOwAA&#10;ADkAAAAQAAAAAAAAAAEAIAAAAAgBAABkcnMvc2hhcGV4bWwueG1sUEsFBgAAAAAGAAYAWwEAALID&#10;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MyrbLb8AAADc&#10;AAAADwAAAGRycy9kb3ducmV2LnhtbEWPT2vCQBTE74LfYXkFb3XjH0RTVw9BRXqwGMXzI/uapGbf&#10;huwaYz+9Wyh4HGbmN8xy3ZlKtNS40rKC0TACQZxZXXKu4Hzavs9BOI+ssbJMCh7kYL3q95YYa3vn&#10;I7Wpz0WAsItRQeF9HUvpsoIMuqGtiYP3bRuDPsgml7rBe4CbSo6jaCYNlhwWCqwpKSi7pjej4Pdz&#10;evhKH93uwpvLtqVr+jNJEqUGb6PoA4Snzr/C/+29VjCdLeDvTDgCcvU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q2y2/&#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5L3LersAAADc&#10;AAAADwAAAGRycy9kb3ducmV2LnhtbEVPy4rCMBTdC/MP4Q6406SO6FCNLmYoI7oQHzC4uzTXttjc&#10;lCZa/XuzEFweznu+vNta3Kj1lWMNyVCBIM6dqbjQcDxkg28QPiAbrB2Thgd5WC4+enNMjet4R7d9&#10;KEQMYZ+ihjKEJpXS5yVZ9EPXEEfu7FqLIcK2kKbFLobbWo6UmkiLFceGEhv6KSm/7K9Wwx8nXZ2d&#10;pmprjpvfzJ++1uftv9b9z0TNQAS6h7f45V4ZDeNpnB/PxCM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L3LersAAADc&#10;AAAADwAAAAAAAAABACAAAAAiAAAAZHJzL2Rvd25yZXYueG1sUEsBAhQAFAAAAAgAh07iQDMvBZ47&#10;AAAAOQAAABAAAAAAAAAAAQAgAAAACgEAAGRycy9zaGFwZXhtbC54bWxQSwUGAAAAAAYABgBbAQAA&#10;tA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WoZ7c8AAAADc&#10;AAAADwAAAGRycy9kb3ducmV2LnhtbEWPQWsCMRSE74L/ITyhF9FkS7Hr1ii0UGjxINoePD42z93t&#10;bl7WJFXbX98IQo/DzHzDLFYX24kT+dA41pBNFQji0pmGKw2fH6+THESIyAY7x6ThhwKslsPBAgvj&#10;zryl0y5WIkE4FKihjrEvpAxlTRbD1PXEyTs4bzEm6StpPJ4T3HbyXqmZtNhwWqixp5eaynb3bTW8&#10;748bXufts1q3X/ibe5Tj+VHru1GmnkBEusT/8K39ZjQ8PGZwPZOOgF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hntz&#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Srco178AAADc&#10;AAAADwAAAGRycy9kb3ducmV2LnhtbEWPT2sCMRTE7wW/Q3iCt5pdEaurUaRQ9CCl/jl4fGyem8XN&#10;y7qJrvrpm0LB4zAzv2Fmi7utxI0aXzpWkPYTEMS50yUXCg77r/cxCB+QNVaOScGDPCzmnbcZZtq1&#10;vKXbLhQiQthnqMCEUGdS+tyQRd93NXH0Tq6xGKJsCqkbbCPcVnKQJCNpseS4YLCmT0P5eXe1CjaP&#10;YpUbPxk90w0uf8aBLu3xW6leN02mIALdwyv8315rBcOPAfydi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3KNe/&#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2i8cmb4AAADc&#10;AAAADwAAAGRycy9kb3ducmV2LnhtbEWP3YrCMBSE74V9h3AWvNPUta5SjSILyoKg6IrXh+bYFpOT&#10;0sS/fXojCF4OM/MNM5ndrBEXanzlWEGvm4Agzp2uuFCw/1t0RiB8QNZoHJOCO3mYTT9aE8y0u/KW&#10;LrtQiAhhn6GCMoQ6k9LnJVn0XVcTR+/oGoshyqaQusFrhFsjv5LkW1qsOC6UWNNPSflpd7YKNtL8&#10;Hwbr1SIdzLf53C5Neh8apdqfvWQMItAtvMOv9q9WkA778DwTj4C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i8cmb4A&#10;AADcAAAADwAAAAAAAAABACAAAAAiAAAAZHJzL2Rvd25yZXYueG1sUEsBAhQAFAAAAAgAh07iQDMv&#10;BZ47AAAAOQAAABAAAAAAAAAAAQAgAAAADQEAAGRycy9zaGFwZXhtbC54bWxQSwUGAAAAAAYABgBb&#10;AQAAtwM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txokub0AAADc&#10;AAAADwAAAGRycy9kb3ducmV2LnhtbEWPQUvDQBCF70L/wzIFb3YTCVbSbnsQFW9qLaW9jdkxCWZn&#10;Q2Zs4r93BcHj4733Pd56O4XOnGmQNrKDfJGBIa6ib7l2sH97uLoFI4rssYtMDr5JYLuZXayx9HHk&#10;VzrvtDYJwlKig0a1L62VqqGAsog9cfI+4hBQkxxq6wccEzx09jrLbmzAltNCgz3dNVR97r6Cg5fD&#10;s+SPp3tRrd+ncd8fi6VE5y7nebYCozTpf/iv/eQdFMsCfs+kI2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GiS5vQAA&#10;ANw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gp8lA78AAADc&#10;AAAADwAAAGRycy9kb3ducmV2LnhtbEWPT2sCMRTE7wW/Q3gFbzWxqK1bo4hYEITiuj30+Nw8d4Ob&#10;l+0m9c+3bwoFj8PM/IaZLa6uEWfqgvWsYThQIIhLbyxXGj6L96dXECEiG2w8k4YbBVjMew8zzIy/&#10;cE7nfaxEgnDIUEMdY5tJGcqaHIaBb4mTd/Sdw5hkV0nT4SXBXSOflZpIh5bTQo0trWoqT/sfp2H5&#10;xfnafn8cdvkxt0UxVbydnLTuPw7VG4hI13gP/7c3RsPoZQ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fJQ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77;top:331;height:1361;width:2118;" filled="f" stroked="f" coordsize="21600,21600" o:gfxdata="UEsDBAoAAAAAAIdO4kAAAAAAAAAAAAAAAAAEAAAAZHJzL1BLAwQUAAAACACHTuJAck27dL8AAADc&#10;AAAADwAAAGRycy9kb3ducmV2LnhtbEWPT2sCMRTE70K/Q3iF3jRRytZujVKKQkEoruuhx9fNcze4&#10;eVk3qX++fSMUPA4z8xtmtri4VpyoD9azhvFIgSCuvLFca9iVq+EURIjIBlvPpOFKARbzh8EMc+PP&#10;XNBpG2uRIBxy1NDE2OVShqohh2HkO+Lk7X3vMCbZ19L0eE5w18qJUpl0aDktNNjRR0PVYfvrNLx/&#10;c7G0x6+fTbEvbFm+Kl5nB62fHsfqDUSkS7yH/9ufRsPzS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Nu3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宋体" w:eastAsia="宋体"/>
                            <w:sz w:val="21"/>
                            <w:lang w:val="en-US"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村民委员会征求村民小组的意见</w:t>
                        </w:r>
                      </w:p>
                      <w:p>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村民小组名称</w:t>
                        </w:r>
                      </w:p>
                      <w:p>
                        <w:pPr>
                          <w:spacing w:before="48" w:line="252" w:lineRule="exact"/>
                          <w:ind w:left="0" w:right="0" w:firstLine="0"/>
                          <w:jc w:val="left"/>
                          <w:rPr>
                            <w:rFonts w:ascii="Calibri"/>
                            <w:sz w:val="21"/>
                          </w:rPr>
                        </w:pPr>
                        <w:r>
                          <w:rPr>
                            <w:rFonts w:ascii="Calibri"/>
                            <w:sz w:val="21"/>
                          </w:rPr>
                          <w:t>......</w:t>
                        </w:r>
                      </w:p>
                    </w:txbxContent>
                  </v:textbox>
                </v:shape>
                <v:shape id="文本框 178" o:spid="_x0000_s1026" o:spt="202" type="#_x0000_t202" style="position:absolute;left:1500;top:2234;height:1457;width:2085;" filled="f" stroked="f" coordsize="21600,21600" o:gfxdata="UEsDBAoAAAAAAIdO4kAAAAAAAAAAAAAAAAAEAAAAZHJzL1BLAwQUAAAACACHTuJAHQEe778AAADc&#10;AAAADwAAAGRycy9kb3ducmV2LnhtbEWPT2sCMRTE74V+h/AK3mpiEbVbo5SiIAil6/bg8bl57gY3&#10;L+sm/vv2plDwOMzMb5jp/OoacaYuWM8aBn0Fgrj0xnKl4bdYvk5AhIhssPFMGm4UYD57fppiZvyF&#10;czpvYiUShEOGGuoY20zKUNbkMPR9S5y8ve8cxiS7SpoOLwnuGvmm1Eg6tJwWamzpq6bysDk5DZ9b&#10;zhf2+L37yfe5LYp3xevRQevey0B9gIh0jY/wf3tlNAzH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BH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bJ6KnbwAAADc&#10;AAAADwAAAGRycy9kb3ducmV2LnhtbEVPW2vCMBR+H/gfwhF8m4lD3FYbRYbCYDBWu4c9njWnbbA5&#10;qU28/XvzMNjjx3fP11fXiTMNwXrWMJsqEMSVN5YbDd/l7vEFRIjIBjvPpOFGAdar0UOOmfEXLui8&#10;j41IIRwy1NDG2GdShqolh2Hqe+LE1X5wGBMcGmkGvKRw18knpRbSoeXU0GJPby1Vh/3Jadj8cLG1&#10;x8/fr6IubFm+Kv5YHLSejGdqCSLSNf6L/9zvRsP8Oa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eip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A9IvBr4AAADc&#10;AAAADwAAAGRycy9kb3ducmV2LnhtbEWPQWsCMRSE7wX/Q3iCt5ooYutqFBGFQqF0XQ8en5vnbnDz&#10;sm5Stf++KRR6HGbmG2axerhG3KgL1rOG0VCBIC69sVxpOBS751cQISIbbDyThm8KsFr2nhaYGX/n&#10;nG77WIkE4ZChhjrGNpMylDU5DEPfEifv7DuHMcmukqbDe4K7Ro6VmkqHltNCjS1taiov+y+nYX3k&#10;fGuvH6fP/Jzbopgpfp9etB70R2oOItIj/of/2m9Gw+Rl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9IvB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pz32vLwAAADc&#10;AAAADwAAAGRycy9kb3ducmV2LnhtbEVPy2oCMRTdC/2HcAvuNFGK6NQopVgoCOLMuOjydnKdCU5u&#10;ppPUx9+bheDycN7L9dW14kx9sJ41TMYKBHHljeVaw6H8Gs1BhIhssPVMGm4UYL16GSwxM/7COZ2L&#10;WIsUwiFDDU2MXSZlqBpyGMa+I07c0fcOY4J9LU2PlxTuWjlVaiYdWk4NDXb02VB1Kv6dho8fzjf2&#10;b/e7z4+5LcuF4u3spPXwdaLeQUS6xqf44f42Gt7m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99r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yHFTJ74AAADc&#10;AAAADwAAAGRycy9kb3ducmV2LnhtbEWPT2sCMRTE7wW/Q3iCt5psKaJboxSpUBCk63ro8XXz3A1u&#10;XtZN/Pftm0LB4zAzv2Hmy5trxYX6YD1ryMYKBHHljeVaw75cP09BhIhssPVMGu4UYLkYPM0xN/7K&#10;BV12sRYJwiFHDU2MXS5lqBpyGMa+I07ewfcOY5J9LU2P1wR3rXxRaiIdWk4LDXa0aqg67s5Ow/s3&#10;Fx/2tP35Kg6FLcuZ4s3kqPVomKk3EJFu8RH+b38aDa/T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HFTJ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OKPNUL4AAADc&#10;AAAADwAAAGRycy9kb3ducmV2LnhtbEWPQWsCMRSE7wX/Q3hCbzVRiuhqFJEWCoXiuh48PjfP3eDm&#10;ZbtJ1f57Iwgeh5n5hpkvr64RZ+qC9axhOFAgiEtvLFcadsXn2wREiMgGG8+k4Z8CLBe9lzlmxl84&#10;p/M2ViJBOGSooY6xzaQMZU0Ow8C3xMk7+s5hTLKrpOnwkuCukSOlxtKh5bRQY0vrmsrT9s9pWO05&#10;/7C/P4dNfsxtUUwVf49PWr/2h2oGItI1PsOP9pfR8D4Zwf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KPNU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v:textbox>
                </v:shape>
                <w10:wrap type="topAndBottom"/>
              </v:group>
            </w:pict>
          </mc:Fallback>
        </mc:AlternateContent>
      </w:r>
    </w:p>
    <w:p>
      <w:pPr>
        <w:pStyle w:val="5"/>
        <w:rPr>
          <w:b/>
          <w:sz w:val="36"/>
        </w:rPr>
      </w:pPr>
    </w:p>
    <w:p>
      <w:pPr>
        <w:pStyle w:val="5"/>
        <w:rPr>
          <w:b/>
          <w:sz w:val="36"/>
        </w:rPr>
      </w:pPr>
    </w:p>
    <w:p>
      <w:pPr>
        <w:pStyle w:val="5"/>
        <w:rPr>
          <w:b/>
          <w:sz w:val="36"/>
        </w:rPr>
      </w:pPr>
    </w:p>
    <w:p>
      <w:pPr>
        <w:pStyle w:val="5"/>
        <w:spacing w:before="298"/>
        <w:ind w:left="346"/>
        <w:rPr>
          <w:rFonts w:hint="default"/>
          <w:lang w:val="en-US"/>
        </w:rPr>
      </w:pPr>
      <w:r>
        <w:t>办理机构：</w:t>
      </w:r>
      <w:r>
        <w:rPr>
          <w:rFonts w:hint="eastAsia" w:ascii="Calibri"/>
          <w:lang w:eastAsia="zh-CN"/>
        </w:rPr>
        <w:t>九龙街道</w:t>
      </w:r>
      <w:r>
        <w:rPr>
          <w:rFonts w:hint="eastAsia" w:ascii="Calibri"/>
          <w:lang w:val="en-US" w:eastAsia="zh-CN"/>
        </w:rPr>
        <w:t>公共服务办公室</w:t>
      </w:r>
    </w:p>
    <w:p>
      <w:pPr>
        <w:pStyle w:val="5"/>
        <w:spacing w:before="31"/>
        <w:ind w:left="346"/>
        <w:rPr>
          <w:rFonts w:hint="eastAsia" w:ascii="Calibri" w:eastAsia="宋体"/>
          <w:lang w:val="en-US" w:eastAsia="zh-CN"/>
        </w:rPr>
      </w:pPr>
      <w:r>
        <w:rPr>
          <w:rFonts w:hint="eastAsia"/>
          <w:lang w:eastAsia="zh-CN"/>
        </w:rPr>
        <w:t>业务电话：0851-23164399</w:t>
      </w:r>
      <w:r>
        <w:t>，</w:t>
      </w:r>
      <w:r>
        <w:rPr>
          <w:rFonts w:hint="eastAsia"/>
          <w:lang w:eastAsia="zh-CN"/>
        </w:rPr>
        <w:t>监督电话：0851-23310399</w:t>
      </w:r>
    </w:p>
    <w:p>
      <w:pPr>
        <w:pStyle w:val="5"/>
        <w:spacing w:before="31"/>
        <w:ind w:left="346"/>
        <w:rPr>
          <w:rFonts w:hint="eastAsia" w:ascii="宋体" w:hAnsi="宋体" w:eastAsia="宋体" w:cs="宋体"/>
        </w:rPr>
      </w:pPr>
    </w:p>
    <w:p>
      <w:pPr>
        <w:pStyle w:val="5"/>
        <w:spacing w:before="31"/>
        <w:ind w:left="346"/>
        <w:rPr>
          <w:rFonts w:hint="eastAsia" w:ascii="宋体" w:hAnsi="宋体" w:eastAsia="宋体" w:cs="宋体"/>
        </w:rPr>
      </w:pPr>
    </w:p>
    <w:p>
      <w:pPr>
        <w:pStyle w:val="5"/>
        <w:spacing w:before="31"/>
        <w:ind w:left="346"/>
        <w:rPr>
          <w:rFonts w:hint="eastAsia" w:ascii="宋体" w:hAnsi="宋体" w:eastAsia="宋体" w:cs="宋体"/>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jc w:val="center"/>
        <w:rPr>
          <w:rFonts w:hint="eastAsia" w:ascii="宋体" w:hAnsi="宋体" w:cs="宋体"/>
          <w:b/>
          <w:bCs/>
          <w:sz w:val="36"/>
          <w:szCs w:val="36"/>
          <w:lang w:eastAsia="zh-CN"/>
        </w:rPr>
      </w:pPr>
    </w:p>
    <w:p>
      <w:pPr>
        <w:jc w:val="left"/>
        <w:rPr>
          <w:rFonts w:hint="eastAsia" w:ascii="宋体" w:hAnsi="宋体" w:eastAsia="宋体" w:cs="宋体"/>
          <w:b/>
          <w:bCs/>
          <w:sz w:val="36"/>
          <w:szCs w:val="36"/>
          <w:lang w:eastAsia="zh-CN"/>
        </w:rPr>
      </w:pPr>
      <w:r>
        <w:rPr>
          <w:rFonts w:hint="eastAsia" w:ascii="宋体" w:hAnsi="宋体" w:cs="宋体"/>
          <w:b/>
          <w:bCs/>
          <w:sz w:val="36"/>
          <w:szCs w:val="36"/>
          <w:lang w:eastAsia="zh-CN"/>
        </w:rPr>
        <w:t>权力事项</w:t>
      </w:r>
      <w:r>
        <w:rPr>
          <w:rFonts w:hint="eastAsia" w:ascii="宋体" w:hAnsi="宋体" w:cs="宋体"/>
          <w:b/>
          <w:bCs/>
          <w:sz w:val="36"/>
          <w:szCs w:val="36"/>
          <w:lang w:val="en-US" w:eastAsia="zh-CN"/>
        </w:rPr>
        <w:t>53：</w:t>
      </w:r>
      <w:r>
        <w:rPr>
          <w:rFonts w:hint="eastAsia" w:ascii="宋体" w:hAnsi="宋体" w:cs="宋体"/>
          <w:b/>
          <w:bCs/>
          <w:sz w:val="36"/>
          <w:szCs w:val="36"/>
          <w:lang w:eastAsia="zh-CN"/>
        </w:rPr>
        <w:t>兵役登记</w:t>
      </w:r>
      <w:r>
        <w:rPr>
          <w:rFonts w:hint="eastAsia" w:ascii="宋体" w:hAnsi="宋体" w:eastAsia="宋体" w:cs="宋体"/>
          <w:b/>
          <w:bCs/>
          <w:sz w:val="36"/>
          <w:szCs w:val="36"/>
          <w:lang w:eastAsia="zh-CN"/>
        </w:rPr>
        <w:t>流程图</w:t>
      </w:r>
    </w:p>
    <w:p>
      <w:pPr>
        <w:bidi w:val="0"/>
        <w:jc w:val="left"/>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r>
        <w:rPr>
          <w:rFonts w:hint="eastAsia" w:ascii="宋体" w:hAnsi="宋体" w:eastAsia="宋体" w:cs="宋体"/>
          <w:b/>
          <w:bCs/>
          <w:sz w:val="36"/>
          <w:szCs w:val="36"/>
        </w:rPr>
        <mc:AlternateContent>
          <mc:Choice Requires="wpg">
            <w:drawing>
              <wp:anchor distT="0" distB="0" distL="114300" distR="114300" simplePos="0" relativeHeight="251761664" behindDoc="1" locked="0" layoutInCell="1" allowOverlap="1">
                <wp:simplePos x="0" y="0"/>
                <wp:positionH relativeFrom="page">
                  <wp:posOffset>850265</wp:posOffset>
                </wp:positionH>
                <wp:positionV relativeFrom="paragraph">
                  <wp:posOffset>81915</wp:posOffset>
                </wp:positionV>
                <wp:extent cx="6123305" cy="5459730"/>
                <wp:effectExtent l="0" t="0" r="10795" b="0"/>
                <wp:wrapTopAndBottom/>
                <wp:docPr id="511" name="组合 511"/>
                <wp:cNvGraphicFramePr/>
                <a:graphic xmlns:a="http://schemas.openxmlformats.org/drawingml/2006/main">
                  <a:graphicData uri="http://schemas.microsoft.com/office/word/2010/wordprocessingGroup">
                    <wpg:wgp>
                      <wpg:cNvGrpSpPr/>
                      <wpg:grpSpPr>
                        <a:xfrm>
                          <a:off x="0" y="0"/>
                          <a:ext cx="6123305" cy="5459730"/>
                          <a:chOff x="1340" y="191"/>
                          <a:chExt cx="9643" cy="8598"/>
                        </a:xfrm>
                      </wpg:grpSpPr>
                      <wps:wsp>
                        <wps:cNvPr id="512"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513"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514"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515"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516"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517"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518"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519"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520"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521" name="任意多边形 169"/>
                        <wps:cNvSpPr/>
                        <wps:spPr>
                          <a:xfrm>
                            <a:off x="7817" y="191"/>
                            <a:ext cx="2625" cy="1515"/>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522"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523"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524"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525"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528"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529" name="文本框 177"/>
                        <wps:cNvSpPr txBox="1"/>
                        <wps:spPr>
                          <a:xfrm>
                            <a:off x="7977" y="331"/>
                            <a:ext cx="2118" cy="1244"/>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numPr>
                                  <w:ilvl w:val="0"/>
                                  <w:numId w:val="10"/>
                                </w:numPr>
                                <w:spacing w:before="43"/>
                                <w:ind w:left="0" w:right="0" w:firstLine="0"/>
                                <w:jc w:val="left"/>
                                <w:rPr>
                                  <w:rFonts w:hint="eastAsia" w:ascii="宋体" w:eastAsia="宋体"/>
                                  <w:w w:val="95"/>
                                  <w:sz w:val="21"/>
                                  <w:lang w:eastAsia="zh-CN"/>
                                </w:rPr>
                              </w:pPr>
                              <w:r>
                                <w:rPr>
                                  <w:rFonts w:hint="eastAsia" w:ascii="宋体" w:eastAsia="宋体"/>
                                  <w:w w:val="95"/>
                                  <w:sz w:val="21"/>
                                  <w:lang w:eastAsia="zh-CN"/>
                                </w:rPr>
                                <w:t>申请人身份证</w:t>
                              </w:r>
                            </w:p>
                            <w:p>
                              <w:pPr>
                                <w:numPr>
                                  <w:ilvl w:val="0"/>
                                  <w:numId w:val="10"/>
                                </w:numPr>
                                <w:spacing w:before="43"/>
                                <w:ind w:left="0" w:right="0" w:firstLine="0"/>
                                <w:jc w:val="left"/>
                                <w:rPr>
                                  <w:rFonts w:hint="eastAsia" w:ascii="宋体" w:eastAsia="宋体"/>
                                  <w:w w:val="95"/>
                                  <w:sz w:val="21"/>
                                  <w:lang w:eastAsia="zh-CN"/>
                                </w:rPr>
                              </w:pPr>
                              <w:r>
                                <w:rPr>
                                  <w:rFonts w:hint="eastAsia" w:ascii="宋体"/>
                                  <w:w w:val="95"/>
                                  <w:sz w:val="21"/>
                                  <w:lang w:eastAsia="zh-CN"/>
                                </w:rPr>
                                <w:t>申请人毕业证及联系电话</w:t>
                              </w:r>
                            </w:p>
                            <w:p>
                              <w:pPr>
                                <w:spacing w:before="48" w:line="252" w:lineRule="exact"/>
                                <w:ind w:left="0" w:right="0" w:firstLine="0"/>
                                <w:jc w:val="left"/>
                                <w:rPr>
                                  <w:rFonts w:ascii="Calibri"/>
                                  <w:sz w:val="21"/>
                                </w:rPr>
                              </w:pPr>
                              <w:r>
                                <w:rPr>
                                  <w:rFonts w:ascii="Calibri"/>
                                  <w:sz w:val="21"/>
                                </w:rPr>
                                <w:t>......</w:t>
                              </w:r>
                            </w:p>
                          </w:txbxContent>
                        </wps:txbx>
                        <wps:bodyPr lIns="0" tIns="0" rIns="0" bIns="0" upright="1"/>
                      </wps:wsp>
                      <wps:wsp>
                        <wps:cNvPr id="530"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531"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532"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533"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534" name="文本框 182"/>
                        <wps:cNvSpPr txBox="1"/>
                        <wps:spPr>
                          <a:xfrm>
                            <a:off x="4606" y="6701"/>
                            <a:ext cx="2300" cy="555"/>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lang w:eastAsia="zh-CN"/>
                                </w:rPr>
                              </w:pPr>
                              <w:r>
                                <w:rPr>
                                  <w:rFonts w:hint="eastAsia" w:ascii="宋体"/>
                                  <w:sz w:val="21"/>
                                  <w:lang w:eastAsia="zh-CN"/>
                                </w:rPr>
                                <w:t>审查通过进行兵役登记，并报县级机关批准</w:t>
                              </w:r>
                            </w:p>
                          </w:txbxContent>
                        </wps:txbx>
                        <wps:bodyPr lIns="0" tIns="0" rIns="0" bIns="0" upright="1"/>
                      </wps:wsp>
                      <wps:wsp>
                        <wps:cNvPr id="535" name="文本框 183"/>
                        <wps:cNvSpPr txBox="1"/>
                        <wps:spPr>
                          <a:xfrm>
                            <a:off x="4655" y="8385"/>
                            <a:ext cx="2460" cy="404"/>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rPr>
                              </w:pPr>
                            </w:p>
                          </w:txbxContent>
                        </wps:txbx>
                        <wps:bodyPr lIns="0" tIns="0" rIns="0" bIns="0" upright="1"/>
                      </wps:wsp>
                    </wpg:wgp>
                  </a:graphicData>
                </a:graphic>
              </wp:anchor>
            </w:drawing>
          </mc:Choice>
          <mc:Fallback>
            <w:pict>
              <v:group id="_x0000_s1026" o:spid="_x0000_s1026" o:spt="203" style="position:absolute;left:0pt;margin-left:66.95pt;margin-top:6.45pt;height:429.9pt;width:482.15pt;mso-position-horizontal-relative:page;mso-wrap-distance-bottom:0pt;mso-wrap-distance-top:0pt;z-index:-251554816;mso-width-relative:page;mso-height-relative:page;" coordorigin="1340,191" coordsize="9643,8598" o:gfxdata="UEsDBAoAAAAAAIdO4kAAAAAAAAAAAAAAAAAEAAAAZHJzL1BLAwQUAAAACACHTuJAxcJ40NoAAAAL&#10;AQAADwAAAGRycy9kb3ducmV2LnhtbE2PQUvDQBCF74L/YRnBm91NgjZNsylS1FMRbAXpbZtMk9Ds&#10;bMhuk/bfOz3paebxHm++yVcX24kRB9860hDNFAik0lUt1Rq+d+9PKQgfDFWmc4QaruhhVdzf5Sar&#10;3ERfOG5DLbiEfGY0NCH0mZS+bNAaP3M9EntHN1gTWA61rAYzcbntZKzUi7SmJb7QmB7XDZan7dlq&#10;+JjM9JpEb+PmdFxf97vnz59NhFo/PkRqCSLgJfyF4YbP6FAw08GdqfKiY50kC47yEvO8BdQijUEc&#10;NKTzeA6yyOX/H4pfUEsDBBQAAAAIAIdO4kCG5ej/XxAAAFJ5AAAOAAAAZHJzL2Uyb0RvYy54bWzt&#10;Xc2OK0cV3iPxDpb3ZNzddtseZW4kCImQEERKeABfj+dHmrEt2/fOZB8BO1ixQGxALHkBFMHTkAuP&#10;wamq853q7upTVX1/QJGcRcp3+rjO952/PlXd7v74k+fHh9HrzeF4v9tejYuPJuPRZrveXd9vb6/G&#10;v/rqsx8txqPjabW9Xj3stpur8deb4/iTFz/8wcdP+8tNubvbPVxvDiOaZHu8fNpfje9Op/3lxcVx&#10;fbd5XB0/2u03Wzp4szs8rk70z8PtxfVh9USzPz5clJNJffG0O1zvD7v15nikv37qDo55xkPOhLub&#10;m/v15tPd+tXjZntysx42D6sTUTre3e+P4xcW7c3NZn365c3NcXMaPVyNienJ/p+U0OeX5v8XLz5e&#10;Xd4eVvu7+zVDWOVA6HB6XN1vSalM9enqtBq9OtwHUz3erw+74+7m9NF693jhiFiLEIti0rHN54fd&#10;q73lcnv5dLsXo5OjOlZ/62nXv3j9xWF0f301nhXFeLRdPZLL//3tN9/9/rcj8xeyz9P+9pLEPj/s&#10;v9x/ceA/3Lp/GcrPN4dHMxKZ0bO17Ndi2c3zabSmP9ZFWVWT2Xi0pmOz6Ww5r9j26ztykPleUU3J&#10;KXS4WFq1q8v13U/568t6WrnvLmbLhQF1Ab0XBp6gedpTUB69pY7vZqkv71b7jXXA0ZhALFXCUv/6&#10;9ts33/zuu7/+8T///Pt3//jLqKgtLQOD5MVex8sjma7HWNNlScSI9HzCpGGxYjYhcxhz1eW8xZgM&#10;8+p4+nyzs1Zfvf758eSi+BqfVnf4tH7e4uN+dTJ/NiDMx9ETWdrquHMqzIHH3evNVzsrcrI+sQIt&#10;DF7kYdsUdb7zWHEU495O6KSsjciDOIbRyThUpDRTDPGAWTBiNmvfuBCVPNJXzNjOmAFja6Y8KQr4&#10;6GROY0qKdBlgdZlpigGCiClwXD/sjhsbR97D/bz9cXzXyQ0xYtwdTDuwdATjdOFMJd/RUGpzt7mw&#10;VAImlGaKCTboyuDjPaoSykWxdJUmQAE08LapOznZwHLJGJ6y4rQg+9BzBrSIoVChhJZup0wDZNoT&#10;ihPOh5jgy+HUyXqN0rAikqhIBLC/1kSMD1N5j2lQ1dlhDkSfA5HCKoqzBYMSGqEFn2XQEiDB/B1i&#10;2VkgylPURDBQDWp0ijWnetstyemf/tjsH467h/vrz+4fHsxZ/3i4ffmTh8Po9cq0y/Y/Pou1xB62&#10;Rni7M19zvZj5C3Vi6HPMp5e766+pYXq1P9zf3lHfbfsbK/N03Juu8n/SqVHNcz1t2Klxc5vbqU0r&#10;6vqoLpazwqb86hKtWlkvpq5VKybUpzqLoCtu2vpdejWnhHo1q6OvWXMSpnJ7FFo6con3gohWjC4d&#10;c9o1URvvUUQsVS+tkeNCcysTVNQ2dq44mVKTMktlSgxKJ1Udbf/EGsUASYktEEWe9zXubRNpcTDE&#10;knEDgXm3h9YxlnW9zEOpzQ07tM4dcZiiNFMsCJ8cPt6nmt2zYczrtolAGaOj7sOpa35NLhXIZQ3N&#10;aUm40dOG1pixTM1stpm6qYAkxY1xpDzLijPFBgQAwtTbQePEaZcyrUyYKE4iF1SdmANCt2lw9fnh&#10;6FYGFileEv1DJAdxQ3ClXdHAEmhosxuSEqI/4TmfuB4ptMJ35y6uoFKhdXF2myV7v21Wz3ifoKps&#10;OfFdXEFttN1vK4rF8gM1cVaH6eGMir4ebuZ6zGJCyen6SC0nWTLedNWu0GQJNXQiAjG67A6x4Tgi&#10;tacPMXu+tiVdpggx1mIikpgeo4MhcmIiHMfIxcj406pOCYYYMZNOTFAI2oSjkrx08wLNMP4hQswT&#10;YcUm8xmgscq0bS4pkRNzAixGdqruq7Yg7cNb53smOA7257JqTutaWbXL2OyyOi052ab1xOa5L6vV&#10;xLjCXMcoytLtAeDSTXsj4l0Wx06JKaxGR19hdRJtFInY9nAROhhdLLoIi9dWUZspFm9KuQ+LCw1Z&#10;0tGE2L9x13LaDNH3lZP4apZVpsRkOjqfx9SK0YoyX1JiCxSQ5z0nJT4ngbwWB0MsGfcJmENjGmM1&#10;mWai1OaGDi6cbrY4TFGaKUaq237UbS5TN3yq2V1kUzBw1ujCaFP34ZQrlwpkupLNfVpaEm4MQzlm&#10;LJy+gFg3FZBAEtwxOvdnm5QVpyzfxQdtOieEqbeDxmloNUkUp1BxGqyYKyNa9fmhp5WBtASIF9OG&#10;7nzJoE7qjvDpkHZFA0ugoc1uSEogeNKWEMlAO/idu7iCdgi1Ls6eZ7O7uFk9pVuAqEeqZm7J5Ls4&#10;vzie0EVaV/Tf9xUOWRwbFX09HJe6ZQ0EWgVhwXjPxeujLCGvElGP0eV2gAyHEaY9TQivZJbLFBsG&#10;6gUxOUaHAWJiHRzGyGWIO/UUpSLAh3l0ToCQpAR7iSDmxpgwa1sMahPMIRYojRDCMleCXgs5J5gy&#10;KngnkEIsQNrmrbuoLYcq6lMXx8H8XEUL6jq0KmoTNLuKzudTvlBcLGwb5atoVZoCa9fCU9oh/jBl&#10;1Ckxa2Gjo6+OOgmzFvYo4nHdEEToYHSZmrUWtuxJbbzkCrp4D8ptV1xoyAqOJmwvZtoM0eZNE7uJ&#10;rDIlJtPNuzfitdWKNYppvqTEFuZCnvechjJXmUMsGfcJmHfNrWOsyrJzFVSLVm1u2IFPgVlrYSiN&#10;swmxQVcOH+9TjZHMn4JRZd3d58Opa37AdibycqlArujGbrfVmpaEGz1taI0Zi5tS8q3LT91UQAJJ&#10;zI4R3BhHyqSsOFNM8EGbzglh6u2gcRpaTRLFKVScBisR2KhAGlx9fuhpZWAxIGQSzPpQQqfuiEaY&#10;S3XVuMU0QBMCDIGY5ofgHiApSKEV/M5dHN2Zp3Zxdtclv4sr+Wbkqp7bTs13cWWxpAbPdHHLGWrD&#10;+14LOx3UxBkVfT1cUbiqu3TXW8j1WtwWE1dEFonVRFks3Fk23p45ZLZ5jPdLAcBuuDYhc1mo3D1B&#10;yxmaIo0UL7dmcaxMaDHFdICAkdVmWmjBWkk81imy1mVwRaKj1QSrCaKUXGAUzIO8Dw0ZQNDsmEkp&#10;N4bCqARWjM7iAT4c1inRLRMdc6mcXBgn7aoGKMBwdASKcRxgz3W3oBs5tdWzTZbsujstJ64G1DV+&#10;IYjbrCv6haCru3Nq4D7Q4tnqoLprVPTVXQeC0tZj0OLQVQsvh7DB6MIra+VsUZHSeLkTbDgrQRNG&#10;Duic5Y9LtqCn7Z0pT2rufk1KyYJJMHJNsOmdkuIOc04RF6vBYop8QYkpwEJ6h+UVbS7WGVoEDDFi&#10;ls8CS+sYq8IkpTlPp1B22YA/xgFRI0rjbERMsEFXBh/vUc3sMn0KBf2wtmUhoMDomEssBWgVuVQM&#10;VwUrTguyDz1nqIwZihsGgavbKdcADCNlT1acKSb40pxI1DjKm0Gj5DIuZVeZDvcjAQHGVsh7rTgc&#10;M37gMQ2qgIhXMhGLY5WYT3FvCHYVx2ixa70tNFqR+WE+pFV2FojylA1EUKN2btXM5T+tVbOJm92q&#10;0b3U7nLxbFHZb/olslwuns/xM/j3vULG1WKjoa9Rq10pMBjj24Yzt5D2gghTjC5cZzmL47kzSLxN&#10;C5BBkZ5/fAVvTvPHybhuMsklkzKLLaAVQDFymeQrxXVCLiCBaSK82Ykys1Z14EQRxNwY2Yl5xFUP&#10;tWeDWKBUJ4RLtt5WGiN18n4MEuY4jJF9xFf9U5ER4sM84HSuoLRfo1ZQe97JrqDzhbnsbHp0PPIG&#10;a92yLqnlsVeKZ9QBfJjFrlNirhQbHX1F1EnYRYSg0ALWlR47VWxllrPeFbXxQipi8YaTO6i4UNZK&#10;gGcSUyA3MHKuuWbVPsYmZgmopOdoxMRE6STOQKxBirMlAypI87df9IJWDqk4TmHemUrHWNYFwpC/&#10;o0WrNnevK+MwRWmm2ACby9QNn2qMRDYJI8tDjXDqmL9tooZcIpAJIDSnJeHGIJRjzjc1M2fHo4Ek&#10;wY3DKWVSVpwpNiAAJEzFDpr7M03rJ3zbqhNzgGRfEq7HETeal4vjlehPlt2mZFd3jJsEV5JbTEM3&#10;efJTwutPWcJLavzOTVxJl3CVZfDc2je7iaNHE7pV35IuptGJvLEKnpofG7ufvsFn730ZbHWYHo46&#10;/L4WrpjyYxXp9lfXZmgVpKjotlRTP0USwYqR+xvI0W2q0cbF/MTazJcrBxtBHUZWa5kaeCm5LmHM&#10;o2d3AahCXTOSOy/VuP6EqTE6qE4otSSDzlzzCDYoi/HpulLjEzLH7Bjh9FxnsuYkqy5C6IuxYgwm&#10;1lOxzKKB0aAGQaUFS0cOzvKqIQC855pqHmWq1VS7hZRdU+VZsOVkaVPNF9WyMs/WsEV1Tic6Fwbv&#10;u6o6JaaqGh19ZdVJmGbTo9ByjHtZL4jQwdisGohsHMPoZERtpli3AWjPxs1VXAiNZbzWdzpv6MHI&#10;2cZSc+oTY2cOVpkSQ284pzs0YtOJ0YoBkhJboIA8/56ujCu6gTJrcQSrIrfAH2PLlSnDs9JMMVLd&#10;9qNu81L4eJ9q+SeyKRiZD5qyFcikfhdu20TNsIvHe1lBcyrkhUpPKMeMZWpmE7FuKiBJccv0LCtO&#10;Wb6LD5bUOSFM0+4fXE3izgoVp8H2uU1zgT4/9LQykAIhjrepO1+y6zDdEc0wx7c0bk0skAUrjDjR&#10;IRDT/BA8QyS72sHv3MWVVCq0Lm7Yw7bo1mnX+pRLegoCVXbfxc1Ne/5hV8ZWRWxhzJfEfEevRS2v&#10;+eLJY6YxJTZPKrE6Wrq58qRSSxwGlinmzYGERGr0ND7dqTULwjgJQtZlZMPEyhliiVU4lAbEdUJs&#10;d/mGxifPPwCQYA0x0QrDY3QVsYsNR3U2wcQJOgkAwXRAgJHPS92gwGEAPZdYs0GrldhhD96aT+hB&#10;gqbslAv35DRfYuuatiU/bIm1KiIltuaH30hgaQE44xOFCCJmMLrQglgioWa8p5MpFq/YNd+2kth1&#10;DKgCOaI+rJ6AKaQ16/D55z3sOUJlpmUEWQaZrgc1MoAQzA0d7OpMH7LaFKEuOihLe8dUPbcofUdG&#10;aoQAS5u414vjwHqun/RQXa6fb/7wmzd/+tubP/96VNB6gfzU2GIcnZ5/vHumZTr+rryDaUaPu7E1&#10;dFHZ23caJXRKxdWUUNqG5CDATuP+4F7BNDIfrsYHetGY3SfEUwyNk1jE9L3yrgTz64fWH0iw5+UJ&#10;p+eXz8yG36Pw8LMtvcyKSsEJHw748BIf/r/vWijJWO6s1vRK9+c/uV6ZL+l3rubMVtHltdbaobQ/&#10;BXNntmn3KRow+tkv8rYy+h1Vj1/sAvgtssVeX7cdR0l3W7cdYx4w41qOqfyC85ww21vlNXLmunGY&#10;MN1bCHMThl6q565D0+0H1rm+jtEWDTtmIXfenP2i+0XuDWgUMndx/y0SZr4km9uEqegHD+2EWcrz&#10;gAq3Q0Jng7NjdMfIBcamY+T8zm9czE4Y7ONP5+4H4o2EmePMv6BHOZDPzn6xL2vVCplsGTb90t0s&#10;zPZLTc+9NAlD24fdU39lcsmc+md0a83ZL3iJruYX2Wdo+qW7w5DvF353Av3cp7OdW9Jzv51fpvTz&#10;7e+xX+zbZOlVuzbj+bXA5l2+zX/bN535VyG/+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SEgAAW0NvbnRlbnRfVHlwZXNdLnhtbFBLAQIUAAoA&#10;AAAAAIdO4kAAAAAAAAAAAAAAAAAGAAAAAAAAAAAAEAAAALQRAABfcmVscy9QSwECFAAUAAAACACH&#10;TuJAihRmPNEAAACUAQAACwAAAAAAAAABACAAAADYEQAAX3JlbHMvLnJlbHNQSwECFAAKAAAAAACH&#10;TuJAAAAAAAAAAAAAAAAABAAAAAAAAAAAABAAAAAAAAAAZHJzL1BLAQIUABQAAAAIAIdO4kDFwnjQ&#10;2gAAAAsBAAAPAAAAAAAAAAEAIAAAACIAAABkcnMvZG93bnJldi54bWxQSwECFAAUAAAACACHTuJA&#10;huXo/18QAABSeQAADgAAAAAAAAABACAAAAApAQAAZHJzL2Uyb0RvYy54bWxQSwUGAAAAAAYABgBZ&#10;AQAA+hMAAAAA&#10;">
                <o:lock v:ext="edit" aspectratio="f"/>
                <v:shape id="任意多边形 160" o:spid="_x0000_s1026" o:spt="100" style="position:absolute;left:4923;top:701;height:627;width:1500;" fillcolor="#000000" filled="t" stroked="f" coordsize="1500,627" o:gfxdata="UEsDBAoAAAAAAIdO4kAAAAAAAAAAAAAAAAAEAAAAZHJzL1BLAwQUAAAACACHTuJAG02H7r0AAADc&#10;AAAADwAAAGRycy9kb3ducmV2LnhtbEWPQWsCMRSE7wX/Q3hCbzWbhVZZjUIFi5dKXXvo8bF5bpZu&#10;XpYkde2/N4WCx2FmvmFWm6vrxYVC7DxrULMCBHHjTceths/T7mkBIiZkg71n0vBLETbrycMKK+NH&#10;PtKlTq3IEI4VarApDZWUsbHkMM78QJy9sw8OU5ahlSbgmOGul2VRvEiHHecFiwNtLTXf9Y/TYMav&#10;+UHt5x8q2jK885v1cnzV+nGqiiWIRNd0D/+390bDsyrh70w+AnJ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TYfu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gkMyML4AAADc&#10;AAAADwAAAGRycy9kb3ducmV2LnhtbEWPX2vCMBTF3wf7DuEOfJtp5xSpRh9kwkCc6AR9vDTXptjc&#10;dElWu2+/DIQ9Hs6fH2e+7G0jOvKhdqwgH2YgiEuna64UHD/Xz1MQISJrbByTgh8KsFw8Psyx0O7G&#10;e+oOsRJphEOBCkyMbSFlKA1ZDEPXEifv4rzFmKSvpPZ4S+O2kS9ZNpEWa04Egy2tDJXXw7dNXN/t&#10;vrbX/frjzWw2p377SpPVWanBU57NQETq43/43n7XCsb5C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kMyML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afCegr4AAADc&#10;AAAADwAAAGRycy9kb3ducmV2LnhtbEWP3YrCMBSE74V9h3AW9k7TyipajYIugnixavUBDs2xLduc&#10;lCT+Pv1GELwcZuYbZjq/mUZcyPnasoK0l4AgLqyuuVRwPKy6IxA+IGtsLJOCO3mYzz46U8y0vfKe&#10;LnkoRYSwz1BBFUKbSemLigz6nm2Jo3eyzmCI0pVSO7xGuGlkP0mG0mDNcaHClpYVFX/52ShYLIe8&#10;Gfd/8sfvarzbFNv92biFUl+faTIBEegW3uFXe60VDNJveJ6JR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Cegr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X77RcL8AAADc&#10;AAAADwAAAGRycy9kb3ducmV2LnhtbEWPT2vCQBTE74V+h+UVvNVNCiklunoQI/UgxT8I3p7ZZxLM&#10;vg27a4zf3i0Uehxm5jfMdD6YVvTkfGNZQTpOQBCXVjdcKTjsi/cvED4ga2wtk4IHeZjPXl+mmGt7&#10;5y31u1CJCGGfo4I6hC6X0pc1GfRj2xFH72KdwRClq6R2eI9w08qPJPmUBhuOCzV2tKipvO5uRkGx&#10;ccfVad3/rM8buyqyctudloNSo7c0mYAINIT/8F/7WyvI0gx+z8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XC/&#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AdNvML4AAADc&#10;AAAADwAAAGRycy9kb3ducmV2LnhtbEWPT2sCMRTE7wW/Q3iCt5qsoJTV6EEUPQitfy7eHpvnZnHz&#10;sm6ia/vpm4LQ4zAzv2Fmi6erxYPaUHnWkA0VCOLCm4pLDafj+v0DRIjIBmvPpOGbAizmvbcZ5sZ3&#10;vKfHIZYiQTjkqMHG2ORShsKSwzD0DXHyLr51GJNsS2la7BLc1XKk1EQ6rDgtWGxoaam4Hu5Ow+jr&#10;xjfc0CpcirPtlrvTz+5TaT3oZ2oKItIz/odf7a3RMM4m8HcmHQE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dNvML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Zu2oer0AAADc&#10;AAAADwAAAGRycy9kb3ducmV2LnhtbEWP3WrCQBSE74W+w3IK3ukmBdsQs/FCLCgWsdYHOGSPSTR7&#10;NmSPP337bqHQy2FmvmGKxcN16kZDaD0bSKcJKOLK25ZrA8ev90kGKgiyxc4zGfimAIvyaVRgbv2d&#10;P+l2kFpFCIccDTQifa51qBpyGKa+J47eyQ8OJcqh1nbAe4S7Tr8kyat22HJcaLCnZUPV5XB1Buzu&#10;A/Gyyc7HSnYrWfEes+3emPFzmsxBCT3kP/zXXlsDs/QNfs/EI6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7ah6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C13zs7YAAADc&#10;AAAADwAAAGRycy9kb3ducmV2LnhtbEVPyQrCMBC9C/5DGMGbphUUqUYPLuBycsHz0IxttZmUJtr6&#10;9+YgeHy8fb5sTSneVLvCsoJ4GIEgTq0uOFNwvWwHUxDOI2ssLZOCDzlYLrqdOSbaNnyi99lnIoSw&#10;S1BB7n2VSOnSnAy6oa2IA3e3tUEfYJ1JXWMTwk0pR1E0kQYLDg05VrTKKX2eX0bB8XqclutHe2jW&#10;t5gLuX/Kym+U6vfiaAbCU+v/4p97pxWM47A2nAlHQC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td87O2AAAA3AAAAA8A&#10;AAAAAAAAAQAgAAAAIgAAAGRycy9kb3ducmV2LnhtbFBLAQIUABQAAAAIAIdO4kAzLwWeOwAAADkA&#10;AAAQAAAAAAAAAAEAIAAAAAUBAABkcnMvc2hhcGV4bWwueG1sUEsFBgAAAAAGAAYAWwEAAK8DAAAA&#10;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deufTb8AAADc&#10;AAAADwAAAGRycy9kb3ducmV2LnhtbEWP0WrCQBRE3wv+w3IFX6RuUlRqdBUVCxYRTfQDLtlrEsze&#10;TbNbtX/fLQh9HGbmDDNbPEwtbtS6yrKCeBCBIM6trrhQcD59vL6DcB5ZY22ZFPyQg8W88zLDRNs7&#10;p3TLfCEChF2CCkrvm0RKl5dk0A1sQxy8i20N+iDbQuoW7wFuavkWRWNpsOKwUGJD65Lya/ZtFBxq&#10;uRn1d8vt6mu4Hurj577KUq9UrxtHUxCeHv4//GxvtYJRPIG/M+EI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rn02/&#10;AAAA3AAAAA8AAAAAAAAAAQAgAAAAIgAAAGRycy9kb3ducmV2LnhtbFBLAQIUABQAAAAIAIdO4kAz&#10;LwWeOwAAADkAAAAQAAAAAAAAAAEAIAAAAA4BAABkcnMvc2hhcGV4bWwueG1sUEsFBgAAAAAGAAYA&#10;WwEAALg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8azxWb0AAADc&#10;AAAADwAAAGRycy9kb3ducmV2LnhtbEVPS27CMBDdI3EHa5C6QcUhpQgFTBZI9COxaNMeYBQPcUQ8&#10;TmKXpD19vUBi+fT+u3y0jbhS72vHCpaLBARx6XTNlYLvr+PjBoQPyBobx6Tglzzk++lkh5l2A3/S&#10;tQiViCHsM1RgQmgzKX1pyKJfuJY4cmfXWwwR9pXUPQ4x3DYyTZK1tFhzbDDY0sFQeSl+rII/ej91&#10;H5fNa7Cy7l7mJl09ra1SD7NlsgURaAx38c39phU8p3F+PBOPgN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rPFZvQAA&#10;ANwAAAAPAAAAAAAAAAEAIAAAACIAAABkcnMvZG93bnJldi54bWxQSwECFAAUAAAACACHTuJAMy8F&#10;njsAAAA5AAAAEAAAAAAAAAABACAAAAAMAQAAZHJzL3NoYXBleG1sLnhtbFBLBQYAAAAABgAGAFsB&#10;AAC2Aw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91;height:1515;width:2625;" fillcolor="#000000" filled="t" stroked="f" coordsize="2625,1515" o:gfxdata="UEsDBAoAAAAAAIdO4kAAAAAAAAAAAAAAAAAEAAAAZHJzL1BLAwQUAAAACACHTuJAUun6ob0AAADc&#10;AAAADwAAAGRycy9kb3ducmV2LnhtbEWPS2/CMBCE75X6H6ytxK04AVFBwHCoVF6n8rqv7CVJG68j&#10;2zx/PUaq1ONoZr7RTGZX24gz+VA7VpB3MxDE2pmaSwX73df7EESIyAYbx6TgRgFm09eXCRbGXXhD&#10;520sRYJwKFBBFWNbSBl0RRZD17XEyTs6bzEm6UtpPF4S3Dayl2Uf0mLNaaHClj4r0r/bk1Wg2/k6&#10;nPojszroxfxbruLP3RulOm95NgYR6Rr/w3/tpVEw6OXwPJOO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6fqhvQAA&#10;ANwAAAAPAAAAAAAAAAEAIAAAACIAAABkcnMvZG93bnJldi54bWxQSwECFAAUAAAACACHTuJAMy8F&#10;njsAAAA5AAAAEAAAAAAAAAABACAAAAAMAQAAZHJzL3NoYXBleG1sLnhtbFBLBQYAAAAABgAGAFsB&#10;AAC2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3QX/Ab8AAADc&#10;AAAADwAAAGRycy9kb3ducmV2LnhtbEWPQWvCQBSE70L/w/IK3urG1IrEbDyEWsSDxbR4fmRfk9Ts&#10;25Ddxthf3xUKHoeZ+YZJN6NpxUC9aywrmM8iEMSl1Q1XCj4/tk8rEM4ja2wtk4IrOdhkD5MUE20v&#10;fKSh8JUIEHYJKqi97xIpXVmTQTezHXHwvmxv0AfZV1L3eAlw08o4ipbSYMNhocaO8prKc/FjFPzu&#10;F4f34jq+nfj1tB3oXHw/57lS08d5tAbhafT38H97pxW8xDHczoQjI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0F/wG/&#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cT11jcAAAADc&#10;AAAADwAAAGRycy9kb3ducmV2LnhtbEWPT2vCQBTE7wW/w/IK3nQ3SlXSrB4swVIP4h8ouT2yzyQ0&#10;+zZkt8Z+e7dQ6HGYmd8w2eZuW3Gj3jeONSRTBYK4dKbhSsPlnE9WIHxANtg6Jg0/5GGzHj1lmBo3&#10;8JFup1CJCGGfooY6hC6V0pc1WfRT1xFH7+p6iyHKvpKmxyHCbStnSi2kxYbjQo0dbWsqv07fVsOO&#10;k6HNi6U6mMv+LffF/ON6+NR6/JyoVxCB7uE//Nd+NxpeZnP4PROPgF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PXWN&#10;wAAAANwAAAAPAAAAAAAAAAEAIAAAACIAAABkcnMvZG93bnJldi54bWxQSwECFAAUAAAACACHTuJA&#10;My8FnjsAAAA5AAAAEAAAAAAAAAABACAAAAAPAQAAZHJzL3NoYXBleG1sLnhtbFBLBQYAAAAABgAG&#10;AFsBAAC5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L6P4a8AAAADc&#10;AAAADwAAAGRycy9kb3ducmV2LnhtbEWPT2sCMRTE7wW/Q3iCl1ITRcu6NQoWCi0eirYHj4/N6+66&#10;m5c1if/66ZuC4HGYmd8w8+XFtuJEPtSONYyGCgRx4UzNpYbvr7enDESIyAZbx6ThSgGWi97DHHPj&#10;zryh0zaWIkE45KihirHLpQxFRRbD0HXEyftx3mJM0pfSeDwnuG3lWKlnabHmtFBhR68VFc32aDV8&#10;7A6fvM6alVo3e/zNPMrH2UHrQX+kXkBEusR7+NZ+Nxqm4wn8n0lH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o/hr&#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oAyQI70AAADc&#10;AAAADwAAAGRycy9kb3ducmV2LnhtbEWPQYvCMBSE7wv+h/AEb2taQdFqFBGW9SCyqx48PppnU2xe&#10;ahOt+uvNwoLHYWa+YWaLu63EjRpfOlaQ9hMQxLnTJRcKDvuvzzEIH5A1Vo5JwYM8LOadjxlm2rX8&#10;S7ddKESEsM9QgQmhzqT0uSGLvu9q4uidXGMxRNkUUjfYRrit5CBJRtJiyXHBYE0rQ/l5d7UKNo/i&#10;Ozd+MnqmG1z+jANd2uNWqV43TaYgAt3DO/zfXmsFw8EQ/s7EIyD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DJAjvQAA&#10;ANwAAAAPAAAAAAAAAAEAIAAAACIAAABkcnMvZG93bnJldi54bWxQSwECFAAUAAAACACHTuJAMy8F&#10;njsAAAA5AAAAEAAAAAAAAAABACAAAAAMAQAAZHJzL3NoYXBleG1sLnhtbFBLBQYAAAAABgAGAFsB&#10;AAC2AwAAAAA=&#10;" path="m645,67l570,67,570,52,540,52,540,0,660,60,645,67xm540,67l0,66,0,51,540,52,540,67xm570,67l540,67,540,52,570,52,570,67xm540,120l540,67,645,67,540,120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CcyqHbwAAADc&#10;AAAADwAAAGRycy9kb3ducmV2LnhtbEVPW2vCMBR+H/gfwhH2NhOFyVZNRWQDYTCs3YOPx+a0DTYn&#10;tYmX/fvlQdjjx3dfru6uE1cagvWsYTpRIIgrbyw3Gn7Kz5c3ECEiG+w8k4ZfCrDKR09LzIy/cUHX&#10;fWxECuGQoYY2xj6TMlQtOQwT3xMnrvaDw5jg0Egz4C2Fu07OlJpLh5ZTQ4s9bVqqTvuL07A+cPFh&#10;z9/HXVEXtizfFX/NT1o/j6dqASLSPf6LH+6t0fA6S2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Mqh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77;top:331;height:1244;width:2118;" filled="f" stroked="f" coordsize="21600,21600" o:gfxdata="UEsDBAoAAAAAAIdO4kAAAAAAAAAAAAAAAAAEAAAAZHJzL1BLAwQUAAAACACHTuJAZoAPhr8AAADc&#10;AAAADwAAAGRycy9kb3ducmV2LnhtbEWPzWrDMBCE74W+g9hCb42UQEPjRA4hJBAolDjuocettbGF&#10;rZVjKT99+ypQ6HGYmW+YxfLmOnGhIVjPGsYjBYK48sZyreGz3L68gQgR2WDnmTT8UIBl/viwwMz4&#10;Kxd0OcRaJAiHDDU0MfaZlKFqyGEY+Z44eUc/OIxJDrU0A14T3HVyotRUOrScFhrsad1Q1R7OTsPq&#10;i4uNPX1874tjYctypvh92mr9/DRWcxCRbvE//NfeGQ2vk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AD4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numPr>
                            <w:ilvl w:val="0"/>
                            <w:numId w:val="10"/>
                          </w:numPr>
                          <w:spacing w:before="43"/>
                          <w:ind w:left="0" w:right="0" w:firstLine="0"/>
                          <w:jc w:val="left"/>
                          <w:rPr>
                            <w:rFonts w:hint="eastAsia" w:ascii="宋体" w:eastAsia="宋体"/>
                            <w:w w:val="95"/>
                            <w:sz w:val="21"/>
                            <w:lang w:eastAsia="zh-CN"/>
                          </w:rPr>
                        </w:pPr>
                        <w:r>
                          <w:rPr>
                            <w:rFonts w:hint="eastAsia" w:ascii="宋体" w:eastAsia="宋体"/>
                            <w:w w:val="95"/>
                            <w:sz w:val="21"/>
                            <w:lang w:eastAsia="zh-CN"/>
                          </w:rPr>
                          <w:t>申请人身份证</w:t>
                        </w:r>
                      </w:p>
                      <w:p>
                        <w:pPr>
                          <w:numPr>
                            <w:ilvl w:val="0"/>
                            <w:numId w:val="10"/>
                          </w:numPr>
                          <w:spacing w:before="43"/>
                          <w:ind w:left="0" w:right="0" w:firstLine="0"/>
                          <w:jc w:val="left"/>
                          <w:rPr>
                            <w:rFonts w:hint="eastAsia" w:ascii="宋体" w:eastAsia="宋体"/>
                            <w:w w:val="95"/>
                            <w:sz w:val="21"/>
                            <w:lang w:eastAsia="zh-CN"/>
                          </w:rPr>
                        </w:pPr>
                        <w:r>
                          <w:rPr>
                            <w:rFonts w:hint="eastAsia" w:ascii="宋体"/>
                            <w:w w:val="95"/>
                            <w:sz w:val="21"/>
                            <w:lang w:eastAsia="zh-CN"/>
                          </w:rPr>
                          <w:t>申请人毕业证及联系电话</w:t>
                        </w:r>
                      </w:p>
                      <w:p>
                        <w:pPr>
                          <w:spacing w:before="48" w:line="252" w:lineRule="exact"/>
                          <w:ind w:left="0" w:right="0" w:firstLine="0"/>
                          <w:jc w:val="left"/>
                          <w:rPr>
                            <w:rFonts w:ascii="Calibri"/>
                            <w:sz w:val="21"/>
                          </w:rPr>
                        </w:pPr>
                        <w:r>
                          <w:rPr>
                            <w:rFonts w:ascii="Calibri"/>
                            <w:sz w:val="21"/>
                          </w:rPr>
                          <w:t>......</w:t>
                        </w:r>
                      </w:p>
                    </w:txbxContent>
                  </v:textbox>
                </v:shape>
                <v:shape id="文本框 178" o:spid="_x0000_s1026" o:spt="202" type="#_x0000_t202" style="position:absolute;left:1500;top:2234;height:1457;width:2085;" filled="f" stroked="f" coordsize="21600,21600" o:gfxdata="UEsDBAoAAAAAAIdO4kAAAAAAAAAAAAAAAAAEAAAAZHJzL1BLAwQUAAAACACHTuJAcmMwxrwAAADc&#10;AAAADwAAAGRycy9kb3ducmV2LnhtbEVPW2vCMBR+F/YfwhnsTRM3lNk1yhgbDAZirQ8+HpvTNtic&#10;dE3m5d+bB2GPH989X11cJ040BOtZw3SiQBBX3lhuNOzKr/EriBCRDXaeScOVAqyWD6McM+PPXNBp&#10;GxuRQjhkqKGNsc+kDFVLDsPE98SJq/3gMCY4NNIMeE7hrpPPSs2lQ8upocWePlqqjts/p+F9z8Wn&#10;/V0fNkVd2LJcKP6ZH7V+epyqNxCRLvFffHd/Gw2zl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jMM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HS+VXb8AAADc&#10;AAAADwAAAGRycy9kb3ducmV2LnhtbEWPT2sCMRTE74V+h/AKvdVkWxS7GkWkBUEoruuhx+fmuRvc&#10;vGw38U+/fVMQPA4z8xtmOr+6VpypD9azhmygQBBX3liuNezKz5cxiBCRDbaeScMvBZjPHh+mmBt/&#10;4YLO21iLBOGQo4Ymxi6XMlQNOQwD3xEn7+B7hzHJvpamx0uCu1a+KjWSDi2nhQY7WjZUHbcnp2Hx&#10;zcWH/fnab4pDYcvyXfF6dNT6+SlTExCRrvEevrVXRsPwLY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vlV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7f0LKr8AAADc&#10;AAAADwAAAGRycy9kb3ducmV2LnhtbEWPT2sCMRTE70K/Q3gFb5qoVOzWKKUoFArSdXvw+Nw8d4Ob&#10;l+0m9c+3N0LB4zAzv2Hmy4trxIm6YD1rGA0VCOLSG8uVhp9iPZiBCBHZYOOZNFwpwHLx1JtjZvyZ&#10;czptYyUShEOGGuoY20zKUNbkMAx9S5y8g+8cxiS7SpoOzwnuGjlWaiodWk4LNbb0UVN53P45De87&#10;zlf2d7P/zg+5LYpXxV/To9b955F6AxHpEh/h//an0fAy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39Cy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grGusb8AAADc&#10;AAAADwAAAGRycy9kb3ducmV2LnhtbEWPT2sCMRTE74V+h/AK3mpipWK3RilFQShI1+3B43Pz3A1u&#10;XtZN/PftjVDwOMzMb5jJ7OIacaIuWM8aBn0Fgrj0xnKl4a9YvI5BhIhssPFMGq4UYDZ9fppgZvyZ&#10;czqtYyUShEOGGuoY20zKUNbkMPR9S5y8ne8cxiS7SpoOzwnuGvmm1Eg6tJwWamzpu6Zyvz46DV8b&#10;zuf2sNr+5rvcFsWH4p/RXuvey0B9goh0iY/wf3tpNLwPh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xrr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4606;top:6701;height:555;width:2300;" filled="f" stroked="f" coordsize="21600,21600" o:gfxdata="UEsDBAoAAAAAAIdO4kAAAAAAAAAAAAAAAAAEAAAAZHJzL1BLAwQUAAAACACHTuJADVg2xb8AAADc&#10;AAAADwAAAGRycy9kb3ducmV2LnhtbEWPQWsCMRSE7wX/Q3hCbzWxraKrUUppoSAU1/Xg8bl57gY3&#10;L9tNqvbfm4LgcZiZb5j58uIacaIuWM8ahgMFgrj0xnKlYVt8Pk1AhIhssPFMGv4owHLRe5hjZvyZ&#10;czptYiUShEOGGuoY20zKUNbkMAx8S5y8g+8cxiS7SpoOzwnuGvms1Fg6tJwWamzpvabyuPl1Gt52&#10;nH/Yn+/9Oj/ktiimilfjo9aP/aGagYh0iffwrf1lNIxeXuH/TDo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1YNs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lang w:eastAsia="zh-CN"/>
                          </w:rPr>
                        </w:pPr>
                        <w:r>
                          <w:rPr>
                            <w:rFonts w:hint="eastAsia" w:ascii="宋体"/>
                            <w:sz w:val="21"/>
                            <w:lang w:eastAsia="zh-CN"/>
                          </w:rPr>
                          <w:t>审查通过进行兵役登记，并报县级机关批准</w:t>
                        </w:r>
                      </w:p>
                    </w:txbxContent>
                  </v:textbox>
                </v:shape>
                <v:shape id="文本框 183" o:spid="_x0000_s1026" o:spt="202" type="#_x0000_t202" style="position:absolute;left:4655;top:8385;height:404;width:2460;" filled="f" stroked="f" coordsize="21600,21600" o:gfxdata="UEsDBAoAAAAAAIdO4kAAAAAAAAAAAAAAAAAEAAAAZHJzL1BLAwQUAAAACACHTuJAYhSTXr8AAADc&#10;AAAADwAAAGRycy9kb3ducmV2LnhtbEWPT2sCMRTE74V+h/AK3mpiRbFbo5SiIAil6/bg8bl57gY3&#10;L+sm/vv2plDwOMzMb5jp/OoacaYuWM8aBn0Fgrj0xnKl4bdYvk5AhIhssPFMGm4UYD57fppiZvyF&#10;czpvYiUShEOGGuoY20zKUNbkMPR9S5y8ve8cxiS7SpoOLwnuGvmm1Fg6tJwWamzpq6bysDk5DZ9b&#10;zhf2+L37yfe5LYp3xevxQevey0B9gIh0jY/wf3tlNIyGI/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Uk1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p>
                    </w:txbxContent>
                  </v:textbox>
                </v:shape>
                <w10:wrap type="topAndBottom"/>
              </v:group>
            </w:pict>
          </mc:Fallback>
        </mc:AlternateContent>
      </w:r>
    </w:p>
    <w:p>
      <w:pPr>
        <w:bidi w:val="0"/>
        <w:rPr>
          <w:rFonts w:hint="eastAsia"/>
          <w:lang w:val="en-US" w:eastAsia="zh-CN"/>
        </w:rPr>
      </w:pPr>
    </w:p>
    <w:p>
      <w:pPr>
        <w:bidi w:val="0"/>
        <w:rPr>
          <w:rFonts w:hint="eastAsia"/>
          <w:lang w:val="en-US" w:eastAsia="zh-CN"/>
        </w:rPr>
      </w:pPr>
    </w:p>
    <w:p>
      <w:pPr>
        <w:pStyle w:val="5"/>
        <w:spacing w:before="298"/>
        <w:ind w:left="346"/>
        <w:rPr>
          <w:rFonts w:hint="default"/>
          <w:lang w:val="en-US"/>
        </w:rPr>
      </w:pPr>
      <w:r>
        <w:t>办理机构：</w:t>
      </w:r>
      <w:r>
        <w:rPr>
          <w:rFonts w:hint="eastAsia" w:ascii="Calibri"/>
          <w:lang w:eastAsia="zh-CN"/>
        </w:rPr>
        <w:t>九龙街道</w:t>
      </w:r>
      <w:r>
        <w:rPr>
          <w:rFonts w:hint="eastAsia" w:ascii="Calibri"/>
          <w:lang w:val="en-US" w:eastAsia="zh-CN"/>
        </w:rPr>
        <w:t>党建综合办公室</w:t>
      </w:r>
    </w:p>
    <w:p>
      <w:pPr>
        <w:pStyle w:val="5"/>
        <w:spacing w:before="31"/>
        <w:ind w:left="346"/>
        <w:rPr>
          <w:rFonts w:hint="eastAsia" w:ascii="Calibri" w:eastAsia="宋体"/>
          <w:lang w:val="en-US" w:eastAsia="zh-CN"/>
        </w:rPr>
      </w:pPr>
      <w:r>
        <w:rPr>
          <w:rFonts w:hint="eastAsia"/>
          <w:lang w:eastAsia="zh-CN"/>
        </w:rPr>
        <w:t>业务电话：0851-23164399</w:t>
      </w:r>
      <w:r>
        <w:t>，</w:t>
      </w:r>
      <w:r>
        <w:rPr>
          <w:rFonts w:hint="eastAsia"/>
          <w:lang w:eastAsia="zh-CN"/>
        </w:rPr>
        <w:t>监督电话：0851-23310399</w:t>
      </w:r>
    </w:p>
    <w:p>
      <w:pPr>
        <w:pStyle w:val="5"/>
        <w:spacing w:before="31"/>
        <w:ind w:left="346"/>
        <w:rPr>
          <w:rFonts w:hint="eastAsia" w:ascii="宋体" w:hAnsi="宋体" w:eastAsia="宋体" w:cs="宋体"/>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pStyle w:val="2"/>
        <w:numPr>
          <w:ilvl w:val="0"/>
          <w:numId w:val="0"/>
        </w:numPr>
        <w:tabs>
          <w:tab w:val="left" w:pos="2424"/>
        </w:tabs>
        <w:spacing w:before="50" w:after="0" w:line="240" w:lineRule="auto"/>
        <w:ind w:left="-1" w:leftChars="0" w:right="562" w:rightChars="0"/>
        <w:jc w:val="left"/>
      </w:pPr>
      <w:r>
        <w:rPr>
          <w:rFonts w:hint="eastAsia"/>
          <w:lang w:eastAsia="zh-CN"/>
        </w:rPr>
        <w:t>权力事项</w:t>
      </w:r>
      <w:r>
        <w:rPr>
          <w:rFonts w:hint="eastAsia"/>
          <w:lang w:val="en-US" w:eastAsia="zh-CN"/>
        </w:rPr>
        <w:t>54：群众购买毒性中药证明</w:t>
      </w:r>
      <w:r>
        <w:t>流程图</w:t>
      </w:r>
    </w:p>
    <w:p>
      <w:pPr>
        <w:pStyle w:val="5"/>
        <w:spacing w:before="11"/>
        <w:rPr>
          <w:b/>
          <w:sz w:val="11"/>
        </w:rPr>
      </w:pPr>
    </w:p>
    <w:p>
      <w:pPr>
        <w:pStyle w:val="5"/>
        <w:rPr>
          <w:b/>
          <w:sz w:val="36"/>
        </w:rPr>
      </w:pPr>
      <w:r>
        <mc:AlternateContent>
          <mc:Choice Requires="wpg">
            <w:drawing>
              <wp:anchor distT="0" distB="0" distL="114300" distR="114300" simplePos="0" relativeHeight="251762688" behindDoc="1" locked="0" layoutInCell="1" allowOverlap="1">
                <wp:simplePos x="0" y="0"/>
                <wp:positionH relativeFrom="page">
                  <wp:posOffset>850265</wp:posOffset>
                </wp:positionH>
                <wp:positionV relativeFrom="paragraph">
                  <wp:posOffset>347345</wp:posOffset>
                </wp:positionV>
                <wp:extent cx="6123305" cy="5225415"/>
                <wp:effectExtent l="0" t="0" r="10795" b="13335"/>
                <wp:wrapTopAndBottom/>
                <wp:docPr id="536" name="组合 536"/>
                <wp:cNvGraphicFramePr/>
                <a:graphic xmlns:a="http://schemas.openxmlformats.org/drawingml/2006/main">
                  <a:graphicData uri="http://schemas.microsoft.com/office/word/2010/wordprocessingGroup">
                    <wpg:wgp>
                      <wpg:cNvGrpSpPr/>
                      <wpg:grpSpPr>
                        <a:xfrm>
                          <a:off x="0" y="0"/>
                          <a:ext cx="6123305" cy="5225415"/>
                          <a:chOff x="1340" y="701"/>
                          <a:chExt cx="9643" cy="8229"/>
                        </a:xfrm>
                      </wpg:grpSpPr>
                      <wps:wsp>
                        <wps:cNvPr id="537"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538"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539"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540"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541"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542"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543"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544"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545"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548"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549"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550"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551"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552"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553"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555"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556"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557"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558"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559" name="文本框 182"/>
                        <wps:cNvSpPr txBox="1"/>
                        <wps:spPr>
                          <a:xfrm>
                            <a:off x="5414" y="67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560" name="文本框 183"/>
                        <wps:cNvSpPr txBox="1"/>
                        <wps:spPr>
                          <a:xfrm>
                            <a:off x="5428" y="8385"/>
                            <a:ext cx="753" cy="209"/>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wps:txbx>
                        <wps:bodyPr lIns="0" tIns="0" rIns="0" bIns="0" upright="1"/>
                      </wps:wsp>
                    </wpg:wgp>
                  </a:graphicData>
                </a:graphic>
              </wp:anchor>
            </w:drawing>
          </mc:Choice>
          <mc:Fallback>
            <w:pict>
              <v:group id="_x0000_s1026" o:spid="_x0000_s1026" o:spt="203" style="position:absolute;left:0pt;margin-left:66.95pt;margin-top:27.35pt;height:411.45pt;width:482.15pt;mso-position-horizontal-relative:page;mso-wrap-distance-bottom:0pt;mso-wrap-distance-top:0pt;z-index:-251553792;mso-width-relative:page;mso-height-relative:page;" coordorigin="1340,701" coordsize="9643,8229" o:gfxdata="UEsDBAoAAAAAAIdO4kAAAAAAAAAAAAAAAAAEAAAAZHJzL1BLAwQUAAAACACHTuJAshRnrNsAAAAL&#10;AQAADwAAAGRycy9kb3ducmV2LnhtbE2PwW7CMBBE75X6D9ZW6q3YIYWEEAdVqO0JIRUqVdyWeEki&#10;YjuKTQJ/X3Nqj6N9mnmbr666ZQP1rrFGQjQRwMiUVjWmkvC9/3hJgTmPRmFrDUm4kYNV8fiQY6bs&#10;aL5o2PmKhRLjMpRQe99lnLuyJo1uYjsy4XayvUYfYl9x1eMYynXLp0LMucbGhIUaO1rXVJ53Fy3h&#10;c8TxLY7eh835tL4d9rPtzyYiKZ+fIrEE5unq/2C46wd1KILT0V6McqwNOY4XAZUwe02A3QGxSKfA&#10;jhLSJJkDL3L+/4fiF1BLAwQUAAAACACHTuJAWBJCRT4QAACMdwAADgAAAGRycy9lMm9Eb2MueG1s&#10;7V3djitHEb5H4h2svSfrmbHH9ip7IkFIhIQgUsID+Hi9P5LXtmyfs5v7CLgjV1wgbkBc8gIogqch&#10;Bx6D6q76umemp7p7TjYgIeci7bNTrvq+quqa6ukZz4cfPT9uRm/Xh+PDbnt9UXwwvhitt6vdzcP2&#10;7vriV1988qP5xeh4Wm5vlpvddn198eX6ePHRqx/+4MOn/dW63N3vNjfrw4iUbI9XT/vri/vTaX91&#10;eXlc3a8fl8cPdvv1lg7e7g6PyxP983B3eXNYPpH2x81lOR7Xl0+7w83+sFutj0f668d88EI0HnIU&#10;7m5vH1brj3erN4/r7Ym1Htab5YkoHe8f9seLVxbt7e16dfrl7e1xfRptri+I6cn+n4zQ59fm/5ev&#10;Plxe3R2W+/uHlUBY5kDocHpcPmzJqFP18fK0HL05PASqHh9Wh91xd3v6YLV7vGQi1iPEohh3fPPp&#10;Yfdmb7ncXT3d7Z3TKVAdr7+32tUv3n52GD3cXF9Mq/pitF0+Usj/9c1X337925H5C/nnaX93RWKf&#10;Hvaf7z87yB/u+F+G8vPt4dGMRGb0bD37pfPs+vk0WtEf66KsqvH0YrSiY9OynE6KKft+dU8BMt8r&#10;qgkFhQ7PxgUO/VS+vqgnFX93XpYLc/QSdi8NPIfmaU9JefSeOn43T31+v9yvbQCOxgXOUzN46p/f&#10;fPPuq999+5c//Psff/v2738eFbVNKQOD5J2/jldHcl2PsyaLkog1ScNjxXRM7jDuqstZi/HyavXm&#10;ePp0vbNeX779+fHEWXyDT8t7fFo9b/FxvzyZPxsQ5uPoiVxubdyzCXPgcfd2/cXOipxsTKxAC4MX&#10;2Wybohw7jxVHMe6tQpayPqII4hhGlmFUZDRTbC7egRaM0Gb9Gxeikkf2OCUjuAZIUcJHYbHFlBQh&#10;MsDqMtMVAwSRU/DWarM7rm0e+Qi3POi844/juyw3xInxcAhtZxF2Ihgnc3aV+46GUtMNGy3OCZgw&#10;minmsMFWBh8fUZVQLooFV5oABdCAuak7ObNB5JI5PBHDaUGJoecMaBFHoUI5WrqfMh2Q6U8YTgQf&#10;Yg5fDqfOrNcoDSsiiYpEAPtrTcT5cJWPmAZV1Q53IPsYRAqrM5wtGJTQCC3ELIOWAxLo7xDLngXO&#10;eIqaEwxMgxqdysyp3nZL7vRPf2z2D8fd5uHmk4fNxpz1j4e71z/ZHEZvl6Zdtv/JWawlttka4e3O&#10;fI17MfMX6sTQ55hPr3c3X1LD9GZ/eLi7p77bNnVW5um4N13lf6VToynCPW3YqVlA+Z3apCptbpbT&#10;wk755RVatbKeT7hVK8bUp7JH0BU3ff1dejU2Qr2atdHXrLGEqdwehTYdpcR7QWQrRp6OOe2aMxvv&#10;UZxYql5aJ8eFqP3OOUENkRqXWSZTYlLmijEvndRe0nljiKTLLQQJ87yvcW+T1/JgiCfjDgJzu6xr&#10;8NYxlnW9yEOp6YYfWueOOExnNFOMTKPC8Wonh4+Pvub3bBgzWpSnc92nUxdu20VeLpXIZQ3LaUmE&#10;0dOG1ZizTM1sMtNdBSQpboIjFVkxnCk2IAGQpt4PGieZdinXOoWJ4uTkgqoTC0AYNg2urh+Bbs3A&#10;IsXLZf8QyUHckFzpUDSwBBba7IZMCWc/EbnGhAysI3bnLq6i84TWxdnLLNld3LSeynWCqrLlxHdx&#10;BbXR9npbUczblxjbDfN3aeKsDdPDGRN9PdyUe8xiTJOTzzvanBTJeNNVc6HJEmrYRN5j5NkdYsNx&#10;ZGpPH2Ku+dqWdJEiJFiLsZOEeowMw8k5F+E4RilGJp7WdEowxAhNOjGHwqFNBCrJS3cv0AzjHyKE&#10;nggrcZmfARqrTN/mknJyzp0Ai1GCqseqLUjX4W3wPRMcB/tzWTX7LVpZtcvY7LI6KWWyTeqxnee+&#10;rFZjEwqzj1GUJV8DwNbNy9VVNmIKq7HRV1hZoo0ikdseLlIHI+ciZ1i8tjqzmWLxplT6sLjQkCUd&#10;KWyvbtoM0feVY7sR2FjVteXEZErMqSsmUbPOaUWZL+lyC9Awz3tOSplbBUM8GY8JmHfdrWOsxpNM&#10;lJpu+EEKJ2uLw3RGM8XIdDt9cvj4mGrzLxsGzhpdGG3qPp1y5VKJTDvZ0qelJRFGTxvoYs7C6QuI&#10;dVcBCSShHSOHP9ulYjiVAF18sKZzQpp6P2ichlaTRHEKDafBOnc1KpAGV9cPO60ZSEuAeDFt2M6X&#10;DOqkHgg/HdKhaGAJLLTZDZkSSJ60J5xkYB38zl3cpNC7OHueze7iprXRRT1SNeUlk+/i/OJ4TJu0&#10;XPRfeofDLY6Nib4eTkrdogYCbUqKYLznkvVRlpA3iazHyHM7QIbDSNOeJkRWMotFio0A9YJQjpEx&#10;QMx5B4cxShmSTj1FqQjwQY/OCRCSlOAvJwjdGBNubYvBbII5xAKjEUKyivRJr6UcC6acCt4JpBAL&#10;kLZ56yFqy6GKehY4DubnKjqhhk5bC9sJml1FZzOji6poWcxtG+WraFWaAmvXwhO6Qvz9lFE2YtbC&#10;xkZfHWUJsxb2KOJ53RBE6mDkmZq1FrbsyWy85Dp08R5U2q640JAVHClsL2baDNHmTRJXE8VkSsyp&#10;m3VvxGubdd4oJvmSLregC/O85zSUucoc4sl4TMC8624dY1WWnV1QLVs13fCDnAKz1sIwGmcTYoOt&#10;HD4+phojpz8Fo8q6u8+nU9f9gM0u8nKpRK7oxm6+1JqWRBg9bViNOUuaUootz0/dVUACSWjHCG6C&#10;I+VSMZwp5vDBms4Jaer9oHEaWk0SxSk0nAbrMrBRgTS4un7Yac3AYkDKJJj1oYRNPRCNNHfVVeMW&#10;swBLSDAkYpofknuApEMKq+B37uLMUyJaFyfPsmQ+mDEr5Wbkqp7ZTs13cWWxoAbPdHGLKWrDS6+F&#10;2QY1ccZEXw9XFFx1F7zfQqHX8rYYcxGZJ1YT1K7yWTbenjEy2zzG+6UAYDddm5ClLFR8T9BiiqZI&#10;IyXLrWkcqxCaT6AOEDCK2UwPzcUqicc6RbG6CHYkOlbpNlKzTEjKBU6BHsz70JEBBM2PmZRycyjM&#10;SmDFyB4P8OGwTolumei4S+XEaZz0q5qgACPZERjGcYA9190JzVut7trJkr16npRjrgF1XdnJ7etu&#10;RU8Ict2dUQP3PS2erQ2qu8ZEX91lEDRtPQYtD7laeDmkDUZOr6yVs0VFRuPlzmHDWQmWMEpC5yx/&#10;eLIFPW2vpjypWYHdfyjBKDXBTu+UlHSYswK3E0EJRlbmXJEv6HIKmjC9w/KKNhfrDC0DhjgxK2aB&#10;p3WMVUEusrfApFB22YA/xgFZ44zG2Tix9+HjI6q53alPoaAHa1seAmOMnVwK0CpyqRyuCjGcFpQY&#10;es4wGQu8NAwOru6nXAcIjJQ/xXCmmMOX5kSiJlDeDRolnnEpvzp18YrkxLq1Jub8IGIaVFU73NGa&#10;dylKLucHCA6hJaFNR6ABpKu/TWzALHDG4/GKFH1E7NyqmftRtFbNTtzsVo3upebt4um8st/0rZrb&#10;Lp7N8Bj8S6+QsVtsLPQ1ajWXAoMxftlwygtpL4g0xcjzcJqzOJ6xQ+JtWoAMhpCkYcMhO3gz0h8n&#10;w91kkksmZRGbwyqAYpQKJTvFdUIuIAE1Ed4SRKdZK6YIohOEbowSxDziaoTa2iAWGNUJYcvW+0pj&#10;pCrvx+DSHIcxSoxk1z+VGSE+6AGncwWdUFIqFZTnZ3YFdT95U44XdkXrK2hZmUeI7FbxrEQH/9I1&#10;lI2YrWJjo6+KsgS1XlYip/Y0BJE6GDkVcxa8zmy8kjqxeMcpnVZcKGspIJpoYFeAGUaZbNytFrMi&#10;Dl9MpsRgdMbPndMEhDmMbNZ5gwzHuTYkXW5BF+Z5eBICDpDXKtcQT8Zxdi2mMZYV7RO11nQaSk03&#10;bLRCGYfpjGaKkel2+ug+d6obMdUYOdkUjMznaW0FMlO/C7ftokYyJfK9rGA5lfKOSoM2rMacZWpm&#10;E7HuKiBJcZN0SrlUDGeKBR7VOSFN/ZTWOA2uJvHiFBrOCQBmXxqurh92WjMwWUybKRNn1pTsBkwP&#10;RDPN8S0tFDELbXZDpgSSOz15vCSQwir4nbu4if5MMa9Zs7s42iHmnqZc0OKaKrvv4mb0kLE8+4ac&#10;fOkezpowLRx1+H0dnF0nm5pIx3P6N1qltU9OSB2ZjrKQyJOiG1ljyhbstzwpun03pgs8M8W8O8AP&#10;U6On8cHiCQi0eQ8MCUI2ZBSSxJoNYjU2u4AUYzsiAXGdkPjdfUPjkxefTNYQc1ZBAyPT6WLDUZ1N&#10;oDhBJwEgUAcEGDPdfi6xdHeGulAe9nzxbEy/l2A6u3LOD4j7ElvXuKXaFbiXLrHWRKTE1vKMn0ss&#10;LQGncqJwgkgpjJxaEEuUkan8Xm6mWLxi13J1LlH+A6pArk9PwHSkNe/wySBR7eSMEb8iCZOZnnHI&#10;Msh0I6iRAYRAN2xIqDNjKGZThLroYCwdHVP14u1BJiM1Q4ClTdzbxXFgPddPs72iXWgc9mQf/XYh&#10;X/mel5PuhcaFWbOZC43mVww5BV66gJbWBlVQY6KvSWWBFgZtYkmVcFiRNhg5vVgKKY1jGFnGGc0U&#10;666l2tpkPRsX4u0MEo12snL5MEvK/IZeTJlsoCSkBHwd3Frc5ug8li8YxAnTu6fN7vDWMmCIE+Ph&#10;wDWIrqd1jOVimnmJSdPd9qhIxWE6o5lipLSdEhl8fEQ1t2ejqOW3Eboo2sxdLgVoFblUppNCNpwW&#10;lBh6zjAZcxQubYGW7qdcBwiMVFTFcKZY4E6dkySfd4NGaVgRed9aowN1qZeGGnBCaDFy7YdYAqs3&#10;nC0YlNAYLQltmpYHEuhvExswC2A8SQ2CgWlQO7dq1JirrZotGNlXE+muGm5eZhVtNFMd90tde2XC&#10;PnfiJvlLd2rWBDVqC7LQ16gZntSmzdyzJFrJEMF4a0WLI6MtS8ibRMJjlAVFFxkOI0l7Gg65cWXu&#10;NkE1NgLUC0I5RsYgYimo1sktL0INRilSAT4c1zkFSDVKEqAUpSDggIBxEPMAHbRECPFsMAnJTY1G&#10;SGaNy0yoxphIk16xlHdwu0xKTi6ueBKwBt7nCmru4OLF7rvf/+bdH//67k+/HhW0S0tBb9TO0en5&#10;x7tn2s3A35X3Kk3pJ2xsbZnTb8e2imhtNn5MEaV7biSjUET3B36t0sh8uL440MvDbBHEL76aIImI&#10;qY3u/QfmhozWH0iw54UIp+fXz8JG3o2w+dmWXlBFiXvChwM+vMaH/+37E8yv5YZRseel94iKe7NT&#10;WdItva2wlObHSXirbOKe/jsHZnunvILMpHcYGJvR7xGYyXTBd66WNd865JsO2veWwMzphT8UM0ru&#10;c1z0uFBLE8SFnrKUiS8vhcstY7OFvGSprPglcI24LNxvyRS87XwOjH2hpDZhaBEbBsadRwYGZoKb&#10;oyYzfri4EZgZzjBz+hmA84TBiz61uLj7MBrn/Xn3V91zJwy9V5Kvz9GS2k46H5fzif+m7x2jSlhM&#10;xxpOl+6ubX5Y6D0IZqlHT4rYPt6HZWYav/+Dfsy+h5Re0mpPkPJCWfMW2Oa/7Tuy/Et0X/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shIAAFtD&#10;b250ZW50X1R5cGVzXS54bWxQSwECFAAKAAAAAACHTuJAAAAAAAAAAAAAAAAABgAAAAAAAAAAABAA&#10;AACUEQAAX3JlbHMvUEsBAhQAFAAAAAgAh07iQIoUZjzRAAAAlAEAAAsAAAAAAAAAAQAgAAAAuBEA&#10;AF9yZWxzLy5yZWxzUEsBAhQACgAAAAAAh07iQAAAAAAAAAAAAAAAAAQAAAAAAAAAAAAQAAAAAAAA&#10;AGRycy9QSwECFAAUAAAACACHTuJAshRnrNsAAAALAQAADwAAAAAAAAABACAAAAAiAAAAZHJzL2Rv&#10;d25yZXYueG1sUEsBAhQAFAAAAAgAh07iQFgSQkU+EAAAjHcAAA4AAAAAAAAAAQAgAAAAKgEAAGRy&#10;cy9lMm9Eb2MueG1sUEsFBgAAAAAGAAYAWQEAANoTAAAAAA==&#10;">
                <o:lock v:ext="edit" aspectratio="f"/>
                <v:shape id="任意多边形 160" o:spid="_x0000_s1026" o:spt="100" style="position:absolute;left:4923;top:701;height:627;width:1500;" fillcolor="#000000" filled="t" stroked="f" coordsize="1500,627" o:gfxdata="UEsDBAoAAAAAAIdO4kAAAAAAAAAAAAAAAAAEAAAAZHJzL1BLAwQUAAAACACHTuJAQI94Fr4AAADc&#10;AAAADwAAAGRycy9kb3ducmV2LnhtbEWPQWvCQBSE70L/w/IKvekmFo3EbIQWWrxY1Pbg8ZF9ZkOz&#10;b8Pu1ui/dwuFHoeZ+YapNlfbiwv50DlWkM8yEMSN0x23Cr4+36YrECEia+wdk4IbBdjUD5MKS+1G&#10;PtDlGFuRIBxKVGBiHEopQ2PIYpi5gTh5Z+ctxiR9K7XHMcFtL+dZtpQWO04LBgd6NdR8H3+sAj2e&#10;io98W+zzYOZ+x+/GyfFFqafHPFuDiHSN/+G/9lYrWDwX8HsmHQFZ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I94Fr4A&#10;AADcAAAADwAAAAAAAAABACAAAAAiAAAAZHJzL2Rvd25yZXYueG1sUEsBAhQAFAAAAAgAh07iQDMv&#10;BZ47AAAAOQAAABAAAAAAAAAAAQAgAAAADQEAAGRycy9zaGFwZXhtbC54bWxQSwUGAAAAAAYABgBb&#10;AQAAtw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x1L8Ib0AAADc&#10;AAAADwAAAGRycy9kb3ducmV2LnhtbEVPTWsCMRC9F/wPYYTealbbimyNHkShILZohfY4bKabxc1k&#10;m6Tr9t93DoUeH+97uR58q3qKqQlsYDopQBFXwTZcGzi/7e4WoFJGttgGJgM/lGC9Gt0ssbThykfq&#10;T7lWEsKpRAMu567UOlWOPKZJ6IiF+wzRYxYYa20jXiXct3pWFHPtsWFpcNjRxlF1OX176Y3969fh&#10;cty9bN1+/z4cHmi++TDmdjwtnkBlGvK/+M/9bA083staOSNHQK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UvwhvQAA&#10;ANwAAAAPAAAAAAAAAAEAIAAAACIAAABkcnMvZG93bnJldi54bWxQSwECFAAUAAAACACHTuJAMy8F&#10;njsAAAA5AAAAEAAAAAAAAAABACAAAAAMAQAAZHJzL3NoYXBleG1sLnhtbFBLBQYAAAAABgAGAFsB&#10;AAC2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zERtfL8AAADc&#10;AAAADwAAAGRycy9kb3ducmV2LnhtbEWP0WrCQBRE3wv+w3IF3+rGSKVJXQWVQPHB1rQfcMneJsHs&#10;3bC7ibZf7xYKfRxm5gyz3t5MJ0ZyvrWsYDFPQBBXVrdcK/j8KB6fQfiArLGzTAq+ycN2M3lYY67t&#10;lc80lqEWEcI+RwVNCH0upa8aMujntieO3pd1BkOUrpba4TXCTSfTJFlJgy3HhQZ72jdUXcrBKNjt&#10;V3zM0kP5cyqy92P1dh6M2yk1my6SFxCBbuE//Nd+1Qqelhn8nolHQG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EbXy/&#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XHpd9bwAAADc&#10;AAAADwAAAGRycy9kb3ducmV2LnhtbEVPy4rCMBTdC/5DuII7TRUdpGN0IVZ0IYMPBtzdae60xeam&#10;JLHWvzeLgVkeznu57kwtWnK+sqxgMk5AEOdWV1wouF6y0QKED8gaa8uk4EUe1qt+b4mptk8+UXsO&#10;hYgh7FNUUIbQpFL6vCSDfmwb4sj9WmcwROgKqR0+Y7ip5TRJPqTBimNDiQ1tSsrv54dRkB3d9+52&#10;aL8OP0e7y+b5qbltO6WGg0nyCSJQF/7Ff+69VjCfxfnxTDwCcvU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6XfW8AAAA&#10;3AAAAA8AAAAAAAAAAQAgAAAAIgAAAGRycy9kb3ducmV2LnhtbFBLAQIUABQAAAAIAIdO4kAzLwWe&#10;OwAAADkAAAAQAAAAAAAAAAEAIAAAAAsBAABkcnMvc2hhcGV4bWwueG1sUEsFBgAAAAAGAAYAWwEA&#10;ALU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nYnYWb4AAADc&#10;AAAADwAAAGRycy9kb3ducmV2LnhtbEWPQWsCMRSE7wX/Q3hCbzVZaYusRg9iqQehrXrx9tg8N4ub&#10;l3UTXfXXN4LgcZiZb5jJ7OJqcaY2VJ41ZAMFgrjwpuJSw3bz9TYCESKywdozabhSgNm09zLB3PiO&#10;/+i8jqVIEA45arAxNrmUobDkMAx8Q5y8vW8dxiTbUpoWuwR3tRwq9SkdVpwWLDY0t1Qc1ienYfh7&#10;5CN+0yLsi53t5qvtbfWjtH7tZ2oMItIlPsOP9tJo+HjP4H4mHQE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YnYWb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ZSkk/70AAADc&#10;AAAADwAAAGRycy9kb3ducmV2LnhtbEWPUWvCQBCE3wv+h2MLfasXRUtIPX0oCpVKUOsPWHLbJDW3&#10;F3LbJP33PUHo4zAz3zCrzega1VMXas8GZtMEFHHhbc2lgcvn7jkFFQTZYuOZDPxSgM168rDCzPqB&#10;T9SfpVQRwiFDA5VIm2kdioochqlviaP35TuHEmVXatvhEOGu0fMkedEOa44LFbb0VlFxPf84AzY/&#10;IF736felkHwrWz5i+nE05ulxlryCEhrlP3xvv1sDy8UcbmfiEd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KST/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FkpO37wAAADc&#10;AAAADwAAAGRycy9kb3ducmV2LnhtbEWPQYvCMBSE74L/ITzB25p23RWpRg+6gqsnq3h+NM+22ryU&#10;Jtr6783CgsdhZr5h5svOVOJBjSstK4hHEQjizOqScwWn4+ZjCsJ5ZI2VZVLwJAfLRb83x0Tblg/0&#10;SH0uAoRdggoK7+tESpcVZNCNbE0cvIttDPogm1zqBtsAN5X8jKKJNFhyWCiwplVB2S29GwX7035a&#10;ra/drl2fYy7l703W/kep4SCOZiA8df4d/m9vtYLvrzH8nQlHQC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KTt+8AAAA&#10;3A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iFkfzsAAAADc&#10;AAAADwAAAGRycy9kb3ducmV2LnhtbEWP0WrCQBRE3wv+w3KFvohuUqJIdBUbWkgppRr9gEv2mgSz&#10;d9Ps1ti/7xaEPg4zc4ZZb2+mFVfqXWNZQTyLQBCXVjdcKTgdX6dLEM4ja2wtk4IfcrDdjB7WmGo7&#10;8IGuha9EgLBLUUHtfZdK6cqaDLqZ7YiDd7a9QR9kX0nd4xDgppVPUbSQBhsOCzV2lNVUXopvo+Cz&#10;lS/zyfsuf/5KskTv3z6a4uCVehzH0QqEp5v/D9/buVYwTxL4OxOO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WR/O&#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PAS3Yb4AAADc&#10;AAAADwAAAGRycy9kb3ducmV2LnhtbEWPy4oCMRRE94L/EK4wG9G0jxZpjS4G5iG48PUBl86109i5&#10;aTsZdfx6Iwgui6o6Rc2XN1uJCzW+dKxg0E9AEOdOl1woOOy/elMQPiBrrByTgn/ysFy0W3PMtLvy&#10;li67UIgIYZ+hAhNCnUnpc0MWfd/VxNE7usZiiLIppG7wGuG2ksMkmUiLJccFgzV9GspPuz+r4E6r&#10;9Xlzmv4EK8vzd9cMx6OJVeqjM0hmIALdwjv8av9qBek4heeZe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AS3Yb4A&#10;AADc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okYCXL0AAADc&#10;AAAADwAAAGRycy9kb3ducmV2LnhtbEVPy2rCQBTdF/oPwy10V2fSaivR0UVLUOpCTIWS3SVz86CZ&#10;OyEzGv17Z1FweTjv5fpiO3GmwbeONSQTBYK4dKblWsPxJ3uZg/AB2WDnmDRcycN69fiwxNS4kQ90&#10;zkMtYgj7FDU0IfSplL5syKKfuJ44cpUbLIYIh1qaAccYbjv5qtS7tNhybGiwp8+Gyr/8ZDVsOBm7&#10;rPhQe3PcfWW+ePuu9r9aPz8lagEi0CXcxf/urdEwm8a18Uw8An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RgJcvQAA&#10;ANwAAAAPAAAAAAAAAAEAIAAAACIAAABkcnMvZG93bnJldi54bWxQSwECFAAUAAAACACHTuJAMy8F&#10;njsAAAA5AAAAEAAAAAAAAAABACAAAAAMAQAAZHJzL3NoYXBleG1sLnhtbFBLBQYAAAAABgAGAFsB&#10;AAC2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HH2yVb8AAADc&#10;AAAADwAAAGRycy9kb3ducmV2LnhtbEWPQWsCMRSE70L/Q3iFXkQTpS3rahQUBMVDqfXg8bF57q67&#10;eVmTVG1/fVMo9DjMzDfMbHG3rbiSD7VjDaOhAkFcOFNzqeHwsR5kIEJENtg6Jg1fFGAxf+jNMDfu&#10;xu903cdSJAiHHDVUMXa5lKGoyGIYuo44eSfnLcYkfSmNx1uC21aOlXqVFmtOCxV2tKqoaPafVsP2&#10;eHnjXdYs1a4543fmUfYnF62fHkdqCiLSPf6H/9obo+HleQK/Z9IRkP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9slW/&#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6H1AxrwAAADc&#10;AAAADwAAAGRycy9kb3ducmV2LnhtbEVPz2vCMBS+C/sfwht4s2kHFu0aZQxkO4g49bDjo3lrypqX&#10;2mTW+tebg7Djx/e7XF9tKy7U+8axgixJQRBXTjdcKzgdN7MFCB+QNbaOScFIHtarp0mJhXYDf9Hl&#10;EGoRQ9gXqMCE0BVS+sqQRZ+4jjhyP663GCLsa6l7HGK4beVLmubSYsOxwWBH74aq38OfVbAd64/K&#10;+GV+y7b4tl8EOg/fO6Wmz1n6CiLQNfyLH+5PrWA+j/PjmXgE5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9QMa8AAAA&#10;3AAAAA8AAAAAAAAAAQAgAAAAIgAAAGRycy9kb3ducmV2LnhtbFBLAQIUABQAAAAIAIdO4kAzLwWe&#10;OwAAADkAAAAQAAAAAAAAAAEAIAAAAAsBAABkcnMvc2hhcGV4bWwueG1sUEsFBgAAAAAGAAYAWwEA&#10;ALU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eOV0iL8AAADc&#10;AAAADwAAAGRycy9kb3ducmV2LnhtbEWPzWrDMBCE74W+g9hCb7XsYDfFiRJCwKFQSIlTcl6srW0q&#10;rYyl/PXpo0Ihx2FmvmHmy4s14kSj7x0ryJIUBHHjdM+tgq999fIGwgdkjcYxKbiSh+Xi8WGOpXZn&#10;3tGpDq2IEPYlKuhCGEopfdORRZ+4gTh63260GKIcW6lHPEe4NXKSpq/SYs9xocOB1h01P/XRKviU&#10;5vdQbD+qvFjtmpXdmPw6NUo9P2XpDESgS7iH/9vvWkFRZPB3Jh4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ldIi/&#10;AAAA3AAAAA8AAAAAAAAAAQAgAAAAIgAAAGRycy9kb3ducmV2LnhtbFBLAQIUABQAAAAIAIdO4kAz&#10;LwWeOwAAADkAAAAQAAAAAAAAAAEAIAAAAA4BAABkcnMvc2hhcGV4bWwueG1sUEsFBgAAAAAGAAYA&#10;WwEAALgD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autKq74AAADc&#10;AAAADwAAAGRycy9kb3ducmV2LnhtbEWPQUvDQBCF70L/wzIFb3aTYlVitz2Iije1FmlvY3aahGZn&#10;Q2Zs4r93BaHHx3vve7zlegytOVEvTWQH+SwDQ1xG33DlYPvxdHUHRhTZYxuZHPyQwHo1uVhi4ePA&#10;73TaaGUShKVAB7VqV1grZU0BZRY74uQdYh9Qk+wr63scEjy0dp5lNzZgw2mhxo4eaiqPm+/g4O3z&#10;VfLn/aOoVl/jsO1217cSnbuc5tk9GKVRz+H/9ot3sFjM4e9MOgJ2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tKq7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X25LEb8AAADc&#10;AAAADwAAAGRycy9kb3ducmV2LnhtbEWPT2sCMRTE74V+h/AK3mpiRbFbo5SiIAil6/bg8bl57gY3&#10;L+sm/vv2plDwOMzMb5jp/OoacaYuWM8aBn0Fgrj0xnKl4bdYvk5AhIhssPFMGm4UYD57fppiZvyF&#10;czpvYiUShEOGGuoY20zKUNbkMPR9S5y8ve8cxiS7SpoOLwnuGvmm1Fg6tJwWamzpq6bysDk5DZ9b&#10;zhf2+L37yfe5LYp3xevxQevey0B9gIh0jY/wf3tlNIxGQ/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9uSx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8" o:spid="_x0000_s1026" o:spt="202" type="#_x0000_t202" style="position:absolute;left:1500;top:2234;height:1457;width:2085;" filled="f" stroked="f" coordsize="21600,21600" o:gfxdata="UEsDBAoAAAAAAIdO4kAAAAAAAAAAAAAAAAAEAAAAZHJzL1BLAwQUAAAACACHTuJAv8t2/r4AAADc&#10;AAAADwAAAGRycy9kb3ducmV2LnhtbEWPT2sCMRTE7wW/Q3hCbzVRWKlboxRRKAil63ro8XXz3A1u&#10;XtZN/Pftm0LB4zAzv2Hmy5trxYX6YD1rGI8UCOLKG8u1hn25eXkFESKywdYzabhTgOVi8DTH3Pgr&#10;F3TZxVokCIccNTQxdrmUoWrIYRj5jjh5B987jEn2tTQ9XhPctXKi1FQ6tJwWGuxo1VB13J2dhvdv&#10;Ltb29PnzVRwKW5YzxdvpUevn4Vi9gYh0i4/wf/vDaMiy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8t2/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Txnoib4AAADc&#10;AAAADwAAAGRycy9kb3ducmV2LnhtbEWPT2sCMRTE70K/Q3iF3jRRcLFboxRRKAil6/bQ4+vmuRvc&#10;vKyb+O/bNwXB4zAzv2Hmy6trxZn6YD1rGI8UCOLKG8u1hu9yM5yBCBHZYOuZNNwowHLxNJhjbvyF&#10;CzrvYi0ShEOOGpoYu1zKUDXkMIx8R5y8ve8dxiT7WpoeLwnuWjlRKpMOLaeFBjtaNVQddien4f2H&#10;i7U9fv5+FfvCluWr4m120PrleazeQES6xkf43v4wGqbTD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xnoi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IFVNEr8AAADc&#10;AAAADwAAAGRycy9kb3ducmV2LnhtbEWPT2sCMRTE70K/Q3gFb5ooaO3WKEUqFATpuj14fG6eu8HN&#10;y3aT+ufbm0LB4zAzv2Hmy6trxJm6YD1rGA0VCOLSG8uVhu9iPZiBCBHZYOOZNNwowHLx1JtjZvyF&#10;czrvYiUShEOGGuoY20zKUNbkMAx9S5y8o+8cxiS7SpoOLwnuGjlWaiodWk4LNba0qqk87X6dhvc9&#10;5x/2Z3v4yo+5LYpXxZvpSev+80i9gYh0jY/wf/vTaJhMXu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VTR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UcrZYLsAAADc&#10;AAAADwAAAGRycy9kb3ducmV2LnhtbEVPy2oCMRTdC/2HcAvuNFFQ6tQoRRSEgnQcFy6vk+tMcHIz&#10;TuKjf28WhS4P5z1fPl0j7tQF61nDaKhAEJfeWK40HIrN4ANEiMgGG8+k4ZcCLBdvvTlmxj84p/s+&#10;ViKFcMhQQx1jm0kZypochqFviRN39p3DmGBXSdPhI4W7Ro6VmkqHllNDjS2taiov+5vT8HXkfG2v&#10;u9NPfs5tUcwUf08vWvffR+oTRKRn/Bf/ubdGw2SS1qYz6Qj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crZY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PoZ8+78AAADc&#10;AAAADwAAAGRycy9kb3ducmV2LnhtbEWPzWrDMBCE74W+g9hCbo2UQkLjRA4hNBAolDjuocettbGF&#10;rZVjKT99+ypQ6HGYmW+Y5ermOnGhIVjPGiZjBYK48sZyreGz3D6/gggR2WDnmTT8UIBV/viwxMz4&#10;Kxd0OcRaJAiHDDU0MfaZlKFqyGEY+544eUc/OIxJDrU0A14T3HXyRamZdGg5LTTY06ahqj2cnYb1&#10;Fxdv9vTxvS+OhS3LueL3Wav16GmiFiAi3eJ/+K+9Mxqm0z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6GfP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YdAf27sAAADc&#10;AAAADwAAAGRycy9kb3ducmV2LnhtbEVPy2oCMRTdF/yHcIXuamKhQx2NItKCUBDHceHyOrnOBCc3&#10;00l89O/NQujycN6zxd214kp9sJ41jEcKBHHljeVaw778fvsEESKywdYzafijAIv54GWGufE3Lui6&#10;i7VIIRxy1NDE2OVShqohh2HkO+LEnXzvMCbY19L0eEvhrpXvSmXSoeXU0GBHq4aq8+7iNCwPXHzZ&#10;381xW5wKW5YTxT/ZWevX4VhNQUS6x3/x0702Gj6yND+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dAf2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v:textbox>
                </v:shape>
                <w10:wrap type="topAndBottom"/>
              </v:group>
            </w:pict>
          </mc:Fallback>
        </mc:AlternateContent>
      </w:r>
    </w:p>
    <w:p>
      <w:pPr>
        <w:pStyle w:val="5"/>
        <w:rPr>
          <w:b/>
          <w:sz w:val="36"/>
        </w:rPr>
      </w:pPr>
    </w:p>
    <w:p>
      <w:pPr>
        <w:pStyle w:val="5"/>
        <w:rPr>
          <w:b/>
          <w:sz w:val="36"/>
        </w:rPr>
      </w:pPr>
    </w:p>
    <w:p>
      <w:pPr>
        <w:pStyle w:val="5"/>
        <w:spacing w:before="298"/>
        <w:ind w:left="346"/>
        <w:rPr>
          <w:rFonts w:hint="default"/>
          <w:lang w:val="en-US"/>
        </w:rPr>
      </w:pPr>
      <w:r>
        <w:t>办理机构：</w:t>
      </w:r>
      <w:r>
        <w:rPr>
          <w:rFonts w:hint="eastAsia" w:ascii="Calibri"/>
          <w:lang w:eastAsia="zh-CN"/>
        </w:rPr>
        <w:t>九龙街道</w:t>
      </w:r>
      <w:r>
        <w:rPr>
          <w:rFonts w:hint="eastAsia" w:ascii="Calibri"/>
          <w:lang w:val="en-US" w:eastAsia="zh-CN"/>
        </w:rPr>
        <w:t>卫生院</w:t>
      </w:r>
    </w:p>
    <w:p>
      <w:pPr>
        <w:pStyle w:val="5"/>
        <w:spacing w:before="31"/>
        <w:ind w:left="346"/>
        <w:rPr>
          <w:rFonts w:hint="eastAsia" w:ascii="Calibri" w:eastAsia="宋体"/>
          <w:lang w:val="en-US" w:eastAsia="zh-CN"/>
        </w:rPr>
      </w:pPr>
      <w:r>
        <w:rPr>
          <w:rFonts w:hint="eastAsia"/>
          <w:lang w:eastAsia="zh-CN"/>
        </w:rPr>
        <w:t>业务电话：0851-23164399</w:t>
      </w:r>
      <w:r>
        <w:t>，</w:t>
      </w:r>
      <w:r>
        <w:rPr>
          <w:rFonts w:hint="eastAsia"/>
          <w:lang w:eastAsia="zh-CN"/>
        </w:rPr>
        <w:t>监督电话：0851-23310399</w:t>
      </w:r>
    </w:p>
    <w:p>
      <w:pPr>
        <w:pStyle w:val="5"/>
        <w:spacing w:before="31"/>
        <w:ind w:left="346"/>
        <w:rPr>
          <w:rFonts w:hint="default" w:ascii="Calibri" w:eastAsia="宋体"/>
          <w:lang w:val="en-US" w:eastAsia="zh-CN"/>
        </w:rPr>
      </w:pPr>
    </w:p>
    <w:p>
      <w:pPr>
        <w:spacing w:after="0"/>
        <w:rPr>
          <w:rFonts w:ascii="Calibri" w:eastAsia="Calibri"/>
        </w:rPr>
      </w:pPr>
    </w:p>
    <w:p>
      <w:pPr>
        <w:spacing w:after="0"/>
        <w:rPr>
          <w:rFonts w:ascii="Calibri" w:eastAsia="Calibri"/>
        </w:rPr>
      </w:pPr>
    </w:p>
    <w:p>
      <w:pPr>
        <w:spacing w:after="0"/>
        <w:rPr>
          <w:rFonts w:ascii="Calibri" w:eastAsia="Calibri"/>
        </w:rPr>
      </w:pPr>
    </w:p>
    <w:p>
      <w:pPr>
        <w:spacing w:after="0"/>
        <w:rPr>
          <w:rFonts w:ascii="Calibri" w:eastAsia="Calibri"/>
        </w:rPr>
      </w:pPr>
    </w:p>
    <w:p>
      <w:pPr>
        <w:spacing w:after="0"/>
        <w:rPr>
          <w:rFonts w:ascii="Calibri" w:eastAsia="Calibri"/>
        </w:rPr>
      </w:pPr>
    </w:p>
    <w:p>
      <w:pPr>
        <w:spacing w:after="0"/>
        <w:rPr>
          <w:rFonts w:ascii="Calibri" w:eastAsia="Calibri"/>
        </w:rPr>
      </w:pPr>
    </w:p>
    <w:p>
      <w:pPr>
        <w:spacing w:after="0"/>
        <w:rPr>
          <w:rFonts w:ascii="Calibri" w:eastAsia="Calibri"/>
        </w:rPr>
      </w:pPr>
    </w:p>
    <w:p>
      <w:pPr>
        <w:jc w:val="center"/>
        <w:rPr>
          <w:rFonts w:hint="eastAsia" w:asciiTheme="minorEastAsia" w:hAnsiTheme="minorEastAsia" w:eastAsiaTheme="minorEastAsia" w:cstheme="minorEastAsia"/>
          <w:b/>
          <w:bCs/>
          <w:sz w:val="36"/>
          <w:szCs w:val="36"/>
          <w:lang w:eastAsia="zh-CN"/>
        </w:rPr>
      </w:pPr>
      <w:r>
        <w:rPr>
          <w:rFonts w:hint="eastAsia" w:asciiTheme="minorEastAsia" w:hAnsiTheme="minorEastAsia" w:eastAsiaTheme="minorEastAsia" w:cstheme="minorEastAsia"/>
          <w:b/>
          <w:bCs/>
          <w:sz w:val="36"/>
          <w:szCs w:val="36"/>
          <w:lang w:eastAsia="zh-CN"/>
        </w:rPr>
        <w:t>权力事项</w:t>
      </w:r>
      <w:r>
        <w:rPr>
          <w:rFonts w:hint="eastAsia" w:asciiTheme="minorEastAsia" w:hAnsiTheme="minorEastAsia" w:eastAsiaTheme="minorEastAsia" w:cstheme="minorEastAsia"/>
          <w:b/>
          <w:bCs/>
          <w:sz w:val="36"/>
          <w:szCs w:val="36"/>
          <w:lang w:val="en-US" w:eastAsia="zh-CN"/>
        </w:rPr>
        <w:t>55：</w:t>
      </w:r>
      <w:r>
        <w:rPr>
          <w:rFonts w:hint="eastAsia" w:asciiTheme="minorEastAsia" w:hAnsiTheme="minorEastAsia" w:eastAsiaTheme="minorEastAsia" w:cstheme="minorEastAsia"/>
          <w:b/>
          <w:bCs/>
          <w:sz w:val="36"/>
          <w:szCs w:val="36"/>
          <w:lang w:eastAsia="zh-CN"/>
        </w:rPr>
        <w:t>劳动者从事个体经营或灵活就业的就业登记流程图</w:t>
      </w:r>
    </w:p>
    <w:p>
      <w:pPr>
        <w:rPr>
          <w:rFonts w:hint="eastAsia"/>
          <w:sz w:val="28"/>
          <w:szCs w:val="28"/>
          <w:lang w:eastAsia="zh-CN"/>
        </w:rPr>
      </w:pPr>
      <w:r>
        <w:rPr>
          <w:rFonts w:hint="eastAsia" w:ascii="宋体" w:hAnsi="宋体" w:eastAsia="宋体" w:cs="宋体"/>
          <w:sz w:val="21"/>
          <w:szCs w:val="21"/>
        </w:rPr>
        <mc:AlternateContent>
          <mc:Choice Requires="wpg">
            <w:drawing>
              <wp:anchor distT="0" distB="0" distL="114300" distR="114300" simplePos="0" relativeHeight="251763712" behindDoc="1" locked="0" layoutInCell="1" allowOverlap="1">
                <wp:simplePos x="0" y="0"/>
                <wp:positionH relativeFrom="page">
                  <wp:posOffset>872490</wp:posOffset>
                </wp:positionH>
                <wp:positionV relativeFrom="paragraph">
                  <wp:posOffset>392430</wp:posOffset>
                </wp:positionV>
                <wp:extent cx="6123305" cy="5974080"/>
                <wp:effectExtent l="0" t="0" r="10795" b="7620"/>
                <wp:wrapTopAndBottom/>
                <wp:docPr id="561" name="组合 561"/>
                <wp:cNvGraphicFramePr/>
                <a:graphic xmlns:a="http://schemas.openxmlformats.org/drawingml/2006/main">
                  <a:graphicData uri="http://schemas.microsoft.com/office/word/2010/wordprocessingGroup">
                    <wpg:wgp>
                      <wpg:cNvGrpSpPr/>
                      <wpg:grpSpPr>
                        <a:xfrm>
                          <a:off x="0" y="0"/>
                          <a:ext cx="6123305" cy="5974080"/>
                          <a:chOff x="1340" y="-478"/>
                          <a:chExt cx="9643" cy="9408"/>
                        </a:xfrm>
                      </wpg:grpSpPr>
                      <wps:wsp>
                        <wps:cNvPr id="562"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563"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576"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577"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578"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579"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580"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581"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582"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583" name="任意多边形 169"/>
                        <wps:cNvSpPr/>
                        <wps:spPr>
                          <a:xfrm>
                            <a:off x="7817" y="-478"/>
                            <a:ext cx="2625" cy="2449"/>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584"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585"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586"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587"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588"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589"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590"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591" name="文本框 177"/>
                        <wps:cNvSpPr txBox="1"/>
                        <wps:spPr>
                          <a:xfrm>
                            <a:off x="8000" y="-442"/>
                            <a:ext cx="2370" cy="2352"/>
                          </a:xfrm>
                          <a:prstGeom prst="rect">
                            <a:avLst/>
                          </a:prstGeom>
                          <a:noFill/>
                          <a:ln>
                            <a:noFill/>
                          </a:ln>
                        </wps:spPr>
                        <wps:txbx>
                          <w:txbxContent>
                            <w:p>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pPr>
                                <w:spacing w:before="43"/>
                                <w:ind w:left="0" w:right="0" w:firstLine="0"/>
                                <w:jc w:val="left"/>
                                <w:rPr>
                                  <w:rFonts w:hint="eastAsia" w:ascii="宋体" w:eastAsia="宋体"/>
                                  <w:sz w:val="18"/>
                                  <w:szCs w:val="18"/>
                                  <w:lang w:eastAsia="zh-CN"/>
                                </w:rPr>
                              </w:pPr>
                              <w:r>
                                <w:rPr>
                                  <w:rFonts w:ascii="Calibri" w:eastAsia="Calibri"/>
                                  <w:spacing w:val="-1"/>
                                  <w:w w:val="95"/>
                                  <w:sz w:val="18"/>
                                  <w:szCs w:val="18"/>
                                </w:rPr>
                                <w:t>1</w:t>
                              </w:r>
                              <w:r>
                                <w:rPr>
                                  <w:rFonts w:hint="eastAsia" w:ascii="宋体" w:eastAsia="宋体"/>
                                  <w:w w:val="95"/>
                                  <w:sz w:val="18"/>
                                  <w:szCs w:val="18"/>
                                </w:rPr>
                                <w:t>、</w:t>
                              </w:r>
                              <w:r>
                                <w:rPr>
                                  <w:rFonts w:hint="eastAsia" w:ascii="宋体" w:eastAsia="宋体"/>
                                  <w:w w:val="95"/>
                                  <w:sz w:val="18"/>
                                  <w:szCs w:val="18"/>
                                  <w:lang w:eastAsia="zh-CN"/>
                                </w:rPr>
                                <w:t>劳动合同</w:t>
                              </w:r>
                            </w:p>
                            <w:p>
                              <w:pPr>
                                <w:spacing w:before="43"/>
                                <w:ind w:left="0" w:right="0" w:firstLine="0"/>
                                <w:jc w:val="left"/>
                                <w:rPr>
                                  <w:rFonts w:hint="eastAsia" w:ascii="宋体" w:eastAsia="宋体"/>
                                  <w:w w:val="95"/>
                                  <w:sz w:val="18"/>
                                  <w:szCs w:val="18"/>
                                  <w:lang w:eastAsia="zh-CN"/>
                                </w:rPr>
                              </w:pPr>
                              <w:r>
                                <w:rPr>
                                  <w:rFonts w:ascii="Calibri" w:eastAsia="Calibri"/>
                                  <w:spacing w:val="-1"/>
                                  <w:w w:val="95"/>
                                  <w:sz w:val="18"/>
                                  <w:szCs w:val="18"/>
                                </w:rPr>
                                <w:t>2</w:t>
                              </w:r>
                              <w:r>
                                <w:rPr>
                                  <w:rFonts w:hint="eastAsia" w:ascii="宋体" w:eastAsia="宋体"/>
                                  <w:w w:val="95"/>
                                  <w:sz w:val="18"/>
                                  <w:szCs w:val="18"/>
                                </w:rPr>
                                <w:t>、</w:t>
                              </w:r>
                              <w:r>
                                <w:rPr>
                                  <w:rFonts w:hint="eastAsia" w:ascii="宋体" w:eastAsia="宋体"/>
                                  <w:w w:val="95"/>
                                  <w:sz w:val="18"/>
                                  <w:szCs w:val="18"/>
                                  <w:lang w:eastAsia="zh-CN"/>
                                </w:rPr>
                                <w:t>申请人身份证</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3、一寸同底免冠彩色照2张</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4、非本地户籍人员需提供暂住或居住证明</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5、个体经营者需提供营业执照</w:t>
                              </w:r>
                            </w:p>
                            <w:p>
                              <w:pPr>
                                <w:spacing w:before="43"/>
                                <w:ind w:left="0" w:right="0" w:firstLine="0"/>
                                <w:jc w:val="left"/>
                                <w:rPr>
                                  <w:rFonts w:hint="eastAsia" w:ascii="宋体" w:eastAsia="宋体"/>
                                  <w:w w:val="95"/>
                                  <w:sz w:val="18"/>
                                  <w:szCs w:val="18"/>
                                  <w:lang w:val="en-US" w:eastAsia="zh-CN"/>
                                </w:rPr>
                              </w:pPr>
                            </w:p>
                            <w:p>
                              <w:pPr>
                                <w:spacing w:before="48" w:line="252" w:lineRule="exact"/>
                                <w:ind w:left="0" w:right="0" w:firstLine="0"/>
                                <w:jc w:val="left"/>
                                <w:rPr>
                                  <w:rFonts w:ascii="Calibri"/>
                                  <w:sz w:val="21"/>
                                </w:rPr>
                              </w:pPr>
                              <w:r>
                                <w:rPr>
                                  <w:rFonts w:ascii="Calibri"/>
                                  <w:sz w:val="21"/>
                                </w:rPr>
                                <w:t>......</w:t>
                              </w:r>
                            </w:p>
                          </w:txbxContent>
                        </wps:txbx>
                        <wps:bodyPr lIns="0" tIns="0" rIns="0" bIns="0" upright="1"/>
                      </wps:wsp>
                      <wps:wsp>
                        <wps:cNvPr id="592"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593"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594"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595"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596" name="文本框 182"/>
                        <wps:cNvSpPr txBox="1"/>
                        <wps:spPr>
                          <a:xfrm>
                            <a:off x="5414" y="67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597" name="文本框 183"/>
                        <wps:cNvSpPr txBox="1"/>
                        <wps:spPr>
                          <a:xfrm>
                            <a:off x="5428" y="8385"/>
                            <a:ext cx="753" cy="209"/>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wps:txbx>
                        <wps:bodyPr lIns="0" tIns="0" rIns="0" bIns="0" upright="1"/>
                      </wps:wsp>
                    </wpg:wgp>
                  </a:graphicData>
                </a:graphic>
              </wp:anchor>
            </w:drawing>
          </mc:Choice>
          <mc:Fallback>
            <w:pict>
              <v:group id="_x0000_s1026" o:spid="_x0000_s1026" o:spt="203" style="position:absolute;left:0pt;margin-left:68.7pt;margin-top:30.9pt;height:470.4pt;width:482.15pt;mso-position-horizontal-relative:page;mso-wrap-distance-bottom:0pt;mso-wrap-distance-top:0pt;z-index:-251552768;mso-width-relative:page;mso-height-relative:page;" coordorigin="1340,-478" coordsize="9643,9408" o:gfxdata="UEsDBAoAAAAAAIdO4kAAAAAAAAAAAAAAAAAEAAAAZHJzL1BLAwQUAAAACACHTuJAXJq8atoAAAAM&#10;AQAADwAAAGRycy9kb3ducmV2LnhtbE2PTWvCQBCG74X+h2UKvdXd1TZKzEaKtD1JoVoovY3JmASz&#10;uyG7JvrvO57qbV7m4f3IVmfbioH60HhnQE8UCHKFLxtXGfjevT8tQISIrsTWOzJwoQCr/P4uw7T0&#10;o/uiYRsrwSYupGigjrFLpQxFTRbDxHfk+HfwvcXIsq9k2ePI5raVU6USabFxnFBjR+uaiuP2ZA18&#10;jDi+zvTbsDke1pff3cvnz0aTMY8PWi1BRDrHfxiu9bk65Nxp70+uDKJlPZs/M2og0TzhCmil5yD2&#10;fCk1TUDmmbwdkf8BUEsDBBQAAAAIAIdO4kAO3jFsExIAAECIAAAOAAAAZHJzL2Uyb0RvYy54bWzt&#10;Xc2O48YRvgfIOwhzt0ekKFIaeNdAsrERIEgM2HkArUbzA8xIgqTdGd+NJLf4lEOQS4Ic8wKBkTxN&#10;vMljpLq7vmqSrepuzs4mMCAf3Nrhp6r6qqqL1STV/OTTx/u70dvVbn+7Wb84Kz4en41W6+Xm8nZ9&#10;/eLs11999tHsbLQ/LNaXi7vNevXi7OvV/uzTlz/+0ScP24tVubnZ3F2udiMSst5fPGxfnN0cDtuL&#10;8/P98mZ1v9h/vNmu1nTwarO7Xxzon7vr88vd4oGk39+dl+Nxff6w2V1ud5vlar+nv75yB89Y4i5H&#10;4Obq6na5erVZvrlfrQ9O6m51tzgQpf3N7XZ/9tJae3W1Wh5+dXW1Xx1Gdy/OiOnB/p+U0OfX5v/n&#10;Lz9ZXFzvFtub2yWbsMgxocfpfnG7JqUi6tXisBi92d0Gou5vl7vNfnN1+Hi5uT93RKxHiEUx7vnm&#10;893mzdZyub54uN6K0ylQPa8/Wezyl2+/2I1uL1+cTevibLRe3FPI//3dN99/+7uR+Qv552F7fUGw&#10;z3fbL7df7PgP1+5fhvLj1e7ejERm9Gg9+7V4dvV4GC3pj3VRTibj6dloScem86Yaz9j3yxsKkPle&#10;MakoKHT4o6qZubgsb37G35/X1cR9eU5fNUfPofjc2CfmPGwpK/feVfv3c9WXN4vtykZgb3wgrirh&#10;qn999927b37//V//+J9//v37f/xlVNSWlzGD8OKw/cWefHfEW9W8JGLEuhlbZy8u4LJiOiZ/GH/V&#10;ZdNhvLhYvtkfPl9trNsXb3+xP7g0vsSnxQ0+LR/X+LhdHMyfjRHm4+iBfG513DgV5sD95u3qq42F&#10;HGxQLKBjg4fcrdtQFzxvK45i3FqBDmV9RBHEMYwO46wipZkw5AOkYIQ06984iGoe6Sum7GdIwNiR&#10;lIeijI8KcxpTKNJlDKvLTFcMACKnwHF5t9mvbB75CB/n7Y/juw43xInxcDDtwNMRG6uZc5V8R7NS&#10;k93lwqiEmVCaCRPboCuDj4+oSijXirmrNIEVsAbRNnUnZzYwLpnDFStOAzmGnjNMizgKFUpo6X7K&#10;dECmP6E4EXzAxL4cTr1Zr1EaVkQSFYkMPF5rIs6Hq3zENFNV6XAHss8ZkbJVFGcDgxIaoYWYZdAS&#10;QwL5PWLZs0CUp6gJMFANanSKNad62y3J6Z/+2O4f9pu728vPbu/uzFl/v7t+/dO73ejtwvTL9j8+&#10;i3Vgd2sDXm/M11wvZv5CnRj6HPPp9ebya2qY3mx3t9c31Hjb/sZiHvZb01b+Tzo1qnmuqQ07Ne5u&#10;czu1akJdH9XFclrYKe9btbKeVa5VK8bUpzqPoC1u+/p9ejWnhHo1q+NYs+YQpnJ7K7TpyCXeA5Gt&#10;GN10zGnXRG28RxFYql5aJ8dBjcUEFbVrO1ecTNS4zFKZgkHpeFJH2z/xRjEAKbkFopjnxxr3rou0&#10;PBjiybiDwLzfQ+s2lnU9z7NSkw0/dM4dcTNFaSYsSJ8cPj6mmt+zzWjqrotAGaOj7tOp734Nl0rk&#10;sobmNBJh9LShNeYsUzPbbabuKliS4sZ2pCLLijNhAxIAaer9oHHiaZdyrQhMFCfBBVUnFoAwbJq5&#10;unwEujMDixQvyf4hyEHckFzpULRsCTR02Q2ZEqI/ETk/cb2l0IrYnbo4UwC0Ls5eZsm+3jatp3yd&#10;YDKx5cR3cQW10fZ6W1HM5h+oibM6TA9nVBzr4aauxyzGNDldH6nNSUbGm67aFZosUEsnMhCjm92h&#10;bTiOTD3Sh5iLvrYlnacIsa3FWJAQj9GZIThxEY5j5GJk4mlVp4ChjZCkExMrxNpEoJK8dPfCmmH8&#10;QwshJ8KKXeZngMYq07e5pAQn7oSxGDmoeqy6QLoOb4PvmeA42J/KakPVQSurdhmbXVarkidbVY/t&#10;PPdldTI2oTD3MYqydNcAcOumeyHifRbHTokprEbHscLqEF0rErntzUXqYHS56DIsXltFbSYs3pRy&#10;HxYHDVnSkUBcv3H3croM0feV4/hqllWmYCKuqKJqxWlFmY+U3AIFzPMjJ6XMWwVDPBmPCZj33a3b&#10;OBlXmVZqsuEHLpxOWtxMUZoJI9Xd9Mnh42Oqzb9sM3DW6JvRpe7TKReXSmS6lc19WhqJMHrasC7m&#10;LJy+YLHuKlgCJKRjdOHPdikrTiVA3z5o0zkhTb0fNE5Dq0miOIWK08aKu1oVSDNXlw89nRlIS4B4&#10;MW3pzkcGdVIPhJ8O6VC0bAk0dNkNmRJInrQnBBloB79TF0dPy6hdnD3PZndx07qiZ4CoR5pM3ZLJ&#10;d3F+cTymm7Qf5g6HLI6NimM9HJe6eQ0LtCnJwHjPxeujLJBXiazH6OZ2YBkOI02PNCG8kpnPU2zY&#10;UA+EcIzOBsDEOziMkcsQd+opSkVgH+TonGBCkhL8JUDIxphwaxcGtQnmgAVKI4SwzJWk11LOAVNO&#10;Be+EpYAFlnZ56yHq4lBF/dTFcTA/VdGGbkVpa2E7QbOraNNUfKO4mNk2ylfRSWkKrF0LV3SF+MOU&#10;UafErIWNjmN11CHMWthbEc/rFhCpg9HN1Ky1sGVPauMlV6yL96DcdsVBQ1ZwJLC7mOkyRJtXJa4m&#10;ssoUTMTRRZiYWvFGUeUjJbdAAfP8yGkoc5U5xJPxmIB53926jZOy7N0F1bJVkw0/8Ckway0MpXE2&#10;oW3QlcPHx1RjJPJTZkyynu7z6dR3P8x2LvK4VCJP6Mlud6k1jUQYPW1ojTmLm1KKrZsouqtgCZCQ&#10;jhHc2I6US1lxJkzsgzadE9LU+0HjNLSaJIpTqDhtrGRgqwJp5uryoaczA4sBKZNgdsxK6NQD0Upz&#10;qa4at5gGaEKCIRHT/JDcA5BiKbSC36mLo1+VqF2cveqS38WV/DDypG5sp+a7uLKYU4Nnurj5FLXh&#10;2Z/2szqoiTMqjvVwReGq7tzdb6HQa3lbjF0RmSVWE2Uxc2fZeHvm2NvmMdq4hAb207VtMpeFiXsm&#10;aD5FU6SR4uXWNG4rE5pVEAcTMLLaTA+Z7DJRJ3isZWOt8+CORE8rPUZqxaVwgVMgB/M+dGRggubH&#10;TEq5OaQHHTY7jwf24bBOiR6Z6LlL5eTSOO3//gyCERg5OwLFOA5jT3V3Jr8dDB+ztpMlu+5W5djV&#10;gLqe2Mnt6+6EfiLo6m5DDZybgc9dd50OqrtGxbG66wBUBbwNWh66auFxSBuMLr0cKl7HRGkmDGcl&#10;aMLICZ2z/HGTLehpj0rKQzUF7v5DCEauCXZ6p1DcYTYFHieCEIxOmHgsHyg5BUmY3mF5RZuLdYaW&#10;AUOcmBWzwNO6jZOCXGQfgUlZ2WcD/hgHZI0ojbMR2FP4+IhqbhfxKSvoh7UdD4Exxl4uBdYquFQO&#10;TwpWnAZyDD1nqIwFnhsGMVf3U64D2IyUP1lxJkzsS3MiqAmUd4NGyc24lF9FXLwiCaxfa2LODyKm&#10;mapKhzs68y5FSXJ+AHAILQ5tOgItQ/ryu8QGzAJRHo9XpOgjYqdWbUZrV+1Gh5242a0aPUvtbhdP&#10;ZxP7Td+qye3ipsHP4J+7U8PdYqPhWKNWu1JgbIxfNpy6ZYAHIk0xunk4zVkcN84h8TYtsAyKkKRh&#10;w8F38BqSHyfjuskkl0zKDKPuPrbexW3IOoELSGTw5iCKZK2YIogChGyMHMQ84mqEutIAC5TqgQx9&#10;pTFShR+3QdIchzHyWYTv+qcyI7QPcsDpVEFnlERaBbWnvOwK2swK14H6PW+w/UtZl9TzmIuMZVXh&#10;RPrcNdQpMbeKp9SNHKuiDkFWWERO7WkBkToYXSrmLHhFbbySCizecXKnFQdlLQVYEg3Rgui6VbuP&#10;TQwHlbSRRgwmSmXnIzgUo3OseIMUx7m2kAEVzPPwJCR2JM5BoJVDKm5nXyP46jaWdeHyS3hp9VWT&#10;DR1cN3OulYjSOBuBiW3QlcVHYqoxEvlJM7Ii1EqSaCRbuEQik4HQnEYijEI7x1mmZtpilUjRliUJ&#10;bpxOKZey4kzYgASQNBU/aOHPdK0X+NSq8zzZ6u2IO83j4vZK9ifLbhvZ1x3jJsmVDEVMA9IYNTt/&#10;Snj9KU94pMbv1MWZX2grXVxj/ZvdxdHehG7ZN8emhmjiisr82tj99g0xe+4ezukwPRy1+MdauKLi&#10;jRXp+dd4A1dM6LlUUz8FiWTFyCdF4Og51WjjYn5jbeTl4uAjqMPIaq03jXkpXJ8w5Oizu4CpQl0r&#10;s7zCxg0oiMboTHWg1JoMOnPdI7ZBWYxPP5Qan5A5pGNE0HODyZqTrPoWQl+MFdtgcj2VywwNnAY1&#10;SCotWXo4BMurBgD2nmqqeWRGq6n2GlJ2TZXdYMvx3E41f22xnJjSbYtqQyc6lwbPXVWdElNVjY5j&#10;ZdUhTLPprdDmGPeyHojUwdiuGshsHMPoMKI2E9ZvALrSuLmKg9BYxmu9q/QkMHpGYFRDbXUMxypT&#10;MPSGjduRjSYg6GHsOa0YgJTcgizM8x/oynhCT1BmLY7g1axQxlOnhNJMWJA+us9FdCum2vwTbMqM&#10;zJ2mbAUyUz/uIpmrZGI838sJNKeRCGOYyjFnmZrZtlh3FSxJcWM7Ui5lxZmwwKM6J6Sp94PGaXA1&#10;iQcrVJyuEJKBGdmqy4cebl0yi2lbd5xZG9kPmB6IdprjW1ooYhq67IZMCSR3evJ4JCyFVvA7dXHm&#10;4Uytixu22xY9O+1an3JO2yDQCd93cY1pzz/sytiqiC2M+Z6Y7+i1rOU1X3zyGDGmxOahEqujuZOV&#10;h0otcdiwTJh3R39qHGl8+qI1D8I5CUI2ZOTDxMoZsDq+CofSgDjmekiI/S7f0PjkxQcGJFgDJlrh&#10;eIyu3vdtw1GdTSA4QSdhQCAOFmDk81I/KXAYhp5K7IxaEq3EDtt5qxnTToKm7JQzt3WaL7G1eaPL&#10;hy2xVkWkxNa8+40klpaAUz5RCBA5g9GlFmCJCTXlazqZsHjFrvm5lcRVx4AqLEfWh8UGZgppzTt8&#10;/olXOz5jxJ/VgcpMz4hlGWT6EdTIwIRANnRwqDNjyGpThPrWQVk6OqbquWsV78lIzRDY0iXu9eI4&#10;bD3VT9pYQa2fw/a8oV393TNhs7LqX2icmyWuKaBmf3+XAs9+ndHqoApqVBy9zGgBHRu0NOQqIbYi&#10;bTC69HIopDSOYXSYEkozYf21VFcar2fjIPegH0FjlwWxMs5Cmd3lY8L40cIEilXWwY9uuxzFY/nA&#10;IE6Y3uGJos9by4AhToyHo68RbHUby/k08xKTJhs6XA4yKm6mKM2EkdBuSmTw8RHV3J5tRc27Bvat&#10;6DKXXAqsVXCpTCeBTnEayDH0nKEy5ii+Eijm6n7KdQCbkYoqK86EiX1pTgQ1PbV3g0ZpWBF5aq2J&#10;OT+ImGZqwAluwNiZd/mpkiAlk8M7EwpjtDi0/ksarYh86JGTWu4sgPIkNQCDswOonVo1szzVlrq2&#10;DmbfE6bfm7jmpZlUdsr7pa69MmE6tblM8ufu1KwKatSMhmONGi1ATMloZJcFLWEZGG+taHGUvpbI&#10;IK8SCY/RJX5gGQ4jSY80HLz530xugmps2AYPhHCMzoZMU62TO16EGIxcpAL7cFznFFiqUWJ/pSip&#10;boUpg5gH1kFKhJCbDT7lNUI8ayQzIRpjIk2OwlLewQ9JUji+uOJJQBt4nyqoue7rKui7P/z23Z/+&#10;9u7PvxkVdJeWOtlW7RwdHn+yeaR70vi78sbhKW3uamvLbGLXR76I1vQ7E7vcpWduuE1GEd3u3AuH&#10;R+bDi7MdvVfbFkHs2W+CxBBTG+XNgOaBjM4fCHjkVYGHx9ePzIbfGnj38zW9upmIH/Bhhw+v8eH/&#10;+2bBOV1cDaPS3+wiNyozeteijcpHFe0eSb7wYaEboXTInNzKCdUct345BWZ9rbyc22zOFAbGNgxP&#10;mC7yMuqypF8hdwNj9lN1F9gr2bDoFBg9MPK7uXYds6XmCYGppmYGmllRu6e/2jMGgaFpdZowu81y&#10;td/f6nGRJ+FbcXGPsj8hLs2cK1k5ce+tb8VlLtvf0lPrp8AkA0PlJahk7sfGTwhMhafWqsbth9YK&#10;TINT/4x2LjydYVITRh6QaU+Y/qMxuaf+aUUvN+CrTbZa+bicOrLL83JcjM8fNrvLbXK6yE31dlj6&#10;t9Pzw0KvbjRhoc0tbK3yYWnMbgO2IfthN8r0Mu7ri4drehk3teXXu8X25nb5anFYtP9tX+t9sSo3&#10;N5u7y9Xu5X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hhQAAFtDb250ZW50X1R5cGVzXS54bWxQSwECFAAKAAAAAACHTuJAAAAAAAAAAAAAAAAA&#10;BgAAAAAAAAAAABAAAABoEwAAX3JlbHMvUEsBAhQAFAAAAAgAh07iQIoUZjzRAAAAlAEAAAsAAAAA&#10;AAAAAQAgAAAAjBMAAF9yZWxzLy5yZWxzUEsBAhQACgAAAAAAh07iQAAAAAAAAAAAAAAAAAQAAAAA&#10;AAAAAAAQAAAAAAAAAGRycy9QSwECFAAUAAAACACHTuJAXJq8atoAAAAMAQAADwAAAAAAAAABACAA&#10;AAAiAAAAZHJzL2Rvd25yZXYueG1sUEsBAhQAFAAAAAgAh07iQA7eMWwTEgAAQIgAAA4AAAAAAAAA&#10;AQAgAAAAKQEAAGRycy9lMm9Eb2MueG1sUEsFBgAAAAAGAAYAWQEAAK4VAAAAAA==&#10;">
                <o:lock v:ext="edit" aspectratio="f"/>
                <v:shape id="任意多边形 160" o:spid="_x0000_s1026" o:spt="100" style="position:absolute;left:4923;top:701;height:627;width:1500;" fillcolor="#000000" filled="t" stroked="f" coordsize="1500,627" o:gfxdata="UEsDBAoAAAAAAIdO4kAAAAAAAAAAAAAAAAAEAAAAZHJzL1BLAwQUAAAACACHTuJAQ0v0k7wAAADc&#10;AAAADwAAAGRycy9kb3ducmV2LnhtbEWPQWsCMRSE74L/ITzBm2Z3oVpWo6Bg8VJptQePj81zs7h5&#10;WZLo6r9vhEKPw8x8wyzXD9uKO/nQOFaQTzMQxJXTDdcKfk67yTuIEJE1to5JwZMCrFfDwRJL7Xr+&#10;pvsx1iJBOJSowMTYlVKGypDFMHUdcfIuzluMSfpaao99gttWFlk2kxYbTgsGO9oaqq7Hm1Wg+/P8&#10;kO/nX3kwhf/kD+Nkv1FqPMqzBYhIj/gf/mvvtYK3WQGvM+k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L9JO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2kVBTb4AAADc&#10;AAAADwAAAGRycy9kb3ducmV2LnhtbEWPX2vCMBTF3wf7DuEOfJup0xWpRh9kwkDc0An6eGmuTbG5&#10;6ZJYu2+/DIQ9Hs6fH2e+7G0jOvKhdqxgNMxAEJdO11wpOHytn6cgQkTW2DgmBT8UYLl4fJhjod2N&#10;d9TtYyXSCIcCFZgY20LKUBqyGIauJU7e2XmLMUlfSe3xlsZtI1+yLJcWa04Egy2tDJWX/dUmru8+&#10;v7eX3frjzWw2x347oXx1UmrwNMpmICL18T98b79rBa/5G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kVBTb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K7FAzr4AAADc&#10;AAAADwAAAGRycy9kb3ducmV2LnhtbEWP3YrCMBSE74V9h3AWvNNUwarVKOgiiBf+dPcBDs2xLduc&#10;lCT+7dNvBMHLYWa+YebLu2nElZyvLSsY9BMQxIXVNZcKfr43vQkIH5A1NpZJwYM8LBcfnTlm2t74&#10;RNc8lCJC2GeooAqhzaT0RUUGfd+2xNE7W2cwROlKqR3eItw0cpgkqTRYc1yosKV1RcVvfjEKVuuU&#10;d9PhV/6330yPu+Jwuhi3Uqr7OUhmIALdwzv8am+1gtE4heeZe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7FAzr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Hf8PPL8AAADc&#10;AAAADwAAAGRycy9kb3ducmV2LnhtbEWPT4vCMBTE74LfITxhb5q64CrV6EGsrAdZ/IPg7dk822Lz&#10;UpJs7X77zcKCx2FmfsMsVp2pRUvOV5YVjEcJCOLc6ooLBedTNpyB8AFZY22ZFPyQh9Wy31tgqu2T&#10;D9QeQyEihH2KCsoQmlRKn5dk0I9sQxy9u3UGQ5SukNrhM8JNLd+T5EMarDgulNjQuqT8cfw2CrK9&#10;u2yvu/Zrd9vbbTbJD8110yn1NhgncxCBuvAK/7c/tYLJdAp/Z+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3/Dzy/&#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wt+7ebwAAADc&#10;AAAADwAAAGRycy9kb3ducmV2LnhtbEVPu27CMBTdK/EP1kXqVuwg9aGAyYCoyhCpLWVhu4ovcUR8&#10;HWJD0n59PSAxHp33shhdK67Uh8azhmymQBBX3jRca9j/vD+9gQgR2WDrmTT8UoBiNXlYYm78wN90&#10;3cVapBAOOWqwMXa5lKGy5DDMfEecuKPvHcYE+1qaHocU7lo5V+pFOmw4NVjsaG2pOu0uTsP868xn&#10;/KBNOFYHO6zL/V/5qbR+nGZqASLSGO/im3trNDy/prXpTDoC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fu3m8AAAA&#10;3AAAAA8AAAAAAAAAAQAgAAAAIgAAAGRycy9kb3ducmV2LnhtbFBLAQIUABQAAAAIAIdO4kAzLwWe&#10;OwAAADkAAAAQAAAAAAAAAAEAIAAAAAsBAABkcnMvc2hhcGV4bWwueG1sUEsFBgAAAAAGAAYAWwEA&#10;ALUDA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peF8M70AAADc&#10;AAAADwAAAGRycy9kb3ducmV2LnhtbEWP3WrCQBSE7wu+w3IE7+pGwZqmrl6IgtIiGn2AQ/Y0Sc2e&#10;DdnjT9++WxC8HGbmG2a2uLtGXakLtWcDo2ECirjwtubSwOm4fk1BBUG22HgmA78UYDHvvcwws/7G&#10;B7rmUqoI4ZChgUqkzbQORUUOw9C3xNH79p1DibIrte3wFuGu0eMkedMOa44LFba0rKg45xdnwO6+&#10;EM/b9OdUyG4lK95j+rk3ZtAfJR+ghO7yDD/aG2tgMn2H/zPxCO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4Xwz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HSFqMrkAAADc&#10;AAAADwAAAGRycy9kb3ducmV2LnhtbEVPy4rCMBTdD/gP4QruxrQDDqWadqEO+Fj5wPWlubbV5qY0&#10;0da/N4sBl4fzXuSDacSTOldbVhBPIxDEhdU1lwrOp7/vBITzyBoby6TgRQ7ybPS1wFTbng/0PPpS&#10;hBB2KSqovG9TKV1RkUE3tS1x4K62M+gD7EqpO+xDuGnkTxT9SoM1h4YKW1pWVNyPD6Ngf94nzeo2&#10;7PrVJeZabu+y9WulJuM4moPwNPiP+N+90QpmSZgfzoQjILM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0hajK5AAAA3AAA&#10;AA8AAAAAAAAAAQAgAAAAIgAAAGRycy9kb3ducmV2LnhtbFBLAQIUABQAAAAIAIdO4kAzLwWeOwAA&#10;ADkAAAAQAAAAAAAAAAEAIAAAAAgBAABkcnMvc2hhcGV4bWwueG1sUEsFBgAAAAAGAAYAWwEAALID&#10;A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Y5cGzMAAAADc&#10;AAAADwAAAGRycy9kb3ducmV2LnhtbEWP0WrCQBRE3wv+w3KFvkiziUSRmFWsWLAUsab9gEv2mgSz&#10;d9Ps1ti/7xaEPg4zc4bJ1zfTiiv1rrGsIIliEMSl1Q1XCj4/Xp4WIJxH1thaJgU/5GC9Gj3kmGk7&#10;8Imuha9EgLDLUEHtfZdJ6cqaDLrIdsTBO9veoA+yr6TucQhw08ppHM+lwYbDQo0dbWsqL8W3UXBs&#10;5W42edvsn7/SbarfXw9NcfJKPY6TeAnC083/h+/tvVYwWyTwdyYcAb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lwbM&#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SFSVj78AAADc&#10;AAAADwAAAGRycy9kb3ducmV2LnhtbEWP3WoCMRSE7wu+QzhCb4pmXassq9ELwVahF/49wGFz3Cxu&#10;TtZN/KlPb4RCL4eZ+YaZzu+2FldqfeVYwaCfgCAunK64VHDYL3sZCB+QNdaOScEveZjPOm9TzLW7&#10;8Zauu1CKCGGfowITQpNL6QtDFn3fNcTRO7rWYoiyLaVu8RbhtpZpkoylxYrjgsGGFoaK0+5iFTxo&#10;/XPenLLvYGV1/vow6edwbJV67w6SCYhA9/Af/muvtIJRlsLrTDwCcvY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UlY+/&#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478;height:2449;width:2625;" fillcolor="#000000" filled="t" stroked="f" coordsize="2625,1515" o:gfxdata="UEsDBAoAAAAAAIdO4kAAAAAAAAAAAAAAAAAEAAAAZHJzL1BLAwQUAAAACACHTuJA6xGed74AAADc&#10;AAAADwAAAGRycy9kb3ducmV2LnhtbEWPwW7CMBBE70j9B2sr9QYOIBANOBwqQUtPNC33lb1N0sbr&#10;yDaB8vU1EhLH0cy80azWZ9uKnnxoHCsYjzIQxNqZhisFX5+b4QJEiMgGW8ek4I8CrIuHwQpz4078&#10;QX0ZK5EgHHJUUMfY5VIGXZPFMHIdcfK+nbcYk/SVNB5PCW5bOcmyubTYcFqosaOXmvRvebQKdLd9&#10;D8fps9kd9Ot2L3fx5+KNUk+P42wJItI53sO39ptRMFtM4XomHQFZ/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xGed74A&#10;AADc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G8ad1L8AAADc&#10;AAAADwAAAGRycy9kb3ducmV2LnhtbEWPQWvCQBSE70L/w/IKvZlNWlskdfUQqogHi2nx/Mi+Jmmy&#10;b0N2jbG/visIHoeZ+YZZrEbTioF6V1tWkEQxCOLC6ppLBd9f6+kchPPIGlvLpOBCDlbLh8kCU23P&#10;fKAh96UIEHYpKqi871IpXVGRQRfZjjh4P7Y36IPsS6l7PAe4aeVzHL9JgzWHhQo7yioqmvxkFPzt&#10;ZvvP/DJujvxxXA/U5L8vWabU02MSv4PwNPp7+NbeagWv8xlcz4Qj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GndS/&#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t/4XWL8AAADc&#10;AAAADwAAAGRycy9kb3ducmV2LnhtbEWPQWvCQBSE74X+h+UVemt2U7GV1NWDEix6kKoguT2yzyQ0&#10;+zZkt0b/vSsIPQ4z8w0znV9sK87U+8axhjRRIIhLZxquNBz2+dsEhA/IBlvHpOFKHuaz56cpZsYN&#10;/EPnXahEhLDPUEMdQpdJ6cuaLPrEdcTRO7neYoiyr6TpcYhw28p3pT6kxYbjQo0dLWoqf3d/VsOK&#10;06HNi0+1NYfNMvfFaH3aHrV+fUnVF4hAl/AffrS/jYbxZAz3M/EIyN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F1i/&#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llucvb8AAADc&#10;AAAADwAAAGRycy9kb3ducmV2LnhtbEWPT2sCMRTE7wW/Q3hCL0UThcq6GoUWBIsHqe3B42Pzurvd&#10;zcuaxD/10xuh4HGYmd8w8+XFtuJEPtSONYyGCgRx4UzNpYbvr9UgAxEissHWMWn4owDLRe9pjrlx&#10;Z/6k0y6WIkE45KihirHLpQxFRRbD0HXEyftx3mJM0pfSeDwnuG3lWKmJtFhzWqiwo/eKimZ3tBo+&#10;9octb7LmTW2aX7xmHuXL9KD1c3+kZiAiXeIj/N9eGw2v2QTuZ9IR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bnL2/&#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GfT09b4AAADc&#10;AAAADwAAAGRycy9kb3ducmV2LnhtbEWPQWvCQBSE7wX/w/IEb3WTgjZGV5FC0YNIqx48PrLPbDD7&#10;Ns2uRv31bqHQ4zAz3zCzxc3W4kqtrxwrSIcJCOLC6YpLBYf952sGwgdkjbVjUnAnD4t572WGuXYd&#10;f9N1F0oRIexzVGBCaHIpfWHIoh+6hjh6J9daDFG2pdQtdhFua/mWJGNpseK4YLChD0PFeXexCjb3&#10;clUYPxk/0g0uv7JAP91xq9SgnyZTEIFu4T/8115rBaPsHX7Px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T09b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l7/xUrkAAADc&#10;AAAADwAAAGRycy9kb3ducmV2LnhtbEVPy4rCMBTdC/5DuII7TRWrUo0igoMgjPjA9aW5tsXkpjQZ&#10;X18/WQguD+c9Xz6tEXdqfOVYwaCfgCDOna64UHA+bXpTED4gazSOScGLPCwX7dYcM+0efKD7MRQi&#10;hrDPUEEZQp1J6fOSLPq+q4kjd3WNxRBhU0jd4COGWyOHSTKWFiuODSXWtC4pvx3/rIK9NO9L+rvb&#10;jNLVIV/ZHzN6TYxS3c4gmYEI9Axf8ce91QrSaVwbz8QjIB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e/8VK5AAAA3AAA&#10;AA8AAAAAAAAAAQAgAAAAIgAAAGRycy9kb3ducmV2LnhtbFBLAQIUABQAAAAIAIdO4kAzLwWeOwAA&#10;ADkAAAAQAAAAAAAAAAEAIAAAAAgBAABkcnMvc2hhcGV4bWwueG1sUEsFBgAAAAAGAAYAWwEAALID&#10;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Gi/0nb8AAADc&#10;AAAADwAAAGRycy9kb3ducmV2LnhtbEWPT0vDQBDF70K/wzIFb3YT8U8bu+1BVLxpa5H2Ns2OSTA7&#10;GzJjE7+9KwgeH++93+Mt12NozYl6aSI7yGcZGOIy+oYrB7u3x4s5GFFkj21kcvBNAuvV5GyJhY8D&#10;b+i01cokCEuBDmrVrrBWypoCyix2xMn7iH1ATbKvrO9xSPDQ2sssu7EBG04LNXZ0X1P5uf0KDl7f&#10;XyR/OjyIanUch123v7qV6Nz5NM/uwCiN+h/+az97B9fzBfyeSUf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v9J2/&#10;AAAA3AAAAA8AAAAAAAAAAQAgAAAAIgAAAGRycy9kb3ducmV2LnhtbFBLAQIUABQAAAAIAIdO4kAz&#10;LwWeOwAAADkAAAAQAAAAAAAAAAEAIAAAAA4BAABkcnMvc2hhcGV4bWwueG1sUEsFBgAAAAAGAAYA&#10;WwEAALgDA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VAVv/LsAAADc&#10;AAAADwAAAGRycy9kb3ducmV2LnhtbEVPTWsCMRC9C/6HMEJvmihU6moUEYVCQbquB4/jZtwNbibr&#10;JlX7782h0OPjfS9WT9eIO3XBetYwHikQxKU3lisNx2I3/AARIrLBxjNp+KUAq2W/t8DM+AfndD/E&#10;SqQQDhlqqGNsMylDWZPDMPItceIuvnMYE+wqaTp8pHDXyIlSU+nQcmqosaVNTeX18OM0rE+cb+1t&#10;f/7OL7ktipnir+lV67fBWM1BRHrGf/Gf+9NoeJ+l+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AVv/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8000;top:-442;height:2352;width:2370;" filled="f" stroked="f" coordsize="21600,21600" o:gfxdata="UEsDBAoAAAAAAIdO4kAAAAAAAAAAAAAAAAAEAAAAZHJzL1BLAwQUAAAACACHTuJAO0nKZ78AAADc&#10;AAAADwAAAGRycy9kb3ducmV2LnhtbEWPT2sCMRTE7wW/Q3gFbzXZglK3RiliQSgU1/Xg8XXz3A1u&#10;XtZN/NNv3wgFj8PM/IaZLW6uFRfqg/WsIRspEMSVN5ZrDbvy8+UNRIjIBlvPpOGXAizmg6cZ5sZf&#10;uaDLNtYiQTjkqKGJsculDFVDDsPId8TJO/jeYUyyr6Xp8ZrgrpWvSk2kQ8tpocGOlg1Vx+3ZafjY&#10;c7Gyp++fTXEobFlOFX9NjloPnzP1DiLSLT7C/+210TCe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Jym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pPr>
                          <w:spacing w:before="43"/>
                          <w:ind w:left="0" w:right="0" w:firstLine="0"/>
                          <w:jc w:val="left"/>
                          <w:rPr>
                            <w:rFonts w:hint="eastAsia" w:ascii="宋体" w:eastAsia="宋体"/>
                            <w:sz w:val="18"/>
                            <w:szCs w:val="18"/>
                            <w:lang w:eastAsia="zh-CN"/>
                          </w:rPr>
                        </w:pPr>
                        <w:r>
                          <w:rPr>
                            <w:rFonts w:ascii="Calibri" w:eastAsia="Calibri"/>
                            <w:spacing w:val="-1"/>
                            <w:w w:val="95"/>
                            <w:sz w:val="18"/>
                            <w:szCs w:val="18"/>
                          </w:rPr>
                          <w:t>1</w:t>
                        </w:r>
                        <w:r>
                          <w:rPr>
                            <w:rFonts w:hint="eastAsia" w:ascii="宋体" w:eastAsia="宋体"/>
                            <w:w w:val="95"/>
                            <w:sz w:val="18"/>
                            <w:szCs w:val="18"/>
                          </w:rPr>
                          <w:t>、</w:t>
                        </w:r>
                        <w:r>
                          <w:rPr>
                            <w:rFonts w:hint="eastAsia" w:ascii="宋体" w:eastAsia="宋体"/>
                            <w:w w:val="95"/>
                            <w:sz w:val="18"/>
                            <w:szCs w:val="18"/>
                            <w:lang w:eastAsia="zh-CN"/>
                          </w:rPr>
                          <w:t>劳动合同</w:t>
                        </w:r>
                      </w:p>
                      <w:p>
                        <w:pPr>
                          <w:spacing w:before="43"/>
                          <w:ind w:left="0" w:right="0" w:firstLine="0"/>
                          <w:jc w:val="left"/>
                          <w:rPr>
                            <w:rFonts w:hint="eastAsia" w:ascii="宋体" w:eastAsia="宋体"/>
                            <w:w w:val="95"/>
                            <w:sz w:val="18"/>
                            <w:szCs w:val="18"/>
                            <w:lang w:eastAsia="zh-CN"/>
                          </w:rPr>
                        </w:pPr>
                        <w:r>
                          <w:rPr>
                            <w:rFonts w:ascii="Calibri" w:eastAsia="Calibri"/>
                            <w:spacing w:val="-1"/>
                            <w:w w:val="95"/>
                            <w:sz w:val="18"/>
                            <w:szCs w:val="18"/>
                          </w:rPr>
                          <w:t>2</w:t>
                        </w:r>
                        <w:r>
                          <w:rPr>
                            <w:rFonts w:hint="eastAsia" w:ascii="宋体" w:eastAsia="宋体"/>
                            <w:w w:val="95"/>
                            <w:sz w:val="18"/>
                            <w:szCs w:val="18"/>
                          </w:rPr>
                          <w:t>、</w:t>
                        </w:r>
                        <w:r>
                          <w:rPr>
                            <w:rFonts w:hint="eastAsia" w:ascii="宋体" w:eastAsia="宋体"/>
                            <w:w w:val="95"/>
                            <w:sz w:val="18"/>
                            <w:szCs w:val="18"/>
                            <w:lang w:eastAsia="zh-CN"/>
                          </w:rPr>
                          <w:t>申请人身份证</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3、一寸同底免冠彩色照2张</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4、非本地户籍人员需提供暂住或居住证明</w:t>
                        </w:r>
                      </w:p>
                      <w:p>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5、个体经营者需提供营业执照</w:t>
                        </w:r>
                      </w:p>
                      <w:p>
                        <w:pPr>
                          <w:spacing w:before="43"/>
                          <w:ind w:left="0" w:right="0" w:firstLine="0"/>
                          <w:jc w:val="left"/>
                          <w:rPr>
                            <w:rFonts w:hint="eastAsia" w:ascii="宋体" w:eastAsia="宋体"/>
                            <w:w w:val="95"/>
                            <w:sz w:val="18"/>
                            <w:szCs w:val="18"/>
                            <w:lang w:val="en-US" w:eastAsia="zh-CN"/>
                          </w:rPr>
                        </w:pPr>
                      </w:p>
                      <w:p>
                        <w:pPr>
                          <w:spacing w:before="48" w:line="252" w:lineRule="exact"/>
                          <w:ind w:left="0" w:right="0" w:firstLine="0"/>
                          <w:jc w:val="left"/>
                          <w:rPr>
                            <w:rFonts w:ascii="Calibri"/>
                            <w:sz w:val="21"/>
                          </w:rPr>
                        </w:pPr>
                        <w:r>
                          <w:rPr>
                            <w:rFonts w:ascii="Calibri"/>
                            <w:sz w:val="21"/>
                          </w:rPr>
                          <w:t>......</w:t>
                        </w:r>
                      </w:p>
                    </w:txbxContent>
                  </v:textbox>
                </v:shape>
                <v:shape id="文本框 178" o:spid="_x0000_s1026" o:spt="202" type="#_x0000_t202" style="position:absolute;left:1500;top:2234;height:1457;width:2085;" filled="f" stroked="f" coordsize="21600,21600" o:gfxdata="UEsDBAoAAAAAAIdO4kAAAAAAAAAAAAAAAAAEAAAAZHJzL1BLAwQUAAAACACHTuJAy5tUEL8AAADc&#10;AAAADwAAAGRycy9kb3ducmV2LnhtbEWPzWrDMBCE74W+g9hCb42UQEPjRA4hJBAolDjuocettbGF&#10;rZVjKT99+ypQ6HGYmW+YxfLmOnGhIVjPGsYjBYK48sZyreGz3L68gQgR2WDnmTT8UIBl/viwwMz4&#10;Kxd0OcRaJAiHDDU0MfaZlKFqyGEY+Z44eUc/OIxJDrU0A14T3HVyotRUOrScFhrsad1Q1R7OTsPq&#10;i4uNPX1874tjYctypvh92mr9/DRWcxCRbvE//NfeGQ2vsw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bVB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pNfxi78AAADc&#10;AAAADwAAAGRycy9kb3ducmV2LnhtbEWPT2sCMRTE70K/Q3gFb5qoVOpqFJEWhIJ03R56fG6eu8HN&#10;y7qJf/rtG6HQ4zAzv2EWq7trxJW6YD1rGA0VCOLSG8uVhq/iffAKIkRkg41n0vBDAVbLp94CM+Nv&#10;nNN1HyuRIBwy1FDH2GZShrImh2HoW+LkHX3nMCbZVdJ0eEtw18ixUlPp0HJaqLGlTU3laX9xGtbf&#10;nL/Z8+7wmR9zWxQzxR/Tk9b955Gag4h0j//hv/bWaHiZTe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X8Y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Kz5p/78AAADc&#10;AAAADwAAAGRycy9kb3ducmV2LnhtbEWPT2sCMRTE70K/Q3gFb5ooVupqFJEWhIJ03R56fG6eu8HN&#10;y7qJf/rtG6HQ4zAzv2EWq7trxJW6YD1rGA0VCOLSG8uVhq/iffAKIkRkg41n0vBDAVbLp94CM+Nv&#10;nNN1HyuRIBwy1FDH2GZShrImh2HoW+LkHX3nMCbZVdJ0eEtw18ixUlPp0HJaqLGlTU3laX9xGtbf&#10;nL/Z8+7wmR9zWxQzxR/Tk9b955Gag4h0j//hv/bWaHiZTe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af+/&#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RHLMZL8AAADc&#10;AAAADwAAAGRycy9kb3ducmV2LnhtbEWPzWrDMBCE74W+g9hCbo2UQkLjRA4hNBAolDjuocettbGF&#10;rZVjKT99+ypQ6HGYmW+Y5ermOnGhIVjPGiZjBYK48sZyreGz3D6/gggR2WDnmTT8UIBV/viwxMz4&#10;Kxd0OcRaJAiHDDU0MfaZlKFqyGEY+544eUc/OIxJDrU0A14T3HXyRamZdGg5LTTY06ahqj2cnYb1&#10;Fxdv9vTxvS+OhS3LueL3Wav16GmiFiAi3eJ/+K+9Mxqm8y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yzG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tKBSE78AAADc&#10;AAAADwAAAGRycy9kb3ducmV2LnhtbEWPT2sCMRTE7wW/Q3gFbzWx4FK3RiliQSgU1/Xg8XXz3A1u&#10;XtZN/NNv3wgFj8PM/IaZLW6uFRfqg/WsYTxSIIgrbyzXGnbl58sbiBCRDbaeScMvBVjMB08zzI2/&#10;ckGXbaxFgnDIUUMTY5dLGaqGHIaR74iTd/C9w5hkX0vT4zXBXStflcqkQ8tpocGOlg1Vx+3ZafjY&#10;c7Gyp++fTXEobFlOFX9lR62Hz2P1DiLSLT7C/+210TCZ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gUh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2+z3iL4AAADc&#10;AAAADwAAAGRycy9kb3ducmV2LnhtbEWPQWsCMRSE7wX/Q3iCt5ooaOtqFBGFQqF0XQ8en5vnbnDz&#10;sm5Stf++KRR6HGbmG2axerhG3KgL1rOG0VCBIC69sVxpOBS751cQISIbbDyThm8KsFr2nhaYGX/n&#10;nG77WIkE4ZChhjrGNpMylDU5DEPfEifv7DuHMcmukqbDe4K7Ro6VmkqHltNCjS1taiov+y+nYX3k&#10;fGuvH6fP/Jzbopgpfp9etB70R2oOItIj/of/2m9Gw2T2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z3i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v:textbox>
                </v:shape>
                <w10:wrap type="topAndBottom"/>
              </v:group>
            </w:pict>
          </mc:Fallback>
        </mc:AlternateContent>
      </w:r>
    </w:p>
    <w:p>
      <w:pPr>
        <w:rPr>
          <w:rFonts w:hint="eastAsia" w:ascii="宋体" w:hAnsi="宋体" w:eastAsia="宋体" w:cs="宋体"/>
          <w:sz w:val="21"/>
          <w:szCs w:val="21"/>
          <w:lang w:eastAsia="zh-CN"/>
        </w:rPr>
      </w:pPr>
    </w:p>
    <w:p>
      <w:pPr>
        <w:rPr>
          <w:rFonts w:hint="eastAsia" w:ascii="宋体" w:hAnsi="宋体" w:eastAsia="宋体" w:cs="宋体"/>
          <w:sz w:val="21"/>
          <w:szCs w:val="21"/>
          <w:lang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pStyle w:val="5"/>
        <w:spacing w:before="298"/>
        <w:ind w:firstLine="420" w:firstLineChars="200"/>
        <w:rPr>
          <w:rFonts w:hint="default" w:eastAsia="宋体"/>
          <w:lang w:val="en-US" w:eastAsia="zh-CN"/>
        </w:rPr>
      </w:pPr>
      <w:r>
        <w:t>办理机构：</w:t>
      </w:r>
      <w:r>
        <w:rPr>
          <w:rFonts w:hint="eastAsia" w:ascii="Calibri"/>
          <w:lang w:eastAsia="zh-CN"/>
        </w:rPr>
        <w:t>九龙街道</w:t>
      </w:r>
      <w:r>
        <w:rPr>
          <w:rFonts w:hint="eastAsia" w:ascii="Calibri"/>
          <w:lang w:val="en-US" w:eastAsia="zh-CN"/>
        </w:rPr>
        <w:t>公共服务办公室</w:t>
      </w:r>
    </w:p>
    <w:p>
      <w:pPr>
        <w:pStyle w:val="5"/>
        <w:spacing w:before="31"/>
        <w:ind w:left="346"/>
        <w:rPr>
          <w:rFonts w:hint="eastAsia" w:ascii="Calibri" w:eastAsia="宋体"/>
          <w:lang w:val="en-US" w:eastAsia="zh-CN"/>
        </w:rPr>
      </w:pPr>
      <w:r>
        <w:rPr>
          <w:rFonts w:hint="eastAsia"/>
          <w:lang w:eastAsia="zh-CN"/>
        </w:rPr>
        <w:t>业务电话：0851-23164399</w:t>
      </w:r>
      <w:r>
        <w:t>，</w:t>
      </w:r>
      <w:r>
        <w:rPr>
          <w:rFonts w:hint="eastAsia"/>
          <w:lang w:eastAsia="zh-CN"/>
        </w:rPr>
        <w:t>监督电话：0851-23310399</w:t>
      </w:r>
    </w:p>
    <w:p>
      <w:pPr>
        <w:pStyle w:val="5"/>
        <w:spacing w:before="31"/>
        <w:ind w:left="346"/>
        <w:rPr>
          <w:rFonts w:hint="eastAsia" w:ascii="Calibri"/>
          <w:lang w:val="en-US" w:eastAsia="zh-CN"/>
        </w:rPr>
      </w:pPr>
    </w:p>
    <w:p>
      <w:pPr>
        <w:pStyle w:val="5"/>
        <w:spacing w:before="31"/>
        <w:ind w:left="346"/>
        <w:rPr>
          <w:rFonts w:hint="eastAsia" w:ascii="Calibri"/>
          <w:lang w:val="en-US" w:eastAsia="zh-CN"/>
        </w:rPr>
      </w:pPr>
    </w:p>
    <w:p>
      <w:pPr>
        <w:pStyle w:val="5"/>
        <w:spacing w:before="31"/>
        <w:ind w:left="346"/>
        <w:rPr>
          <w:rFonts w:hint="eastAsia" w:ascii="Calibri"/>
          <w:lang w:val="en-US" w:eastAsia="zh-CN"/>
        </w:rPr>
      </w:pPr>
    </w:p>
    <w:p>
      <w:pPr>
        <w:pStyle w:val="5"/>
        <w:spacing w:before="31"/>
        <w:ind w:left="346"/>
        <w:rPr>
          <w:rFonts w:hint="eastAsia" w:ascii="Calibri"/>
          <w:lang w:val="en-US" w:eastAsia="zh-CN"/>
        </w:rPr>
      </w:pPr>
    </w:p>
    <w:p>
      <w:pPr>
        <w:pStyle w:val="5"/>
        <w:spacing w:before="31"/>
        <w:ind w:left="346"/>
        <w:rPr>
          <w:rFonts w:hint="eastAsia" w:ascii="Calibri"/>
          <w:lang w:val="en-US" w:eastAsia="zh-CN"/>
        </w:rPr>
      </w:pP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84"/>
          <w:szCs w:val="84"/>
          <w:lang w:eastAsia="zh-CN"/>
        </w:rPr>
        <w:t>七、</w:t>
      </w:r>
      <w:r>
        <w:rPr>
          <w:rFonts w:hint="eastAsia" w:ascii="宋体" w:hAnsi="宋体" w:cs="仿宋_GB2312"/>
          <w:b/>
          <w:bCs/>
          <w:sz w:val="84"/>
          <w:szCs w:val="84"/>
        </w:rPr>
        <w:t>行政奖励类</w:t>
      </w: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84"/>
          <w:szCs w:val="84"/>
          <w:lang w:val="en-US" w:eastAsia="zh-CN"/>
        </w:rPr>
        <w:t>办事</w:t>
      </w:r>
      <w:r>
        <w:rPr>
          <w:rFonts w:hint="eastAsia" w:ascii="宋体" w:hAnsi="宋体" w:cs="仿宋_GB2312"/>
          <w:b/>
          <w:bCs/>
          <w:sz w:val="84"/>
          <w:szCs w:val="84"/>
        </w:rPr>
        <w:t>流程图</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pStyle w:val="5"/>
        <w:jc w:val="center"/>
        <w:rPr>
          <w:rFonts w:hint="eastAsia"/>
          <w:b/>
          <w:bCs/>
          <w:sz w:val="36"/>
          <w:szCs w:val="36"/>
          <w:lang w:eastAsia="zh-CN"/>
        </w:rPr>
      </w:pPr>
      <w:r>
        <w:rPr>
          <w:rFonts w:hint="eastAsia"/>
          <w:b/>
          <w:bCs/>
          <w:sz w:val="36"/>
          <w:szCs w:val="36"/>
          <w:lang w:eastAsia="zh-CN"/>
        </w:rPr>
        <w:t>权力事项</w:t>
      </w:r>
      <w:r>
        <w:rPr>
          <w:rFonts w:hint="eastAsia"/>
          <w:b/>
          <w:bCs/>
          <w:sz w:val="36"/>
          <w:szCs w:val="36"/>
          <w:lang w:val="en-US" w:eastAsia="zh-CN"/>
        </w:rPr>
        <w:t>56：</w:t>
      </w:r>
      <w:r>
        <w:rPr>
          <w:rFonts w:hint="eastAsia"/>
          <w:b/>
          <w:bCs/>
          <w:sz w:val="36"/>
          <w:szCs w:val="36"/>
          <w:lang w:eastAsia="zh-CN"/>
        </w:rPr>
        <w:t>对在社会主义建设中做出显著成绩的残疾人，对维护残疾人合法权益、发展残疾人事业、为残疾人服务做出显著成绩的单位和个人的奖励</w:t>
      </w:r>
    </w:p>
    <w:p>
      <w:pPr>
        <w:pStyle w:val="5"/>
        <w:jc w:val="center"/>
        <w:rPr>
          <w:b/>
          <w:bCs/>
          <w:sz w:val="36"/>
          <w:szCs w:val="36"/>
        </w:rPr>
      </w:pPr>
      <w:r>
        <w:rPr>
          <w:rFonts w:hint="eastAsia"/>
          <w:b/>
          <w:bCs/>
          <w:sz w:val="36"/>
          <w:szCs w:val="36"/>
          <w:lang w:eastAsia="zh-CN"/>
        </w:rPr>
        <w:t>流程图</w:t>
      </w:r>
    </w:p>
    <w:p>
      <w:pPr>
        <w:pStyle w:val="5"/>
        <w:spacing w:before="4"/>
        <w:rPr>
          <w:b/>
          <w:sz w:val="36"/>
          <w:szCs w:val="36"/>
        </w:rPr>
      </w:pPr>
      <w:r>
        <w:rPr>
          <w:sz w:val="36"/>
          <w:szCs w:val="36"/>
        </w:rPr>
        <mc:AlternateContent>
          <mc:Choice Requires="wpg">
            <w:drawing>
              <wp:anchor distT="0" distB="0" distL="114300" distR="114300" simplePos="0" relativeHeight="251765760" behindDoc="1" locked="0" layoutInCell="1" allowOverlap="1">
                <wp:simplePos x="0" y="0"/>
                <wp:positionH relativeFrom="page">
                  <wp:posOffset>1934845</wp:posOffset>
                </wp:positionH>
                <wp:positionV relativeFrom="paragraph">
                  <wp:posOffset>116840</wp:posOffset>
                </wp:positionV>
                <wp:extent cx="3828415" cy="4740275"/>
                <wp:effectExtent l="0" t="0" r="635" b="3175"/>
                <wp:wrapTopAndBottom/>
                <wp:docPr id="666" name="组合 666"/>
                <wp:cNvGraphicFramePr/>
                <a:graphic xmlns:a="http://schemas.openxmlformats.org/drawingml/2006/main">
                  <a:graphicData uri="http://schemas.microsoft.com/office/word/2010/wordprocessingGroup">
                    <wpg:wgp>
                      <wpg:cNvGrpSpPr/>
                      <wpg:grpSpPr>
                        <a:xfrm>
                          <a:off x="0" y="0"/>
                          <a:ext cx="3828415" cy="4740275"/>
                          <a:chOff x="3048" y="184"/>
                          <a:chExt cx="6029" cy="7465"/>
                        </a:xfrm>
                        <a:effectLst/>
                      </wpg:grpSpPr>
                      <wps:wsp>
                        <wps:cNvPr id="131" name="任意多边形 131"/>
                        <wps:cNvSpPr/>
                        <wps:spPr>
                          <a:xfrm>
                            <a:off x="4075" y="6185"/>
                            <a:ext cx="120" cy="706"/>
                          </a:xfrm>
                          <a:custGeom>
                            <a:avLst/>
                            <a:gdLst/>
                            <a:ahLst/>
                            <a:cxnLst/>
                            <a:pathLst>
                              <a:path w="120" h="706">
                                <a:moveTo>
                                  <a:pt x="52" y="585"/>
                                </a:moveTo>
                                <a:lnTo>
                                  <a:pt x="52" y="0"/>
                                </a:lnTo>
                                <a:lnTo>
                                  <a:pt x="67" y="0"/>
                                </a:lnTo>
                                <a:lnTo>
                                  <a:pt x="67" y="585"/>
                                </a:lnTo>
                                <a:lnTo>
                                  <a:pt x="52" y="585"/>
                                </a:lnTo>
                                <a:close/>
                                <a:moveTo>
                                  <a:pt x="105" y="615"/>
                                </a:moveTo>
                                <a:lnTo>
                                  <a:pt x="52" y="615"/>
                                </a:lnTo>
                                <a:lnTo>
                                  <a:pt x="67" y="615"/>
                                </a:lnTo>
                                <a:lnTo>
                                  <a:pt x="67" y="585"/>
                                </a:lnTo>
                                <a:lnTo>
                                  <a:pt x="120" y="585"/>
                                </a:lnTo>
                                <a:lnTo>
                                  <a:pt x="105" y="615"/>
                                </a:lnTo>
                                <a:close/>
                                <a:moveTo>
                                  <a:pt x="52" y="615"/>
                                </a:moveTo>
                                <a:lnTo>
                                  <a:pt x="52" y="585"/>
                                </a:lnTo>
                                <a:lnTo>
                                  <a:pt x="67" y="585"/>
                                </a:lnTo>
                                <a:lnTo>
                                  <a:pt x="67" y="615"/>
                                </a:lnTo>
                                <a:lnTo>
                                  <a:pt x="52" y="615"/>
                                </a:lnTo>
                                <a:close/>
                                <a:moveTo>
                                  <a:pt x="60" y="705"/>
                                </a:moveTo>
                                <a:lnTo>
                                  <a:pt x="0" y="585"/>
                                </a:lnTo>
                                <a:lnTo>
                                  <a:pt x="52" y="585"/>
                                </a:lnTo>
                                <a:lnTo>
                                  <a:pt x="52" y="615"/>
                                </a:lnTo>
                                <a:lnTo>
                                  <a:pt x="105" y="615"/>
                                </a:lnTo>
                                <a:lnTo>
                                  <a:pt x="60" y="705"/>
                                </a:lnTo>
                                <a:close/>
                              </a:path>
                            </a:pathLst>
                          </a:custGeom>
                          <a:solidFill>
                            <a:srgbClr val="000000"/>
                          </a:solidFill>
                          <a:ln>
                            <a:noFill/>
                          </a:ln>
                          <a:effectLst/>
                        </wps:spPr>
                        <wps:bodyPr upright="1"/>
                      </wps:wsp>
                      <wps:wsp>
                        <wps:cNvPr id="132" name="任意多边形 132"/>
                        <wps:cNvSpPr/>
                        <wps:spPr>
                          <a:xfrm>
                            <a:off x="3271" y="6884"/>
                            <a:ext cx="1950" cy="765"/>
                          </a:xfrm>
                          <a:custGeom>
                            <a:avLst/>
                            <a:gdLst/>
                            <a:ahLst/>
                            <a:cxnLst/>
                            <a:pathLst>
                              <a:path w="1950" h="765">
                                <a:moveTo>
                                  <a:pt x="1950" y="765"/>
                                </a:moveTo>
                                <a:lnTo>
                                  <a:pt x="0" y="765"/>
                                </a:lnTo>
                                <a:lnTo>
                                  <a:pt x="0" y="0"/>
                                </a:lnTo>
                                <a:lnTo>
                                  <a:pt x="1950" y="0"/>
                                </a:lnTo>
                                <a:lnTo>
                                  <a:pt x="1950" y="8"/>
                                </a:lnTo>
                                <a:lnTo>
                                  <a:pt x="15" y="8"/>
                                </a:lnTo>
                                <a:lnTo>
                                  <a:pt x="7" y="15"/>
                                </a:lnTo>
                                <a:lnTo>
                                  <a:pt x="15" y="15"/>
                                </a:lnTo>
                                <a:lnTo>
                                  <a:pt x="15" y="750"/>
                                </a:lnTo>
                                <a:lnTo>
                                  <a:pt x="7" y="750"/>
                                </a:lnTo>
                                <a:lnTo>
                                  <a:pt x="15" y="758"/>
                                </a:lnTo>
                                <a:lnTo>
                                  <a:pt x="1950" y="758"/>
                                </a:lnTo>
                                <a:lnTo>
                                  <a:pt x="1950" y="765"/>
                                </a:lnTo>
                                <a:close/>
                                <a:moveTo>
                                  <a:pt x="15" y="15"/>
                                </a:moveTo>
                                <a:lnTo>
                                  <a:pt x="7" y="15"/>
                                </a:lnTo>
                                <a:lnTo>
                                  <a:pt x="15" y="8"/>
                                </a:lnTo>
                                <a:lnTo>
                                  <a:pt x="15" y="15"/>
                                </a:lnTo>
                                <a:close/>
                                <a:moveTo>
                                  <a:pt x="1935" y="15"/>
                                </a:moveTo>
                                <a:lnTo>
                                  <a:pt x="15" y="15"/>
                                </a:lnTo>
                                <a:lnTo>
                                  <a:pt x="15" y="8"/>
                                </a:lnTo>
                                <a:lnTo>
                                  <a:pt x="1935" y="8"/>
                                </a:lnTo>
                                <a:lnTo>
                                  <a:pt x="1935" y="15"/>
                                </a:lnTo>
                                <a:close/>
                                <a:moveTo>
                                  <a:pt x="1935" y="758"/>
                                </a:moveTo>
                                <a:lnTo>
                                  <a:pt x="1935" y="8"/>
                                </a:lnTo>
                                <a:lnTo>
                                  <a:pt x="1942" y="15"/>
                                </a:lnTo>
                                <a:lnTo>
                                  <a:pt x="1950" y="15"/>
                                </a:lnTo>
                                <a:lnTo>
                                  <a:pt x="1950" y="750"/>
                                </a:lnTo>
                                <a:lnTo>
                                  <a:pt x="1942" y="750"/>
                                </a:lnTo>
                                <a:lnTo>
                                  <a:pt x="1935" y="758"/>
                                </a:lnTo>
                                <a:close/>
                                <a:moveTo>
                                  <a:pt x="1950" y="15"/>
                                </a:moveTo>
                                <a:lnTo>
                                  <a:pt x="1942" y="15"/>
                                </a:lnTo>
                                <a:lnTo>
                                  <a:pt x="1935" y="8"/>
                                </a:lnTo>
                                <a:lnTo>
                                  <a:pt x="1950" y="8"/>
                                </a:lnTo>
                                <a:lnTo>
                                  <a:pt x="1950" y="15"/>
                                </a:lnTo>
                                <a:close/>
                                <a:moveTo>
                                  <a:pt x="15" y="758"/>
                                </a:moveTo>
                                <a:lnTo>
                                  <a:pt x="7"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2" y="750"/>
                                </a:lnTo>
                                <a:lnTo>
                                  <a:pt x="1950" y="750"/>
                                </a:lnTo>
                                <a:lnTo>
                                  <a:pt x="1950" y="758"/>
                                </a:lnTo>
                                <a:close/>
                              </a:path>
                            </a:pathLst>
                          </a:custGeom>
                          <a:solidFill>
                            <a:srgbClr val="000000"/>
                          </a:solidFill>
                          <a:ln>
                            <a:noFill/>
                          </a:ln>
                          <a:effectLst/>
                        </wps:spPr>
                        <wps:bodyPr upright="1"/>
                      </wps:wsp>
                      <wps:wsp>
                        <wps:cNvPr id="133" name="矩形 133"/>
                        <wps:cNvSpPr/>
                        <wps:spPr>
                          <a:xfrm>
                            <a:off x="3146" y="5571"/>
                            <a:ext cx="2026" cy="634"/>
                          </a:xfrm>
                          <a:prstGeom prst="rect">
                            <a:avLst/>
                          </a:prstGeom>
                          <a:solidFill>
                            <a:srgbClr val="FFFFFF"/>
                          </a:solidFill>
                          <a:ln>
                            <a:noFill/>
                          </a:ln>
                          <a:effectLst/>
                        </wps:spPr>
                        <wps:bodyPr upright="1"/>
                      </wps:wsp>
                      <wps:wsp>
                        <wps:cNvPr id="134" name="任意多边形 134"/>
                        <wps:cNvSpPr/>
                        <wps:spPr>
                          <a:xfrm>
                            <a:off x="3154" y="5563"/>
                            <a:ext cx="2040" cy="649"/>
                          </a:xfrm>
                          <a:custGeom>
                            <a:avLst/>
                            <a:gdLst/>
                            <a:ahLst/>
                            <a:cxnLst/>
                            <a:pathLst>
                              <a:path w="2040" h="649">
                                <a:moveTo>
                                  <a:pt x="2040" y="649"/>
                                </a:moveTo>
                                <a:lnTo>
                                  <a:pt x="0" y="649"/>
                                </a:lnTo>
                                <a:lnTo>
                                  <a:pt x="0" y="0"/>
                                </a:lnTo>
                                <a:lnTo>
                                  <a:pt x="2040" y="0"/>
                                </a:lnTo>
                                <a:lnTo>
                                  <a:pt x="2040" y="8"/>
                                </a:lnTo>
                                <a:lnTo>
                                  <a:pt x="15" y="8"/>
                                </a:lnTo>
                                <a:lnTo>
                                  <a:pt x="7" y="15"/>
                                </a:lnTo>
                                <a:lnTo>
                                  <a:pt x="15" y="15"/>
                                </a:lnTo>
                                <a:lnTo>
                                  <a:pt x="15" y="634"/>
                                </a:lnTo>
                                <a:lnTo>
                                  <a:pt x="7" y="634"/>
                                </a:lnTo>
                                <a:lnTo>
                                  <a:pt x="15" y="642"/>
                                </a:lnTo>
                                <a:lnTo>
                                  <a:pt x="2040" y="642"/>
                                </a:lnTo>
                                <a:lnTo>
                                  <a:pt x="2040" y="649"/>
                                </a:lnTo>
                                <a:close/>
                                <a:moveTo>
                                  <a:pt x="15" y="15"/>
                                </a:moveTo>
                                <a:lnTo>
                                  <a:pt x="7" y="15"/>
                                </a:lnTo>
                                <a:lnTo>
                                  <a:pt x="15" y="8"/>
                                </a:lnTo>
                                <a:lnTo>
                                  <a:pt x="15" y="15"/>
                                </a:lnTo>
                                <a:close/>
                                <a:moveTo>
                                  <a:pt x="2025" y="15"/>
                                </a:moveTo>
                                <a:lnTo>
                                  <a:pt x="15" y="15"/>
                                </a:lnTo>
                                <a:lnTo>
                                  <a:pt x="15" y="8"/>
                                </a:lnTo>
                                <a:lnTo>
                                  <a:pt x="2025" y="8"/>
                                </a:lnTo>
                                <a:lnTo>
                                  <a:pt x="2025" y="15"/>
                                </a:lnTo>
                                <a:close/>
                                <a:moveTo>
                                  <a:pt x="2025" y="642"/>
                                </a:moveTo>
                                <a:lnTo>
                                  <a:pt x="2025" y="8"/>
                                </a:lnTo>
                                <a:lnTo>
                                  <a:pt x="2032" y="15"/>
                                </a:lnTo>
                                <a:lnTo>
                                  <a:pt x="2040" y="15"/>
                                </a:lnTo>
                                <a:lnTo>
                                  <a:pt x="2040" y="634"/>
                                </a:lnTo>
                                <a:lnTo>
                                  <a:pt x="2032" y="634"/>
                                </a:lnTo>
                                <a:lnTo>
                                  <a:pt x="2025" y="642"/>
                                </a:lnTo>
                                <a:close/>
                                <a:moveTo>
                                  <a:pt x="2040" y="15"/>
                                </a:moveTo>
                                <a:lnTo>
                                  <a:pt x="2032" y="15"/>
                                </a:lnTo>
                                <a:lnTo>
                                  <a:pt x="2025" y="8"/>
                                </a:lnTo>
                                <a:lnTo>
                                  <a:pt x="2040" y="8"/>
                                </a:lnTo>
                                <a:lnTo>
                                  <a:pt x="2040" y="15"/>
                                </a:lnTo>
                                <a:close/>
                                <a:moveTo>
                                  <a:pt x="15" y="642"/>
                                </a:moveTo>
                                <a:lnTo>
                                  <a:pt x="7" y="634"/>
                                </a:lnTo>
                                <a:lnTo>
                                  <a:pt x="15" y="634"/>
                                </a:lnTo>
                                <a:lnTo>
                                  <a:pt x="15" y="642"/>
                                </a:lnTo>
                                <a:close/>
                                <a:moveTo>
                                  <a:pt x="2025" y="642"/>
                                </a:moveTo>
                                <a:lnTo>
                                  <a:pt x="15" y="642"/>
                                </a:lnTo>
                                <a:lnTo>
                                  <a:pt x="15" y="634"/>
                                </a:lnTo>
                                <a:lnTo>
                                  <a:pt x="2025" y="634"/>
                                </a:lnTo>
                                <a:lnTo>
                                  <a:pt x="2025" y="642"/>
                                </a:lnTo>
                                <a:close/>
                                <a:moveTo>
                                  <a:pt x="2040" y="642"/>
                                </a:moveTo>
                                <a:lnTo>
                                  <a:pt x="2025" y="642"/>
                                </a:lnTo>
                                <a:lnTo>
                                  <a:pt x="2032" y="634"/>
                                </a:lnTo>
                                <a:lnTo>
                                  <a:pt x="2040" y="634"/>
                                </a:lnTo>
                                <a:lnTo>
                                  <a:pt x="2040" y="642"/>
                                </a:lnTo>
                                <a:close/>
                              </a:path>
                            </a:pathLst>
                          </a:custGeom>
                          <a:solidFill>
                            <a:srgbClr val="000000"/>
                          </a:solidFill>
                          <a:ln>
                            <a:noFill/>
                          </a:ln>
                          <a:effectLst/>
                        </wps:spPr>
                        <wps:bodyPr upright="1"/>
                      </wps:wsp>
                      <wps:wsp>
                        <wps:cNvPr id="135" name="任意多边形 135"/>
                        <wps:cNvSpPr/>
                        <wps:spPr>
                          <a:xfrm>
                            <a:off x="4074" y="4938"/>
                            <a:ext cx="120" cy="646"/>
                          </a:xfrm>
                          <a:custGeom>
                            <a:avLst/>
                            <a:gdLst/>
                            <a:ahLst/>
                            <a:cxnLst/>
                            <a:pathLst>
                              <a:path w="120" h="646">
                                <a:moveTo>
                                  <a:pt x="52" y="525"/>
                                </a:moveTo>
                                <a:lnTo>
                                  <a:pt x="52" y="0"/>
                                </a:lnTo>
                                <a:lnTo>
                                  <a:pt x="67" y="0"/>
                                </a:lnTo>
                                <a:lnTo>
                                  <a:pt x="67" y="525"/>
                                </a:lnTo>
                                <a:lnTo>
                                  <a:pt x="52" y="525"/>
                                </a:lnTo>
                                <a:close/>
                                <a:moveTo>
                                  <a:pt x="105" y="555"/>
                                </a:moveTo>
                                <a:lnTo>
                                  <a:pt x="52" y="555"/>
                                </a:lnTo>
                                <a:lnTo>
                                  <a:pt x="67" y="555"/>
                                </a:lnTo>
                                <a:lnTo>
                                  <a:pt x="67" y="525"/>
                                </a:lnTo>
                                <a:lnTo>
                                  <a:pt x="120" y="524"/>
                                </a:lnTo>
                                <a:lnTo>
                                  <a:pt x="105" y="555"/>
                                </a:lnTo>
                                <a:close/>
                                <a:moveTo>
                                  <a:pt x="52" y="555"/>
                                </a:moveTo>
                                <a:lnTo>
                                  <a:pt x="52" y="525"/>
                                </a:lnTo>
                                <a:lnTo>
                                  <a:pt x="67" y="525"/>
                                </a:lnTo>
                                <a:lnTo>
                                  <a:pt x="67" y="555"/>
                                </a:lnTo>
                                <a:lnTo>
                                  <a:pt x="52" y="555"/>
                                </a:lnTo>
                                <a:close/>
                                <a:moveTo>
                                  <a:pt x="60" y="645"/>
                                </a:moveTo>
                                <a:lnTo>
                                  <a:pt x="0" y="525"/>
                                </a:lnTo>
                                <a:lnTo>
                                  <a:pt x="52" y="525"/>
                                </a:lnTo>
                                <a:lnTo>
                                  <a:pt x="52" y="555"/>
                                </a:lnTo>
                                <a:lnTo>
                                  <a:pt x="105" y="555"/>
                                </a:lnTo>
                                <a:lnTo>
                                  <a:pt x="60" y="645"/>
                                </a:lnTo>
                                <a:close/>
                              </a:path>
                            </a:pathLst>
                          </a:custGeom>
                          <a:solidFill>
                            <a:srgbClr val="000000"/>
                          </a:solidFill>
                          <a:ln>
                            <a:noFill/>
                          </a:ln>
                          <a:effectLst/>
                        </wps:spPr>
                        <wps:bodyPr upright="1"/>
                      </wps:wsp>
                      <wps:wsp>
                        <wps:cNvPr id="136" name="任意多边形 136"/>
                        <wps:cNvSpPr/>
                        <wps:spPr>
                          <a:xfrm>
                            <a:off x="5230" y="7206"/>
                            <a:ext cx="1440" cy="120"/>
                          </a:xfrm>
                          <a:custGeom>
                            <a:avLst/>
                            <a:gdLst/>
                            <a:ahLst/>
                            <a:cxnLst/>
                            <a:pathLst>
                              <a:path w="1440" h="120">
                                <a:moveTo>
                                  <a:pt x="1425" y="67"/>
                                </a:moveTo>
                                <a:lnTo>
                                  <a:pt x="1350" y="67"/>
                                </a:lnTo>
                                <a:lnTo>
                                  <a:pt x="1350" y="52"/>
                                </a:lnTo>
                                <a:lnTo>
                                  <a:pt x="1320" y="52"/>
                                </a:lnTo>
                                <a:lnTo>
                                  <a:pt x="1320" y="0"/>
                                </a:lnTo>
                                <a:lnTo>
                                  <a:pt x="1440" y="60"/>
                                </a:lnTo>
                                <a:lnTo>
                                  <a:pt x="1425" y="67"/>
                                </a:lnTo>
                                <a:close/>
                                <a:moveTo>
                                  <a:pt x="1320" y="67"/>
                                </a:moveTo>
                                <a:lnTo>
                                  <a:pt x="0" y="66"/>
                                </a:lnTo>
                                <a:lnTo>
                                  <a:pt x="0" y="51"/>
                                </a:lnTo>
                                <a:lnTo>
                                  <a:pt x="1320" y="52"/>
                                </a:lnTo>
                                <a:lnTo>
                                  <a:pt x="1320" y="67"/>
                                </a:lnTo>
                                <a:close/>
                                <a:moveTo>
                                  <a:pt x="1350" y="67"/>
                                </a:moveTo>
                                <a:lnTo>
                                  <a:pt x="1320" y="67"/>
                                </a:lnTo>
                                <a:lnTo>
                                  <a:pt x="1320" y="52"/>
                                </a:lnTo>
                                <a:lnTo>
                                  <a:pt x="1350" y="52"/>
                                </a:lnTo>
                                <a:lnTo>
                                  <a:pt x="1350" y="67"/>
                                </a:lnTo>
                                <a:close/>
                                <a:moveTo>
                                  <a:pt x="1320" y="120"/>
                                </a:moveTo>
                                <a:lnTo>
                                  <a:pt x="1320" y="67"/>
                                </a:lnTo>
                                <a:lnTo>
                                  <a:pt x="1425" y="67"/>
                                </a:lnTo>
                                <a:lnTo>
                                  <a:pt x="1320" y="120"/>
                                </a:lnTo>
                                <a:close/>
                              </a:path>
                            </a:pathLst>
                          </a:custGeom>
                          <a:solidFill>
                            <a:srgbClr val="000000"/>
                          </a:solidFill>
                          <a:ln>
                            <a:noFill/>
                          </a:ln>
                          <a:effectLst/>
                        </wps:spPr>
                        <wps:bodyPr upright="1"/>
                      </wps:wsp>
                      <wps:wsp>
                        <wps:cNvPr id="137" name="任意多边形 137"/>
                        <wps:cNvSpPr/>
                        <wps:spPr>
                          <a:xfrm>
                            <a:off x="6647" y="6795"/>
                            <a:ext cx="1785" cy="854"/>
                          </a:xfrm>
                          <a:custGeom>
                            <a:avLst/>
                            <a:gdLst/>
                            <a:ahLst/>
                            <a:cxnLst/>
                            <a:pathLst>
                              <a:path w="1785" h="854">
                                <a:moveTo>
                                  <a:pt x="1785" y="854"/>
                                </a:moveTo>
                                <a:lnTo>
                                  <a:pt x="0" y="854"/>
                                </a:lnTo>
                                <a:lnTo>
                                  <a:pt x="0" y="0"/>
                                </a:lnTo>
                                <a:lnTo>
                                  <a:pt x="1785" y="0"/>
                                </a:lnTo>
                                <a:lnTo>
                                  <a:pt x="1785" y="8"/>
                                </a:lnTo>
                                <a:lnTo>
                                  <a:pt x="15" y="8"/>
                                </a:lnTo>
                                <a:lnTo>
                                  <a:pt x="7" y="15"/>
                                </a:lnTo>
                                <a:lnTo>
                                  <a:pt x="15" y="15"/>
                                </a:lnTo>
                                <a:lnTo>
                                  <a:pt x="15" y="839"/>
                                </a:lnTo>
                                <a:lnTo>
                                  <a:pt x="7" y="839"/>
                                </a:lnTo>
                                <a:lnTo>
                                  <a:pt x="15" y="847"/>
                                </a:lnTo>
                                <a:lnTo>
                                  <a:pt x="1785" y="847"/>
                                </a:lnTo>
                                <a:lnTo>
                                  <a:pt x="1785" y="854"/>
                                </a:lnTo>
                                <a:close/>
                                <a:moveTo>
                                  <a:pt x="15" y="15"/>
                                </a:moveTo>
                                <a:lnTo>
                                  <a:pt x="7" y="15"/>
                                </a:lnTo>
                                <a:lnTo>
                                  <a:pt x="15" y="8"/>
                                </a:lnTo>
                                <a:lnTo>
                                  <a:pt x="15" y="15"/>
                                </a:lnTo>
                                <a:close/>
                                <a:moveTo>
                                  <a:pt x="1770" y="15"/>
                                </a:moveTo>
                                <a:lnTo>
                                  <a:pt x="15" y="15"/>
                                </a:lnTo>
                                <a:lnTo>
                                  <a:pt x="15" y="8"/>
                                </a:lnTo>
                                <a:lnTo>
                                  <a:pt x="1770" y="8"/>
                                </a:lnTo>
                                <a:lnTo>
                                  <a:pt x="1770" y="15"/>
                                </a:lnTo>
                                <a:close/>
                                <a:moveTo>
                                  <a:pt x="1770" y="847"/>
                                </a:moveTo>
                                <a:lnTo>
                                  <a:pt x="1770" y="8"/>
                                </a:lnTo>
                                <a:lnTo>
                                  <a:pt x="1777" y="15"/>
                                </a:lnTo>
                                <a:lnTo>
                                  <a:pt x="1785" y="15"/>
                                </a:lnTo>
                                <a:lnTo>
                                  <a:pt x="1785" y="839"/>
                                </a:lnTo>
                                <a:lnTo>
                                  <a:pt x="1777" y="839"/>
                                </a:lnTo>
                                <a:lnTo>
                                  <a:pt x="1770" y="847"/>
                                </a:lnTo>
                                <a:close/>
                                <a:moveTo>
                                  <a:pt x="1785" y="15"/>
                                </a:moveTo>
                                <a:lnTo>
                                  <a:pt x="1777" y="15"/>
                                </a:lnTo>
                                <a:lnTo>
                                  <a:pt x="1770" y="8"/>
                                </a:lnTo>
                                <a:lnTo>
                                  <a:pt x="1785" y="8"/>
                                </a:lnTo>
                                <a:lnTo>
                                  <a:pt x="1785" y="15"/>
                                </a:lnTo>
                                <a:close/>
                                <a:moveTo>
                                  <a:pt x="15" y="847"/>
                                </a:moveTo>
                                <a:lnTo>
                                  <a:pt x="7" y="839"/>
                                </a:lnTo>
                                <a:lnTo>
                                  <a:pt x="15" y="839"/>
                                </a:lnTo>
                                <a:lnTo>
                                  <a:pt x="15" y="847"/>
                                </a:lnTo>
                                <a:close/>
                                <a:moveTo>
                                  <a:pt x="1770" y="847"/>
                                </a:moveTo>
                                <a:lnTo>
                                  <a:pt x="15" y="847"/>
                                </a:lnTo>
                                <a:lnTo>
                                  <a:pt x="15" y="839"/>
                                </a:lnTo>
                                <a:lnTo>
                                  <a:pt x="1770" y="839"/>
                                </a:lnTo>
                                <a:lnTo>
                                  <a:pt x="1770" y="847"/>
                                </a:lnTo>
                                <a:close/>
                                <a:moveTo>
                                  <a:pt x="1785" y="847"/>
                                </a:moveTo>
                                <a:lnTo>
                                  <a:pt x="1770" y="847"/>
                                </a:lnTo>
                                <a:lnTo>
                                  <a:pt x="1777" y="839"/>
                                </a:lnTo>
                                <a:lnTo>
                                  <a:pt x="1785" y="839"/>
                                </a:lnTo>
                                <a:lnTo>
                                  <a:pt x="1785" y="847"/>
                                </a:lnTo>
                                <a:close/>
                              </a:path>
                            </a:pathLst>
                          </a:custGeom>
                          <a:solidFill>
                            <a:srgbClr val="000000"/>
                          </a:solidFill>
                          <a:ln>
                            <a:noFill/>
                          </a:ln>
                          <a:effectLst/>
                        </wps:spPr>
                        <wps:bodyPr upright="1"/>
                      </wps:wsp>
                      <wps:wsp>
                        <wps:cNvPr id="138" name="任意多边形 138"/>
                        <wps:cNvSpPr/>
                        <wps:spPr>
                          <a:xfrm>
                            <a:off x="4085" y="1112"/>
                            <a:ext cx="120" cy="714"/>
                          </a:xfrm>
                          <a:custGeom>
                            <a:avLst/>
                            <a:gdLst/>
                            <a:ahLst/>
                            <a:cxnLst/>
                            <a:pathLst>
                              <a:path w="120" h="714">
                                <a:moveTo>
                                  <a:pt x="68" y="593"/>
                                </a:moveTo>
                                <a:lnTo>
                                  <a:pt x="53" y="593"/>
                                </a:lnTo>
                                <a:lnTo>
                                  <a:pt x="59" y="0"/>
                                </a:lnTo>
                                <a:lnTo>
                                  <a:pt x="74" y="0"/>
                                </a:lnTo>
                                <a:lnTo>
                                  <a:pt x="68" y="593"/>
                                </a:lnTo>
                                <a:close/>
                                <a:moveTo>
                                  <a:pt x="59" y="713"/>
                                </a:moveTo>
                                <a:lnTo>
                                  <a:pt x="0" y="592"/>
                                </a:lnTo>
                                <a:lnTo>
                                  <a:pt x="53" y="593"/>
                                </a:lnTo>
                                <a:lnTo>
                                  <a:pt x="52" y="623"/>
                                </a:lnTo>
                                <a:lnTo>
                                  <a:pt x="105" y="623"/>
                                </a:lnTo>
                                <a:lnTo>
                                  <a:pt x="59" y="713"/>
                                </a:lnTo>
                                <a:close/>
                                <a:moveTo>
                                  <a:pt x="67" y="623"/>
                                </a:moveTo>
                                <a:lnTo>
                                  <a:pt x="52" y="623"/>
                                </a:lnTo>
                                <a:lnTo>
                                  <a:pt x="53" y="593"/>
                                </a:lnTo>
                                <a:lnTo>
                                  <a:pt x="68" y="593"/>
                                </a:lnTo>
                                <a:lnTo>
                                  <a:pt x="67" y="623"/>
                                </a:lnTo>
                                <a:close/>
                                <a:moveTo>
                                  <a:pt x="105" y="623"/>
                                </a:moveTo>
                                <a:lnTo>
                                  <a:pt x="67" y="623"/>
                                </a:lnTo>
                                <a:lnTo>
                                  <a:pt x="68" y="593"/>
                                </a:lnTo>
                                <a:lnTo>
                                  <a:pt x="120" y="593"/>
                                </a:lnTo>
                                <a:lnTo>
                                  <a:pt x="105" y="623"/>
                                </a:lnTo>
                                <a:close/>
                              </a:path>
                            </a:pathLst>
                          </a:custGeom>
                          <a:solidFill>
                            <a:srgbClr val="000000"/>
                          </a:solidFill>
                          <a:ln>
                            <a:noFill/>
                          </a:ln>
                          <a:effectLst/>
                        </wps:spPr>
                        <wps:bodyPr upright="1"/>
                      </wps:wsp>
                      <wps:wsp>
                        <wps:cNvPr id="139" name="任意多边形 139"/>
                        <wps:cNvSpPr/>
                        <wps:spPr>
                          <a:xfrm>
                            <a:off x="4074" y="2477"/>
                            <a:ext cx="120" cy="553"/>
                          </a:xfrm>
                          <a:custGeom>
                            <a:avLst/>
                            <a:gdLst/>
                            <a:ahLst/>
                            <a:cxnLst/>
                            <a:pathLst>
                              <a:path w="120" h="553">
                                <a:moveTo>
                                  <a:pt x="52" y="432"/>
                                </a:moveTo>
                                <a:lnTo>
                                  <a:pt x="52" y="0"/>
                                </a:lnTo>
                                <a:lnTo>
                                  <a:pt x="67" y="0"/>
                                </a:lnTo>
                                <a:lnTo>
                                  <a:pt x="67" y="432"/>
                                </a:lnTo>
                                <a:lnTo>
                                  <a:pt x="52" y="432"/>
                                </a:lnTo>
                                <a:close/>
                                <a:moveTo>
                                  <a:pt x="105" y="462"/>
                                </a:moveTo>
                                <a:lnTo>
                                  <a:pt x="52" y="462"/>
                                </a:lnTo>
                                <a:lnTo>
                                  <a:pt x="67" y="462"/>
                                </a:lnTo>
                                <a:lnTo>
                                  <a:pt x="67" y="432"/>
                                </a:lnTo>
                                <a:lnTo>
                                  <a:pt x="120" y="431"/>
                                </a:lnTo>
                                <a:lnTo>
                                  <a:pt x="105" y="462"/>
                                </a:lnTo>
                                <a:close/>
                                <a:moveTo>
                                  <a:pt x="52" y="462"/>
                                </a:moveTo>
                                <a:lnTo>
                                  <a:pt x="52" y="432"/>
                                </a:lnTo>
                                <a:lnTo>
                                  <a:pt x="67" y="432"/>
                                </a:lnTo>
                                <a:lnTo>
                                  <a:pt x="67" y="462"/>
                                </a:lnTo>
                                <a:lnTo>
                                  <a:pt x="52" y="462"/>
                                </a:lnTo>
                                <a:close/>
                                <a:moveTo>
                                  <a:pt x="60" y="552"/>
                                </a:moveTo>
                                <a:lnTo>
                                  <a:pt x="0" y="432"/>
                                </a:lnTo>
                                <a:lnTo>
                                  <a:pt x="52" y="432"/>
                                </a:lnTo>
                                <a:lnTo>
                                  <a:pt x="52" y="462"/>
                                </a:lnTo>
                                <a:lnTo>
                                  <a:pt x="105" y="462"/>
                                </a:lnTo>
                                <a:lnTo>
                                  <a:pt x="60" y="552"/>
                                </a:lnTo>
                                <a:close/>
                              </a:path>
                            </a:pathLst>
                          </a:custGeom>
                          <a:solidFill>
                            <a:srgbClr val="000000"/>
                          </a:solidFill>
                          <a:ln>
                            <a:noFill/>
                          </a:ln>
                          <a:effectLst/>
                        </wps:spPr>
                        <wps:bodyPr upright="1"/>
                      </wps:wsp>
                      <wps:wsp>
                        <wps:cNvPr id="140" name="任意多边形 140"/>
                        <wps:cNvSpPr/>
                        <wps:spPr>
                          <a:xfrm>
                            <a:off x="3198" y="1818"/>
                            <a:ext cx="1890" cy="679"/>
                          </a:xfrm>
                          <a:custGeom>
                            <a:avLst/>
                            <a:gdLst/>
                            <a:ahLst/>
                            <a:cxnLst/>
                            <a:pathLst>
                              <a:path w="1890" h="679">
                                <a:moveTo>
                                  <a:pt x="1890" y="679"/>
                                </a:moveTo>
                                <a:lnTo>
                                  <a:pt x="0" y="679"/>
                                </a:lnTo>
                                <a:lnTo>
                                  <a:pt x="0" y="0"/>
                                </a:lnTo>
                                <a:lnTo>
                                  <a:pt x="1890" y="0"/>
                                </a:lnTo>
                                <a:lnTo>
                                  <a:pt x="1890" y="8"/>
                                </a:lnTo>
                                <a:lnTo>
                                  <a:pt x="15" y="8"/>
                                </a:lnTo>
                                <a:lnTo>
                                  <a:pt x="7" y="15"/>
                                </a:lnTo>
                                <a:lnTo>
                                  <a:pt x="15" y="15"/>
                                </a:lnTo>
                                <a:lnTo>
                                  <a:pt x="15" y="664"/>
                                </a:lnTo>
                                <a:lnTo>
                                  <a:pt x="7" y="664"/>
                                </a:lnTo>
                                <a:lnTo>
                                  <a:pt x="15" y="672"/>
                                </a:lnTo>
                                <a:lnTo>
                                  <a:pt x="1890" y="672"/>
                                </a:lnTo>
                                <a:lnTo>
                                  <a:pt x="1890" y="679"/>
                                </a:lnTo>
                                <a:close/>
                                <a:moveTo>
                                  <a:pt x="15" y="15"/>
                                </a:moveTo>
                                <a:lnTo>
                                  <a:pt x="7" y="15"/>
                                </a:lnTo>
                                <a:lnTo>
                                  <a:pt x="15" y="8"/>
                                </a:lnTo>
                                <a:lnTo>
                                  <a:pt x="15" y="15"/>
                                </a:lnTo>
                                <a:close/>
                                <a:moveTo>
                                  <a:pt x="1875" y="15"/>
                                </a:moveTo>
                                <a:lnTo>
                                  <a:pt x="15" y="15"/>
                                </a:lnTo>
                                <a:lnTo>
                                  <a:pt x="15" y="8"/>
                                </a:lnTo>
                                <a:lnTo>
                                  <a:pt x="1875" y="8"/>
                                </a:lnTo>
                                <a:lnTo>
                                  <a:pt x="1875" y="15"/>
                                </a:lnTo>
                                <a:close/>
                                <a:moveTo>
                                  <a:pt x="1875" y="672"/>
                                </a:moveTo>
                                <a:lnTo>
                                  <a:pt x="1875" y="8"/>
                                </a:lnTo>
                                <a:lnTo>
                                  <a:pt x="1882" y="15"/>
                                </a:lnTo>
                                <a:lnTo>
                                  <a:pt x="1890" y="15"/>
                                </a:lnTo>
                                <a:lnTo>
                                  <a:pt x="1890" y="664"/>
                                </a:lnTo>
                                <a:lnTo>
                                  <a:pt x="1882" y="664"/>
                                </a:lnTo>
                                <a:lnTo>
                                  <a:pt x="1875" y="672"/>
                                </a:lnTo>
                                <a:close/>
                                <a:moveTo>
                                  <a:pt x="1890" y="15"/>
                                </a:moveTo>
                                <a:lnTo>
                                  <a:pt x="1882" y="15"/>
                                </a:lnTo>
                                <a:lnTo>
                                  <a:pt x="1875" y="8"/>
                                </a:lnTo>
                                <a:lnTo>
                                  <a:pt x="1890" y="8"/>
                                </a:lnTo>
                                <a:lnTo>
                                  <a:pt x="1890" y="15"/>
                                </a:lnTo>
                                <a:close/>
                                <a:moveTo>
                                  <a:pt x="15" y="672"/>
                                </a:moveTo>
                                <a:lnTo>
                                  <a:pt x="7" y="664"/>
                                </a:lnTo>
                                <a:lnTo>
                                  <a:pt x="15" y="664"/>
                                </a:lnTo>
                                <a:lnTo>
                                  <a:pt x="15" y="672"/>
                                </a:lnTo>
                                <a:close/>
                                <a:moveTo>
                                  <a:pt x="1875" y="672"/>
                                </a:moveTo>
                                <a:lnTo>
                                  <a:pt x="15" y="672"/>
                                </a:lnTo>
                                <a:lnTo>
                                  <a:pt x="15" y="664"/>
                                </a:lnTo>
                                <a:lnTo>
                                  <a:pt x="1875" y="664"/>
                                </a:lnTo>
                                <a:lnTo>
                                  <a:pt x="1875" y="672"/>
                                </a:lnTo>
                                <a:close/>
                                <a:moveTo>
                                  <a:pt x="1890" y="672"/>
                                </a:moveTo>
                                <a:lnTo>
                                  <a:pt x="1875" y="672"/>
                                </a:lnTo>
                                <a:lnTo>
                                  <a:pt x="1882" y="664"/>
                                </a:lnTo>
                                <a:lnTo>
                                  <a:pt x="1890" y="664"/>
                                </a:lnTo>
                                <a:lnTo>
                                  <a:pt x="1890" y="672"/>
                                </a:lnTo>
                                <a:close/>
                              </a:path>
                            </a:pathLst>
                          </a:custGeom>
                          <a:solidFill>
                            <a:srgbClr val="000000"/>
                          </a:solidFill>
                          <a:ln>
                            <a:noFill/>
                          </a:ln>
                          <a:effectLst/>
                        </wps:spPr>
                        <wps:bodyPr upright="1"/>
                      </wps:wsp>
                      <wps:wsp>
                        <wps:cNvPr id="141" name="任意多边形 141"/>
                        <wps:cNvSpPr/>
                        <wps:spPr>
                          <a:xfrm>
                            <a:off x="3048" y="184"/>
                            <a:ext cx="2220" cy="946"/>
                          </a:xfrm>
                          <a:custGeom>
                            <a:avLst/>
                            <a:gdLst/>
                            <a:ahLst/>
                            <a:cxnLst/>
                            <a:pathLst>
                              <a:path w="2220" h="946">
                                <a:moveTo>
                                  <a:pt x="2220" y="946"/>
                                </a:moveTo>
                                <a:lnTo>
                                  <a:pt x="0" y="946"/>
                                </a:lnTo>
                                <a:lnTo>
                                  <a:pt x="0" y="0"/>
                                </a:lnTo>
                                <a:lnTo>
                                  <a:pt x="2220" y="0"/>
                                </a:lnTo>
                                <a:lnTo>
                                  <a:pt x="2220" y="8"/>
                                </a:lnTo>
                                <a:lnTo>
                                  <a:pt x="15" y="8"/>
                                </a:lnTo>
                                <a:lnTo>
                                  <a:pt x="7" y="15"/>
                                </a:lnTo>
                                <a:lnTo>
                                  <a:pt x="15" y="15"/>
                                </a:lnTo>
                                <a:lnTo>
                                  <a:pt x="15" y="931"/>
                                </a:lnTo>
                                <a:lnTo>
                                  <a:pt x="7" y="931"/>
                                </a:lnTo>
                                <a:lnTo>
                                  <a:pt x="15" y="939"/>
                                </a:lnTo>
                                <a:lnTo>
                                  <a:pt x="2220" y="939"/>
                                </a:lnTo>
                                <a:lnTo>
                                  <a:pt x="2220" y="946"/>
                                </a:lnTo>
                                <a:close/>
                                <a:moveTo>
                                  <a:pt x="15" y="15"/>
                                </a:moveTo>
                                <a:lnTo>
                                  <a:pt x="7" y="15"/>
                                </a:lnTo>
                                <a:lnTo>
                                  <a:pt x="15" y="8"/>
                                </a:lnTo>
                                <a:lnTo>
                                  <a:pt x="15" y="15"/>
                                </a:lnTo>
                                <a:close/>
                                <a:moveTo>
                                  <a:pt x="2205" y="15"/>
                                </a:moveTo>
                                <a:lnTo>
                                  <a:pt x="15" y="15"/>
                                </a:lnTo>
                                <a:lnTo>
                                  <a:pt x="15" y="8"/>
                                </a:lnTo>
                                <a:lnTo>
                                  <a:pt x="2205" y="8"/>
                                </a:lnTo>
                                <a:lnTo>
                                  <a:pt x="2205" y="15"/>
                                </a:lnTo>
                                <a:close/>
                                <a:moveTo>
                                  <a:pt x="2205" y="939"/>
                                </a:moveTo>
                                <a:lnTo>
                                  <a:pt x="2205" y="8"/>
                                </a:lnTo>
                                <a:lnTo>
                                  <a:pt x="2212" y="15"/>
                                </a:lnTo>
                                <a:lnTo>
                                  <a:pt x="2220" y="15"/>
                                </a:lnTo>
                                <a:lnTo>
                                  <a:pt x="2220" y="931"/>
                                </a:lnTo>
                                <a:lnTo>
                                  <a:pt x="2212" y="931"/>
                                </a:lnTo>
                                <a:lnTo>
                                  <a:pt x="2205" y="939"/>
                                </a:lnTo>
                                <a:close/>
                                <a:moveTo>
                                  <a:pt x="2220" y="15"/>
                                </a:moveTo>
                                <a:lnTo>
                                  <a:pt x="2212" y="15"/>
                                </a:lnTo>
                                <a:lnTo>
                                  <a:pt x="2205" y="8"/>
                                </a:lnTo>
                                <a:lnTo>
                                  <a:pt x="2220" y="8"/>
                                </a:lnTo>
                                <a:lnTo>
                                  <a:pt x="2220" y="15"/>
                                </a:lnTo>
                                <a:close/>
                                <a:moveTo>
                                  <a:pt x="15" y="939"/>
                                </a:moveTo>
                                <a:lnTo>
                                  <a:pt x="7" y="931"/>
                                </a:lnTo>
                                <a:lnTo>
                                  <a:pt x="15" y="931"/>
                                </a:lnTo>
                                <a:lnTo>
                                  <a:pt x="15" y="939"/>
                                </a:lnTo>
                                <a:close/>
                                <a:moveTo>
                                  <a:pt x="2205" y="939"/>
                                </a:moveTo>
                                <a:lnTo>
                                  <a:pt x="15" y="939"/>
                                </a:lnTo>
                                <a:lnTo>
                                  <a:pt x="15" y="931"/>
                                </a:lnTo>
                                <a:lnTo>
                                  <a:pt x="2205" y="931"/>
                                </a:lnTo>
                                <a:lnTo>
                                  <a:pt x="2205" y="939"/>
                                </a:lnTo>
                                <a:close/>
                                <a:moveTo>
                                  <a:pt x="2220" y="939"/>
                                </a:moveTo>
                                <a:lnTo>
                                  <a:pt x="2205" y="939"/>
                                </a:lnTo>
                                <a:lnTo>
                                  <a:pt x="2212" y="931"/>
                                </a:lnTo>
                                <a:lnTo>
                                  <a:pt x="2220" y="931"/>
                                </a:lnTo>
                                <a:lnTo>
                                  <a:pt x="2220" y="939"/>
                                </a:lnTo>
                                <a:close/>
                              </a:path>
                            </a:pathLst>
                          </a:custGeom>
                          <a:solidFill>
                            <a:srgbClr val="000000"/>
                          </a:solidFill>
                          <a:ln>
                            <a:noFill/>
                          </a:ln>
                          <a:effectLst/>
                        </wps:spPr>
                        <wps:bodyPr upright="1"/>
                      </wps:wsp>
                      <wps:wsp>
                        <wps:cNvPr id="142" name="任意多边形 142"/>
                        <wps:cNvSpPr/>
                        <wps:spPr>
                          <a:xfrm>
                            <a:off x="4089" y="3669"/>
                            <a:ext cx="120" cy="561"/>
                          </a:xfrm>
                          <a:custGeom>
                            <a:avLst/>
                            <a:gdLst/>
                            <a:ahLst/>
                            <a:cxnLst/>
                            <a:pathLst>
                              <a:path w="120" h="561">
                                <a:moveTo>
                                  <a:pt x="52" y="440"/>
                                </a:moveTo>
                                <a:lnTo>
                                  <a:pt x="52" y="0"/>
                                </a:lnTo>
                                <a:lnTo>
                                  <a:pt x="67" y="0"/>
                                </a:lnTo>
                                <a:lnTo>
                                  <a:pt x="67" y="440"/>
                                </a:lnTo>
                                <a:lnTo>
                                  <a:pt x="52" y="440"/>
                                </a:lnTo>
                                <a:close/>
                                <a:moveTo>
                                  <a:pt x="105" y="470"/>
                                </a:moveTo>
                                <a:lnTo>
                                  <a:pt x="52" y="470"/>
                                </a:lnTo>
                                <a:lnTo>
                                  <a:pt x="67" y="470"/>
                                </a:lnTo>
                                <a:lnTo>
                                  <a:pt x="67" y="440"/>
                                </a:lnTo>
                                <a:lnTo>
                                  <a:pt x="120" y="439"/>
                                </a:lnTo>
                                <a:lnTo>
                                  <a:pt x="105" y="470"/>
                                </a:lnTo>
                                <a:close/>
                                <a:moveTo>
                                  <a:pt x="52" y="470"/>
                                </a:moveTo>
                                <a:lnTo>
                                  <a:pt x="52" y="440"/>
                                </a:lnTo>
                                <a:lnTo>
                                  <a:pt x="67" y="440"/>
                                </a:lnTo>
                                <a:lnTo>
                                  <a:pt x="67" y="470"/>
                                </a:lnTo>
                                <a:lnTo>
                                  <a:pt x="52" y="470"/>
                                </a:lnTo>
                                <a:close/>
                                <a:moveTo>
                                  <a:pt x="60" y="560"/>
                                </a:moveTo>
                                <a:lnTo>
                                  <a:pt x="0" y="440"/>
                                </a:lnTo>
                                <a:lnTo>
                                  <a:pt x="52" y="440"/>
                                </a:lnTo>
                                <a:lnTo>
                                  <a:pt x="52" y="470"/>
                                </a:lnTo>
                                <a:lnTo>
                                  <a:pt x="105" y="470"/>
                                </a:lnTo>
                                <a:lnTo>
                                  <a:pt x="60" y="560"/>
                                </a:lnTo>
                                <a:close/>
                              </a:path>
                            </a:pathLst>
                          </a:custGeom>
                          <a:solidFill>
                            <a:srgbClr val="000000"/>
                          </a:solidFill>
                          <a:ln>
                            <a:noFill/>
                          </a:ln>
                          <a:effectLst/>
                        </wps:spPr>
                        <wps:bodyPr upright="1"/>
                      </wps:wsp>
                      <wps:wsp>
                        <wps:cNvPr id="143" name="任意多边形 143"/>
                        <wps:cNvSpPr/>
                        <wps:spPr>
                          <a:xfrm>
                            <a:off x="3198" y="3029"/>
                            <a:ext cx="1922" cy="653"/>
                          </a:xfrm>
                          <a:custGeom>
                            <a:avLst/>
                            <a:gdLst/>
                            <a:ahLst/>
                            <a:cxnLst/>
                            <a:pathLst>
                              <a:path w="1922" h="653">
                                <a:moveTo>
                                  <a:pt x="1922" y="653"/>
                                </a:moveTo>
                                <a:lnTo>
                                  <a:pt x="0" y="653"/>
                                </a:lnTo>
                                <a:lnTo>
                                  <a:pt x="0" y="0"/>
                                </a:lnTo>
                                <a:lnTo>
                                  <a:pt x="1922" y="0"/>
                                </a:lnTo>
                                <a:lnTo>
                                  <a:pt x="1922" y="8"/>
                                </a:lnTo>
                                <a:lnTo>
                                  <a:pt x="15" y="8"/>
                                </a:lnTo>
                                <a:lnTo>
                                  <a:pt x="7" y="15"/>
                                </a:lnTo>
                                <a:lnTo>
                                  <a:pt x="15" y="15"/>
                                </a:lnTo>
                                <a:lnTo>
                                  <a:pt x="15" y="638"/>
                                </a:lnTo>
                                <a:lnTo>
                                  <a:pt x="7" y="638"/>
                                </a:lnTo>
                                <a:lnTo>
                                  <a:pt x="15" y="646"/>
                                </a:lnTo>
                                <a:lnTo>
                                  <a:pt x="1922" y="646"/>
                                </a:lnTo>
                                <a:lnTo>
                                  <a:pt x="1922" y="653"/>
                                </a:lnTo>
                                <a:close/>
                                <a:moveTo>
                                  <a:pt x="15" y="15"/>
                                </a:moveTo>
                                <a:lnTo>
                                  <a:pt x="7" y="15"/>
                                </a:lnTo>
                                <a:lnTo>
                                  <a:pt x="15" y="8"/>
                                </a:lnTo>
                                <a:lnTo>
                                  <a:pt x="15" y="15"/>
                                </a:lnTo>
                                <a:close/>
                                <a:moveTo>
                                  <a:pt x="1907" y="15"/>
                                </a:moveTo>
                                <a:lnTo>
                                  <a:pt x="15" y="15"/>
                                </a:lnTo>
                                <a:lnTo>
                                  <a:pt x="15" y="8"/>
                                </a:lnTo>
                                <a:lnTo>
                                  <a:pt x="1907" y="8"/>
                                </a:lnTo>
                                <a:lnTo>
                                  <a:pt x="1907" y="15"/>
                                </a:lnTo>
                                <a:close/>
                                <a:moveTo>
                                  <a:pt x="1907" y="646"/>
                                </a:moveTo>
                                <a:lnTo>
                                  <a:pt x="1907" y="8"/>
                                </a:lnTo>
                                <a:lnTo>
                                  <a:pt x="1914" y="15"/>
                                </a:lnTo>
                                <a:lnTo>
                                  <a:pt x="1922" y="15"/>
                                </a:lnTo>
                                <a:lnTo>
                                  <a:pt x="1922" y="638"/>
                                </a:lnTo>
                                <a:lnTo>
                                  <a:pt x="1914" y="638"/>
                                </a:lnTo>
                                <a:lnTo>
                                  <a:pt x="1907" y="646"/>
                                </a:lnTo>
                                <a:close/>
                                <a:moveTo>
                                  <a:pt x="1922" y="15"/>
                                </a:moveTo>
                                <a:lnTo>
                                  <a:pt x="1914" y="15"/>
                                </a:lnTo>
                                <a:lnTo>
                                  <a:pt x="1907" y="8"/>
                                </a:lnTo>
                                <a:lnTo>
                                  <a:pt x="1922" y="8"/>
                                </a:lnTo>
                                <a:lnTo>
                                  <a:pt x="1922" y="15"/>
                                </a:lnTo>
                                <a:close/>
                                <a:moveTo>
                                  <a:pt x="15" y="646"/>
                                </a:moveTo>
                                <a:lnTo>
                                  <a:pt x="7" y="638"/>
                                </a:lnTo>
                                <a:lnTo>
                                  <a:pt x="15" y="638"/>
                                </a:lnTo>
                                <a:lnTo>
                                  <a:pt x="15" y="646"/>
                                </a:lnTo>
                                <a:close/>
                                <a:moveTo>
                                  <a:pt x="1907" y="646"/>
                                </a:moveTo>
                                <a:lnTo>
                                  <a:pt x="15" y="646"/>
                                </a:lnTo>
                                <a:lnTo>
                                  <a:pt x="15" y="638"/>
                                </a:lnTo>
                                <a:lnTo>
                                  <a:pt x="1907" y="638"/>
                                </a:lnTo>
                                <a:lnTo>
                                  <a:pt x="1907" y="646"/>
                                </a:lnTo>
                                <a:close/>
                                <a:moveTo>
                                  <a:pt x="1922" y="646"/>
                                </a:moveTo>
                                <a:lnTo>
                                  <a:pt x="1907" y="646"/>
                                </a:lnTo>
                                <a:lnTo>
                                  <a:pt x="1914" y="638"/>
                                </a:lnTo>
                                <a:lnTo>
                                  <a:pt x="1922" y="638"/>
                                </a:lnTo>
                                <a:lnTo>
                                  <a:pt x="1922" y="646"/>
                                </a:lnTo>
                                <a:close/>
                              </a:path>
                            </a:pathLst>
                          </a:custGeom>
                          <a:solidFill>
                            <a:srgbClr val="000000"/>
                          </a:solidFill>
                          <a:ln>
                            <a:noFill/>
                          </a:ln>
                          <a:effectLst/>
                        </wps:spPr>
                        <wps:bodyPr upright="1"/>
                      </wps:wsp>
                      <wps:wsp>
                        <wps:cNvPr id="144" name="任意多边形 144"/>
                        <wps:cNvSpPr/>
                        <wps:spPr>
                          <a:xfrm>
                            <a:off x="6452" y="1412"/>
                            <a:ext cx="2625" cy="1792"/>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667" name="任意多边形 145"/>
                        <wps:cNvSpPr/>
                        <wps:spPr>
                          <a:xfrm>
                            <a:off x="5079" y="2115"/>
                            <a:ext cx="1381" cy="120"/>
                          </a:xfrm>
                          <a:custGeom>
                            <a:avLst/>
                            <a:gdLst/>
                            <a:ahLst/>
                            <a:cxnLst/>
                            <a:pathLst>
                              <a:path w="1381" h="120">
                                <a:moveTo>
                                  <a:pt x="1366" y="68"/>
                                </a:moveTo>
                                <a:lnTo>
                                  <a:pt x="1290" y="68"/>
                                </a:lnTo>
                                <a:lnTo>
                                  <a:pt x="1290" y="53"/>
                                </a:lnTo>
                                <a:lnTo>
                                  <a:pt x="1260" y="53"/>
                                </a:lnTo>
                                <a:lnTo>
                                  <a:pt x="1260" y="0"/>
                                </a:lnTo>
                                <a:lnTo>
                                  <a:pt x="1380" y="61"/>
                                </a:lnTo>
                                <a:lnTo>
                                  <a:pt x="1366" y="68"/>
                                </a:lnTo>
                                <a:close/>
                                <a:moveTo>
                                  <a:pt x="1260" y="68"/>
                                </a:moveTo>
                                <a:lnTo>
                                  <a:pt x="0" y="63"/>
                                </a:lnTo>
                                <a:lnTo>
                                  <a:pt x="0" y="48"/>
                                </a:lnTo>
                                <a:lnTo>
                                  <a:pt x="1260" y="53"/>
                                </a:lnTo>
                                <a:lnTo>
                                  <a:pt x="1260" y="68"/>
                                </a:lnTo>
                                <a:close/>
                                <a:moveTo>
                                  <a:pt x="1290" y="68"/>
                                </a:moveTo>
                                <a:lnTo>
                                  <a:pt x="1260" y="68"/>
                                </a:lnTo>
                                <a:lnTo>
                                  <a:pt x="1260" y="53"/>
                                </a:lnTo>
                                <a:lnTo>
                                  <a:pt x="1290" y="53"/>
                                </a:lnTo>
                                <a:lnTo>
                                  <a:pt x="1290" y="68"/>
                                </a:lnTo>
                                <a:close/>
                                <a:moveTo>
                                  <a:pt x="1260" y="120"/>
                                </a:moveTo>
                                <a:lnTo>
                                  <a:pt x="1260" y="68"/>
                                </a:lnTo>
                                <a:lnTo>
                                  <a:pt x="1366" y="68"/>
                                </a:lnTo>
                                <a:lnTo>
                                  <a:pt x="1260" y="120"/>
                                </a:lnTo>
                                <a:close/>
                              </a:path>
                            </a:pathLst>
                          </a:custGeom>
                          <a:solidFill>
                            <a:srgbClr val="000000"/>
                          </a:solidFill>
                          <a:ln>
                            <a:noFill/>
                          </a:ln>
                          <a:effectLst/>
                        </wps:spPr>
                        <wps:bodyPr upright="1"/>
                      </wps:wsp>
                      <wps:wsp>
                        <wps:cNvPr id="668" name="任意多边形 146"/>
                        <wps:cNvSpPr/>
                        <wps:spPr>
                          <a:xfrm>
                            <a:off x="3212" y="4217"/>
                            <a:ext cx="1905" cy="705"/>
                          </a:xfrm>
                          <a:custGeom>
                            <a:avLst/>
                            <a:gdLst/>
                            <a:ahLst/>
                            <a:cxnLst/>
                            <a:pathLst>
                              <a:path w="1905" h="705">
                                <a:moveTo>
                                  <a:pt x="1905" y="705"/>
                                </a:moveTo>
                                <a:lnTo>
                                  <a:pt x="0" y="705"/>
                                </a:lnTo>
                                <a:lnTo>
                                  <a:pt x="0" y="0"/>
                                </a:lnTo>
                                <a:lnTo>
                                  <a:pt x="1905" y="0"/>
                                </a:lnTo>
                                <a:lnTo>
                                  <a:pt x="1905" y="8"/>
                                </a:lnTo>
                                <a:lnTo>
                                  <a:pt x="15" y="8"/>
                                </a:lnTo>
                                <a:lnTo>
                                  <a:pt x="7" y="15"/>
                                </a:lnTo>
                                <a:lnTo>
                                  <a:pt x="15" y="15"/>
                                </a:lnTo>
                                <a:lnTo>
                                  <a:pt x="15" y="690"/>
                                </a:lnTo>
                                <a:lnTo>
                                  <a:pt x="7" y="690"/>
                                </a:lnTo>
                                <a:lnTo>
                                  <a:pt x="15" y="698"/>
                                </a:lnTo>
                                <a:lnTo>
                                  <a:pt x="1905" y="698"/>
                                </a:lnTo>
                                <a:lnTo>
                                  <a:pt x="1905" y="705"/>
                                </a:lnTo>
                                <a:close/>
                                <a:moveTo>
                                  <a:pt x="15" y="15"/>
                                </a:moveTo>
                                <a:lnTo>
                                  <a:pt x="7" y="15"/>
                                </a:lnTo>
                                <a:lnTo>
                                  <a:pt x="15" y="8"/>
                                </a:lnTo>
                                <a:lnTo>
                                  <a:pt x="15" y="15"/>
                                </a:lnTo>
                                <a:close/>
                                <a:moveTo>
                                  <a:pt x="1890" y="15"/>
                                </a:moveTo>
                                <a:lnTo>
                                  <a:pt x="15" y="15"/>
                                </a:lnTo>
                                <a:lnTo>
                                  <a:pt x="15" y="8"/>
                                </a:lnTo>
                                <a:lnTo>
                                  <a:pt x="1890" y="8"/>
                                </a:lnTo>
                                <a:lnTo>
                                  <a:pt x="1890" y="15"/>
                                </a:lnTo>
                                <a:close/>
                                <a:moveTo>
                                  <a:pt x="1890" y="698"/>
                                </a:moveTo>
                                <a:lnTo>
                                  <a:pt x="1890" y="8"/>
                                </a:lnTo>
                                <a:lnTo>
                                  <a:pt x="1897" y="15"/>
                                </a:lnTo>
                                <a:lnTo>
                                  <a:pt x="1905" y="15"/>
                                </a:lnTo>
                                <a:lnTo>
                                  <a:pt x="1905" y="690"/>
                                </a:lnTo>
                                <a:lnTo>
                                  <a:pt x="1897" y="690"/>
                                </a:lnTo>
                                <a:lnTo>
                                  <a:pt x="1890" y="698"/>
                                </a:lnTo>
                                <a:close/>
                                <a:moveTo>
                                  <a:pt x="1905" y="15"/>
                                </a:moveTo>
                                <a:lnTo>
                                  <a:pt x="1897" y="15"/>
                                </a:lnTo>
                                <a:lnTo>
                                  <a:pt x="1890" y="8"/>
                                </a:lnTo>
                                <a:lnTo>
                                  <a:pt x="1905" y="8"/>
                                </a:lnTo>
                                <a:lnTo>
                                  <a:pt x="1905" y="15"/>
                                </a:lnTo>
                                <a:close/>
                                <a:moveTo>
                                  <a:pt x="15" y="698"/>
                                </a:moveTo>
                                <a:lnTo>
                                  <a:pt x="7" y="690"/>
                                </a:lnTo>
                                <a:lnTo>
                                  <a:pt x="15" y="690"/>
                                </a:lnTo>
                                <a:lnTo>
                                  <a:pt x="15" y="698"/>
                                </a:lnTo>
                                <a:close/>
                                <a:moveTo>
                                  <a:pt x="1890" y="698"/>
                                </a:moveTo>
                                <a:lnTo>
                                  <a:pt x="15" y="698"/>
                                </a:lnTo>
                                <a:lnTo>
                                  <a:pt x="15" y="690"/>
                                </a:lnTo>
                                <a:lnTo>
                                  <a:pt x="1890" y="690"/>
                                </a:lnTo>
                                <a:lnTo>
                                  <a:pt x="1890" y="698"/>
                                </a:lnTo>
                                <a:close/>
                                <a:moveTo>
                                  <a:pt x="1905" y="698"/>
                                </a:moveTo>
                                <a:lnTo>
                                  <a:pt x="1890" y="698"/>
                                </a:lnTo>
                                <a:lnTo>
                                  <a:pt x="1897" y="690"/>
                                </a:lnTo>
                                <a:lnTo>
                                  <a:pt x="1905" y="690"/>
                                </a:lnTo>
                                <a:lnTo>
                                  <a:pt x="1905" y="698"/>
                                </a:lnTo>
                                <a:close/>
                              </a:path>
                            </a:pathLst>
                          </a:custGeom>
                          <a:solidFill>
                            <a:srgbClr val="000000"/>
                          </a:solidFill>
                          <a:ln>
                            <a:noFill/>
                          </a:ln>
                          <a:effectLst/>
                        </wps:spPr>
                        <wps:bodyPr upright="1"/>
                      </wps:wsp>
                      <wps:wsp>
                        <wps:cNvPr id="669" name="任意多边形 147"/>
                        <wps:cNvSpPr/>
                        <wps:spPr>
                          <a:xfrm>
                            <a:off x="6514" y="3703"/>
                            <a:ext cx="2130" cy="1599"/>
                          </a:xfrm>
                          <a:custGeom>
                            <a:avLst/>
                            <a:gdLst/>
                            <a:ahLst/>
                            <a:cxnLst/>
                            <a:pathLst>
                              <a:path w="2130" h="1599">
                                <a:moveTo>
                                  <a:pt x="2130" y="1599"/>
                                </a:moveTo>
                                <a:lnTo>
                                  <a:pt x="0" y="1599"/>
                                </a:lnTo>
                                <a:lnTo>
                                  <a:pt x="0" y="0"/>
                                </a:lnTo>
                                <a:lnTo>
                                  <a:pt x="2130" y="0"/>
                                </a:lnTo>
                                <a:lnTo>
                                  <a:pt x="2130" y="8"/>
                                </a:lnTo>
                                <a:lnTo>
                                  <a:pt x="15" y="8"/>
                                </a:lnTo>
                                <a:lnTo>
                                  <a:pt x="7" y="15"/>
                                </a:lnTo>
                                <a:lnTo>
                                  <a:pt x="15" y="15"/>
                                </a:lnTo>
                                <a:lnTo>
                                  <a:pt x="15" y="1584"/>
                                </a:lnTo>
                                <a:lnTo>
                                  <a:pt x="7" y="1584"/>
                                </a:lnTo>
                                <a:lnTo>
                                  <a:pt x="15" y="1592"/>
                                </a:lnTo>
                                <a:lnTo>
                                  <a:pt x="2130" y="1592"/>
                                </a:lnTo>
                                <a:lnTo>
                                  <a:pt x="2130" y="1599"/>
                                </a:lnTo>
                                <a:close/>
                                <a:moveTo>
                                  <a:pt x="15" y="15"/>
                                </a:moveTo>
                                <a:lnTo>
                                  <a:pt x="7" y="15"/>
                                </a:lnTo>
                                <a:lnTo>
                                  <a:pt x="15" y="8"/>
                                </a:lnTo>
                                <a:lnTo>
                                  <a:pt x="15" y="15"/>
                                </a:lnTo>
                                <a:close/>
                                <a:moveTo>
                                  <a:pt x="2115" y="15"/>
                                </a:moveTo>
                                <a:lnTo>
                                  <a:pt x="15" y="15"/>
                                </a:lnTo>
                                <a:lnTo>
                                  <a:pt x="15" y="8"/>
                                </a:lnTo>
                                <a:lnTo>
                                  <a:pt x="2115" y="8"/>
                                </a:lnTo>
                                <a:lnTo>
                                  <a:pt x="2115" y="15"/>
                                </a:lnTo>
                                <a:close/>
                                <a:moveTo>
                                  <a:pt x="2115" y="1592"/>
                                </a:moveTo>
                                <a:lnTo>
                                  <a:pt x="2115" y="8"/>
                                </a:lnTo>
                                <a:lnTo>
                                  <a:pt x="2122" y="15"/>
                                </a:lnTo>
                                <a:lnTo>
                                  <a:pt x="2130" y="15"/>
                                </a:lnTo>
                                <a:lnTo>
                                  <a:pt x="2130" y="1584"/>
                                </a:lnTo>
                                <a:lnTo>
                                  <a:pt x="2122" y="1584"/>
                                </a:lnTo>
                                <a:lnTo>
                                  <a:pt x="2115" y="1592"/>
                                </a:lnTo>
                                <a:close/>
                                <a:moveTo>
                                  <a:pt x="2130" y="15"/>
                                </a:moveTo>
                                <a:lnTo>
                                  <a:pt x="2122" y="15"/>
                                </a:lnTo>
                                <a:lnTo>
                                  <a:pt x="2115" y="8"/>
                                </a:lnTo>
                                <a:lnTo>
                                  <a:pt x="2130" y="8"/>
                                </a:lnTo>
                                <a:lnTo>
                                  <a:pt x="2130" y="15"/>
                                </a:lnTo>
                                <a:close/>
                                <a:moveTo>
                                  <a:pt x="15" y="1592"/>
                                </a:moveTo>
                                <a:lnTo>
                                  <a:pt x="7" y="1584"/>
                                </a:lnTo>
                                <a:lnTo>
                                  <a:pt x="15" y="1584"/>
                                </a:lnTo>
                                <a:lnTo>
                                  <a:pt x="15" y="1592"/>
                                </a:lnTo>
                                <a:close/>
                                <a:moveTo>
                                  <a:pt x="2115" y="1592"/>
                                </a:moveTo>
                                <a:lnTo>
                                  <a:pt x="15" y="1592"/>
                                </a:lnTo>
                                <a:lnTo>
                                  <a:pt x="15" y="1584"/>
                                </a:lnTo>
                                <a:lnTo>
                                  <a:pt x="2115" y="1584"/>
                                </a:lnTo>
                                <a:lnTo>
                                  <a:pt x="2115" y="1592"/>
                                </a:lnTo>
                                <a:close/>
                                <a:moveTo>
                                  <a:pt x="2130" y="1592"/>
                                </a:moveTo>
                                <a:lnTo>
                                  <a:pt x="2115" y="1592"/>
                                </a:lnTo>
                                <a:lnTo>
                                  <a:pt x="2122" y="1584"/>
                                </a:lnTo>
                                <a:lnTo>
                                  <a:pt x="2130" y="1584"/>
                                </a:lnTo>
                                <a:lnTo>
                                  <a:pt x="2130" y="1592"/>
                                </a:lnTo>
                                <a:close/>
                              </a:path>
                            </a:pathLst>
                          </a:custGeom>
                          <a:solidFill>
                            <a:srgbClr val="000000"/>
                          </a:solidFill>
                          <a:ln>
                            <a:noFill/>
                          </a:ln>
                          <a:effectLst/>
                        </wps:spPr>
                        <wps:bodyPr upright="1"/>
                      </wps:wsp>
                      <wps:wsp>
                        <wps:cNvPr id="670" name="任意多边形 148"/>
                        <wps:cNvSpPr/>
                        <wps:spPr>
                          <a:xfrm>
                            <a:off x="5110" y="4470"/>
                            <a:ext cx="1410" cy="120"/>
                          </a:xfrm>
                          <a:custGeom>
                            <a:avLst/>
                            <a:gdLst/>
                            <a:ahLst/>
                            <a:cxnLst/>
                            <a:pathLst>
                              <a:path w="1410" h="120">
                                <a:moveTo>
                                  <a:pt x="1395" y="67"/>
                                </a:moveTo>
                                <a:lnTo>
                                  <a:pt x="1320" y="67"/>
                                </a:lnTo>
                                <a:lnTo>
                                  <a:pt x="1320" y="52"/>
                                </a:lnTo>
                                <a:lnTo>
                                  <a:pt x="1290" y="52"/>
                                </a:lnTo>
                                <a:lnTo>
                                  <a:pt x="1290" y="0"/>
                                </a:lnTo>
                                <a:lnTo>
                                  <a:pt x="1410" y="60"/>
                                </a:lnTo>
                                <a:lnTo>
                                  <a:pt x="1395" y="67"/>
                                </a:lnTo>
                                <a:close/>
                                <a:moveTo>
                                  <a:pt x="1290" y="67"/>
                                </a:moveTo>
                                <a:lnTo>
                                  <a:pt x="0" y="66"/>
                                </a:lnTo>
                                <a:lnTo>
                                  <a:pt x="0" y="51"/>
                                </a:lnTo>
                                <a:lnTo>
                                  <a:pt x="1290" y="52"/>
                                </a:lnTo>
                                <a:lnTo>
                                  <a:pt x="1290" y="67"/>
                                </a:lnTo>
                                <a:close/>
                                <a:moveTo>
                                  <a:pt x="1320" y="67"/>
                                </a:moveTo>
                                <a:lnTo>
                                  <a:pt x="1290" y="67"/>
                                </a:lnTo>
                                <a:lnTo>
                                  <a:pt x="1290" y="52"/>
                                </a:lnTo>
                                <a:lnTo>
                                  <a:pt x="1320" y="52"/>
                                </a:lnTo>
                                <a:lnTo>
                                  <a:pt x="1320" y="67"/>
                                </a:lnTo>
                                <a:close/>
                                <a:moveTo>
                                  <a:pt x="1290" y="120"/>
                                </a:moveTo>
                                <a:lnTo>
                                  <a:pt x="1290" y="67"/>
                                </a:lnTo>
                                <a:lnTo>
                                  <a:pt x="1395" y="67"/>
                                </a:lnTo>
                                <a:lnTo>
                                  <a:pt x="1290" y="120"/>
                                </a:lnTo>
                                <a:close/>
                              </a:path>
                            </a:pathLst>
                          </a:custGeom>
                          <a:solidFill>
                            <a:srgbClr val="000000"/>
                          </a:solidFill>
                          <a:ln>
                            <a:noFill/>
                          </a:ln>
                          <a:effectLst/>
                        </wps:spPr>
                        <wps:bodyPr upright="1"/>
                      </wps:wsp>
                      <wps:wsp>
                        <wps:cNvPr id="671" name="文本框 149"/>
                        <wps:cNvSpPr txBox="1"/>
                        <wps:spPr>
                          <a:xfrm>
                            <a:off x="3523" y="321"/>
                            <a:ext cx="1278" cy="521"/>
                          </a:xfrm>
                          <a:prstGeom prst="rect">
                            <a:avLst/>
                          </a:prstGeom>
                          <a:noFill/>
                          <a:ln>
                            <a:noFill/>
                          </a:ln>
                          <a:effectLst/>
                        </wps:spPr>
                        <wps:txbx>
                          <w:txbxContent>
                            <w:p>
                              <w:pPr>
                                <w:spacing w:before="0" w:line="239" w:lineRule="exact"/>
                                <w:ind w:left="0" w:right="20" w:firstLine="0"/>
                                <w:jc w:val="center"/>
                                <w:rPr>
                                  <w:rFonts w:hint="eastAsia" w:ascii="宋体" w:eastAsia="宋体"/>
                                  <w:sz w:val="21"/>
                                </w:rPr>
                              </w:pPr>
                              <w:r>
                                <w:rPr>
                                  <w:rFonts w:hint="eastAsia" w:ascii="宋体" w:eastAsia="宋体"/>
                                  <w:sz w:val="21"/>
                                </w:rPr>
                                <w:t>奖励公告</w:t>
                              </w:r>
                            </w:p>
                            <w:p>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wps:txbx>
                        <wps:bodyPr lIns="0" tIns="0" rIns="0" bIns="0" upright="1"/>
                      </wps:wsp>
                      <wps:wsp>
                        <wps:cNvPr id="672" name="文本框 150"/>
                        <wps:cNvSpPr txBox="1"/>
                        <wps:spPr>
                          <a:xfrm>
                            <a:off x="3777" y="2045"/>
                            <a:ext cx="755" cy="209"/>
                          </a:xfrm>
                          <a:prstGeom prst="rect">
                            <a:avLst/>
                          </a:prstGeom>
                          <a:noFill/>
                          <a:ln>
                            <a:noFill/>
                          </a:ln>
                          <a:effectLst/>
                        </wps:spPr>
                        <wps:txbx>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报</w:t>
                              </w:r>
                            </w:p>
                          </w:txbxContent>
                        </wps:txbx>
                        <wps:bodyPr lIns="0" tIns="0" rIns="0" bIns="0" upright="1"/>
                      </wps:wsp>
                      <wps:wsp>
                        <wps:cNvPr id="673" name="文本框 151"/>
                        <wps:cNvSpPr txBox="1"/>
                        <wps:spPr>
                          <a:xfrm>
                            <a:off x="6612" y="1550"/>
                            <a:ext cx="2361" cy="1500"/>
                          </a:xfrm>
                          <a:prstGeom prst="rect">
                            <a:avLst/>
                          </a:prstGeom>
                          <a:noFill/>
                          <a:ln>
                            <a:noFill/>
                          </a:ln>
                          <a:effectLst/>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应当提交的申报材料：</w:t>
                              </w:r>
                            </w:p>
                            <w:p>
                              <w:pPr>
                                <w:spacing w:before="43"/>
                                <w:ind w:left="0" w:right="0" w:firstLine="0"/>
                                <w:jc w:val="left"/>
                                <w:rPr>
                                  <w:rFonts w:hint="eastAsia" w:ascii="宋体" w:eastAsia="宋体"/>
                                  <w:sz w:val="21"/>
                                  <w:lang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残疾人对社会建设作出成绩的相关证明资料</w:t>
                              </w:r>
                            </w:p>
                            <w:p>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残疾人相关证件证明</w:t>
                              </w:r>
                            </w:p>
                            <w:p>
                              <w:pPr>
                                <w:spacing w:before="50" w:line="252" w:lineRule="exact"/>
                                <w:ind w:left="0" w:right="0" w:firstLine="0"/>
                                <w:jc w:val="left"/>
                                <w:rPr>
                                  <w:rFonts w:ascii="Calibri"/>
                                  <w:sz w:val="21"/>
                                </w:rPr>
                              </w:pPr>
                            </w:p>
                          </w:txbxContent>
                        </wps:txbx>
                        <wps:bodyPr lIns="0" tIns="0" rIns="0" bIns="0" upright="1"/>
                      </wps:wsp>
                      <wps:wsp>
                        <wps:cNvPr id="674" name="文本框 152"/>
                        <wps:cNvSpPr txBox="1"/>
                        <wps:spPr>
                          <a:xfrm>
                            <a:off x="3883" y="3257"/>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675" name="文本框 153"/>
                        <wps:cNvSpPr txBox="1"/>
                        <wps:spPr>
                          <a:xfrm>
                            <a:off x="3792" y="4445"/>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eastAsia="宋体"/>
                                  <w:sz w:val="21"/>
                                </w:rPr>
                                <w:tab/>
                              </w:r>
                              <w:r>
                                <w:rPr>
                                  <w:rFonts w:hint="eastAsia" w:ascii="宋体" w:eastAsia="宋体"/>
                                  <w:sz w:val="21"/>
                                </w:rPr>
                                <w:t>审</w:t>
                              </w:r>
                            </w:p>
                          </w:txbxContent>
                        </wps:txbx>
                        <wps:bodyPr lIns="0" tIns="0" rIns="0" bIns="0" upright="1"/>
                      </wps:wsp>
                      <wps:wsp>
                        <wps:cNvPr id="676" name="文本框 154"/>
                        <wps:cNvSpPr txBox="1"/>
                        <wps:spPr>
                          <a:xfrm>
                            <a:off x="6674" y="3858"/>
                            <a:ext cx="1698" cy="1308"/>
                          </a:xfrm>
                          <a:prstGeom prst="rect">
                            <a:avLst/>
                          </a:prstGeom>
                          <a:noFill/>
                          <a:ln>
                            <a:noFill/>
                          </a:ln>
                          <a:effectLst/>
                        </wps:spPr>
                        <wps:txbx>
                          <w:txbxContent>
                            <w:p>
                              <w:pPr>
                                <w:numPr>
                                  <w:ilvl w:val="0"/>
                                  <w:numId w:val="11"/>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专家评审</w:t>
                              </w:r>
                            </w:p>
                            <w:p>
                              <w:pPr>
                                <w:numPr>
                                  <w:ilvl w:val="0"/>
                                  <w:numId w:val="11"/>
                                </w:numPr>
                                <w:tabs>
                                  <w:tab w:val="left" w:pos="419"/>
                                  <w:tab w:val="left" w:pos="420"/>
                                </w:tabs>
                                <w:spacing w:before="88"/>
                                <w:ind w:left="420" w:right="0" w:hanging="420"/>
                                <w:jc w:val="left"/>
                                <w:rPr>
                                  <w:rFonts w:hint="eastAsia" w:ascii="宋体" w:eastAsia="宋体"/>
                                  <w:sz w:val="21"/>
                                </w:rPr>
                              </w:pPr>
                              <w:r>
                                <w:rPr>
                                  <w:rFonts w:hint="eastAsia" w:ascii="宋体" w:eastAsia="宋体"/>
                                  <w:w w:val="95"/>
                                  <w:sz w:val="21"/>
                                </w:rPr>
                                <w:t>部门评审</w:t>
                              </w:r>
                            </w:p>
                            <w:p>
                              <w:pPr>
                                <w:numPr>
                                  <w:ilvl w:val="0"/>
                                  <w:numId w:val="11"/>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有关部门审查</w:t>
                              </w:r>
                            </w:p>
                            <w:p>
                              <w:pPr>
                                <w:numPr>
                                  <w:ilvl w:val="0"/>
                                  <w:numId w:val="11"/>
                                </w:numPr>
                                <w:tabs>
                                  <w:tab w:val="left" w:pos="419"/>
                                  <w:tab w:val="left" w:pos="420"/>
                                </w:tabs>
                                <w:spacing w:before="91" w:line="254" w:lineRule="exact"/>
                                <w:ind w:left="420" w:right="0" w:hanging="420"/>
                                <w:jc w:val="left"/>
                                <w:rPr>
                                  <w:rFonts w:hint="eastAsia" w:ascii="宋体" w:eastAsia="宋体"/>
                                  <w:sz w:val="21"/>
                                </w:rPr>
                              </w:pPr>
                              <w:r>
                                <w:rPr>
                                  <w:rFonts w:hint="eastAsia" w:ascii="宋体" w:eastAsia="宋体"/>
                                  <w:sz w:val="21"/>
                                </w:rPr>
                                <w:t>其他</w:t>
                              </w:r>
                            </w:p>
                          </w:txbxContent>
                        </wps:txbx>
                        <wps:bodyPr lIns="0" tIns="0" rIns="0" bIns="0" upright="1"/>
                      </wps:wsp>
                      <wps:wsp>
                        <wps:cNvPr id="677" name="文本框 155"/>
                        <wps:cNvSpPr txBox="1"/>
                        <wps:spPr>
                          <a:xfrm>
                            <a:off x="3868" y="5643"/>
                            <a:ext cx="664" cy="523"/>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示</w:t>
                              </w:r>
                            </w:p>
                          </w:txbxContent>
                        </wps:txbx>
                        <wps:bodyPr lIns="0" tIns="0" rIns="0" bIns="0" upright="1"/>
                      </wps:wsp>
                      <wps:wsp>
                        <wps:cNvPr id="678" name="文本框 156"/>
                        <wps:cNvSpPr txBox="1"/>
                        <wps:spPr>
                          <a:xfrm>
                            <a:off x="3878" y="7178"/>
                            <a:ext cx="229" cy="209"/>
                          </a:xfrm>
                          <a:prstGeom prst="rect">
                            <a:avLst/>
                          </a:prstGeom>
                          <a:noFill/>
                          <a:ln>
                            <a:noFill/>
                          </a:ln>
                          <a:effectLst/>
                        </wps:spPr>
                        <wps:txbx>
                          <w:txbxContent>
                            <w:p>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wps:txbx>
                        <wps:bodyPr lIns="0" tIns="0" rIns="0" bIns="0" upright="1"/>
                      </wps:wsp>
                      <wps:wsp>
                        <wps:cNvPr id="679" name="文本框 157"/>
                        <wps:cNvSpPr txBox="1"/>
                        <wps:spPr>
                          <a:xfrm>
                            <a:off x="4404" y="7178"/>
                            <a:ext cx="229" cy="209"/>
                          </a:xfrm>
                          <a:prstGeom prst="rect">
                            <a:avLst/>
                          </a:prstGeom>
                          <a:noFill/>
                          <a:ln>
                            <a:noFill/>
                          </a:ln>
                          <a:effectLst/>
                        </wps:spPr>
                        <wps:txbx>
                          <w:txbxContent>
                            <w:p>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wps:txbx>
                        <wps:bodyPr lIns="0" tIns="0" rIns="0" bIns="0" upright="1"/>
                      </wps:wsp>
                      <wps:wsp>
                        <wps:cNvPr id="680" name="文本框 158"/>
                        <wps:cNvSpPr txBox="1"/>
                        <wps:spPr>
                          <a:xfrm>
                            <a:off x="7120" y="7101"/>
                            <a:ext cx="755" cy="209"/>
                          </a:xfrm>
                          <a:prstGeom prst="rect">
                            <a:avLst/>
                          </a:prstGeom>
                          <a:noFill/>
                          <a:ln>
                            <a:noFill/>
                          </a:ln>
                          <a:effectLst/>
                        </wps:spPr>
                        <wps:txbx>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eastAsia="宋体"/>
                                  <w:sz w:val="21"/>
                                </w:rPr>
                                <w:tab/>
                              </w:r>
                              <w:r>
                                <w:rPr>
                                  <w:rFonts w:hint="eastAsia" w:ascii="宋体" w:eastAsia="宋体"/>
                                  <w:sz w:val="21"/>
                                </w:rPr>
                                <w:t>励</w:t>
                              </w:r>
                            </w:p>
                          </w:txbxContent>
                        </wps:txbx>
                        <wps:bodyPr lIns="0" tIns="0" rIns="0" bIns="0" upright="1"/>
                      </wps:wsp>
                    </wpg:wgp>
                  </a:graphicData>
                </a:graphic>
              </wp:anchor>
            </w:drawing>
          </mc:Choice>
          <mc:Fallback>
            <w:pict>
              <v:group id="_x0000_s1026" o:spid="_x0000_s1026" o:spt="203" style="position:absolute;left:0pt;margin-left:152.35pt;margin-top:9.2pt;height:373.25pt;width:301.45pt;mso-position-horizontal-relative:page;mso-wrap-distance-bottom:0pt;mso-wrap-distance-top:0pt;z-index:-251550720;mso-width-relative:page;mso-height-relative:page;" coordorigin="3048,184" coordsize="6029,7465" o:gfxdata="UEsDBAoAAAAAAIdO4kAAAAAAAAAAAAAAAAAEAAAAZHJzL1BLAwQUAAAACACHTuJAYNYFitoAAAAK&#10;AQAADwAAAGRycy9kb3ducmV2LnhtbE2PQUvDQBCF74L/YRnBm92NjUkbsylS1FMp2AribZtMk9Ds&#10;bMhuk/bfO570OLyP977JVxfbiREH3zrSEM0UCKTSVS3VGj73bw8LED4YqkznCDVc0cOquL3JTVa5&#10;iT5w3IVacAn5zGhoQugzKX3ZoDV+5nokzo5usCbwOdSyGszE5baTj0ol0pqWeKExPa4bLE+7s9Xw&#10;PpnpZR69jpvTcX393j9tvzYRan1/F6lnEAEv4Q+GX31Wh4KdDu5MlRedhrmKU0Y5WMQgGFiqNAFx&#10;0JAm8RJkkcv/LxQ/UEsDBBQAAAAIAIdO4kBGfams7hMAADSYAAAOAAAAZHJzL2Uyb0RvYy54bWzt&#10;XcGOI8lxvRvwPxB99zSrWCySjZ0VYK12IUCwFlj5AzhsdjcBNosgOdO9d0HyzTrpYBgwLOhiwD9g&#10;LOyv8a78GY7MjBfJymRmBme6JazAPWxyuoIZ70VERkZmVhU/+8nz43rwYbnbr7rN26vqzfBqsNws&#10;utvV5v7t1T/+6su/m14N9of55na+7jbLt1ffLvdXP/n8b//ms6ftzbLuHrr17XI3oE42+5un7dur&#10;h8Nhe3N9vV88LB/n+zfddrmhi3fd7nF+oH/u7q9vd/Mn6v1xfV0Ph+31U7e73e66xXK/p79+4S5e&#10;cY87TYfd3d1qsfyiW7x/XG4Ortfdcj0/EKX9w2q7v/rcor27Wy4Ov7y72y8Pg/XbK2J6sP8nJfT5&#10;nfn/9eefzW/ud/Ptw2rBEOYaCAGnx/lqQ0qlqy/mh/ng/W4VdfW4Wuy6fXd3eLPoHq8dEWsRYlEN&#10;A9t8teveby2X+5un+60YnRwVWP2ju138w4evd4PV7durtm2vBpv5I7n8T9/9+vvf/dPA/IXs87S9&#10;vyGxr3bbb7Zf7/gP9+5fhvLz3e7RtERm8Gwt+61Ydvl8GCzoj6NpPW2q8dVgQdeaSTOsJ2Nn+8UD&#10;Och8bzRsKPLocjVtcOln/PV2WM/cdydNa7947fUurZt/sT8QtGsDVrA9bSlE995u+0+z2zcP8+3S&#10;umNvDMJ2q0YV7Pa/3333w6//+fs//sv//c9/ff/ffxiYS9ZeVl6st7/ZkyFPmK4ZklWMCdpqyuaB&#10;AauaItYYbzK0Tjniv3i/P3y17KwP5h+cHSgQb/Fp/oBPi+cNPm7nB/NnA8J8HDyR3Y2KB6fB/P2x&#10;+7D8VWclDsZB49piGztoBMALrDcnBO3gIjFcRLu1vbUT25tKyKtEH2hdXxEyXF6su/2SPHCM1X2l&#10;GsLSCKcCm5ai1wRYgY9SrMTI+oK8XZSLaJSps7U80gLzEgb2pFLMqwVStD1fxmJpX7YUt3ZkwEMp&#10;Qk6uBDQZTUqgfbE40HAdLY+HkAQugzdFnhmpNgRl9NIfj4f/vluvbr9crdcm5Pe7+3c/Xe8GH+Zm&#10;7rP/cQT3xNYbI7zpzNcQ4OYvQVpF0jI59V13+y1lv/fb3er+gaZUm+Uo9dpsayaMP0vapXTkpqs4&#10;7dZnpd1RPaEUbtLuFFOPpN3ZmPxi82407xwb/pPyrtVhEi+pOJmrrICJcMGQj3AvhyBC62LNhVo+&#10;9VZQqhSbZrOjmfqJQF7IzQiFPMs96aQm5D3EtJuh+oZwGktSrHIyzsMXi+kFxZ+AhcF+YsJyFhTe&#10;qQg4x4gFPoFGBcbZKPhOCuVZXizAhFKlmFjwDD7eo0lCWhSNq6IiFEDD5QlGn1auGMMzVlwWZB96&#10;zoCWCc4IbtpOWgMwjJJXTX4uZhYZmpE5M5xcKHszpCidmUTyGYkA2lomyjUZoAi9MtRk73AxRx9A&#10;FLB6xWrB0J05WuxaBS0PJOw/IKYfBaK8RE0EQ9WgdincqB48Xi+PULj96d/+wy2TR+fVa1VDWxU0&#10;6MdjKtzs8g71Wj2s6ZKp19qR3UUg42N/Yrtz6+SB+fD2akd7Q7bcQu1m/MQitnxO1tJf2v+4sPjr&#10;qKUbuCSupa0ZTUlPLixvYYyqMfVlfdNar9JCgjdx6mHDtXTbzNh68M1L1dJOB9XSRsWpWtoJmPgQ&#10;DKm87iYWL4dUglZfS4vSfC4RsTCT9DVyEs8LnVMGRpPiSX1+QOEyWmcIp7EkxeBbqgJyhbmY4gxB&#10;xBRgIf/+OGtpymR//lpalOaDS8SiyEnbXL7jPZoaeCJaQjFS1dISSxFaRIoLYJErxXA9ZMVlQfah&#10;5wyVOUOZNEkZSuCm7aQ1AMMo2ZMVK8UEX5kTiRpG3gwpSuclEZnigQBtr4z1WnE5Z/zIYymoESf0&#10;jrYPooBVYv51Y8rbIkXLAymmaPUo4LgqU4NgpBoeu9TSQS1NAyu1CWp3w9WFG509ucKtmY1sAvCF&#10;m5w9tVR3u1n7pes2nD0ZDafKNuzJ0+h0AFLhy4L5QuussydRiXGN1o3vCBkuI2RPlB98aDMeK9l4&#10;QXSO1mHACYz0h8to+2IFRnL2VGMFhW7QcmaLaOB6mjqsJUgLfhwXsIK5UkzUAinavi8jsTQhPntq&#10;m5Ir3Zxe4gP7FPhALALa54Ozp2L8YKkDEugGvC9pN0i7cqtEvF7meyaU6+VxPXLGn9TuYP8o7TZm&#10;OjR7GWZEvlLetTpovWxUnEq8VUOhaGu3SSHzViPeCaMxmVvaiRwFcV7O3I9A7LVysBGCFy1nK8vU&#10;FKEluZAw+sFgOJHQRwxVqKfSGg80TKPoGq2DyrTdqWrqfoMKOrXmEWxQluMTujLFR1BEvUMLW1+N&#10;ljUXWYUIoS/Hir3kh9Mn04pGB2CgDeh71RAA3kuKDVIsLQVTla1NMOrKtm0bXlZOZnaCO0qxE7qZ&#10;yabYKW1bvlKKtTooxRoVJ1OsFaDM5DGk4tJlBi+HIEJ7nD8KaQ5KlWL5PQFeC+eFnBOiXYM+du5J&#10;JzUdhXt+/c6cxpIUwFOUZOcjWGyqFpSYAiwM9hNTiJtlhXcqAs4xYt4dKUtnME4mLgCLKFN9ww6c&#10;FR3nAkwoVYoJNuhS8PEeTZm9UqPQOQixFKEFarYQ5IoxPJkog12IRFGcM5RJk6YQxQIhYyelATiU&#10;Sl5lxUoxwQczZjhx8IkZUpSUduXuChmJABo7+oBTAI09loKa7B1a+uOuhFUUqwXFmFCYsb+Etnwp&#10;SUuAiCj6R4vhoh4FiKsiNQhGqkHtUrgFhRvdxZ8q3OwwVhduzRBpp6rsWvGocDOlvL0ts3q1us2o&#10;MHdlkoZTZVvrnlYYz+wxN0VBKnzHdL8DjXkviKBF64J3TE84kFi+HuM92rxQhAyKELLHWHvKJ1WJ&#10;jCsAxrP82l1L2Z3ftTW0AihaHta4yb0gxxb0JNBNmjctW43RPYKkE3VQlcSTHgJiRzxCh8tpQtjy&#10;KzNKdg4ljCEMc1xGyz7itXUpymN86AecLvk0yKeUF1L51C5/zsinnD7qhuZJWuucyKdjiuBXWgdz&#10;PjUaTuVT2vExQ7GhU0UHoDAUCznQDWyVkFeJWETrYjtChssI2TifIsybVsnGC6JztL1UoBUTI6IX&#10;tP3R2rgH1GjI4TpaluPMG6tNU4e11MwLWDlPlZwEMVELJmj7vozE0oT4iGcsW5KpwHRzYwko7FOg&#10;DbEIaJ9PHGi4jpbjhyduIYHL4H1Ju/20a85eEmmXLlGGUqfdUTXDg62VLYCP0u50Rmrs7aoTbGW9&#10;+NG61WFuiSQVpxJvZQVMFSQY8hHu5RBEaF2suVDLp15RqhQrbADwsppnDsBB62DpNiZcT9FGQr8r&#10;XmjTzrJCY0kKnU0wVUAXWgdfLNbqBRFT6AmD/cSEFfBORcA5RlT5LLJ0BuOUH4+W76RQsklFDvzR&#10;skU1UVNBaYENxCKdCj7eo0lC6L6EYqq6JVJiKUIbWEhSQyHSqykrLgY7iHjOUJkzlEmTlKEEbtpO&#10;WgNwKJXsyYqVYoJPwckFnzdDihKvUEsO4O6UYlEKyRkfLyWQL6WgEn27mhZBmAFtb9zpQ6VE6pNi&#10;quwBSQFeFITQIkWrRwHHVdkGEIxsCo9dCregcEu/jqM573Uc8RtJ5FGW2ixmTd02e7VbImurg+o2&#10;o+JU3eYEehhSA9NlT48VYYvWha+mbhOl+bpNxAqJUzMDn1NyRAm4z5AT1Kyw7HUaS1LSWVhl9XWK&#10;KWaFswYvKDGFnjDWf5x1GwWy87N4JxWnbFKRA3+0vfkjH1qiVCkW6UzbXLr2Hk0REtESCjrg6BU4&#10;YIzWMZcQidAm5EoxXNesuCzIPvScoTJnKN4VFrhpO2kNwDBK9mTFSjHBV+ZEosZR3gwpSmcmkcLd&#10;fqHWMlAJvTLUiBN6R9sbd2eESp7UCYRQqIipMq1M/9CDYaUeBRxXZRuIYDg7gNqlbgvqNsqAqQ03&#10;uzOi3nCjc2N3ljpqW2v9ow034xZTt41bxOaL77cZFVS2GQ2nyjZs7LpdRIqCVAJhwXyhxdveKiFz&#10;B7Q7WkH4o3XDIEKGywjZY6ycEnBAQLfzqE5tGhFE52hdh9jGV4oVGJnbbU22bgqll+yiR2rT1GEt&#10;+UrBjyXrg3mBEsRELeyHtu/LSCxNCOcccoN8ihDbtAAU9lGKRUD7fNIe6stFJHAZvC9pN0i78jaO&#10;6FGWxh4Fq9OunHOMzNs6KRscpd1ZTdndnnO83vmy1WHOORIHzJUVoGxgBPLJykW4l0MQoXVjzEkh&#10;8eEaWk6QUKoUyxesXKjlhV5+vdy6J0Jp6IAcWkfSaSxJMXj/ECk6QRtYTC8o/kRPGOwnJizlSvQc&#10;I+bdwbSp6c+9GYyzYaA+lYlTfcMObFHHuQATSpViH8PHezRJSIuCbspTrJdlyEdoAwthlBZjeMaK&#10;y4LsQ88ZKnOON2mSMpTATdtJawCGUfIqK1aKCT4FJxd83gwpSuclkUJGIoDGjl6rAihCz38pBTXZ&#10;O7T0xp0+VEqkYoRQqIgpBa10/9CDFK0eBRxXZRtAMLn3eSncgsIt/c6uxt6WoC7c6OF1TjsN7YP0&#10;Cre6NU/DmsKtmsg9vy+9YnZKqHKrxjSyTq2ZnYRNjJJ6UoPTVWW2q/6E249hTfEmavPFm4gVsqdm&#10;Gg4mfmBG20ssYgpcRRtIDfPwobIgxkmvGg/zNMUa50hGVDIJzZlRvpGKA9AKyq6TNsozEuZBV2mM&#10;dVshDPk7KZSpvj8CpijNsxExsSB0qfiI91OMpP8iDJWHjsIpMD9gu2g/kisEMgGE5rIk3Ci0oTVn&#10;LH6DgBg4YyogKXDjcCqZlBUrxQRfmZOEqdghxQmECqb1HeaTk5cLSeUcIKOvCDfdP4xyXjKV6Kfs&#10;l2d2LHkONwmuIrechj67c4aE11/i5yVT/C41Xa+ma83mbuoMxO4fqGu68ZBu5jVLoLqiEO/VdNVo&#10;SrfI2JqOtsddjfTSJZ3TYUo6UnGqoqvobMYt0RAbqYRS1bgFCpKIXbQ8QiEX7QaFctgjxi4grqNF&#10;fywHG+EyWhYbTd0cIQdKuI4WciFhXE8nsqpmCPS8mPNTykgMIc/ICdGvLOXqYtGpNaNg0/AJXZni&#10;Iyii3qElcFIRLWvWykV6FV7yL3f5ZFrR6ABttAF9rxoCwHtJsUGKTT+e7LYe1Cl2hHtnmpoKyn6K&#10;nZlzUZNiJ/ThlVKs1UEp1qg4mWKtQA9DKi5dZvBYEURoXbQ5qUI6hFKlWCEZ/WWWzC0li1yOdDVu&#10;SYpLy5ae/sl1VsFiasHYTxjsP9LzDjxl4CoVylipOJVqPW9RTdTIIxAF70TYMCYyNsd3vEeThCBa&#10;RIF1VZ45YkksCbRoed6AXDGGpzNlsIOI5wyVGUMBhsDN2ElnAMAo2BOKlWKCT8HJBZ83Q4qS0q7o&#10;Lp+ReGB4rQqgMJX/Ugpqsndo4ahSYvWKC6S8YOgnRUwpaKX7D4ipRwHiqjiuvGCK2qVwCwq39HsQ&#10;3Lt51IVbO+bjq9FkaFdM/kaVujKvY7Vr4/EMd26+9OLYKbHnHaTjVOnmJOx5h6BIDU5XlVUeLmIX&#10;rb54E7X5cSliYej2NXLWyAvpsrpLLFEWPqmvGrsfcaTxg+tonSWgsiDG8Mmw+edyxRpnSSK2AC2T&#10;0ALyqTgArXyB4DrL+0SYB12lMdpNJt2NCwEb8Efbm0nyMEWpUiwKHxUf8X7K7moY4b0doIzWUT8K&#10;p8D8SblCINMyFXeVFCXF9UIbWnPG4ldYi4HTphIkBW6Mo+RZVqwUE3xlTrEdUpww7AqmlQ61cmc5&#10;QHqXb6XgxpIwBtreCCwmU4n+cyQFJXSqgku+leJ2hEVkoQEtBpkEYsEfR8NRLxlpB79LTdev6eim&#10;7+R5hx3U6ppuXPGZX8NPGPiarmrMpVc+77A6sucd9O5pe0sa3jKciuIXf6W6nIvk6xg5Z8kXf86a&#10;VJrS0UR2W2sUEsYQxGA43ubhpAOodA7m+k4ZyRW9dKKSg+CExnjQB/rRBjrpHqhcZ2IewYZ+Mnzw&#10;1nv5TopPundoORMtNJdYQU4QQl+GFbzkDx0+mVYyWAAnoO9VQwB4Lyk2SLHyOoQffv/bH/71P3/4&#10;998MKvfbl0fJdXB4/vvumY5rzRgwf99vv96ZlSnWvt3d3YCuj+j3Smwao8MPI3qUZesJnayYLDt2&#10;l8gR+DJ+VlX5y6ub7svVem17X2+MDvmDXdNZrXd39POtv9gfzJD1eM2nw/O7Zybxrrv99uvdYP3z&#10;zd68WHVwwIcdPrzDh/fb3er+gX4W1mUL09HTfutsQR8Gz4/rDf1pSx09HA7bm+vr/eJh+Tjfv3lc&#10;LXbdvrs7vFl0j9dkp9Vief3U7W6v62E1tJ+2u26x3O9Xm/tvHubbJS35Tf/+J3HNe0V4HjxyEv3C&#10;BfPgX15VOwkvA6dfNAzO/if0i0HWSfUQK9CLk7ROkieljp0kI+ZMJ7WtPPHuHO2HUj2iewl4E0pu&#10;Irq4SesmuS/62E12cudRZ37FWD2WplMkvHFwyGt+Gfgylj4y4VEacjc6HTvJbsZ+jJPMvemmuG6a&#10;MOFdnPQJs5L8ytmxk8JnC7QjiW5uc89sjaZju7bzCa8yZzUu4Y3krsZLwtMmPNqCisdSeLug1k2j&#10;Kd36ZMbSuHXP/3o3mZeVWS+ZItAUXpcKT1/hyW1Hx2Mp/K1AvZNMsU1OmlT0gVzhnVTTs9eXWekj&#10;ZyU5Yjx2kp32P2JWohc+uIR3cdJLrpXM7bZxugt3C7UjaWJ2EtxIGgYr2r/OtRKtlu9vnu5paUvp&#10;+3433z6sFl/MD/Pjf9s19c2y7h669e1y9/n/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GEWAABbQ29udGVudF9UeXBlc10ueG1sUEsBAhQACgAA&#10;AAAAh07iQAAAAAAAAAAAAAAAAAYAAAAAAAAAAAAQAAAAQxUAAF9yZWxzL1BLAQIUABQAAAAIAIdO&#10;4kCKFGY80QAAAJQBAAALAAAAAAAAAAEAIAAAAGcVAABfcmVscy8ucmVsc1BLAQIUAAoAAAAAAIdO&#10;4kAAAAAAAAAAAAAAAAAEAAAAAAAAAAAAEAAAAAAAAABkcnMvUEsBAhQAFAAAAAgAh07iQGDWBYra&#10;AAAACgEAAA8AAAAAAAAAAQAgAAAAIgAAAGRycy9kb3ducmV2LnhtbFBLAQIUABQAAAAIAIdO4kBG&#10;fams7hMAADSYAAAOAAAAAAAAAAEAIAAAACkBAABkcnMvZTJvRG9jLnhtbFBLBQYAAAAABgAGAFkB&#10;AACJFwAAAAA=&#10;">
                <o:lock v:ext="edit" aspectratio="f"/>
                <v:shape id="_x0000_s1026" o:spid="_x0000_s1026" o:spt="100" style="position:absolute;left:4075;top:6185;height:706;width:120;" fillcolor="#000000" filled="t" stroked="f" coordsize="120,706" o:gfxdata="UEsDBAoAAAAAAIdO4kAAAAAAAAAAAAAAAAAEAAAAZHJzL1BLAwQUAAAACACHTuJA5nO52MAAAADc&#10;AAAADwAAAGRycy9kb3ducmV2LnhtbEWPQWvCQBCF7wX/wzKCt7qJhSLRNUiJUqQiTXvwOGbHbGh2&#10;NmRXY/vruwWhtxnem/e9WeY324or9b5xrCCdJiCIK6cbrhV8fmwe5yB8QNbYOiYF3+QhX40elphp&#10;N/A7XctQixjCPkMFJoQuk9JXhiz6qeuIo3Z2vcUQ176WuschhttWzpLkWVpsOBIMdvRiqPoqLzZy&#10;58N5uzvi23p/ODV6r4v0xxRKTcZpsgAR6Bb+zffrVx3rP6Xw90yc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c7nY&#10;wAAAANwAAAAPAAAAAAAAAAEAIAAAACIAAABkcnMvZG93bnJldi54bWxQSwECFAAUAAAACACHTuJA&#10;My8FnjsAAAA5AAAAEAAAAAAAAAABACAAAAAPAQAAZHJzL3NoYXBleG1sLnhtbFBLBQYAAAAABgAG&#10;AFsBAAC5AwAAAAA=&#10;" path="m52,585l52,0,67,0,67,585,52,585xm105,615l52,615,67,615,67,585,120,585,105,615xm52,615l52,585,67,585,67,615,52,615xm60,705l0,585,52,585,52,615,105,615,60,705xe">
                  <v:fill on="t" focussize="0,0"/>
                  <v:stroke on="f"/>
                  <v:imagedata o:title=""/>
                  <o:lock v:ext="edit" aspectratio="f"/>
                </v:shape>
                <v:shape id="_x0000_s1026" o:spid="_x0000_s1026" o:spt="100" style="position:absolute;left:3271;top:6884;height:765;width:1950;" fillcolor="#000000" filled="t" stroked="f" coordsize="1950,765" o:gfxdata="UEsDBAoAAAAAAIdO4kAAAAAAAAAAAAAAAAAEAAAAZHJzL1BLAwQUAAAACACHTuJA3vXXIL0AAADc&#10;AAAADwAAAGRycy9kb3ducmV2LnhtbEVPS2vCQBC+C/0PyxS8md1EEEmzClosvQiNtfQ6ZMckmp0N&#10;2a2vX98tFLzNx/ecYnm1nTjT4FvHGtJEgSCunGm51rD/3EzmIHxANtg5Jg038rBcPI0KzI27cEnn&#10;XahFDGGfo4YmhD6X0lcNWfSJ64kjd3CDxRDhUEsz4CWG205mSs2kxZZjQ4M9rRuqTrsfq2H+tlmV&#10;24/yW+2Ps3L69XqsPN61Hj+n6gVEoGt4iP/d7ybOn2bw90y8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9dcgvQAA&#10;ANwAAAAPAAAAAAAAAAEAIAAAACIAAABkcnMvZG93bnJldi54bWxQSwECFAAUAAAACACHTuJAMy8F&#10;njsAAAA5AAAAEAAAAAAAAAABACAAAAAMAQAAZHJzL3NoYXBleG1sLnhtbFBLBQYAAAAABgAGAFsB&#10;AAC2AwAAAAA=&#10;" path="m1950,765l0,765,0,0,1950,0,1950,8,15,8,7,15,15,15,15,750,7,750,15,758,1950,758,1950,765xm15,15l7,15,15,8,15,15xm1935,15l15,15,15,8,1935,8,1935,15xm1935,758l1935,8,1942,15,1950,15,1950,750,1942,750,1935,758xm1950,15l1942,15,1935,8,1950,8,1950,15xm15,758l7,750,15,750,15,758xm1935,758l15,758,15,750,1935,750,1935,758xm1950,758l1935,758,1942,750,1950,750,1950,758xe">
                  <v:fill on="t" focussize="0,0"/>
                  <v:stroke on="f"/>
                  <v:imagedata o:title=""/>
                  <o:lock v:ext="edit" aspectratio="f"/>
                </v:shape>
                <v:rect id="_x0000_s1026" o:spid="_x0000_s1026" o:spt="1" style="position:absolute;left:3146;top:5571;height:634;width:2026;" fillcolor="#FFFFFF" filled="t" stroked="f" coordsize="21600,21600" o:gfxdata="UEsDBAoAAAAAAIdO4kAAAAAAAAAAAAAAAAAEAAAAZHJzL1BLAwQUAAAACACHTuJAi+jzd7oAAADc&#10;AAAADwAAAGRycy9kb3ducmV2LnhtbEVPTYvCMBC9L/gfwgje1sStW7QaPQjCgnpYXdjr0IxtsZnU&#10;Jmr990YQvM3jfc582dlaXKn1lWMNo6ECQZw7U3Gh4e+w/pyA8AHZYO2YNNzJw3LR+5hjZtyNf+m6&#10;D4WIIewz1FCG0GRS+rwki37oGuLIHV1rMUTYFtK0eIvhtpZfSqXSYsWxocSGViXlp/3FasB0bM67&#10;Y7I9bC4pTotOrb//ldaD/kjNQATqwlv8cv+YOD9J4PlMvEA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6PN3ugAAANwA&#10;AAAPAAAAAAAAAAEAIAAAACIAAABkcnMvZG93bnJldi54bWxQSwECFAAUAAAACACHTuJAMy8FnjsA&#10;AAA5AAAAEAAAAAAAAAABACAAAAAJAQAAZHJzL3NoYXBleG1sLnhtbFBLBQYAAAAABgAGAFsBAACz&#10;AwAAAAA=&#10;">
                  <v:fill on="t" focussize="0,0"/>
                  <v:stroke on="f"/>
                  <v:imagedata o:title=""/>
                  <o:lock v:ext="edit" aspectratio="f"/>
                </v:rect>
                <v:shape id="_x0000_s1026" o:spid="_x0000_s1026" o:spt="100" style="position:absolute;left:3154;top:5563;height:649;width:2040;" fillcolor="#000000" filled="t" stroked="f" coordsize="2040,649" o:gfxdata="UEsDBAoAAAAAAIdO4kAAAAAAAAAAAAAAAAAEAAAAZHJzL1BLAwQUAAAACACHTuJAfTEWWL0AAADc&#10;AAAADwAAAGRycy9kb3ducmV2LnhtbEVPTWvCQBC9F/oflhG81U2qSEmzESwVRUtLtBdvQ3ZMgtnZ&#10;mF01/nu3IPQ2j/c56aw3jbhQ52rLCuJRBIK4sLrmUsHvbvHyBsJ5ZI2NZVJwIwez7PkpxUTbK+d0&#10;2fpShBB2CSqovG8TKV1RkUE3si1x4A62M+gD7EqpO7yGcNPI1yiaSoM1h4YKW/qoqDhuz0bB1ya2&#10;q9P3br+m/fj2s8nn+eeyV2o4iKN3EJ56/y9+uFc6zB9P4O+ZcIHM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MRZYvQAA&#10;ANwAAAAPAAAAAAAAAAEAIAAAACIAAABkcnMvZG93bnJldi54bWxQSwECFAAUAAAACACHTuJAMy8F&#10;njsAAAA5AAAAEAAAAAAAAAABACAAAAAMAQAAZHJzL3NoYXBleG1sLnhtbFBLBQYAAAAABgAGAFsB&#10;AAC2AwAAAAA=&#10;" path="m2040,649l0,649,0,0,2040,0,2040,8,15,8,7,15,15,15,15,634,7,634,15,642,2040,642,2040,649xm15,15l7,15,15,8,15,15xm2025,15l15,15,15,8,2025,8,2025,15xm2025,642l2025,8,2032,15,2040,15,2040,634,2032,634,2025,642xm2040,15l2032,15,2025,8,2040,8,2040,15xm15,642l7,634,15,634,15,642xm2025,642l15,642,15,634,2025,634,2025,642xm2040,642l2025,642,2032,634,2040,634,2040,642xe">
                  <v:fill on="t" focussize="0,0"/>
                  <v:stroke on="f"/>
                  <v:imagedata o:title=""/>
                  <o:lock v:ext="edit" aspectratio="f"/>
                </v:shape>
                <v:shape id="_x0000_s1026" o:spid="_x0000_s1026" o:spt="100" style="position:absolute;left:4074;top:4938;height:646;width:120;" fillcolor="#000000" filled="t" stroked="f" coordsize="120,646" o:gfxdata="UEsDBAoAAAAAAIdO4kAAAAAAAAAAAAAAAAAEAAAAZHJzL1BLAwQUAAAACACHTuJAEIWlyLwAAADc&#10;AAAADwAAAGRycy9kb3ducmV2LnhtbEVPS4vCMBC+L/gfwgje1lRFWatRRBEU97I+Dt6GZmyKzaQ0&#10;0aq/3iws7G0+vudM5w9bijvVvnCsoNdNQBBnThecKzge1p9fIHxA1lg6JgVP8jCftT6mmGrX8A/d&#10;9yEXMYR9igpMCFUqpc8MWfRdVxFH7uJqiyHCOpe6xiaG21L2k2QkLRYcGwxWtDSUXfc3q6BvpTmt&#10;ioUbnReX3fd422Qv1yjVafeSCYhAj/Av/nNvdJw/GMLvM/ECOX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Fpci8AAAA&#10;3AAAAA8AAAAAAAAAAQAgAAAAIgAAAGRycy9kb3ducmV2LnhtbFBLAQIUABQAAAAIAIdO4kAzLwWe&#10;OwAAADkAAAAQAAAAAAAAAAEAIAAAAAsBAABkcnMvc2hhcGV4bWwueG1sUEsFBgAAAAAGAAYAWwEA&#10;ALUDAAAAAA==&#10;" path="m52,525l52,0,67,0,67,525,52,525xm105,555l52,555,67,555,67,525,120,524,105,555xm52,555l52,525,67,525,67,555,52,555xm60,645l0,525,52,525,52,555,105,555,60,645xe">
                  <v:fill on="t" focussize="0,0"/>
                  <v:stroke on="f"/>
                  <v:imagedata o:title=""/>
                  <o:lock v:ext="edit" aspectratio="f"/>
                </v:shape>
                <v:shape id="_x0000_s1026" o:spid="_x0000_s1026" o:spt="100" style="position:absolute;left:5230;top:7206;height:120;width:1440;" fillcolor="#000000" filled="t" stroked="f" coordsize="1440,120" o:gfxdata="UEsDBAoAAAAAAIdO4kAAAAAAAAAAAAAAAAAEAAAAZHJzL1BLAwQUAAAACACHTuJABgtRSrwAAADc&#10;AAAADwAAAGRycy9kb3ducmV2LnhtbEVP3WrCMBS+H+wdwhnsZmjqBmVUo4gwGFMZ6/YAh+bYBJuT&#10;kmSt+vRmIOzufHy/Z7E6uU4MFKL1rGA2LUAQN15bbhX8fL9NXkHEhKyx80wKzhRhtby/W2Cl/chf&#10;NNSpFTmEY4UKTEp9JWVsDDmMU98TZ+7gg8OUYWilDjjmcNfJ56IopUPLucFgTxtDzbH+dQpGu3NP&#10;m/W2LsPBXLYfe7afAyv1+DAr5iASndK/+OZ+13n+Swl/z+QL5PI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LUUq8AAAA&#10;3AAAAA8AAAAAAAAAAQAgAAAAIgAAAGRycy9kb3ducmV2LnhtbFBLAQIUABQAAAAIAIdO4kAzLwWe&#10;OwAAADkAAAAQAAAAAAAAAAEAIAAAAAsBAABkcnMvc2hhcGV4bWwueG1sUEsFBgAAAAAGAAYAWwEA&#10;ALUDAAAAAA==&#10;" path="m1425,67l1350,67,1350,52,1320,52,1320,0,1440,60,1425,67xm1320,67l0,66,0,51,1320,52,1320,67xm1350,67l1320,67,1320,52,1350,52,1350,67xm1320,120l1320,67,1425,67,1320,120xe">
                  <v:fill on="t" focussize="0,0"/>
                  <v:stroke on="f"/>
                  <v:imagedata o:title=""/>
                  <o:lock v:ext="edit" aspectratio="f"/>
                </v:shape>
                <v:shape id="_x0000_s1026" o:spid="_x0000_s1026" o:spt="100" style="position:absolute;left:6647;top:6795;height:854;width:1785;" fillcolor="#000000" filled="t" stroked="f" coordsize="1785,854" o:gfxdata="UEsDBAoAAAAAAIdO4kAAAAAAAAAAAAAAAAAEAAAAZHJzL1BLAwQUAAAACACHTuJAAYgRWrsAAADc&#10;AAAADwAAAGRycy9kb3ducmV2LnhtbEVPS2sCMRC+F/wPYQQvpWZXxcrWKEUQ7KEHH3geknE3dDNZ&#10;knR9/PqmUOhtPr7nLNc314qeQrSeFZTjAgSx9sZyreB03L4sQMSEbLD1TAruFGG9GjwtsTL+ynvq&#10;D6kWOYRjhQqalLpKyqgbchjHviPO3MUHhynDUEsT8JrDXSsnRTGXDi3nhgY72jSkvw7fTgF9REv+&#10;eUYP/AzaPKbnd9s6pUbDsngDkeiW/sV/7p3J86ev8PtMvkC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YgRWrsAAADc&#10;AAAADwAAAAAAAAABACAAAAAiAAAAZHJzL2Rvd25yZXYueG1sUEsBAhQAFAAAAAgAh07iQDMvBZ47&#10;AAAAOQAAABAAAAAAAAAAAQAgAAAACgEAAGRycy9zaGFwZXhtbC54bWxQSwUGAAAAAAYABgBbAQAA&#10;tAMAAAAA&#10;" path="m1785,854l0,854,0,0,1785,0,1785,8,15,8,7,15,15,15,15,839,7,839,15,847,1785,847,1785,854xm15,15l7,15,15,8,15,15xm1770,15l15,15,15,8,1770,8,1770,15xm1770,847l1770,8,1777,15,1785,15,1785,839,1777,839,1770,847xm1785,15l1777,15,1770,8,1785,8,1785,15xm15,847l7,839,15,839,15,847xm1770,847l15,847,15,839,1770,839,1770,847xm1785,847l1770,847,1777,839,1785,839,1785,847xe">
                  <v:fill on="t" focussize="0,0"/>
                  <v:stroke on="f"/>
                  <v:imagedata o:title=""/>
                  <o:lock v:ext="edit" aspectratio="f"/>
                </v:shape>
                <v:shape id="_x0000_s1026" o:spid="_x0000_s1026" o:spt="100" style="position:absolute;left:4085;top:1112;height:714;width:120;" fillcolor="#000000" filled="t" stroked="f" coordsize="120,714" o:gfxdata="UEsDBAoAAAAAAIdO4kAAAAAAAAAAAAAAAAAEAAAAZHJzL1BLAwQUAAAACACHTuJAAb9GL7wAAADc&#10;AAAADwAAAGRycy9kb3ducmV2LnhtbEWPQU/DMAyF70j8h8hI3FjSbUKlLJu0SUg7joE4m8a0hcaO&#10;mrCNf48PSNxsvef3Pq82lziaE015EPZQzRwY4lbCwJ2H15enuxpMLsgBR2Hy8EMZNuvrqxU2Qc78&#10;TKdj6YyGcG7QQ19KaqzNbU8R80wSsWofMkUsuk6dDROeNTyOdu7cvY04sDb0mGjXU/t1/I4e0udW&#10;Hmw9X76L6+pqmQ5Svx28v72p3COYQpfyb/673gfFXyitPqMT2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Ri+8AAAA&#10;3AAAAA8AAAAAAAAAAQAgAAAAIgAAAGRycy9kb3ducmV2LnhtbFBLAQIUABQAAAAIAIdO4kAzLwWe&#10;OwAAADkAAAAQAAAAAAAAAAEAIAAAAAsBAABkcnMvc2hhcGV4bWwueG1sUEsFBgAAAAAGAAYAWwEA&#10;ALUDAAAAAA==&#10;" path="m68,593l53,593,59,0,74,0,68,593xm59,713l0,592,53,593,52,623,105,623,59,713xm67,623l52,623,53,593,68,593,67,623xm105,623l67,623,68,593,120,593,105,623xe">
                  <v:fill on="t" focussize="0,0"/>
                  <v:stroke on="f"/>
                  <v:imagedata o:title=""/>
                  <o:lock v:ext="edit" aspectratio="f"/>
                </v:shape>
                <v:shape id="_x0000_s1026" o:spid="_x0000_s1026" o:spt="100" style="position:absolute;left:4074;top:2477;height:553;width:120;" fillcolor="#000000" filled="t" stroked="f" coordsize="120,553" o:gfxdata="UEsDBAoAAAAAAIdO4kAAAAAAAAAAAAAAAAAEAAAAZHJzL1BLAwQUAAAACACHTuJAwXPDu70AAADc&#10;AAAADwAAAGRycy9kb3ducmV2LnhtbEVPTWsCMRC9C/0PYYTeamILoqvRg7SgaGm7tngdNtPdpZvJ&#10;ksRd9dc3hYK3ebzPWazOthEd+VA71jAeKRDEhTM1lxo+Dy8PUxAhIhtsHJOGCwVYLe8GC8yM6/mD&#10;ujyWIoVwyFBDFWObSRmKiiyGkWuJE/ftvMWYoC+l8dincNvIR6Um0mLNqaHCltYVFT/5yWo4vubd&#10;9fKs+C1O3f5r+7671r3X+n44VnMQkc7xJv53b0ya/zSDv2fSB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c8O7vQAA&#10;ANwAAAAPAAAAAAAAAAEAIAAAACIAAABkcnMvZG93bnJldi54bWxQSwECFAAUAAAACACHTuJAMy8F&#10;njsAAAA5AAAAEAAAAAAAAAABACAAAAAMAQAAZHJzL3NoYXBleG1sLnhtbFBLBQYAAAAABgAGAFsB&#10;AAC2AwAAAAA=&#10;" path="m52,432l52,0,67,0,67,432,52,432xm105,462l52,462,67,462,67,432,120,431,105,462xm52,462l52,432,67,432,67,462,52,462xm60,552l0,432,52,432,52,462,105,462,60,552xe">
                  <v:fill on="t" focussize="0,0"/>
                  <v:stroke on="f"/>
                  <v:imagedata o:title=""/>
                  <o:lock v:ext="edit" aspectratio="f"/>
                </v:shape>
                <v:shape id="_x0000_s1026" o:spid="_x0000_s1026" o:spt="100" style="position:absolute;left:3198;top:1818;height:679;width:1890;" fillcolor="#000000" filled="t" stroked="f" coordsize="1890,679" o:gfxdata="UEsDBAoAAAAAAIdO4kAAAAAAAAAAAAAAAAAEAAAAZHJzL1BLAwQUAAAACACHTuJAGW06ur4AAADc&#10;AAAADwAAAGRycy9kb3ducmV2LnhtbEWPP28CMQzF90p8h8iV2EqOtkLVQWAAVWLowp+ho3Uxd6cm&#10;zpGE4+DT4wGpm633/N7Pi9XgneoppjawgemkAEVcBdtybeB4+H77ApUyskUXmAzcKMFqOXpZYGnD&#10;lXfU73OtJIRTiQaanLtS61Q15DFNQkcs2ilEj1nWWGsb8Srh3un3ophpjy1LQ4MdrRuq/vYXb8B1&#10;Z96tLx/3Ngwuzn5++/OGe2PGr9NiDirTkP/Nz+utFfxPwZdnZAK9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W06ur4A&#10;AADcAAAADwAAAAAAAAABACAAAAAiAAAAZHJzL2Rvd25yZXYueG1sUEsBAhQAFAAAAAgAh07iQDMv&#10;BZ47AAAAOQAAABAAAAAAAAAAAQAgAAAADQEAAGRycy9zaGFwZXhtbC54bWxQSwUGAAAAAAYABgBb&#10;AQAAtwMAAAAA&#10;" path="m1890,679l0,679,0,0,1890,0,1890,8,15,8,7,15,15,15,15,664,7,664,15,672,1890,672,1890,679xm15,15l7,15,15,8,15,15xm1875,15l15,15,15,8,1875,8,1875,15xm1875,672l1875,8,1882,15,1890,15,1890,664,1882,664,1875,672xm1890,15l1882,15,1875,8,1890,8,1890,15xm15,672l7,664,15,664,15,672xm1875,672l15,672,15,664,1875,664,1875,672xm1890,672l1875,672,1882,664,1890,664,1890,672xe">
                  <v:fill on="t" focussize="0,0"/>
                  <v:stroke on="f"/>
                  <v:imagedata o:title=""/>
                  <o:lock v:ext="edit" aspectratio="f"/>
                </v:shape>
                <v:shape id="_x0000_s1026" o:spid="_x0000_s1026" o:spt="100" style="position:absolute;left:3048;top:184;height:946;width:2220;" fillcolor="#000000" filled="t" stroked="f" coordsize="2220,946" o:gfxdata="UEsDBAoAAAAAAIdO4kAAAAAAAAAAAAAAAAAEAAAAZHJzL1BLAwQUAAAACACHTuJAtOb35LoAAADc&#10;AAAADwAAAGRycy9kb3ducmV2LnhtbEVPPW/CMBDdkfgP1lViAyetqaqAYUBCZegAge6n+BqHxuco&#10;diH8+xoJie2e3uct14NrxYX60HjWkM8yEMSVNw3XGk7H7fQDRIjIBlvPpOFGAdar8WiJhfFXPtCl&#10;jLVIIRwK1GBj7AopQ2XJYZj5jjhxP753GBPsa2l6vKZw18rXLHuXDhtODRY72liqfss/p+Ht1M3V&#10;mb/IDvFTfW/3SpXDTuvJS54tQEQa4lP8cO9Mmq9yuD+TLpC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5vfkugAAANwA&#10;AAAPAAAAAAAAAAEAIAAAACIAAABkcnMvZG93bnJldi54bWxQSwECFAAUAAAACACHTuJAMy8FnjsA&#10;AAA5AAAAEAAAAAAAAAABACAAAAAJAQAAZHJzL3NoYXBleG1sLnhtbFBLBQYAAAAABgAGAFsBAACz&#10;AwAAAAA=&#10;" path="m2220,946l0,946,0,0,2220,0,2220,8,15,8,7,15,15,15,15,931,7,931,15,939,2220,939,2220,946xm15,15l7,15,15,8,15,15xm2205,15l15,15,15,8,2205,8,2205,15xm2205,939l2205,8,2212,15,2220,15,2220,931,2212,931,2205,939xm2220,15l2212,15,2205,8,2220,8,2220,15xm15,939l7,931,15,931,15,939xm2205,939l15,939,15,931,2205,931,2205,939xm2220,939l2205,939,2212,931,2220,931,2220,939xe">
                  <v:fill on="t" focussize="0,0"/>
                  <v:stroke on="f"/>
                  <v:imagedata o:title=""/>
                  <o:lock v:ext="edit" aspectratio="f"/>
                </v:shape>
                <v:shape id="_x0000_s1026" o:spid="_x0000_s1026" o:spt="100" style="position:absolute;left:4089;top:3669;height:561;width:120;" fillcolor="#000000" filled="t" stroked="f" coordsize="120,561" o:gfxdata="UEsDBAoAAAAAAIdO4kAAAAAAAAAAAAAAAAAEAAAAZHJzL1BLAwQUAAAACACHTuJAZ1J0E74AAADc&#10;AAAADwAAAGRycy9kb3ducmV2LnhtbEVPTWvCQBC9F/wPywje6sZgxUY3ORRairXQJD3U25CdJqHZ&#10;2ZBdNf57Vyh4m8f7nG02mk6caHCtZQWLeQSCuLK65VrBd/n6uAbhPLLGzjIpuJCDLJ08bDHR9sw5&#10;nQpfixDCLkEFjfd9IqWrGjLo5rYnDtyvHQz6AIda6gHPIdx0Mo6ilTTYcmhosKeXhqq/4mgUHN7y&#10;PP7pytWTHb/WH7t9+/mcF0rNpotoA8LT6O/if/e7DvOXMdyeCRfI9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J0E74A&#10;AADcAAAADwAAAAAAAAABACAAAAAiAAAAZHJzL2Rvd25yZXYueG1sUEsBAhQAFAAAAAgAh07iQDMv&#10;BZ47AAAAOQAAABAAAAAAAAAAAQAgAAAADQEAAGRycy9zaGFwZXhtbC54bWxQSwUGAAAAAAYABgBb&#10;AQAAtwMAAAAA&#10;" path="m52,440l52,0,67,0,67,440,52,440xm105,470l52,470,67,470,67,440,120,439,105,470xm52,470l52,440,67,440,67,470,52,470xm60,560l0,440,52,440,52,470,105,470,60,560xe">
                  <v:fill on="t" focussize="0,0"/>
                  <v:stroke on="f"/>
                  <v:imagedata o:title=""/>
                  <o:lock v:ext="edit" aspectratio="f"/>
                </v:shape>
                <v:shape id="_x0000_s1026" o:spid="_x0000_s1026" o:spt="100" style="position:absolute;left:3198;top:3029;height:653;width:1922;" fillcolor="#000000" filled="t" stroked="f" coordsize="1922,653" o:gfxdata="UEsDBAoAAAAAAIdO4kAAAAAAAAAAAAAAAAAEAAAAZHJzL1BLAwQUAAAACACHTuJAOJF7G7oAAADc&#10;AAAADwAAAGRycy9kb3ducmV2LnhtbEVPyW7CMBC9I/EP1iD1BjaUsgQMB0QLHFk+YBQPSUQ8TmKz&#10;tF+PKyFxm6e3znz5sKW4UeMLxxr6PQWCOHWm4EzD6fjdnYDwAdlg6Zg0/JKH5aLdmmNi3J33dDuE&#10;TMQQ9glqyEOoEil9mpNF33MVceTOrrEYImwyaRq8x3BbyoFSI2mx4NiQY0WrnNLL4Wo12NrWJ19v&#10;0t3X33B74aky45+11h+dvpqBCPQIb/HLvTVx/vAT/p+JF8jF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4kXsbugAAANwA&#10;AAAPAAAAAAAAAAEAIAAAACIAAABkcnMvZG93bnJldi54bWxQSwECFAAUAAAACACHTuJAMy8FnjsA&#10;AAA5AAAAEAAAAAAAAAABACAAAAAJAQAAZHJzL3NoYXBleG1sLnhtbFBLBQYAAAAABgAGAFsBAACz&#10;AwAAAAA=&#10;" path="m1922,653l0,653,0,0,1922,0,1922,8,15,8,7,15,15,15,15,638,7,638,15,646,1922,646,1922,653xm15,15l7,15,15,8,15,15xm1907,15l15,15,15,8,1907,8,1907,15xm1907,646l1907,8,1914,15,1922,15,1922,638,1914,638,1907,646xm1922,15l1914,15,1907,8,1922,8,1922,15xm15,646l7,638,15,638,15,646xm1907,646l15,646,15,638,1907,638,1907,646xm1922,646l1907,646,1914,638,1922,638,1922,646xe">
                  <v:fill on="t" focussize="0,0"/>
                  <v:stroke on="f"/>
                  <v:imagedata o:title=""/>
                  <o:lock v:ext="edit" aspectratio="f"/>
                </v:shape>
                <v:shape id="_x0000_s1026" o:spid="_x0000_s1026" o:spt="100" style="position:absolute;left:6452;top:1412;height:1792;width:2625;" fillcolor="#000000" filled="t" stroked="f" coordsize="2625,1515" o:gfxdata="UEsDBAoAAAAAAIdO4kAAAAAAAAAAAAAAAAAEAAAAZHJzL1BLAwQUAAAACACHTuJAhM4QgLoAAADc&#10;AAAADwAAAGRycy9kb3ducmV2LnhtbEVPS2sCMRC+F/wPYYTealYrUlejB0GtnqyP+5CMu6ubyZLE&#10;R/31Rij0Nh/fc8bTu63FlXyoHCvodjIQxNqZigsF+9384wtEiMgGa8ek4JcCTCettzHmxt34h67b&#10;WIgUwiFHBWWMTS5l0CVZDB3XECfu6LzFmKAvpPF4S+G2lr0sG0iLFaeGEhualaTP24tVoJvFOlw+&#10;h2Z10MvFRq7i6eGNUu/tbjYCEeke/8V/7m+T5vf78HomXSA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zhCAugAAANw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45" o:spid="_x0000_s1026" o:spt="100" style="position:absolute;left:5079;top:2115;height:120;width:1381;" fillcolor="#000000" filled="t" stroked="f" coordsize="1381,120" o:gfxdata="UEsDBAoAAAAAAIdO4kAAAAAAAAAAAAAAAAAEAAAAZHJzL1BLAwQUAAAACACHTuJAwlkxTrsAAADc&#10;AAAADwAAAGRycy9kb3ducmV2LnhtbEWPQYvCMBSE74L/ITxhbzbVQyvV6EFwETytFc+P5m1Ttnmp&#10;SVbd/fVGEDwOM/MNs9rcbS+u5EPnWMEsy0EQN0533Co41bvpAkSIyBp7x6TgjwJs1uPRCivtbvxF&#10;12NsRYJwqFCBiXGopAyNIYshcwNx8r6dtxiT9K3UHm8Jbns5z/NCWuw4LRgcaGuo+Tn+WgWfNZbl&#10;hfaFqfsFng/0by++VupjMsuXICLd4zv8au+1gqIo4XkmHQG5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lkxTrsAAADc&#10;AAAADwAAAAAAAAABACAAAAAiAAAAZHJzL2Rvd25yZXYueG1sUEsBAhQAFAAAAAgAh07iQDMvBZ47&#10;AAAAOQAAABAAAAAAAAAAAQAgAAAACgEAAGRycy9zaGFwZXhtbC54bWxQSwUGAAAAAAYABgBbAQAA&#10;tAMAAAAA&#10;" path="m1366,68l1290,68,1290,53,1260,53,1260,0,1380,61,1366,68xm1260,68l0,63,0,48,1260,53,1260,68xm1290,68l1260,68,1260,53,1290,53,1290,68xm1260,120l1260,68,1366,68,1260,120xe">
                  <v:fill on="t" focussize="0,0"/>
                  <v:stroke on="f"/>
                  <v:imagedata o:title=""/>
                  <o:lock v:ext="edit" aspectratio="f"/>
                </v:shape>
                <v:shape id="任意多边形 146" o:spid="_x0000_s1026" o:spt="100" style="position:absolute;left:3212;top:4217;height:705;width:1905;" fillcolor="#000000" filled="t" stroked="f" coordsize="1905,705" o:gfxdata="UEsDBAoAAAAAAIdO4kAAAAAAAAAAAAAAAAAEAAAAZHJzL1BLAwQUAAAACACHTuJAPd4HTb4AAADc&#10;AAAADwAAAGRycy9kb3ducmV2LnhtbEVPTWvCQBC9C/0Pywi9SN1YSpCYjUhpgvSgVKXQ25Adk7TZ&#10;2TS7Jvbfdw+Cx8f7TtdX04qBetdYVrCYRyCIS6sbrhScjvnTEoTzyBpby6Tgjxyss4dJiom2I3/Q&#10;cPCVCCHsElRQe98lUrqyJoNubjviwJ1tb9AH2FdS9ziGcNPK5yiKpcGGQ0ONHb3WVP4cLkbBu/7N&#10;N/r0OVvuvou3/ddx90IFKfU4XUQrEJ6u/i6+ubdaQRyHteFMOAI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4HTb4A&#10;AADcAAAADwAAAAAAAAABACAAAAAiAAAAZHJzL2Rvd25yZXYueG1sUEsBAhQAFAAAAAgAh07iQDMv&#10;BZ47AAAAOQAAABAAAAAAAAAAAQAgAAAADQEAAGRycy9zaGFwZXhtbC54bWxQSwUGAAAAAAYABgBb&#10;AQAAtwMAAAAA&#10;" path="m1905,705l0,705,0,0,1905,0,1905,8,15,8,7,15,15,15,15,690,7,690,15,698,1905,698,1905,705xm15,15l7,15,15,8,15,15xm1890,15l15,15,15,8,1890,8,1890,15xm1890,698l1890,8,1897,15,1905,15,1905,690,1897,690,1890,698xm1905,15l1897,15,1890,8,1905,8,1905,15xm15,698l7,690,15,690,15,698xm1890,698l15,698,15,690,1890,690,1890,698xm1905,698l1890,698,1897,690,1905,690,1905,698xe">
                  <v:fill on="t" focussize="0,0"/>
                  <v:stroke on="f"/>
                  <v:imagedata o:title=""/>
                  <o:lock v:ext="edit" aspectratio="f"/>
                </v:shape>
                <v:shape id="任意多边形 147" o:spid="_x0000_s1026" o:spt="100" style="position:absolute;left:6514;top:3703;height:1599;width:2130;" fillcolor="#000000" filled="t" stroked="f" coordsize="2130,1599" o:gfxdata="UEsDBAoAAAAAAIdO4kAAAAAAAAAAAAAAAAAEAAAAZHJzL1BLAwQUAAAACACHTuJAoVqp/70AAADc&#10;AAAADwAAAGRycy9kb3ducmV2LnhtbEWPQWsCMRSE74L/IbyCN81a6KJbo1BrQfFUFenxsXluVjcv&#10;6ybq+u9NQfA4zMw3zGTW2kpcqfGlYwXDQQKCOHe65ELBbvvTH4HwAVlj5ZgU3MnDbNrtTDDT7sa/&#10;dN2EQkQI+wwVmBDqTEqfG7LoB64mjt7BNRZDlE0hdYO3CLeVfE+SVFosOS4YrGluKD9tLlbB12Vx&#10;wm9zlO3+b7/ecrU6t/ZDqd7bMPkEEagNr/CzvdQK0nQM/2fiEZ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Wqn/vQAA&#10;ANwAAAAPAAAAAAAAAAEAIAAAACIAAABkcnMvZG93bnJldi54bWxQSwECFAAUAAAACACHTuJAMy8F&#10;njsAAAA5AAAAEAAAAAAAAAABACAAAAAMAQAAZHJzL3NoYXBleG1sLnhtbFBLBQYAAAAABgAGAFsB&#10;AAC2AwAAAAA=&#10;" path="m2130,1599l0,1599,0,0,2130,0,2130,8,15,8,7,15,15,15,15,1584,7,1584,15,1592,2130,1592,2130,1599xm15,15l7,15,15,8,15,15xm2115,15l15,15,15,8,2115,8,2115,15xm2115,1592l2115,8,2122,15,2130,15,2130,1584,2122,1584,2115,1592xm2130,15l2122,15,2115,8,2130,8,2130,15xm15,1592l7,1584,15,1584,15,1592xm2115,1592l15,1592,15,1584,2115,1584,2115,1592xm2130,1592l2115,1592,2122,1584,2130,1584,2130,1592xe">
                  <v:fill on="t" focussize="0,0"/>
                  <v:stroke on="f"/>
                  <v:imagedata o:title=""/>
                  <o:lock v:ext="edit" aspectratio="f"/>
                </v:shape>
                <v:shape id="任意多边形 148" o:spid="_x0000_s1026" o:spt="100" style="position:absolute;left:5110;top:4470;height:120;width:1410;" fillcolor="#000000" filled="t" stroked="f" coordsize="1410,120" o:gfxdata="UEsDBAoAAAAAAIdO4kAAAAAAAAAAAAAAAAAEAAAAZHJzL1BLAwQUAAAACACHTuJAcip2L7sAAADc&#10;AAAADwAAAGRycy9kb3ducmV2LnhtbEVPy4rCMBTdC/MP4Qqzs2lVfHSMLgaEgXHjA9HdJbnTFpub&#10;0sTW+XuzEFweznu1edhadNT6yrGCLElBEGtnKi4UnI7b0QKED8gGa8ek4J88bNYfgxXmxvW8p+4Q&#10;ChFD2OeooAyhyaX0uiSLPnENceT+XGsxRNgW0rTYx3Bby3GazqTFimNDiQ19l6Rvh7tVUOvJVG8v&#10;2dV3tCx2E2kv/e9Zqc9hln6BCPQIb/HL/WMUzOZxfjwTj4B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p2L7sAAADc&#10;AAAADwAAAAAAAAABACAAAAAiAAAAZHJzL2Rvd25yZXYueG1sUEsBAhQAFAAAAAgAh07iQDMvBZ47&#10;AAAAOQAAABAAAAAAAAAAAQAgAAAACgEAAGRycy9zaGFwZXhtbC54bWxQSwUGAAAAAAYABgBbAQAA&#10;tAMAAAAA&#10;" path="m1395,67l1320,67,1320,52,1290,52,1290,0,1410,60,1395,67xm1290,67l0,66,0,51,1290,52,1290,67xm1320,67l1290,67,1290,52,1320,52,1320,67xm1290,120l1290,67,1395,67,1290,120xe">
                  <v:fill on="t" focussize="0,0"/>
                  <v:stroke on="f"/>
                  <v:imagedata o:title=""/>
                  <o:lock v:ext="edit" aspectratio="f"/>
                </v:shape>
                <v:shape id="文本框 149" o:spid="_x0000_s1026" o:spt="202" type="#_x0000_t202" style="position:absolute;left:3523;top:321;height:521;width:1278;" filled="f" stroked="f" coordsize="21600,21600" o:gfxdata="UEsDBAoAAAAAAIdO4kAAAAAAAAAAAAAAAAAEAAAAZHJzL1BLAwQUAAAACACHTuJAUGBN4b8AAADc&#10;AAAADwAAAGRycy9kb3ducmV2LnhtbEWPzWrDMBCE74W8g9hCbo3kHtzWjRJKSCEQKHGcQ45ba2OL&#10;WCvHUn769lWg0OMwM98w0/nNdeJCQ7CeNWQTBYK49sZyo2FXfT69gggR2WDnmTT8UID5bPQwxcL4&#10;K5d02cZGJAiHAjW0MfaFlKFuyWGY+J44eQc/OIxJDo00A14T3HXyWalcOrScFlrsadFSfdyenYaP&#10;PZdLe/r63pSH0lbVm+J1ftR6/JipdxCRbvE//NdeGQ35Swb3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gTe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20" w:firstLine="0"/>
                          <w:jc w:val="center"/>
                          <w:rPr>
                            <w:rFonts w:hint="eastAsia" w:ascii="宋体" w:eastAsia="宋体"/>
                            <w:sz w:val="21"/>
                          </w:rPr>
                        </w:pPr>
                        <w:r>
                          <w:rPr>
                            <w:rFonts w:hint="eastAsia" w:ascii="宋体" w:eastAsia="宋体"/>
                            <w:sz w:val="21"/>
                          </w:rPr>
                          <w:t>奖励公告</w:t>
                        </w:r>
                      </w:p>
                      <w:p>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v:textbox>
                </v:shape>
                <v:shape id="文本框 150" o:spid="_x0000_s1026" o:spt="202" type="#_x0000_t202" style="position:absolute;left:3777;top:2045;height:209;width:755;" filled="f" stroked="f" coordsize="21600,21600" o:gfxdata="UEsDBAoAAAAAAIdO4kAAAAAAAAAAAAAAAAAEAAAAZHJzL1BLAwQUAAAACACHTuJAoLLTlr8AAADc&#10;AAAADwAAAGRycy9kb3ducmV2LnhtbEWPT2sCMRTE7wW/Q3iCt5roYVu3RinSgiBI1/XQ4+vmuRvc&#10;vKyb+O/bN4WCx2FmfsPMlzfXigv1wXrWMBkrEMSVN5ZrDfvy8/kVRIjIBlvPpOFOAZaLwdMcc+Ov&#10;XNBlF2uRIBxy1NDE2OVShqohh2HsO+LkHXzvMCbZ19L0eE1w18qpUpl0aDktNNjRqqHquDs7De/f&#10;XHzY0/bnqzgUtixnijfZUevRcKLeQES6xUf4v702GrKX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y05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报</w:t>
                        </w:r>
                      </w:p>
                    </w:txbxContent>
                  </v:textbox>
                </v:shape>
                <v:shape id="文本框 151" o:spid="_x0000_s1026" o:spt="202" type="#_x0000_t202" style="position:absolute;left:6612;top:1550;height:1500;width:2361;" filled="f" stroked="f" coordsize="21600,21600" o:gfxdata="UEsDBAoAAAAAAIdO4kAAAAAAAAAAAAAAAAAEAAAAZHJzL1BLAwQUAAAACACHTuJAz/52Db8AAADc&#10;AAAADwAAAGRycy9kb3ducmV2LnhtbEWPT2sCMRTE70K/Q3iF3jTRwt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g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应当提交的申报材料：</w:t>
                        </w:r>
                      </w:p>
                      <w:p>
                        <w:pPr>
                          <w:spacing w:before="43"/>
                          <w:ind w:left="0" w:right="0" w:firstLine="0"/>
                          <w:jc w:val="left"/>
                          <w:rPr>
                            <w:rFonts w:hint="eastAsia" w:ascii="宋体" w:eastAsia="宋体"/>
                            <w:sz w:val="21"/>
                            <w:lang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残疾人对社会建设作出成绩的相关证明资料</w:t>
                        </w:r>
                      </w:p>
                      <w:p>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残疾人相关证件证明</w:t>
                        </w:r>
                      </w:p>
                      <w:p>
                        <w:pPr>
                          <w:spacing w:before="50" w:line="252" w:lineRule="exact"/>
                          <w:ind w:left="0" w:right="0" w:firstLine="0"/>
                          <w:jc w:val="left"/>
                          <w:rPr>
                            <w:rFonts w:ascii="Calibri"/>
                            <w:sz w:val="21"/>
                          </w:rPr>
                        </w:pPr>
                      </w:p>
                    </w:txbxContent>
                  </v:textbox>
                </v:shape>
                <v:shape id="文本框 152" o:spid="_x0000_s1026" o:spt="202" type="#_x0000_t202" style="position:absolute;left:3883;top:3257;height:209;width:649;" filled="f" stroked="f" coordsize="21600,21600" o:gfxdata="UEsDBAoAAAAAAIdO4kAAAAAAAAAAAAAAAAAEAAAAZHJzL1BLAwQUAAAACACHTuJAQBfueb8AAADc&#10;AAAADwAAAGRycy9kb3ducmV2LnhtbEWPT2sCMRTE70K/Q3iF3jRRyt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X7n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153" o:spid="_x0000_s1026" o:spt="202" type="#_x0000_t202" style="position:absolute;left:3792;top:4445;height:209;width:649;" filled="f" stroked="f" coordsize="21600,21600" o:gfxdata="UEsDBAoAAAAAAIdO4kAAAAAAAAAAAAAAAAAEAAAAZHJzL1BLAwQUAAAACACHTuJAL1tL4r8AAADc&#10;AAAADwAAAGRycy9kb3ducmV2LnhtbEWPT2sCMRTE70K/Q3iF3jRR6N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bS+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eastAsia="宋体"/>
                            <w:sz w:val="21"/>
                          </w:rPr>
                          <w:tab/>
                        </w:r>
                        <w:r>
                          <w:rPr>
                            <w:rFonts w:hint="eastAsia" w:ascii="宋体" w:eastAsia="宋体"/>
                            <w:sz w:val="21"/>
                          </w:rPr>
                          <w:t>审</w:t>
                        </w:r>
                      </w:p>
                    </w:txbxContent>
                  </v:textbox>
                </v:shape>
                <v:shape id="文本框 154" o:spid="_x0000_s1026" o:spt="202" type="#_x0000_t202" style="position:absolute;left:6674;top:3858;height:1308;width:1698;" filled="f" stroked="f" coordsize="21600,21600" o:gfxdata="UEsDBAoAAAAAAIdO4kAAAAAAAAAAAAAAAAAEAAAAZHJzL1BLAwQUAAAACACHTuJA34nVlb8AAADc&#10;AAAADwAAAGRycy9kb3ducmV2LnhtbEWPT2sCMRTE7wW/Q3hCbzXRw7ZdjSJSQSgU1/Xg8bl57gY3&#10;L9tN/NNv3wiFHoeZ+Q0zW9xdK67UB+tZw3ikQBBX3liuNezL9csbiBCRDbaeScMPBVjMB08zzI2/&#10;cUHXXaxFgnDIUUMTY5dLGaqGHIaR74iTd/K9w5hkX0vT4y3BXSsnSmXSoeW00GBHq4aq8+7iNCwP&#10;XHzY76/jtjgVtizfFX9mZ62fh2M1BRHpHv/Df+2N0ZC9ZvA4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1Z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numPr>
                            <w:ilvl w:val="0"/>
                            <w:numId w:val="11"/>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专家评审</w:t>
                        </w:r>
                      </w:p>
                      <w:p>
                        <w:pPr>
                          <w:numPr>
                            <w:ilvl w:val="0"/>
                            <w:numId w:val="11"/>
                          </w:numPr>
                          <w:tabs>
                            <w:tab w:val="left" w:pos="419"/>
                            <w:tab w:val="left" w:pos="420"/>
                          </w:tabs>
                          <w:spacing w:before="88"/>
                          <w:ind w:left="420" w:right="0" w:hanging="420"/>
                          <w:jc w:val="left"/>
                          <w:rPr>
                            <w:rFonts w:hint="eastAsia" w:ascii="宋体" w:eastAsia="宋体"/>
                            <w:sz w:val="21"/>
                          </w:rPr>
                        </w:pPr>
                        <w:r>
                          <w:rPr>
                            <w:rFonts w:hint="eastAsia" w:ascii="宋体" w:eastAsia="宋体"/>
                            <w:w w:val="95"/>
                            <w:sz w:val="21"/>
                          </w:rPr>
                          <w:t>部门评审</w:t>
                        </w:r>
                      </w:p>
                      <w:p>
                        <w:pPr>
                          <w:numPr>
                            <w:ilvl w:val="0"/>
                            <w:numId w:val="11"/>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有关部门审查</w:t>
                        </w:r>
                      </w:p>
                      <w:p>
                        <w:pPr>
                          <w:numPr>
                            <w:ilvl w:val="0"/>
                            <w:numId w:val="11"/>
                          </w:numPr>
                          <w:tabs>
                            <w:tab w:val="left" w:pos="419"/>
                            <w:tab w:val="left" w:pos="420"/>
                          </w:tabs>
                          <w:spacing w:before="91" w:line="254" w:lineRule="exact"/>
                          <w:ind w:left="420" w:right="0" w:hanging="420"/>
                          <w:jc w:val="left"/>
                          <w:rPr>
                            <w:rFonts w:hint="eastAsia" w:ascii="宋体" w:eastAsia="宋体"/>
                            <w:sz w:val="21"/>
                          </w:rPr>
                        </w:pPr>
                        <w:r>
                          <w:rPr>
                            <w:rFonts w:hint="eastAsia" w:ascii="宋体" w:eastAsia="宋体"/>
                            <w:sz w:val="21"/>
                          </w:rPr>
                          <w:t>其他</w:t>
                        </w:r>
                      </w:p>
                    </w:txbxContent>
                  </v:textbox>
                </v:shape>
                <v:shape id="文本框 155" o:spid="_x0000_s1026" o:spt="202" type="#_x0000_t202" style="position:absolute;left:3868;top:5643;height:523;width:664;" filled="f" stroked="f" coordsize="21600,21600" o:gfxdata="UEsDBAoAAAAAAIdO4kAAAAAAAAAAAAAAAAAEAAAAZHJzL1BLAwQUAAAACACHTuJAsMVwDr8AAADc&#10;AAAADwAAAGRycy9kb3ducmV2LnhtbEWPT2sCMRTE7wW/Q3hCbzXRw1q3RimiUBBK1/XQ4+vmuRvc&#10;vKyb+O/bN4WCx2FmfsPMlzfXigv1wXrWMB4pEMSVN5ZrDfty8/IKIkRkg61n0nCnAMvF4GmOufFX&#10;Luiyi7VIEA45amhi7HIpQ9WQwzDyHXHyDr53GJPsa2l6vCa4a+VEqUw6tJwWGuxo1VB13J2dhvdv&#10;Ltb29PnzVRwKW5YzxdvsqPXzcKzeQES6xUf4v/1hNGTT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FcA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示</w:t>
                        </w:r>
                      </w:p>
                    </w:txbxContent>
                  </v:textbox>
                </v:shape>
                <v:shape id="文本框 156" o:spid="_x0000_s1026" o:spt="202" type="#_x0000_t202" style="position:absolute;left:3878;top:7178;height:209;width:229;" filled="f" stroked="f" coordsize="21600,21600" o:gfxdata="UEsDBAoAAAAAAIdO4kAAAAAAAAAAAAAAAAAEAAAAZHJzL1BLAwQUAAAACACHTuJAwVrkfLsAAADc&#10;AAAADwAAAGRycy9kb3ducmV2LnhtbEVPy2oCMRTdF/yHcAV3NbGLaR2NItKCIEjHceHyOrnOBCc3&#10;00l8/X2zKHR5OO/58uFacaM+WM8aJmMFgrjyxnKt4VB+vX6ACBHZYOuZNDwpwHIxeJljbvydC7rt&#10;Yy1SCIccNTQxdrmUoWrIYRj7jjhxZ987jAn2tTQ93lO4a+WbUpl0aDk1NNjRuqHqsr86DasjF5/2&#10;Z3f6Ls6FLcup4m120Xo0nKgZiEiP+C/+c2+Mhuw9rU1n0h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Vrkf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v:textbox>
                </v:shape>
                <v:shape id="文本框 157" o:spid="_x0000_s1026" o:spt="202" type="#_x0000_t202" style="position:absolute;left:4404;top:7178;height:209;width:229;" filled="f" stroked="f" coordsize="21600,21600" o:gfxdata="UEsDBAoAAAAAAIdO4kAAAAAAAAAAAAAAAAAEAAAAZHJzL1BLAwQUAAAACACHTuJArhZB578AAADc&#10;AAAADwAAAGRycy9kb3ducmV2LnhtbEWPzWrDMBCE74W8g9hCbo2UHtzYjRJKaKEQCHWcQ45ba2OL&#10;WCvXUvPz9lUhkOMwM98w8+XFdeJEQ7CeNUwnCgRx7Y3lRsOu+niagQgR2WDnmTRcKcByMXqYY2H8&#10;mUs6bWMjEoRDgRraGPtCylC35DBMfE+cvIMfHMYkh0aaAc8J7jr5rFQmHVpOCy32tGqpPm5/nYa3&#10;PZfv9mfz/VUeSltVueJ1dtR6/DhVryAiXeI9fGt/Gg3ZSw7/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4WQe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v:textbox>
                </v:shape>
                <v:shape id="文本框 158" o:spid="_x0000_s1026" o:spt="202" type="#_x0000_t202" style="position:absolute;left:7120;top:7101;height:209;width:755;" filled="f" stroked="f" coordsize="21600,21600" o:gfxdata="UEsDBAoAAAAAAIdO4kAAAAAAAAAAAAAAAAAEAAAAZHJzL1BLAwQUAAAACACHTuJACvmYXbwAAADc&#10;AAAADwAAAGRycy9kb3ducmV2LnhtbEVPz2vCMBS+D/Y/hCfstiZ6KFpNy5ANhMFYrQePb82zDTYv&#10;XZOp+++Xw8Djx/d7U93cIC40BetZwzxTIIhbbyx3Gg7N2/MSRIjIBgfPpOGXAlTl48MGC+OvXNNl&#10;HzuRQjgUqKGPcSykDG1PDkPmR+LEnfzkMCY4ddJMeE3hbpALpXLp0HJq6HGkbU/tef/jNLwcuX61&#10;3x9fn/Wptk2zUvyen7V+ms3VGkSkW7yL/907oyFfpvn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5mF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eastAsia="宋体"/>
                            <w:sz w:val="21"/>
                          </w:rPr>
                          <w:tab/>
                        </w:r>
                        <w:r>
                          <w:rPr>
                            <w:rFonts w:hint="eastAsia" w:ascii="宋体" w:eastAsia="宋体"/>
                            <w:sz w:val="21"/>
                          </w:rPr>
                          <w:t>励</w:t>
                        </w:r>
                      </w:p>
                    </w:txbxContent>
                  </v:textbox>
                </v:shape>
                <w10:wrap type="topAndBottom"/>
              </v:group>
            </w:pict>
          </mc:Fallback>
        </mc:AlternateContent>
      </w:r>
    </w:p>
    <w:p>
      <w:pPr>
        <w:pStyle w:val="5"/>
        <w:rPr>
          <w:b/>
          <w:sz w:val="36"/>
        </w:rPr>
      </w:pPr>
    </w:p>
    <w:p>
      <w:pPr>
        <w:rPr>
          <w:rFonts w:hint="eastAsia" w:ascii="宋体" w:hAnsi="宋体" w:eastAsia="宋体" w:cs="宋体"/>
        </w:rPr>
      </w:pPr>
    </w:p>
    <w:p>
      <w:pPr>
        <w:ind w:firstLine="210" w:firstLineChars="100"/>
        <w:rPr>
          <w:rFonts w:hint="eastAsia" w:ascii="宋体" w:hAnsi="宋体" w:eastAsia="宋体" w:cs="宋体"/>
        </w:rPr>
      </w:pPr>
    </w:p>
    <w:p>
      <w:pPr>
        <w:ind w:firstLine="210" w:firstLineChars="100"/>
        <w:rPr>
          <w:rFonts w:hint="eastAsia" w:ascii="宋体" w:hAnsi="宋体" w:eastAsia="宋体" w:cs="宋体"/>
        </w:rPr>
      </w:pPr>
    </w:p>
    <w:p>
      <w:pPr>
        <w:ind w:firstLine="210" w:firstLineChars="100"/>
        <w:rPr>
          <w:rFonts w:hint="eastAsia" w:ascii="宋体" w:hAnsi="宋体" w:eastAsia="宋体" w:cs="宋体"/>
        </w:rPr>
      </w:pPr>
    </w:p>
    <w:p>
      <w:pPr>
        <w:ind w:firstLine="210" w:firstLineChars="100"/>
        <w:rPr>
          <w:rFonts w:hint="eastAsia" w:ascii="宋体" w:hAnsi="宋体" w:eastAsia="宋体" w:cs="宋体"/>
        </w:rPr>
      </w:pPr>
    </w:p>
    <w:p>
      <w:pPr>
        <w:pStyle w:val="5"/>
        <w:spacing w:before="298"/>
        <w:ind w:left="346"/>
        <w:rPr>
          <w:rFonts w:hint="default"/>
          <w:lang w:val="en-US"/>
        </w:rPr>
      </w:pPr>
      <w:r>
        <w:t>办理机构：</w:t>
      </w:r>
      <w:r>
        <w:rPr>
          <w:rFonts w:hint="eastAsia" w:ascii="Calibri"/>
          <w:lang w:eastAsia="zh-CN"/>
        </w:rPr>
        <w:t>九龙街道</w:t>
      </w:r>
      <w:r>
        <w:rPr>
          <w:rFonts w:hint="eastAsia" w:ascii="Calibri"/>
          <w:lang w:val="en-US" w:eastAsia="zh-CN"/>
        </w:rPr>
        <w:t>公共服务办公室</w:t>
      </w:r>
    </w:p>
    <w:p>
      <w:pPr>
        <w:pStyle w:val="5"/>
        <w:spacing w:before="31"/>
        <w:ind w:left="346"/>
        <w:rPr>
          <w:rFonts w:hint="eastAsia" w:ascii="宋体" w:hAnsi="宋体" w:eastAsia="宋体" w:cs="宋体"/>
          <w:b/>
          <w:bCs/>
          <w:sz w:val="36"/>
          <w:szCs w:val="36"/>
          <w:lang w:eastAsia="zh-CN"/>
        </w:rPr>
      </w:pPr>
      <w:r>
        <w:rPr>
          <w:rFonts w:hint="eastAsia"/>
          <w:lang w:eastAsia="zh-CN"/>
        </w:rPr>
        <w:t>业务电话：0851-23164399</w:t>
      </w:r>
      <w:r>
        <w:t>，</w:t>
      </w:r>
      <w:r>
        <w:rPr>
          <w:rFonts w:hint="eastAsia"/>
          <w:lang w:eastAsia="zh-CN"/>
        </w:rPr>
        <w:t>监督电话：0851-23310399</w:t>
      </w:r>
    </w:p>
    <w:p>
      <w:pPr>
        <w:jc w:val="center"/>
        <w:rPr>
          <w:rFonts w:hint="eastAsia" w:ascii="宋体" w:hAnsi="宋体" w:cs="宋体"/>
          <w:b/>
          <w:bCs/>
          <w:sz w:val="36"/>
          <w:szCs w:val="36"/>
          <w:lang w:eastAsia="zh-CN"/>
        </w:rPr>
      </w:pPr>
    </w:p>
    <w:p>
      <w:pPr>
        <w:jc w:val="center"/>
        <w:rPr>
          <w:rFonts w:hint="eastAsia" w:ascii="宋体" w:hAnsi="宋体" w:eastAsia="宋体" w:cs="宋体"/>
          <w:b/>
          <w:bCs/>
          <w:sz w:val="36"/>
          <w:szCs w:val="36"/>
          <w:lang w:eastAsia="zh-CN"/>
        </w:rPr>
      </w:pPr>
      <w:r>
        <w:rPr>
          <w:rFonts w:hint="eastAsia" w:ascii="宋体" w:hAnsi="宋体" w:cs="宋体"/>
          <w:b/>
          <w:bCs/>
          <w:sz w:val="36"/>
          <w:szCs w:val="36"/>
          <w:lang w:eastAsia="zh-CN"/>
        </w:rPr>
        <w:t>权力事项</w:t>
      </w:r>
      <w:r>
        <w:rPr>
          <w:rFonts w:hint="eastAsia" w:ascii="宋体" w:hAnsi="宋体" w:cs="宋体"/>
          <w:b/>
          <w:bCs/>
          <w:sz w:val="36"/>
          <w:szCs w:val="36"/>
          <w:lang w:val="en-US" w:eastAsia="zh-CN"/>
        </w:rPr>
        <w:t>57：</w:t>
      </w:r>
      <w:r>
        <w:rPr>
          <w:rFonts w:hint="eastAsia" w:ascii="宋体" w:hAnsi="宋体" w:eastAsia="宋体" w:cs="宋体"/>
          <w:b/>
          <w:bCs/>
          <w:sz w:val="36"/>
          <w:szCs w:val="36"/>
          <w:lang w:eastAsia="zh-CN"/>
        </w:rPr>
        <w:t>对在人口与计划生育工作中有突出成绩或者特殊贡献的组织和个人的奖励流程图</w:t>
      </w:r>
    </w:p>
    <w:p>
      <w:pPr>
        <w:bidi w:val="0"/>
        <w:rPr>
          <w:rFonts w:hint="eastAsia" w:asciiTheme="minorHAnsi" w:hAnsiTheme="minorHAnsi" w:eastAsiaTheme="minorEastAsia" w:cstheme="minorBidi"/>
          <w:kern w:val="2"/>
          <w:sz w:val="21"/>
          <w:szCs w:val="24"/>
          <w:lang w:val="en-US" w:eastAsia="zh-CN" w:bidi="ar-SA"/>
        </w:rPr>
      </w:pPr>
      <w:r>
        <w:rPr>
          <w:rFonts w:hint="eastAsia" w:ascii="宋体" w:hAnsi="宋体" w:eastAsia="宋体" w:cs="宋体"/>
          <w:b/>
          <w:bCs/>
          <w:sz w:val="36"/>
          <w:szCs w:val="36"/>
        </w:rPr>
        <mc:AlternateContent>
          <mc:Choice Requires="wpg">
            <w:drawing>
              <wp:anchor distT="0" distB="0" distL="114300" distR="114300" simplePos="0" relativeHeight="251766784" behindDoc="1" locked="0" layoutInCell="1" allowOverlap="1">
                <wp:simplePos x="0" y="0"/>
                <wp:positionH relativeFrom="page">
                  <wp:posOffset>1934845</wp:posOffset>
                </wp:positionH>
                <wp:positionV relativeFrom="paragraph">
                  <wp:posOffset>36195</wp:posOffset>
                </wp:positionV>
                <wp:extent cx="3828415" cy="4740275"/>
                <wp:effectExtent l="0" t="0" r="635" b="3175"/>
                <wp:wrapTopAndBottom/>
                <wp:docPr id="681" name="组合 681"/>
                <wp:cNvGraphicFramePr/>
                <a:graphic xmlns:a="http://schemas.openxmlformats.org/drawingml/2006/main">
                  <a:graphicData uri="http://schemas.microsoft.com/office/word/2010/wordprocessingGroup">
                    <wpg:wgp>
                      <wpg:cNvGrpSpPr/>
                      <wpg:grpSpPr>
                        <a:xfrm>
                          <a:off x="0" y="0"/>
                          <a:ext cx="3828415" cy="4740275"/>
                          <a:chOff x="3048" y="184"/>
                          <a:chExt cx="6029" cy="7465"/>
                        </a:xfrm>
                      </wpg:grpSpPr>
                      <wps:wsp>
                        <wps:cNvPr id="682" name="任意多边形 131"/>
                        <wps:cNvSpPr/>
                        <wps:spPr>
                          <a:xfrm>
                            <a:off x="4075" y="6185"/>
                            <a:ext cx="120" cy="706"/>
                          </a:xfrm>
                          <a:custGeom>
                            <a:avLst/>
                            <a:gdLst/>
                            <a:ahLst/>
                            <a:cxnLst/>
                            <a:pathLst>
                              <a:path w="120" h="706">
                                <a:moveTo>
                                  <a:pt x="52" y="585"/>
                                </a:moveTo>
                                <a:lnTo>
                                  <a:pt x="52" y="0"/>
                                </a:lnTo>
                                <a:lnTo>
                                  <a:pt x="67" y="0"/>
                                </a:lnTo>
                                <a:lnTo>
                                  <a:pt x="67" y="585"/>
                                </a:lnTo>
                                <a:lnTo>
                                  <a:pt x="52" y="585"/>
                                </a:lnTo>
                                <a:close/>
                                <a:moveTo>
                                  <a:pt x="105" y="615"/>
                                </a:moveTo>
                                <a:lnTo>
                                  <a:pt x="52" y="615"/>
                                </a:lnTo>
                                <a:lnTo>
                                  <a:pt x="67" y="615"/>
                                </a:lnTo>
                                <a:lnTo>
                                  <a:pt x="67" y="585"/>
                                </a:lnTo>
                                <a:lnTo>
                                  <a:pt x="120" y="585"/>
                                </a:lnTo>
                                <a:lnTo>
                                  <a:pt x="105" y="615"/>
                                </a:lnTo>
                                <a:close/>
                                <a:moveTo>
                                  <a:pt x="52" y="615"/>
                                </a:moveTo>
                                <a:lnTo>
                                  <a:pt x="52" y="585"/>
                                </a:lnTo>
                                <a:lnTo>
                                  <a:pt x="67" y="585"/>
                                </a:lnTo>
                                <a:lnTo>
                                  <a:pt x="67" y="615"/>
                                </a:lnTo>
                                <a:lnTo>
                                  <a:pt x="52" y="615"/>
                                </a:lnTo>
                                <a:close/>
                                <a:moveTo>
                                  <a:pt x="60" y="705"/>
                                </a:moveTo>
                                <a:lnTo>
                                  <a:pt x="0" y="585"/>
                                </a:lnTo>
                                <a:lnTo>
                                  <a:pt x="52" y="585"/>
                                </a:lnTo>
                                <a:lnTo>
                                  <a:pt x="52" y="615"/>
                                </a:lnTo>
                                <a:lnTo>
                                  <a:pt x="105" y="615"/>
                                </a:lnTo>
                                <a:lnTo>
                                  <a:pt x="60" y="705"/>
                                </a:lnTo>
                                <a:close/>
                              </a:path>
                            </a:pathLst>
                          </a:custGeom>
                          <a:solidFill>
                            <a:srgbClr val="000000"/>
                          </a:solidFill>
                          <a:ln>
                            <a:noFill/>
                          </a:ln>
                        </wps:spPr>
                        <wps:bodyPr upright="1"/>
                      </wps:wsp>
                      <wps:wsp>
                        <wps:cNvPr id="683" name="任意多边形 132"/>
                        <wps:cNvSpPr/>
                        <wps:spPr>
                          <a:xfrm>
                            <a:off x="3271" y="6884"/>
                            <a:ext cx="1950" cy="765"/>
                          </a:xfrm>
                          <a:custGeom>
                            <a:avLst/>
                            <a:gdLst/>
                            <a:ahLst/>
                            <a:cxnLst/>
                            <a:pathLst>
                              <a:path w="1950" h="765">
                                <a:moveTo>
                                  <a:pt x="1950" y="765"/>
                                </a:moveTo>
                                <a:lnTo>
                                  <a:pt x="0" y="765"/>
                                </a:lnTo>
                                <a:lnTo>
                                  <a:pt x="0" y="0"/>
                                </a:lnTo>
                                <a:lnTo>
                                  <a:pt x="1950" y="0"/>
                                </a:lnTo>
                                <a:lnTo>
                                  <a:pt x="1950" y="8"/>
                                </a:lnTo>
                                <a:lnTo>
                                  <a:pt x="15" y="8"/>
                                </a:lnTo>
                                <a:lnTo>
                                  <a:pt x="7" y="15"/>
                                </a:lnTo>
                                <a:lnTo>
                                  <a:pt x="15" y="15"/>
                                </a:lnTo>
                                <a:lnTo>
                                  <a:pt x="15" y="750"/>
                                </a:lnTo>
                                <a:lnTo>
                                  <a:pt x="7" y="750"/>
                                </a:lnTo>
                                <a:lnTo>
                                  <a:pt x="15" y="758"/>
                                </a:lnTo>
                                <a:lnTo>
                                  <a:pt x="1950" y="758"/>
                                </a:lnTo>
                                <a:lnTo>
                                  <a:pt x="1950" y="765"/>
                                </a:lnTo>
                                <a:close/>
                                <a:moveTo>
                                  <a:pt x="15" y="15"/>
                                </a:moveTo>
                                <a:lnTo>
                                  <a:pt x="7" y="15"/>
                                </a:lnTo>
                                <a:lnTo>
                                  <a:pt x="15" y="8"/>
                                </a:lnTo>
                                <a:lnTo>
                                  <a:pt x="15" y="15"/>
                                </a:lnTo>
                                <a:close/>
                                <a:moveTo>
                                  <a:pt x="1935" y="15"/>
                                </a:moveTo>
                                <a:lnTo>
                                  <a:pt x="15" y="15"/>
                                </a:lnTo>
                                <a:lnTo>
                                  <a:pt x="15" y="8"/>
                                </a:lnTo>
                                <a:lnTo>
                                  <a:pt x="1935" y="8"/>
                                </a:lnTo>
                                <a:lnTo>
                                  <a:pt x="1935" y="15"/>
                                </a:lnTo>
                                <a:close/>
                                <a:moveTo>
                                  <a:pt x="1935" y="758"/>
                                </a:moveTo>
                                <a:lnTo>
                                  <a:pt x="1935" y="8"/>
                                </a:lnTo>
                                <a:lnTo>
                                  <a:pt x="1942" y="15"/>
                                </a:lnTo>
                                <a:lnTo>
                                  <a:pt x="1950" y="15"/>
                                </a:lnTo>
                                <a:lnTo>
                                  <a:pt x="1950" y="750"/>
                                </a:lnTo>
                                <a:lnTo>
                                  <a:pt x="1942" y="750"/>
                                </a:lnTo>
                                <a:lnTo>
                                  <a:pt x="1935" y="758"/>
                                </a:lnTo>
                                <a:close/>
                                <a:moveTo>
                                  <a:pt x="1950" y="15"/>
                                </a:moveTo>
                                <a:lnTo>
                                  <a:pt x="1942" y="15"/>
                                </a:lnTo>
                                <a:lnTo>
                                  <a:pt x="1935" y="8"/>
                                </a:lnTo>
                                <a:lnTo>
                                  <a:pt x="1950" y="8"/>
                                </a:lnTo>
                                <a:lnTo>
                                  <a:pt x="1950" y="15"/>
                                </a:lnTo>
                                <a:close/>
                                <a:moveTo>
                                  <a:pt x="15" y="758"/>
                                </a:moveTo>
                                <a:lnTo>
                                  <a:pt x="7"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2" y="750"/>
                                </a:lnTo>
                                <a:lnTo>
                                  <a:pt x="1950" y="750"/>
                                </a:lnTo>
                                <a:lnTo>
                                  <a:pt x="1950" y="758"/>
                                </a:lnTo>
                                <a:close/>
                              </a:path>
                            </a:pathLst>
                          </a:custGeom>
                          <a:solidFill>
                            <a:srgbClr val="000000"/>
                          </a:solidFill>
                          <a:ln>
                            <a:noFill/>
                          </a:ln>
                        </wps:spPr>
                        <wps:bodyPr upright="1"/>
                      </wps:wsp>
                      <wps:wsp>
                        <wps:cNvPr id="684" name="矩形 133"/>
                        <wps:cNvSpPr/>
                        <wps:spPr>
                          <a:xfrm>
                            <a:off x="3146" y="5571"/>
                            <a:ext cx="2026" cy="634"/>
                          </a:xfrm>
                          <a:prstGeom prst="rect">
                            <a:avLst/>
                          </a:prstGeom>
                          <a:solidFill>
                            <a:srgbClr val="FFFFFF"/>
                          </a:solidFill>
                          <a:ln>
                            <a:noFill/>
                          </a:ln>
                        </wps:spPr>
                        <wps:bodyPr upright="1"/>
                      </wps:wsp>
                      <wps:wsp>
                        <wps:cNvPr id="685" name="任意多边形 134"/>
                        <wps:cNvSpPr/>
                        <wps:spPr>
                          <a:xfrm>
                            <a:off x="3139" y="5563"/>
                            <a:ext cx="2040" cy="649"/>
                          </a:xfrm>
                          <a:custGeom>
                            <a:avLst/>
                            <a:gdLst/>
                            <a:ahLst/>
                            <a:cxnLst/>
                            <a:pathLst>
                              <a:path w="2040" h="649">
                                <a:moveTo>
                                  <a:pt x="2040" y="649"/>
                                </a:moveTo>
                                <a:lnTo>
                                  <a:pt x="0" y="649"/>
                                </a:lnTo>
                                <a:lnTo>
                                  <a:pt x="0" y="0"/>
                                </a:lnTo>
                                <a:lnTo>
                                  <a:pt x="2040" y="0"/>
                                </a:lnTo>
                                <a:lnTo>
                                  <a:pt x="2040" y="8"/>
                                </a:lnTo>
                                <a:lnTo>
                                  <a:pt x="15" y="8"/>
                                </a:lnTo>
                                <a:lnTo>
                                  <a:pt x="7" y="15"/>
                                </a:lnTo>
                                <a:lnTo>
                                  <a:pt x="15" y="15"/>
                                </a:lnTo>
                                <a:lnTo>
                                  <a:pt x="15" y="634"/>
                                </a:lnTo>
                                <a:lnTo>
                                  <a:pt x="7" y="634"/>
                                </a:lnTo>
                                <a:lnTo>
                                  <a:pt x="15" y="642"/>
                                </a:lnTo>
                                <a:lnTo>
                                  <a:pt x="2040" y="642"/>
                                </a:lnTo>
                                <a:lnTo>
                                  <a:pt x="2040" y="649"/>
                                </a:lnTo>
                                <a:close/>
                                <a:moveTo>
                                  <a:pt x="15" y="15"/>
                                </a:moveTo>
                                <a:lnTo>
                                  <a:pt x="7" y="15"/>
                                </a:lnTo>
                                <a:lnTo>
                                  <a:pt x="15" y="8"/>
                                </a:lnTo>
                                <a:lnTo>
                                  <a:pt x="15" y="15"/>
                                </a:lnTo>
                                <a:close/>
                                <a:moveTo>
                                  <a:pt x="2025" y="15"/>
                                </a:moveTo>
                                <a:lnTo>
                                  <a:pt x="15" y="15"/>
                                </a:lnTo>
                                <a:lnTo>
                                  <a:pt x="15" y="8"/>
                                </a:lnTo>
                                <a:lnTo>
                                  <a:pt x="2025" y="8"/>
                                </a:lnTo>
                                <a:lnTo>
                                  <a:pt x="2025" y="15"/>
                                </a:lnTo>
                                <a:close/>
                                <a:moveTo>
                                  <a:pt x="2025" y="642"/>
                                </a:moveTo>
                                <a:lnTo>
                                  <a:pt x="2025" y="8"/>
                                </a:lnTo>
                                <a:lnTo>
                                  <a:pt x="2032" y="15"/>
                                </a:lnTo>
                                <a:lnTo>
                                  <a:pt x="2040" y="15"/>
                                </a:lnTo>
                                <a:lnTo>
                                  <a:pt x="2040" y="634"/>
                                </a:lnTo>
                                <a:lnTo>
                                  <a:pt x="2032" y="634"/>
                                </a:lnTo>
                                <a:lnTo>
                                  <a:pt x="2025" y="642"/>
                                </a:lnTo>
                                <a:close/>
                                <a:moveTo>
                                  <a:pt x="2040" y="15"/>
                                </a:moveTo>
                                <a:lnTo>
                                  <a:pt x="2032" y="15"/>
                                </a:lnTo>
                                <a:lnTo>
                                  <a:pt x="2025" y="8"/>
                                </a:lnTo>
                                <a:lnTo>
                                  <a:pt x="2040" y="8"/>
                                </a:lnTo>
                                <a:lnTo>
                                  <a:pt x="2040" y="15"/>
                                </a:lnTo>
                                <a:close/>
                                <a:moveTo>
                                  <a:pt x="15" y="642"/>
                                </a:moveTo>
                                <a:lnTo>
                                  <a:pt x="7" y="634"/>
                                </a:lnTo>
                                <a:lnTo>
                                  <a:pt x="15" y="634"/>
                                </a:lnTo>
                                <a:lnTo>
                                  <a:pt x="15" y="642"/>
                                </a:lnTo>
                                <a:close/>
                                <a:moveTo>
                                  <a:pt x="2025" y="642"/>
                                </a:moveTo>
                                <a:lnTo>
                                  <a:pt x="15" y="642"/>
                                </a:lnTo>
                                <a:lnTo>
                                  <a:pt x="15" y="634"/>
                                </a:lnTo>
                                <a:lnTo>
                                  <a:pt x="2025" y="634"/>
                                </a:lnTo>
                                <a:lnTo>
                                  <a:pt x="2025" y="642"/>
                                </a:lnTo>
                                <a:close/>
                                <a:moveTo>
                                  <a:pt x="2040" y="642"/>
                                </a:moveTo>
                                <a:lnTo>
                                  <a:pt x="2025" y="642"/>
                                </a:lnTo>
                                <a:lnTo>
                                  <a:pt x="2032" y="634"/>
                                </a:lnTo>
                                <a:lnTo>
                                  <a:pt x="2040" y="634"/>
                                </a:lnTo>
                                <a:lnTo>
                                  <a:pt x="2040" y="642"/>
                                </a:lnTo>
                                <a:close/>
                              </a:path>
                            </a:pathLst>
                          </a:custGeom>
                          <a:solidFill>
                            <a:srgbClr val="000000"/>
                          </a:solidFill>
                          <a:ln>
                            <a:noFill/>
                          </a:ln>
                        </wps:spPr>
                        <wps:bodyPr upright="1"/>
                      </wps:wsp>
                      <wps:wsp>
                        <wps:cNvPr id="686" name="任意多边形 135"/>
                        <wps:cNvSpPr/>
                        <wps:spPr>
                          <a:xfrm>
                            <a:off x="4074" y="4938"/>
                            <a:ext cx="120" cy="646"/>
                          </a:xfrm>
                          <a:custGeom>
                            <a:avLst/>
                            <a:gdLst/>
                            <a:ahLst/>
                            <a:cxnLst/>
                            <a:pathLst>
                              <a:path w="120" h="646">
                                <a:moveTo>
                                  <a:pt x="52" y="525"/>
                                </a:moveTo>
                                <a:lnTo>
                                  <a:pt x="52" y="0"/>
                                </a:lnTo>
                                <a:lnTo>
                                  <a:pt x="67" y="0"/>
                                </a:lnTo>
                                <a:lnTo>
                                  <a:pt x="67" y="525"/>
                                </a:lnTo>
                                <a:lnTo>
                                  <a:pt x="52" y="525"/>
                                </a:lnTo>
                                <a:close/>
                                <a:moveTo>
                                  <a:pt x="105" y="555"/>
                                </a:moveTo>
                                <a:lnTo>
                                  <a:pt x="52" y="555"/>
                                </a:lnTo>
                                <a:lnTo>
                                  <a:pt x="67" y="555"/>
                                </a:lnTo>
                                <a:lnTo>
                                  <a:pt x="67" y="525"/>
                                </a:lnTo>
                                <a:lnTo>
                                  <a:pt x="120" y="524"/>
                                </a:lnTo>
                                <a:lnTo>
                                  <a:pt x="105" y="555"/>
                                </a:lnTo>
                                <a:close/>
                                <a:moveTo>
                                  <a:pt x="52" y="555"/>
                                </a:moveTo>
                                <a:lnTo>
                                  <a:pt x="52" y="525"/>
                                </a:lnTo>
                                <a:lnTo>
                                  <a:pt x="67" y="525"/>
                                </a:lnTo>
                                <a:lnTo>
                                  <a:pt x="67" y="555"/>
                                </a:lnTo>
                                <a:lnTo>
                                  <a:pt x="52" y="555"/>
                                </a:lnTo>
                                <a:close/>
                                <a:moveTo>
                                  <a:pt x="60" y="645"/>
                                </a:moveTo>
                                <a:lnTo>
                                  <a:pt x="0" y="525"/>
                                </a:lnTo>
                                <a:lnTo>
                                  <a:pt x="52" y="525"/>
                                </a:lnTo>
                                <a:lnTo>
                                  <a:pt x="52" y="555"/>
                                </a:lnTo>
                                <a:lnTo>
                                  <a:pt x="105" y="555"/>
                                </a:lnTo>
                                <a:lnTo>
                                  <a:pt x="60" y="645"/>
                                </a:lnTo>
                                <a:close/>
                              </a:path>
                            </a:pathLst>
                          </a:custGeom>
                          <a:solidFill>
                            <a:srgbClr val="000000"/>
                          </a:solidFill>
                          <a:ln>
                            <a:noFill/>
                          </a:ln>
                        </wps:spPr>
                        <wps:bodyPr upright="1"/>
                      </wps:wsp>
                      <wps:wsp>
                        <wps:cNvPr id="687" name="任意多边形 136"/>
                        <wps:cNvSpPr/>
                        <wps:spPr>
                          <a:xfrm>
                            <a:off x="5230" y="7206"/>
                            <a:ext cx="1440" cy="120"/>
                          </a:xfrm>
                          <a:custGeom>
                            <a:avLst/>
                            <a:gdLst/>
                            <a:ahLst/>
                            <a:cxnLst/>
                            <a:pathLst>
                              <a:path w="1440" h="120">
                                <a:moveTo>
                                  <a:pt x="1425" y="67"/>
                                </a:moveTo>
                                <a:lnTo>
                                  <a:pt x="1350" y="67"/>
                                </a:lnTo>
                                <a:lnTo>
                                  <a:pt x="1350" y="52"/>
                                </a:lnTo>
                                <a:lnTo>
                                  <a:pt x="1320" y="52"/>
                                </a:lnTo>
                                <a:lnTo>
                                  <a:pt x="1320" y="0"/>
                                </a:lnTo>
                                <a:lnTo>
                                  <a:pt x="1440" y="60"/>
                                </a:lnTo>
                                <a:lnTo>
                                  <a:pt x="1425" y="67"/>
                                </a:lnTo>
                                <a:close/>
                                <a:moveTo>
                                  <a:pt x="1320" y="67"/>
                                </a:moveTo>
                                <a:lnTo>
                                  <a:pt x="0" y="66"/>
                                </a:lnTo>
                                <a:lnTo>
                                  <a:pt x="0" y="51"/>
                                </a:lnTo>
                                <a:lnTo>
                                  <a:pt x="1320" y="52"/>
                                </a:lnTo>
                                <a:lnTo>
                                  <a:pt x="1320" y="67"/>
                                </a:lnTo>
                                <a:close/>
                                <a:moveTo>
                                  <a:pt x="1350" y="67"/>
                                </a:moveTo>
                                <a:lnTo>
                                  <a:pt x="1320" y="67"/>
                                </a:lnTo>
                                <a:lnTo>
                                  <a:pt x="1320" y="52"/>
                                </a:lnTo>
                                <a:lnTo>
                                  <a:pt x="1350" y="52"/>
                                </a:lnTo>
                                <a:lnTo>
                                  <a:pt x="1350" y="67"/>
                                </a:lnTo>
                                <a:close/>
                                <a:moveTo>
                                  <a:pt x="1320" y="120"/>
                                </a:moveTo>
                                <a:lnTo>
                                  <a:pt x="1320" y="67"/>
                                </a:lnTo>
                                <a:lnTo>
                                  <a:pt x="1425" y="67"/>
                                </a:lnTo>
                                <a:lnTo>
                                  <a:pt x="1320" y="120"/>
                                </a:lnTo>
                                <a:close/>
                              </a:path>
                            </a:pathLst>
                          </a:custGeom>
                          <a:solidFill>
                            <a:srgbClr val="000000"/>
                          </a:solidFill>
                          <a:ln>
                            <a:noFill/>
                          </a:ln>
                        </wps:spPr>
                        <wps:bodyPr upright="1"/>
                      </wps:wsp>
                      <wps:wsp>
                        <wps:cNvPr id="688" name="任意多边形 137"/>
                        <wps:cNvSpPr/>
                        <wps:spPr>
                          <a:xfrm>
                            <a:off x="6647" y="6795"/>
                            <a:ext cx="1785" cy="854"/>
                          </a:xfrm>
                          <a:custGeom>
                            <a:avLst/>
                            <a:gdLst/>
                            <a:ahLst/>
                            <a:cxnLst/>
                            <a:pathLst>
                              <a:path w="1785" h="854">
                                <a:moveTo>
                                  <a:pt x="1785" y="854"/>
                                </a:moveTo>
                                <a:lnTo>
                                  <a:pt x="0" y="854"/>
                                </a:lnTo>
                                <a:lnTo>
                                  <a:pt x="0" y="0"/>
                                </a:lnTo>
                                <a:lnTo>
                                  <a:pt x="1785" y="0"/>
                                </a:lnTo>
                                <a:lnTo>
                                  <a:pt x="1785" y="8"/>
                                </a:lnTo>
                                <a:lnTo>
                                  <a:pt x="15" y="8"/>
                                </a:lnTo>
                                <a:lnTo>
                                  <a:pt x="7" y="15"/>
                                </a:lnTo>
                                <a:lnTo>
                                  <a:pt x="15" y="15"/>
                                </a:lnTo>
                                <a:lnTo>
                                  <a:pt x="15" y="839"/>
                                </a:lnTo>
                                <a:lnTo>
                                  <a:pt x="7" y="839"/>
                                </a:lnTo>
                                <a:lnTo>
                                  <a:pt x="15" y="847"/>
                                </a:lnTo>
                                <a:lnTo>
                                  <a:pt x="1785" y="847"/>
                                </a:lnTo>
                                <a:lnTo>
                                  <a:pt x="1785" y="854"/>
                                </a:lnTo>
                                <a:close/>
                                <a:moveTo>
                                  <a:pt x="15" y="15"/>
                                </a:moveTo>
                                <a:lnTo>
                                  <a:pt x="7" y="15"/>
                                </a:lnTo>
                                <a:lnTo>
                                  <a:pt x="15" y="8"/>
                                </a:lnTo>
                                <a:lnTo>
                                  <a:pt x="15" y="15"/>
                                </a:lnTo>
                                <a:close/>
                                <a:moveTo>
                                  <a:pt x="1770" y="15"/>
                                </a:moveTo>
                                <a:lnTo>
                                  <a:pt x="15" y="15"/>
                                </a:lnTo>
                                <a:lnTo>
                                  <a:pt x="15" y="8"/>
                                </a:lnTo>
                                <a:lnTo>
                                  <a:pt x="1770" y="8"/>
                                </a:lnTo>
                                <a:lnTo>
                                  <a:pt x="1770" y="15"/>
                                </a:lnTo>
                                <a:close/>
                                <a:moveTo>
                                  <a:pt x="1770" y="847"/>
                                </a:moveTo>
                                <a:lnTo>
                                  <a:pt x="1770" y="8"/>
                                </a:lnTo>
                                <a:lnTo>
                                  <a:pt x="1777" y="15"/>
                                </a:lnTo>
                                <a:lnTo>
                                  <a:pt x="1785" y="15"/>
                                </a:lnTo>
                                <a:lnTo>
                                  <a:pt x="1785" y="839"/>
                                </a:lnTo>
                                <a:lnTo>
                                  <a:pt x="1777" y="839"/>
                                </a:lnTo>
                                <a:lnTo>
                                  <a:pt x="1770" y="847"/>
                                </a:lnTo>
                                <a:close/>
                                <a:moveTo>
                                  <a:pt x="1785" y="15"/>
                                </a:moveTo>
                                <a:lnTo>
                                  <a:pt x="1777" y="15"/>
                                </a:lnTo>
                                <a:lnTo>
                                  <a:pt x="1770" y="8"/>
                                </a:lnTo>
                                <a:lnTo>
                                  <a:pt x="1785" y="8"/>
                                </a:lnTo>
                                <a:lnTo>
                                  <a:pt x="1785" y="15"/>
                                </a:lnTo>
                                <a:close/>
                                <a:moveTo>
                                  <a:pt x="15" y="847"/>
                                </a:moveTo>
                                <a:lnTo>
                                  <a:pt x="7" y="839"/>
                                </a:lnTo>
                                <a:lnTo>
                                  <a:pt x="15" y="839"/>
                                </a:lnTo>
                                <a:lnTo>
                                  <a:pt x="15" y="847"/>
                                </a:lnTo>
                                <a:close/>
                                <a:moveTo>
                                  <a:pt x="1770" y="847"/>
                                </a:moveTo>
                                <a:lnTo>
                                  <a:pt x="15" y="847"/>
                                </a:lnTo>
                                <a:lnTo>
                                  <a:pt x="15" y="839"/>
                                </a:lnTo>
                                <a:lnTo>
                                  <a:pt x="1770" y="839"/>
                                </a:lnTo>
                                <a:lnTo>
                                  <a:pt x="1770" y="847"/>
                                </a:lnTo>
                                <a:close/>
                                <a:moveTo>
                                  <a:pt x="1785" y="847"/>
                                </a:moveTo>
                                <a:lnTo>
                                  <a:pt x="1770" y="847"/>
                                </a:lnTo>
                                <a:lnTo>
                                  <a:pt x="1777" y="839"/>
                                </a:lnTo>
                                <a:lnTo>
                                  <a:pt x="1785" y="839"/>
                                </a:lnTo>
                                <a:lnTo>
                                  <a:pt x="1785" y="847"/>
                                </a:lnTo>
                                <a:close/>
                              </a:path>
                            </a:pathLst>
                          </a:custGeom>
                          <a:solidFill>
                            <a:srgbClr val="000000"/>
                          </a:solidFill>
                          <a:ln>
                            <a:noFill/>
                          </a:ln>
                        </wps:spPr>
                        <wps:bodyPr upright="1"/>
                      </wps:wsp>
                      <wps:wsp>
                        <wps:cNvPr id="689" name="任意多边形 138"/>
                        <wps:cNvSpPr/>
                        <wps:spPr>
                          <a:xfrm>
                            <a:off x="4085" y="1112"/>
                            <a:ext cx="120" cy="714"/>
                          </a:xfrm>
                          <a:custGeom>
                            <a:avLst/>
                            <a:gdLst/>
                            <a:ahLst/>
                            <a:cxnLst/>
                            <a:pathLst>
                              <a:path w="120" h="714">
                                <a:moveTo>
                                  <a:pt x="68" y="593"/>
                                </a:moveTo>
                                <a:lnTo>
                                  <a:pt x="53" y="593"/>
                                </a:lnTo>
                                <a:lnTo>
                                  <a:pt x="59" y="0"/>
                                </a:lnTo>
                                <a:lnTo>
                                  <a:pt x="74" y="0"/>
                                </a:lnTo>
                                <a:lnTo>
                                  <a:pt x="68" y="593"/>
                                </a:lnTo>
                                <a:close/>
                                <a:moveTo>
                                  <a:pt x="59" y="713"/>
                                </a:moveTo>
                                <a:lnTo>
                                  <a:pt x="0" y="592"/>
                                </a:lnTo>
                                <a:lnTo>
                                  <a:pt x="53" y="593"/>
                                </a:lnTo>
                                <a:lnTo>
                                  <a:pt x="52" y="623"/>
                                </a:lnTo>
                                <a:lnTo>
                                  <a:pt x="105" y="623"/>
                                </a:lnTo>
                                <a:lnTo>
                                  <a:pt x="59" y="713"/>
                                </a:lnTo>
                                <a:close/>
                                <a:moveTo>
                                  <a:pt x="67" y="623"/>
                                </a:moveTo>
                                <a:lnTo>
                                  <a:pt x="52" y="623"/>
                                </a:lnTo>
                                <a:lnTo>
                                  <a:pt x="53" y="593"/>
                                </a:lnTo>
                                <a:lnTo>
                                  <a:pt x="68" y="593"/>
                                </a:lnTo>
                                <a:lnTo>
                                  <a:pt x="67" y="623"/>
                                </a:lnTo>
                                <a:close/>
                                <a:moveTo>
                                  <a:pt x="105" y="623"/>
                                </a:moveTo>
                                <a:lnTo>
                                  <a:pt x="67" y="623"/>
                                </a:lnTo>
                                <a:lnTo>
                                  <a:pt x="68" y="593"/>
                                </a:lnTo>
                                <a:lnTo>
                                  <a:pt x="120" y="593"/>
                                </a:lnTo>
                                <a:lnTo>
                                  <a:pt x="105" y="623"/>
                                </a:lnTo>
                                <a:close/>
                              </a:path>
                            </a:pathLst>
                          </a:custGeom>
                          <a:solidFill>
                            <a:srgbClr val="000000"/>
                          </a:solidFill>
                          <a:ln>
                            <a:noFill/>
                          </a:ln>
                        </wps:spPr>
                        <wps:bodyPr upright="1"/>
                      </wps:wsp>
                      <wps:wsp>
                        <wps:cNvPr id="690" name="任意多边形 139"/>
                        <wps:cNvSpPr/>
                        <wps:spPr>
                          <a:xfrm>
                            <a:off x="4074" y="2477"/>
                            <a:ext cx="120" cy="553"/>
                          </a:xfrm>
                          <a:custGeom>
                            <a:avLst/>
                            <a:gdLst/>
                            <a:ahLst/>
                            <a:cxnLst/>
                            <a:pathLst>
                              <a:path w="120" h="553">
                                <a:moveTo>
                                  <a:pt x="52" y="432"/>
                                </a:moveTo>
                                <a:lnTo>
                                  <a:pt x="52" y="0"/>
                                </a:lnTo>
                                <a:lnTo>
                                  <a:pt x="67" y="0"/>
                                </a:lnTo>
                                <a:lnTo>
                                  <a:pt x="67" y="432"/>
                                </a:lnTo>
                                <a:lnTo>
                                  <a:pt x="52" y="432"/>
                                </a:lnTo>
                                <a:close/>
                                <a:moveTo>
                                  <a:pt x="105" y="462"/>
                                </a:moveTo>
                                <a:lnTo>
                                  <a:pt x="52" y="462"/>
                                </a:lnTo>
                                <a:lnTo>
                                  <a:pt x="67" y="462"/>
                                </a:lnTo>
                                <a:lnTo>
                                  <a:pt x="67" y="432"/>
                                </a:lnTo>
                                <a:lnTo>
                                  <a:pt x="120" y="431"/>
                                </a:lnTo>
                                <a:lnTo>
                                  <a:pt x="105" y="462"/>
                                </a:lnTo>
                                <a:close/>
                                <a:moveTo>
                                  <a:pt x="52" y="462"/>
                                </a:moveTo>
                                <a:lnTo>
                                  <a:pt x="52" y="432"/>
                                </a:lnTo>
                                <a:lnTo>
                                  <a:pt x="67" y="432"/>
                                </a:lnTo>
                                <a:lnTo>
                                  <a:pt x="67" y="462"/>
                                </a:lnTo>
                                <a:lnTo>
                                  <a:pt x="52" y="462"/>
                                </a:lnTo>
                                <a:close/>
                                <a:moveTo>
                                  <a:pt x="60" y="552"/>
                                </a:moveTo>
                                <a:lnTo>
                                  <a:pt x="0" y="432"/>
                                </a:lnTo>
                                <a:lnTo>
                                  <a:pt x="52" y="432"/>
                                </a:lnTo>
                                <a:lnTo>
                                  <a:pt x="52" y="462"/>
                                </a:lnTo>
                                <a:lnTo>
                                  <a:pt x="105" y="462"/>
                                </a:lnTo>
                                <a:lnTo>
                                  <a:pt x="60" y="552"/>
                                </a:lnTo>
                                <a:close/>
                              </a:path>
                            </a:pathLst>
                          </a:custGeom>
                          <a:solidFill>
                            <a:srgbClr val="000000"/>
                          </a:solidFill>
                          <a:ln>
                            <a:noFill/>
                          </a:ln>
                        </wps:spPr>
                        <wps:bodyPr upright="1"/>
                      </wps:wsp>
                      <wps:wsp>
                        <wps:cNvPr id="691" name="任意多边形 140"/>
                        <wps:cNvSpPr/>
                        <wps:spPr>
                          <a:xfrm>
                            <a:off x="3198" y="1818"/>
                            <a:ext cx="1890" cy="679"/>
                          </a:xfrm>
                          <a:custGeom>
                            <a:avLst/>
                            <a:gdLst/>
                            <a:ahLst/>
                            <a:cxnLst/>
                            <a:pathLst>
                              <a:path w="1890" h="679">
                                <a:moveTo>
                                  <a:pt x="1890" y="679"/>
                                </a:moveTo>
                                <a:lnTo>
                                  <a:pt x="0" y="679"/>
                                </a:lnTo>
                                <a:lnTo>
                                  <a:pt x="0" y="0"/>
                                </a:lnTo>
                                <a:lnTo>
                                  <a:pt x="1890" y="0"/>
                                </a:lnTo>
                                <a:lnTo>
                                  <a:pt x="1890" y="8"/>
                                </a:lnTo>
                                <a:lnTo>
                                  <a:pt x="15" y="8"/>
                                </a:lnTo>
                                <a:lnTo>
                                  <a:pt x="7" y="15"/>
                                </a:lnTo>
                                <a:lnTo>
                                  <a:pt x="15" y="15"/>
                                </a:lnTo>
                                <a:lnTo>
                                  <a:pt x="15" y="664"/>
                                </a:lnTo>
                                <a:lnTo>
                                  <a:pt x="7" y="664"/>
                                </a:lnTo>
                                <a:lnTo>
                                  <a:pt x="15" y="672"/>
                                </a:lnTo>
                                <a:lnTo>
                                  <a:pt x="1890" y="672"/>
                                </a:lnTo>
                                <a:lnTo>
                                  <a:pt x="1890" y="679"/>
                                </a:lnTo>
                                <a:close/>
                                <a:moveTo>
                                  <a:pt x="15" y="15"/>
                                </a:moveTo>
                                <a:lnTo>
                                  <a:pt x="7" y="15"/>
                                </a:lnTo>
                                <a:lnTo>
                                  <a:pt x="15" y="8"/>
                                </a:lnTo>
                                <a:lnTo>
                                  <a:pt x="15" y="15"/>
                                </a:lnTo>
                                <a:close/>
                                <a:moveTo>
                                  <a:pt x="1875" y="15"/>
                                </a:moveTo>
                                <a:lnTo>
                                  <a:pt x="15" y="15"/>
                                </a:lnTo>
                                <a:lnTo>
                                  <a:pt x="15" y="8"/>
                                </a:lnTo>
                                <a:lnTo>
                                  <a:pt x="1875" y="8"/>
                                </a:lnTo>
                                <a:lnTo>
                                  <a:pt x="1875" y="15"/>
                                </a:lnTo>
                                <a:close/>
                                <a:moveTo>
                                  <a:pt x="1875" y="672"/>
                                </a:moveTo>
                                <a:lnTo>
                                  <a:pt x="1875" y="8"/>
                                </a:lnTo>
                                <a:lnTo>
                                  <a:pt x="1882" y="15"/>
                                </a:lnTo>
                                <a:lnTo>
                                  <a:pt x="1890" y="15"/>
                                </a:lnTo>
                                <a:lnTo>
                                  <a:pt x="1890" y="664"/>
                                </a:lnTo>
                                <a:lnTo>
                                  <a:pt x="1882" y="664"/>
                                </a:lnTo>
                                <a:lnTo>
                                  <a:pt x="1875" y="672"/>
                                </a:lnTo>
                                <a:close/>
                                <a:moveTo>
                                  <a:pt x="1890" y="15"/>
                                </a:moveTo>
                                <a:lnTo>
                                  <a:pt x="1882" y="15"/>
                                </a:lnTo>
                                <a:lnTo>
                                  <a:pt x="1875" y="8"/>
                                </a:lnTo>
                                <a:lnTo>
                                  <a:pt x="1890" y="8"/>
                                </a:lnTo>
                                <a:lnTo>
                                  <a:pt x="1890" y="15"/>
                                </a:lnTo>
                                <a:close/>
                                <a:moveTo>
                                  <a:pt x="15" y="672"/>
                                </a:moveTo>
                                <a:lnTo>
                                  <a:pt x="7" y="664"/>
                                </a:lnTo>
                                <a:lnTo>
                                  <a:pt x="15" y="664"/>
                                </a:lnTo>
                                <a:lnTo>
                                  <a:pt x="15" y="672"/>
                                </a:lnTo>
                                <a:close/>
                                <a:moveTo>
                                  <a:pt x="1875" y="672"/>
                                </a:moveTo>
                                <a:lnTo>
                                  <a:pt x="15" y="672"/>
                                </a:lnTo>
                                <a:lnTo>
                                  <a:pt x="15" y="664"/>
                                </a:lnTo>
                                <a:lnTo>
                                  <a:pt x="1875" y="664"/>
                                </a:lnTo>
                                <a:lnTo>
                                  <a:pt x="1875" y="672"/>
                                </a:lnTo>
                                <a:close/>
                                <a:moveTo>
                                  <a:pt x="1890" y="672"/>
                                </a:moveTo>
                                <a:lnTo>
                                  <a:pt x="1875" y="672"/>
                                </a:lnTo>
                                <a:lnTo>
                                  <a:pt x="1882" y="664"/>
                                </a:lnTo>
                                <a:lnTo>
                                  <a:pt x="1890" y="664"/>
                                </a:lnTo>
                                <a:lnTo>
                                  <a:pt x="1890" y="672"/>
                                </a:lnTo>
                                <a:close/>
                              </a:path>
                            </a:pathLst>
                          </a:custGeom>
                          <a:solidFill>
                            <a:srgbClr val="000000"/>
                          </a:solidFill>
                          <a:ln>
                            <a:noFill/>
                          </a:ln>
                        </wps:spPr>
                        <wps:bodyPr upright="1"/>
                      </wps:wsp>
                      <wps:wsp>
                        <wps:cNvPr id="692" name="任意多边形 141"/>
                        <wps:cNvSpPr/>
                        <wps:spPr>
                          <a:xfrm>
                            <a:off x="3048" y="184"/>
                            <a:ext cx="2220" cy="946"/>
                          </a:xfrm>
                          <a:custGeom>
                            <a:avLst/>
                            <a:gdLst/>
                            <a:ahLst/>
                            <a:cxnLst/>
                            <a:pathLst>
                              <a:path w="2220" h="946">
                                <a:moveTo>
                                  <a:pt x="2220" y="946"/>
                                </a:moveTo>
                                <a:lnTo>
                                  <a:pt x="0" y="946"/>
                                </a:lnTo>
                                <a:lnTo>
                                  <a:pt x="0" y="0"/>
                                </a:lnTo>
                                <a:lnTo>
                                  <a:pt x="2220" y="0"/>
                                </a:lnTo>
                                <a:lnTo>
                                  <a:pt x="2220" y="8"/>
                                </a:lnTo>
                                <a:lnTo>
                                  <a:pt x="15" y="8"/>
                                </a:lnTo>
                                <a:lnTo>
                                  <a:pt x="7" y="15"/>
                                </a:lnTo>
                                <a:lnTo>
                                  <a:pt x="15" y="15"/>
                                </a:lnTo>
                                <a:lnTo>
                                  <a:pt x="15" y="931"/>
                                </a:lnTo>
                                <a:lnTo>
                                  <a:pt x="7" y="931"/>
                                </a:lnTo>
                                <a:lnTo>
                                  <a:pt x="15" y="939"/>
                                </a:lnTo>
                                <a:lnTo>
                                  <a:pt x="2220" y="939"/>
                                </a:lnTo>
                                <a:lnTo>
                                  <a:pt x="2220" y="946"/>
                                </a:lnTo>
                                <a:close/>
                                <a:moveTo>
                                  <a:pt x="15" y="15"/>
                                </a:moveTo>
                                <a:lnTo>
                                  <a:pt x="7" y="15"/>
                                </a:lnTo>
                                <a:lnTo>
                                  <a:pt x="15" y="8"/>
                                </a:lnTo>
                                <a:lnTo>
                                  <a:pt x="15" y="15"/>
                                </a:lnTo>
                                <a:close/>
                                <a:moveTo>
                                  <a:pt x="2205" y="15"/>
                                </a:moveTo>
                                <a:lnTo>
                                  <a:pt x="15" y="15"/>
                                </a:lnTo>
                                <a:lnTo>
                                  <a:pt x="15" y="8"/>
                                </a:lnTo>
                                <a:lnTo>
                                  <a:pt x="2205" y="8"/>
                                </a:lnTo>
                                <a:lnTo>
                                  <a:pt x="2205" y="15"/>
                                </a:lnTo>
                                <a:close/>
                                <a:moveTo>
                                  <a:pt x="2205" y="939"/>
                                </a:moveTo>
                                <a:lnTo>
                                  <a:pt x="2205" y="8"/>
                                </a:lnTo>
                                <a:lnTo>
                                  <a:pt x="2212" y="15"/>
                                </a:lnTo>
                                <a:lnTo>
                                  <a:pt x="2220" y="15"/>
                                </a:lnTo>
                                <a:lnTo>
                                  <a:pt x="2220" y="931"/>
                                </a:lnTo>
                                <a:lnTo>
                                  <a:pt x="2212" y="931"/>
                                </a:lnTo>
                                <a:lnTo>
                                  <a:pt x="2205" y="939"/>
                                </a:lnTo>
                                <a:close/>
                                <a:moveTo>
                                  <a:pt x="2220" y="15"/>
                                </a:moveTo>
                                <a:lnTo>
                                  <a:pt x="2212" y="15"/>
                                </a:lnTo>
                                <a:lnTo>
                                  <a:pt x="2205" y="8"/>
                                </a:lnTo>
                                <a:lnTo>
                                  <a:pt x="2220" y="8"/>
                                </a:lnTo>
                                <a:lnTo>
                                  <a:pt x="2220" y="15"/>
                                </a:lnTo>
                                <a:close/>
                                <a:moveTo>
                                  <a:pt x="15" y="939"/>
                                </a:moveTo>
                                <a:lnTo>
                                  <a:pt x="7" y="931"/>
                                </a:lnTo>
                                <a:lnTo>
                                  <a:pt x="15" y="931"/>
                                </a:lnTo>
                                <a:lnTo>
                                  <a:pt x="15" y="939"/>
                                </a:lnTo>
                                <a:close/>
                                <a:moveTo>
                                  <a:pt x="2205" y="939"/>
                                </a:moveTo>
                                <a:lnTo>
                                  <a:pt x="15" y="939"/>
                                </a:lnTo>
                                <a:lnTo>
                                  <a:pt x="15" y="931"/>
                                </a:lnTo>
                                <a:lnTo>
                                  <a:pt x="2205" y="931"/>
                                </a:lnTo>
                                <a:lnTo>
                                  <a:pt x="2205" y="939"/>
                                </a:lnTo>
                                <a:close/>
                                <a:moveTo>
                                  <a:pt x="2220" y="939"/>
                                </a:moveTo>
                                <a:lnTo>
                                  <a:pt x="2205" y="939"/>
                                </a:lnTo>
                                <a:lnTo>
                                  <a:pt x="2212" y="931"/>
                                </a:lnTo>
                                <a:lnTo>
                                  <a:pt x="2220" y="931"/>
                                </a:lnTo>
                                <a:lnTo>
                                  <a:pt x="2220" y="939"/>
                                </a:lnTo>
                                <a:close/>
                              </a:path>
                            </a:pathLst>
                          </a:custGeom>
                          <a:solidFill>
                            <a:srgbClr val="000000"/>
                          </a:solidFill>
                          <a:ln>
                            <a:noFill/>
                          </a:ln>
                        </wps:spPr>
                        <wps:bodyPr upright="1"/>
                      </wps:wsp>
                      <wps:wsp>
                        <wps:cNvPr id="693" name="任意多边形 142"/>
                        <wps:cNvSpPr/>
                        <wps:spPr>
                          <a:xfrm>
                            <a:off x="4089" y="3669"/>
                            <a:ext cx="120" cy="561"/>
                          </a:xfrm>
                          <a:custGeom>
                            <a:avLst/>
                            <a:gdLst/>
                            <a:ahLst/>
                            <a:cxnLst/>
                            <a:pathLst>
                              <a:path w="120" h="561">
                                <a:moveTo>
                                  <a:pt x="52" y="440"/>
                                </a:moveTo>
                                <a:lnTo>
                                  <a:pt x="52" y="0"/>
                                </a:lnTo>
                                <a:lnTo>
                                  <a:pt x="67" y="0"/>
                                </a:lnTo>
                                <a:lnTo>
                                  <a:pt x="67" y="440"/>
                                </a:lnTo>
                                <a:lnTo>
                                  <a:pt x="52" y="440"/>
                                </a:lnTo>
                                <a:close/>
                                <a:moveTo>
                                  <a:pt x="105" y="470"/>
                                </a:moveTo>
                                <a:lnTo>
                                  <a:pt x="52" y="470"/>
                                </a:lnTo>
                                <a:lnTo>
                                  <a:pt x="67" y="470"/>
                                </a:lnTo>
                                <a:lnTo>
                                  <a:pt x="67" y="440"/>
                                </a:lnTo>
                                <a:lnTo>
                                  <a:pt x="120" y="439"/>
                                </a:lnTo>
                                <a:lnTo>
                                  <a:pt x="105" y="470"/>
                                </a:lnTo>
                                <a:close/>
                                <a:moveTo>
                                  <a:pt x="52" y="470"/>
                                </a:moveTo>
                                <a:lnTo>
                                  <a:pt x="52" y="440"/>
                                </a:lnTo>
                                <a:lnTo>
                                  <a:pt x="67" y="440"/>
                                </a:lnTo>
                                <a:lnTo>
                                  <a:pt x="67" y="470"/>
                                </a:lnTo>
                                <a:lnTo>
                                  <a:pt x="52" y="470"/>
                                </a:lnTo>
                                <a:close/>
                                <a:moveTo>
                                  <a:pt x="60" y="560"/>
                                </a:moveTo>
                                <a:lnTo>
                                  <a:pt x="0" y="440"/>
                                </a:lnTo>
                                <a:lnTo>
                                  <a:pt x="52" y="440"/>
                                </a:lnTo>
                                <a:lnTo>
                                  <a:pt x="52" y="470"/>
                                </a:lnTo>
                                <a:lnTo>
                                  <a:pt x="105" y="470"/>
                                </a:lnTo>
                                <a:lnTo>
                                  <a:pt x="60" y="560"/>
                                </a:lnTo>
                                <a:close/>
                              </a:path>
                            </a:pathLst>
                          </a:custGeom>
                          <a:solidFill>
                            <a:srgbClr val="000000"/>
                          </a:solidFill>
                          <a:ln>
                            <a:noFill/>
                          </a:ln>
                        </wps:spPr>
                        <wps:bodyPr upright="1"/>
                      </wps:wsp>
                      <wps:wsp>
                        <wps:cNvPr id="694" name="任意多边形 143"/>
                        <wps:cNvSpPr/>
                        <wps:spPr>
                          <a:xfrm>
                            <a:off x="3198" y="3029"/>
                            <a:ext cx="1922" cy="653"/>
                          </a:xfrm>
                          <a:custGeom>
                            <a:avLst/>
                            <a:gdLst/>
                            <a:ahLst/>
                            <a:cxnLst/>
                            <a:pathLst>
                              <a:path w="1922" h="653">
                                <a:moveTo>
                                  <a:pt x="1922" y="653"/>
                                </a:moveTo>
                                <a:lnTo>
                                  <a:pt x="0" y="653"/>
                                </a:lnTo>
                                <a:lnTo>
                                  <a:pt x="0" y="0"/>
                                </a:lnTo>
                                <a:lnTo>
                                  <a:pt x="1922" y="0"/>
                                </a:lnTo>
                                <a:lnTo>
                                  <a:pt x="1922" y="8"/>
                                </a:lnTo>
                                <a:lnTo>
                                  <a:pt x="15" y="8"/>
                                </a:lnTo>
                                <a:lnTo>
                                  <a:pt x="7" y="15"/>
                                </a:lnTo>
                                <a:lnTo>
                                  <a:pt x="15" y="15"/>
                                </a:lnTo>
                                <a:lnTo>
                                  <a:pt x="15" y="638"/>
                                </a:lnTo>
                                <a:lnTo>
                                  <a:pt x="7" y="638"/>
                                </a:lnTo>
                                <a:lnTo>
                                  <a:pt x="15" y="646"/>
                                </a:lnTo>
                                <a:lnTo>
                                  <a:pt x="1922" y="646"/>
                                </a:lnTo>
                                <a:lnTo>
                                  <a:pt x="1922" y="653"/>
                                </a:lnTo>
                                <a:close/>
                                <a:moveTo>
                                  <a:pt x="15" y="15"/>
                                </a:moveTo>
                                <a:lnTo>
                                  <a:pt x="7" y="15"/>
                                </a:lnTo>
                                <a:lnTo>
                                  <a:pt x="15" y="8"/>
                                </a:lnTo>
                                <a:lnTo>
                                  <a:pt x="15" y="15"/>
                                </a:lnTo>
                                <a:close/>
                                <a:moveTo>
                                  <a:pt x="1907" y="15"/>
                                </a:moveTo>
                                <a:lnTo>
                                  <a:pt x="15" y="15"/>
                                </a:lnTo>
                                <a:lnTo>
                                  <a:pt x="15" y="8"/>
                                </a:lnTo>
                                <a:lnTo>
                                  <a:pt x="1907" y="8"/>
                                </a:lnTo>
                                <a:lnTo>
                                  <a:pt x="1907" y="15"/>
                                </a:lnTo>
                                <a:close/>
                                <a:moveTo>
                                  <a:pt x="1907" y="646"/>
                                </a:moveTo>
                                <a:lnTo>
                                  <a:pt x="1907" y="8"/>
                                </a:lnTo>
                                <a:lnTo>
                                  <a:pt x="1914" y="15"/>
                                </a:lnTo>
                                <a:lnTo>
                                  <a:pt x="1922" y="15"/>
                                </a:lnTo>
                                <a:lnTo>
                                  <a:pt x="1922" y="638"/>
                                </a:lnTo>
                                <a:lnTo>
                                  <a:pt x="1914" y="638"/>
                                </a:lnTo>
                                <a:lnTo>
                                  <a:pt x="1907" y="646"/>
                                </a:lnTo>
                                <a:close/>
                                <a:moveTo>
                                  <a:pt x="1922" y="15"/>
                                </a:moveTo>
                                <a:lnTo>
                                  <a:pt x="1914" y="15"/>
                                </a:lnTo>
                                <a:lnTo>
                                  <a:pt x="1907" y="8"/>
                                </a:lnTo>
                                <a:lnTo>
                                  <a:pt x="1922" y="8"/>
                                </a:lnTo>
                                <a:lnTo>
                                  <a:pt x="1922" y="15"/>
                                </a:lnTo>
                                <a:close/>
                                <a:moveTo>
                                  <a:pt x="15" y="646"/>
                                </a:moveTo>
                                <a:lnTo>
                                  <a:pt x="7" y="638"/>
                                </a:lnTo>
                                <a:lnTo>
                                  <a:pt x="15" y="638"/>
                                </a:lnTo>
                                <a:lnTo>
                                  <a:pt x="15" y="646"/>
                                </a:lnTo>
                                <a:close/>
                                <a:moveTo>
                                  <a:pt x="1907" y="646"/>
                                </a:moveTo>
                                <a:lnTo>
                                  <a:pt x="15" y="646"/>
                                </a:lnTo>
                                <a:lnTo>
                                  <a:pt x="15" y="638"/>
                                </a:lnTo>
                                <a:lnTo>
                                  <a:pt x="1907" y="638"/>
                                </a:lnTo>
                                <a:lnTo>
                                  <a:pt x="1907" y="646"/>
                                </a:lnTo>
                                <a:close/>
                                <a:moveTo>
                                  <a:pt x="1922" y="646"/>
                                </a:moveTo>
                                <a:lnTo>
                                  <a:pt x="1907" y="646"/>
                                </a:lnTo>
                                <a:lnTo>
                                  <a:pt x="1914" y="638"/>
                                </a:lnTo>
                                <a:lnTo>
                                  <a:pt x="1922" y="638"/>
                                </a:lnTo>
                                <a:lnTo>
                                  <a:pt x="1922" y="646"/>
                                </a:lnTo>
                                <a:close/>
                              </a:path>
                            </a:pathLst>
                          </a:custGeom>
                          <a:solidFill>
                            <a:srgbClr val="000000"/>
                          </a:solidFill>
                          <a:ln>
                            <a:noFill/>
                          </a:ln>
                        </wps:spPr>
                        <wps:bodyPr upright="1"/>
                      </wps:wsp>
                      <wps:wsp>
                        <wps:cNvPr id="695" name="任意多边形 144"/>
                        <wps:cNvSpPr/>
                        <wps:spPr>
                          <a:xfrm>
                            <a:off x="6316" y="622"/>
                            <a:ext cx="2761" cy="2933"/>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696" name="任意多边形 145"/>
                        <wps:cNvSpPr/>
                        <wps:spPr>
                          <a:xfrm>
                            <a:off x="5079" y="2115"/>
                            <a:ext cx="1381" cy="120"/>
                          </a:xfrm>
                          <a:custGeom>
                            <a:avLst/>
                            <a:gdLst/>
                            <a:ahLst/>
                            <a:cxnLst/>
                            <a:pathLst>
                              <a:path w="1381" h="120">
                                <a:moveTo>
                                  <a:pt x="1366" y="68"/>
                                </a:moveTo>
                                <a:lnTo>
                                  <a:pt x="1290" y="68"/>
                                </a:lnTo>
                                <a:lnTo>
                                  <a:pt x="1290" y="53"/>
                                </a:lnTo>
                                <a:lnTo>
                                  <a:pt x="1260" y="53"/>
                                </a:lnTo>
                                <a:lnTo>
                                  <a:pt x="1260" y="0"/>
                                </a:lnTo>
                                <a:lnTo>
                                  <a:pt x="1380" y="61"/>
                                </a:lnTo>
                                <a:lnTo>
                                  <a:pt x="1366" y="68"/>
                                </a:lnTo>
                                <a:close/>
                                <a:moveTo>
                                  <a:pt x="1260" y="68"/>
                                </a:moveTo>
                                <a:lnTo>
                                  <a:pt x="0" y="63"/>
                                </a:lnTo>
                                <a:lnTo>
                                  <a:pt x="0" y="48"/>
                                </a:lnTo>
                                <a:lnTo>
                                  <a:pt x="1260" y="53"/>
                                </a:lnTo>
                                <a:lnTo>
                                  <a:pt x="1260" y="68"/>
                                </a:lnTo>
                                <a:close/>
                                <a:moveTo>
                                  <a:pt x="1290" y="68"/>
                                </a:moveTo>
                                <a:lnTo>
                                  <a:pt x="1260" y="68"/>
                                </a:lnTo>
                                <a:lnTo>
                                  <a:pt x="1260" y="53"/>
                                </a:lnTo>
                                <a:lnTo>
                                  <a:pt x="1290" y="53"/>
                                </a:lnTo>
                                <a:lnTo>
                                  <a:pt x="1290" y="68"/>
                                </a:lnTo>
                                <a:close/>
                                <a:moveTo>
                                  <a:pt x="1260" y="120"/>
                                </a:moveTo>
                                <a:lnTo>
                                  <a:pt x="1260" y="68"/>
                                </a:lnTo>
                                <a:lnTo>
                                  <a:pt x="1366" y="68"/>
                                </a:lnTo>
                                <a:lnTo>
                                  <a:pt x="1260" y="120"/>
                                </a:lnTo>
                                <a:close/>
                              </a:path>
                            </a:pathLst>
                          </a:custGeom>
                          <a:solidFill>
                            <a:srgbClr val="000000"/>
                          </a:solidFill>
                          <a:ln>
                            <a:noFill/>
                          </a:ln>
                        </wps:spPr>
                        <wps:bodyPr upright="1"/>
                      </wps:wsp>
                      <wps:wsp>
                        <wps:cNvPr id="697" name="任意多边形 146"/>
                        <wps:cNvSpPr/>
                        <wps:spPr>
                          <a:xfrm>
                            <a:off x="3212" y="4217"/>
                            <a:ext cx="1905" cy="705"/>
                          </a:xfrm>
                          <a:custGeom>
                            <a:avLst/>
                            <a:gdLst/>
                            <a:ahLst/>
                            <a:cxnLst/>
                            <a:pathLst>
                              <a:path w="1905" h="705">
                                <a:moveTo>
                                  <a:pt x="1905" y="705"/>
                                </a:moveTo>
                                <a:lnTo>
                                  <a:pt x="0" y="705"/>
                                </a:lnTo>
                                <a:lnTo>
                                  <a:pt x="0" y="0"/>
                                </a:lnTo>
                                <a:lnTo>
                                  <a:pt x="1905" y="0"/>
                                </a:lnTo>
                                <a:lnTo>
                                  <a:pt x="1905" y="8"/>
                                </a:lnTo>
                                <a:lnTo>
                                  <a:pt x="15" y="8"/>
                                </a:lnTo>
                                <a:lnTo>
                                  <a:pt x="7" y="15"/>
                                </a:lnTo>
                                <a:lnTo>
                                  <a:pt x="15" y="15"/>
                                </a:lnTo>
                                <a:lnTo>
                                  <a:pt x="15" y="690"/>
                                </a:lnTo>
                                <a:lnTo>
                                  <a:pt x="7" y="690"/>
                                </a:lnTo>
                                <a:lnTo>
                                  <a:pt x="15" y="698"/>
                                </a:lnTo>
                                <a:lnTo>
                                  <a:pt x="1905" y="698"/>
                                </a:lnTo>
                                <a:lnTo>
                                  <a:pt x="1905" y="705"/>
                                </a:lnTo>
                                <a:close/>
                                <a:moveTo>
                                  <a:pt x="15" y="15"/>
                                </a:moveTo>
                                <a:lnTo>
                                  <a:pt x="7" y="15"/>
                                </a:lnTo>
                                <a:lnTo>
                                  <a:pt x="15" y="8"/>
                                </a:lnTo>
                                <a:lnTo>
                                  <a:pt x="15" y="15"/>
                                </a:lnTo>
                                <a:close/>
                                <a:moveTo>
                                  <a:pt x="1890" y="15"/>
                                </a:moveTo>
                                <a:lnTo>
                                  <a:pt x="15" y="15"/>
                                </a:lnTo>
                                <a:lnTo>
                                  <a:pt x="15" y="8"/>
                                </a:lnTo>
                                <a:lnTo>
                                  <a:pt x="1890" y="8"/>
                                </a:lnTo>
                                <a:lnTo>
                                  <a:pt x="1890" y="15"/>
                                </a:lnTo>
                                <a:close/>
                                <a:moveTo>
                                  <a:pt x="1890" y="698"/>
                                </a:moveTo>
                                <a:lnTo>
                                  <a:pt x="1890" y="8"/>
                                </a:lnTo>
                                <a:lnTo>
                                  <a:pt x="1897" y="15"/>
                                </a:lnTo>
                                <a:lnTo>
                                  <a:pt x="1905" y="15"/>
                                </a:lnTo>
                                <a:lnTo>
                                  <a:pt x="1905" y="690"/>
                                </a:lnTo>
                                <a:lnTo>
                                  <a:pt x="1897" y="690"/>
                                </a:lnTo>
                                <a:lnTo>
                                  <a:pt x="1890" y="698"/>
                                </a:lnTo>
                                <a:close/>
                                <a:moveTo>
                                  <a:pt x="1905" y="15"/>
                                </a:moveTo>
                                <a:lnTo>
                                  <a:pt x="1897" y="15"/>
                                </a:lnTo>
                                <a:lnTo>
                                  <a:pt x="1890" y="8"/>
                                </a:lnTo>
                                <a:lnTo>
                                  <a:pt x="1905" y="8"/>
                                </a:lnTo>
                                <a:lnTo>
                                  <a:pt x="1905" y="15"/>
                                </a:lnTo>
                                <a:close/>
                                <a:moveTo>
                                  <a:pt x="15" y="698"/>
                                </a:moveTo>
                                <a:lnTo>
                                  <a:pt x="7" y="690"/>
                                </a:lnTo>
                                <a:lnTo>
                                  <a:pt x="15" y="690"/>
                                </a:lnTo>
                                <a:lnTo>
                                  <a:pt x="15" y="698"/>
                                </a:lnTo>
                                <a:close/>
                                <a:moveTo>
                                  <a:pt x="1890" y="698"/>
                                </a:moveTo>
                                <a:lnTo>
                                  <a:pt x="15" y="698"/>
                                </a:lnTo>
                                <a:lnTo>
                                  <a:pt x="15" y="690"/>
                                </a:lnTo>
                                <a:lnTo>
                                  <a:pt x="1890" y="690"/>
                                </a:lnTo>
                                <a:lnTo>
                                  <a:pt x="1890" y="698"/>
                                </a:lnTo>
                                <a:close/>
                                <a:moveTo>
                                  <a:pt x="1905" y="698"/>
                                </a:moveTo>
                                <a:lnTo>
                                  <a:pt x="1890" y="698"/>
                                </a:lnTo>
                                <a:lnTo>
                                  <a:pt x="1897" y="690"/>
                                </a:lnTo>
                                <a:lnTo>
                                  <a:pt x="1905" y="690"/>
                                </a:lnTo>
                                <a:lnTo>
                                  <a:pt x="1905" y="698"/>
                                </a:lnTo>
                                <a:close/>
                              </a:path>
                            </a:pathLst>
                          </a:custGeom>
                          <a:solidFill>
                            <a:srgbClr val="000000"/>
                          </a:solidFill>
                          <a:ln>
                            <a:noFill/>
                          </a:ln>
                        </wps:spPr>
                        <wps:bodyPr upright="1"/>
                      </wps:wsp>
                      <wps:wsp>
                        <wps:cNvPr id="698" name="任意多边形 147"/>
                        <wps:cNvSpPr/>
                        <wps:spPr>
                          <a:xfrm>
                            <a:off x="6514" y="3703"/>
                            <a:ext cx="2130" cy="1599"/>
                          </a:xfrm>
                          <a:custGeom>
                            <a:avLst/>
                            <a:gdLst/>
                            <a:ahLst/>
                            <a:cxnLst/>
                            <a:pathLst>
                              <a:path w="2130" h="1599">
                                <a:moveTo>
                                  <a:pt x="2130" y="1599"/>
                                </a:moveTo>
                                <a:lnTo>
                                  <a:pt x="0" y="1599"/>
                                </a:lnTo>
                                <a:lnTo>
                                  <a:pt x="0" y="0"/>
                                </a:lnTo>
                                <a:lnTo>
                                  <a:pt x="2130" y="0"/>
                                </a:lnTo>
                                <a:lnTo>
                                  <a:pt x="2130" y="8"/>
                                </a:lnTo>
                                <a:lnTo>
                                  <a:pt x="15" y="8"/>
                                </a:lnTo>
                                <a:lnTo>
                                  <a:pt x="7" y="15"/>
                                </a:lnTo>
                                <a:lnTo>
                                  <a:pt x="15" y="15"/>
                                </a:lnTo>
                                <a:lnTo>
                                  <a:pt x="15" y="1584"/>
                                </a:lnTo>
                                <a:lnTo>
                                  <a:pt x="7" y="1584"/>
                                </a:lnTo>
                                <a:lnTo>
                                  <a:pt x="15" y="1592"/>
                                </a:lnTo>
                                <a:lnTo>
                                  <a:pt x="2130" y="1592"/>
                                </a:lnTo>
                                <a:lnTo>
                                  <a:pt x="2130" y="1599"/>
                                </a:lnTo>
                                <a:close/>
                                <a:moveTo>
                                  <a:pt x="15" y="15"/>
                                </a:moveTo>
                                <a:lnTo>
                                  <a:pt x="7" y="15"/>
                                </a:lnTo>
                                <a:lnTo>
                                  <a:pt x="15" y="8"/>
                                </a:lnTo>
                                <a:lnTo>
                                  <a:pt x="15" y="15"/>
                                </a:lnTo>
                                <a:close/>
                                <a:moveTo>
                                  <a:pt x="2115" y="15"/>
                                </a:moveTo>
                                <a:lnTo>
                                  <a:pt x="15" y="15"/>
                                </a:lnTo>
                                <a:lnTo>
                                  <a:pt x="15" y="8"/>
                                </a:lnTo>
                                <a:lnTo>
                                  <a:pt x="2115" y="8"/>
                                </a:lnTo>
                                <a:lnTo>
                                  <a:pt x="2115" y="15"/>
                                </a:lnTo>
                                <a:close/>
                                <a:moveTo>
                                  <a:pt x="2115" y="1592"/>
                                </a:moveTo>
                                <a:lnTo>
                                  <a:pt x="2115" y="8"/>
                                </a:lnTo>
                                <a:lnTo>
                                  <a:pt x="2122" y="15"/>
                                </a:lnTo>
                                <a:lnTo>
                                  <a:pt x="2130" y="15"/>
                                </a:lnTo>
                                <a:lnTo>
                                  <a:pt x="2130" y="1584"/>
                                </a:lnTo>
                                <a:lnTo>
                                  <a:pt x="2122" y="1584"/>
                                </a:lnTo>
                                <a:lnTo>
                                  <a:pt x="2115" y="1592"/>
                                </a:lnTo>
                                <a:close/>
                                <a:moveTo>
                                  <a:pt x="2130" y="15"/>
                                </a:moveTo>
                                <a:lnTo>
                                  <a:pt x="2122" y="15"/>
                                </a:lnTo>
                                <a:lnTo>
                                  <a:pt x="2115" y="8"/>
                                </a:lnTo>
                                <a:lnTo>
                                  <a:pt x="2130" y="8"/>
                                </a:lnTo>
                                <a:lnTo>
                                  <a:pt x="2130" y="15"/>
                                </a:lnTo>
                                <a:close/>
                                <a:moveTo>
                                  <a:pt x="15" y="1592"/>
                                </a:moveTo>
                                <a:lnTo>
                                  <a:pt x="7" y="1584"/>
                                </a:lnTo>
                                <a:lnTo>
                                  <a:pt x="15" y="1584"/>
                                </a:lnTo>
                                <a:lnTo>
                                  <a:pt x="15" y="1592"/>
                                </a:lnTo>
                                <a:close/>
                                <a:moveTo>
                                  <a:pt x="2115" y="1592"/>
                                </a:moveTo>
                                <a:lnTo>
                                  <a:pt x="15" y="1592"/>
                                </a:lnTo>
                                <a:lnTo>
                                  <a:pt x="15" y="1584"/>
                                </a:lnTo>
                                <a:lnTo>
                                  <a:pt x="2115" y="1584"/>
                                </a:lnTo>
                                <a:lnTo>
                                  <a:pt x="2115" y="1592"/>
                                </a:lnTo>
                                <a:close/>
                                <a:moveTo>
                                  <a:pt x="2130" y="1592"/>
                                </a:moveTo>
                                <a:lnTo>
                                  <a:pt x="2115" y="1592"/>
                                </a:lnTo>
                                <a:lnTo>
                                  <a:pt x="2122" y="1584"/>
                                </a:lnTo>
                                <a:lnTo>
                                  <a:pt x="2130" y="1584"/>
                                </a:lnTo>
                                <a:lnTo>
                                  <a:pt x="2130" y="1592"/>
                                </a:lnTo>
                                <a:close/>
                              </a:path>
                            </a:pathLst>
                          </a:custGeom>
                          <a:solidFill>
                            <a:srgbClr val="000000"/>
                          </a:solidFill>
                          <a:ln>
                            <a:noFill/>
                          </a:ln>
                        </wps:spPr>
                        <wps:bodyPr upright="1"/>
                      </wps:wsp>
                      <wps:wsp>
                        <wps:cNvPr id="699" name="任意多边形 148"/>
                        <wps:cNvSpPr/>
                        <wps:spPr>
                          <a:xfrm>
                            <a:off x="5110" y="4470"/>
                            <a:ext cx="1410" cy="120"/>
                          </a:xfrm>
                          <a:custGeom>
                            <a:avLst/>
                            <a:gdLst/>
                            <a:ahLst/>
                            <a:cxnLst/>
                            <a:pathLst>
                              <a:path w="1410" h="120">
                                <a:moveTo>
                                  <a:pt x="1395" y="67"/>
                                </a:moveTo>
                                <a:lnTo>
                                  <a:pt x="1320" y="67"/>
                                </a:lnTo>
                                <a:lnTo>
                                  <a:pt x="1320" y="52"/>
                                </a:lnTo>
                                <a:lnTo>
                                  <a:pt x="1290" y="52"/>
                                </a:lnTo>
                                <a:lnTo>
                                  <a:pt x="1290" y="0"/>
                                </a:lnTo>
                                <a:lnTo>
                                  <a:pt x="1410" y="60"/>
                                </a:lnTo>
                                <a:lnTo>
                                  <a:pt x="1395" y="67"/>
                                </a:lnTo>
                                <a:close/>
                                <a:moveTo>
                                  <a:pt x="1290" y="67"/>
                                </a:moveTo>
                                <a:lnTo>
                                  <a:pt x="0" y="66"/>
                                </a:lnTo>
                                <a:lnTo>
                                  <a:pt x="0" y="51"/>
                                </a:lnTo>
                                <a:lnTo>
                                  <a:pt x="1290" y="52"/>
                                </a:lnTo>
                                <a:lnTo>
                                  <a:pt x="1290" y="67"/>
                                </a:lnTo>
                                <a:close/>
                                <a:moveTo>
                                  <a:pt x="1320" y="67"/>
                                </a:moveTo>
                                <a:lnTo>
                                  <a:pt x="1290" y="67"/>
                                </a:lnTo>
                                <a:lnTo>
                                  <a:pt x="1290" y="52"/>
                                </a:lnTo>
                                <a:lnTo>
                                  <a:pt x="1320" y="52"/>
                                </a:lnTo>
                                <a:lnTo>
                                  <a:pt x="1320" y="67"/>
                                </a:lnTo>
                                <a:close/>
                                <a:moveTo>
                                  <a:pt x="1290" y="120"/>
                                </a:moveTo>
                                <a:lnTo>
                                  <a:pt x="1290" y="67"/>
                                </a:lnTo>
                                <a:lnTo>
                                  <a:pt x="1395" y="67"/>
                                </a:lnTo>
                                <a:lnTo>
                                  <a:pt x="1290" y="120"/>
                                </a:lnTo>
                                <a:close/>
                              </a:path>
                            </a:pathLst>
                          </a:custGeom>
                          <a:solidFill>
                            <a:srgbClr val="000000"/>
                          </a:solidFill>
                          <a:ln>
                            <a:noFill/>
                          </a:ln>
                        </wps:spPr>
                        <wps:bodyPr upright="1"/>
                      </wps:wsp>
                      <wps:wsp>
                        <wps:cNvPr id="700" name="文本框 149"/>
                        <wps:cNvSpPr txBox="1"/>
                        <wps:spPr>
                          <a:xfrm>
                            <a:off x="3523" y="321"/>
                            <a:ext cx="1278" cy="521"/>
                          </a:xfrm>
                          <a:prstGeom prst="rect">
                            <a:avLst/>
                          </a:prstGeom>
                          <a:noFill/>
                          <a:ln>
                            <a:noFill/>
                          </a:ln>
                        </wps:spPr>
                        <wps:txbx>
                          <w:txbxContent>
                            <w:p>
                              <w:pPr>
                                <w:spacing w:before="0" w:line="239" w:lineRule="exact"/>
                                <w:ind w:left="0" w:right="20" w:firstLine="0"/>
                                <w:jc w:val="center"/>
                                <w:rPr>
                                  <w:rFonts w:hint="eastAsia" w:ascii="宋体" w:eastAsia="宋体"/>
                                  <w:sz w:val="21"/>
                                </w:rPr>
                              </w:pPr>
                              <w:r>
                                <w:rPr>
                                  <w:rFonts w:hint="eastAsia" w:ascii="宋体" w:eastAsia="宋体"/>
                                  <w:sz w:val="21"/>
                                </w:rPr>
                                <w:t>奖励公告</w:t>
                              </w:r>
                            </w:p>
                            <w:p>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wps:txbx>
                        <wps:bodyPr lIns="0" tIns="0" rIns="0" bIns="0" upright="1"/>
                      </wps:wsp>
                      <wps:wsp>
                        <wps:cNvPr id="701" name="文本框 150"/>
                        <wps:cNvSpPr txBox="1"/>
                        <wps:spPr>
                          <a:xfrm>
                            <a:off x="3777" y="2045"/>
                            <a:ext cx="755" cy="209"/>
                          </a:xfrm>
                          <a:prstGeom prst="rect">
                            <a:avLst/>
                          </a:prstGeom>
                          <a:noFill/>
                          <a:ln>
                            <a:noFill/>
                          </a:ln>
                        </wps:spPr>
                        <wps:txbx>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报</w:t>
                              </w:r>
                            </w:p>
                          </w:txbxContent>
                        </wps:txbx>
                        <wps:bodyPr lIns="0" tIns="0" rIns="0" bIns="0" upright="1"/>
                      </wps:wsp>
                      <wps:wsp>
                        <wps:cNvPr id="702" name="文本框 151"/>
                        <wps:cNvSpPr txBox="1"/>
                        <wps:spPr>
                          <a:xfrm>
                            <a:off x="6612" y="896"/>
                            <a:ext cx="2131" cy="2528"/>
                          </a:xfrm>
                          <a:prstGeom prst="rect">
                            <a:avLst/>
                          </a:prstGeom>
                          <a:noFill/>
                          <a:ln>
                            <a:noFill/>
                          </a:ln>
                        </wps:spPr>
                        <wps:txbx>
                          <w:txbxContent>
                            <w:p>
                              <w:pPr>
                                <w:spacing w:before="0" w:line="239" w:lineRule="exact"/>
                                <w:ind w:left="0" w:right="0" w:firstLine="0"/>
                                <w:jc w:val="left"/>
                                <w:rPr>
                                  <w:rFonts w:hint="eastAsia" w:ascii="宋体" w:hAnsi="宋体" w:eastAsia="宋体" w:cs="宋体"/>
                                  <w:b/>
                                  <w:bCs/>
                                  <w:sz w:val="36"/>
                                  <w:szCs w:val="36"/>
                                  <w:lang w:eastAsia="zh-CN"/>
                                </w:rPr>
                              </w:pPr>
                              <w:r>
                                <w:rPr>
                                  <w:rFonts w:hint="eastAsia" w:ascii="宋体" w:eastAsia="宋体"/>
                                  <w:sz w:val="21"/>
                                </w:rPr>
                                <w:t>应当提交的申报材料</w:t>
                              </w:r>
                              <w:r>
                                <w:rPr>
                                  <w:rFonts w:hint="eastAsia" w:ascii="宋体" w:eastAsia="宋体"/>
                                  <w:sz w:val="21"/>
                                  <w:lang w:eastAsia="zh-CN"/>
                                </w:rPr>
                                <w:t>：</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1、申请书；</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2、申请人有效身份证原件及复印件；</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3、组织或个人显著成绩事迹；</w:t>
                              </w:r>
                            </w:p>
                            <w:p>
                              <w:pPr>
                                <w:spacing w:before="43"/>
                                <w:ind w:left="0" w:right="0" w:firstLine="0"/>
                                <w:jc w:val="left"/>
                                <w:rPr>
                                  <w:rFonts w:hint="default" w:ascii="宋体" w:eastAsia="宋体"/>
                                  <w:sz w:val="21"/>
                                  <w:lang w:val="en-US" w:eastAsia="zh-CN"/>
                                </w:rPr>
                              </w:pPr>
                              <w:r>
                                <w:rPr>
                                  <w:rFonts w:hint="eastAsia" w:ascii="宋体" w:eastAsia="宋体"/>
                                  <w:sz w:val="21"/>
                                  <w:lang w:val="en-US" w:eastAsia="zh-CN"/>
                                </w:rPr>
                                <w:t>4、相关印证资料。</w:t>
                              </w:r>
                            </w:p>
                            <w:p>
                              <w:pPr>
                                <w:spacing w:before="50" w:line="252" w:lineRule="exact"/>
                                <w:ind w:left="0" w:right="0" w:firstLine="0"/>
                                <w:jc w:val="left"/>
                                <w:rPr>
                                  <w:rFonts w:ascii="Calibri"/>
                                  <w:sz w:val="21"/>
                                </w:rPr>
                              </w:pPr>
                            </w:p>
                          </w:txbxContent>
                        </wps:txbx>
                        <wps:bodyPr lIns="0" tIns="0" rIns="0" bIns="0" upright="1"/>
                      </wps:wsp>
                      <wps:wsp>
                        <wps:cNvPr id="703" name="文本框 152"/>
                        <wps:cNvSpPr txBox="1"/>
                        <wps:spPr>
                          <a:xfrm>
                            <a:off x="3883" y="3257"/>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704" name="文本框 153"/>
                        <wps:cNvSpPr txBox="1"/>
                        <wps:spPr>
                          <a:xfrm>
                            <a:off x="3792" y="4445"/>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eastAsia="宋体"/>
                                  <w:sz w:val="21"/>
                                </w:rPr>
                                <w:tab/>
                              </w:r>
                              <w:r>
                                <w:rPr>
                                  <w:rFonts w:hint="eastAsia" w:ascii="宋体" w:eastAsia="宋体"/>
                                  <w:sz w:val="21"/>
                                </w:rPr>
                                <w:t>审</w:t>
                              </w:r>
                            </w:p>
                          </w:txbxContent>
                        </wps:txbx>
                        <wps:bodyPr lIns="0" tIns="0" rIns="0" bIns="0" upright="1"/>
                      </wps:wsp>
                      <wps:wsp>
                        <wps:cNvPr id="705" name="文本框 154"/>
                        <wps:cNvSpPr txBox="1"/>
                        <wps:spPr>
                          <a:xfrm>
                            <a:off x="6674" y="3858"/>
                            <a:ext cx="1698" cy="1444"/>
                          </a:xfrm>
                          <a:prstGeom prst="rect">
                            <a:avLst/>
                          </a:prstGeom>
                          <a:noFill/>
                          <a:ln>
                            <a:noFill/>
                          </a:ln>
                        </wps:spPr>
                        <wps:txbx>
                          <w:txbxContent>
                            <w:p>
                              <w:pPr>
                                <w:numPr>
                                  <w:ilvl w:val="0"/>
                                  <w:numId w:val="11"/>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专家评审</w:t>
                              </w:r>
                            </w:p>
                            <w:p>
                              <w:pPr>
                                <w:numPr>
                                  <w:ilvl w:val="0"/>
                                  <w:numId w:val="11"/>
                                </w:numPr>
                                <w:tabs>
                                  <w:tab w:val="left" w:pos="419"/>
                                  <w:tab w:val="left" w:pos="420"/>
                                </w:tabs>
                                <w:spacing w:before="88"/>
                                <w:ind w:left="420" w:right="0" w:hanging="420"/>
                                <w:jc w:val="left"/>
                                <w:rPr>
                                  <w:rFonts w:hint="eastAsia" w:ascii="宋体" w:eastAsia="宋体"/>
                                  <w:sz w:val="21"/>
                                </w:rPr>
                              </w:pPr>
                              <w:r>
                                <w:rPr>
                                  <w:rFonts w:hint="eastAsia" w:ascii="宋体" w:eastAsia="宋体"/>
                                  <w:w w:val="95"/>
                                  <w:sz w:val="21"/>
                                </w:rPr>
                                <w:t>部门评审</w:t>
                              </w:r>
                            </w:p>
                            <w:p>
                              <w:pPr>
                                <w:numPr>
                                  <w:ilvl w:val="0"/>
                                  <w:numId w:val="11"/>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有关部门审查</w:t>
                              </w:r>
                            </w:p>
                            <w:p>
                              <w:pPr>
                                <w:numPr>
                                  <w:ilvl w:val="0"/>
                                  <w:numId w:val="11"/>
                                </w:numPr>
                                <w:tabs>
                                  <w:tab w:val="left" w:pos="419"/>
                                  <w:tab w:val="left" w:pos="420"/>
                                </w:tabs>
                                <w:spacing w:before="91" w:line="254" w:lineRule="exact"/>
                                <w:ind w:left="420" w:right="0" w:hanging="420"/>
                                <w:jc w:val="left"/>
                                <w:rPr>
                                  <w:rFonts w:hint="eastAsia" w:ascii="宋体" w:eastAsia="宋体"/>
                                  <w:sz w:val="21"/>
                                </w:rPr>
                              </w:pPr>
                              <w:r>
                                <w:rPr>
                                  <w:rFonts w:hint="eastAsia" w:ascii="宋体" w:eastAsia="宋体"/>
                                  <w:sz w:val="21"/>
                                </w:rPr>
                                <w:t>其他</w:t>
                              </w:r>
                            </w:p>
                          </w:txbxContent>
                        </wps:txbx>
                        <wps:bodyPr lIns="0" tIns="0" rIns="0" bIns="0" upright="1"/>
                      </wps:wsp>
                      <wps:wsp>
                        <wps:cNvPr id="706" name="文本框 155"/>
                        <wps:cNvSpPr txBox="1"/>
                        <wps:spPr>
                          <a:xfrm>
                            <a:off x="3823" y="5702"/>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示</w:t>
                              </w:r>
                            </w:p>
                          </w:txbxContent>
                        </wps:txbx>
                        <wps:bodyPr lIns="0" tIns="0" rIns="0" bIns="0" upright="1"/>
                      </wps:wsp>
                      <wps:wsp>
                        <wps:cNvPr id="707" name="文本框 156"/>
                        <wps:cNvSpPr txBox="1"/>
                        <wps:spPr>
                          <a:xfrm>
                            <a:off x="3878" y="7178"/>
                            <a:ext cx="229"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wps:txbx>
                        <wps:bodyPr lIns="0" tIns="0" rIns="0" bIns="0" upright="1"/>
                      </wps:wsp>
                      <wps:wsp>
                        <wps:cNvPr id="708" name="文本框 157"/>
                        <wps:cNvSpPr txBox="1"/>
                        <wps:spPr>
                          <a:xfrm>
                            <a:off x="4404" y="7178"/>
                            <a:ext cx="229"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wps:txbx>
                        <wps:bodyPr lIns="0" tIns="0" rIns="0" bIns="0" upright="1"/>
                      </wps:wsp>
                      <wps:wsp>
                        <wps:cNvPr id="709" name="文本框 158"/>
                        <wps:cNvSpPr txBox="1"/>
                        <wps:spPr>
                          <a:xfrm>
                            <a:off x="7120" y="7101"/>
                            <a:ext cx="755" cy="209"/>
                          </a:xfrm>
                          <a:prstGeom prst="rect">
                            <a:avLst/>
                          </a:prstGeom>
                          <a:noFill/>
                          <a:ln>
                            <a:noFill/>
                          </a:ln>
                        </wps:spPr>
                        <wps:txbx>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eastAsia="宋体"/>
                                  <w:sz w:val="21"/>
                                </w:rPr>
                                <w:tab/>
                              </w:r>
                              <w:r>
                                <w:rPr>
                                  <w:rFonts w:hint="eastAsia" w:ascii="宋体" w:eastAsia="宋体"/>
                                  <w:sz w:val="21"/>
                                </w:rPr>
                                <w:t>励</w:t>
                              </w:r>
                            </w:p>
                          </w:txbxContent>
                        </wps:txbx>
                        <wps:bodyPr lIns="0" tIns="0" rIns="0" bIns="0" upright="1"/>
                      </wps:wsp>
                    </wpg:wgp>
                  </a:graphicData>
                </a:graphic>
              </wp:anchor>
            </w:drawing>
          </mc:Choice>
          <mc:Fallback>
            <w:pict>
              <v:group id="_x0000_s1026" o:spid="_x0000_s1026" o:spt="203" style="position:absolute;left:0pt;margin-left:152.35pt;margin-top:2.85pt;height:373.25pt;width:301.45pt;mso-position-horizontal-relative:page;mso-wrap-distance-bottom:0pt;mso-wrap-distance-top:0pt;z-index:-251549696;mso-width-relative:page;mso-height-relative:page;" coordorigin="3048,184" coordsize="6029,7465" o:gfxdata="UEsDBAoAAAAAAIdO4kAAAAAAAAAAAAAAAAAEAAAAZHJzL1BLAwQUAAAACACHTuJAMULGStoAAAAJ&#10;AQAADwAAAGRycy9kb3ducmV2LnhtbE2PQUvDQBCF74L/YRnBm91NapoasylS1FMRbIXibZtMk9Ds&#10;bMhuk/bfO5709Bje471v8tXFdmLEwbeONEQzBQKpdFVLtYav3dvDEoQPhirTOUINV/SwKm5vcpNV&#10;bqJPHLehFlxCPjMamhD6TEpfNmiNn7keib2jG6wJfA61rAYzcbntZKzUQlrTEi80psd1g+Vpe7Ya&#10;3iczvcyj13FzOq6v37vkY7+JUOv7u0g9gwh4CX9h+MVndCiY6eDOVHnRaZirx5SjGhIW9p9UugBx&#10;0JAmcQyyyOX/D4ofUEsDBBQAAAAIAIdO4kDiVR8tsxMAAJyWAAAOAAAAZHJzL2Uyb0RvYy54bWzt&#10;XVGPI0cRfkfiP1j7zq1n7Bnbq9xFgpAICYWTEn6Az+vdteT1WLbvdvMeAW/wxANCQiBekPgDKIJf&#10;QwI/g+ru+qo90+7umru9oIDzkPbt1HR9X1V1dXX3jP3Bh4/368Gb5W6/ajbPL4pnw4vBcrNorleb&#10;2+cXP//84x9MLwb7w3xzPV83m+Xziy+W+4sPX3z/ex88bK+WZXPXrK+XuwF1stlfPWyfX9wdDtur&#10;y8v94m55P98/a7bLDV28aXb38wP9c3d7eb2bP1Dv9+vLcjisLx+a3fV21yyW+z399SN38YJ73Gk6&#10;bG5uVovlR83i9f1yc3C97pbr+YEo7e9W2/3FC4v25ma5OPzs5ma/PAzWzy+I6cH+n5TQ51fm/5cv&#10;Pphf3e7m27vVgiHMNRA6nO7nqw0pla4+mh/mg9e7VdDV/Wqxa/bNzeHZorm/dESsRYhFMezY5pNd&#10;83prudxePdxuxejkqI7V37rbxadvXu4Gq+vnF/W0uBhs5vfk8n999eXXv/nVwPyF7POwvb0isU92&#10;28+2L3f8h1v3L0P58WZ3b1oiM3i0lv1CLLt8PAwW9MfRtJyOi+pisKBr48l4WE4qZ/vFHTnI3Dca&#10;jiny6HIxHePSj/n2eljO3L2TcW1vvITeSwNP0DxsKSj33lL7d7PUZ3fz7dI6YG9MIJYqYal/fvXV&#10;N1/++us//+7f//jb13//06AYscmsvNhrf7Un050w1nhIdjCk62LKBoHJipJi1JhrMqyNPYTx/Grx&#10;en/4ZNlYq8/f/HR/cFF8jU/zO3xaPG7wcTs/mD8bEObj4IEsbVTcOQ3m7/fNm+XnjZU4GJdUxJMA&#10;VA4aAfAC680JQTucSAwX0W5tb/XE9qYS8irRB1rXV4AMlxfrZr+05vBY3S3FEJZGAHkJ3N3qvKZ4&#10;dXbHZbQtPkqxHCPri5axoQ1tjAaux6mztTzSDPMcVvakUsyrBVK0GXPHCdUUt3ZkwEMxQk4uBzQa&#10;TUqgbbEw0HAdLcdPlwQugzeNJDNS7dCX0Ut/PB7++2a9uv54tV6bUbvf3b760Xo3eDM3s539jyO4&#10;JbbeGOFNY25DgJMSkztdmjKfXjXXX1C+e73drW7vaNq0ec3KUH41k8K3kmhH8URbGmoGBiXmfKId&#10;lROa3ihm6immF0m0s4o8YTNtZ25pm/qdMq3VYVItqTiVagsrYGJaMKRj2sshbNC66HLBlU62olQp&#10;Nk3mQzO9E4G0kJsDMpmVe9JJTch7iGI3J7UN4TTmpFjlpErDF4vpBcWfgIXhfTydcm53FhTesQjo&#10;Y8QMn45GBcbZqHNPDGUvL2ZgQqlSTCzYg4/3aJSQFsXY1U0BCqBhb2PIa+WyMTxjxXlB9qHnDGiJ&#10;4Azgxu2kNQDDyHnV5OdsZpGhGZgzwcmFsjdDjFLPJJLOSATQVi9BrkkARejloUZ7h4tbuaZHqGRI&#10;hQihMEWLXaugFe8fejCs1KNAlOeoiWA3UkHtXKpRVYXdgz/8xS2FR/0qtGJc23FRVVSq0Yw+v0KF&#10;Vg5LumQqtHpk9wbI3Nh12O7cWnhgPjy/2NGOjy2wUK0Zz7CILZGj9fLH9j8uJb6r9TJlFreFE25M&#10;WMPp6+ViRDsuZPGqqq0fj70x5nq5Hs/YXvDG8dIEHqBNsd47E+XQ6KB62ag4VS87ARMRgiGWu93k&#10;4eWQLtC6tOGk0olAlCrFutmirZETdVqoT6kXTHwn9fkhhMtonSGcxpwUg68p16aKb7FYD0HEFGAh&#10;x34362XKXd9+vSxK08ElYkHkxG0u93iPxgaeiOZQjFT1ssRSgBaR4gJY5HIxXA5ZcV6Qfeg5Q2XK&#10;UCaFUYYSuHE7aQ3AMHL2ZMVKMcGX50SihpE3Q4xSvyQikzoQoOWKrqsVl1PGDzwWgxpwQu9o2yAy&#10;WCXm329M5T3ggWRTtHoUcFzlqUEwUA2PnevlKVW0sVLN7mqrSzU6Q6Lam4bleDayQ96XanKGVFNt&#10;7ebpp67UcIZkNJwq1LC3TuPRAYiNQxZMl1a9zpBEJUYyWjeiA2S4jCA9UXDwGVJVKdl4QXSO1mHA&#10;SYr0h8to22IZRnKGVGKVhG7Qci4LaOB6nDqsJUgzfqwyWMFcKSZqgRRt25eBWJwQnyHV45wr3Sye&#10;4wP7ZPhALADa5oMzpGz8YHEDEugGvM+Jdkq1SCzR2qSoTrRVOXLmnpTuSP4o0Y7NlGd2KMwYfE+Z&#10;1uqgNbFRcSrVFmMKPlufTTK5thjxjhaNwtTyTeQobNNy5kkCYq+Vg40Qrmg5P1mmptDMyXUJox+E&#10;/4kUPmKoQj2WyHhoYeJE12gdVKbtTkdjTz4U0Kk1j2CDshSfritjfARF0Du0sPXVaFlzllUXIfSl&#10;WLGX/HB6Z1rB6AAMtB36XjUEgPecVKf0qFYsqdqUok6qdT3mxeJkZiexo6Q6oQePbFKdVihonrx8&#10;tTooqRoVJ5OqFaBc5DHEItHlAi+HsEF7nDEyiQ1KlWLplT6vcNNCzgnBXkAbO/ekk5rSDnJq0nAa&#10;c1IAT1GS6qyAxaZqQYkpcMTwPjFpuHlVeMcioI8R0+6IWTqBcTJxAZhFGesbduA86DhnYEKpUkyw&#10;QZeCj/dozOyFGoXOQYilAC1Qs4Ugl43hyUQZ7EIkiOKUoUyaNKUnFgEJOykNwKGU8yorVooJPpgx&#10;wYmDT8wQo6S0K3eXyUgE0NjRB5wCaOixGNRo79DSHnc5rKJYLSjGhMKE/SW05aYoLQEiougfLYaL&#10;ehQgrrLUIBioBrVzqTalc9xYqWYHrrpUGw+RaIrCrgePSjVTrttHKIv3VqkZFeYJStJwqlCr3dsD&#10;1cweV5PfYwFb0UOlNMq9IMIUrQvXyp1/pysw3nlNCwXIoAhBeoy1pXxS5Mi4Kb+apdfnWsruHK4u&#10;oRVA0fJAxpP0GTm2oCeBbuK8aWlqfOMRRJ2og6okHvUQEDviATpcjhPCRl6eUbRzKGEM3TDHZbTs&#10;I14/56I8xId+wOmcQWc0yGIZ1C5xemRQThjlmOZCWs+cyKAVxaxb6Tz5WpczqNFwKoPSPo4ZfGM6&#10;D3QAMoMvk/XcUFYJeZWIPrQumgNkuIwgDTMoAntcK9l4QXSOtjX4tWJiRPSCtj0+x+6FMRpkuI6W&#10;5TjXhmrj1GEtNfMMVs5MOSdBTNSCCdq2LwOxOCE+qqlkozEWmG42zAGFfTK0IRYAbfMJAw3X0XL8&#10;8FQtJHAZvM+JdiZvoAaPL9LxCuUkdaIdFTO8TFrYIvco0U5NPrcPk06wQfXkmdbqMI8vkopTqbaw&#10;AqbSEQzpmPZyCBu0LrpccKWTrShVimWW9bxY5rkCcNA6WLrtBtdTsD3Q7oqXz7RfrNCYk0JnE0wO&#10;0IXWwReL1XpBxBR6wvA+MUV1eMcioI8RVT4LLJ3AOOUXlOWeGEo2qciBP1q2qCZqCijNsIFYoFPB&#10;x3s0Sgjd51BMVY8vSiwFaDsWktSQifRiyoqzwQ4injNUpgxl0iRlKIEbt5PWABxKOXuyYqWY4FNw&#10;csHnzRCjxKvQnAO4O6VYkEJSxsfXAshNMahE366YRRBmQNsad/pQyZF6p5jKe0BSgBcFIbRI0epR&#10;wHGVtwEEA5vCY+dSjTacYmvicb+vwAi/90Ne+ymxqzh7b48vllYHVWpGxalKzQlQHvQYYkPR5Usv&#10;h0BF6wJWU6mJ0nSlJmKZVKmZc/sUGUHKbTPklDTLLG2dxpyUdNatq9o6xRSzzJmBF5SYQk8Y3d/N&#10;So0C2flZvBOLUzapyIE/2taMkQ4tUaoUC3TGbS5de4/GCIloDgUdW7RKGjBG65hLiARoI3K5GC5L&#10;VpwXZB96zlCZMhTv9QrcuJ20BmAYOXuyYqWY4MtzIlHjKG+GGKWeSSTznF5Xax6ohF4easAJvaNt&#10;jbseoZImdQIhFCpiKk8r0T/0YFipRwHHVd4GItidHUDtXKnReWi0UrO7H+pNNTr/dWeio7q29j7a&#10;VDOOMHtqVY1ofPI9NaOCCjWj4VShhu1at1NIfo+lDBZMl1a8ma0SMk8ruwMTBDxaF/gBMlxGkB5j&#10;5SSAbX96EEd1FjMWQXSO1nWIzXmlWIaReTTW5OdxptiSvfFAbZw6rCW3ZPyYsz6YZyhBTNTCfmjb&#10;vgzE4oRweiEPs8cIsU0zQGEfpVgAtM0n7qG2XEACl8H7nGhn8g0Y4emFPdJVJ1o5vRiZ772k8X+U&#10;aGcl1bD29OL9nRNbHeb0InJQXFgBGv9GIJ2eXEx7OYQNWjeqnBRSHa6h5ZQIpUqxdFHKxVha6OnX&#10;xLV7Q5MGC8ihdSSdxpwUg/cvdaITtB2L6QXFn+gJw/vEFKVcbfYxYtodTJua9mybwDgbdtTHcm+s&#10;b9iBLeo4Z2BCqVLsbfh4j0YJaVHQ43SKNbEM+QBtx0IYpdkYnrHivCD70HOGypTjTZqkDCVw43bS&#10;GoBh5LzKipVigk/ByQWfN0OMUr8kkslIBNDY0WtVAEXo+ZtiUKO9Q0tr3OlDJUcqRAiFiphS0Ir3&#10;Dz1I0epRwHGVtwEEo/ub51KN3jSLront4wXqUq0eFe5by2oye6tSKye0ULWVWjkboUx66kVxWZs3&#10;YKlUKyoaSqeWxU7CZkLJNbHR6Mow21V7hm0HraZaE7Xpak3EMunSJaG0UGemB2a0rUwipsBVtB2p&#10;YRo+VGbEOMsV1TDNQKzRRzKgkshgzoxyRywOQKtTZ520UZqRMO90FcdY1gXCkO+JoYz1/RYwRWma&#10;jYiJBaFLxUe8H2Mk/WdhqDx0FE4d8wO2i/YjuUwgE0BozkvCjUIbWlPG4hf6xcAJUwFJhhuHU86k&#10;rFgpJvjynCRMxQ4xTiCUMa3vMJ2cvFyXVMoBMvqycOP9wyj9kqlEP2W/NLNjyT7cJLiy3FIa2uz6&#10;DAmvP8fPS8b4nYu4WfwbtNx3+qiLuGpIT+GaVU5ZUFC3qrhiZH4Wx+y3+a+DeOoizukwRRxtq5+q&#10;4Qo6cHGrMERDLIUUJZ5dgiSiFS2PScgFGz5dOWz8ooLFdbToj+XSgU1M3awgp0ToBi13FxDG9Xjq&#10;KkqGQC9zueo1ZiSGkGbkhOgniVKVsOjUmlGwafh0XRnjIyiC3qGl46QsWtaslQv0Krzkh9M704oG&#10;S4S+Vw0B4D0n1RkVIZF33dx+gjqpjvDQy7ikorGdVGfmeNMk1Ql9cAPsyZOq1UFJ1ag4mVStQAtD&#10;LBJdLvBYETZo3fByUpkECKVKsUz6+e8si2tKD6ms6OrYnBSXjzW9qJPqrIDF1IKhnzC8v6OHGHgh&#10;wNUmlKNicSoVedqimqiRtxUy3gmwYUwkbI57vEejhCCaRYG1U5o5YkksCbRoeaKEXDaGpyZfUg5R&#10;CHLVEYR7wlCAIXATdtIZQGlPKM6YHWKCD2ZMcHLBl3e90q7oLp2ReGB4rQqgMJW/KWp9gMiYC2IZ&#10;rF6xWrCrOGF/+ExBywPp9g/z8XBRjwKvPEPNC3ZVg9q5VDNvuMZKtZ7fwVfxKdRoMrSrIv+8SVmY&#10;7zy1699qhocsn7pWc0rsKQbpOFWsOQmzCvcoYsPRJdojQUQrWn25JmrT4Spi3WBta+QslBbS5XGX&#10;SoK8e1JfUblfPKQRg+tonSWgMiPG8Mmw6ZdmxRq9JBFbgIZxflztcLrpkI/FAWilSwLXWdonwrzT&#10;VRyj3UjSPX/QYQP+aFuc0zBFqVIsCB8VH/F+zO5qGHxQHcBoUz8Kp475o3KZQKaFKR4OyUqK64U2&#10;tKaMxd8TLcziphIkGW6MI+dZVqwUE3x5TqEdYpww7DKmlQ61cr0cIL3LXTG4oSSMgbY1ArPJVKK/&#10;j6SghE5VcMldMW5HWEQWGtA6dn2GhAR3xnNHAzfQDn7nKo4KnmgVZ4exesOtKvjsbswvA/gqrhib&#10;S+/5FMPqSJ5imMduzGIZX+Ubi9sn/6ZyOe1IVy5yepIu95w1DZGM3KhLGIMO4X+iuAHUrJF4P+Ep&#10;vp4eOunVguRWHOQEm4IPvkxe7ok6Pdo7tHAihlwOLTRr5QQh9Cm85I8S3plWNFgAp0Pfq4YA8P7f&#10;J9UJPT/ASfWb3/7ym9//9Zs//mJQuB+KPEqng8PjD5tHWlOaqDd/329f7szqE+vb5uZmQNdH9MMf&#10;NnHRkYYRPcqr5YQW4SavVu4SmR4341dHlT9Mumk+Xq3Xtvf1xuiQP9h124sPLj1C8+nw+OqRYb9q&#10;rr94uRusf7LZP78g5gd82OHDK3x4vd2tbu/od1LdW3qmo4f91rGnD4PH+/WG/rSlju4Oh+3V5eV+&#10;cbe8n++f3a8Wu2bf3ByeLZr7S7LMarG8fGh215flsBjaT9tds1ju96vN7Wd38+2SFvKm/8Wnbwjc&#10;6tqcxMj3ex25hX4cgnmQ5GfkAbVb8K3a9IN/nVP7Cf28jnVLOcS68uyWuFtoNeQ2ko7dIqOip1vq&#10;ml/zndIDGq3RQgUhnoitSixRzn6J+0Xe3D32i52jeWD1Gi7TKbJY1TmPNb+Nex4u6iwm7/kdu8Xu&#10;m76NWya0ODJV8XjczWJnt/SaXCjlh1ms+zS/dnKpa/6m3tG0sqnqaNI3RyduMUU+MynuPOsnZ315&#10;Tu94vNgZ+23Gy5SLsWoytKnQO+Y8XnqNF9qoC8dL9xfxtONlNDWVMKWxCf0ST2fap3eYz7OLenaR&#10;U73j0dI9z9O6hb4cwb3eeXbLOy5dZJvu2C3dDTqtWyZm8e5GC62JWkXy/8rShZart1cPt7S2pNnx&#10;djff3q0WH80P8+N/20Xt1bJs7pr19XL34j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mFgAAW0NvbnRlbnRfVHlwZXNdLnhtbFBLAQIUAAoAAAAA&#10;AIdO4kAAAAAAAAAAAAAAAAAGAAAAAAAAAAAAEAAAAAgVAABfcmVscy9QSwECFAAUAAAACACHTuJA&#10;ihRmPNEAAACUAQAACwAAAAAAAAABACAAAAAsFQAAX3JlbHMvLnJlbHNQSwECFAAKAAAAAACHTuJA&#10;AAAAAAAAAAAAAAAABAAAAAAAAAAAABAAAAAAAAAAZHJzL1BLAQIUABQAAAAIAIdO4kAxQsZK2gAA&#10;AAkBAAAPAAAAAAAAAAEAIAAAACIAAABkcnMvZG93bnJldi54bWxQSwECFAAUAAAACACHTuJA4lUf&#10;LbMTAACclgAADgAAAAAAAAABACAAAAApAQAAZHJzL2Uyb0RvYy54bWxQSwUGAAAAAAYABgBZAQAA&#10;ThcAAAAA&#10;">
                <o:lock v:ext="edit" aspectratio="f"/>
                <v:shape id="任意多边形 131" o:spid="_x0000_s1026" o:spt="100" style="position:absolute;left:4075;top:6185;height:706;width:120;" fillcolor="#000000" filled="t" stroked="f" coordsize="120,706" o:gfxdata="UEsDBAoAAAAAAIdO4kAAAAAAAAAAAAAAAAAEAAAAZHJzL1BLAwQUAAAACACHTuJAdbQjLb4AAADc&#10;AAAADwAAAGRycy9kb3ducmV2LnhtbEWPzWrCQBSF94W+w3AL7uokLiSkjkGKLSKK1Lpwec3cZEIz&#10;d0JmNNqn7wgFl4fz83FmxdW24kK9bxwrSMcJCOLS6YZrBYfvj9cMhA/IGlvHpOBGHor589MMc+0G&#10;/qLLPtQijrDPUYEJocul9KUhi37sOuLoVa63GKLsa6l7HOK4beUkSabSYsORYLCjd0Plz/5sIzcb&#10;qs/1ETeL7e7U6K1epr9mqdToJU3eQAS6hkf4v73SCqbZBO5n4hG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bQjLb4A&#10;AADcAAAADwAAAAAAAAABACAAAAAiAAAAZHJzL2Rvd25yZXYueG1sUEsBAhQAFAAAAAgAh07iQDMv&#10;BZ47AAAAOQAAABAAAAAAAAAAAQAgAAAADQEAAGRycy9zaGFwZXhtbC54bWxQSwUGAAAAAAYABgBb&#10;AQAAtwMAAAAA&#10;" path="m52,585l52,0,67,0,67,585,52,585xm105,615l52,615,67,615,67,585,120,585,105,615xm52,615l52,585,67,585,67,615,52,615xm60,705l0,585,52,585,52,615,105,615,60,705xe">
                  <v:fill on="t" focussize="0,0"/>
                  <v:stroke on="f"/>
                  <v:imagedata o:title=""/>
                  <o:lock v:ext="edit" aspectratio="f"/>
                </v:shape>
                <v:shape id="任意多边形 132" o:spid="_x0000_s1026" o:spt="100" style="position:absolute;left:3271;top:6884;height:765;width:1950;" fillcolor="#000000" filled="t" stroked="f" coordsize="1950,765" o:gfxdata="UEsDBAoAAAAAAIdO4kAAAAAAAAAAAAAAAAAEAAAAZHJzL1BLAwQUAAAACACHTuJA0qx2Ob8AAADc&#10;AAAADwAAAGRycy9kb3ducmV2LnhtbEWPT2vCQBTE7wW/w/KE3uquBkJIXQWVSC+FxipeH9nXJJp9&#10;G7Jb/336bqHQ4zAzv2Hmy5vtxIUG3zrWMJ0oEMSVMy3XGvafxUsGwgdkg51j0nAnD8vF6GmOuXFX&#10;LumyC7WIEPY5amhC6HMpfdWQRT9xPXH0vtxgMUQ51NIMeI1w28mZUqm02HJcaLCndUPVefdtNWTb&#10;YlW+f5RHtT+lZXLYnCqPD62fx1P1CiLQLfyH/9pvRkOaJfB7Jh4Bu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sdjm/&#10;AAAA3AAAAA8AAAAAAAAAAQAgAAAAIgAAAGRycy9kb3ducmV2LnhtbFBLAQIUABQAAAAIAIdO4kAz&#10;LwWeOwAAADkAAAAQAAAAAAAAAAEAIAAAAA4BAABkcnMvc2hhcGV4bWwueG1sUEsFBgAAAAAGAAYA&#10;WwEAALgDAAAAAA==&#10;" path="m1950,765l0,765,0,0,1950,0,1950,8,15,8,7,15,15,15,15,750,7,750,15,758,1950,758,1950,765xm15,15l7,15,15,8,15,15xm1935,15l15,15,15,8,1935,8,1935,15xm1935,758l1935,8,1942,15,1950,15,1950,750,1942,750,1935,758xm1950,15l1942,15,1935,8,1950,8,1950,15xm15,758l7,750,15,750,15,758xm1935,758l15,758,15,750,1935,750,1935,758xm1950,758l1935,758,1942,750,1950,750,1950,758xe">
                  <v:fill on="t" focussize="0,0"/>
                  <v:stroke on="f"/>
                  <v:imagedata o:title=""/>
                  <o:lock v:ext="edit" aspectratio="f"/>
                </v:shape>
                <v:rect id="矩形 133" o:spid="_x0000_s1026" o:spt="1" style="position:absolute;left:3146;top:5571;height:634;width:2026;" fillcolor="#FFFFFF" filled="t" stroked="f" coordsize="21600,21600" o:gfxdata="UEsDBAoAAAAAAIdO4kAAAAAAAAAAAAAAAAAEAAAAZHJzL1BLAwQUAAAACACHTuJAZxRvgb0AAADc&#10;AAAADwAAAGRycy9kb3ducmV2LnhtbEWPT4vCMBTE78J+h/AWvGniv+JWo4cFQVg9WIW9PppnW2xe&#10;uk3U7rc3guBxmJnfMMt1Z2txo9ZXjjWMhgoEce5MxYWG03EzmIPwAdlg7Zg0/JOH9eqjt8TUuDsf&#10;6JaFQkQI+xQ1lCE0qZQ+L8miH7qGOHpn11oMUbaFNC3eI9zWcqxUIi1WHBdKbOi7pPySXa0GTKbm&#10;b3+e7I4/1wS/ik5tZr9K6/7nSC1ABOrCO/xqb42GZD6F55l4BOTq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FG+B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134" o:spid="_x0000_s1026" o:spt="100" style="position:absolute;left:3139;top:5563;height:649;width:2040;" fillcolor="#000000" filled="t" stroked="f" coordsize="2040,649" o:gfxdata="UEsDBAoAAAAAAIdO4kAAAAAAAAAAAAAAAAAEAAAAZHJzL1BLAwQUAAAACACHTuJAcWi3Qb8AAADc&#10;AAAADwAAAGRycy9kb3ducmV2LnhtbEWPQWvCQBSE74X+h+UJvTWbKBWJroLFolRRol68PbLPJJh9&#10;m2a3Gv99tyB4HGbmG2Yy60wtrtS6yrKCJIpBEOdWV1woOB6+3kcgnEfWWFsmBXdyMJu+vkww1fbG&#10;GV33vhABwi5FBaX3TSqly0sy6CLbEAfvbFuDPsi2kLrFW4CbWvbjeCgNVhwWSmzos6T8sv81Cjbr&#10;xK5+tofTN50G9906m2eLZafUWy+JxyA8df4ZfrRXWsFw9AH/Z8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ot0G/&#10;AAAA3AAAAA8AAAAAAAAAAQAgAAAAIgAAAGRycy9kb3ducmV2LnhtbFBLAQIUABQAAAAIAIdO4kAz&#10;LwWeOwAAADkAAAAQAAAAAAAAAAEAIAAAAA4BAABkcnMvc2hhcGV4bWwueG1sUEsFBgAAAAAGAAYA&#10;WwEAALgDAAAAAA==&#10;" path="m2040,649l0,649,0,0,2040,0,2040,8,15,8,7,15,15,15,15,634,7,634,15,642,2040,642,2040,649xm15,15l7,15,15,8,15,15xm2025,15l15,15,15,8,2025,8,2025,15xm2025,642l2025,8,2032,15,2040,15,2040,634,2032,634,2025,642xm2040,15l2032,15,2025,8,2040,8,2040,15xm15,642l7,634,15,634,15,642xm2025,642l15,642,15,634,2025,634,2025,642xm2040,642l2025,642,2032,634,2040,634,2040,642xe">
                  <v:fill on="t" focussize="0,0"/>
                  <v:stroke on="f"/>
                  <v:imagedata o:title=""/>
                  <o:lock v:ext="edit" aspectratio="f"/>
                </v:shape>
                <v:shape id="任意多边形 135" o:spid="_x0000_s1026" o:spt="100" style="position:absolute;left:4074;top:4938;height:646;width:120;" fillcolor="#000000" filled="t" stroked="f" coordsize="120,646" o:gfxdata="UEsDBAoAAAAAAIdO4kAAAAAAAAAAAAAAAAAEAAAAZHJzL1BLAwQUAAAACACHTuJAg0I/Pb0AAADc&#10;AAAADwAAAGRycy9kb3ducmV2LnhtbEWPT4vCMBTE74LfITzBm6Z6KNo1iqwIil78d9jbo3k2ZZuX&#10;0kSr++k3guBxmJnfMLPFw1biTo0vHSsYDRMQxLnTJRcKzqf1YALCB2SNlWNS8CQPi3m3M8NMu5YP&#10;dD+GQkQI+wwVmBDqTEqfG7Loh64mjt7VNRZDlE0hdYNthNtKjpMklRZLjgsGa/o2lP8eb1bB2Epz&#10;WZVLl/4sr7v9dNvmf65Vqt8bJV8gAj3CJ/xub7SCdJLC60w8An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Qj89vQAA&#10;ANwAAAAPAAAAAAAAAAEAIAAAACIAAABkcnMvZG93bnJldi54bWxQSwECFAAUAAAACACHTuJAMy8F&#10;njsAAAA5AAAAEAAAAAAAAAABACAAAAAMAQAAZHJzL3NoYXBleG1sLnhtbFBLBQYAAAAABgAGAFsB&#10;AAC2AwAAAAA=&#10;" path="m52,525l52,0,67,0,67,525,52,525xm105,555l52,555,67,555,67,525,120,524,105,555xm52,555l52,525,67,525,67,555,52,555xm60,645l0,525,52,525,52,555,105,555,60,645xe">
                  <v:fill on="t" focussize="0,0"/>
                  <v:stroke on="f"/>
                  <v:imagedata o:title=""/>
                  <o:lock v:ext="edit" aspectratio="f"/>
                </v:shape>
                <v:shape id="任意多边形 136" o:spid="_x0000_s1026" o:spt="100" style="position:absolute;left:5230;top:7206;height:120;width:1440;" fillcolor="#000000" filled="t" stroked="f" coordsize="1440,120" o:gfxdata="UEsDBAoAAAAAAIdO4kAAAAAAAAAAAAAAAAAEAAAAZHJzL1BLAwQUAAAACACHTuJAClLwU78AAADc&#10;AAAADwAAAGRycy9kb3ducmV2LnhtbEWP0WoCMRRE3wv9h3ALfSmatQ9bWY1ShIJopbjtB1w2103o&#10;5mZJ0l316xuh0MdhZs4wy/XZdWKgEK1nBbNpAYK48dpyq+Dr820yBxETssbOMym4UIT16v5uiZX2&#10;Ix9pqFMrMoRjhQpMSn0lZWwMOYxT3xNn7+SDw5RlaKUOOGa46+RzUZTSoeW8YLCnjaHmu/5xCkb7&#10;7p42r/u6DCdz3e8ObD8GVurxYVYsQCQ6p//wX3urFZTzF7idy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S8FO/&#10;AAAA3AAAAA8AAAAAAAAAAQAgAAAAIgAAAGRycy9kb3ducmV2LnhtbFBLAQIUABQAAAAIAIdO4kAz&#10;LwWeOwAAADkAAAAQAAAAAAAAAAEAIAAAAA4BAABkcnMvc2hhcGV4bWwueG1sUEsFBgAAAAAGAAYA&#10;WwEAALgDAAAAAA==&#10;" path="m1425,67l1350,67,1350,52,1320,52,1320,0,1440,60,1425,67xm1320,67l0,66,0,51,1320,52,1320,67xm1350,67l1320,67,1320,52,1350,52,1350,67xm1320,120l1320,67,1425,67,1320,120xe">
                  <v:fill on="t" focussize="0,0"/>
                  <v:stroke on="f"/>
                  <v:imagedata o:title=""/>
                  <o:lock v:ext="edit" aspectratio="f"/>
                </v:shape>
                <v:shape id="任意多边形 137" o:spid="_x0000_s1026" o:spt="100" style="position:absolute;left:6647;top:6795;height:854;width:1785;" fillcolor="#000000" filled="t" stroked="f" coordsize="1785,854" o:gfxdata="UEsDBAoAAAAAAIdO4kAAAAAAAAAAAAAAAAAEAAAAZHJzL1BLAwQUAAAACACHTuJAEwKBqroAAADc&#10;AAAADwAAAGRycy9kb3ducmV2LnhtbEVPPWvDMBDdA/kP4gJdQiO7LSa4UUwIFNqhQ5OQ+bCutqh1&#10;MpJqu/711RDI+Hjfu2qynRjIB+NYQb7JQBDXThtuFFzOb49bECEia+wck4I/ClDtl4sdltqN/EXD&#10;KTYihXAoUUEbY19KGeqWLIaN64kT9+28xZigb6T2OKZw28mnLCukRcOpocWeji3VP6dfq4A+giG3&#10;fqEZP32t5+frwXRWqYdVnr2CiDTFu/jmftcKim1am86kIyD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AoGqugAAANwA&#10;AAAPAAAAAAAAAAEAIAAAACIAAABkcnMvZG93bnJldi54bWxQSwECFAAUAAAACACHTuJAMy8FnjsA&#10;AAA5AAAAEAAAAAAAAAABACAAAAAJAQAAZHJzL3NoYXBleG1sLnhtbFBLBQYAAAAABgAGAFsBAACz&#10;AwAAAAA=&#10;" path="m1785,854l0,854,0,0,1785,0,1785,8,15,8,7,15,15,15,15,839,7,839,15,847,1785,847,1785,854xm15,15l7,15,15,8,15,15xm1770,15l15,15,15,8,1770,8,1770,15xm1770,847l1770,8,1777,15,1785,15,1785,839,1777,839,1770,847xm1785,15l1777,15,1770,8,1785,8,1785,15xm15,847l7,839,15,839,15,847xm1770,847l15,847,15,839,1770,839,1770,847xm1785,847l1770,847,1777,839,1785,839,1785,847xe">
                  <v:fill on="t" focussize="0,0"/>
                  <v:stroke on="f"/>
                  <v:imagedata o:title=""/>
                  <o:lock v:ext="edit" aspectratio="f"/>
                </v:shape>
                <v:shape id="任意多边形 138" o:spid="_x0000_s1026" o:spt="100" style="position:absolute;left:4085;top:1112;height:714;width:120;" fillcolor="#000000" filled="t" stroked="f" coordsize="120,714" o:gfxdata="UEsDBAoAAAAAAIdO4kAAAAAAAAAAAAAAAAAEAAAAZHJzL1BLAwQUAAAACACHTuJADebnNrwAAADc&#10;AAAADwAAAGRycy9kb3ducmV2LnhtbEWPX0sDMRDE3wW/Q1jBN5tcKSU9mxYUBB9rW3xeL+vdtZfd&#10;cIn98+0bQfBxmJnfMMv1JQzqRGPqhR1UEwOKuBHfc+tgv3t7sqBSRvY4CJODKyVYr+7vllh7OfMH&#10;nba5VQXCqUYHXc6x1jo1HQVME4nExfuWMWAucmy1H/Fc4GHQU2PmOmDPZaHDSK8dNcftT3AQDy+y&#10;0HY6+xLT2moWN2I/N849PlTmGVSmS/4P/7XfvYO5XcDvmXIE9O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m5za8AAAA&#10;3AAAAA8AAAAAAAAAAQAgAAAAIgAAAGRycy9kb3ducmV2LnhtbFBLAQIUABQAAAAIAIdO4kAzLwWe&#10;OwAAADkAAAAQAAAAAAAAAAEAIAAAAAsBAABkcnMvc2hhcGV4bWwueG1sUEsFBgAAAAAGAAYAWwEA&#10;ALUDAAAAAA==&#10;" path="m68,593l53,593,59,0,74,0,68,593xm59,713l0,592,53,593,52,623,105,623,59,713xm67,623l52,623,53,593,68,593,67,623xm105,623l67,623,68,593,120,593,105,623xe">
                  <v:fill on="t" focussize="0,0"/>
                  <v:stroke on="f"/>
                  <v:imagedata o:title=""/>
                  <o:lock v:ext="edit" aspectratio="f"/>
                </v:shape>
                <v:shape id="任意多边形 139" o:spid="_x0000_s1026" o:spt="100" style="position:absolute;left:4074;top:2477;height:553;width:120;" fillcolor="#000000" filled="t" stroked="f" coordsize="120,553" o:gfxdata="UEsDBAoAAAAAAIdO4kAAAAAAAAAAAAAAAAAEAAAAZHJzL1BLAwQUAAAACACHTuJAtoX4ebwAAADc&#10;AAAADwAAAGRycy9kb3ducmV2LnhtbEVPz2vCMBS+D/Y/hDfYbSbuIK4aPYiDDSebVfH6aJ5tsXkp&#10;SWzVv94cBh4/vt/T+cU2oiMfascahgMFgrhwpuZSw277+TYGESKywcYxabhSgPns+WmKmXE9b6jL&#10;YylSCIcMNVQxtpmUoajIYhi4ljhxR+ctxgR9KY3HPoXbRr4rNZIWa04NFba0qKg45Wer4bDOu9t1&#10;qfg3jt3P/vtvdat7r/Xry1BNQES6xIf43/1lNIw+0vx0Jh0BOb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F+Hm8AAAA&#10;3AAAAA8AAAAAAAAAAQAgAAAAIgAAAGRycy9kb3ducmV2LnhtbFBLAQIUABQAAAAIAIdO4kAzLwWe&#10;OwAAADkAAAAQAAAAAAAAAAEAIAAAAAsBAABkcnMvc2hhcGV4bWwueG1sUEsFBgAAAAAGAAYAWwEA&#10;ALUDAAAAAA==&#10;" path="m52,432l52,0,67,0,67,432,52,432xm105,462l52,462,67,462,67,432,120,431,105,462xm52,462l52,432,67,432,67,462,52,462xm60,552l0,432,52,432,52,462,105,462,60,552xe">
                  <v:fill on="t" focussize="0,0"/>
                  <v:stroke on="f"/>
                  <v:imagedata o:title=""/>
                  <o:lock v:ext="edit" aspectratio="f"/>
                </v:shape>
                <v:shape id="任意多边形 140" o:spid="_x0000_s1026" o:spt="100" style="position:absolute;left:3198;top:1818;height:679;width:1890;" fillcolor="#000000" filled="t" stroked="f" coordsize="1890,679" o:gfxdata="UEsDBAoAAAAAAIdO4kAAAAAAAAAAAAAAAAAEAAAAZHJzL1BLAwQUAAAACACHTuJAyOt+A70AAADc&#10;AAAADwAAAGRycy9kb3ducmV2LnhtbEWPQYvCMBSE7wv+h/CEva1pXShrNXpQBA9edPfg8dE822Ly&#10;UpNYq7/eLCzscZiZb5jFarBG9ORD61hBPslAEFdOt1wr+PnefnyBCBFZo3FMCh4UYLUcvS2w1O7O&#10;B+qPsRYJwqFEBU2MXSllqBqyGCauI07e2XmLMUlfS+3xnuDWyGmWFdJiy2mhwY7WDVWX480qMN2V&#10;D+vb57N1g/HF/tRfN9wr9T7OszmISEP8D/+1d1pBMcvh90w6AnL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634DvQAA&#10;ANwAAAAPAAAAAAAAAAEAIAAAACIAAABkcnMvZG93bnJldi54bWxQSwECFAAUAAAACACHTuJAMy8F&#10;njsAAAA5AAAAEAAAAAAAAAABACAAAAAMAQAAZHJzL3NoYXBleG1sLnhtbFBLBQYAAAAABgAGAFsB&#10;AAC2AwAAAAA=&#10;" path="m1890,679l0,679,0,0,1890,0,1890,8,15,8,7,15,15,15,15,664,7,664,15,672,1890,672,1890,679xm15,15l7,15,15,8,15,15xm1875,15l15,15,15,8,1875,8,1875,15xm1875,672l1875,8,1882,15,1890,15,1890,664,1882,664,1875,672xm1890,15l1882,15,1875,8,1890,8,1890,15xm15,672l7,664,15,664,15,672xm1875,672l15,672,15,664,1875,664,1875,672xm1890,672l1875,672,1882,664,1890,664,1890,672xe">
                  <v:fill on="t" focussize="0,0"/>
                  <v:stroke on="f"/>
                  <v:imagedata o:title=""/>
                  <o:lock v:ext="edit" aspectratio="f"/>
                </v:shape>
                <v:shape id="任意多边形 141" o:spid="_x0000_s1026" o:spt="100" style="position:absolute;left:3048;top:184;height:946;width:2220;" fillcolor="#000000" filled="t" stroked="f" coordsize="2220,946" o:gfxdata="UEsDBAoAAAAAAIdO4kAAAAAAAAAAAAAAAAAEAAAAZHJzL1BLAwQUAAAACACHTuJA+v6Isb4AAADc&#10;AAAADwAAAGRycy9kb3ducmV2LnhtbEWPwW7CMBBE75X4B2uReisONEUQMByQoubAoU3pfRUvcdp4&#10;HcUmSf8eV6rU42hm3mj2x8m2YqDeN44VLBcJCOLK6YZrBZeP/GkDwgdkja1jUvBDHo6H2cMeM+1G&#10;fqehDLWIEPYZKjAhdJmUvjJk0S9cRxy9q+sthij7Wuoexwi3rVwlyVpabDguGOzoZKj6Lm9WwfOl&#10;e0m/+ExmCq/pZ/6WpuVUKPU4XyY7EIGm8B/+axdawXq7gt8z8QjIwx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6Isb4A&#10;AADcAAAADwAAAAAAAAABACAAAAAiAAAAZHJzL2Rvd25yZXYueG1sUEsBAhQAFAAAAAgAh07iQDMv&#10;BZ47AAAAOQAAABAAAAAAAAAAAQAgAAAADQEAAGRycy9zaGFwZXhtbC54bWxQSwUGAAAAAAYABgBb&#10;AQAAtwMAAAAA&#10;" path="m2220,946l0,946,0,0,2220,0,2220,8,15,8,7,15,15,15,15,931,7,931,15,939,2220,939,2220,946xm15,15l7,15,15,8,15,15xm2205,15l15,15,15,8,2205,8,2205,15xm2205,939l2205,8,2212,15,2220,15,2220,931,2212,931,2205,939xm2220,15l2212,15,2205,8,2220,8,2220,15xm15,939l7,931,15,931,15,939xm2205,939l15,939,15,931,2205,931,2205,939xm2220,939l2205,939,2212,931,2220,931,2220,939xe">
                  <v:fill on="t" focussize="0,0"/>
                  <v:stroke on="f"/>
                  <v:imagedata o:title=""/>
                  <o:lock v:ext="edit" aspectratio="f"/>
                </v:shape>
                <v:shape id="任意多边形 142" o:spid="_x0000_s1026" o:spt="100" style="position:absolute;left:4089;top:3669;height:561;width:120;" fillcolor="#000000" filled="t" stroked="f" coordsize="120,561" o:gfxdata="UEsDBAoAAAAAAIdO4kAAAAAAAAAAAAAAAAAEAAAAZHJzL1BLAwQUAAAACACHTuJAttQwqr8AAADc&#10;AAAADwAAAGRycy9kb3ducmV2LnhtbEWPQWvCQBSE70L/w/IK3nSjxaCpq4eCUrRCk/Sgt0f2NQnN&#10;vg3ZVeO/7wqCx2FmvmGW69404kKdqy0rmIwjEMSF1TWXCn7yzWgOwnlkjY1lUnAjB+vVy2CJibZX&#10;TumS+VIECLsEFVTet4mUrqjIoBvbljh4v7Yz6IPsSqk7vAa4aeQ0imJpsOawUGFLHxUVf9nZKDht&#10;03R6bPJ4Zvvv+X73VR8WaabU8HUSvYPw1Ptn+NH+1ArixRvcz4QjIF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UMKq/&#10;AAAA3AAAAA8AAAAAAAAAAQAgAAAAIgAAAGRycy9kb3ducmV2LnhtbFBLAQIUABQAAAAIAIdO4kAz&#10;LwWeOwAAADkAAAAQAAAAAAAAAAEAIAAAAA4BAABkcnMvc2hhcGV4bWwueG1sUEsFBgAAAAAGAAYA&#10;WwEAALgDAAAAAA==&#10;" path="m52,440l52,0,67,0,67,440,52,440xm105,470l52,470,67,470,67,440,120,439,105,470xm52,470l52,440,67,440,67,470,52,470xm60,560l0,440,52,440,52,470,105,470,60,560xe">
                  <v:fill on="t" focussize="0,0"/>
                  <v:stroke on="f"/>
                  <v:imagedata o:title=""/>
                  <o:lock v:ext="edit" aspectratio="f"/>
                </v:shape>
                <v:shape id="任意多边形 143" o:spid="_x0000_s1026" o:spt="100" style="position:absolute;left:3198;top:3029;height:653;width:1922;" fillcolor="#000000" filled="t" stroked="f" coordsize="1922,653" o:gfxdata="UEsDBAoAAAAAAIdO4kAAAAAAAAAAAAAAAAAEAAAAZHJzL1BLAwQUAAAACACHTuJACbICTbwAAADc&#10;AAAADwAAAGRycy9kb3ducmV2LnhtbEWPyY7CMBBE7yPxD1YjcRtsEGvAcEDAMEeWD2jFTRIRt5PY&#10;bPP1GAlpjqWqeqWaLx+2FDdqfOFYQ6+rQBCnzhScaTgdN98TED4gGywdk4YneVguWl9zTIy7855u&#10;h5CJCGGfoIY8hCqR0qc5WfRdVxFH7+waiyHKJpOmwXuE21L2lRpJiwXHhRwrWuWUXg5Xq8HWtj75&#10;+if9Hf4NdheeKjPerrXutHtqBiLQI/yHP+2d0TCaDuB9Jh4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yAk28AAAA&#10;3AAAAA8AAAAAAAAAAQAgAAAAIgAAAGRycy9kb3ducmV2LnhtbFBLAQIUABQAAAAIAIdO4kAzLwWe&#10;OwAAADkAAAAQAAAAAAAAAAEAIAAAAAsBAABkcnMvc2hhcGV4bWwueG1sUEsFBgAAAAAGAAYAWwEA&#10;ALUDAAAAAA==&#10;" path="m1922,653l0,653,0,0,1922,0,1922,8,15,8,7,15,15,15,15,638,7,638,15,646,1922,646,1922,653xm15,15l7,15,15,8,15,15xm1907,15l15,15,15,8,1907,8,1907,15xm1907,646l1907,8,1914,15,1922,15,1922,638,1914,638,1907,646xm1922,15l1914,15,1907,8,1922,8,1922,15xm15,646l7,638,15,638,15,646xm1907,646l15,646,15,638,1907,638,1907,646xm1922,646l1907,646,1914,638,1922,638,1922,646xe">
                  <v:fill on="t" focussize="0,0"/>
                  <v:stroke on="f"/>
                  <v:imagedata o:title=""/>
                  <o:lock v:ext="edit" aspectratio="f"/>
                </v:shape>
                <v:shape id="任意多边形 144" o:spid="_x0000_s1026" o:spt="100" style="position:absolute;left:6316;top:622;height:2933;width:2761;" fillcolor="#000000" filled="t" stroked="f" coordsize="2625,1515" o:gfxdata="UEsDBAoAAAAAAIdO4kAAAAAAAAAAAAAAAAAEAAAAZHJzL1BLAwQUAAAACACHTuJAVUhUOb4AAADc&#10;AAAADwAAAGRycy9kb3ducmV2LnhtbEWPzW7CMBCE70h9B2sr9VYcWoFKwHCo1BQ4QdreV/aSpI3X&#10;kW3Cz9NjpEocRzPzjWa+PNlW9ORD41jBaJiBINbONFwp+P76eH4DESKywdYxKThTgOXiYTDH3Lgj&#10;76gvYyUShEOOCuoYu1zKoGuyGIauI07e3nmLMUlfSePxmOC2lS9ZNpEWG04LNXb0XpP+Kw9Wge6K&#10;TTi8Ts36R38WW7mOvxdvlHp6HGUzEJFO8R7+b6+Mgsl0DLcz6QjIx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UhUOb4A&#10;AADc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45" o:spid="_x0000_s1026" o:spt="100" style="position:absolute;left:5079;top:2115;height:120;width:1381;" fillcolor="#000000" filled="t" stroked="f" coordsize="1381,120" o:gfxdata="UEsDBAoAAAAAAIdO4kAAAAAAAAAAAAAAAAAEAAAAZHJzL1BLAwQUAAAACACHTuJAmMDk8rwAAADc&#10;AAAADwAAAGRycy9kb3ducmV2LnhtbEWPQWvCQBSE7wX/w/KE3upGD0kaXT0IFcFTk9LzI/vMBrNv&#10;4+5WY399t1DocZiZb5jNbrKDuJEPvWMFy0UGgrh1uudOwUfz9lKCCBFZ4+CYFDwowG47e9pgpd2d&#10;3+lWx04kCIcKFZgYx0rK0BqyGBZuJE7e2XmLMUnfSe3xnuB2kKssy6XFntOCwZH2htpL/WUVHBos&#10;iisdc9MMJX6e6NtefaPU83yZrUFEmuJ/+K991Ary1xx+z6QjI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A5PK8AAAA&#10;3AAAAA8AAAAAAAAAAQAgAAAAIgAAAGRycy9kb3ducmV2LnhtbFBLAQIUABQAAAAIAIdO4kAzLwWe&#10;OwAAADkAAAAQAAAAAAAAAAEAIAAAAAsBAABkcnMvc2hhcGV4bWwueG1sUEsFBgAAAAAGAAYAWwEA&#10;ALUDAAAAAA==&#10;" path="m1366,68l1290,68,1290,53,1260,53,1260,0,1380,61,1366,68xm1260,68l0,63,0,48,1260,53,1260,68xm1290,68l1260,68,1260,53,1290,53,1290,68xm1260,120l1260,68,1366,68,1260,120xe">
                  <v:fill on="t" focussize="0,0"/>
                  <v:stroke on="f"/>
                  <v:imagedata o:title=""/>
                  <o:lock v:ext="edit" aspectratio="f"/>
                </v:shape>
                <v:shape id="任意多边形 146" o:spid="_x0000_s1026" o:spt="100" style="position:absolute;left:3212;top:4217;height:705;width:1905;" fillcolor="#000000" filled="t" stroked="f" coordsize="1905,705" o:gfxdata="UEsDBAoAAAAAAIdO4kAAAAAAAAAAAAAAAAAEAAAAZHJzL1BLAwQUAAAACACHTuJAeZTjGMEAAADc&#10;AAAADwAAAGRycy9kb3ducmV2LnhtbEWPQWvCQBSE70L/w/KEXqRuLBI1dZVSqkgPkaoIvT2yzyRt&#10;9m2a3Zr4712h4HGYmW+Y+bIzlThT40rLCkbDCARxZnXJuYLDfvU0BeE8ssbKMim4kIPl4qE3x0Tb&#10;lj/pvPO5CBB2CSoovK8TKV1WkEE3tDVx8E62MeiDbHKpG2wD3FTyOYpiabDksFBgTW8FZT+7P6Pg&#10;Q/+uXvXhOJim3+v37dc+HdOalHrsj6IXEJ46fw//tzdaQTybwO1MOAJyc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ZTj&#10;GMEAAADcAAAADwAAAAAAAAABACAAAAAiAAAAZHJzL2Rvd25yZXYueG1sUEsBAhQAFAAAAAgAh07i&#10;QDMvBZ47AAAAOQAAABAAAAAAAAAAAQAgAAAAEAEAAGRycy9zaGFwZXhtbC54bWxQSwUGAAAAAAYA&#10;BgBbAQAAugMAAAAA&#10;" path="m1905,705l0,705,0,0,1905,0,1905,8,15,8,7,15,15,15,15,690,7,690,15,698,1905,698,1905,705xm15,15l7,15,15,8,15,15xm1890,15l15,15,15,8,1890,8,1890,15xm1890,698l1890,8,1897,15,1905,15,1905,690,1897,690,1890,698xm1905,15l1897,15,1890,8,1905,8,1905,15xm15,698l7,690,15,690,15,698xm1890,698l15,698,15,690,1890,690,1890,698xm1905,698l1890,698,1897,690,1905,690,1905,698xe">
                  <v:fill on="t" focussize="0,0"/>
                  <v:stroke on="f"/>
                  <v:imagedata o:title=""/>
                  <o:lock v:ext="edit" aspectratio="f"/>
                </v:shape>
                <v:shape id="任意多边形 147" o:spid="_x0000_s1026" o:spt="100" style="position:absolute;left:6514;top:3703;height:1599;width:2130;" fillcolor="#000000" filled="t" stroked="f" coordsize="2130,1599" o:gfxdata="UEsDBAoAAAAAAIdO4kAAAAAAAAAAAAAAAAAEAAAAZHJzL1BLAwQUAAAACACHTuJA+8N8Q7wAAADc&#10;AAAADwAAAGRycy9kb3ducmV2LnhtbEVPz2vCMBS+D/wfwhN2W9MOJlqNwnSDjZ20o+z4aJ5NZ/PS&#10;NbHW/94cBh4/vt+rzWhbMVDvG8cKsiQFQVw53XCt4Lt4f5qD8AFZY+uYFFzJw2Y9eVhhrt2F9zQc&#10;Qi1iCPscFZgQulxKXxmy6BPXEUfu6HqLIcK+lrrHSwy3rXxO05m02HBsMNjR1lB1Opytgtfz2wl3&#10;5leO5U/5VXD7+TfaF6Uep1m6BBFoDHfxv/tDK5gt4tp4Jh4Bub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DfEO8AAAA&#10;3AAAAA8AAAAAAAAAAQAgAAAAIgAAAGRycy9kb3ducmV2LnhtbFBLAQIUABQAAAAIAIdO4kAzLwWe&#10;OwAAADkAAAAQAAAAAAAAAAEAIAAAAAsBAABkcnMvc2hhcGV4bWwueG1sUEsFBgAAAAAGAAYAWwEA&#10;ALUDAAAAAA==&#10;" path="m2130,1599l0,1599,0,0,2130,0,2130,8,15,8,7,15,15,15,15,1584,7,1584,15,1592,2130,1592,2130,1599xm15,15l7,15,15,8,15,15xm2115,15l15,15,15,8,2115,8,2115,15xm2115,1592l2115,8,2122,15,2130,15,2130,1584,2122,1584,2115,1592xm2130,15l2122,15,2115,8,2130,8,2130,15xm15,1592l7,1584,15,1584,15,1592xm2115,1592l15,1592,15,1584,2115,1584,2115,1592xm2130,1592l2115,1592,2122,1584,2130,1584,2130,1592xe">
                  <v:fill on="t" focussize="0,0"/>
                  <v:stroke on="f"/>
                  <v:imagedata o:title=""/>
                  <o:lock v:ext="edit" aspectratio="f"/>
                </v:shape>
                <v:shape id="任意多边形 148" o:spid="_x0000_s1026" o:spt="100" style="position:absolute;left:5110;top:4470;height:120;width:1410;" fillcolor="#000000" filled="t" stroked="f" coordsize="1410,120" o:gfxdata="UEsDBAoAAAAAAIdO4kAAAAAAAAAAAAAAAAAEAAAAZHJzL1BLAwQUAAAACACHTuJAUxw5SL4AAADc&#10;AAAADwAAAGRycy9kb3ducmV2LnhtbEWPwWrDMBBE74H+g9hAbrHsJJjajZJDIVBoL3FLcW+LtLVN&#10;rJWxFDv5+6pQ6HGYmTfM/nizvZho9J1jBVmSgiDWznTcKPh4P60fQfiAbLB3TAru5OF4eFjssTRu&#10;5jNNVWhEhLAvUUEbwlBK6XVLFn3iBuLofbvRYohybKQZcY5w28tNmubSYsdxocWBnlvSl+pqFfR6&#10;u9OnOvvyExXN21baen79VGq1zNInEIFu4T/8134xCvKigN8z8QjIw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xw5SL4A&#10;AADcAAAADwAAAAAAAAABACAAAAAiAAAAZHJzL2Rvd25yZXYueG1sUEsBAhQAFAAAAAgAh07iQDMv&#10;BZ47AAAAOQAAABAAAAAAAAAAAQAgAAAADQEAAGRycy9zaGFwZXhtbC54bWxQSwUGAAAAAAYABgBb&#10;AQAAtwMAAAAA&#10;" path="m1395,67l1320,67,1320,52,1290,52,1290,0,1410,60,1395,67xm1290,67l0,66,0,51,1290,52,1290,67xm1320,67l1290,67,1290,52,1320,52,1320,67xm1290,120l1290,67,1395,67,1290,120xe">
                  <v:fill on="t" focussize="0,0"/>
                  <v:stroke on="f"/>
                  <v:imagedata o:title=""/>
                  <o:lock v:ext="edit" aspectratio="f"/>
                </v:shape>
                <v:shape id="文本框 149" o:spid="_x0000_s1026" o:spt="202" type="#_x0000_t202" style="position:absolute;left:3523;top:321;height:521;width:1278;" filled="f" stroked="f" coordsize="21600,21600" o:gfxdata="UEsDBAoAAAAAAIdO4kAAAAAAAAAAAAAAAAAEAAAAZHJzL1BLAwQUAAAACACHTuJAEcuUmrwAAADc&#10;AAAADwAAAGRycy9kb3ducmV2LnhtbEVPy2oCMRTdC/2HcAvuNLELH1OjlGKhIIgz00WXt5PrTHBy&#10;M05SH39vFoLLw3kv11fXijP1wXrWMBkrEMSVN5ZrDT/l12gOIkRkg61n0nCjAOvVy2CJmfEXzulc&#10;xFqkEA4Zamhi7DIpQ9WQwzD2HXHiDr53GBPsa2l6vKRw18o3pabSoeXU0GBHnw1Vx+Lfafj45Xxj&#10;T7u/fX7IbVkuFG+nR62HrxP1DiLSNT7FD/e30TBT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LlJ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20" w:firstLine="0"/>
                          <w:jc w:val="center"/>
                          <w:rPr>
                            <w:rFonts w:hint="eastAsia" w:ascii="宋体" w:eastAsia="宋体"/>
                            <w:sz w:val="21"/>
                          </w:rPr>
                        </w:pPr>
                        <w:r>
                          <w:rPr>
                            <w:rFonts w:hint="eastAsia" w:ascii="宋体" w:eastAsia="宋体"/>
                            <w:sz w:val="21"/>
                          </w:rPr>
                          <w:t>奖励公告</w:t>
                        </w:r>
                      </w:p>
                      <w:p>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v:textbox>
                </v:shape>
                <v:shape id="文本框 150" o:spid="_x0000_s1026" o:spt="202" type="#_x0000_t202" style="position:absolute;left:3777;top:2045;height:209;width:755;" filled="f" stroked="f" coordsize="21600,21600" o:gfxdata="UEsDBAoAAAAAAIdO4kAAAAAAAAAAAAAAAAAEAAAAZHJzL1BLAwQUAAAACACHTuJAfocxAb4AAADc&#10;AAAADwAAAGRycy9kb3ducmV2LnhtbEWPT2sCMRTE7wW/Q3hCbzXZHmy7GkWkBaEgruvB43Pz3A1u&#10;Xrab+O/bN0Khx2FmfsNM5zfXigv1wXrWkI0UCOLKG8u1hl359fIOIkRkg61n0nCnAPPZ4GmKufFX&#10;LuiyjbVIEA45amhi7HIpQ9WQwzDyHXHyjr53GJPsa2l6vCa4a+WrUmPp0HJaaLCjZUPVaXt2GhZ7&#10;Lj7tz/qwKY6FLcsPxd/jk9bPw0xNQES6xf/wX3tlNLypDB5n0hG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ocxA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报</w:t>
                        </w:r>
                      </w:p>
                    </w:txbxContent>
                  </v:textbox>
                </v:shape>
                <v:shape id="文本框 151" o:spid="_x0000_s1026" o:spt="202" type="#_x0000_t202" style="position:absolute;left:6612;top:896;height:2528;width:2131;" filled="f" stroked="f" coordsize="21600,21600" o:gfxdata="UEsDBAoAAAAAAIdO4kAAAAAAAAAAAAAAAAAEAAAAZHJzL1BLAwQUAAAACACHTuJAjlWvdr8AAADc&#10;AAAADwAAAGRycy9kb3ducmV2LnhtbEWPzWrDMBCE74W+g9hCbo2UHNLGiRxCaaEQCHGcQ49ba22L&#10;WCvXUvPz9lWgkOMwM98wy9XFdeJEQ7CeNUzGCgRx5Y3lRsOh/Hh+BREissHOM2m4UoBV/viwxMz4&#10;Mxd02sdGJAiHDDW0MfaZlKFqyWEY+544ebUfHMYkh0aaAc8J7jo5VWomHVpOCy329NZSddz/Og3r&#10;Ly7e7c/2e1fUhS3LueLN7Kj16GmiFiAiXeI9/N/+NBpe1BRuZ9IR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Vr3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hAnsi="宋体" w:eastAsia="宋体" w:cs="宋体"/>
                            <w:b/>
                            <w:bCs/>
                            <w:sz w:val="36"/>
                            <w:szCs w:val="36"/>
                            <w:lang w:eastAsia="zh-CN"/>
                          </w:rPr>
                        </w:pPr>
                        <w:r>
                          <w:rPr>
                            <w:rFonts w:hint="eastAsia" w:ascii="宋体" w:eastAsia="宋体"/>
                            <w:sz w:val="21"/>
                          </w:rPr>
                          <w:t>应当提交的申报材料</w:t>
                        </w:r>
                        <w:r>
                          <w:rPr>
                            <w:rFonts w:hint="eastAsia" w:ascii="宋体" w:eastAsia="宋体"/>
                            <w:sz w:val="21"/>
                            <w:lang w:eastAsia="zh-CN"/>
                          </w:rPr>
                          <w:t>：</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1、申请书；</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2、申请人有效身份证原件及复印件；</w:t>
                        </w:r>
                      </w:p>
                      <w:p>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3、组织或个人显著成绩事迹；</w:t>
                        </w:r>
                      </w:p>
                      <w:p>
                        <w:pPr>
                          <w:spacing w:before="43"/>
                          <w:ind w:left="0" w:right="0" w:firstLine="0"/>
                          <w:jc w:val="left"/>
                          <w:rPr>
                            <w:rFonts w:hint="default" w:ascii="宋体" w:eastAsia="宋体"/>
                            <w:sz w:val="21"/>
                            <w:lang w:val="en-US" w:eastAsia="zh-CN"/>
                          </w:rPr>
                        </w:pPr>
                        <w:r>
                          <w:rPr>
                            <w:rFonts w:hint="eastAsia" w:ascii="宋体" w:eastAsia="宋体"/>
                            <w:sz w:val="21"/>
                            <w:lang w:val="en-US" w:eastAsia="zh-CN"/>
                          </w:rPr>
                          <w:t>4、相关印证资料。</w:t>
                        </w:r>
                      </w:p>
                      <w:p>
                        <w:pPr>
                          <w:spacing w:before="50" w:line="252" w:lineRule="exact"/>
                          <w:ind w:left="0" w:right="0" w:firstLine="0"/>
                          <w:jc w:val="left"/>
                          <w:rPr>
                            <w:rFonts w:ascii="Calibri"/>
                            <w:sz w:val="21"/>
                          </w:rPr>
                        </w:pPr>
                      </w:p>
                    </w:txbxContent>
                  </v:textbox>
                </v:shape>
                <v:shape id="文本框 152" o:spid="_x0000_s1026" o:spt="202" type="#_x0000_t202" style="position:absolute;left:3883;top:3257;height:209;width:649;" filled="f" stroked="f" coordsize="21600,21600" o:gfxdata="UEsDBAoAAAAAAIdO4kAAAAAAAAAAAAAAAAAEAAAAZHJzL1BLAwQUAAAACACHTuJA4RkK7b8AAADc&#10;AAAADwAAAGRycy9kb3ducmV2LnhtbEWPT2sCMRTE7wW/Q3hCbzWxBaurUUQUCkLpuh48PjfP3eDm&#10;ZbtJ/fPtm0LB4zAzv2Fmi5trxIW6YD1rGA4UCOLSG8uVhn2xeRmDCBHZYOOZNNwpwGLee5phZvyV&#10;c7rsYiUShEOGGuoY20zKUNbkMAx8S5y8k+8cxiS7SpoOrwnuGvmq1Eg6tJwWamxpVVN53v04DcsD&#10;52v7/Xn8yk+5LYqJ4u3orPVzf6imICLd4iP83/4wGt7VG/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ZCu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153" o:spid="_x0000_s1026" o:spt="202" type="#_x0000_t202" style="position:absolute;left:3792;top:4445;height:209;width:649;" filled="f" stroked="f" coordsize="21600,21600" o:gfxdata="UEsDBAoAAAAAAIdO4kAAAAAAAAAAAAAAAAAEAAAAZHJzL1BLAwQUAAAACACHTuJAbvCSmb8AAADc&#10;AAAADwAAAGRycy9kb3ducmV2LnhtbEWPT2sCMRTE7wW/Q3hCbzWxFKurUUQUCkLpuh48PjfP3eDm&#10;ZbtJ/fPtm0LB4zAzv2Fmi5trxIW6YD1rGA4UCOLSG8uVhn2xeRmDCBHZYOOZNNwpwGLee5phZvyV&#10;c7rsYiUShEOGGuoY20zKUNbkMAx8S5y8k+8cxiS7SpoOrwnuGvmq1Eg6tJwWamxpVVN53v04DcsD&#10;52v7/Xn8yk+5LYqJ4u3orPVzf6imICLd4iP83/4wGt7VG/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wkp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eastAsia="宋体"/>
                            <w:sz w:val="21"/>
                          </w:rPr>
                          <w:tab/>
                        </w:r>
                        <w:r>
                          <w:rPr>
                            <w:rFonts w:hint="eastAsia" w:ascii="宋体" w:eastAsia="宋体"/>
                            <w:sz w:val="21"/>
                          </w:rPr>
                          <w:t>审</w:t>
                        </w:r>
                      </w:p>
                    </w:txbxContent>
                  </v:textbox>
                </v:shape>
                <v:shape id="文本框 154" o:spid="_x0000_s1026" o:spt="202" type="#_x0000_t202" style="position:absolute;left:6674;top:3858;height:1444;width:1698;" filled="f" stroked="f" coordsize="21600,21600" o:gfxdata="UEsDBAoAAAAAAIdO4kAAAAAAAAAAAAAAAAAEAAAAZHJzL1BLAwQUAAAACACHTuJAAbw3Ar8AAADc&#10;AAAADwAAAGRycy9kb3ducmV2LnhtbEWPT2sCMRTE7wW/Q3hCbzWxUKurUUQUCkLpuh48PjfP3eDm&#10;ZbtJ/fPtm0LB4zAzv2Fmi5trxIW6YD1rGA4UCOLSG8uVhn2xeRmDCBHZYOOZNNwpwGLee5phZvyV&#10;c7rsYiUShEOGGuoY20zKUNbkMAx8S5y8k+8cxiS7SpoOrwnuGvmq1Eg6tJwWamxpVVN53v04DcsD&#10;52v7/Xn8yk+5LYqJ4u3orPVzf6imICLd4iP83/4wGt7VG/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8Nw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numPr>
                            <w:ilvl w:val="0"/>
                            <w:numId w:val="11"/>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专家评审</w:t>
                        </w:r>
                      </w:p>
                      <w:p>
                        <w:pPr>
                          <w:numPr>
                            <w:ilvl w:val="0"/>
                            <w:numId w:val="11"/>
                          </w:numPr>
                          <w:tabs>
                            <w:tab w:val="left" w:pos="419"/>
                            <w:tab w:val="left" w:pos="420"/>
                          </w:tabs>
                          <w:spacing w:before="88"/>
                          <w:ind w:left="420" w:right="0" w:hanging="420"/>
                          <w:jc w:val="left"/>
                          <w:rPr>
                            <w:rFonts w:hint="eastAsia" w:ascii="宋体" w:eastAsia="宋体"/>
                            <w:sz w:val="21"/>
                          </w:rPr>
                        </w:pPr>
                        <w:r>
                          <w:rPr>
                            <w:rFonts w:hint="eastAsia" w:ascii="宋体" w:eastAsia="宋体"/>
                            <w:w w:val="95"/>
                            <w:sz w:val="21"/>
                          </w:rPr>
                          <w:t>部门评审</w:t>
                        </w:r>
                      </w:p>
                      <w:p>
                        <w:pPr>
                          <w:numPr>
                            <w:ilvl w:val="0"/>
                            <w:numId w:val="11"/>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有关部门审查</w:t>
                        </w:r>
                      </w:p>
                      <w:p>
                        <w:pPr>
                          <w:numPr>
                            <w:ilvl w:val="0"/>
                            <w:numId w:val="11"/>
                          </w:numPr>
                          <w:tabs>
                            <w:tab w:val="left" w:pos="419"/>
                            <w:tab w:val="left" w:pos="420"/>
                          </w:tabs>
                          <w:spacing w:before="91" w:line="254" w:lineRule="exact"/>
                          <w:ind w:left="420" w:right="0" w:hanging="420"/>
                          <w:jc w:val="left"/>
                          <w:rPr>
                            <w:rFonts w:hint="eastAsia" w:ascii="宋体" w:eastAsia="宋体"/>
                            <w:sz w:val="21"/>
                          </w:rPr>
                        </w:pPr>
                        <w:r>
                          <w:rPr>
                            <w:rFonts w:hint="eastAsia" w:ascii="宋体" w:eastAsia="宋体"/>
                            <w:sz w:val="21"/>
                          </w:rPr>
                          <w:t>其他</w:t>
                        </w:r>
                      </w:p>
                    </w:txbxContent>
                  </v:textbox>
                </v:shape>
                <v:shape id="文本框 155" o:spid="_x0000_s1026" o:spt="202" type="#_x0000_t202" style="position:absolute;left:3823;top:5702;height:209;width:649;" filled="f" stroked="f" coordsize="21600,21600" o:gfxdata="UEsDBAoAAAAAAIdO4kAAAAAAAAAAAAAAAAAEAAAAZHJzL1BLAwQUAAAACACHTuJA8W6pdb8AAADc&#10;AAAADwAAAGRycy9kb3ducmV2LnhtbEWPT2sCMRTE7wW/Q3hCbzXRw7ZdjSJSQSgU1/Xg8bl57gY3&#10;L9tN/NNv3wiFHoeZ+Q0zW9xdK67UB+tZw3ikQBBX3liuNezL9csbiBCRDbaeScMPBVjMB08zzI2/&#10;cUHXXaxFgnDIUUMTY5dLGaqGHIaR74iTd/K9w5hkX0vT4y3BXSsnSmXSoeW00GBHq4aq8+7iNCwP&#10;XHzY76/jtjgVtizfFX9mZ62fh2M1BRHpHv/Df+2N0fCqMnic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uqX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示</w:t>
                        </w:r>
                      </w:p>
                    </w:txbxContent>
                  </v:textbox>
                </v:shape>
                <v:shape id="文本框 156" o:spid="_x0000_s1026" o:spt="202" type="#_x0000_t202" style="position:absolute;left:3878;top:7178;height:209;width:229;" filled="f" stroked="f" coordsize="21600,21600" o:gfxdata="UEsDBAoAAAAAAIdO4kAAAAAAAAAAAAAAAAAEAAAAZHJzL1BLAwQUAAAACACHTuJAniIM7r4AAADc&#10;AAAADwAAAGRycy9kb3ducmV2LnhtbEWPT2sCMRTE70K/Q3iF3jTRg39Wo4hYKBSk63ro8XXz3A1u&#10;XtZNqvbbm4LgcZiZ3zCL1c014kJdsJ41DAcKBHHpjeVKw6F4709BhIhssPFMGv4owGr50ltgZvyV&#10;c7rsYyUShEOGGuoY20zKUNbkMAx8S5y8o+8cxiS7SpoOrwnuGjlSaiwdWk4LNba0qak87X+dhvU3&#10;51t73v185cfcFsVM8ef4pPXb61DNQUS6xWf40f4wGiZqAv9n0hG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iIM7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v:textbox>
                </v:shape>
                <v:shape id="文本框 157" o:spid="_x0000_s1026" o:spt="202" type="#_x0000_t202" style="position:absolute;left:4404;top:7178;height:209;width:229;" filled="f" stroked="f" coordsize="21600,21600" o:gfxdata="UEsDBAoAAAAAAIdO4kAAAAAAAAAAAAAAAAAEAAAAZHJzL1BLAwQUAAAACACHTuJA772YnLwAAADc&#10;AAAADwAAAGRycy9kb3ducmV2LnhtbEVPy2oCMRTdC/2HcAvuNLELH1OjlGKhIIgz00WXt5PrTHBy&#10;M05SH39vFoLLw3kv11fXijP1wXrWMBkrEMSVN5ZrDT/l12gOIkRkg61n0nCjAOvVy2CJmfEXzulc&#10;xFqkEA4Zamhi7DIpQ9WQwzD2HXHiDr53GBPsa2l6vKRw18o3pabSoeXU0GBHnw1Vx+Lfafj45Xxj&#10;T7u/fX7IbVkuFG+nR62HrxP1DiLSNT7FD/e30TBTaW0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9mJ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v:textbox>
                </v:shape>
                <v:shape id="文本框 158" o:spid="_x0000_s1026" o:spt="202" type="#_x0000_t202" style="position:absolute;left:7120;top:7101;height:209;width:755;" filled="f" stroked="f" coordsize="21600,21600" o:gfxdata="UEsDBAoAAAAAAIdO4kAAAAAAAAAAAAAAAAAEAAAAZHJzL1BLAwQUAAAACACHTuJAgPE9B74AAADc&#10;AAAADwAAAGRycy9kb3ducmV2LnhtbEWPT2sCMRTE7wW/Q3hCbzXRg62rUUQqCAXpuh48PjfP3eDm&#10;ZbuJ/759Uyh4HGbmN8xscXeNuFIXrGcNw4ECQVx6Y7nSsC/Wbx8gQkQ22HgmDQ8KsJj3XmaYGX/j&#10;nK67WIkE4ZChhjrGNpMylDU5DAPfEifv5DuHMcmukqbDW4K7Ro6UGkuHltNCjS2tairPu4vTsDxw&#10;/ml/tsfv/JTbopgo/hqftX7tD9UURKR7fIb/2xuj4V1N4O9MOgJ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PE9B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eastAsia="宋体"/>
                            <w:sz w:val="21"/>
                          </w:rPr>
                          <w:tab/>
                        </w:r>
                        <w:r>
                          <w:rPr>
                            <w:rFonts w:hint="eastAsia" w:ascii="宋体" w:eastAsia="宋体"/>
                            <w:sz w:val="21"/>
                          </w:rPr>
                          <w:t>励</w:t>
                        </w:r>
                      </w:p>
                    </w:txbxContent>
                  </v:textbox>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pStyle w:val="5"/>
        <w:spacing w:before="298"/>
        <w:ind w:left="346"/>
        <w:rPr>
          <w:rFonts w:hint="default"/>
          <w:lang w:val="en-US"/>
        </w:rPr>
      </w:pPr>
      <w:r>
        <w:t>办理机构：</w:t>
      </w:r>
      <w:r>
        <w:rPr>
          <w:rFonts w:hint="eastAsia" w:ascii="Calibri"/>
          <w:lang w:eastAsia="zh-CN"/>
        </w:rPr>
        <w:t>九龙街道</w:t>
      </w:r>
      <w:r>
        <w:rPr>
          <w:rFonts w:hint="eastAsia" w:ascii="Calibri"/>
          <w:lang w:val="en-US" w:eastAsia="zh-CN"/>
        </w:rPr>
        <w:t>公共服务办公室</w:t>
      </w:r>
    </w:p>
    <w:p>
      <w:pPr>
        <w:pStyle w:val="5"/>
        <w:spacing w:before="31"/>
        <w:ind w:left="346"/>
        <w:rPr>
          <w:rFonts w:hint="eastAsia" w:ascii="Calibri" w:eastAsia="宋体"/>
          <w:lang w:val="en-US" w:eastAsia="zh-CN"/>
        </w:rPr>
      </w:pPr>
      <w:r>
        <w:rPr>
          <w:rFonts w:hint="eastAsia"/>
          <w:lang w:eastAsia="zh-CN"/>
        </w:rPr>
        <w:t>业务电话：0851-23164399</w:t>
      </w:r>
      <w:r>
        <w:t>，</w:t>
      </w:r>
      <w:r>
        <w:rPr>
          <w:rFonts w:hint="eastAsia"/>
          <w:lang w:eastAsia="zh-CN"/>
        </w:rPr>
        <w:t>监督电话：0851-23310399</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lang w:eastAsia="zh-CN"/>
        </w:rPr>
      </w:pP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84"/>
          <w:szCs w:val="84"/>
          <w:lang w:eastAsia="zh-CN"/>
        </w:rPr>
        <w:t>八、</w:t>
      </w:r>
      <w:r>
        <w:rPr>
          <w:rFonts w:hint="eastAsia" w:ascii="宋体" w:hAnsi="宋体" w:cs="仿宋_GB2312"/>
          <w:b/>
          <w:bCs/>
          <w:sz w:val="84"/>
          <w:szCs w:val="84"/>
        </w:rPr>
        <w:t>行政裁决类</w:t>
      </w: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84"/>
          <w:szCs w:val="84"/>
          <w:lang w:val="en-US" w:eastAsia="zh-CN"/>
        </w:rPr>
        <w:t>事务办理</w:t>
      </w:r>
      <w:r>
        <w:rPr>
          <w:rFonts w:hint="eastAsia" w:ascii="宋体" w:hAnsi="宋体" w:cs="仿宋_GB2312"/>
          <w:b/>
          <w:bCs/>
          <w:sz w:val="84"/>
          <w:szCs w:val="84"/>
        </w:rPr>
        <w:t>流程图</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pStyle w:val="2"/>
        <w:numPr>
          <w:ilvl w:val="0"/>
          <w:numId w:val="0"/>
        </w:numPr>
        <w:tabs>
          <w:tab w:val="left" w:pos="2424"/>
        </w:tabs>
        <w:spacing w:before="50" w:after="0" w:line="240" w:lineRule="auto"/>
        <w:ind w:left="-1" w:leftChars="0" w:right="562" w:rightChars="0"/>
        <w:jc w:val="center"/>
      </w:pPr>
      <w:r>
        <w:rPr>
          <w:rFonts w:hint="eastAsia"/>
          <w:lang w:eastAsia="zh-CN"/>
        </w:rPr>
        <w:t>权力事项</w:t>
      </w:r>
      <w:r>
        <w:rPr>
          <w:rFonts w:hint="eastAsia"/>
          <w:lang w:val="en-US" w:eastAsia="zh-CN"/>
        </w:rPr>
        <w:t>58：</w:t>
      </w:r>
      <w:r>
        <w:rPr>
          <w:rFonts w:hint="eastAsia"/>
        </w:rPr>
        <w:t>对个人之间、个人与单位之间土地权属争议的处理</w:t>
      </w:r>
      <w:r>
        <w:t>流程图</w:t>
      </w:r>
    </w:p>
    <w:p>
      <w:pPr>
        <w:pStyle w:val="5"/>
        <w:rPr>
          <w:b/>
          <w:sz w:val="14"/>
        </w:rPr>
      </w:pPr>
      <w:r>
        <mc:AlternateContent>
          <mc:Choice Requires="wpg">
            <w:drawing>
              <wp:anchor distT="0" distB="0" distL="114300" distR="114300" simplePos="0" relativeHeight="251767808" behindDoc="1" locked="0" layoutInCell="1" allowOverlap="1">
                <wp:simplePos x="0" y="0"/>
                <wp:positionH relativeFrom="page">
                  <wp:posOffset>2051050</wp:posOffset>
                </wp:positionH>
                <wp:positionV relativeFrom="paragraph">
                  <wp:posOffset>161290</wp:posOffset>
                </wp:positionV>
                <wp:extent cx="3432810" cy="6314440"/>
                <wp:effectExtent l="635" t="0" r="0" b="10160"/>
                <wp:wrapTopAndBottom/>
                <wp:docPr id="710" name="组合 710"/>
                <wp:cNvGraphicFramePr/>
                <a:graphic xmlns:a="http://schemas.openxmlformats.org/drawingml/2006/main">
                  <a:graphicData uri="http://schemas.microsoft.com/office/word/2010/wordprocessingGroup">
                    <wpg:wgp>
                      <wpg:cNvGrpSpPr/>
                      <wpg:grpSpPr>
                        <a:xfrm>
                          <a:off x="0" y="0"/>
                          <a:ext cx="3432810" cy="6314440"/>
                          <a:chOff x="4938" y="219"/>
                          <a:chExt cx="5406" cy="9944"/>
                        </a:xfrm>
                      </wpg:grpSpPr>
                      <wps:wsp>
                        <wps:cNvPr id="711" name="任意多边形 227"/>
                        <wps:cNvSpPr/>
                        <wps:spPr>
                          <a:xfrm>
                            <a:off x="5193" y="9713"/>
                            <a:ext cx="1590" cy="450"/>
                          </a:xfrm>
                          <a:custGeom>
                            <a:avLst/>
                            <a:gdLst/>
                            <a:ahLst/>
                            <a:cxnLst/>
                            <a:pathLst>
                              <a:path w="1590" h="450">
                                <a:moveTo>
                                  <a:pt x="1590" y="450"/>
                                </a:moveTo>
                                <a:lnTo>
                                  <a:pt x="0" y="450"/>
                                </a:lnTo>
                                <a:lnTo>
                                  <a:pt x="0" y="0"/>
                                </a:lnTo>
                                <a:lnTo>
                                  <a:pt x="1590" y="0"/>
                                </a:lnTo>
                                <a:lnTo>
                                  <a:pt x="1590" y="8"/>
                                </a:lnTo>
                                <a:lnTo>
                                  <a:pt x="15" y="8"/>
                                </a:lnTo>
                                <a:lnTo>
                                  <a:pt x="7" y="15"/>
                                </a:lnTo>
                                <a:lnTo>
                                  <a:pt x="15" y="15"/>
                                </a:lnTo>
                                <a:lnTo>
                                  <a:pt x="15" y="435"/>
                                </a:lnTo>
                                <a:lnTo>
                                  <a:pt x="7" y="435"/>
                                </a:lnTo>
                                <a:lnTo>
                                  <a:pt x="15" y="443"/>
                                </a:lnTo>
                                <a:lnTo>
                                  <a:pt x="1590" y="443"/>
                                </a:lnTo>
                                <a:lnTo>
                                  <a:pt x="1590" y="450"/>
                                </a:lnTo>
                                <a:close/>
                                <a:moveTo>
                                  <a:pt x="15" y="15"/>
                                </a:moveTo>
                                <a:lnTo>
                                  <a:pt x="7" y="15"/>
                                </a:lnTo>
                                <a:lnTo>
                                  <a:pt x="15" y="8"/>
                                </a:lnTo>
                                <a:lnTo>
                                  <a:pt x="15" y="15"/>
                                </a:lnTo>
                                <a:close/>
                                <a:moveTo>
                                  <a:pt x="1575" y="15"/>
                                </a:moveTo>
                                <a:lnTo>
                                  <a:pt x="15" y="15"/>
                                </a:lnTo>
                                <a:lnTo>
                                  <a:pt x="15" y="8"/>
                                </a:lnTo>
                                <a:lnTo>
                                  <a:pt x="1575" y="8"/>
                                </a:lnTo>
                                <a:lnTo>
                                  <a:pt x="1575" y="15"/>
                                </a:lnTo>
                                <a:close/>
                                <a:moveTo>
                                  <a:pt x="1575" y="443"/>
                                </a:moveTo>
                                <a:lnTo>
                                  <a:pt x="1575" y="8"/>
                                </a:lnTo>
                                <a:lnTo>
                                  <a:pt x="1582" y="15"/>
                                </a:lnTo>
                                <a:lnTo>
                                  <a:pt x="1590" y="15"/>
                                </a:lnTo>
                                <a:lnTo>
                                  <a:pt x="1590" y="435"/>
                                </a:lnTo>
                                <a:lnTo>
                                  <a:pt x="1582" y="435"/>
                                </a:lnTo>
                                <a:lnTo>
                                  <a:pt x="1575" y="443"/>
                                </a:lnTo>
                                <a:close/>
                                <a:moveTo>
                                  <a:pt x="1590" y="15"/>
                                </a:moveTo>
                                <a:lnTo>
                                  <a:pt x="1582" y="15"/>
                                </a:lnTo>
                                <a:lnTo>
                                  <a:pt x="1575" y="8"/>
                                </a:lnTo>
                                <a:lnTo>
                                  <a:pt x="1590" y="8"/>
                                </a:lnTo>
                                <a:lnTo>
                                  <a:pt x="1590" y="15"/>
                                </a:lnTo>
                                <a:close/>
                                <a:moveTo>
                                  <a:pt x="15" y="443"/>
                                </a:moveTo>
                                <a:lnTo>
                                  <a:pt x="7" y="435"/>
                                </a:lnTo>
                                <a:lnTo>
                                  <a:pt x="15" y="435"/>
                                </a:lnTo>
                                <a:lnTo>
                                  <a:pt x="15" y="443"/>
                                </a:lnTo>
                                <a:close/>
                                <a:moveTo>
                                  <a:pt x="1575" y="443"/>
                                </a:moveTo>
                                <a:lnTo>
                                  <a:pt x="15" y="443"/>
                                </a:lnTo>
                                <a:lnTo>
                                  <a:pt x="15" y="435"/>
                                </a:lnTo>
                                <a:lnTo>
                                  <a:pt x="1575" y="435"/>
                                </a:lnTo>
                                <a:lnTo>
                                  <a:pt x="1575" y="443"/>
                                </a:lnTo>
                                <a:close/>
                                <a:moveTo>
                                  <a:pt x="1590" y="443"/>
                                </a:moveTo>
                                <a:lnTo>
                                  <a:pt x="1575" y="443"/>
                                </a:lnTo>
                                <a:lnTo>
                                  <a:pt x="1582" y="435"/>
                                </a:lnTo>
                                <a:lnTo>
                                  <a:pt x="1590" y="435"/>
                                </a:lnTo>
                                <a:lnTo>
                                  <a:pt x="1590" y="443"/>
                                </a:lnTo>
                                <a:close/>
                              </a:path>
                            </a:pathLst>
                          </a:custGeom>
                          <a:solidFill>
                            <a:srgbClr val="000000"/>
                          </a:solidFill>
                          <a:ln>
                            <a:noFill/>
                          </a:ln>
                        </wps:spPr>
                        <wps:bodyPr upright="1"/>
                      </wps:wsp>
                      <wps:wsp>
                        <wps:cNvPr id="712" name="任意多边形 228"/>
                        <wps:cNvSpPr/>
                        <wps:spPr>
                          <a:xfrm>
                            <a:off x="5868" y="8700"/>
                            <a:ext cx="120" cy="1021"/>
                          </a:xfrm>
                          <a:custGeom>
                            <a:avLst/>
                            <a:gdLst/>
                            <a:ahLst/>
                            <a:cxnLst/>
                            <a:pathLst>
                              <a:path w="120" h="1021">
                                <a:moveTo>
                                  <a:pt x="67" y="900"/>
                                </a:moveTo>
                                <a:lnTo>
                                  <a:pt x="52" y="900"/>
                                </a:lnTo>
                                <a:lnTo>
                                  <a:pt x="59" y="0"/>
                                </a:lnTo>
                                <a:lnTo>
                                  <a:pt x="74" y="0"/>
                                </a:lnTo>
                                <a:lnTo>
                                  <a:pt x="67" y="900"/>
                                </a:lnTo>
                                <a:close/>
                                <a:moveTo>
                                  <a:pt x="59" y="1020"/>
                                </a:moveTo>
                                <a:lnTo>
                                  <a:pt x="0" y="899"/>
                                </a:lnTo>
                                <a:lnTo>
                                  <a:pt x="52" y="900"/>
                                </a:lnTo>
                                <a:lnTo>
                                  <a:pt x="52" y="930"/>
                                </a:lnTo>
                                <a:lnTo>
                                  <a:pt x="105" y="930"/>
                                </a:lnTo>
                                <a:lnTo>
                                  <a:pt x="59" y="1020"/>
                                </a:lnTo>
                                <a:close/>
                                <a:moveTo>
                                  <a:pt x="67" y="930"/>
                                </a:moveTo>
                                <a:lnTo>
                                  <a:pt x="52" y="930"/>
                                </a:lnTo>
                                <a:lnTo>
                                  <a:pt x="52" y="900"/>
                                </a:lnTo>
                                <a:lnTo>
                                  <a:pt x="67" y="900"/>
                                </a:lnTo>
                                <a:lnTo>
                                  <a:pt x="67" y="930"/>
                                </a:lnTo>
                                <a:close/>
                                <a:moveTo>
                                  <a:pt x="105" y="930"/>
                                </a:moveTo>
                                <a:lnTo>
                                  <a:pt x="67" y="930"/>
                                </a:lnTo>
                                <a:lnTo>
                                  <a:pt x="67" y="900"/>
                                </a:lnTo>
                                <a:lnTo>
                                  <a:pt x="120" y="900"/>
                                </a:lnTo>
                                <a:lnTo>
                                  <a:pt x="105" y="930"/>
                                </a:lnTo>
                                <a:close/>
                              </a:path>
                            </a:pathLst>
                          </a:custGeom>
                          <a:solidFill>
                            <a:srgbClr val="000000"/>
                          </a:solidFill>
                          <a:ln>
                            <a:noFill/>
                          </a:ln>
                        </wps:spPr>
                        <wps:bodyPr upright="1"/>
                      </wps:wsp>
                      <wps:wsp>
                        <wps:cNvPr id="713" name="任意多边形 229"/>
                        <wps:cNvSpPr/>
                        <wps:spPr>
                          <a:xfrm>
                            <a:off x="8996" y="5939"/>
                            <a:ext cx="120" cy="1050"/>
                          </a:xfrm>
                          <a:custGeom>
                            <a:avLst/>
                            <a:gdLst/>
                            <a:ahLst/>
                            <a:cxnLst/>
                            <a:pathLst>
                              <a:path w="120" h="1050">
                                <a:moveTo>
                                  <a:pt x="52" y="930"/>
                                </a:moveTo>
                                <a:lnTo>
                                  <a:pt x="51" y="0"/>
                                </a:lnTo>
                                <a:lnTo>
                                  <a:pt x="66" y="0"/>
                                </a:lnTo>
                                <a:lnTo>
                                  <a:pt x="67" y="930"/>
                                </a:lnTo>
                                <a:lnTo>
                                  <a:pt x="52" y="930"/>
                                </a:lnTo>
                                <a:close/>
                                <a:moveTo>
                                  <a:pt x="105" y="960"/>
                                </a:moveTo>
                                <a:lnTo>
                                  <a:pt x="67" y="960"/>
                                </a:lnTo>
                                <a:lnTo>
                                  <a:pt x="67" y="930"/>
                                </a:lnTo>
                                <a:lnTo>
                                  <a:pt x="120" y="930"/>
                                </a:lnTo>
                                <a:lnTo>
                                  <a:pt x="105" y="960"/>
                                </a:lnTo>
                                <a:close/>
                                <a:moveTo>
                                  <a:pt x="67" y="960"/>
                                </a:moveTo>
                                <a:lnTo>
                                  <a:pt x="52" y="960"/>
                                </a:lnTo>
                                <a:lnTo>
                                  <a:pt x="52" y="930"/>
                                </a:lnTo>
                                <a:lnTo>
                                  <a:pt x="67" y="930"/>
                                </a:lnTo>
                                <a:lnTo>
                                  <a:pt x="67" y="960"/>
                                </a:lnTo>
                                <a:close/>
                                <a:moveTo>
                                  <a:pt x="60" y="1050"/>
                                </a:moveTo>
                                <a:lnTo>
                                  <a:pt x="0" y="930"/>
                                </a:lnTo>
                                <a:lnTo>
                                  <a:pt x="52" y="930"/>
                                </a:lnTo>
                                <a:lnTo>
                                  <a:pt x="52" y="960"/>
                                </a:lnTo>
                                <a:lnTo>
                                  <a:pt x="105" y="960"/>
                                </a:lnTo>
                                <a:lnTo>
                                  <a:pt x="60" y="1050"/>
                                </a:lnTo>
                                <a:close/>
                              </a:path>
                            </a:pathLst>
                          </a:custGeom>
                          <a:solidFill>
                            <a:srgbClr val="000000"/>
                          </a:solidFill>
                          <a:ln>
                            <a:noFill/>
                          </a:ln>
                        </wps:spPr>
                        <wps:bodyPr upright="1"/>
                      </wps:wsp>
                      <wps:wsp>
                        <wps:cNvPr id="714" name="任意多边形 230"/>
                        <wps:cNvSpPr/>
                        <wps:spPr>
                          <a:xfrm>
                            <a:off x="8995" y="4425"/>
                            <a:ext cx="120" cy="1047"/>
                          </a:xfrm>
                          <a:custGeom>
                            <a:avLst/>
                            <a:gdLst/>
                            <a:ahLst/>
                            <a:cxnLst/>
                            <a:pathLst>
                              <a:path w="120" h="1047">
                                <a:moveTo>
                                  <a:pt x="52" y="927"/>
                                </a:moveTo>
                                <a:lnTo>
                                  <a:pt x="52" y="0"/>
                                </a:lnTo>
                                <a:lnTo>
                                  <a:pt x="67" y="0"/>
                                </a:lnTo>
                                <a:lnTo>
                                  <a:pt x="67" y="927"/>
                                </a:lnTo>
                                <a:lnTo>
                                  <a:pt x="52" y="927"/>
                                </a:lnTo>
                                <a:close/>
                                <a:moveTo>
                                  <a:pt x="105" y="957"/>
                                </a:moveTo>
                                <a:lnTo>
                                  <a:pt x="67" y="957"/>
                                </a:lnTo>
                                <a:lnTo>
                                  <a:pt x="67" y="927"/>
                                </a:lnTo>
                                <a:lnTo>
                                  <a:pt x="120" y="927"/>
                                </a:lnTo>
                                <a:lnTo>
                                  <a:pt x="105" y="957"/>
                                </a:lnTo>
                                <a:close/>
                                <a:moveTo>
                                  <a:pt x="67" y="957"/>
                                </a:moveTo>
                                <a:lnTo>
                                  <a:pt x="52" y="957"/>
                                </a:lnTo>
                                <a:lnTo>
                                  <a:pt x="52" y="927"/>
                                </a:lnTo>
                                <a:lnTo>
                                  <a:pt x="67" y="927"/>
                                </a:lnTo>
                                <a:lnTo>
                                  <a:pt x="67" y="957"/>
                                </a:lnTo>
                                <a:close/>
                                <a:moveTo>
                                  <a:pt x="60" y="1047"/>
                                </a:moveTo>
                                <a:lnTo>
                                  <a:pt x="0" y="927"/>
                                </a:lnTo>
                                <a:lnTo>
                                  <a:pt x="52" y="927"/>
                                </a:lnTo>
                                <a:lnTo>
                                  <a:pt x="52" y="957"/>
                                </a:lnTo>
                                <a:lnTo>
                                  <a:pt x="105" y="957"/>
                                </a:lnTo>
                                <a:lnTo>
                                  <a:pt x="60" y="1047"/>
                                </a:lnTo>
                                <a:close/>
                              </a:path>
                            </a:pathLst>
                          </a:custGeom>
                          <a:solidFill>
                            <a:srgbClr val="000000"/>
                          </a:solidFill>
                          <a:ln>
                            <a:noFill/>
                          </a:ln>
                        </wps:spPr>
                        <wps:bodyPr upright="1"/>
                      </wps:wsp>
                      <wps:wsp>
                        <wps:cNvPr id="715" name="任意多边形 231"/>
                        <wps:cNvSpPr/>
                        <wps:spPr>
                          <a:xfrm>
                            <a:off x="8284" y="5469"/>
                            <a:ext cx="1694" cy="450"/>
                          </a:xfrm>
                          <a:custGeom>
                            <a:avLst/>
                            <a:gdLst/>
                            <a:ahLst/>
                            <a:cxnLst/>
                            <a:pathLst>
                              <a:path w="1694" h="450">
                                <a:moveTo>
                                  <a:pt x="1694" y="450"/>
                                </a:moveTo>
                                <a:lnTo>
                                  <a:pt x="0" y="450"/>
                                </a:lnTo>
                                <a:lnTo>
                                  <a:pt x="0" y="0"/>
                                </a:lnTo>
                                <a:lnTo>
                                  <a:pt x="1694" y="0"/>
                                </a:lnTo>
                                <a:lnTo>
                                  <a:pt x="1694" y="8"/>
                                </a:lnTo>
                                <a:lnTo>
                                  <a:pt x="15" y="8"/>
                                </a:lnTo>
                                <a:lnTo>
                                  <a:pt x="7" y="15"/>
                                </a:lnTo>
                                <a:lnTo>
                                  <a:pt x="15" y="15"/>
                                </a:lnTo>
                                <a:lnTo>
                                  <a:pt x="15" y="435"/>
                                </a:lnTo>
                                <a:lnTo>
                                  <a:pt x="7" y="435"/>
                                </a:lnTo>
                                <a:lnTo>
                                  <a:pt x="15" y="443"/>
                                </a:lnTo>
                                <a:lnTo>
                                  <a:pt x="1694" y="443"/>
                                </a:lnTo>
                                <a:lnTo>
                                  <a:pt x="1694" y="450"/>
                                </a:lnTo>
                                <a:close/>
                                <a:moveTo>
                                  <a:pt x="15" y="15"/>
                                </a:moveTo>
                                <a:lnTo>
                                  <a:pt x="7" y="15"/>
                                </a:lnTo>
                                <a:lnTo>
                                  <a:pt x="15" y="8"/>
                                </a:lnTo>
                                <a:lnTo>
                                  <a:pt x="15" y="15"/>
                                </a:lnTo>
                                <a:close/>
                                <a:moveTo>
                                  <a:pt x="1679" y="15"/>
                                </a:moveTo>
                                <a:lnTo>
                                  <a:pt x="15" y="15"/>
                                </a:lnTo>
                                <a:lnTo>
                                  <a:pt x="15" y="8"/>
                                </a:lnTo>
                                <a:lnTo>
                                  <a:pt x="1679" y="8"/>
                                </a:lnTo>
                                <a:lnTo>
                                  <a:pt x="1679" y="15"/>
                                </a:lnTo>
                                <a:close/>
                                <a:moveTo>
                                  <a:pt x="1679" y="443"/>
                                </a:moveTo>
                                <a:lnTo>
                                  <a:pt x="1679" y="8"/>
                                </a:lnTo>
                                <a:lnTo>
                                  <a:pt x="1686" y="15"/>
                                </a:lnTo>
                                <a:lnTo>
                                  <a:pt x="1694" y="15"/>
                                </a:lnTo>
                                <a:lnTo>
                                  <a:pt x="1694" y="435"/>
                                </a:lnTo>
                                <a:lnTo>
                                  <a:pt x="1686" y="435"/>
                                </a:lnTo>
                                <a:lnTo>
                                  <a:pt x="1679" y="443"/>
                                </a:lnTo>
                                <a:close/>
                                <a:moveTo>
                                  <a:pt x="1694" y="15"/>
                                </a:moveTo>
                                <a:lnTo>
                                  <a:pt x="1686" y="15"/>
                                </a:lnTo>
                                <a:lnTo>
                                  <a:pt x="1679" y="8"/>
                                </a:lnTo>
                                <a:lnTo>
                                  <a:pt x="1694" y="8"/>
                                </a:lnTo>
                                <a:lnTo>
                                  <a:pt x="1694" y="15"/>
                                </a:lnTo>
                                <a:close/>
                                <a:moveTo>
                                  <a:pt x="15" y="443"/>
                                </a:moveTo>
                                <a:lnTo>
                                  <a:pt x="7" y="435"/>
                                </a:lnTo>
                                <a:lnTo>
                                  <a:pt x="15" y="435"/>
                                </a:lnTo>
                                <a:lnTo>
                                  <a:pt x="15" y="443"/>
                                </a:lnTo>
                                <a:close/>
                                <a:moveTo>
                                  <a:pt x="1679" y="443"/>
                                </a:moveTo>
                                <a:lnTo>
                                  <a:pt x="15" y="443"/>
                                </a:lnTo>
                                <a:lnTo>
                                  <a:pt x="15" y="435"/>
                                </a:lnTo>
                                <a:lnTo>
                                  <a:pt x="1679" y="435"/>
                                </a:lnTo>
                                <a:lnTo>
                                  <a:pt x="1679" y="443"/>
                                </a:lnTo>
                                <a:close/>
                                <a:moveTo>
                                  <a:pt x="1694" y="443"/>
                                </a:moveTo>
                                <a:lnTo>
                                  <a:pt x="1679" y="443"/>
                                </a:lnTo>
                                <a:lnTo>
                                  <a:pt x="1686" y="435"/>
                                </a:lnTo>
                                <a:lnTo>
                                  <a:pt x="1694" y="435"/>
                                </a:lnTo>
                                <a:lnTo>
                                  <a:pt x="1694" y="443"/>
                                </a:lnTo>
                                <a:close/>
                              </a:path>
                            </a:pathLst>
                          </a:custGeom>
                          <a:solidFill>
                            <a:srgbClr val="000000"/>
                          </a:solidFill>
                          <a:ln>
                            <a:noFill/>
                          </a:ln>
                        </wps:spPr>
                        <wps:bodyPr upright="1"/>
                      </wps:wsp>
                      <wps:wsp>
                        <wps:cNvPr id="716" name="直接连接符 232"/>
                        <wps:cNvCnPr/>
                        <wps:spPr>
                          <a:xfrm>
                            <a:off x="9070" y="7441"/>
                            <a:ext cx="0" cy="2502"/>
                          </a:xfrm>
                          <a:prstGeom prst="line">
                            <a:avLst/>
                          </a:prstGeom>
                          <a:ln w="10160" cap="flat" cmpd="sng">
                            <a:solidFill>
                              <a:srgbClr val="000000"/>
                            </a:solidFill>
                            <a:prstDash val="solid"/>
                            <a:headEnd type="none" w="med" len="med"/>
                            <a:tailEnd type="none" w="med" len="med"/>
                          </a:ln>
                        </wps:spPr>
                        <wps:bodyPr upright="1"/>
                      </wps:wsp>
                      <wps:wsp>
                        <wps:cNvPr id="717" name="任意多边形 233"/>
                        <wps:cNvSpPr/>
                        <wps:spPr>
                          <a:xfrm>
                            <a:off x="7983" y="6983"/>
                            <a:ext cx="2220" cy="435"/>
                          </a:xfrm>
                          <a:custGeom>
                            <a:avLst/>
                            <a:gdLst/>
                            <a:ahLst/>
                            <a:cxnLst/>
                            <a:pathLst>
                              <a:path w="2220" h="435">
                                <a:moveTo>
                                  <a:pt x="2220" y="435"/>
                                </a:moveTo>
                                <a:lnTo>
                                  <a:pt x="0" y="435"/>
                                </a:lnTo>
                                <a:lnTo>
                                  <a:pt x="0" y="0"/>
                                </a:lnTo>
                                <a:lnTo>
                                  <a:pt x="2220" y="0"/>
                                </a:lnTo>
                                <a:lnTo>
                                  <a:pt x="2220" y="8"/>
                                </a:lnTo>
                                <a:lnTo>
                                  <a:pt x="15" y="8"/>
                                </a:lnTo>
                                <a:lnTo>
                                  <a:pt x="7" y="15"/>
                                </a:lnTo>
                                <a:lnTo>
                                  <a:pt x="15" y="15"/>
                                </a:lnTo>
                                <a:lnTo>
                                  <a:pt x="15" y="420"/>
                                </a:lnTo>
                                <a:lnTo>
                                  <a:pt x="7" y="420"/>
                                </a:lnTo>
                                <a:lnTo>
                                  <a:pt x="15" y="428"/>
                                </a:lnTo>
                                <a:lnTo>
                                  <a:pt x="2220" y="428"/>
                                </a:lnTo>
                                <a:lnTo>
                                  <a:pt x="2220" y="435"/>
                                </a:lnTo>
                                <a:close/>
                                <a:moveTo>
                                  <a:pt x="15" y="15"/>
                                </a:moveTo>
                                <a:lnTo>
                                  <a:pt x="7" y="15"/>
                                </a:lnTo>
                                <a:lnTo>
                                  <a:pt x="15" y="8"/>
                                </a:lnTo>
                                <a:lnTo>
                                  <a:pt x="15" y="15"/>
                                </a:lnTo>
                                <a:close/>
                                <a:moveTo>
                                  <a:pt x="2205" y="15"/>
                                </a:moveTo>
                                <a:lnTo>
                                  <a:pt x="15" y="15"/>
                                </a:lnTo>
                                <a:lnTo>
                                  <a:pt x="15" y="8"/>
                                </a:lnTo>
                                <a:lnTo>
                                  <a:pt x="2205" y="8"/>
                                </a:lnTo>
                                <a:lnTo>
                                  <a:pt x="2205" y="15"/>
                                </a:lnTo>
                                <a:close/>
                                <a:moveTo>
                                  <a:pt x="2205" y="428"/>
                                </a:moveTo>
                                <a:lnTo>
                                  <a:pt x="2205" y="8"/>
                                </a:lnTo>
                                <a:lnTo>
                                  <a:pt x="2212" y="15"/>
                                </a:lnTo>
                                <a:lnTo>
                                  <a:pt x="2220" y="15"/>
                                </a:lnTo>
                                <a:lnTo>
                                  <a:pt x="2220" y="420"/>
                                </a:lnTo>
                                <a:lnTo>
                                  <a:pt x="2212" y="420"/>
                                </a:lnTo>
                                <a:lnTo>
                                  <a:pt x="2205" y="428"/>
                                </a:lnTo>
                                <a:close/>
                                <a:moveTo>
                                  <a:pt x="2220" y="15"/>
                                </a:moveTo>
                                <a:lnTo>
                                  <a:pt x="2212" y="15"/>
                                </a:lnTo>
                                <a:lnTo>
                                  <a:pt x="2205" y="8"/>
                                </a:lnTo>
                                <a:lnTo>
                                  <a:pt x="2220" y="8"/>
                                </a:lnTo>
                                <a:lnTo>
                                  <a:pt x="2220" y="15"/>
                                </a:lnTo>
                                <a:close/>
                                <a:moveTo>
                                  <a:pt x="15" y="428"/>
                                </a:moveTo>
                                <a:lnTo>
                                  <a:pt x="7" y="420"/>
                                </a:lnTo>
                                <a:lnTo>
                                  <a:pt x="15" y="420"/>
                                </a:lnTo>
                                <a:lnTo>
                                  <a:pt x="15" y="428"/>
                                </a:lnTo>
                                <a:close/>
                                <a:moveTo>
                                  <a:pt x="2205" y="428"/>
                                </a:moveTo>
                                <a:lnTo>
                                  <a:pt x="15" y="428"/>
                                </a:lnTo>
                                <a:lnTo>
                                  <a:pt x="15" y="420"/>
                                </a:lnTo>
                                <a:lnTo>
                                  <a:pt x="2205" y="420"/>
                                </a:lnTo>
                                <a:lnTo>
                                  <a:pt x="2205" y="428"/>
                                </a:lnTo>
                                <a:close/>
                                <a:moveTo>
                                  <a:pt x="2220" y="428"/>
                                </a:moveTo>
                                <a:lnTo>
                                  <a:pt x="2205" y="428"/>
                                </a:lnTo>
                                <a:lnTo>
                                  <a:pt x="2212" y="420"/>
                                </a:lnTo>
                                <a:lnTo>
                                  <a:pt x="2220" y="420"/>
                                </a:lnTo>
                                <a:lnTo>
                                  <a:pt x="2220" y="428"/>
                                </a:lnTo>
                                <a:close/>
                              </a:path>
                            </a:pathLst>
                          </a:custGeom>
                          <a:solidFill>
                            <a:srgbClr val="000000"/>
                          </a:solidFill>
                          <a:ln>
                            <a:noFill/>
                          </a:ln>
                        </wps:spPr>
                        <wps:bodyPr upright="1"/>
                      </wps:wsp>
                      <wps:wsp>
                        <wps:cNvPr id="718" name="任意多边形 234"/>
                        <wps:cNvSpPr/>
                        <wps:spPr>
                          <a:xfrm>
                            <a:off x="6788" y="9859"/>
                            <a:ext cx="2268" cy="120"/>
                          </a:xfrm>
                          <a:custGeom>
                            <a:avLst/>
                            <a:gdLst/>
                            <a:ahLst/>
                            <a:cxnLst/>
                            <a:pathLst>
                              <a:path w="2268" h="120">
                                <a:moveTo>
                                  <a:pt x="119" y="120"/>
                                </a:moveTo>
                                <a:lnTo>
                                  <a:pt x="0" y="59"/>
                                </a:lnTo>
                                <a:lnTo>
                                  <a:pt x="121" y="0"/>
                                </a:lnTo>
                                <a:lnTo>
                                  <a:pt x="120" y="52"/>
                                </a:lnTo>
                                <a:lnTo>
                                  <a:pt x="90" y="52"/>
                                </a:lnTo>
                                <a:lnTo>
                                  <a:pt x="90" y="67"/>
                                </a:lnTo>
                                <a:lnTo>
                                  <a:pt x="120" y="68"/>
                                </a:lnTo>
                                <a:lnTo>
                                  <a:pt x="119" y="120"/>
                                </a:lnTo>
                                <a:close/>
                                <a:moveTo>
                                  <a:pt x="120" y="68"/>
                                </a:moveTo>
                                <a:lnTo>
                                  <a:pt x="90" y="67"/>
                                </a:lnTo>
                                <a:lnTo>
                                  <a:pt x="90" y="52"/>
                                </a:lnTo>
                                <a:lnTo>
                                  <a:pt x="120" y="53"/>
                                </a:lnTo>
                                <a:lnTo>
                                  <a:pt x="120" y="68"/>
                                </a:lnTo>
                                <a:close/>
                                <a:moveTo>
                                  <a:pt x="120" y="53"/>
                                </a:moveTo>
                                <a:lnTo>
                                  <a:pt x="90" y="52"/>
                                </a:lnTo>
                                <a:lnTo>
                                  <a:pt x="120" y="52"/>
                                </a:lnTo>
                                <a:lnTo>
                                  <a:pt x="120" y="53"/>
                                </a:lnTo>
                                <a:close/>
                                <a:moveTo>
                                  <a:pt x="2267" y="91"/>
                                </a:moveTo>
                                <a:lnTo>
                                  <a:pt x="120" y="68"/>
                                </a:lnTo>
                                <a:lnTo>
                                  <a:pt x="120" y="53"/>
                                </a:lnTo>
                                <a:lnTo>
                                  <a:pt x="2267" y="76"/>
                                </a:lnTo>
                                <a:lnTo>
                                  <a:pt x="2267" y="91"/>
                                </a:lnTo>
                                <a:close/>
                              </a:path>
                            </a:pathLst>
                          </a:custGeom>
                          <a:solidFill>
                            <a:srgbClr val="000000"/>
                          </a:solidFill>
                          <a:ln>
                            <a:noFill/>
                          </a:ln>
                        </wps:spPr>
                        <wps:bodyPr upright="1"/>
                      </wps:wsp>
                      <wps:wsp>
                        <wps:cNvPr id="719" name="任意多边形 235"/>
                        <wps:cNvSpPr/>
                        <wps:spPr>
                          <a:xfrm>
                            <a:off x="5905" y="6840"/>
                            <a:ext cx="120" cy="1392"/>
                          </a:xfrm>
                          <a:custGeom>
                            <a:avLst/>
                            <a:gdLst/>
                            <a:ahLst/>
                            <a:cxnLst/>
                            <a:pathLst>
                              <a:path w="120" h="1392">
                                <a:moveTo>
                                  <a:pt x="68" y="1272"/>
                                </a:moveTo>
                                <a:lnTo>
                                  <a:pt x="53" y="1272"/>
                                </a:lnTo>
                                <a:lnTo>
                                  <a:pt x="54" y="0"/>
                                </a:lnTo>
                                <a:lnTo>
                                  <a:pt x="69" y="0"/>
                                </a:lnTo>
                                <a:lnTo>
                                  <a:pt x="68" y="1272"/>
                                </a:lnTo>
                                <a:close/>
                                <a:moveTo>
                                  <a:pt x="60" y="1392"/>
                                </a:moveTo>
                                <a:lnTo>
                                  <a:pt x="0" y="1272"/>
                                </a:lnTo>
                                <a:lnTo>
                                  <a:pt x="53" y="1272"/>
                                </a:lnTo>
                                <a:lnTo>
                                  <a:pt x="53" y="1302"/>
                                </a:lnTo>
                                <a:lnTo>
                                  <a:pt x="105" y="1302"/>
                                </a:lnTo>
                                <a:lnTo>
                                  <a:pt x="60" y="1392"/>
                                </a:lnTo>
                                <a:close/>
                                <a:moveTo>
                                  <a:pt x="68" y="1302"/>
                                </a:moveTo>
                                <a:lnTo>
                                  <a:pt x="53" y="1302"/>
                                </a:lnTo>
                                <a:lnTo>
                                  <a:pt x="53" y="1272"/>
                                </a:lnTo>
                                <a:lnTo>
                                  <a:pt x="68" y="1272"/>
                                </a:lnTo>
                                <a:lnTo>
                                  <a:pt x="68" y="1302"/>
                                </a:lnTo>
                                <a:close/>
                                <a:moveTo>
                                  <a:pt x="105" y="1302"/>
                                </a:moveTo>
                                <a:lnTo>
                                  <a:pt x="68" y="1302"/>
                                </a:lnTo>
                                <a:lnTo>
                                  <a:pt x="68" y="1272"/>
                                </a:lnTo>
                                <a:lnTo>
                                  <a:pt x="120" y="1272"/>
                                </a:lnTo>
                                <a:lnTo>
                                  <a:pt x="105" y="1302"/>
                                </a:lnTo>
                                <a:close/>
                              </a:path>
                            </a:pathLst>
                          </a:custGeom>
                          <a:solidFill>
                            <a:srgbClr val="000000"/>
                          </a:solidFill>
                          <a:ln>
                            <a:noFill/>
                          </a:ln>
                        </wps:spPr>
                        <wps:bodyPr upright="1"/>
                      </wps:wsp>
                      <wps:wsp>
                        <wps:cNvPr id="720" name="任意多边形 236"/>
                        <wps:cNvSpPr/>
                        <wps:spPr>
                          <a:xfrm>
                            <a:off x="5208" y="8228"/>
                            <a:ext cx="1590" cy="450"/>
                          </a:xfrm>
                          <a:custGeom>
                            <a:avLst/>
                            <a:gdLst/>
                            <a:ahLst/>
                            <a:cxnLst/>
                            <a:pathLst>
                              <a:path w="1590" h="450">
                                <a:moveTo>
                                  <a:pt x="1590" y="450"/>
                                </a:moveTo>
                                <a:lnTo>
                                  <a:pt x="0" y="450"/>
                                </a:lnTo>
                                <a:lnTo>
                                  <a:pt x="0" y="0"/>
                                </a:lnTo>
                                <a:lnTo>
                                  <a:pt x="1590" y="0"/>
                                </a:lnTo>
                                <a:lnTo>
                                  <a:pt x="1590" y="8"/>
                                </a:lnTo>
                                <a:lnTo>
                                  <a:pt x="15" y="8"/>
                                </a:lnTo>
                                <a:lnTo>
                                  <a:pt x="7" y="15"/>
                                </a:lnTo>
                                <a:lnTo>
                                  <a:pt x="15" y="15"/>
                                </a:lnTo>
                                <a:lnTo>
                                  <a:pt x="15" y="435"/>
                                </a:lnTo>
                                <a:lnTo>
                                  <a:pt x="7" y="435"/>
                                </a:lnTo>
                                <a:lnTo>
                                  <a:pt x="15" y="443"/>
                                </a:lnTo>
                                <a:lnTo>
                                  <a:pt x="1590" y="443"/>
                                </a:lnTo>
                                <a:lnTo>
                                  <a:pt x="1590" y="450"/>
                                </a:lnTo>
                                <a:close/>
                                <a:moveTo>
                                  <a:pt x="15" y="15"/>
                                </a:moveTo>
                                <a:lnTo>
                                  <a:pt x="7" y="15"/>
                                </a:lnTo>
                                <a:lnTo>
                                  <a:pt x="15" y="8"/>
                                </a:lnTo>
                                <a:lnTo>
                                  <a:pt x="15" y="15"/>
                                </a:lnTo>
                                <a:close/>
                                <a:moveTo>
                                  <a:pt x="1575" y="15"/>
                                </a:moveTo>
                                <a:lnTo>
                                  <a:pt x="15" y="15"/>
                                </a:lnTo>
                                <a:lnTo>
                                  <a:pt x="15" y="8"/>
                                </a:lnTo>
                                <a:lnTo>
                                  <a:pt x="1575" y="8"/>
                                </a:lnTo>
                                <a:lnTo>
                                  <a:pt x="1575" y="15"/>
                                </a:lnTo>
                                <a:close/>
                                <a:moveTo>
                                  <a:pt x="1575" y="443"/>
                                </a:moveTo>
                                <a:lnTo>
                                  <a:pt x="1575" y="8"/>
                                </a:lnTo>
                                <a:lnTo>
                                  <a:pt x="1582" y="15"/>
                                </a:lnTo>
                                <a:lnTo>
                                  <a:pt x="1590" y="15"/>
                                </a:lnTo>
                                <a:lnTo>
                                  <a:pt x="1590" y="435"/>
                                </a:lnTo>
                                <a:lnTo>
                                  <a:pt x="1582" y="435"/>
                                </a:lnTo>
                                <a:lnTo>
                                  <a:pt x="1575" y="443"/>
                                </a:lnTo>
                                <a:close/>
                                <a:moveTo>
                                  <a:pt x="1590" y="15"/>
                                </a:moveTo>
                                <a:lnTo>
                                  <a:pt x="1582" y="15"/>
                                </a:lnTo>
                                <a:lnTo>
                                  <a:pt x="1575" y="8"/>
                                </a:lnTo>
                                <a:lnTo>
                                  <a:pt x="1590" y="8"/>
                                </a:lnTo>
                                <a:lnTo>
                                  <a:pt x="1590" y="15"/>
                                </a:lnTo>
                                <a:close/>
                                <a:moveTo>
                                  <a:pt x="15" y="443"/>
                                </a:moveTo>
                                <a:lnTo>
                                  <a:pt x="7" y="435"/>
                                </a:lnTo>
                                <a:lnTo>
                                  <a:pt x="15" y="435"/>
                                </a:lnTo>
                                <a:lnTo>
                                  <a:pt x="15" y="443"/>
                                </a:lnTo>
                                <a:close/>
                                <a:moveTo>
                                  <a:pt x="1575" y="443"/>
                                </a:moveTo>
                                <a:lnTo>
                                  <a:pt x="15" y="443"/>
                                </a:lnTo>
                                <a:lnTo>
                                  <a:pt x="15" y="435"/>
                                </a:lnTo>
                                <a:lnTo>
                                  <a:pt x="1575" y="435"/>
                                </a:lnTo>
                                <a:lnTo>
                                  <a:pt x="1575" y="443"/>
                                </a:lnTo>
                                <a:close/>
                                <a:moveTo>
                                  <a:pt x="1590" y="443"/>
                                </a:moveTo>
                                <a:lnTo>
                                  <a:pt x="1575" y="443"/>
                                </a:lnTo>
                                <a:lnTo>
                                  <a:pt x="1582" y="435"/>
                                </a:lnTo>
                                <a:lnTo>
                                  <a:pt x="1590" y="435"/>
                                </a:lnTo>
                                <a:lnTo>
                                  <a:pt x="1590" y="443"/>
                                </a:lnTo>
                                <a:close/>
                              </a:path>
                            </a:pathLst>
                          </a:custGeom>
                          <a:solidFill>
                            <a:srgbClr val="000000"/>
                          </a:solidFill>
                          <a:ln>
                            <a:noFill/>
                          </a:ln>
                        </wps:spPr>
                        <wps:bodyPr upright="1"/>
                      </wps:wsp>
                      <wps:wsp>
                        <wps:cNvPr id="721" name="任意多边形 237"/>
                        <wps:cNvSpPr/>
                        <wps:spPr>
                          <a:xfrm>
                            <a:off x="5890" y="5029"/>
                            <a:ext cx="120" cy="913"/>
                          </a:xfrm>
                          <a:custGeom>
                            <a:avLst/>
                            <a:gdLst/>
                            <a:ahLst/>
                            <a:cxnLst/>
                            <a:pathLst>
                              <a:path w="120" h="913">
                                <a:moveTo>
                                  <a:pt x="52" y="793"/>
                                </a:moveTo>
                                <a:lnTo>
                                  <a:pt x="51" y="0"/>
                                </a:lnTo>
                                <a:lnTo>
                                  <a:pt x="66" y="0"/>
                                </a:lnTo>
                                <a:lnTo>
                                  <a:pt x="67" y="793"/>
                                </a:lnTo>
                                <a:lnTo>
                                  <a:pt x="52" y="793"/>
                                </a:lnTo>
                                <a:close/>
                                <a:moveTo>
                                  <a:pt x="105" y="823"/>
                                </a:moveTo>
                                <a:lnTo>
                                  <a:pt x="67" y="823"/>
                                </a:lnTo>
                                <a:lnTo>
                                  <a:pt x="67" y="793"/>
                                </a:lnTo>
                                <a:lnTo>
                                  <a:pt x="120" y="793"/>
                                </a:lnTo>
                                <a:lnTo>
                                  <a:pt x="105" y="823"/>
                                </a:lnTo>
                                <a:close/>
                                <a:moveTo>
                                  <a:pt x="67" y="823"/>
                                </a:moveTo>
                                <a:lnTo>
                                  <a:pt x="52" y="823"/>
                                </a:lnTo>
                                <a:lnTo>
                                  <a:pt x="52" y="793"/>
                                </a:lnTo>
                                <a:lnTo>
                                  <a:pt x="67" y="793"/>
                                </a:lnTo>
                                <a:lnTo>
                                  <a:pt x="67" y="823"/>
                                </a:lnTo>
                                <a:close/>
                                <a:moveTo>
                                  <a:pt x="60" y="913"/>
                                </a:moveTo>
                                <a:lnTo>
                                  <a:pt x="0" y="793"/>
                                </a:lnTo>
                                <a:lnTo>
                                  <a:pt x="52" y="793"/>
                                </a:lnTo>
                                <a:lnTo>
                                  <a:pt x="52" y="823"/>
                                </a:lnTo>
                                <a:lnTo>
                                  <a:pt x="105" y="823"/>
                                </a:lnTo>
                                <a:lnTo>
                                  <a:pt x="60" y="913"/>
                                </a:lnTo>
                                <a:close/>
                              </a:path>
                            </a:pathLst>
                          </a:custGeom>
                          <a:solidFill>
                            <a:srgbClr val="000000"/>
                          </a:solidFill>
                          <a:ln>
                            <a:noFill/>
                          </a:ln>
                        </wps:spPr>
                        <wps:bodyPr upright="1"/>
                      </wps:wsp>
                      <wps:wsp>
                        <wps:cNvPr id="722" name="任意多边形 238"/>
                        <wps:cNvSpPr/>
                        <wps:spPr>
                          <a:xfrm>
                            <a:off x="5087" y="4302"/>
                            <a:ext cx="1725" cy="723"/>
                          </a:xfrm>
                          <a:custGeom>
                            <a:avLst/>
                            <a:gdLst/>
                            <a:ahLst/>
                            <a:cxnLst/>
                            <a:pathLst>
                              <a:path w="1725" h="723">
                                <a:moveTo>
                                  <a:pt x="1725" y="723"/>
                                </a:moveTo>
                                <a:lnTo>
                                  <a:pt x="0" y="723"/>
                                </a:lnTo>
                                <a:lnTo>
                                  <a:pt x="0" y="0"/>
                                </a:lnTo>
                                <a:lnTo>
                                  <a:pt x="1725" y="0"/>
                                </a:lnTo>
                                <a:lnTo>
                                  <a:pt x="1725" y="8"/>
                                </a:lnTo>
                                <a:lnTo>
                                  <a:pt x="15" y="8"/>
                                </a:lnTo>
                                <a:lnTo>
                                  <a:pt x="7" y="15"/>
                                </a:lnTo>
                                <a:lnTo>
                                  <a:pt x="15" y="15"/>
                                </a:lnTo>
                                <a:lnTo>
                                  <a:pt x="15" y="708"/>
                                </a:lnTo>
                                <a:lnTo>
                                  <a:pt x="7" y="708"/>
                                </a:lnTo>
                                <a:lnTo>
                                  <a:pt x="15" y="716"/>
                                </a:lnTo>
                                <a:lnTo>
                                  <a:pt x="1725" y="716"/>
                                </a:lnTo>
                                <a:lnTo>
                                  <a:pt x="1725" y="723"/>
                                </a:lnTo>
                                <a:close/>
                                <a:moveTo>
                                  <a:pt x="15" y="15"/>
                                </a:moveTo>
                                <a:lnTo>
                                  <a:pt x="7" y="15"/>
                                </a:lnTo>
                                <a:lnTo>
                                  <a:pt x="15" y="8"/>
                                </a:lnTo>
                                <a:lnTo>
                                  <a:pt x="15" y="15"/>
                                </a:lnTo>
                                <a:close/>
                                <a:moveTo>
                                  <a:pt x="1710" y="15"/>
                                </a:moveTo>
                                <a:lnTo>
                                  <a:pt x="15" y="15"/>
                                </a:lnTo>
                                <a:lnTo>
                                  <a:pt x="15" y="8"/>
                                </a:lnTo>
                                <a:lnTo>
                                  <a:pt x="1710" y="8"/>
                                </a:lnTo>
                                <a:lnTo>
                                  <a:pt x="1710" y="15"/>
                                </a:lnTo>
                                <a:close/>
                                <a:moveTo>
                                  <a:pt x="1710" y="716"/>
                                </a:moveTo>
                                <a:lnTo>
                                  <a:pt x="1710" y="8"/>
                                </a:lnTo>
                                <a:lnTo>
                                  <a:pt x="1717" y="15"/>
                                </a:lnTo>
                                <a:lnTo>
                                  <a:pt x="1725" y="15"/>
                                </a:lnTo>
                                <a:lnTo>
                                  <a:pt x="1725" y="708"/>
                                </a:lnTo>
                                <a:lnTo>
                                  <a:pt x="1717" y="708"/>
                                </a:lnTo>
                                <a:lnTo>
                                  <a:pt x="1710" y="716"/>
                                </a:lnTo>
                                <a:close/>
                                <a:moveTo>
                                  <a:pt x="1725" y="15"/>
                                </a:moveTo>
                                <a:lnTo>
                                  <a:pt x="1717" y="15"/>
                                </a:lnTo>
                                <a:lnTo>
                                  <a:pt x="1710" y="8"/>
                                </a:lnTo>
                                <a:lnTo>
                                  <a:pt x="1725" y="8"/>
                                </a:lnTo>
                                <a:lnTo>
                                  <a:pt x="1725" y="15"/>
                                </a:lnTo>
                                <a:close/>
                                <a:moveTo>
                                  <a:pt x="15" y="716"/>
                                </a:moveTo>
                                <a:lnTo>
                                  <a:pt x="7" y="708"/>
                                </a:lnTo>
                                <a:lnTo>
                                  <a:pt x="15" y="708"/>
                                </a:lnTo>
                                <a:lnTo>
                                  <a:pt x="15" y="716"/>
                                </a:lnTo>
                                <a:close/>
                                <a:moveTo>
                                  <a:pt x="1710" y="716"/>
                                </a:moveTo>
                                <a:lnTo>
                                  <a:pt x="15" y="716"/>
                                </a:lnTo>
                                <a:lnTo>
                                  <a:pt x="15" y="708"/>
                                </a:lnTo>
                                <a:lnTo>
                                  <a:pt x="1710" y="708"/>
                                </a:lnTo>
                                <a:lnTo>
                                  <a:pt x="1710" y="716"/>
                                </a:lnTo>
                                <a:close/>
                                <a:moveTo>
                                  <a:pt x="1725" y="716"/>
                                </a:moveTo>
                                <a:lnTo>
                                  <a:pt x="1710" y="716"/>
                                </a:lnTo>
                                <a:lnTo>
                                  <a:pt x="1717" y="708"/>
                                </a:lnTo>
                                <a:lnTo>
                                  <a:pt x="1725" y="708"/>
                                </a:lnTo>
                                <a:lnTo>
                                  <a:pt x="1725" y="716"/>
                                </a:lnTo>
                                <a:close/>
                              </a:path>
                            </a:pathLst>
                          </a:custGeom>
                          <a:solidFill>
                            <a:srgbClr val="000000"/>
                          </a:solidFill>
                          <a:ln>
                            <a:noFill/>
                          </a:ln>
                        </wps:spPr>
                        <wps:bodyPr upright="1"/>
                      </wps:wsp>
                      <wps:wsp>
                        <wps:cNvPr id="723" name="任意多边形 239"/>
                        <wps:cNvSpPr/>
                        <wps:spPr>
                          <a:xfrm>
                            <a:off x="8357" y="3500"/>
                            <a:ext cx="1485" cy="915"/>
                          </a:xfrm>
                          <a:custGeom>
                            <a:avLst/>
                            <a:gdLst/>
                            <a:ahLst/>
                            <a:cxnLst/>
                            <a:pathLst>
                              <a:path w="1485" h="915">
                                <a:moveTo>
                                  <a:pt x="1485" y="915"/>
                                </a:moveTo>
                                <a:lnTo>
                                  <a:pt x="0" y="915"/>
                                </a:lnTo>
                                <a:lnTo>
                                  <a:pt x="0" y="0"/>
                                </a:lnTo>
                                <a:lnTo>
                                  <a:pt x="1485" y="0"/>
                                </a:lnTo>
                                <a:lnTo>
                                  <a:pt x="1485" y="8"/>
                                </a:lnTo>
                                <a:lnTo>
                                  <a:pt x="15" y="8"/>
                                </a:lnTo>
                                <a:lnTo>
                                  <a:pt x="7" y="15"/>
                                </a:lnTo>
                                <a:lnTo>
                                  <a:pt x="15" y="15"/>
                                </a:lnTo>
                                <a:lnTo>
                                  <a:pt x="15" y="900"/>
                                </a:lnTo>
                                <a:lnTo>
                                  <a:pt x="7" y="900"/>
                                </a:lnTo>
                                <a:lnTo>
                                  <a:pt x="15" y="908"/>
                                </a:lnTo>
                                <a:lnTo>
                                  <a:pt x="1485" y="908"/>
                                </a:lnTo>
                                <a:lnTo>
                                  <a:pt x="1485" y="915"/>
                                </a:lnTo>
                                <a:close/>
                                <a:moveTo>
                                  <a:pt x="15" y="15"/>
                                </a:moveTo>
                                <a:lnTo>
                                  <a:pt x="7" y="15"/>
                                </a:lnTo>
                                <a:lnTo>
                                  <a:pt x="15" y="8"/>
                                </a:lnTo>
                                <a:lnTo>
                                  <a:pt x="15" y="15"/>
                                </a:lnTo>
                                <a:close/>
                                <a:moveTo>
                                  <a:pt x="1470" y="15"/>
                                </a:moveTo>
                                <a:lnTo>
                                  <a:pt x="15" y="15"/>
                                </a:lnTo>
                                <a:lnTo>
                                  <a:pt x="15" y="8"/>
                                </a:lnTo>
                                <a:lnTo>
                                  <a:pt x="1470" y="8"/>
                                </a:lnTo>
                                <a:lnTo>
                                  <a:pt x="1470" y="15"/>
                                </a:lnTo>
                                <a:close/>
                                <a:moveTo>
                                  <a:pt x="1470" y="908"/>
                                </a:moveTo>
                                <a:lnTo>
                                  <a:pt x="1470" y="8"/>
                                </a:lnTo>
                                <a:lnTo>
                                  <a:pt x="1477" y="15"/>
                                </a:lnTo>
                                <a:lnTo>
                                  <a:pt x="1485" y="15"/>
                                </a:lnTo>
                                <a:lnTo>
                                  <a:pt x="1485" y="900"/>
                                </a:lnTo>
                                <a:lnTo>
                                  <a:pt x="1477" y="900"/>
                                </a:lnTo>
                                <a:lnTo>
                                  <a:pt x="1470" y="908"/>
                                </a:lnTo>
                                <a:close/>
                                <a:moveTo>
                                  <a:pt x="1485" y="15"/>
                                </a:moveTo>
                                <a:lnTo>
                                  <a:pt x="1477" y="15"/>
                                </a:lnTo>
                                <a:lnTo>
                                  <a:pt x="1470" y="8"/>
                                </a:lnTo>
                                <a:lnTo>
                                  <a:pt x="1485" y="8"/>
                                </a:lnTo>
                                <a:lnTo>
                                  <a:pt x="1485" y="15"/>
                                </a:lnTo>
                                <a:close/>
                                <a:moveTo>
                                  <a:pt x="15" y="908"/>
                                </a:moveTo>
                                <a:lnTo>
                                  <a:pt x="7" y="900"/>
                                </a:lnTo>
                                <a:lnTo>
                                  <a:pt x="15" y="900"/>
                                </a:lnTo>
                                <a:lnTo>
                                  <a:pt x="15" y="908"/>
                                </a:lnTo>
                                <a:close/>
                                <a:moveTo>
                                  <a:pt x="1470" y="908"/>
                                </a:moveTo>
                                <a:lnTo>
                                  <a:pt x="15" y="908"/>
                                </a:lnTo>
                                <a:lnTo>
                                  <a:pt x="15" y="900"/>
                                </a:lnTo>
                                <a:lnTo>
                                  <a:pt x="1470" y="900"/>
                                </a:lnTo>
                                <a:lnTo>
                                  <a:pt x="1470" y="908"/>
                                </a:lnTo>
                                <a:close/>
                                <a:moveTo>
                                  <a:pt x="1485" y="908"/>
                                </a:moveTo>
                                <a:lnTo>
                                  <a:pt x="1470" y="908"/>
                                </a:lnTo>
                                <a:lnTo>
                                  <a:pt x="1477" y="900"/>
                                </a:lnTo>
                                <a:lnTo>
                                  <a:pt x="1485" y="900"/>
                                </a:lnTo>
                                <a:lnTo>
                                  <a:pt x="1485" y="908"/>
                                </a:lnTo>
                                <a:close/>
                              </a:path>
                            </a:pathLst>
                          </a:custGeom>
                          <a:solidFill>
                            <a:srgbClr val="000000"/>
                          </a:solidFill>
                          <a:ln>
                            <a:noFill/>
                          </a:ln>
                        </wps:spPr>
                        <wps:bodyPr upright="1"/>
                      </wps:wsp>
                      <wps:wsp>
                        <wps:cNvPr id="724" name="任意多边形 240"/>
                        <wps:cNvSpPr/>
                        <wps:spPr>
                          <a:xfrm>
                            <a:off x="5013" y="5924"/>
                            <a:ext cx="1890" cy="915"/>
                          </a:xfrm>
                          <a:custGeom>
                            <a:avLst/>
                            <a:gdLst/>
                            <a:ahLst/>
                            <a:cxnLst/>
                            <a:pathLst>
                              <a:path w="1890" h="915">
                                <a:moveTo>
                                  <a:pt x="1890" y="915"/>
                                </a:moveTo>
                                <a:lnTo>
                                  <a:pt x="0" y="915"/>
                                </a:lnTo>
                                <a:lnTo>
                                  <a:pt x="0" y="0"/>
                                </a:lnTo>
                                <a:lnTo>
                                  <a:pt x="1890" y="0"/>
                                </a:lnTo>
                                <a:lnTo>
                                  <a:pt x="1890" y="8"/>
                                </a:lnTo>
                                <a:lnTo>
                                  <a:pt x="15" y="8"/>
                                </a:lnTo>
                                <a:lnTo>
                                  <a:pt x="8" y="15"/>
                                </a:lnTo>
                                <a:lnTo>
                                  <a:pt x="15" y="15"/>
                                </a:lnTo>
                                <a:lnTo>
                                  <a:pt x="15" y="900"/>
                                </a:lnTo>
                                <a:lnTo>
                                  <a:pt x="8" y="900"/>
                                </a:lnTo>
                                <a:lnTo>
                                  <a:pt x="15" y="908"/>
                                </a:lnTo>
                                <a:lnTo>
                                  <a:pt x="1890" y="908"/>
                                </a:lnTo>
                                <a:lnTo>
                                  <a:pt x="1890" y="915"/>
                                </a:lnTo>
                                <a:close/>
                                <a:moveTo>
                                  <a:pt x="15" y="15"/>
                                </a:moveTo>
                                <a:lnTo>
                                  <a:pt x="8" y="15"/>
                                </a:lnTo>
                                <a:lnTo>
                                  <a:pt x="15" y="8"/>
                                </a:lnTo>
                                <a:lnTo>
                                  <a:pt x="15" y="15"/>
                                </a:lnTo>
                                <a:close/>
                                <a:moveTo>
                                  <a:pt x="1875" y="15"/>
                                </a:moveTo>
                                <a:lnTo>
                                  <a:pt x="15" y="15"/>
                                </a:lnTo>
                                <a:lnTo>
                                  <a:pt x="15" y="8"/>
                                </a:lnTo>
                                <a:lnTo>
                                  <a:pt x="1875" y="8"/>
                                </a:lnTo>
                                <a:lnTo>
                                  <a:pt x="1875" y="15"/>
                                </a:lnTo>
                                <a:close/>
                                <a:moveTo>
                                  <a:pt x="1875" y="908"/>
                                </a:moveTo>
                                <a:lnTo>
                                  <a:pt x="1875" y="8"/>
                                </a:lnTo>
                                <a:lnTo>
                                  <a:pt x="1883" y="15"/>
                                </a:lnTo>
                                <a:lnTo>
                                  <a:pt x="1890" y="15"/>
                                </a:lnTo>
                                <a:lnTo>
                                  <a:pt x="1890" y="900"/>
                                </a:lnTo>
                                <a:lnTo>
                                  <a:pt x="1883" y="900"/>
                                </a:lnTo>
                                <a:lnTo>
                                  <a:pt x="1875" y="908"/>
                                </a:lnTo>
                                <a:close/>
                                <a:moveTo>
                                  <a:pt x="1890" y="15"/>
                                </a:moveTo>
                                <a:lnTo>
                                  <a:pt x="1883" y="15"/>
                                </a:lnTo>
                                <a:lnTo>
                                  <a:pt x="1875" y="8"/>
                                </a:lnTo>
                                <a:lnTo>
                                  <a:pt x="1890" y="8"/>
                                </a:lnTo>
                                <a:lnTo>
                                  <a:pt x="1890" y="15"/>
                                </a:lnTo>
                                <a:close/>
                                <a:moveTo>
                                  <a:pt x="15" y="908"/>
                                </a:moveTo>
                                <a:lnTo>
                                  <a:pt x="8" y="900"/>
                                </a:lnTo>
                                <a:lnTo>
                                  <a:pt x="15" y="900"/>
                                </a:lnTo>
                                <a:lnTo>
                                  <a:pt x="15" y="908"/>
                                </a:lnTo>
                                <a:close/>
                                <a:moveTo>
                                  <a:pt x="1875" y="908"/>
                                </a:moveTo>
                                <a:lnTo>
                                  <a:pt x="15" y="908"/>
                                </a:lnTo>
                                <a:lnTo>
                                  <a:pt x="15" y="900"/>
                                </a:lnTo>
                                <a:lnTo>
                                  <a:pt x="1875" y="900"/>
                                </a:lnTo>
                                <a:lnTo>
                                  <a:pt x="1875" y="908"/>
                                </a:lnTo>
                                <a:close/>
                                <a:moveTo>
                                  <a:pt x="1890" y="908"/>
                                </a:moveTo>
                                <a:lnTo>
                                  <a:pt x="1875" y="908"/>
                                </a:lnTo>
                                <a:lnTo>
                                  <a:pt x="1883" y="900"/>
                                </a:lnTo>
                                <a:lnTo>
                                  <a:pt x="1890" y="900"/>
                                </a:lnTo>
                                <a:lnTo>
                                  <a:pt x="1890" y="908"/>
                                </a:lnTo>
                                <a:close/>
                              </a:path>
                            </a:pathLst>
                          </a:custGeom>
                          <a:solidFill>
                            <a:srgbClr val="000000"/>
                          </a:solidFill>
                          <a:ln>
                            <a:noFill/>
                          </a:ln>
                        </wps:spPr>
                        <wps:bodyPr upright="1"/>
                      </wps:wsp>
                      <wps:wsp>
                        <wps:cNvPr id="725" name="任意多边形 241"/>
                        <wps:cNvSpPr/>
                        <wps:spPr>
                          <a:xfrm>
                            <a:off x="5905" y="1110"/>
                            <a:ext cx="120" cy="807"/>
                          </a:xfrm>
                          <a:custGeom>
                            <a:avLst/>
                            <a:gdLst/>
                            <a:ahLst/>
                            <a:cxnLst/>
                            <a:pathLst>
                              <a:path w="120" h="807">
                                <a:moveTo>
                                  <a:pt x="68" y="687"/>
                                </a:moveTo>
                                <a:lnTo>
                                  <a:pt x="53" y="687"/>
                                </a:lnTo>
                                <a:lnTo>
                                  <a:pt x="53" y="0"/>
                                </a:lnTo>
                                <a:lnTo>
                                  <a:pt x="68" y="0"/>
                                </a:lnTo>
                                <a:lnTo>
                                  <a:pt x="68" y="687"/>
                                </a:lnTo>
                                <a:close/>
                                <a:moveTo>
                                  <a:pt x="60" y="807"/>
                                </a:moveTo>
                                <a:lnTo>
                                  <a:pt x="0" y="687"/>
                                </a:lnTo>
                                <a:lnTo>
                                  <a:pt x="53" y="687"/>
                                </a:lnTo>
                                <a:lnTo>
                                  <a:pt x="53" y="717"/>
                                </a:lnTo>
                                <a:lnTo>
                                  <a:pt x="105" y="717"/>
                                </a:lnTo>
                                <a:lnTo>
                                  <a:pt x="60" y="807"/>
                                </a:lnTo>
                                <a:close/>
                                <a:moveTo>
                                  <a:pt x="68" y="717"/>
                                </a:moveTo>
                                <a:lnTo>
                                  <a:pt x="53" y="717"/>
                                </a:lnTo>
                                <a:lnTo>
                                  <a:pt x="53" y="687"/>
                                </a:lnTo>
                                <a:lnTo>
                                  <a:pt x="68" y="687"/>
                                </a:lnTo>
                                <a:lnTo>
                                  <a:pt x="68" y="717"/>
                                </a:lnTo>
                                <a:close/>
                                <a:moveTo>
                                  <a:pt x="105" y="717"/>
                                </a:moveTo>
                                <a:lnTo>
                                  <a:pt x="68" y="717"/>
                                </a:lnTo>
                                <a:lnTo>
                                  <a:pt x="68" y="687"/>
                                </a:lnTo>
                                <a:lnTo>
                                  <a:pt x="120" y="687"/>
                                </a:lnTo>
                                <a:lnTo>
                                  <a:pt x="105" y="717"/>
                                </a:lnTo>
                                <a:close/>
                              </a:path>
                            </a:pathLst>
                          </a:custGeom>
                          <a:solidFill>
                            <a:srgbClr val="000000"/>
                          </a:solidFill>
                          <a:ln>
                            <a:noFill/>
                          </a:ln>
                        </wps:spPr>
                        <wps:bodyPr upright="1"/>
                      </wps:wsp>
                      <wps:wsp>
                        <wps:cNvPr id="726" name="任意多边形 242"/>
                        <wps:cNvSpPr/>
                        <wps:spPr>
                          <a:xfrm>
                            <a:off x="4982" y="219"/>
                            <a:ext cx="2055" cy="885"/>
                          </a:xfrm>
                          <a:custGeom>
                            <a:avLst/>
                            <a:gdLst/>
                            <a:ahLst/>
                            <a:cxnLst/>
                            <a:pathLst>
                              <a:path w="2055" h="885">
                                <a:moveTo>
                                  <a:pt x="2055" y="885"/>
                                </a:moveTo>
                                <a:lnTo>
                                  <a:pt x="0" y="885"/>
                                </a:lnTo>
                                <a:lnTo>
                                  <a:pt x="0" y="0"/>
                                </a:lnTo>
                                <a:lnTo>
                                  <a:pt x="2055" y="0"/>
                                </a:lnTo>
                                <a:lnTo>
                                  <a:pt x="2055" y="8"/>
                                </a:lnTo>
                                <a:lnTo>
                                  <a:pt x="15" y="8"/>
                                </a:lnTo>
                                <a:lnTo>
                                  <a:pt x="7" y="15"/>
                                </a:lnTo>
                                <a:lnTo>
                                  <a:pt x="15" y="15"/>
                                </a:lnTo>
                                <a:lnTo>
                                  <a:pt x="15" y="870"/>
                                </a:lnTo>
                                <a:lnTo>
                                  <a:pt x="7" y="870"/>
                                </a:lnTo>
                                <a:lnTo>
                                  <a:pt x="15" y="878"/>
                                </a:lnTo>
                                <a:lnTo>
                                  <a:pt x="2055" y="878"/>
                                </a:lnTo>
                                <a:lnTo>
                                  <a:pt x="2055" y="885"/>
                                </a:lnTo>
                                <a:close/>
                                <a:moveTo>
                                  <a:pt x="15" y="15"/>
                                </a:moveTo>
                                <a:lnTo>
                                  <a:pt x="7" y="15"/>
                                </a:lnTo>
                                <a:lnTo>
                                  <a:pt x="15" y="8"/>
                                </a:lnTo>
                                <a:lnTo>
                                  <a:pt x="15" y="15"/>
                                </a:lnTo>
                                <a:close/>
                                <a:moveTo>
                                  <a:pt x="2040" y="15"/>
                                </a:moveTo>
                                <a:lnTo>
                                  <a:pt x="15" y="15"/>
                                </a:lnTo>
                                <a:lnTo>
                                  <a:pt x="15" y="8"/>
                                </a:lnTo>
                                <a:lnTo>
                                  <a:pt x="2040" y="8"/>
                                </a:lnTo>
                                <a:lnTo>
                                  <a:pt x="2040" y="15"/>
                                </a:lnTo>
                                <a:close/>
                                <a:moveTo>
                                  <a:pt x="2040" y="878"/>
                                </a:moveTo>
                                <a:lnTo>
                                  <a:pt x="2040" y="8"/>
                                </a:lnTo>
                                <a:lnTo>
                                  <a:pt x="2047" y="15"/>
                                </a:lnTo>
                                <a:lnTo>
                                  <a:pt x="2055" y="15"/>
                                </a:lnTo>
                                <a:lnTo>
                                  <a:pt x="2055" y="870"/>
                                </a:lnTo>
                                <a:lnTo>
                                  <a:pt x="2047" y="870"/>
                                </a:lnTo>
                                <a:lnTo>
                                  <a:pt x="2040" y="878"/>
                                </a:lnTo>
                                <a:close/>
                                <a:moveTo>
                                  <a:pt x="2055" y="15"/>
                                </a:moveTo>
                                <a:lnTo>
                                  <a:pt x="2047" y="15"/>
                                </a:lnTo>
                                <a:lnTo>
                                  <a:pt x="2040" y="8"/>
                                </a:lnTo>
                                <a:lnTo>
                                  <a:pt x="2055" y="8"/>
                                </a:lnTo>
                                <a:lnTo>
                                  <a:pt x="2055" y="15"/>
                                </a:lnTo>
                                <a:close/>
                                <a:moveTo>
                                  <a:pt x="15" y="878"/>
                                </a:moveTo>
                                <a:lnTo>
                                  <a:pt x="7" y="870"/>
                                </a:lnTo>
                                <a:lnTo>
                                  <a:pt x="15" y="870"/>
                                </a:lnTo>
                                <a:lnTo>
                                  <a:pt x="15" y="878"/>
                                </a:lnTo>
                                <a:close/>
                                <a:moveTo>
                                  <a:pt x="2040" y="878"/>
                                </a:moveTo>
                                <a:lnTo>
                                  <a:pt x="15" y="878"/>
                                </a:lnTo>
                                <a:lnTo>
                                  <a:pt x="15" y="870"/>
                                </a:lnTo>
                                <a:lnTo>
                                  <a:pt x="2040" y="870"/>
                                </a:lnTo>
                                <a:lnTo>
                                  <a:pt x="2040" y="878"/>
                                </a:lnTo>
                                <a:close/>
                                <a:moveTo>
                                  <a:pt x="2055" y="878"/>
                                </a:moveTo>
                                <a:lnTo>
                                  <a:pt x="2040" y="878"/>
                                </a:lnTo>
                                <a:lnTo>
                                  <a:pt x="2047" y="870"/>
                                </a:lnTo>
                                <a:lnTo>
                                  <a:pt x="2055" y="870"/>
                                </a:lnTo>
                                <a:lnTo>
                                  <a:pt x="2055" y="878"/>
                                </a:lnTo>
                                <a:close/>
                              </a:path>
                            </a:pathLst>
                          </a:custGeom>
                          <a:solidFill>
                            <a:srgbClr val="000000"/>
                          </a:solidFill>
                          <a:ln>
                            <a:noFill/>
                          </a:ln>
                        </wps:spPr>
                        <wps:bodyPr upright="1"/>
                      </wps:wsp>
                      <wps:wsp>
                        <wps:cNvPr id="727" name="任意多边形 243"/>
                        <wps:cNvSpPr/>
                        <wps:spPr>
                          <a:xfrm>
                            <a:off x="4937" y="1910"/>
                            <a:ext cx="2055" cy="885"/>
                          </a:xfrm>
                          <a:custGeom>
                            <a:avLst/>
                            <a:gdLst/>
                            <a:ahLst/>
                            <a:cxnLst/>
                            <a:pathLst>
                              <a:path w="2055" h="885">
                                <a:moveTo>
                                  <a:pt x="2055" y="885"/>
                                </a:moveTo>
                                <a:lnTo>
                                  <a:pt x="0" y="885"/>
                                </a:lnTo>
                                <a:lnTo>
                                  <a:pt x="0" y="0"/>
                                </a:lnTo>
                                <a:lnTo>
                                  <a:pt x="2055" y="0"/>
                                </a:lnTo>
                                <a:lnTo>
                                  <a:pt x="2055" y="8"/>
                                </a:lnTo>
                                <a:lnTo>
                                  <a:pt x="15" y="8"/>
                                </a:lnTo>
                                <a:lnTo>
                                  <a:pt x="7" y="15"/>
                                </a:lnTo>
                                <a:lnTo>
                                  <a:pt x="15" y="15"/>
                                </a:lnTo>
                                <a:lnTo>
                                  <a:pt x="15" y="870"/>
                                </a:lnTo>
                                <a:lnTo>
                                  <a:pt x="7" y="870"/>
                                </a:lnTo>
                                <a:lnTo>
                                  <a:pt x="15" y="878"/>
                                </a:lnTo>
                                <a:lnTo>
                                  <a:pt x="2055" y="878"/>
                                </a:lnTo>
                                <a:lnTo>
                                  <a:pt x="2055" y="885"/>
                                </a:lnTo>
                                <a:close/>
                                <a:moveTo>
                                  <a:pt x="15" y="15"/>
                                </a:moveTo>
                                <a:lnTo>
                                  <a:pt x="7" y="15"/>
                                </a:lnTo>
                                <a:lnTo>
                                  <a:pt x="15" y="8"/>
                                </a:lnTo>
                                <a:lnTo>
                                  <a:pt x="15" y="15"/>
                                </a:lnTo>
                                <a:close/>
                                <a:moveTo>
                                  <a:pt x="2040" y="15"/>
                                </a:moveTo>
                                <a:lnTo>
                                  <a:pt x="15" y="15"/>
                                </a:lnTo>
                                <a:lnTo>
                                  <a:pt x="15" y="8"/>
                                </a:lnTo>
                                <a:lnTo>
                                  <a:pt x="2040" y="8"/>
                                </a:lnTo>
                                <a:lnTo>
                                  <a:pt x="2040" y="15"/>
                                </a:lnTo>
                                <a:close/>
                                <a:moveTo>
                                  <a:pt x="2040" y="878"/>
                                </a:moveTo>
                                <a:lnTo>
                                  <a:pt x="2040" y="8"/>
                                </a:lnTo>
                                <a:lnTo>
                                  <a:pt x="2047" y="15"/>
                                </a:lnTo>
                                <a:lnTo>
                                  <a:pt x="2055" y="15"/>
                                </a:lnTo>
                                <a:lnTo>
                                  <a:pt x="2055" y="870"/>
                                </a:lnTo>
                                <a:lnTo>
                                  <a:pt x="2047" y="870"/>
                                </a:lnTo>
                                <a:lnTo>
                                  <a:pt x="2040" y="878"/>
                                </a:lnTo>
                                <a:close/>
                                <a:moveTo>
                                  <a:pt x="2055" y="15"/>
                                </a:moveTo>
                                <a:lnTo>
                                  <a:pt x="2047" y="15"/>
                                </a:lnTo>
                                <a:lnTo>
                                  <a:pt x="2040" y="8"/>
                                </a:lnTo>
                                <a:lnTo>
                                  <a:pt x="2055" y="8"/>
                                </a:lnTo>
                                <a:lnTo>
                                  <a:pt x="2055" y="15"/>
                                </a:lnTo>
                                <a:close/>
                                <a:moveTo>
                                  <a:pt x="15" y="878"/>
                                </a:moveTo>
                                <a:lnTo>
                                  <a:pt x="7" y="870"/>
                                </a:lnTo>
                                <a:lnTo>
                                  <a:pt x="15" y="870"/>
                                </a:lnTo>
                                <a:lnTo>
                                  <a:pt x="15" y="878"/>
                                </a:lnTo>
                                <a:close/>
                                <a:moveTo>
                                  <a:pt x="2040" y="878"/>
                                </a:moveTo>
                                <a:lnTo>
                                  <a:pt x="15" y="878"/>
                                </a:lnTo>
                                <a:lnTo>
                                  <a:pt x="15" y="870"/>
                                </a:lnTo>
                                <a:lnTo>
                                  <a:pt x="2040" y="870"/>
                                </a:lnTo>
                                <a:lnTo>
                                  <a:pt x="2040" y="878"/>
                                </a:lnTo>
                                <a:close/>
                                <a:moveTo>
                                  <a:pt x="2055" y="878"/>
                                </a:moveTo>
                                <a:lnTo>
                                  <a:pt x="2040" y="878"/>
                                </a:lnTo>
                                <a:lnTo>
                                  <a:pt x="2047" y="870"/>
                                </a:lnTo>
                                <a:lnTo>
                                  <a:pt x="2055" y="870"/>
                                </a:lnTo>
                                <a:lnTo>
                                  <a:pt x="2055" y="878"/>
                                </a:lnTo>
                                <a:close/>
                              </a:path>
                            </a:pathLst>
                          </a:custGeom>
                          <a:solidFill>
                            <a:srgbClr val="000000"/>
                          </a:solidFill>
                          <a:ln>
                            <a:noFill/>
                          </a:ln>
                        </wps:spPr>
                        <wps:bodyPr upright="1"/>
                      </wps:wsp>
                      <wps:wsp>
                        <wps:cNvPr id="728" name="任意多边形 244"/>
                        <wps:cNvSpPr/>
                        <wps:spPr>
                          <a:xfrm>
                            <a:off x="5920" y="2779"/>
                            <a:ext cx="120" cy="1545"/>
                          </a:xfrm>
                          <a:custGeom>
                            <a:avLst/>
                            <a:gdLst/>
                            <a:ahLst/>
                            <a:cxnLst/>
                            <a:pathLst>
                              <a:path w="120" h="1545">
                                <a:moveTo>
                                  <a:pt x="52" y="1425"/>
                                </a:moveTo>
                                <a:lnTo>
                                  <a:pt x="52" y="0"/>
                                </a:lnTo>
                                <a:lnTo>
                                  <a:pt x="67" y="0"/>
                                </a:lnTo>
                                <a:lnTo>
                                  <a:pt x="67" y="1425"/>
                                </a:lnTo>
                                <a:lnTo>
                                  <a:pt x="52" y="1425"/>
                                </a:lnTo>
                                <a:close/>
                                <a:moveTo>
                                  <a:pt x="105" y="1455"/>
                                </a:moveTo>
                                <a:lnTo>
                                  <a:pt x="67" y="1455"/>
                                </a:lnTo>
                                <a:lnTo>
                                  <a:pt x="67" y="1425"/>
                                </a:lnTo>
                                <a:lnTo>
                                  <a:pt x="120" y="1425"/>
                                </a:lnTo>
                                <a:lnTo>
                                  <a:pt x="105" y="1455"/>
                                </a:lnTo>
                                <a:close/>
                                <a:moveTo>
                                  <a:pt x="67" y="1455"/>
                                </a:moveTo>
                                <a:lnTo>
                                  <a:pt x="52" y="1455"/>
                                </a:lnTo>
                                <a:lnTo>
                                  <a:pt x="52" y="1425"/>
                                </a:lnTo>
                                <a:lnTo>
                                  <a:pt x="67" y="1425"/>
                                </a:lnTo>
                                <a:lnTo>
                                  <a:pt x="67" y="1455"/>
                                </a:lnTo>
                                <a:close/>
                                <a:moveTo>
                                  <a:pt x="60" y="1545"/>
                                </a:moveTo>
                                <a:lnTo>
                                  <a:pt x="0" y="1425"/>
                                </a:lnTo>
                                <a:lnTo>
                                  <a:pt x="52" y="1425"/>
                                </a:lnTo>
                                <a:lnTo>
                                  <a:pt x="52" y="1455"/>
                                </a:lnTo>
                                <a:lnTo>
                                  <a:pt x="105" y="1455"/>
                                </a:lnTo>
                                <a:lnTo>
                                  <a:pt x="60" y="1545"/>
                                </a:lnTo>
                                <a:close/>
                              </a:path>
                            </a:pathLst>
                          </a:custGeom>
                          <a:solidFill>
                            <a:srgbClr val="000000"/>
                          </a:solidFill>
                          <a:ln>
                            <a:noFill/>
                          </a:ln>
                        </wps:spPr>
                        <wps:bodyPr upright="1"/>
                      </wps:wsp>
                      <wps:wsp>
                        <wps:cNvPr id="729" name="任意多边形 245"/>
                        <wps:cNvSpPr/>
                        <wps:spPr>
                          <a:xfrm>
                            <a:off x="5995" y="3710"/>
                            <a:ext cx="2370" cy="120"/>
                          </a:xfrm>
                          <a:custGeom>
                            <a:avLst/>
                            <a:gdLst/>
                            <a:ahLst/>
                            <a:cxnLst/>
                            <a:pathLst>
                              <a:path w="2370" h="120">
                                <a:moveTo>
                                  <a:pt x="2355" y="67"/>
                                </a:moveTo>
                                <a:lnTo>
                                  <a:pt x="2280" y="67"/>
                                </a:lnTo>
                                <a:lnTo>
                                  <a:pt x="2280" y="52"/>
                                </a:lnTo>
                                <a:lnTo>
                                  <a:pt x="2250" y="52"/>
                                </a:lnTo>
                                <a:lnTo>
                                  <a:pt x="2250" y="0"/>
                                </a:lnTo>
                                <a:lnTo>
                                  <a:pt x="2370" y="60"/>
                                </a:lnTo>
                                <a:lnTo>
                                  <a:pt x="2355" y="67"/>
                                </a:lnTo>
                                <a:close/>
                                <a:moveTo>
                                  <a:pt x="2250" y="67"/>
                                </a:moveTo>
                                <a:lnTo>
                                  <a:pt x="0" y="66"/>
                                </a:lnTo>
                                <a:lnTo>
                                  <a:pt x="0" y="51"/>
                                </a:lnTo>
                                <a:lnTo>
                                  <a:pt x="2250" y="52"/>
                                </a:lnTo>
                                <a:lnTo>
                                  <a:pt x="2250" y="67"/>
                                </a:lnTo>
                                <a:close/>
                                <a:moveTo>
                                  <a:pt x="2280" y="67"/>
                                </a:moveTo>
                                <a:lnTo>
                                  <a:pt x="2250" y="67"/>
                                </a:lnTo>
                                <a:lnTo>
                                  <a:pt x="2250" y="52"/>
                                </a:lnTo>
                                <a:lnTo>
                                  <a:pt x="2280" y="52"/>
                                </a:lnTo>
                                <a:lnTo>
                                  <a:pt x="2280" y="67"/>
                                </a:lnTo>
                                <a:close/>
                                <a:moveTo>
                                  <a:pt x="2250" y="120"/>
                                </a:moveTo>
                                <a:lnTo>
                                  <a:pt x="2250" y="67"/>
                                </a:lnTo>
                                <a:lnTo>
                                  <a:pt x="2355" y="67"/>
                                </a:lnTo>
                                <a:lnTo>
                                  <a:pt x="2250" y="120"/>
                                </a:lnTo>
                                <a:close/>
                              </a:path>
                            </a:pathLst>
                          </a:custGeom>
                          <a:solidFill>
                            <a:srgbClr val="000000"/>
                          </a:solidFill>
                          <a:ln>
                            <a:noFill/>
                          </a:ln>
                        </wps:spPr>
                        <wps:bodyPr upright="1"/>
                      </wps:wsp>
                      <wps:wsp>
                        <wps:cNvPr id="730" name="文本框 246"/>
                        <wps:cNvSpPr txBox="1"/>
                        <wps:spPr>
                          <a:xfrm>
                            <a:off x="5666" y="527"/>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731" name="文本框 247"/>
                        <wps:cNvSpPr txBox="1"/>
                        <wps:spPr>
                          <a:xfrm>
                            <a:off x="5620" y="2217"/>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732" name="文本框 248"/>
                        <wps:cNvSpPr txBox="1"/>
                        <wps:spPr>
                          <a:xfrm>
                            <a:off x="8832" y="3808"/>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调</w:t>
                              </w:r>
                              <w:r>
                                <w:rPr>
                                  <w:rFonts w:hint="eastAsia" w:ascii="宋体" w:eastAsia="宋体"/>
                                  <w:sz w:val="21"/>
                                </w:rPr>
                                <w:tab/>
                              </w:r>
                              <w:r>
                                <w:rPr>
                                  <w:rFonts w:hint="eastAsia" w:ascii="宋体" w:eastAsia="宋体"/>
                                  <w:sz w:val="21"/>
                                </w:rPr>
                                <w:t>解</w:t>
                              </w:r>
                            </w:p>
                          </w:txbxContent>
                        </wps:txbx>
                        <wps:bodyPr lIns="0" tIns="0" rIns="0" bIns="0" upright="1"/>
                      </wps:wsp>
                      <wps:wsp>
                        <wps:cNvPr id="733" name="文本框 249"/>
                        <wps:cNvSpPr txBox="1"/>
                        <wps:spPr>
                          <a:xfrm>
                            <a:off x="5666" y="461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理</w:t>
                              </w:r>
                            </w:p>
                          </w:txbxContent>
                        </wps:txbx>
                        <wps:bodyPr lIns="0" tIns="0" rIns="0" bIns="0" upright="1"/>
                      </wps:wsp>
                      <wps:wsp>
                        <wps:cNvPr id="734" name="文本框 250"/>
                        <wps:cNvSpPr txBox="1"/>
                        <wps:spPr>
                          <a:xfrm>
                            <a:off x="9244" y="4869"/>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达成协议</w:t>
                              </w:r>
                            </w:p>
                          </w:txbxContent>
                        </wps:txbx>
                        <wps:bodyPr lIns="0" tIns="0" rIns="0" bIns="0" upright="1"/>
                      </wps:wsp>
                      <wps:wsp>
                        <wps:cNvPr id="735" name="文本框 251"/>
                        <wps:cNvSpPr txBox="1"/>
                        <wps:spPr>
                          <a:xfrm>
                            <a:off x="8606" y="5608"/>
                            <a:ext cx="1069"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制作调解书</w:t>
                              </w:r>
                            </w:p>
                          </w:txbxContent>
                        </wps:txbx>
                        <wps:bodyPr lIns="0" tIns="0" rIns="0" bIns="0" upright="1"/>
                      </wps:wsp>
                      <wps:wsp>
                        <wps:cNvPr id="736" name="文本框 252"/>
                        <wps:cNvSpPr txBox="1"/>
                        <wps:spPr>
                          <a:xfrm>
                            <a:off x="5592" y="6232"/>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拟定意见</w:t>
                              </w:r>
                            </w:p>
                          </w:txbxContent>
                        </wps:txbx>
                        <wps:bodyPr lIns="0" tIns="0" rIns="0" bIns="0" upright="1"/>
                      </wps:wsp>
                      <wps:wsp>
                        <wps:cNvPr id="737" name="文本框 253"/>
                        <wps:cNvSpPr txBox="1"/>
                        <wps:spPr>
                          <a:xfrm>
                            <a:off x="8356" y="7123"/>
                            <a:ext cx="1489"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双方当事人签字</w:t>
                              </w:r>
                            </w:p>
                          </w:txbxContent>
                        </wps:txbx>
                        <wps:bodyPr lIns="0" tIns="0" rIns="0" bIns="0" upright="1"/>
                      </wps:wsp>
                      <wps:wsp>
                        <wps:cNvPr id="738" name="文本框 254"/>
                        <wps:cNvSpPr txBox="1"/>
                        <wps:spPr>
                          <a:xfrm>
                            <a:off x="5740" y="8366"/>
                            <a:ext cx="544"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裁 决</w:t>
                              </w:r>
                            </w:p>
                          </w:txbxContent>
                        </wps:txbx>
                        <wps:bodyPr lIns="0" tIns="0" rIns="0" bIns="0" upright="1"/>
                      </wps:wsp>
                      <wps:wsp>
                        <wps:cNvPr id="739" name="文本框 255"/>
                        <wps:cNvSpPr txBox="1"/>
                        <wps:spPr>
                          <a:xfrm>
                            <a:off x="9273" y="8325"/>
                            <a:ext cx="1069"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调解书生效</w:t>
                              </w:r>
                            </w:p>
                          </w:txbxContent>
                        </wps:txbx>
                        <wps:bodyPr lIns="0" tIns="0" rIns="0" bIns="0" upright="1"/>
                      </wps:wsp>
                      <wps:wsp>
                        <wps:cNvPr id="740" name="文本框 256"/>
                        <wps:cNvSpPr txBox="1"/>
                        <wps:spPr>
                          <a:xfrm>
                            <a:off x="5726" y="9851"/>
                            <a:ext cx="544"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送 达</w:t>
                              </w:r>
                            </w:p>
                          </w:txbxContent>
                        </wps:txbx>
                        <wps:bodyPr lIns="0" tIns="0" rIns="0" bIns="0" upright="1"/>
                      </wps:wsp>
                    </wpg:wgp>
                  </a:graphicData>
                </a:graphic>
              </wp:anchor>
            </w:drawing>
          </mc:Choice>
          <mc:Fallback>
            <w:pict>
              <v:group id="_x0000_s1026" o:spid="_x0000_s1026" o:spt="203" style="position:absolute;left:0pt;margin-left:161.5pt;margin-top:12.7pt;height:497.2pt;width:270.3pt;mso-position-horizontal-relative:page;mso-wrap-distance-bottom:0pt;mso-wrap-distance-top:0pt;z-index:-251548672;mso-width-relative:page;mso-height-relative:page;" coordorigin="4938,219" coordsize="5406,9944" o:gfxdata="UEsDBAoAAAAAAIdO4kAAAAAAAAAAAAAAAAAEAAAAZHJzL1BLAwQUAAAACACHTuJADzAc7tsAAAAL&#10;AQAADwAAAGRycy9kb3ducmV2LnhtbE2PUUvDMBSF3wX/Q7iCby5J60qtTYcM9WkIboL4ljV3bVlz&#10;U5qs3f698ck9Xu7HOd8pV2fbswlH3zlSIBcCGFLtTEeNgq/d20MOzAdNRveOUMEFPayq25tSF8bN&#10;9InTNjQshpAvtII2hKHg3NctWu0XbkCKv4MbrQ7xHBtuRj3HcNvzRIiMW91RbGj1gOsW6+P2ZBW8&#10;z3p+SeXrtDke1pef3fLjeyNRqfs7KZ6BBTyHfxj+9KM6VNFp705kPOsVpEkatwQFyfIRWATyLM2A&#10;7SMp5FMOvCr59YbqF1BLAwQUAAAACACHTuJAxs5cHeETAABjnQAADgAAAGRycy9lMm9Eb2MueG1s&#10;7V3NjiNJEb4j8Q5W35l2lf9bO7MSO+wKCcFKAw/gcbvblvwn2zPdc0fACThxAIQEAk4cuaAV8DLs&#10;7D4GkZnxRboqKzOjer0IkPew6ekKZ3xfRGRU5E+VP/jwcb3qvJ3vD8vt5vlV8ax71ZlvZtvb5eb+&#10;+dWPfvjxt8ZXncNxurmdrrab+fOrd/PD1YcvvvmNDx52N/Nyu9iubuf7DnWyOdw87J5fLY7H3c31&#10;9WG2mK+nh2fb3XxDF++2+/X0SP/c31/f7qcP1Pt6dV12u8Prh+3+drffzuaHA/31pbt4xT3uNR1u&#10;7+6Ws/nL7ezNer45ul7389X0SJQOi+XucPXCor27m8+OP7i7O8yPndXzK2J6tP8nJfT5tfn/9YsP&#10;pjf3++lusZwxhKkGQo3TerrckFLp6uX0OO282S+DrtbL2X572N4dn82262tHxFqEWBTdmm0+2W/f&#10;7CyX+5uH+50YnRxVs/qTu519/+2n+87y9vnVqCCbbKZrcvkXn/3481/+rGP+QvZ52N3fkNgn+92r&#10;3ad7/sO9+5eh/Hi3X5uWyHQerWXfiWXnj8fOjP7Y6/fKsVEwo2vDXtHv99n2swU5yHyvP+lR5NHl&#10;spg4t8wW3+GvD/rdofvuZNLvm6vX0Htt4Amahx0F5cFb6vDVLPVqMd3NrQMOxgRiqQKW+tdnn73/&#10;8S8+/+Ovv/zH3z7/+x86ZTlyJrPyYq/DzYFM12CsQTHpWdKTUdFzrGGyYjBhe/UH1lZCeXoze3M4&#10;fjLfWrNP337vcHRhfItP0wU+zR43+LibHs2fDQrzsfNAo9/qWJDxSYW5sN6+nf9wa0WOxilOgJzi&#10;MXiR1eZUlMBW5HAV7c526KTAB9fQOhlRqhQbc0CgF7TozQJLC42sTDHQ9KST6vfSnTmNOSnSZa3a&#10;t8FBEQBuaMHRxIoxv1pQYgo9zVbbw9zGkfcweq9ax1/Hd51cGyOm3cG0A0unMI6cqeQ7MZSxvqtc&#10;WCoHk5UqxQQbdCn4eI/GCSlRjMuqH4ECLbzNsRSgjcjlY5gV5wWZiOcMlSlD1eHG7aQ1gNKerDjn&#10;/Do+DafaYI5RapdEMhmJQ76d8QOPxaBGe4c5EH2OehYrFKsFg8yoiClvizgtAAn6rxNTjwIOmPxw&#10;gWCgGtTohmFu9bZckts//fG0fjhsV8vbj5erlbnrH/b3rz9a7Ttvp6Zetv/xLbEittoY4c3WfM0V&#10;Y+YvVIqh0DGfXm9v31HF9Ga3X94vqPAubE9coZmy8j9SqlHOc0VtWKrZgWtgUGmnKNXGQ1efjkdd&#10;rl2lVCu5Uiu6pWOJ6rRq6q9UqhkdVKlZFU2l2tAlg4kDR06OhezA3Qa8IAIVrRuJg4kdiekabNRX&#10;CAXIoAhheoq1opzIQn+Mjat7xhM7Z4gWSFrObJoetAIpWk5SXVdrTDJybMITFugnzhzGkq5jxEFJ&#10;BNE3WrakzttQK9GDXtC63iAWKI0TKgJjxRhFO2/GkIFamAFDJXEuzkN8UAdOlyxKc9NoFrUDT51F&#10;aaDSTJ7cMpj0eJrfkEVlcoK1hdMb1nmyaGTCG4yqWLAOaA2AaKQTxdBxzQhx4g7GFOKwOpADMYRp&#10;mEUltIdAEGODoSeC0I02M/yrYjL0Aqw1OaSGQG2cU4A0RgmeDPquYoBYBirUKsUCpQlCLk2Rr3JO&#10;4nyWgaAkBLEAadU8YQjhOlqOjIAFroP5JYsWVCxFalHn0zZZFAtDpV1mmt40ZNG+XYsku399WZRU&#10;NNWiCC63GkoIMoMUkY+YQVvJOiqhiahEH2irWTQQQ5ieYnVfkSEwgD1jbJAkRBC60Vb45KBKFg2w&#10;VrsL8eF6nFOANEYJnsxQglgGKtQqxQKlCULIPxL0MUacRTMQlIQgFiCFC2IhhOtoOTICFrgO5pcs&#10;ahaSYlnUTr71WbQcu+nroD+s16LDCV0ym1V+4+PsWdTqSG2+WIEKhnRQe6wIG7QuvFx0pfNoAaVK&#10;sdzqp62S00Jt9g2yi9JWX27prN26abC8VrWqWMyvFkIALWcBmDb0E4Z3w91Hua3Rxohpd/BKbWDp&#10;BMbhyC0WyXdicRrru2YoxzkDE0qVYoINuhR8vEejhLQoxm4qGKAAmlqIaOVykV4MWXFekH3oOQNa&#10;ylAmTVKGErhxO2kNwDByXmXFSjHBp+CEyhpbrjFK7ZJIdp/CJa4g16SMH3gsBpXoGy+FroU5OPpY&#10;LIcVMf/1xpRHG6UlQAKz1YjpRwHHVZ4aBAPV8NilVCso5/GJot/89f3P//TlP39H///iL3/ulL3S&#10;7AZxqfbRhs8VYfvIT1n5UNGkO3LFy6jft0Wen/DS302dVg66tsuT6e5u707JdMyH51er5cac5Zne&#10;YAHROIhFzJ9XG3skplvQkkhnNqWjbXd0pIw+rnd0POqwubdfruyDKbfLjJaX08PCbavZHgz76c1i&#10;Pr39zua2c3y3o2NXGzpvd2UwrOe3V53VnI7nmU9W8jhdrjSSxOm/diuOEmascLe5Vl24jyZjd2pq&#10;aD5Y+2D5oyzNsr8t3CWLnbtwdzpM4U4qmpY/nIBJuIIhlsJcVHs55C20+sJdlKYLdxHL3DndrSAt&#10;1KbmDO7AVYa4Q8l+Hy6jdYbge25GSjpLwxdT9EutoPgTsJDs/zcLdxoszs/inVicsklFDvzRVgqI&#10;nDVZqVIs0Bm3ufDxHo0REtEcisJtoAYoqswllrRy/UwMlyUrzguyOT1nQEsZyqRJTeEuOLLElF5l&#10;xTmz1/HlORFAW+TKYI65vmUSSefTQGseqISe91gMarR3aKmMuxahkibVgBAKFTGVp5XoH3ocMYm+&#10;PDUOmBaC9RAEtUvhXtBJp1ipZo/fq0u14WjsTk1NxnQaplaqmQNVplQzOx106aR0P9d+f1kaHebY&#10;FKloKtUKetjA5kGBEBuKLl86ErbKdoffq/Fa0Pkv0x344CpaHq6kzEjR7oGjjctonRgf79NJ0dZK&#10;qi9sJpE5kmKBOQAJg6Oh0GE20nXMgswng1THGnwGWKUBTrRVSws2XM7TkZ4zdDLuEaBpX4tYnU8c&#10;KMW2u5NNcOYwhhSdB1aANarGEua4jNaJid7RMBlLIif40A84XRKtGW6xRGs39tWJlp7kcfXPcIxH&#10;qzAntu63ebY3QRSee05sdZg8a1Q0JVqKPZdnR4AQi1YKv5ok4gati8OBW3pOp1ra2Mvn4xAbNCFS&#10;w6xnFonMrcubNMaHBUshjs7RMh0tbZbryXoX+kHLo5njocgJhkzQUYI9e9P3HWMPb3pJ9I62Hf24&#10;r6r9QS7UG2eFkxQnJovRinffDCPnfaToIisYdyuIXdKqqUhiadXetPRptey6UB+Xbl7pF57dY4p2&#10;qVGO7p09rV4e0HTp4WtYagzW8qojl1cJMlKYoAe7QNXO5JFWv6kFAbScta3D6cbyf3dGYMAPSpHF&#10;3AwkllrZpCIHA6GFoez9NzOdgVKlWKATKTW8/xfo2ns0Toip51Bon0/kKVKAtm4hlsvtLhQD9aNp&#10;0YfdUoaqw43bSWsApT1Zcc7sdXwwY4qTDb6869slkafmmhTQwGNx69c4wQxoK+MuH1NQnCUFwSCF&#10;pmghtOVLcVrR/uvE1KMAyrPUICgooRLULqWaWTCLlWot36UxZnPTSYDaUqPMgCfuLRtk9rNXaqbm&#10;pAmw0dA0/+WTwiN630f69nf2B4u8SkQfWjeiA2S4jCBtuPlhr6fMseElqrEIonO0DgOL5aBilpSV&#10;C/BBXZxTgDSWUdheOUpRswJKK+YBOvSSIOQWHnzIxwg5uZxNlXyU1sFUO2dFXpzwJOq8Lxm0pA3q&#10;WAa1pY9+stsdo2Bxi0snk90RPWhkN2tGMpTPnkKtDsqhRkVTDi2sAE2OPIZMTAtWhA1aN/hc5KdX&#10;EEWpUixXbSqmLeef7I5oFSO17+M05qR4Zjaic32pzsRiesHAT/G0xiBk8hOLgDZGTBunrhExlMBo&#10;X6Zmlof/k5NdKM2wgZhga8HHezRm9gLdZ1HoHIQhH6AFajeSfcxlIp3wKYMdRDxnqEw53qRJleOB&#10;I0vMvDaPeszZkxUrxQKtCU6OkTdDzPVKu3J3OT/VtWqMz6bKQyX6xqZeEL2j5ahSYpVQyZESwSCF&#10;JuyPIeDRxjwgg8+LghBaDBf1KOC4yt4bQpRQCWqXUo1uc9FSzU5Z1aXauEePnJoQ7g2CtxH1xxS2&#10;Zl9iIqP87KWa1WGnu81HoAsrUMEQC1pMU3CrRNigbVGqQWmmVINYJle6wZ8W0t3EXE/iDTBDW0k2&#10;uffVOI05KU5wk1xCgin0ggELDO+GZYIa71gEtDFi2h1Muw3GPj9ZIt+JoYz13ejFDEwoVYoJNuhK&#10;2Bxde49GCUE0i0LnIMRSgBaoOc4hl43h/kgZ7CDiOUNlylAmTVKGErgJOykNwKGUsycrVooJPgUn&#10;x8ibIUZJaVd0l8mnEKsTShmfTZWHSvSNl7wgzIC2VfYsfKhkSHnBNrTYtR5tzAMnQOr914jpR4Eo&#10;z1ETwbpqeOxSqpV0uiyyqubO16lLtUHXvD6NQngwoU5p4eRkVc1uWXzNpZrVkSrVsG/iy8VY0J6x&#10;VIPSTKhCrB6otTHickRaiI+spctMzjZBzm3Ul7uBOY05KW2Cgyl8bgEotJwJRTBggeH99FKtjRHT&#10;7ohZOoFxzFu5wisWp7G+a4bSRE0BpRk2EBNs0KXg4z0aJYTucyj4wdgABdDUQkQrl43hMSvOC7IP&#10;PWdASxmKd3YFbtxOWgMwjJw9WbFSTPApONXLmhillkkkk0/rWhVAEXreYzGoRP+cpZpXnCHlBet+&#10;UsSUgla8f5gPw0o9Cjiu8sNFBGPULqWaWaGMlWrt3ggmD1EUhfvtm5NSzZzvMJXauIsnrc6+qMZH&#10;SIyGpu1PPnM+pE3azBESV296QYQpWheufDQ/PbhYqUooVBgff7yx760ZSyqu5gy7buSiFDN7L8kd&#10;TD4/kpMLSABUgrfL577nGG/2jhdE32grTswRD2IHvaB1vbFYqDROCCc5/HdijKKdN2LIMcJZoKxc&#10;1JfgdMmgpbyoJ/iVhL59XEs92e1P+BSl/IoXnkKjV01QnrYZlJYf3Og7dwZ1OmiuOyYVTSnUCZgs&#10;Lhhi0eryjpdDkKJ1A8ZJpbOjKFWK1e/0VY1cZKWFdOuVrlwLitZmfbRgl0qZTiP9NkZSCuBHafhi&#10;sbFaUPwJ9BjdT5/rtjFimg/TDiwdx1h2aZVJtzrdyotJ74jSNBsRewof79HYwJPusyhUDpJYCtAi&#10;UtxIFrlcDBM+XbB7IkEUpxxv0iRlKIGbsJPSABxKOXuyYqWY4IMZ45xI1DDKu15nV+nuibkmDrTB&#10;YzHrC4i0uUQsjfVEsVqwrjhFC66VQIzROgFS7x9+xnBRjwJRnqMmgnXVoHap1Oi15dG5rj2L36JS&#10;63H6mNTnui4VXko1CjcEPVoEP0I1eT/F4E8KqXI490RNqgaDvkwR1jLL1gdjzBSSWyCAtm6zS6mm&#10;8mJSyOdpnVgQOUipYXnsuxaP5u8WORSqKJcSLEAbC6VMpBMVXbA3cIbKlKE4CwjchJ2UBriUavY9&#10;YBrjw1TZKJW0mM5kIpYrU0SxWrCuWBFT+WI5EbMwHzKvehTgtpYdVyIYo3Yp1eh9IdFSrd1L9Ojg&#10;iFsMKEf0yneqABq2JYpBH8XBuVfV7EorLapZFU2ravzMX9GnnRhXn8QSIUumBw4/66gSOtGJoEfr&#10;gj/EhuvxQYgl7aJPYZ4mxFhPJNE9WgdD5MREuI7WyWFVO8urASN6ihMTFFleYjaRRO9oc+atyonm&#10;DH+RC/QmWGGlTEZALPxY0McpQKJtR0prpISvqorxKi4/lnEd7C9plZ7tj6ZVO1rVM+DBZOIWpnrm&#10;sZxKWi17dAe0mxVmQLoUcO606nSYvEoqmtJq2aNBYBbOaFCksxC9m8qFtkgibtC6wBY5ilzXI66j&#10;hRy90cpo1srBRugGLXdnrWmI5OTqhNEPwr9htkI//KAzEouln11l2nijJvSjfaJ5Arek+NRdGUtm&#10;ZcAcKNG2Rcuas06vI4S+FCv2kh9OX5lWMDoAA22NvlcNAeC9JFX6/VFOqu9/9dP3v/3L+9//pFP2&#10;66/K6xwfv719pIRlkodJs4fdp3uTuZAa+ddaBkP+4eOB+5VFX64O+5S9zcJi2bWFLFke38VPsfCv&#10;tezns6PNipFfa9lsP16uVoTD/eDJ9Eb+QH02/ATK8fH1I6N+vb199+m+s/ru5mDe1Nw54sMeH17j&#10;w5vdfnm/oB+PcQnBcH447Bx5+tB5XK829KcddbQ4Hnc319eH2WK+nh6erZez/fawvTs+m23X12SY&#10;5Wx+/bDd316X3aJrP+3229n8cFhu7l8tpjvz2zR86yJwS/rJmVFP3o1z6hV7M2DJV+QAvVcwiyjd&#10;8ZeLW57oFnnhxqlb7ET4CW6hk7PuFyZ6Y/ew3sUtT3SLPFx76pb6Y7X60cI5rD+sF4eXJNYqicmD&#10;NCducS9MfcJooUdo3Guf++P6b7aOB7Tgcrm3aO8tNLVwh2ZP3SJ39tn337a5t4yHXff7loNhPYkV&#10;XfMO7otftH6Ro3infqkfwlNnMVo6dLMj/sU9f3O5DJdWWYz2b8LhUt9x17qF3t7ghsuocG8+8m6h&#10;FydchkuLElkW2U+HS315XeuXwQh7Oz26+9vJBY6vDsx955LFtFlMFulO3VJfntO6ZVKO3BMNVCrb&#10;Pk6Gy+Xu0iaNmfAO09iT5/kjc3CcZvP04062cvB++X8ZLtcPu/ubh3ua8tOywv1+ulssZy+nx+np&#10;v+nzw+5mXm4X29XtfP/i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FUWAABbQ29udGVudF9UeXBlc10ueG1sUEsBAhQACgAAAAAAh07iQAAAAAAA&#10;AAAAAAAAAAYAAAAAAAAAAAAQAAAANxUAAF9yZWxzL1BLAQIUABQAAAAIAIdO4kCKFGY80QAAAJQB&#10;AAALAAAAAAAAAAEAIAAAAFsVAABfcmVscy8ucmVsc1BLAQIUAAoAAAAAAIdO4kAAAAAAAAAAAAAA&#10;AAAEAAAAAAAAAAAAEAAAAAAAAABkcnMvUEsBAhQAFAAAAAgAh07iQA8wHO7bAAAACwEAAA8AAAAA&#10;AAAAAQAgAAAAIgAAAGRycy9kb3ducmV2LnhtbFBLAQIUABQAAAAIAIdO4kDGzlwd4RMAAGOdAAAO&#10;AAAAAAAAAAEAIAAAACoBAABkcnMvZTJvRG9jLnhtbFBLBQYAAAAABgAGAFkBAAB9FwAAAAA=&#10;">
                <o:lock v:ext="edit" aspectratio="f"/>
                <v:shape id="任意多边形 227" o:spid="_x0000_s1026" o:spt="100" style="position:absolute;left:5193;top:9713;height:450;width:1590;" fillcolor="#000000" filled="t" stroked="f" coordsize="1590,450" o:gfxdata="UEsDBAoAAAAAAIdO4kAAAAAAAAAAAAAAAAAEAAAAZHJzL1BLAwQUAAAACACHTuJATq5Pl70AAADc&#10;AAAADwAAAGRycy9kb3ducmV2LnhtbEWPQWsCMRSE7wX/Q3hCbzW7IlZXo6BF6KEXXQ8eH5vnZnXz&#10;siTprv33TUHocZiZb5j19mFb0ZMPjWMF+SQDQVw53XCt4Fwe3hYgQkTW2DomBT8UYLsZvayx0G7g&#10;I/WnWIsE4VCgAhNjV0gZKkMWw8R1xMm7Om8xJulrqT0OCW5bOc2yubTYcFow2NHeUHU/fVsF0/5j&#10;5ufLZQil/OrLwZpLddsp9TrOsxWISI/4H362P7WC9zyHvzPpCM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rk+XvQAA&#10;ANwAAAAPAAAAAAAAAAEAIAAAACIAAABkcnMvZG93bnJldi54bWxQSwECFAAUAAAACACHTuJAMy8F&#10;njsAAAA5AAAAEAAAAAAAAAABACAAAAAMAQAAZHJzL3NoYXBleG1sLnhtbFBLBQYAAAAABgAGAFsB&#10;AAC2AwAAAAA=&#10;" path="m1590,450l0,450,0,0,1590,0,1590,8,15,8,7,15,15,15,15,435,7,435,15,443,1590,443,1590,450xm15,15l7,15,15,8,15,15xm1575,15l15,15,15,8,1575,8,1575,15xm1575,443l1575,8,1582,15,1590,15,1590,435,1582,435,1575,443xm1590,15l1582,15,1575,8,1590,8,1590,15xm15,443l7,435,15,435,15,443xm1575,443l15,443,15,435,1575,435,1575,443xm1590,443l1575,443,1582,435,1590,435,1590,443xe">
                  <v:fill on="t" focussize="0,0"/>
                  <v:stroke on="f"/>
                  <v:imagedata o:title=""/>
                  <o:lock v:ext="edit" aspectratio="f"/>
                </v:shape>
                <v:shape id="任意多边形 228" o:spid="_x0000_s1026" o:spt="100" style="position:absolute;left:5868;top:8700;height:1021;width:120;" fillcolor="#000000" filled="t" stroked="f" coordsize="120,1021" o:gfxdata="UEsDBAoAAAAAAIdO4kAAAAAAAAAAAAAAAAAEAAAAZHJzL1BLAwQUAAAACACHTuJAn9tCv78AAADc&#10;AAAADwAAAGRycy9kb3ducmV2LnhtbEWPT2sCMRTE74V+h/AKvdXs7qGW1Si0auvBS1dBvL1unpul&#10;m5clif/66RtB8DjMzG+Y8fRsO3EkH1rHCvJBBoK4drrlRsFmvXh5AxEissbOMSm4UIDp5PFhjKV2&#10;J/6mYxUbkSAcSlRgYuxLKUNtyGIYuJ44eXvnLcYkfSO1x1OC204WWfYqLbacFgz29GGo/q0OVoGf&#10;5b6e74fF6uf963NreL2r9J9Sz095NgIR6Rzv4Vt7qRUM8wKuZ9IRkJ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Qr+/&#10;AAAA3AAAAA8AAAAAAAAAAQAgAAAAIgAAAGRycy9kb3ducmV2LnhtbFBLAQIUABQAAAAIAIdO4kAz&#10;LwWeOwAAADkAAAAQAAAAAAAAAAEAIAAAAA4BAABkcnMvc2hhcGV4bWwueG1sUEsFBgAAAAAGAAYA&#10;WwEAALgDAAAAAA==&#10;" path="m67,900l52,900,59,0,74,0,67,900xm59,1020l0,899,52,900,52,930,105,930,59,1020xm67,930l52,930,52,900,67,900,67,930xm105,930l67,930,67,900,120,900,105,930xe">
                  <v:fill on="t" focussize="0,0"/>
                  <v:stroke on="f"/>
                  <v:imagedata o:title=""/>
                  <o:lock v:ext="edit" aspectratio="f"/>
                </v:shape>
                <v:shape id="任意多边形 229" o:spid="_x0000_s1026" o:spt="100" style="position:absolute;left:8996;top:5939;height:1050;width:120;" fillcolor="#000000" filled="t" stroked="f" coordsize="120,1050" o:gfxdata="UEsDBAoAAAAAAIdO4kAAAAAAAAAAAAAAAAAEAAAAZHJzL1BLAwQUAAAACACHTuJA4mEvnr8AAADc&#10;AAAADwAAAGRycy9kb3ducmV2LnhtbEWPUWvCMBSF3wf7D+EOfJGZVmWOahQUBN9k3X7AXXNN2jU3&#10;XROr2683A2GPh3POdzirzdW1YqA+1J4V5JMMBHHldc1Gwcf7/vkVRIjIGlvPpOCHAmzWjw8rLLS/&#10;8BsNZTQiQTgUqMDG2BVShsqSwzDxHXHyTr53GJPsjdQ9XhLctXKaZS/SYc1pwWJHO0vVV3l2CsZD&#10;1UzL5nO7+DX2u5mbw352nCs1esqzJYhI1/gfvrcPWsEin8HfmXQE5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hL56/&#10;AAAA3AAAAA8AAAAAAAAAAQAgAAAAIgAAAGRycy9kb3ducmV2LnhtbFBLAQIUABQAAAAIAIdO4kAz&#10;LwWeOwAAADkAAAAQAAAAAAAAAAEAIAAAAA4BAABkcnMvc2hhcGV4bWwueG1sUEsFBgAAAAAGAAYA&#10;WwEAALgDAAAAAA==&#10;" path="m52,930l51,0,66,0,67,930,52,930xm105,960l67,960,67,930,120,930,105,960xm67,960l52,960,52,930,67,930,67,960xm60,1050l0,930,52,930,52,960,105,960,60,1050xe">
                  <v:fill on="t" focussize="0,0"/>
                  <v:stroke on="f"/>
                  <v:imagedata o:title=""/>
                  <o:lock v:ext="edit" aspectratio="f"/>
                </v:shape>
                <v:shape id="任意多边形 230" o:spid="_x0000_s1026" o:spt="100" style="position:absolute;left:8995;top:4425;height:1047;width:120;" fillcolor="#000000" filled="t" stroked="f" coordsize="120,1047" o:gfxdata="UEsDBAoAAAAAAIdO4kAAAAAAAAAAAAAAAAAEAAAAZHJzL1BLAwQUAAAACACHTuJAtjTYHb0AAADc&#10;AAAADwAAAGRycy9kb3ducmV2LnhtbEWPzW7CMBCE75X6DtZW4oLACUSFphgOmEi9VVAeYBVvk6jx&#10;Otjm7+1xpUo9jmbmG81qc7O9uJAPnWMF+TQDQVw703Gj4PhVTZYgQkQ22DsmBXcKsFk/P62wNO7K&#10;e7ocYiMShEOJCtoYh1LKULdkMUzdQJy8b+ctxiR9I43Ha4LbXs6y7FVa7DgttDjQtqX653C2Csb6&#10;E/1bvJ+qngvajYPWYa6VGr3k2TuISLf4H/5rfxgFi7yA3zPpCM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NNgdvQAA&#10;ANwAAAAPAAAAAAAAAAEAIAAAACIAAABkcnMvZG93bnJldi54bWxQSwECFAAUAAAACACHTuJAMy8F&#10;njsAAAA5AAAAEAAAAAAAAAABACAAAAAMAQAAZHJzL3NoYXBleG1sLnhtbFBLBQYAAAAABgAGAFsB&#10;AAC2AwAAAAA=&#10;" path="m52,927l52,0,67,0,67,927,52,927xm105,957l67,957,67,927,120,927,105,957xm67,957l52,957,52,927,67,927,67,957xm60,1047l0,927,52,927,52,957,105,957,60,1047xe">
                  <v:fill on="t" focussize="0,0"/>
                  <v:stroke on="f"/>
                  <v:imagedata o:title=""/>
                  <o:lock v:ext="edit" aspectratio="f"/>
                </v:shape>
                <v:shape id="任意多边形 231" o:spid="_x0000_s1026" o:spt="100" style="position:absolute;left:8284;top:5469;height:450;width:1694;" fillcolor="#000000" filled="t" stroked="f" coordsize="1694,450" o:gfxdata="UEsDBAoAAAAAAIdO4kAAAAAAAAAAAAAAAAAEAAAAZHJzL1BLAwQUAAAACACHTuJAYjiFWb0AAADc&#10;AAAADwAAAGRycy9kb3ducmV2LnhtbEWPQWsCMRSE74X+h/AKvdXsWlrLahQVhIqXutb7c/PcLCYv&#10;yybu2n/fCIUeh5n5hpktbs6KnrrQeFaQjzIQxJXXDdcKvg+blw8QISJrtJ5JwQ8FWMwfH2ZYaD/w&#10;nvoy1iJBOBSowMTYFlKGypDDMPItcfLOvnMYk+xqqTscEtxZOc6yd+mw4bRgsKW1oepSXp2C07Uc&#10;vljmZmu3q/51tzr689Iq9fyUZ1MQkW7xP/zX/tQKJvkb3M+kIy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OIVZvQAA&#10;ANwAAAAPAAAAAAAAAAEAIAAAACIAAABkcnMvZG93bnJldi54bWxQSwECFAAUAAAACACHTuJAMy8F&#10;njsAAAA5AAAAEAAAAAAAAAABACAAAAAMAQAAZHJzL3NoYXBleG1sLnhtbFBLBQYAAAAABgAGAFsB&#10;AAC2AwAAAAA=&#10;" path="m1694,450l0,450,0,0,1694,0,1694,8,15,8,7,15,15,15,15,435,7,435,15,443,1694,443,1694,450xm15,15l7,15,15,8,15,15xm1679,15l15,15,15,8,1679,8,1679,15xm1679,443l1679,8,1686,15,1694,15,1694,435,1686,435,1679,443xm1694,15l1686,15,1679,8,1694,8,1694,15xm15,443l7,435,15,435,15,443xm1679,443l15,443,15,435,1679,435,1679,443xm1694,443l1679,443,1686,435,1694,435,1694,443xe">
                  <v:fill on="t" focussize="0,0"/>
                  <v:stroke on="f"/>
                  <v:imagedata o:title=""/>
                  <o:lock v:ext="edit" aspectratio="f"/>
                </v:shape>
                <v:line id="直接连接符 232" o:spid="_x0000_s1026" o:spt="20" style="position:absolute;left:9070;top:7441;height:2502;width:0;" filled="f" stroked="t" coordsize="21600,21600" o:gfxdata="UEsDBAoAAAAAAIdO4kAAAAAAAAAAAAAAAAAEAAAAZHJzL1BLAwQUAAAACACHTuJARjo8x7wAAADc&#10;AAAADwAAAGRycy9kb3ducmV2LnhtbEWPQYvCMBSE78L+h/AWvNm0PVipRg+CsCgetvoDHs2zDTYv&#10;tcna7r/fLAgeh5n5htnsJtuJJw3eOFaQJSkI4tppw42C6+WwWIHwAVlj55gU/JKH3fZjtsFSu5G/&#10;6VmFRkQI+xIVtCH0pZS+bsmiT1xPHL2bGyyGKIdG6gHHCLedzNN0KS0ajgst9rRvqb5XP1bByY6F&#10;eWTeTeOx1sU5N/nhUik1/8zSNYhAU3iHX+0vraDIlvB/Jh4Bu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6PMe8AAAA&#10;3AAAAA8AAAAAAAAAAQAgAAAAIgAAAGRycy9kb3ducmV2LnhtbFBLAQIUABQAAAAIAIdO4kAzLwWe&#10;OwAAADkAAAAQAAAAAAAAAAEAIAAAAAsBAABkcnMvc2hhcGV4bWwueG1sUEsFBgAAAAAGAAYAWwEA&#10;ALUDAAAAAA==&#10;">
                  <v:fill on="f" focussize="0,0"/>
                  <v:stroke weight="0.8pt" color="#000000" joinstyle="round"/>
                  <v:imagedata o:title=""/>
                  <o:lock v:ext="edit" aspectratio="f"/>
                </v:line>
                <v:shape id="任意多边形 233" o:spid="_x0000_s1026" o:spt="100" style="position:absolute;left:7983;top:6983;height:435;width:2220;" fillcolor="#000000" filled="t" stroked="f" coordsize="2220,435" o:gfxdata="UEsDBAoAAAAAAIdO4kAAAAAAAAAAAAAAAAAEAAAAZHJzL1BLAwQUAAAACACHTuJAtaPCKcEAAADc&#10;AAAADwAAAGRycy9kb3ducmV2LnhtbEWPT2vCQBTE74V+h+UJvRTdpErV6Cq0UBt78w+It0f2mU3N&#10;vg3ZrbHf3hUKPQ4z8xtmvrzaWlyo9ZVjBekgAUFcOF1xqWC/++hPQPiArLF2TAp+ycNy8fgwx0y7&#10;jjd02YZSRAj7DBWYEJpMSl8YsugHriGO3sm1FkOUbSl1i12E21q+JMmrtFhxXDDY0Luh4rz9sQo+&#10;h/n5bfo1Oo7CoTP7w/c6Xz0flXrqpckMRKBr+A//tXOtYJyO4X4mHgG5u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aPC&#10;KcEAAADcAAAADwAAAAAAAAABACAAAAAiAAAAZHJzL2Rvd25yZXYueG1sUEsBAhQAFAAAAAgAh07i&#10;QDMvBZ47AAAAOQAAABAAAAAAAAAAAQAgAAAAEAEAAGRycy9zaGFwZXhtbC54bWxQSwUGAAAAAAYA&#10;BgBbAQAAugMAAAAA&#10;" path="m2220,435l0,435,0,0,2220,0,2220,8,15,8,7,15,15,15,15,420,7,420,15,428,2220,428,2220,435xm15,15l7,15,15,8,15,15xm2205,15l15,15,15,8,2205,8,2205,15xm2205,428l2205,8,2212,15,2220,15,2220,420,2212,420,2205,428xm2220,15l2212,15,2205,8,2220,8,2220,15xm15,428l7,420,15,420,15,428xm2205,428l15,428,15,420,2205,420,2205,428xm2220,428l2205,428,2212,420,2220,420,2220,428xe">
                  <v:fill on="t" focussize="0,0"/>
                  <v:stroke on="f"/>
                  <v:imagedata o:title=""/>
                  <o:lock v:ext="edit" aspectratio="f"/>
                </v:shape>
                <v:shape id="任意多边形 234" o:spid="_x0000_s1026" o:spt="100" style="position:absolute;left:6788;top:9859;height:120;width:2268;" fillcolor="#000000" filled="t" stroked="f" coordsize="2268,120" o:gfxdata="UEsDBAoAAAAAAIdO4kAAAAAAAAAAAAAAAAAEAAAAZHJzL1BLAwQUAAAACACHTuJARwt0l7sAAADc&#10;AAAADwAAAGRycy9kb3ducmV2LnhtbEVPTYvCMBC9C/sfwix407SCWrtGWURBEQ+6i16HZrYt20xK&#10;E1v7781B8Ph438v1w1SipcaVlhXE4wgEcWZ1ybmC35/dKAHhPLLGyjIp6MnBevUxWGKqbcdnai8+&#10;FyGEXYoKCu/rVEqXFWTQjW1NHLg/2xj0ATa51A12IdxUchJFM2mw5NBQYE2bgrL/y90ouB0Xp37S&#10;f3fbdnqwi2RebfPrTqnhZxx9gfD08G/xy73XCuZxWBvOhCM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wt0l7sAAADc&#10;AAAADwAAAAAAAAABACAAAAAiAAAAZHJzL2Rvd25yZXYueG1sUEsBAhQAFAAAAAgAh07iQDMvBZ47&#10;AAAAOQAAABAAAAAAAAAAAQAgAAAACgEAAGRycy9zaGFwZXhtbC54bWxQSwUGAAAAAAYABgBbAQAA&#10;tAMAAAAA&#10;" path="m119,120l0,59,121,0,120,52,90,52,90,67,120,68,119,120xm120,68l90,67,90,52,120,53,120,68xm120,53l90,52,120,52,120,53xm2267,91l120,68,120,53,2267,76,2267,91xe">
                  <v:fill on="t" focussize="0,0"/>
                  <v:stroke on="f"/>
                  <v:imagedata o:title=""/>
                  <o:lock v:ext="edit" aspectratio="f"/>
                </v:shape>
                <v:shape id="任意多边形 235" o:spid="_x0000_s1026" o:spt="100" style="position:absolute;left:5905;top:6840;height:1392;width:120;" fillcolor="#000000" filled="t" stroked="f" coordsize="120,1392" o:gfxdata="UEsDBAoAAAAAAIdO4kAAAAAAAAAAAAAAAAAEAAAAZHJzL1BLAwQUAAAACACHTuJAtJ4tkL8AAADc&#10;AAAADwAAAGRycy9kb3ducmV2LnhtbEWPT2vCQBTE7wW/w/IKvTWbFNpq6upBEATBP1Hs9ZF9JqHZ&#10;t2l2jTGfvisUPA4z8xtmOu9NLTpqXWVZQRLFIIhzqysuFBwPy9cxCOeRNdaWScGNHMxno6cpptpe&#10;eU9d5gsRIOxSVFB636RSurwkgy6yDXHwzrY16INsC6lbvAa4qeVbHH9IgxWHhRIbWpSU/2QXo+D7&#10;ZHi9G4b+fXxjvdxv8bxZ/yr18pzEXyA89f4R/m+vtILPZAL3M+E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eLZC/&#10;AAAA3AAAAA8AAAAAAAAAAQAgAAAAIgAAAGRycy9kb3ducmV2LnhtbFBLAQIUABQAAAAIAIdO4kAz&#10;LwWeOwAAADkAAAAQAAAAAAAAAAEAIAAAAA4BAABkcnMvc2hhcGV4bWwueG1sUEsFBgAAAAAGAAYA&#10;WwEAALgDAAAAAA==&#10;" path="m68,1272l53,1272,54,0,69,0,68,1272xm60,1392l0,1272,53,1272,53,1302,105,1302,60,1392xm68,1302l53,1302,53,1272,68,1272,68,1302xm105,1302l68,1302,68,1272,120,1272,105,1302xe">
                  <v:fill on="t" focussize="0,0"/>
                  <v:stroke on="f"/>
                  <v:imagedata o:title=""/>
                  <o:lock v:ext="edit" aspectratio="f"/>
                </v:shape>
                <v:shape id="任意多边形 236" o:spid="_x0000_s1026" o:spt="100" style="position:absolute;left:5208;top:8228;height:450;width:1590;" fillcolor="#000000" filled="t" stroked="f" coordsize="1590,450" o:gfxdata="UEsDBAoAAAAAAIdO4kAAAAAAAAAAAAAAAAAEAAAAZHJzL1BLAwQUAAAACACHTuJA744gsboAAADc&#10;AAAADwAAAGRycy9kb3ducmV2LnhtbEVPPW/CMBDdK/U/WFeJrThECJqAQSpVpQ4skA6Mp/iIQ+Nz&#10;ZJuE/ns8IDE+ve/19mY7MZAPrWMFs2kGgrh2uuVGwW/1/f4BIkRkjZ1jUvBPAbab15c1ltqNfKDh&#10;GBuRQjiUqMDE2JdShtqQxTB1PXHizs5bjAn6RmqPYwq3ncyzbCEttpwaDPa0M1T/Ha9WQT58zf2i&#10;KEKo5H6oRmtO9eVTqcnbLFuBiHSLT/HD/aMVLPM0P51JR0Bu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jiCxugAAANwA&#10;AAAPAAAAAAAAAAEAIAAAACIAAABkcnMvZG93bnJldi54bWxQSwECFAAUAAAACACHTuJAMy8FnjsA&#10;AAA5AAAAEAAAAAAAAAABACAAAAAJAQAAZHJzL3NoYXBleG1sLnhtbFBLBQYAAAAABgAGAFsBAACz&#10;AwAAAAA=&#10;" path="m1590,450l0,450,0,0,1590,0,1590,8,15,8,7,15,15,15,15,435,7,435,15,443,1590,443,1590,450xm15,15l7,15,15,8,15,15xm1575,15l15,15,15,8,1575,8,1575,15xm1575,443l1575,8,1582,15,1590,15,1590,435,1582,435,1575,443xm1590,15l1582,15,1575,8,1590,8,1590,15xm15,443l7,435,15,435,15,443xm1575,443l15,443,15,435,1575,435,1575,443xm1590,443l1575,443,1582,435,1590,435,1590,443xe">
                  <v:fill on="t" focussize="0,0"/>
                  <v:stroke on="f"/>
                  <v:imagedata o:title=""/>
                  <o:lock v:ext="edit" aspectratio="f"/>
                </v:shape>
                <v:shape id="任意多边形 237" o:spid="_x0000_s1026" o:spt="100" style="position:absolute;left:5890;top:5029;height:913;width:120;" fillcolor="#000000" filled="t" stroked="f" coordsize="120,913" o:gfxdata="UEsDBAoAAAAAAIdO4kAAAAAAAAAAAAAAAAAEAAAAZHJzL1BLAwQUAAAACACHTuJAcozvjLwAAADc&#10;AAAADwAAAGRycy9kb3ducmV2LnhtbEWPQYvCMBSE74L/ITxhbzatLLpWo4go6lF3D3t8Ns+2u81L&#10;aWKr/94IgsdhZr5h5subqURLjSstK0iiGARxZnXJuYKf7+3wC4TzyBory6TgTg6Wi35vjqm2HR+p&#10;PflcBAi7FBUU3teplC4ryKCLbE0cvIttDPogm1zqBrsAN5UcxfFYGiw5LBRY07qg7P90NQpWh5Ue&#10;T+mgj1X7d25p8rvbdJ9KfQySeAbC082/w6/2XiuYjBJ4nglH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M74y8AAAA&#10;3AAAAA8AAAAAAAAAAQAgAAAAIgAAAGRycy9kb3ducmV2LnhtbFBLAQIUABQAAAAIAIdO4kAzLwWe&#10;OwAAADkAAAAQAAAAAAAAAAEAIAAAAAsBAABkcnMvc2hhcGV4bWwueG1sUEsFBgAAAAAGAAYAWwEA&#10;ALUDAAAAAA==&#10;" path="m52,793l51,0,66,0,67,793,52,793xm105,823l67,823,67,793,120,793,105,823xm67,823l52,823,52,793,67,793,67,823xm60,913l0,793,52,793,52,823,105,823,60,913xe">
                  <v:fill on="t" focussize="0,0"/>
                  <v:stroke on="f"/>
                  <v:imagedata o:title=""/>
                  <o:lock v:ext="edit" aspectratio="f"/>
                </v:shape>
                <v:shape id="任意多边形 238" o:spid="_x0000_s1026" o:spt="100" style="position:absolute;left:5087;top:4302;height:723;width:1725;" fillcolor="#000000" filled="t" stroked="f" coordsize="1725,723" o:gfxdata="UEsDBAoAAAAAAIdO4kAAAAAAAAAAAAAAAAAEAAAAZHJzL1BLAwQUAAAACACHTuJAmKgRv8AAAADc&#10;AAAADwAAAGRycy9kb3ducmV2LnhtbEWPQWsCMRSE7wX/Q3iFXoomu4gtq1HaUrFQC3XV+3Pzuru4&#10;eVmSVO2/b4RCj8PMfMPMFhfbiRP50DrWkI0UCOLKmZZrDbvtcvgIIkRkg51j0vBDARbzwc0MC+PO&#10;vKFTGWuRIBwK1NDE2BdShqohi2HkeuLkfTlvMSbpa2k8nhPcdjJXaiIttpwWGuzppaHqWH5bDa+r&#10;z7xcy/tnvzns1fijz97t01Lru9tMTUFEusT/8F/7zWh4yHO4nklH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qBG/&#10;wAAAANwAAAAPAAAAAAAAAAEAIAAAACIAAABkcnMvZG93bnJldi54bWxQSwECFAAUAAAACACHTuJA&#10;My8FnjsAAAA5AAAAEAAAAAAAAAABACAAAAAPAQAAZHJzL3NoYXBleG1sLnhtbFBLBQYAAAAABgAG&#10;AFsBAAC5AwAAAAA=&#10;" path="m1725,723l0,723,0,0,1725,0,1725,8,15,8,7,15,15,15,15,708,7,708,15,716,1725,716,1725,723xm15,15l7,15,15,8,15,15xm1710,15l15,15,15,8,1710,8,1710,15xm1710,716l1710,8,1717,15,1725,15,1725,708,1717,708,1710,716xm1725,15l1717,15,1710,8,1725,8,1725,15xm15,716l7,708,15,708,15,716xm1710,716l15,716,15,708,1710,708,1710,716xm1725,716l1710,716,1717,708,1725,708,1725,716xe">
                  <v:fill on="t" focussize="0,0"/>
                  <v:stroke on="f"/>
                  <v:imagedata o:title=""/>
                  <o:lock v:ext="edit" aspectratio="f"/>
                </v:shape>
                <v:shape id="任意多边形 239" o:spid="_x0000_s1026" o:spt="100" style="position:absolute;left:8357;top:3500;height:915;width:1485;" fillcolor="#000000" filled="t" stroked="f" coordsize="1485,915" o:gfxdata="UEsDBAoAAAAAAIdO4kAAAAAAAAAAAAAAAAAEAAAAZHJzL1BLAwQUAAAACACHTuJASdeBcL8AAADc&#10;AAAADwAAAGRycy9kb3ducmV2LnhtbEWPQWvCQBSE74X+h+UVeqsbo2hJXT00WIMXUXvo8ZF9JqHZ&#10;t3F3jfrvXUHwOMzMN8xscTGt6Mn5xrKC4SABQVxa3XCl4He//PgE4QOyxtYyKbiSh8X89WWGmbZn&#10;3lK/C5WIEPYZKqhD6DIpfVmTQT+wHXH0DtYZDFG6SmqH5wg3rUyTZCINNhwXauzou6byf3cyCtzh&#10;r8iPqz5f5+lPvx1txht/KpR6fxsmXyACXcIz/GgXWsE0HcH9TDwC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XgXC/&#10;AAAA3AAAAA8AAAAAAAAAAQAgAAAAIgAAAGRycy9kb3ducmV2LnhtbFBLAQIUABQAAAAIAIdO4kAz&#10;LwWeOwAAADkAAAAQAAAAAAAAAAEAIAAAAA4BAABkcnMvc2hhcGV4bWwueG1sUEsFBgAAAAAGAAYA&#10;WwEAALgDAAAAAA==&#10;" path="m1485,915l0,915,0,0,1485,0,1485,8,15,8,7,15,15,15,15,900,7,900,15,908,1485,908,1485,915xm15,15l7,15,15,8,15,15xm1470,15l15,15,15,8,1470,8,1470,15xm1470,908l1470,8,1477,15,1485,15,1485,900,1477,900,1470,908xm1485,15l1477,15,1470,8,1485,8,1485,15xm15,908l7,900,15,900,15,908xm1470,908l15,908,15,900,1470,900,1470,908xm1485,908l1470,908,1477,900,1485,900,1485,908xe">
                  <v:fill on="t" focussize="0,0"/>
                  <v:stroke on="f"/>
                  <v:imagedata o:title=""/>
                  <o:lock v:ext="edit" aspectratio="f"/>
                </v:shape>
                <v:shape id="任意多边形 240" o:spid="_x0000_s1026" o:spt="100" style="position:absolute;left:5013;top:5924;height:915;width:1890;" fillcolor="#000000" filled="t" stroked="f" coordsize="1890,915" o:gfxdata="UEsDBAoAAAAAAIdO4kAAAAAAAAAAAAAAAAAEAAAAZHJzL1BLAwQUAAAACACHTuJAYTysQ7wAAADc&#10;AAAADwAAAGRycy9kb3ducmV2LnhtbEWPT2sCMRTE7wW/Q3iCt5pVpJatUagi6NF/9PrYvG5CNy/r&#10;Jq67374RBI/DzPyGWaw6V4mWmmA9K5iMMxDEhdeWSwXn0/b9E0SIyBorz6SgpwCr5eBtgbn2dz5Q&#10;e4ylSBAOOSowMda5lKEw5DCMfU2cvF/fOIxJNqXUDd4T3FVymmUf0qHltGCwprWh4u94cwo2N9nt&#10;7ZovXdsfyt6evq+bH6PUaDjJvkBE6uIr/GzvtIL5dAaPM+kI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8rEO8AAAA&#10;3AAAAA8AAAAAAAAAAQAgAAAAIgAAAGRycy9kb3ducmV2LnhtbFBLAQIUABQAAAAIAIdO4kAzLwWe&#10;OwAAADkAAAAQAAAAAAAAAAEAIAAAAAsBAABkcnMvc2hhcGV4bWwueG1sUEsFBgAAAAAGAAYAWwEA&#10;ALUDAAAAAA==&#10;" path="m1890,915l0,915,0,0,1890,0,1890,8,15,8,8,15,15,15,15,900,8,900,15,908,1890,908,1890,915xm15,15l8,15,15,8,15,15xm1875,15l15,15,15,8,1875,8,1875,15xm1875,908l1875,8,1883,15,1890,15,1890,900,1883,900,1875,908xm1890,15l1883,15,1875,8,1890,8,1890,15xm15,908l8,900,15,900,15,908xm1875,908l15,908,15,900,1875,900,1875,908xm1890,908l1875,908,1883,900,1890,900,1890,908xe">
                  <v:fill on="t" focussize="0,0"/>
                  <v:stroke on="f"/>
                  <v:imagedata o:title=""/>
                  <o:lock v:ext="edit" aspectratio="f"/>
                </v:shape>
                <v:shape id="任意多边形 241" o:spid="_x0000_s1026" o:spt="100" style="position:absolute;left:5905;top:1110;height:807;width:120;" fillcolor="#000000" filled="t" stroked="f" coordsize="120,807" o:gfxdata="UEsDBAoAAAAAAIdO4kAAAAAAAAAAAAAAAAAEAAAAZHJzL1BLAwQUAAAACACHTuJAnmnXfb0AAADc&#10;AAAADwAAAGRycy9kb3ducmV2LnhtbEWPT4vCMBTE78J+h/AW9iJr2sLqUo0eBMXFk3/A66N5tsXm&#10;pSbR1m9vFgSPw8z8hpktetOIOzlfW1aQjhIQxIXVNZcKjofV9y8IH5A1NpZJwYM8LOYfgxnm2na8&#10;o/s+lCJC2OeooAqhzaX0RUUG/ci2xNE7W2cwROlKqR12EW4amSXJWBqsOS5U2NKyouKyvxkFJ0zX&#10;WbEe/rWXq+l4dX24bb9U6uszTaYgAvXhHX61N1rBJPuB/zPxCM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add9vQAA&#10;ANwAAAAPAAAAAAAAAAEAIAAAACIAAABkcnMvZG93bnJldi54bWxQSwECFAAUAAAACACHTuJAMy8F&#10;njsAAAA5AAAAEAAAAAAAAAABACAAAAAMAQAAZHJzL3NoYXBleG1sLnhtbFBLBQYAAAAABgAGAFsB&#10;AAC2AwAAAAA=&#10;" path="m68,687l53,687,53,0,68,0,68,687xm60,807l0,687,53,687,53,717,105,717,60,807xm68,717l53,717,53,687,68,687,68,717xm105,717l68,717,68,687,120,687,105,717xe">
                  <v:fill on="t" focussize="0,0"/>
                  <v:stroke on="f"/>
                  <v:imagedata o:title=""/>
                  <o:lock v:ext="edit" aspectratio="f"/>
                </v:shape>
                <v:shape id="任意多边形 242" o:spid="_x0000_s1026" o:spt="100" style="position:absolute;left:4982;top:219;height:885;width:2055;" fillcolor="#000000" filled="t" stroked="f" coordsize="2055,885" o:gfxdata="UEsDBAoAAAAAAIdO4kAAAAAAAAAAAAAAAAAEAAAAZHJzL1BLAwQUAAAACACHTuJAiuXFnrwAAADc&#10;AAAADwAAAGRycy9kb3ducmV2LnhtbEWPzYrCQBCE74LvMPTC3nSih6jR0cOC4nozCl47md4kbKY7&#10;ZMa/t3eEhT0WVfUVtdo8XKtu1PtG2MBknIAiLsU2XBk4n7ajOSgfkC22wmTgSR426+FghZmVOx/p&#10;lodKRQj7DA3UIXSZ1r6syaEfS0ccvR/pHYYo+0rbHu8R7lo9TZJUO2w4LtTY0VdN5W9+dQa+t8Vz&#10;XoXTYUFFXhx2qXi5iDGfH5NkCSrQI/yH/9p7a2A2TeF9Jh4BvX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lxZ68AAAA&#10;3AAAAA8AAAAAAAAAAQAgAAAAIgAAAGRycy9kb3ducmV2LnhtbFBLAQIUABQAAAAIAIdO4kAzLwWe&#10;OwAAADkAAAAQAAAAAAAAAAEAIAAAAAsBAABkcnMvc2hhcGV4bWwueG1sUEsFBgAAAAAGAAYAWwEA&#10;ALUDAAAAAA==&#10;" path="m2055,885l0,885,0,0,2055,0,2055,8,15,8,7,15,15,15,15,870,7,870,15,878,2055,878,2055,885xm15,15l7,15,15,8,15,15xm2040,15l15,15,15,8,2040,8,2040,15xm2040,878l2040,8,2047,15,2055,15,2055,870,2047,870,2040,878xm2055,15l2047,15,2040,8,2055,8,2055,15xm15,878l7,870,15,870,15,878xm2040,878l15,878,15,870,2040,870,2040,878xm2055,878l2040,878,2047,870,2055,870,2055,878xe">
                  <v:fill on="t" focussize="0,0"/>
                  <v:stroke on="f"/>
                  <v:imagedata o:title=""/>
                  <o:lock v:ext="edit" aspectratio="f"/>
                </v:shape>
                <v:shape id="任意多边形 243" o:spid="_x0000_s1026" o:spt="100" style="position:absolute;left:4937;top:1910;height:885;width:2055;" fillcolor="#000000" filled="t" stroked="f" coordsize="2055,885" o:gfxdata="UEsDBAoAAAAAAIdO4kAAAAAAAAAAAAAAAAAEAAAAZHJzL1BLAwQUAAAACACHTuJA5algBbwAAADc&#10;AAAADwAAAGRycy9kb3ducmV2LnhtbEWPS4vCQBCE78L+h6EXvJmJHnxkHT0ILrvejILXTqY3CWa6&#10;Q2bWx793BMFjUVVfUcv1zbXqQr1vhA2MkxQUcSm24crA8bAdzUH5gGyxFSYDd/KwXn0MlphZufKe&#10;LnmoVISwz9BAHUKXae3Lmhz6RDri6P1J7zBE2Vfa9niNcNfqSZpOtcOG40KNHW1qKs/5vzPwuy3u&#10;8yocdgsq8mL3PRUvJzFm+DlOv0AFuoV3+NX+sQZmkxk8z8Qjo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pYAW8AAAA&#10;3AAAAA8AAAAAAAAAAQAgAAAAIgAAAGRycy9kb3ducmV2LnhtbFBLAQIUABQAAAAIAIdO4kAzLwWe&#10;OwAAADkAAAAQAAAAAAAAAAEAIAAAAAsBAABkcnMvc2hhcGV4bWwueG1sUEsFBgAAAAAGAAYAWwEA&#10;ALUDAAAAAA==&#10;" path="m2055,885l0,885,0,0,2055,0,2055,8,15,8,7,15,15,15,15,870,7,870,15,878,2055,878,2055,885xm15,15l7,15,15,8,15,15xm2040,15l15,15,15,8,2040,8,2040,15xm2040,878l2040,8,2047,15,2055,15,2055,870,2047,870,2040,878xm2055,15l2047,15,2040,8,2055,8,2055,15xm15,878l7,870,15,870,15,878xm2040,878l15,878,15,870,2040,870,2040,878xm2055,878l2040,878,2047,870,2055,870,2055,878xe">
                  <v:fill on="t" focussize="0,0"/>
                  <v:stroke on="f"/>
                  <v:imagedata o:title=""/>
                  <o:lock v:ext="edit" aspectratio="f"/>
                </v:shape>
                <v:shape id="任意多边形 244" o:spid="_x0000_s1026" o:spt="100" style="position:absolute;left:5920;top:2779;height:1545;width:120;" fillcolor="#000000" filled="t" stroked="f" coordsize="120,1545" o:gfxdata="UEsDBAoAAAAAAIdO4kAAAAAAAAAAAAAAAAAEAAAAZHJzL1BLAwQUAAAACACHTuJAcoH1870AAADc&#10;AAAADwAAAGRycy9kb3ducmV2LnhtbEVPu27CMBTdkfgH6yKxIHCSoaCAQQLRwtKBlwTbJb5NosbX&#10;ITaB9uvxUKnj0XnPFk9TiZYaV1pWEI8iEMSZ1SXnCo6H9+EEhPPIGivLpOCHHCzm3c4MU20fvKN2&#10;73MRQtilqKDwvk6ldFlBBt3I1sSB+7KNQR9gk0vd4COEm0omUfQmDZYcGgqsaVVQ9r2/GwXLzWBd&#10;xqff1fUwptv5s/24rDFRqt+LoykIT0//L/5zb7WCcRLWhjPhCMj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gfXzvQAA&#10;ANwAAAAPAAAAAAAAAAEAIAAAACIAAABkcnMvZG93bnJldi54bWxQSwECFAAUAAAACACHTuJAMy8F&#10;njsAAAA5AAAAEAAAAAAAAAABACAAAAAMAQAAZHJzL3NoYXBleG1sLnhtbFBLBQYAAAAABgAGAFsB&#10;AAC2AwAAAAA=&#10;" path="m52,1425l52,0,67,0,67,1425,52,1425xm105,1455l67,1455,67,1425,120,1425,105,1455xm67,1455l52,1455,52,1425,67,1425,67,1455xm60,1545l0,1425,52,1425,52,1455,105,1455,60,1545xe">
                  <v:fill on="t" focussize="0,0"/>
                  <v:stroke on="f"/>
                  <v:imagedata o:title=""/>
                  <o:lock v:ext="edit" aspectratio="f"/>
                </v:shape>
                <v:shape id="任意多边形 245" o:spid="_x0000_s1026" o:spt="100" style="position:absolute;left:5995;top:3710;height:120;width:2370;" fillcolor="#000000" filled="t" stroked="f" coordsize="2370,120" o:gfxdata="UEsDBAoAAAAAAIdO4kAAAAAAAAAAAAAAAAAEAAAAZHJzL1BLAwQUAAAACACHTuJAkVVmHr8AAADc&#10;AAAADwAAAGRycy9kb3ducmV2LnhtbEWP0WrCQBRE3wv+w3KFvjWbpNDa6CaI1mJ9EGr7AZfsNQnu&#10;3g3ZrdG/d4VCH4eZOcMsqos14kyD7xwryJIUBHHtdMeNgp/vzdMMhA/IGo1jUnAlD1U5eVhgod3I&#10;X3Q+hEZECPsCFbQh9IWUvm7Jok9cTxy9oxsshiiHRuoBxwi3RuZp+iItdhwXWuxp1VJ9OvxaBdvM&#10;vI+f+YfdrZbP65HZ7NfXjVKP0yydgwh0Cf/hv/ZWK3jN3+B+Jh4BW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VZh6/&#10;AAAA3AAAAA8AAAAAAAAAAQAgAAAAIgAAAGRycy9kb3ducmV2LnhtbFBLAQIUABQAAAAIAIdO4kAz&#10;LwWeOwAAADkAAAAQAAAAAAAAAAEAIAAAAA4BAABkcnMvc2hhcGV4bWwueG1sUEsFBgAAAAAGAAYA&#10;WwEAALgDAAAAAA==&#10;" path="m2355,67l2280,67,2280,52,2250,52,2250,0,2370,60,2355,67xm2250,67l0,66,0,51,2250,52,2250,67xm2280,67l2250,67,2250,52,2280,52,2280,67xm2250,120l2250,67,2355,67,2250,120xe">
                  <v:fill on="t" focussize="0,0"/>
                  <v:stroke on="f"/>
                  <v:imagedata o:title=""/>
                  <o:lock v:ext="edit" aspectratio="f"/>
                </v:shape>
                <v:shape id="文本框 246" o:spid="_x0000_s1026" o:spt="202" type="#_x0000_t202" style="position:absolute;left:5666;top:527;height:209;width:649;" filled="f" stroked="f" coordsize="21600,21600" o:gfxdata="UEsDBAoAAAAAAIdO4kAAAAAAAAAAAAAAAAAEAAAAZHJzL1BLAwQUAAAACACHTuJA36deJ7wAAADc&#10;AAAADwAAAGRycy9kb3ducmV2LnhtbEVPW2vCMBR+H/gfwhF8m4kT3FYbRYbCYDBWu4c9njWnbbA5&#10;qU28/XvzMNjjx3fP11fXiTMNwXrWMJsqEMSVN5YbDd/l7vEFRIjIBjvPpOFGAdar0UOOmfEXLui8&#10;j41IIRwy1NDG2GdShqolh2Hqe+LE1X5wGBMcGmkGvKRw18knpRbSoeXU0GJPby1Vh/3Jadj8cLG1&#10;x8/fr6IubFm+Kv5YHLSejGdqCSLSNf6L/9zvRsPzPM1P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Xi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247" o:spid="_x0000_s1026" o:spt="202" type="#_x0000_t202" style="position:absolute;left:5620;top:2217;height:209;width:649;" filled="f" stroked="f" coordsize="21600,21600" o:gfxdata="UEsDBAoAAAAAAIdO4kAAAAAAAAAAAAAAAAAEAAAAZHJzL1BLAwQUAAAACACHTuJAsOv7vL8AAADc&#10;AAAADwAAAGRycy9kb3ducmV2LnhtbEWPQWsCMRSE7wX/Q3iCt5qsgrVbo4goFAql63ro8XXz3A1u&#10;XtZNqvbfN4WCx2FmvmEWq5trxYX6YD1ryMYKBHHljeVaw6HcPc5BhIhssPVMGn4owGo5eFhgbvyV&#10;C7rsYy0ShEOOGpoYu1zKUDXkMIx9R5y8o+8dxiT7WpoerwnuWjlRaiYdWk4LDXa0aag67b+dhvUn&#10;F1t7fv/6KI6FLctnxW+zk9ajYaZeQES6xXv4v/1qNDxNM/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r+7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248" o:spid="_x0000_s1026" o:spt="202" type="#_x0000_t202" style="position:absolute;left:8832;top:3808;height:209;width:649;" filled="f" stroked="f" coordsize="21600,21600" o:gfxdata="UEsDBAoAAAAAAIdO4kAAAAAAAAAAAAAAAAAEAAAAZHJzL1BLAwQUAAAACACHTuJAQDlly78AAADc&#10;AAAADwAAAGRycy9kb3ducmV2LnhtbEWPT2sCMRTE7wW/Q3iCt5qoYHU1ipQWCkLpuh48PjfP3eDm&#10;ZbtJ/fPtm0LB4zAzv2GW65trxIW6YD1rGA0VCOLSG8uVhn3x/jwDESKywcYzabhTgPWq97TEzPgr&#10;53TZxUokCIcMNdQxtpmUoazJYRj6ljh5J985jEl2lTQdXhPcNXKs1FQ6tJwWamzptabyvPtxGjYH&#10;zt/s9+fxKz/ltijmirfTs9aD/kgtQES6xUf4v/1hNLxMx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5Zc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调</w:t>
                        </w:r>
                        <w:r>
                          <w:rPr>
                            <w:rFonts w:hint="eastAsia" w:ascii="宋体" w:eastAsia="宋体"/>
                            <w:sz w:val="21"/>
                          </w:rPr>
                          <w:tab/>
                        </w:r>
                        <w:r>
                          <w:rPr>
                            <w:rFonts w:hint="eastAsia" w:ascii="宋体" w:eastAsia="宋体"/>
                            <w:sz w:val="21"/>
                          </w:rPr>
                          <w:t>解</w:t>
                        </w:r>
                      </w:p>
                    </w:txbxContent>
                  </v:textbox>
                </v:shape>
                <v:shape id="文本框 249" o:spid="_x0000_s1026" o:spt="202" type="#_x0000_t202" style="position:absolute;left:5666;top:4610;height:209;width:649;" filled="f" stroked="f" coordsize="21600,21600" o:gfxdata="UEsDBAoAAAAAAIdO4kAAAAAAAAAAAAAAAAAEAAAAZHJzL1BLAwQUAAAACACHTuJAL3XAUL8AAADc&#10;AAAADwAAAGRycy9kb3ducmV2LnhtbEWPT2sCMRTE70K/Q3gFb5qoYO3WKEUqFATpuj14fG6eu8HN&#10;y3aT+ufbm0LB4zAzv2Hmy6trxJm6YD1rGA0VCOLSG8uVhu9iPZiBCBHZYOOZNNwowHLx1JtjZvyF&#10;czrvYiUShEOGGuoY20zKUNbkMAx9S5y8o+8cxiS7SpoOLwnuGjlWaiodWk4LNba0qqk87X6dhvc9&#10;5x/2Z3v4yo+5LYpXxZvpSev+80i9gYh0jY/wf/vTaHiZTO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1wF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理</w:t>
                        </w:r>
                      </w:p>
                    </w:txbxContent>
                  </v:textbox>
                </v:shape>
                <v:shape id="文本框 250" o:spid="_x0000_s1026" o:spt="202" type="#_x0000_t202" style="position:absolute;left:9244;top:4869;height:209;width:858;" filled="f" stroked="f" coordsize="21600,21600" o:gfxdata="UEsDBAoAAAAAAIdO4kAAAAAAAAAAAAAAAAAEAAAAZHJzL1BLAwQUAAAACACHTuJAoJxYJL8AAADc&#10;AAAADwAAAGRycy9kb3ducmV2LnhtbEWPT2sCMRTE7wW/Q3gFbzWxiq1bo4hYEITiuj30+Nw8d4Ob&#10;l+0m9c+3bwoFj8PM/IaZLa6uEWfqgvWsYThQIIhLbyxXGj6L96dXECEiG2w8k4YbBVjMew8zzIy/&#10;cE7nfaxEgnDIUEMdY5tJGcqaHIaBb4mTd/Sdw5hkV0nT4SXBXSOflZpIh5bTQo0trWoqT/sfp2H5&#10;xfnafn8cdvkxt0UxVbydnLTuPw7VG4hI13gP/7c3RsPLaA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cWC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达成协议</w:t>
                        </w:r>
                      </w:p>
                    </w:txbxContent>
                  </v:textbox>
                </v:shape>
                <v:shape id="文本框 251" o:spid="_x0000_s1026" o:spt="202" type="#_x0000_t202" style="position:absolute;left:8606;top:5608;height:209;width:1069;" filled="f" stroked="f" coordsize="21600,21600" o:gfxdata="UEsDBAoAAAAAAIdO4kAAAAAAAAAAAAAAAAAEAAAAZHJzL1BLAwQUAAAACACHTuJAz9D9v78AAADc&#10;AAAADwAAAGRycy9kb3ducmV2LnhtbEWPT2sCMRTE7wW/Q3gFbzWxoq1bo4hYEITiuj30+Nw8d4Ob&#10;l+0m9c+3bwoFj8PM/IaZLa6uEWfqgvWsYThQIIhLbyxXGj6L96dXECEiG2w8k4YbBVjMew8zzIy/&#10;cE7nfaxEgnDIUEMdY5tJGcqaHIaBb4mTd/Sdw5hkV0nT4SXBXSOflZpIh5bTQo0trWoqT/sfp2H5&#10;xfnafn8cdvkxt0UxVbydnLTuPw7VG4hI13gP/7c3RsPLaA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b+/&#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制作调解书</w:t>
                        </w:r>
                      </w:p>
                    </w:txbxContent>
                  </v:textbox>
                </v:shape>
                <v:shape id="文本框 252" o:spid="_x0000_s1026" o:spt="202" type="#_x0000_t202" style="position:absolute;left:5592;top:6232;height:209;width:858;" filled="f" stroked="f" coordsize="21600,21600" o:gfxdata="UEsDBAoAAAAAAIdO4kAAAAAAAAAAAAAAAAAEAAAAZHJzL1BLAwQUAAAACACHTuJAPwJjyL8AAADc&#10;AAAADwAAAGRycy9kb3ducmV2LnhtbEWPT2sCMRTE70K/Q3iF3jTRwtZujVKKQkEoruuhx9fNcze4&#10;eVk3qX++fSMUPA4z8xtmtri4VpyoD9azhvFIgSCuvLFca9iVq+EURIjIBlvPpOFKARbzh8EMc+PP&#10;XNBpG2uRIBxy1NDE2OVShqohh2HkO+Lk7X3vMCbZ19L0eE5w18qJUpl0aDktNNjRR0PVYfvrNLx/&#10;c7G0x6+fTbEvbFm+Kl5nB62fHsfqDUSkS7yH/9ufRsPLc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8CY8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拟定意见</w:t>
                        </w:r>
                      </w:p>
                    </w:txbxContent>
                  </v:textbox>
                </v:shape>
                <v:shape id="文本框 253" o:spid="_x0000_s1026" o:spt="202" type="#_x0000_t202" style="position:absolute;left:8356;top:7123;height:209;width:1489;" filled="f" stroked="f" coordsize="21600,21600" o:gfxdata="UEsDBAoAAAAAAIdO4kAAAAAAAAAAAAAAAAAEAAAAZHJzL1BLAwQUAAAACACHTuJAUE7GU78AAADc&#10;AAAADwAAAGRycy9kb3ducmV2LnhtbEWPT2sCMRTE74V+h/AK3mpiBbVbo5SiIAil6/bg8bl57gY3&#10;L+sm/vv2plDwOMzMb5jp/OoacaYuWM8aBn0Fgrj0xnKl4bdYvk5AhIhssPFMGm4UYD57fppiZvyF&#10;czpvYiUShEOGGuoY20zKUNbkMPR9S5y8ve8cxiS7SpoOLwnuGvmm1Eg6tJwWamzpq6bysDk5DZ9b&#10;zhf2+L37yfe5LYp3xevRQevey0B9gIh0jY/wf3tlNIyH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Oxl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双方当事人签字</w:t>
                        </w:r>
                      </w:p>
                    </w:txbxContent>
                  </v:textbox>
                </v:shape>
                <v:shape id="文本框 254" o:spid="_x0000_s1026" o:spt="202" type="#_x0000_t202" style="position:absolute;left:5740;top:8366;height:209;width:544;" filled="f" stroked="f" coordsize="21600,21600" o:gfxdata="UEsDBAoAAAAAAIdO4kAAAAAAAAAAAAAAAAAEAAAAZHJzL1BLAwQUAAAACACHTuJAIdFSIbwAAADc&#10;AAAADwAAAGRycy9kb3ducmV2LnhtbEVPW2vCMBR+H/gfwhF8m4kT3FYbRYbCYDBWu4c9njWnbbA5&#10;qU28/XvzMNjjx3fP11fXiTMNwXrWMJsqEMSVN5YbDd/l7vEFRIjIBjvPpOFGAdar0UOOmfEXLui8&#10;j41IIRwy1NDG2GdShqolh2Hqe+LE1X5wGBMcGmkGvKRw18knpRbSoeXU0GJPby1Vh/3Jadj8cLG1&#10;x8/fr6IubFm+Kv5YHLSejGdqCSLSNf6L/9zvRsPzPK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RUi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裁 决</w:t>
                        </w:r>
                      </w:p>
                    </w:txbxContent>
                  </v:textbox>
                </v:shape>
                <v:shape id="文本框 255" o:spid="_x0000_s1026" o:spt="202" type="#_x0000_t202" style="position:absolute;left:9273;top:8325;height:209;width:1069;" filled="f" stroked="f" coordsize="21600,21600" o:gfxdata="UEsDBAoAAAAAAIdO4kAAAAAAAAAAAAAAAAAEAAAAZHJzL1BLAwQUAAAACACHTuJATp33ur4AAADc&#10;AAAADwAAAGRycy9kb3ducmV2LnhtbEWPQWsCMRSE7wX/Q3iCt5qoYOtqFBGFQqF0XQ8en5vnbnDz&#10;sm5Stf++KRR6HGbmG2axerhG3KgL1rOG0VCBIC69sVxpOBS751cQISIbbDyThm8KsFr2nhaYGX/n&#10;nG77WIkE4ZChhjrGNpMylDU5DEPfEifv7DuHMcmukqbDe4K7Ro6VmkqHltNCjS1taiov+y+nYX3k&#10;fGuvH6fP/Jzbopgpfp9etB70R2oOItIj/of/2m9Gw8tk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33u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调解书生效</w:t>
                        </w:r>
                      </w:p>
                    </w:txbxContent>
                  </v:textbox>
                </v:shape>
                <v:shape id="文本框 256" o:spid="_x0000_s1026" o:spt="202" type="#_x0000_t202" style="position:absolute;left:5726;top:9851;height:209;width:544;" filled="f" stroked="f" coordsize="21600,21600" o:gfxdata="UEsDBAoAAAAAAIdO4kAAAAAAAAAAAAAAAAAEAAAAZHJzL1BLAwQUAAAACACHTuJAh6EtWrwAAADc&#10;AAAADwAAAGRycy9kb3ducmV2LnhtbEVPW2vCMBR+H/gfwhF8m4lD3FYbRYbCYDBWu4c9njWnbbA5&#10;qU28/XvzMNjjx3fP11fXiTMNwXrWMJsqEMSVN5YbDd/l7vEFRIjIBjvPpOFGAdar0UOOmfEXLui8&#10;j41IIRwy1NDG2GdShqolh2Hqe+LE1X5wGBMcGmkGvKRw18knpRbSoeXU0GJPby1Vh/3Jadj8cLG1&#10;x8/fr6IubFm+Kv5YHLSejGdqCSLSNf6L/9zvRsPzPM1P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hLV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送 达</w:t>
                        </w:r>
                      </w:p>
                    </w:txbxContent>
                  </v:textbox>
                </v:shape>
                <w10:wrap type="topAndBottom"/>
              </v:group>
            </w:pict>
          </mc:Fallback>
        </mc:AlternateContent>
      </w:r>
    </w:p>
    <w:p>
      <w:pPr>
        <w:pStyle w:val="5"/>
        <w:rPr>
          <w:b/>
          <w:sz w:val="36"/>
        </w:rPr>
      </w:pPr>
    </w:p>
    <w:p>
      <w:pPr>
        <w:pStyle w:val="5"/>
        <w:spacing w:before="70"/>
        <w:ind w:firstLine="420" w:firstLineChars="200"/>
        <w:rPr>
          <w:rFonts w:hint="eastAsia" w:eastAsia="宋体"/>
          <w:lang w:eastAsia="zh-CN"/>
        </w:rPr>
      </w:pPr>
      <w:r>
        <w:t>办理机构：</w:t>
      </w:r>
      <w:r>
        <w:rPr>
          <w:rFonts w:hint="eastAsia"/>
          <w:lang w:eastAsia="zh-CN"/>
        </w:rPr>
        <w:t>九龙街道社区发展服务中心</w:t>
      </w:r>
    </w:p>
    <w:p>
      <w:pPr>
        <w:pStyle w:val="5"/>
        <w:spacing w:before="31"/>
        <w:ind w:left="346"/>
        <w:rPr>
          <w:rFonts w:hint="eastAsia" w:ascii="Calibri" w:eastAsia="宋体"/>
          <w:lang w:val="en-US" w:eastAsia="zh-CN"/>
        </w:rPr>
      </w:pPr>
      <w:r>
        <w:rPr>
          <w:rFonts w:hint="eastAsia"/>
          <w:lang w:eastAsia="zh-CN"/>
        </w:rPr>
        <w:t>业务电话：0851-23164399</w:t>
      </w:r>
      <w:r>
        <w:t>，</w:t>
      </w:r>
      <w:r>
        <w:rPr>
          <w:rFonts w:hint="eastAsia"/>
          <w:lang w:eastAsia="zh-CN"/>
        </w:rPr>
        <w:t>监督电话：0851-23310399</w:t>
      </w:r>
    </w:p>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pStyle w:val="2"/>
        <w:numPr>
          <w:ilvl w:val="0"/>
          <w:numId w:val="0"/>
        </w:numPr>
        <w:tabs>
          <w:tab w:val="left" w:pos="2424"/>
        </w:tabs>
        <w:spacing w:before="50" w:after="0" w:line="240" w:lineRule="auto"/>
        <w:ind w:left="-1" w:leftChars="0" w:right="562" w:rightChars="0"/>
        <w:jc w:val="center"/>
        <w:rPr>
          <w:rFonts w:hint="eastAsia"/>
          <w:lang w:eastAsia="zh-CN"/>
        </w:rPr>
      </w:pPr>
    </w:p>
    <w:p>
      <w:pPr>
        <w:pStyle w:val="2"/>
        <w:numPr>
          <w:ilvl w:val="0"/>
          <w:numId w:val="0"/>
        </w:numPr>
        <w:tabs>
          <w:tab w:val="left" w:pos="2424"/>
        </w:tabs>
        <w:spacing w:before="50" w:after="0" w:line="240" w:lineRule="auto"/>
        <w:ind w:left="-1" w:leftChars="0" w:right="562" w:rightChars="0"/>
        <w:jc w:val="center"/>
      </w:pPr>
      <w:r>
        <w:rPr>
          <w:rFonts w:hint="eastAsia"/>
          <w:lang w:eastAsia="zh-CN"/>
        </w:rPr>
        <w:t>权力事项</w:t>
      </w:r>
      <w:r>
        <w:rPr>
          <w:rFonts w:hint="eastAsia"/>
          <w:lang w:val="en-US" w:eastAsia="zh-CN"/>
        </w:rPr>
        <w:t>59：</w:t>
      </w:r>
      <w:r>
        <w:rPr>
          <w:rFonts w:hint="eastAsia"/>
        </w:rPr>
        <w:t>个人之间、个人与单位之间林木所有权、林地使用权争议的处理</w:t>
      </w:r>
      <w:r>
        <w:rPr>
          <w:rFonts w:hint="eastAsia"/>
          <w:lang w:eastAsia="zh-CN"/>
        </w:rPr>
        <w:t>流程</w:t>
      </w:r>
      <w:r>
        <w:t>图</w:t>
      </w:r>
    </w:p>
    <w:p>
      <w:pPr>
        <w:pStyle w:val="5"/>
        <w:ind w:left="346"/>
      </w:pPr>
      <w:r>
        <mc:AlternateContent>
          <mc:Choice Requires="wps">
            <w:drawing>
              <wp:anchor distT="0" distB="0" distL="114300" distR="114300" simplePos="0" relativeHeight="251769856" behindDoc="0" locked="0" layoutInCell="1" allowOverlap="1">
                <wp:simplePos x="0" y="0"/>
                <wp:positionH relativeFrom="column">
                  <wp:posOffset>1992630</wp:posOffset>
                </wp:positionH>
                <wp:positionV relativeFrom="paragraph">
                  <wp:posOffset>5126355</wp:posOffset>
                </wp:positionV>
                <wp:extent cx="96520" cy="587375"/>
                <wp:effectExtent l="0" t="0" r="17780" b="3175"/>
                <wp:wrapNone/>
                <wp:docPr id="759" name="任意多边形 759"/>
                <wp:cNvGraphicFramePr/>
                <a:graphic xmlns:a="http://schemas.openxmlformats.org/drawingml/2006/main">
                  <a:graphicData uri="http://schemas.microsoft.com/office/word/2010/wordprocessingShape">
                    <wps:wsp>
                      <wps:cNvSpPr/>
                      <wps:spPr>
                        <a:xfrm>
                          <a:off x="0" y="0"/>
                          <a:ext cx="96361" cy="587352"/>
                        </a:xfrm>
                        <a:custGeom>
                          <a:avLst/>
                          <a:gdLst/>
                          <a:ahLst/>
                          <a:cxnLst/>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56.9pt;margin-top:403.65pt;height:46.25pt;width:7.6pt;z-index:251769856;mso-width-relative:page;mso-height-relative:page;" fillcolor="#000000" filled="t" stroked="f" coordsize="120,880" o:gfxdata="UEsDBAoAAAAAAIdO4kAAAAAAAAAAAAAAAAAEAAAAZHJzL1BLAwQUAAAACACHTuJA2CG69doAAAAL&#10;AQAADwAAAGRycy9kb3ducmV2LnhtbE2PwU7DMBBE70j8g7WVuFTUTiOVJI3TA6jighBt+QA3NrHV&#10;eB1it2n/nuUEx9kZzb6pN1ffs4sZowsoIVsIYAbboB12Ej4P28cCWEwKteoDGgk3E2HT3N/VqtJh&#10;wp257FPHqARjpSTYlIaK89ha41VchMEgeV9h9CqRHDuuRzVRue/5UogV98ohfbBqMM/WtKf92UvA&#10;+fd29eFb++7m/PR2eHl10w2lfJhlYg0smWv6C8MvPqFDQ0zHcEYdWS8hz3JCTxIK8ZQDo0S+LGnd&#10;kS5lWQBvav5/Q/MDUEsDBBQAAAAIAIdO4kBWVJhxjwIAAB8HAAAOAAAAZHJzL2Uyb0RvYy54bWyt&#10;Vc1uEzEQviPxDpbvdJNU+VU3PVCVC4JKLQ/ger3Zlby2ZTs/vXPnzhHxEqiCp2kRj8HY3tk0CaVF&#10;Iocdr+fbz/PNeCYnp5tGkpWwrtYqp/2jHiVCcV3UapHTD1fnryaUOM9UwaRWIqc3wtHT+csXJ2sz&#10;EwNdaVkIS4BEudna5LTy3syyzPFKNMwdaSMUOEttG+bh1S6ywrI1sDcyG/R6o2ytbWGs5sI52D1L&#10;Ttoy2ucQ6rKsuTjTfNkI5ROrFZJ5kOSq2jg6j9GWpeD+fVk64YnMKSj18QmHwPo6PLP5CZstLDNV&#10;zdsQ2HNC2NPUsFrBoR3VGfOMLG19QNXU3GqnS3/EdZMlITEjoKLf28vNZcWMiFog1c50SXf/j5a/&#10;W11YUhc5HQ+nlCjWQMnvbm9/fvx0//Xzrx/f7r9/IcEFiVobNwP8pbmw7ZuDZVC9KW0TLOghm5jc&#10;my65YuMJh83p6HjUp4SDZzgZHw8HgTLbfsuXzr8ROvKw1VvnU2kKXLEKV3yjcGmYD9vh7LAka7jR&#10;A6htldPJpBcr0uiVuNIR4UNwI7jfEMN4FIsPAWwBUj0EDo/3gOhGayJfC0M2dKJNoPbQZ4G2kSEH&#10;l9qJmI5trC0vaAUxQWvK5haAHydgwh1S76L+TfJ4iqciC9p0Zr83TBl8AgeV2BWBNH/R3RaxY35M&#10;NyrqgMiNNoWKsO5SoBttm+79u4NutLuwg0MfF3SYq8cU4f09IP9zDE8oit2y0w5Ig/apWqIm6KTQ&#10;grGnu7aEzYd97bSsi/NaytCOzi6uX0tLVizM5vhrL/EOTKoAVjp8lu542MnCMErjJ6yudXEDc2xp&#10;bL2oYMj3I1PwwNyMIbUzPgzmh++Rafu/Nv8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2CG69doA&#10;AAALAQAADwAAAAAAAAABACAAAAAiAAAAZHJzL2Rvd25yZXYueG1sUEsBAhQAFAAAAAgAh07iQFZU&#10;mHGPAgAAHwcAAA4AAAAAAAAAAQAgAAAAKQEAAGRycy9lMm9Eb2MueG1sUEsFBgAAAAAGAAYAWQEA&#10;ACoGAAAAAA==&#10;" path="m68,760l53,760,53,0,68,0,68,760xm60,880l0,760,53,760,53,790,105,790,60,880xm68,790l53,790,53,760,68,760,68,790xm105,790l68,790,68,760,120,760,105,790xe">
                <v:fill on="t" focussize="0,0"/>
                <v:stroke on="f"/>
                <v:imagedata o:title=""/>
                <o:lock v:ext="edit" aspectratio="f"/>
              </v:shape>
            </w:pict>
          </mc:Fallback>
        </mc:AlternateContent>
      </w:r>
      <w:r>
        <mc:AlternateContent>
          <mc:Choice Requires="wpg">
            <w:drawing>
              <wp:anchor distT="0" distB="0" distL="114300" distR="114300" simplePos="0" relativeHeight="251768832" behindDoc="1" locked="0" layoutInCell="1" allowOverlap="1">
                <wp:simplePos x="0" y="0"/>
                <wp:positionH relativeFrom="page">
                  <wp:posOffset>2374265</wp:posOffset>
                </wp:positionH>
                <wp:positionV relativeFrom="paragraph">
                  <wp:posOffset>158115</wp:posOffset>
                </wp:positionV>
                <wp:extent cx="4925695" cy="4898390"/>
                <wp:effectExtent l="0" t="0" r="0" b="16510"/>
                <wp:wrapTopAndBottom/>
                <wp:docPr id="741" name="组合 741"/>
                <wp:cNvGraphicFramePr/>
                <a:graphic xmlns:a="http://schemas.openxmlformats.org/drawingml/2006/main">
                  <a:graphicData uri="http://schemas.microsoft.com/office/word/2010/wordprocessingGroup">
                    <wpg:wgp>
                      <wpg:cNvGrpSpPr/>
                      <wpg:grpSpPr>
                        <a:xfrm>
                          <a:off x="0" y="0"/>
                          <a:ext cx="4925695" cy="4898390"/>
                          <a:chOff x="3032" y="342"/>
                          <a:chExt cx="6134" cy="7339"/>
                        </a:xfrm>
                      </wpg:grpSpPr>
                      <wps:wsp>
                        <wps:cNvPr id="742" name="任意多边形 285"/>
                        <wps:cNvSpPr/>
                        <wps:spPr>
                          <a:xfrm>
                            <a:off x="4060" y="6003"/>
                            <a:ext cx="120" cy="880"/>
                          </a:xfrm>
                          <a:custGeom>
                            <a:avLst/>
                            <a:gdLst/>
                            <a:ahLst/>
                            <a:cxnLst/>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wps:wsp>
                        <wps:cNvPr id="743" name="任意多边形 286"/>
                        <wps:cNvSpPr/>
                        <wps:spPr>
                          <a:xfrm>
                            <a:off x="4061" y="463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744" name="任意多边形 289"/>
                        <wps:cNvSpPr/>
                        <wps:spPr>
                          <a:xfrm>
                            <a:off x="3033" y="1863"/>
                            <a:ext cx="2326" cy="1086"/>
                          </a:xfrm>
                          <a:custGeom>
                            <a:avLst/>
                            <a:gdLst/>
                            <a:ahLst/>
                            <a:cxnLst/>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a:noFill/>
                          </a:ln>
                        </wps:spPr>
                        <wps:bodyPr upright="1"/>
                      </wps:wsp>
                      <wps:wsp>
                        <wps:cNvPr id="745" name="矩形 290"/>
                        <wps:cNvSpPr/>
                        <wps:spPr>
                          <a:xfrm>
                            <a:off x="3091" y="3565"/>
                            <a:ext cx="2096" cy="1054"/>
                          </a:xfrm>
                          <a:prstGeom prst="rect">
                            <a:avLst/>
                          </a:prstGeom>
                          <a:solidFill>
                            <a:srgbClr val="FFFFFF"/>
                          </a:solidFill>
                          <a:ln>
                            <a:noFill/>
                          </a:ln>
                        </wps:spPr>
                        <wps:bodyPr upright="1"/>
                      </wps:wsp>
                      <wps:wsp>
                        <wps:cNvPr id="746" name="任意多边形 291"/>
                        <wps:cNvSpPr/>
                        <wps:spPr>
                          <a:xfrm>
                            <a:off x="3083" y="3557"/>
                            <a:ext cx="2110" cy="1069"/>
                          </a:xfrm>
                          <a:custGeom>
                            <a:avLst/>
                            <a:gdLst/>
                            <a:ahLst/>
                            <a:cxnLst/>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a:noFill/>
                          </a:ln>
                        </wps:spPr>
                        <wps:bodyPr upright="1"/>
                      </wps:wsp>
                      <wps:wsp>
                        <wps:cNvPr id="747" name="任意多边形 292"/>
                        <wps:cNvSpPr/>
                        <wps:spPr>
                          <a:xfrm>
                            <a:off x="4061" y="2939"/>
                            <a:ext cx="120" cy="625"/>
                          </a:xfrm>
                          <a:custGeom>
                            <a:avLst/>
                            <a:gdLst/>
                            <a:ahLst/>
                            <a:cxnLst/>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a:noFill/>
                          </a:ln>
                        </wps:spPr>
                        <wps:bodyPr upright="1"/>
                      </wps:wsp>
                      <wps:wsp>
                        <wps:cNvPr id="748" name="任意多边形 293"/>
                        <wps:cNvSpPr/>
                        <wps:spPr>
                          <a:xfrm>
                            <a:off x="4076" y="124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749" name="矩形 294"/>
                        <wps:cNvSpPr/>
                        <wps:spPr>
                          <a:xfrm>
                            <a:off x="3040" y="349"/>
                            <a:ext cx="2189" cy="915"/>
                          </a:xfrm>
                          <a:prstGeom prst="rect">
                            <a:avLst/>
                          </a:prstGeom>
                          <a:solidFill>
                            <a:srgbClr val="FFFFFF"/>
                          </a:solidFill>
                          <a:ln>
                            <a:noFill/>
                          </a:ln>
                        </wps:spPr>
                        <wps:bodyPr upright="1"/>
                      </wps:wsp>
                      <wps:wsp>
                        <wps:cNvPr id="750" name="任意多边形 295"/>
                        <wps:cNvSpPr/>
                        <wps:spPr>
                          <a:xfrm>
                            <a:off x="3032" y="342"/>
                            <a:ext cx="2205" cy="930"/>
                          </a:xfrm>
                          <a:custGeom>
                            <a:avLst/>
                            <a:gdLst/>
                            <a:ahLst/>
                            <a:cxnLst/>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a:noFill/>
                          </a:ln>
                        </wps:spPr>
                        <wps:bodyPr upright="1"/>
                      </wps:wsp>
                      <wps:wsp>
                        <wps:cNvPr id="751" name="任意多边形 296"/>
                        <wps:cNvSpPr/>
                        <wps:spPr>
                          <a:xfrm>
                            <a:off x="3122" y="5272"/>
                            <a:ext cx="2085" cy="750"/>
                          </a:xfrm>
                          <a:custGeom>
                            <a:avLst/>
                            <a:gdLst/>
                            <a:ahLst/>
                            <a:cxnLst/>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a:noFill/>
                          </a:ln>
                        </wps:spPr>
                        <wps:bodyPr upright="1"/>
                      </wps:wsp>
                      <wps:wsp>
                        <wps:cNvPr id="752" name="任意多边形 297"/>
                        <wps:cNvSpPr/>
                        <wps:spPr>
                          <a:xfrm>
                            <a:off x="3035" y="6871"/>
                            <a:ext cx="2308" cy="810"/>
                          </a:xfrm>
                          <a:custGeom>
                            <a:avLst/>
                            <a:gdLst/>
                            <a:ahLst/>
                            <a:cxnLst/>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wps:wsp>
                        <wps:cNvPr id="753" name="文本框 298"/>
                        <wps:cNvSpPr txBox="1"/>
                        <wps:spPr>
                          <a:xfrm>
                            <a:off x="3506" y="614"/>
                            <a:ext cx="1278" cy="462"/>
                          </a:xfrm>
                          <a:prstGeom prst="rect">
                            <a:avLst/>
                          </a:prstGeom>
                          <a:noFill/>
                          <a:ln>
                            <a:noFill/>
                          </a:ln>
                        </wps:spPr>
                        <wps:txbx>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提出申请</w:t>
                              </w:r>
                            </w:p>
                          </w:txbxContent>
                        </wps:txbx>
                        <wps:bodyPr lIns="0" tIns="0" rIns="0" bIns="0" upright="1"/>
                      </wps:wsp>
                      <wps:wsp>
                        <wps:cNvPr id="754" name="文本框 299"/>
                        <wps:cNvSpPr txBox="1"/>
                        <wps:spPr>
                          <a:xfrm>
                            <a:off x="3460" y="2078"/>
                            <a:ext cx="1489" cy="886"/>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lang w:eastAsia="zh-CN"/>
                                </w:rPr>
                                <w:t>出示林权证证件</w:t>
                              </w:r>
                            </w:p>
                          </w:txbxContent>
                        </wps:txbx>
                        <wps:bodyPr lIns="0" tIns="0" rIns="0" bIns="0" upright="1"/>
                      </wps:wsp>
                      <wps:wsp>
                        <wps:cNvPr id="755" name="文本框 301"/>
                        <wps:cNvSpPr txBox="1"/>
                        <wps:spPr>
                          <a:xfrm>
                            <a:off x="3527" y="3771"/>
                            <a:ext cx="1488" cy="517"/>
                          </a:xfrm>
                          <a:prstGeom prst="rect">
                            <a:avLst/>
                          </a:prstGeom>
                          <a:noFill/>
                          <a:ln>
                            <a:noFill/>
                          </a:ln>
                        </wps:spPr>
                        <wps:txbx>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下达受理通知书</w:t>
                              </w:r>
                            </w:p>
                          </w:txbxContent>
                        </wps:txbx>
                        <wps:bodyPr lIns="0" tIns="0" rIns="0" bIns="0" upright="1"/>
                      </wps:wsp>
                      <wps:wsp>
                        <wps:cNvPr id="756" name="文本框 302"/>
                        <wps:cNvSpPr txBox="1"/>
                        <wps:spPr>
                          <a:xfrm>
                            <a:off x="6837" y="3877"/>
                            <a:ext cx="2329" cy="1168"/>
                          </a:xfrm>
                          <a:prstGeom prst="rect">
                            <a:avLst/>
                          </a:prstGeom>
                          <a:noFill/>
                          <a:ln>
                            <a:noFill/>
                          </a:ln>
                        </wps:spPr>
                        <wps:txbx>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wps:txbx>
                        <wps:bodyPr lIns="0" tIns="0" rIns="0" bIns="0" upright="1"/>
                      </wps:wsp>
                      <wps:wsp>
                        <wps:cNvPr id="757" name="文本框 303"/>
                        <wps:cNvSpPr txBox="1"/>
                        <wps:spPr>
                          <a:xfrm>
                            <a:off x="3700" y="5409"/>
                            <a:ext cx="999" cy="549"/>
                          </a:xfrm>
                          <a:prstGeom prst="rect">
                            <a:avLst/>
                          </a:prstGeom>
                          <a:noFill/>
                          <a:ln>
                            <a:noFill/>
                          </a:ln>
                        </wps:spPr>
                        <wps:txbx>
                          <w:txbxContent>
                            <w:p>
                              <w:pPr>
                                <w:rPr>
                                  <w:rFonts w:hint="eastAsia"/>
                                </w:rPr>
                              </w:pPr>
                              <w:r>
                                <w:rPr>
                                  <w:rFonts w:hint="eastAsia" w:ascii="宋体" w:eastAsia="宋体"/>
                                  <w:w w:val="95"/>
                                  <w:sz w:val="21"/>
                                  <w:lang w:eastAsia="zh-CN"/>
                                </w:rPr>
                                <w:t>双方提交佐证</w:t>
                              </w:r>
                              <w:r>
                                <w:rPr>
                                  <w:rFonts w:hint="eastAsia" w:ascii="宋体" w:eastAsia="宋体"/>
                                  <w:w w:val="95"/>
                                  <w:sz w:val="21"/>
                                </w:rPr>
                                <w:t>资料</w:t>
                              </w:r>
                            </w:p>
                          </w:txbxContent>
                        </wps:txbx>
                        <wps:bodyPr lIns="0" tIns="0" rIns="0" bIns="0" upright="1"/>
                      </wps:wsp>
                      <wps:wsp>
                        <wps:cNvPr id="758" name="文本框 304"/>
                        <wps:cNvSpPr txBox="1"/>
                        <wps:spPr>
                          <a:xfrm>
                            <a:off x="3720" y="7010"/>
                            <a:ext cx="858" cy="209"/>
                          </a:xfrm>
                          <a:prstGeom prst="rect">
                            <a:avLst/>
                          </a:prstGeom>
                          <a:noFill/>
                          <a:ln>
                            <a:noFill/>
                          </a:ln>
                        </wps:spPr>
                        <wps:txbx>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调查取证</w:t>
                              </w:r>
                            </w:p>
                          </w:txbxContent>
                        </wps:txbx>
                        <wps:bodyPr lIns="0" tIns="0" rIns="0" bIns="0" upright="1"/>
                      </wps:wsp>
                    </wpg:wgp>
                  </a:graphicData>
                </a:graphic>
              </wp:anchor>
            </w:drawing>
          </mc:Choice>
          <mc:Fallback>
            <w:pict>
              <v:group id="_x0000_s1026" o:spid="_x0000_s1026" o:spt="203" style="position:absolute;left:0pt;margin-left:186.95pt;margin-top:12.45pt;height:385.7pt;width:387.85pt;mso-position-horizontal-relative:page;mso-wrap-distance-bottom:0pt;mso-wrap-distance-top:0pt;z-index:-251547648;mso-width-relative:page;mso-height-relative:page;" coordorigin="3032,342" coordsize="6134,7339" o:gfxdata="UEsDBAoAAAAAAIdO4kAAAAAAAAAAAAAAAAAEAAAAZHJzL1BLAwQUAAAACACHTuJADuD3g9sAAAAL&#10;AQAADwAAAGRycy9kb3ducmV2LnhtbE2PwUrDQBCG74LvsIzgzW62qamJmRQp6qkItoJ4mybTJDS7&#10;G7LbpH17tyc9DcN8/PP9+eqsOzHy4FprENQsAsGmtFVraoSv3dvDEwjnyVTUWcMIF3awKm5vcsoq&#10;O5lPHre+FiHEuIwQGu/7TEpXNqzJzWzPJtwOdtDkwzrUshpoCuG6k/MoSqSm1oQPDfW8brg8bk8a&#10;4X2i6SVWr+PmeFhffnaPH98bxYj3dyp6BuH57P9guOoHdSiC096eTOVEhxAv4zSgCPNFmFdALdIE&#10;xB5hmSYxyCKX/zsUv1BLAwQUAAAACACHTuJAtbVNYfILAAC7VAAADgAAAGRycy9lMm9Eb2MueG1s&#10;7VzLjuPGFd0HyD8I2meaD1GPxvQYSCYzCBAkBux8AFutlgRIokCqH7M3kuySVRZBgMBGNgHyA8Eg&#10;/hrP2J/hW3Xr3BJJFas4HmcyiLxwacSje8998rLI5tNPHrebwf2irNbF7moYP4mGg8VuXtysd8ur&#10;4e8+f/Gz6XBQHfLdTb4pdour4atFNfzk2U9/8vRhf7lIilWxuVmUAxKyqy4f9lfD1eGwv7y4qOar&#10;xTavnhT7xY4O3hblNj/QP8vlxU2ZP5D07eYiiaLxxUNR3uzLYr6oKvr2OR8cGolliMDi9nY9Xzwv&#10;5nfbxe7AUsvFJj+QSdVqva+GzzTb29vF/PDb29tqcRhsroZk6UH/n5TQ52v1/4tnT/PLZZnvV+u5&#10;oZCHUGjYtM3XO1Iqop7nh3xwV65borbreVlUxe3hybzYXrAh2iNkRRw1fPOyLO722pbl5cNyL06n&#10;QDW8/s5i57+5/7QcrG+uhpNRPBzs8i2F/NvXX7z58x8H6hvyz8N+eUmwl+X+s/2npfliyf9SJj/e&#10;llu1kjGDR+3ZV+LZxeNhMKcvR7MkG8+y4WBOx0bT2TSdGd/PVxQg9bs0SpPhgA6no4TDMl/90vx8&#10;HKcj/u0kTWfq6AX0Xih6wuZhT0lZWU9VP8xTn63y/UIHoFIuEE8RUfbUN69fv/3iT2/+8dfvvv73&#10;m/98NUimGbtM48Vf1WVFrjvhrFE0pkwko8dRlLLVcFmc0BHlrulUu0oszi/nd9Xh5aLQXs/vf10d&#10;OItv8Clf4dP8cYeP+/ygvlYk1MfBAxW/UrFiDer7bXG/+LzQiIMKyZhaARGYEEd2uQVsdsfALG0A&#10;cRjrXsszMEjDQawMMkqDQJYZZMw3RbXQ7rBcjVx2tPWmBeDHDGRcW3Qd1c/kCac7xRBSsLLOOKLa&#10;UK724Ey2WCMgpsNuE0SR7LIbFgkQsrEyVcAkKXAYq3F3M3dwGGsd1lLqNqjtK5dFyN+W8NMcPBbp&#10;aqmVA8Rg9cUSNlEaqBLUXUzKkr48ruuq2KxvXqw3G1WOVbm8/sWmHNzn6jSm/zMVWYNtdgq8K9TP&#10;uGDVN9Qh0X/Up+vi5hU1srt9uV6u6Hyoe7zGUONU3f6/0kGpYbg66LhvB6XzFoVlNKZzhK78Vgcd&#10;J7or/4gdVGk41UEzPqVlkaZGBFypaoCerjfRlgaBrEpkJ1ZTxk1mOIwkPeZaT+yMHe23xgIhHKsp&#10;frYnFCZOhBSshp46m1EiZHwmJXo4jtVlBo67TUccgy33cB0bywNhohZMsbJFLXY47DbInEjGiS8x&#10;4VPgIBprnYHHHifRujR0eG9iMDlrBMTAbsqB//dGS3Ozq9HqQVr1expt/aMqzec85cXTcWNUTdJk&#10;zLNqHE11+ybH47Lg+KT2Q4ZVVkLTqtZxqtkygjrAEQtXv+XMOQIidbByXjOsu+GK2kDY1Jy6oQmr&#10;6U48CHaDuHvEOKtBAtaapEBUNOFBwNU1jUofjLSpHhxHE1ymgRRWJidO64OU3IIs1PmJc5XhARe5&#10;8qCPJ7tjAsuh0c8xSWMeXSRELpYu2dBRC3g3TVEaCBNu0OX2uYg+iqnLIsF6afB1RIsG6DTTqel+&#10;F86XyETQaA5AmjC2k77LWapnqlIB4w5XBfrApJPPpUZxIEz4wZNumwjaKH6XTb27SXdzaiv2k5UM&#10;DMhWt3zoqVUgSezme6w7HNnsqO5AnOqurlAcc2lqqFvXpySQ3H5PWGRTO+w7T3EjKiyzNfv3f+p9&#10;Rt7S6DG8zbhHpdlY95v8ElfJSTST4S3DlI/hbV/yTuNAfbgalrSfrq9zMcip0BiI3qdwblq80P99&#10;5JsW5CfHLE3epa2HHuGY8iydZtmkvmmRxDENnWrfN47GqAiE473N0lqJnqVJx8lZWiPqLFwdBLO0&#10;0EXbwMrNMWiWhlrPLA1Y9znMtO1uUNC5FScAnKthGdZG+5c6wnGsjMNg4YFBaTTWN0So1iAGK4vj&#10;lOFYhSORW5CFbvvus3QfT3bHBJY33e3mSF0scOJ3yYYfaqHspilKA2GkGtuyfPckxB4bfVf9hdKI&#10;aWOsNnHCZKzNdGrSdeEiTyInotmLlDBas6G1w1loB+Jgp6uEicc28PBEFooDYcLPbxPS1PrBZVPf&#10;buIJVluxn6xkIJ2z0IFcdN3yoadWgbQXiKEEx7GadEWo+iCFJWSFJJfftlN+gAasKDIUo9c+5Jjf&#10;Pot02neepUd07ema4nTuBk9xdPOeh+pkxg8l2KFabt5/uFtPuMWQotO5ClI25QFEpmLljDWw7sHM&#10;KA0CZcIMitxFKLcrwNFlDA+ZGd1Or59poaJmSyisRbQuzd6u6NbaMgJi3Ha3RbsMb4UbwrGy5YB5&#10;HIR73T4PtflBHWw6N5wRnaBdDUffSOnRcCZmzzAZ6ZPi/1TDQR+Re4CuVH3/nURUIvuwNsq9OUkg&#10;SU9c85gHcuwtSI81FgjdWOuF57mVK/XZpFqXZutTZ5Dz0tDWZ1Oe23TEUZj6LPd4P9AkwEQtLMZa&#10;j2UL5jZI+i584DIIJw/goBlrnYHH7JYbIQUrS3NHqI5rGYHDsPvcaEczNNpvsUuqIxncX9NoxCmQ&#10;kqjao0RJPCXhalduJtdw2JTDBuh5j5SeX8zIga6TnZ6OegSj+Tyw7FgnqjnrYKSYNBGM97ZDqnXQ&#10;DumMVJzcINUAlRDCobutWBwqFys3As482INjWBmTQGkgrHtbwlyJd4P63CCX0gBrrKbV8Q6drSAc&#10;xsow1uhDGfKzpPsEKB4LB0o8QQsd9sSUELjn2MeJ3eEwZrc87eaYxHSvqLbt58pTl2z4oRbFbpqi&#10;NBD2LvbYiLoMCmcRFCDJpRbbuocE58th4heW7GKItRkqOwKPZiF0O/wU5gCkkieqUBwIE35+mwiq&#10;Utm6wWVSmF8hrsUATGopb7XicIfz4Sr7IxdVkPB0MsA8XG2qBANbijvMQmj9ZlkiLflwH3s3vApE&#10;uc80AbZUw7TztJzR3qVrUuv3CH4aJ+Zh8mSid1DttkQS0R9E6VFNTYa8JffeRzWtg0Y1peLkqKYB&#10;1DYsB1ct8pnS4pCpWDljg0Y1KIXZEIHVJD9g3b3SFH83KKiHG0meCjKoiWfnkzX6UBA28oxqcMUk&#10;GCg5BaeivD/SUS2afIBRDUq7kysBrJU5bp/Lb2xEXYUnUC+LoCznvkMl32KLTGmUny+HiV9Ysosh&#10;1mao7HKUapPHdDv8FOgAk0o+fxrFgbCWO902tareZVKYXyHO05EAa7UQN9ETEXNRdUpHiDmrAPNw&#10;tYqDgb3MMqG1iegyyxJpya8bRsCwaEn9+euqxRIqEbHzqKa2kl2jmn58sM+mGjea8ZQfUT4a1dKI&#10;blTpPzinJxB/pFFN66BRbUoqTo5qGkCNUAGYgytp+UxpcUgbrD1GNSiFSojAas4VgHX3SlP83aCg&#10;Hm4k0cKeAB2s9WZDz791wUzdelAg7/kTykRcEQyUeII9yvsjHdXomY+wM3avKHZnTQKlgbBW5rh9&#10;bkVLRF2FZ6GdCUc50hhmEXmsjbJqsXXgJp4cFsVeoLhTbIbKDkch9YWu00+hDhAaPn/yk36e4Lf4&#10;+W0yKToVN7hM6tVEfO5vafUTtannpeqUDi29uqco9hklQOtMKAzIKfsjVwQ65EOPlBWXn5cxEiYY&#10;aFlCJUw7j2rq7Sg8qr39yx/e/u1fb7/8/SCZ6ZI9GtIGh8efF490daoqXn3veD1QmkX8wM841ney&#10;7bQWJxMzrY3kWU9srPW8IS3vC1F/X6CGMvmCwnniBSKHx+tHQ9u8S2Tzqx29aInS7YAPJT5c48OH&#10;fd8IPUN8Iiz6Jv+7hGVknsag6yEd2qO40MutzBQtf618jstu6XiTVkZXI81ySSMpC/NigvBySfgM&#10;lU6aVzfxaGrqJYv1JRPl9jku7rjIn7rZNpZGzcejQ+MynqYmLlPaP6DeYeuF/lLV1Esc0+ua+Arm&#10;HBh3YMiR7YJpPkYaGph0Ymb0bBQ1nniazUxcMn4W6lwv+nWVrj5GzaUdlubTZ+FhMa8ymtA7Iev1&#10;Ms1MG6M/NfmYq0W/tpHeaanfgWbev6lemnn8b/3qMvvO0Wff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YOAABbQ29udGVudF9UeXBlc10ueG1s&#10;UEsBAhQACgAAAAAAh07iQAAAAAAAAAAAAAAAAAYAAAAAAAAAAAAQAAAASA0AAF9yZWxzL1BLAQIU&#10;ABQAAAAIAIdO4kCKFGY80QAAAJQBAAALAAAAAAAAAAEAIAAAAGwNAABfcmVscy8ucmVsc1BLAQIU&#10;AAoAAAAAAIdO4kAAAAAAAAAAAAAAAAAEAAAAAAAAAAAAEAAAAAAAAABkcnMvUEsBAhQAFAAAAAgA&#10;h07iQA7g94PbAAAACwEAAA8AAAAAAAAAAQAgAAAAIgAAAGRycy9kb3ducmV2LnhtbFBLAQIUABQA&#10;AAAIAIdO4kC1tU1h8gsAALtUAAAOAAAAAAAAAAEAIAAAACoBAABkcnMvZTJvRG9jLnhtbFBLBQYA&#10;AAAABgAGAFkBAACODwAAAAA=&#10;">
                <o:lock v:ext="edit" aspectratio="f"/>
                <v:shape id="任意多边形 285" o:spid="_x0000_s1026" o:spt="100" style="position:absolute;left:4060;top:6003;height:880;width:120;" fillcolor="#000000" filled="t" stroked="f" coordsize="120,880" o:gfxdata="UEsDBAoAAAAAAIdO4kAAAAAAAAAAAAAAAAAEAAAAZHJzL1BLAwQUAAAACACHTuJAAN1Ieb0AAADc&#10;AAAADwAAAGRycy9kb3ducmV2LnhtbEWPzYoCMRCE78K+Q+gFL7JmFHGX0ehhRfQg4s8+QDNpJ8FJ&#10;Z3YSHX17Iwgei6r6iprOb64SV2qC9axg0M9AEBdeWy4V/B2XXz8gQkTWWHkmBXcKMJ99dKaYa9/y&#10;nq6HWIoE4ZCjAhNjnUsZCkMOQ9/XxMk7+cZhTLIppW6wTXBXyWGWjaVDy2nBYE2/horz4eIUcO9/&#10;Od65wmxtT543x8XKtndWqvs5yCYgIt3iO/xqr7WC79EQnmfSEZ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3Uh5vQAA&#10;ANwAAAAPAAAAAAAAAAEAIAAAACIAAABkcnMvZG93bnJldi54bWxQSwECFAAUAAAACACHTuJAMy8F&#10;njsAAAA5AAAAEAAAAAAAAAABACAAAAAMAQAAZHJzL3NoYXBleG1sLnhtbFBLBQYAAAAABgAGAFsB&#10;AAC2AwAAAAA=&#10;" path="m68,760l53,760,53,0,68,0,68,760xm60,880l0,760,53,760,53,790,105,790,60,880xm68,790l53,790,53,760,68,760,68,790xm105,790l68,790,68,760,120,760,105,790xe">
                  <v:fill on="t" focussize="0,0"/>
                  <v:stroke on="f"/>
                  <v:imagedata o:title=""/>
                  <o:lock v:ext="edit" aspectratio="f"/>
                </v:shape>
                <v:shape id="任意多边形 286" o:spid="_x0000_s1026" o:spt="100" style="position:absolute;left:4061;top:4634;height:625;width:120;" fillcolor="#000000" filled="t" stroked="f" coordsize="120,625" o:gfxdata="UEsDBAoAAAAAAIdO4kAAAAAAAAAAAAAAAAAEAAAAZHJzL1BLAwQUAAAACACHTuJAy8ri0b4AAADc&#10;AAAADwAAAGRycy9kb3ducmV2LnhtbEWPT4vCMBTE78J+h/AWvGnq+melGj2UFbxsQevBvT2aZ1tt&#10;XkoTtfvtjSB4HGbmN8xy3Zla3Kh1lWUFo2EEgji3uuJCwSHbDOYgnEfWWFsmBf/kYL366C0x1vbO&#10;O7rtfSEChF2MCkrvm1hKl5dk0A1tQxy8k20N+iDbQuoW7wFuavkVRTNpsOKwUGJDSUn5ZX81Cn6T&#10;aYbpT5clx2s6P2apqc9/Rqn+5yhagPDU+Xf41d5qBd+TMTzPh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8ri0b4A&#10;AADcAAAADwAAAAAAAAABACAAAAAiAAAAZHJzL2Rvd25yZXYueG1sUEsBAhQAFAAAAAgAh07iQDMv&#10;BZ47AAAAOQAAABAAAAAAAAAAAQAgAAAADQEAAGRycy9zaGFwZXhtbC54bWxQSwUGAAAAAAYABgBb&#10;AQAAtwMAAAAA&#10;" path="m52,504l52,0,67,0,67,504,52,504xm105,534l52,534,67,534,67,504,120,503,105,534xm52,534l52,504,67,504,67,534,52,534xm60,624l0,504,52,504,52,534,105,534,60,624xe">
                  <v:fill on="t" focussize="0,0"/>
                  <v:stroke on="f"/>
                  <v:imagedata o:title=""/>
                  <o:lock v:ext="edit" aspectratio="f"/>
                </v:shape>
                <v:shape id="任意多边形 289" o:spid="_x0000_s1026" o:spt="100" style="position:absolute;left:3033;top:1863;height:1086;width:2326;" fillcolor="#000000" filled="t" stroked="f" coordsize="2326,1086" o:gfxdata="UEsDBAoAAAAAAIdO4kAAAAAAAAAAAAAAAAAEAAAAZHJzL1BLAwQUAAAACACHTuJAlUA+QbwAAADc&#10;AAAADwAAAGRycy9kb3ducmV2LnhtbEWP0YrCMBRE3xf8h3AFX0RTRbZSjYKioA8u6O4HXJtrG2xu&#10;ShO1/r0RhH0cZuYMM1+2thJ3arxxrGA0TEAQ504bLhT8/W4HUxA+IGusHJOCJ3lYLjpfc8y0e/CR&#10;7qdQiAhhn6GCMoQ6k9LnJVn0Q1cTR+/iGoshyqaQusFHhNtKjpPkW1o0HBdKrGldUn493ayCcFz1&#10;TbpnfTA/aX9nzsZu2qdSve4omYEI1Ib/8Ke90wrSyQTeZ+IR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APkG8AAAA&#10;3AAAAA8AAAAAAAAAAQAgAAAAIgAAAGRycy9kb3ducmV2LnhtbFBLAQIUABQAAAAIAIdO4kAzLwWe&#10;OwAAADkAAAAQAAAAAAAAAAEAIAAAAAsBAABkcnMvc2hhcGV4bWwueG1sUEsFBgAAAAAGAAYAWwEA&#10;ALUDA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290" o:spid="_x0000_s1026" o:spt="1" style="position:absolute;left:3091;top:3565;height:1054;width:2096;" fillcolor="#FFFFFF" filled="t" stroked="f" coordsize="21600,21600" o:gfxdata="UEsDBAoAAAAAAIdO4kAAAAAAAAAAAAAAAAAEAAAAZHJzL1BLAwQUAAAACACHTuJAhQB/Hb0AAADc&#10;AAAADwAAAGRycy9kb3ducmV2LnhtbEWPT4vCMBTE78J+h/AWvGniqlWr0cOCILge/ANeH82zLdu8&#10;dJuo9dubBcHjMDO/YRar1lbiRo0vHWsY9BUI4syZknMNp+O6NwXhA7LByjFpeJCH1fKjs8DUuDvv&#10;6XYIuYgQ9ilqKEKoUyl9VpBF33c1cfQurrEYomxyaRq8R7it5JdSibRYclwosKbvgrLfw9VqwGRk&#10;/naX4c9xe01wlrdqPT4rrbufAzUHEagN7/CrvTEaJqMx/J+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AH8d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291" o:spid="_x0000_s1026" o:spt="100" style="position:absolute;left:3083;top:3557;height:1069;width:2110;" fillcolor="#000000" filled="t" stroked="f" coordsize="2110,1069" o:gfxdata="UEsDBAoAAAAAAIdO4kAAAAAAAAAAAAAAAAAEAAAAZHJzL1BLAwQUAAAACACHTuJAFESNg78AAADc&#10;AAAADwAAAGRycy9kb3ducmV2LnhtbEWPQWsCMRSE7wX/Q3iCt5q1iNXVKHRpoVCwuip4fG6em8XN&#10;y5Kkav99Uyj0OMzMN8xidbetuJIPjWMFo2EGgrhyuuFawX739jgFESKyxtYxKfimAKtl72GBuXY3&#10;3tK1jLVIEA45KjAxdrmUoTJkMQxdR5y8s/MWY5K+ltrjLcFtK5+ybCItNpwWDHZUGKou5ZdV8Lk+&#10;nWe7Q+GPp+PL2phyv/koXpUa9EfZHESke/wP/7XftYLn8QR+z6QjIJ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EjYO/&#10;AAAA3AAAAA8AAAAAAAAAAQAgAAAAIgAAAGRycy9kb3ducmV2LnhtbFBLAQIUABQAAAAIAIdO4kAz&#10;LwWeOwAAADkAAAAQAAAAAAAAAAEAIAAAAA4BAABkcnMvc2hhcGV4bWwueG1sUEsFBgAAAAAGAAYA&#10;WwEAALgDA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292" o:spid="_x0000_s1026" o:spt="100" style="position:absolute;left:4061;top:2939;height:625;width:120;" fillcolor="#000000" filled="t" stroked="f" coordsize="120,625" o:gfxdata="UEsDBAoAAAAAAIdO4kAAAAAAAAAAAAAAAAAEAAAAZHJzL1BLAwQUAAAACACHTuJAtPHk0r8AAADc&#10;AAAADwAAAGRycy9kb3ducmV2LnhtbEWPQWuDQBSE74H+h+UVekvWhDaKzcaDNNBLhcYc7O3hvqip&#10;+1bcNbH/vlso5DjMzDfMLptNL640us6ygvUqAkFcW91xo+BUHpYJCOeRNfaWScEPOcj2D4sdptre&#10;+JOuR9+IAGGXooLW+yGV0tUtGXQrOxAH72xHgz7IsZF6xFuAm15uomgrDXYcFlocKG+p/j5ORsFH&#10;/lJi8TaXeTUVSVUWpr98GaWeHtfRKwhPs7+H/9vvWkH8HMPfmXAE5P4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x5NK/&#10;AAAA3AAAAA8AAAAAAAAAAQAgAAAAIgAAAGRycy9kb3ducmV2LnhtbFBLAQIUABQAAAAIAIdO4kAz&#10;LwWeOwAAADkAAAAQAAAAAAAAAAEAIAAAAA4BAABkcnMvc2hhcGV4bWwueG1sUEsFBgAAAAAGAAYA&#10;WwEAALgDAAAAAA==&#10;" path="m67,535l52,535,52,0,67,0,67,535xm60,625l0,505,52,505,52,535,105,535,60,625xm105,535l67,535,67,505,120,505,105,535xe">
                  <v:fill on="t" focussize="0,0"/>
                  <v:stroke on="f"/>
                  <v:imagedata o:title=""/>
                  <o:lock v:ext="edit" aspectratio="f"/>
                </v:shape>
                <v:shape id="任意多边形 293" o:spid="_x0000_s1026" o:spt="100" style="position:absolute;left:4076;top:1244;height:625;width:120;" fillcolor="#000000" filled="t" stroked="f" coordsize="120,625" o:gfxdata="UEsDBAoAAAAAAIdO4kAAAAAAAAAAAAAAAAAEAAAAZHJzL1BLAwQUAAAACACHTuJAxW5woLsAAADc&#10;AAAADwAAAGRycy9kb3ducmV2LnhtbEVPTYvCMBC9L/gfwgjetqnirlIbPRQFLxbWetDb0IxttZmU&#10;Jmr995vDwh4f7zvdDKYVT+pdY1nBNIpBEJdWN1wpOBW7zyUI55E1tpZJwZscbNajjxQTbV/8Q8+j&#10;r0QIYZeggtr7LpHSlTUZdJHtiAN3tb1BH2BfSd3jK4SbVs7i+FsabDg01NhRVlN5Pz6MgkP2VWC+&#10;HYrs/MiX5yI37e1ilJqMp/EKhKfB/4v/3HutYDEPa8OZcATk+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W5woLsAAADc&#10;AAAADwAAAAAAAAABACAAAAAiAAAAZHJzL2Rvd25yZXYueG1sUEsBAhQAFAAAAAgAh07iQDMvBZ47&#10;AAAAOQAAABAAAAAAAAAAAQAgAAAACgEAAGRycy9zaGFwZXhtbC54bWxQSwUGAAAAAAYABgBbAQAA&#10;tAMAAAAA&#10;" path="m52,504l52,0,67,0,67,504,52,504xm105,534l52,534,67,534,67,504,120,503,105,534xm52,534l52,504,67,504,67,534,52,534xm60,624l0,504,52,504,52,534,105,534,60,624xe">
                  <v:fill on="t" focussize="0,0"/>
                  <v:stroke on="f"/>
                  <v:imagedata o:title=""/>
                  <o:lock v:ext="edit" aspectratio="f"/>
                </v:shape>
                <v:rect id="矩形 294" o:spid="_x0000_s1026" o:spt="1" style="position:absolute;left:3040;top:349;height:915;width:2189;" fillcolor="#FFFFFF" filled="t" stroked="f" coordsize="21600,21600" o:gfxdata="UEsDBAoAAAAAAIdO4kAAAAAAAAAAAAAAAAAEAAAAZHJzL1BLAwQUAAAACACHTuJABE11GL8AAADc&#10;AAAADwAAAGRycy9kb3ducmV2LnhtbEWPQWvCQBSE70L/w/IKvemuNaaaunoQAgXroVrw+sg+k9Ds&#10;2zS7JvHfdwuFHoeZ+YbZ7EbbiJ46XzvWMJ8pEMSFMzWXGj7P+XQFwgdkg41j0nAnD7vtw2SDmXED&#10;f1B/CqWIEPYZaqhCaDMpfVGRRT9zLXH0rq6zGKLsSmk6HCLcNvJZqVRarDkuVNjSvqLi63SzGjBN&#10;zPfxung/H24prstR5cuL0vrpca5eQQQaw3/4r/1mNLwka/g9E4+A3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NdRi/&#10;AAAA3AAAAA8AAAAAAAAAAQAgAAAAIgAAAGRycy9kb3ducmV2LnhtbFBLAQIUABQAAAAIAIdO4kAz&#10;LwWeOwAAADkAAAAQAAAAAAAAAAEAIAAAAA4BAABkcnMvc2hhcGV4bWwueG1sUEsFBgAAAAAGAAYA&#10;WwEAALgDAAAAAA==&#10;">
                  <v:fill on="t" focussize="0,0"/>
                  <v:stroke on="f"/>
                  <v:imagedata o:title=""/>
                  <o:lock v:ext="edit" aspectratio="f"/>
                </v:rect>
                <v:shape id="任意多边形 295" o:spid="_x0000_s1026" o:spt="100" style="position:absolute;left:3032;top:342;height:930;width:2205;" fillcolor="#000000" filled="t" stroked="f" coordsize="2205,930" o:gfxdata="UEsDBAoAAAAAAIdO4kAAAAAAAAAAAAAAAAAEAAAAZHJzL1BLAwQUAAAACACHTuJAlCiQ+b0AAADc&#10;AAAADwAAAGRycy9kb3ducmV2LnhtbEVPy4rCMBTdC/5DuMJsxKYO44NqFBFkxIUwKri9Nte22tyU&#10;JrXOfL1ZCLM8nPd8+TSleFDtCssKhlEMgji1uuBMwem4GUxBOI+ssbRMCn7JwXLR7cwx0bblH3oc&#10;fCZCCLsEFeTeV4mULs3JoItsRRy4q60N+gDrTOoa2xBuSvkZx2NpsODQkGNF65zS+6ExCr43k3TX&#10;X237F/11aqp2fDv/7Y9KffSG8QyEp6f/F7/dW61gMgrzw5lwBOTi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KJD5vQAA&#10;ANwAAAAPAAAAAAAAAAEAIAAAACIAAABkcnMvZG93bnJldi54bWxQSwECFAAUAAAACACHTuJAMy8F&#10;njsAAAA5AAAAEAAAAAAAAAABACAAAAAMAQAAZHJzL3NoYXBleG1sLnhtbFBLBQYAAAAABgAGAFsB&#10;AAC2Aw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296" o:spid="_x0000_s1026" o:spt="100" style="position:absolute;left:3122;top:5272;height:750;width:2085;" fillcolor="#000000" filled="t" stroked="f" coordsize="2085,750" o:gfxdata="UEsDBAoAAAAAAIdO4kAAAAAAAAAAAAAAAAAEAAAAZHJzL1BLAwQUAAAACACHTuJAq07iG74AAADc&#10;AAAADwAAAGRycy9kb3ducmV2LnhtbEWPT2vCQBTE74V+h+UJ3upuxNQS3UhVCr1GLaW3Z/aZhGTf&#10;huz6p9++Kwg9DjPzG2a5utlOXGjwjWMNyUSBIC6dabjScNh/vLyB8AHZYOeYNPySh1X+/LTEzLgr&#10;F3TZhUpECPsMNdQh9JmUvqzJop+4njh6JzdYDFEOlTQDXiPcdnKq1Ku02HBcqLGnTU1luztbDelR&#10;fW+/0nXRvh9+ej4Xs7BtZlqPR4lagAh0C//hR/vTaJinCdzPxCMg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07iG74A&#10;AADcAAAADwAAAAAAAAABACAAAAAiAAAAZHJzL2Rvd25yZXYueG1sUEsBAhQAFAAAAAgAh07iQDMv&#10;BZ47AAAAOQAAABAAAAAAAAAAAQAgAAAADQEAAGRycy9zaGFwZXhtbC54bWxQSwUGAAAAAAYABgBb&#10;AQAAtwM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任意多边形 297" o:spid="_x0000_s1026" o:spt="100" style="position:absolute;left:3035;top:6871;height:810;width:2308;" fillcolor="#000000" filled="t" stroked="f" coordsize="2308,810" o:gfxdata="UEsDBAoAAAAAAIdO4kAAAAAAAAAAAAAAAAAEAAAAZHJzL1BLAwQUAAAACACHTuJAo7adxL4AAADc&#10;AAAADwAAAGRycy9kb3ducmV2LnhtbEWPT2sCMRTE7wW/Q3hCbzW7QttlaxQUFKkXV6Xnx+Z1s3Xz&#10;sibxT799IxQ8DjPzG2Yyu9lOXMiH1rGCfJSBIK6dbrlRcNgvXwoQISJr7ByTgl8KMJsOniZYanfl&#10;ii672IgE4VCiAhNjX0oZakMWw8j1xMn7dt5iTNI3Unu8Jrjt5DjL3qTFltOCwZ4Whurj7mwVbLZf&#10;oeC8mP8Up1htqtXJzP2nUs/DPPsAEekWH+H/9loreH8dw/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7adxL4A&#10;AADcAAAADwAAAAAAAAABACAAAAAiAAAAZHJzL2Rvd25yZXYueG1sUEsBAhQAFAAAAAgAh07iQDMv&#10;BZ47AAAAOQAAABAAAAAAAAAAAQAgAAAADQEAAGRycy9zaGFwZXhtbC54bWxQSwUGAAAAAAYABgBb&#10;AQAAtw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shape id="文本框 298" o:spid="_x0000_s1026" o:spt="202" type="#_x0000_t202" style="position:absolute;left:3506;top:614;height:462;width:1278;" filled="f" stroked="f" coordsize="21600,21600" o:gfxdata="UEsDBAoAAAAAAIdO4kAAAAAAAAAAAAAAAAAEAAAAZHJzL1BLAwQUAAAACACHTuJA8qol8L8AAADc&#10;AAAADwAAAGRycy9kb3ducmV2LnhtbEWPT2sCMRTE7wW/Q3gFbzWxoq1bo4hYEITiuj30+Nw8d4Ob&#10;l+0m9c+3bwoFj8PM/IaZLa6uEWfqgvWsYThQIIhLbyxXGj6L96dXECEiG2w8k4YbBVjMew8zzIy/&#10;cE7nfaxEgnDIUEMdY5tJGcqaHIaBb4mTd/Sdw5hkV0nT4SXBXSOflZpIh5bTQo0trWoqT/sfp2H5&#10;xfnafn8cdvkxt0UxVbydnLTuPw7VG4hI13gP/7c3RsPLeAR/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qJf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提出申请</w:t>
                        </w:r>
                      </w:p>
                    </w:txbxContent>
                  </v:textbox>
                </v:shape>
                <v:shape id="文本框 299" o:spid="_x0000_s1026" o:spt="202" type="#_x0000_t202" style="position:absolute;left:3460;top:2078;height:886;width:1489;" filled="f" stroked="f" coordsize="21600,21600" o:gfxdata="UEsDBAoAAAAAAIdO4kAAAAAAAAAAAAAAAAAEAAAAZHJzL1BLAwQUAAAACACHTuJAfUO9hL8AAADc&#10;AAAADwAAAGRycy9kb3ducmV2LnhtbEWPT2sCMRTE7wW/Q3gFbzWxqK1bo4hYEITiuj30+Nw8d4Ob&#10;l+0m9c+3bwoFj8PM/IaZLa6uEWfqgvWsYThQIIhLbyxXGj6L96dXECEiG2w8k4YbBVjMew8zzIy/&#10;cE7nfaxEgnDIUEMdY5tJGcqaHIaBb4mTd/Sdw5hkV0nT4SXBXSOflZpIh5bTQo0trWoqT/sfp2H5&#10;xfnafn8cdvkxt0UxVbydnLTuPw7VG4hI13gP/7c3RsPLeAR/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1DvY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lang w:eastAsia="zh-CN"/>
                          </w:rPr>
                          <w:t>出示林权证证件</w:t>
                        </w:r>
                      </w:p>
                    </w:txbxContent>
                  </v:textbox>
                </v:shape>
                <v:shape id="文本框 301" o:spid="_x0000_s1026" o:spt="202" type="#_x0000_t202" style="position:absolute;left:3527;top:3771;height:517;width:1488;" filled="f" stroked="f" coordsize="21600,21600" o:gfxdata="UEsDBAoAAAAAAIdO4kAAAAAAAAAAAAAAAAAEAAAAZHJzL1BLAwQUAAAACACHTuJAEg8YH78AAADc&#10;AAAADwAAAGRycy9kb3ducmV2LnhtbEWPT2sCMRTE70K/Q3gFb5ooaO3WKEUqFATpuj14fG6eu8HN&#10;y3aT+ufbm0LB4zAzv2Hmy6trxJm6YD1rGA0VCOLSG8uVhu9iPZiBCBHZYOOZNNwowHLx1JtjZvyF&#10;czrvYiUShEOGGuoY20zKUNbkMAx9S5y8o+8cxiS7SpoOLwnuGjlWaiodWk4LNba0qqk87X6dhvc9&#10;5x/2Z3v4yo+5LYpXxZvpSev+80i9gYh0jY/wf/vTaHiZTO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PGB+/&#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下达受理通知书</w:t>
                        </w:r>
                      </w:p>
                    </w:txbxContent>
                  </v:textbox>
                </v:shape>
                <v:shape id="文本框 302" o:spid="_x0000_s1026" o:spt="202" type="#_x0000_t202" style="position:absolute;left:6837;top:3877;height:1168;width:2329;" filled="f" stroked="f" coordsize="21600,21600" o:gfxdata="UEsDBAoAAAAAAIdO4kAAAAAAAAAAAAAAAAAEAAAAZHJzL1BLAwQUAAAACACHTuJA4t2GaL8AAADc&#10;AAAADwAAAGRycy9kb3ducmV2LnhtbEWPT2sCMRTE70K/Q3iF3jRR6NZujVKKQkEoruuhx9fNcze4&#10;eVk3qX++fSMUPA4z8xtmtri4VpyoD9azhvFIgSCuvLFca9iVq+EURIjIBlvPpOFKARbzh8EMc+PP&#10;XNBpG2uRIBxy1NDE2OVShqohh2HkO+Lk7X3vMCbZ19L0eE5w18qJUpl0aDktNNjRR0PVYfvrNLx/&#10;c7G0x6+fTbEvbFm+Kl5nB62fHsfqDUSkS7yH/9ufRsPLc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dhm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v:textbox>
                </v:shape>
                <v:shape id="文本框 303" o:spid="_x0000_s1026" o:spt="202" type="#_x0000_t202" style="position:absolute;left:3700;top:5409;height:549;width:999;" filled="f" stroked="f" coordsize="21600,21600" o:gfxdata="UEsDBAoAAAAAAIdO4kAAAAAAAAAAAAAAAAAEAAAAZHJzL1BLAwQUAAAACACHTuJAjZEj878AAADc&#10;AAAADwAAAGRycy9kb3ducmV2LnhtbEWPW2sCMRSE3wv9D+EUfKuJBS/dGqUUBUEoXbcPPh43x93g&#10;5mTdxNu/N4WCj8PMfMNM51fXiDN1wXrWMOgrEMSlN5YrDb/F8nUCIkRkg41n0nCjAPPZ89MUM+Mv&#10;nNN5EyuRIBwy1FDH2GZShrImh6HvW+Lk7X3nMCbZVdJ0eElw18g3pUbSoeW0UGNLXzWVh83Jafjc&#10;cr6wx+/dT77PbVG8K16PDlr3XgbqA0Ska3yE/9sro2E8HMPfmXQ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2RI/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hint="eastAsia"/>
                          </w:rPr>
                        </w:pPr>
                        <w:r>
                          <w:rPr>
                            <w:rFonts w:hint="eastAsia" w:ascii="宋体" w:eastAsia="宋体"/>
                            <w:w w:val="95"/>
                            <w:sz w:val="21"/>
                            <w:lang w:eastAsia="zh-CN"/>
                          </w:rPr>
                          <w:t>双方提交佐证</w:t>
                        </w:r>
                        <w:r>
                          <w:rPr>
                            <w:rFonts w:hint="eastAsia" w:ascii="宋体" w:eastAsia="宋体"/>
                            <w:w w:val="95"/>
                            <w:sz w:val="21"/>
                          </w:rPr>
                          <w:t>资料</w:t>
                        </w:r>
                      </w:p>
                    </w:txbxContent>
                  </v:textbox>
                </v:shape>
                <v:shape id="文本框 304" o:spid="_x0000_s1026" o:spt="202" type="#_x0000_t202" style="position:absolute;left:3720;top:7010;height:209;width:858;" filled="f" stroked="f" coordsize="21600,21600" o:gfxdata="UEsDBAoAAAAAAIdO4kAAAAAAAAAAAAAAAAAEAAAAZHJzL1BLAwQUAAAACACHTuJA/A63gbwAAADc&#10;AAAADwAAAGRycy9kb3ducmV2LnhtbEVPW2vCMBR+H/gfwhF8m4kD3VYbRYbCYDBWu4c9njWnbbA5&#10;qU28/XvzMNjjx3fP11fXiTMNwXrWMJsqEMSVN5YbDd/l7vEFRIjIBjvPpOFGAdar0UOOmfEXLui8&#10;j41IIRwy1NDG2GdShqolh2Hqe+LE1X5wGBMcGmkGvKRw18knpRbSoeXU0GJPby1Vh/3Jadj8cLG1&#10;x8/fr6IubFm+Kv5YHLSejGdqCSLSNf6L/9zvRsPzPK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Ot4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调查取证</w:t>
                        </w:r>
                      </w:p>
                    </w:txbxContent>
                  </v:textbox>
                </v:shape>
                <w10:wrap type="topAndBottom"/>
              </v:group>
            </w:pict>
          </mc:Fallback>
        </mc:AlternateContent>
      </w:r>
    </w:p>
    <w:p>
      <w:pPr>
        <w:pStyle w:val="5"/>
        <w:ind w:left="346"/>
      </w:pPr>
    </w:p>
    <w:p>
      <w:pPr>
        <w:pStyle w:val="5"/>
        <w:ind w:left="346"/>
      </w:pPr>
    </w:p>
    <w:p>
      <w:pPr>
        <w:pStyle w:val="5"/>
        <w:ind w:left="346"/>
      </w:pPr>
      <w:r>
        <mc:AlternateContent>
          <mc:Choice Requires="wps">
            <w:drawing>
              <wp:anchor distT="0" distB="0" distL="114300" distR="114300" simplePos="0" relativeHeight="251770880" behindDoc="0" locked="0" layoutInCell="1" allowOverlap="1">
                <wp:simplePos x="0" y="0"/>
                <wp:positionH relativeFrom="column">
                  <wp:posOffset>1206500</wp:posOffset>
                </wp:positionH>
                <wp:positionV relativeFrom="paragraph">
                  <wp:posOffset>107315</wp:posOffset>
                </wp:positionV>
                <wp:extent cx="1853565" cy="540385"/>
                <wp:effectExtent l="0" t="0" r="13335" b="12065"/>
                <wp:wrapNone/>
                <wp:docPr id="760" name="任意多边形 760"/>
                <wp:cNvGraphicFramePr/>
                <a:graphic xmlns:a="http://schemas.openxmlformats.org/drawingml/2006/main">
                  <a:graphicData uri="http://schemas.microsoft.com/office/word/2010/wordprocessingShape">
                    <wps:wsp>
                      <wps:cNvSpPr/>
                      <wps:spPr>
                        <a:xfrm>
                          <a:off x="0" y="0"/>
                          <a:ext cx="1853358" cy="540631"/>
                        </a:xfrm>
                        <a:custGeom>
                          <a:avLst/>
                          <a:gdLst/>
                          <a:ahLst/>
                          <a:cxnLst/>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95pt;margin-top:8.45pt;height:42.55pt;width:145.95pt;z-index:251770880;mso-width-relative:page;mso-height-relative:page;" fillcolor="#000000" filled="t" stroked="f" coordsize="2308,810" o:gfxdata="UEsDBAoAAAAAAIdO4kAAAAAAAAAAAAAAAAAEAAAAZHJzL1BLAwQUAAAACACHTuJAiX1VItYAAAAK&#10;AQAADwAAAGRycy9kb3ducmV2LnhtbE1Py07DMBC8I/EP1iJxo3YqVKUhTqUiwYFeSIs4u/ESB+J1&#10;arsP/p7lBLeZndHsTL26+FGcMKYhkIZipkAgdcEO1Gt42z3dlSBSNmTNGAg1fGOCVXN9VZvKhjO1&#10;eNrmXnAIpcpocDlPlZSpc+hNmoUJibWPEL3JTGMvbTRnDvejnCu1kN4MxB+cmfDRYfe1PXoNm9f3&#10;VFJRrj/LQ2437fPBreOL1rc3hXoAkfGS/8zwW5+rQ8Od9uFINomR+VLxlsxgsQTBhvuyYLDng5or&#10;kE0t/09ofgBQSwMEFAAAAAgAh07iQPknrxEMAwAAiQsAAA4AAABkcnMvZTJvRG9jLnhtbK1Wy27U&#10;MBTdI/EPUfY0mRmmnY6a6YKqbBBUavkA13EmkZI4sj2P7tmzZ4n4CVTB11DEZ3Bt5zqdhjwqMYux&#10;E5+ce+7xjXPPzvdF7m2ZkBkvI39yFPoeKymPs3Id+R9vLl8tfE8qUsYk5yWL/Dsm/fPVyxdnu2rJ&#10;pjzlecyEBySlXO6qyE+VqpZBIGnKCiKPeMVKWEy4KIiCS7EOYkF2wF7kwTQMj4MdF3ElOGVSwt0L&#10;u+jXjGIMIU+SjLILTjcFK5VlFSwnClKSaVZJf2XUJgmj6kOSSKa8PPIhU2X+IQjMb/V/sDojy7Ug&#10;VZrRWgIZI+FJTgXJSgjqqC6IIt5GZC2qIqOCS56oI8qLwCZiHIEsJuETb65TUjGTC1gtK2e6/H+0&#10;9P32SnhZHPknx+BJSQrY8l/3978/fX749uXPz+8PP756egmM2lVyCfjr6krUVxKmOut9Igo9Qj7e&#10;3ph758xle+VRuDlZzGezORQXhbX56/B4NtGkQfM03Uj1lnHDRLbvpLKbE+OMpDij+xKnFVH6to6u&#10;p94u8qezEMKkkb+YhGZTCr5lN9xAlNZnASBDA6yGBpKXj6HgyQEOV3GsDKFFIReu4WgxLuhI2KJW&#10;hiw4WrbJ3ArrBZ0YDEBtjsiA4wHTONTJaT+ZjTiEQvHhrFeZc2wxGuj2E3OkOZfM1FGzw//Ou1nH&#10;Zy3uOSaO2rOW090ap9PT2eEedqmsLW1xH+aCxvfbjkH7s2lrw1gj8ml2tCshRz+gYhbal28gc1dL&#10;Y3FDNQyENvAg0NnZquIeo8wRBiePk9vpE+pwSNwGHG0Zj/cTzk595PXXSEsfRuvOCQQaYmdDV0rP&#10;OkSG7G9FHRbaWDUotZMdoxycNUNaXeDRwOY9woDd/rtXoHmoaweckAaK/DjWVYXVN6gYC2Y0sB0a&#10;U4OWQX/qTe/gPv9w83H/IHmexZdZnuuvvhTr2ze58LZEd4HmV1f3ASwvNbjk+jH8YkIQ3fbYRkfP&#10;bnl8Bx3TphLZOoV20jYxegU6NCOp7iZ1C/j42jA1HfTq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Il9VSLWAAAACgEAAA8AAAAAAAAAAQAgAAAAIgAAAGRycy9kb3ducmV2LnhtbFBLAQIUABQAAAAI&#10;AIdO4kD5J68RDAMAAIkLAAAOAAAAAAAAAAEAIAAAACUBAABkcnMvZTJvRG9jLnhtbFBLBQYAAAAA&#10;BgAGAFkBAACjBg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w:pict>
          </mc:Fallback>
        </mc:AlternateContent>
      </w:r>
      <w:r>
        <mc:AlternateContent>
          <mc:Choice Requires="wps">
            <w:drawing>
              <wp:anchor distT="0" distB="0" distL="114300" distR="114300" simplePos="0" relativeHeight="251771904" behindDoc="0" locked="0" layoutInCell="1" allowOverlap="1">
                <wp:simplePos x="0" y="0"/>
                <wp:positionH relativeFrom="column">
                  <wp:posOffset>1344930</wp:posOffset>
                </wp:positionH>
                <wp:positionV relativeFrom="paragraph">
                  <wp:posOffset>189230</wp:posOffset>
                </wp:positionV>
                <wp:extent cx="910590" cy="187325"/>
                <wp:effectExtent l="0" t="0" r="0" b="0"/>
                <wp:wrapNone/>
                <wp:docPr id="761" name="文本框 761"/>
                <wp:cNvGraphicFramePr/>
                <a:graphic xmlns:a="http://schemas.openxmlformats.org/drawingml/2006/main">
                  <a:graphicData uri="http://schemas.microsoft.com/office/word/2010/wordprocessingShape">
                    <wps:wsp>
                      <wps:cNvSpPr txBox="1"/>
                      <wps:spPr>
                        <a:xfrm>
                          <a:off x="0" y="0"/>
                          <a:ext cx="910590" cy="187325"/>
                        </a:xfrm>
                        <a:prstGeom prst="rect">
                          <a:avLst/>
                        </a:prstGeom>
                        <a:noFill/>
                        <a:ln>
                          <a:noFill/>
                        </a:ln>
                      </wps:spPr>
                      <wps:txbx>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下达处理决定</w:t>
                            </w:r>
                          </w:p>
                        </w:txbxContent>
                      </wps:txbx>
                      <wps:bodyPr lIns="0" tIns="0" rIns="0" bIns="0" upright="1"/>
                    </wps:wsp>
                  </a:graphicData>
                </a:graphic>
              </wp:anchor>
            </w:drawing>
          </mc:Choice>
          <mc:Fallback>
            <w:pict>
              <v:shape id="_x0000_s1026" o:spid="_x0000_s1026" o:spt="202" type="#_x0000_t202" style="position:absolute;left:0pt;margin-left:105.9pt;margin-top:14.9pt;height:14.75pt;width:71.7pt;z-index:251771904;mso-width-relative:page;mso-height-relative:page;" filled="f" stroked="f" coordsize="21600,21600" o:gfxdata="UEsDBAoAAAAAAIdO4kAAAAAAAAAAAAAAAAAEAAAAZHJzL1BLAwQUAAAACACHTuJABW0HRNgAAAAJ&#10;AQAADwAAAGRycy9kb3ducmV2LnhtbE2PT0+EMBDF7yZ+h2ZMvLkFNmwEKRtj9GRiZPHgsdBZaJZO&#10;kXb/+O0dT3qaeZmX935TbS9uEidcgvWkIF0lIJB6bywNCj7al7t7ECFqMnryhAq+McC2vr6qdGn8&#10;mRo87eIgOIRCqRWMMc6llKEf0emw8jMS3/Z+cTqyXAZpFn3mcDfJLEk20mlL3DDqGZ9G7A+7o1Pw&#10;+EnNs/16696bfWPbtkjodXNQ6vYmTR5ARLzEPzP84jM61MzU+SOZICYFWZoyeuSl4MmGdZ5nIDoF&#10;ebEGWVfy/wf1D1BLAwQUAAAACACHTuJATQOvI7wBAAB1AwAADgAAAGRycy9lMm9Eb2MueG1srVNL&#10;btswEN0XyB0I7mNJLvITLAcojAQBirZA2gPQFGkRIDkESVvyBdobdNVN9z2Xz9EhZTltsskiG2o0&#10;M3rz3htqcTsYTXbCBwW2odWspERYDq2ym4Z++3p3fk1JiMy2TIMVDd2LQG+XZ+8WvavFHDrQrfAE&#10;QWyoe9fQLkZXF0XgnTAszMAJi0UJ3rCIr35TtJ71iG50MS/Ly6IH3zoPXISA2dVYpEdE/xpAkFJx&#10;sQK+NcLGEdULzSJKCp1ygS4zWykFj5+lDCIS3VBUGvOJQzBep7NYLli98cx1ih8psNdQeKbJMGVx&#10;6AlqxSIjW69eQBnFPQSQccbBFKOQ7AiqqMpn3jx2zImsBa0O7mR6eDtY/mn3xRPVNvTqsqLEMoMr&#10;P/z8cfj15/D7O0lJtKh3ocbOR4e9cfgAA16cKR8wmZQP0pv0RE0E62jw/mSwGCLhmLypyosbrHAs&#10;VddX7+cXCaV4+tj5EO8FGJKChnrcX7aV7T6GOLZOLWmWhTuldd6htv8lEDNlisR8ZJiiOKyHo5w1&#10;tHtUox8supluxhT4KVhPwdZ5temQTtacIXEbmffx5qR1//ueBz/9Lc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W0HRNgAAAAJAQAADwAAAAAAAAABACAAAAAiAAAAZHJzL2Rvd25yZXYueG1sUEsB&#10;AhQAFAAAAAgAh07iQE0DryO8AQAAdQMAAA4AAAAAAAAAAQAgAAAAJwEAAGRycy9lMm9Eb2MueG1s&#10;UEsFBgAAAAAGAAYAWQEAAFUF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下达处理决定</w:t>
                      </w:r>
                    </w:p>
                  </w:txbxContent>
                </v:textbox>
              </v:shape>
            </w:pict>
          </mc:Fallback>
        </mc:AlternateContent>
      </w:r>
    </w:p>
    <w:p>
      <w:pPr>
        <w:pStyle w:val="5"/>
        <w:ind w:left="346"/>
      </w:pPr>
    </w:p>
    <w:p>
      <w:pPr>
        <w:pStyle w:val="5"/>
        <w:ind w:left="346"/>
      </w:pPr>
    </w:p>
    <w:p>
      <w:pPr>
        <w:pStyle w:val="5"/>
        <w:ind w:left="346"/>
      </w:pPr>
    </w:p>
    <w:p>
      <w:pPr>
        <w:pStyle w:val="5"/>
        <w:ind w:left="346"/>
      </w:pPr>
    </w:p>
    <w:p>
      <w:pPr>
        <w:pStyle w:val="5"/>
        <w:ind w:left="346"/>
      </w:pPr>
    </w:p>
    <w:p>
      <w:pPr>
        <w:pStyle w:val="5"/>
        <w:ind w:left="346"/>
      </w:pPr>
    </w:p>
    <w:p>
      <w:pPr>
        <w:pStyle w:val="5"/>
        <w:ind w:left="346"/>
      </w:pPr>
    </w:p>
    <w:p>
      <w:pPr>
        <w:pStyle w:val="5"/>
        <w:spacing w:before="70"/>
        <w:ind w:firstLine="420" w:firstLineChars="200"/>
        <w:rPr>
          <w:rFonts w:hint="eastAsia" w:eastAsia="宋体"/>
          <w:lang w:eastAsia="zh-CN"/>
        </w:rPr>
      </w:pPr>
      <w:r>
        <w:t>办理机构：</w:t>
      </w:r>
      <w:r>
        <w:rPr>
          <w:rFonts w:hint="eastAsia"/>
          <w:lang w:eastAsia="zh-CN"/>
        </w:rPr>
        <w:t>九龙街道社区发展服务中心</w:t>
      </w:r>
    </w:p>
    <w:p>
      <w:pPr>
        <w:pStyle w:val="5"/>
        <w:spacing w:before="31"/>
        <w:ind w:left="346"/>
        <w:rPr>
          <w:rFonts w:hint="eastAsia" w:ascii="Calibri" w:eastAsia="宋体"/>
          <w:lang w:val="en-US" w:eastAsia="zh-CN"/>
        </w:rPr>
      </w:pPr>
      <w:r>
        <w:rPr>
          <w:rFonts w:hint="eastAsia"/>
          <w:lang w:eastAsia="zh-CN"/>
        </w:rPr>
        <w:t>业务电话：0851-23164399</w:t>
      </w:r>
      <w:r>
        <w:t>，</w:t>
      </w:r>
      <w:r>
        <w:rPr>
          <w:rFonts w:hint="eastAsia"/>
          <w:lang w:eastAsia="zh-CN"/>
        </w:rPr>
        <w:t>监督电话：0851-23310399</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numPr>
          <w:ilvl w:val="0"/>
          <w:numId w:val="12"/>
        </w:numPr>
        <w:jc w:val="center"/>
        <w:outlineLvl w:val="0"/>
        <w:rPr>
          <w:rFonts w:hint="eastAsia" w:ascii="宋体" w:hAnsi="宋体" w:cs="仿宋_GB2312"/>
          <w:b/>
          <w:bCs/>
          <w:sz w:val="84"/>
          <w:szCs w:val="84"/>
        </w:rPr>
      </w:pPr>
      <w:r>
        <w:rPr>
          <w:rFonts w:hint="eastAsia" w:ascii="宋体" w:hAnsi="宋体" w:cs="仿宋_GB2312"/>
          <w:b/>
          <w:bCs/>
          <w:sz w:val="84"/>
          <w:szCs w:val="84"/>
        </w:rPr>
        <w:t>其他权力事项</w:t>
      </w:r>
    </w:p>
    <w:p>
      <w:pPr>
        <w:numPr>
          <w:ilvl w:val="0"/>
          <w:numId w:val="0"/>
        </w:numPr>
        <w:jc w:val="center"/>
        <w:outlineLvl w:val="0"/>
        <w:rPr>
          <w:rFonts w:hint="eastAsia" w:ascii="宋体" w:hAnsi="宋体" w:cs="仿宋_GB2312"/>
          <w:b/>
          <w:bCs/>
          <w:sz w:val="84"/>
          <w:szCs w:val="84"/>
        </w:rPr>
      </w:pPr>
      <w:r>
        <w:rPr>
          <w:rFonts w:hint="eastAsia" w:ascii="宋体" w:hAnsi="宋体" w:cs="仿宋_GB2312"/>
          <w:b/>
          <w:bCs/>
          <w:sz w:val="84"/>
          <w:szCs w:val="84"/>
          <w:lang w:val="en-US" w:eastAsia="zh-CN"/>
        </w:rPr>
        <w:t>办理</w:t>
      </w:r>
      <w:r>
        <w:rPr>
          <w:rFonts w:hint="eastAsia" w:ascii="宋体" w:hAnsi="宋体" w:cs="仿宋_GB2312"/>
          <w:b/>
          <w:bCs/>
          <w:sz w:val="84"/>
          <w:szCs w:val="84"/>
        </w:rPr>
        <w:t>流程图</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jc w:val="left"/>
        <w:rPr>
          <w:rFonts w:hint="eastAsia" w:ascii="宋体" w:hAnsi="宋体" w:cs="宋体"/>
          <w:b/>
          <w:bCs/>
          <w:sz w:val="30"/>
          <w:szCs w:val="30"/>
        </w:rPr>
      </w:pPr>
    </w:p>
    <w:p>
      <w:pPr>
        <w:jc w:val="left"/>
        <w:rPr>
          <w:rFonts w:ascii="黑体" w:hAnsi="黑体" w:eastAsia="黑体"/>
          <w:sz w:val="32"/>
          <w:szCs w:val="32"/>
        </w:rPr>
      </w:pPr>
      <w:r>
        <mc:AlternateContent>
          <mc:Choice Requires="wps">
            <w:drawing>
              <wp:anchor distT="0" distB="0" distL="114300" distR="114300" simplePos="0" relativeHeight="252094464" behindDoc="0" locked="0" layoutInCell="1" allowOverlap="1">
                <wp:simplePos x="0" y="0"/>
                <wp:positionH relativeFrom="column">
                  <wp:posOffset>4016375</wp:posOffset>
                </wp:positionH>
                <wp:positionV relativeFrom="paragraph">
                  <wp:posOffset>503555</wp:posOffset>
                </wp:positionV>
                <wp:extent cx="2124710" cy="1238250"/>
                <wp:effectExtent l="4445" t="4445" r="23495" b="14605"/>
                <wp:wrapNone/>
                <wp:docPr id="1619" name="矩形 368"/>
                <wp:cNvGraphicFramePr/>
                <a:graphic xmlns:a="http://schemas.openxmlformats.org/drawingml/2006/main">
                  <a:graphicData uri="http://schemas.microsoft.com/office/word/2010/wordprocessingShape">
                    <wps:wsp>
                      <wps:cNvSpPr/>
                      <wps:spPr>
                        <a:xfrm>
                          <a:off x="0" y="0"/>
                          <a:ext cx="2124710" cy="1238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0"/>
                              <w:widowControl/>
                              <w:shd w:val="clear" w:color="auto" w:fill="FFFFFF"/>
                              <w:spacing w:beforeAutospacing="0" w:afterAutospacing="0"/>
                              <w:jc w:val="both"/>
                              <w:rPr>
                                <w:rFonts w:ascii="宋体" w:cs="宋体"/>
                                <w:color w:val="2B2B2B"/>
                                <w:sz w:val="15"/>
                                <w:szCs w:val="15"/>
                              </w:rPr>
                            </w:pPr>
                            <w:r>
                              <w:rPr>
                                <w:rFonts w:hint="eastAsia" w:ascii="宋体" w:hAnsi="宋体" w:cs="宋体"/>
                                <w:color w:val="2B2B2B"/>
                                <w:sz w:val="15"/>
                                <w:szCs w:val="15"/>
                                <w:shd w:val="clear" w:color="auto" w:fill="FFFFFF"/>
                              </w:rPr>
                              <w:t>延缓入学：</w:t>
                            </w:r>
                            <w:r>
                              <w:rPr>
                                <w:rFonts w:ascii="宋体" w:hAnsi="宋体" w:cs="宋体"/>
                                <w:color w:val="2B2B2B"/>
                                <w:sz w:val="15"/>
                                <w:szCs w:val="15"/>
                                <w:shd w:val="clear" w:color="auto" w:fill="FFFFFF"/>
                              </w:rPr>
                              <w:t>1.</w:t>
                            </w:r>
                            <w:r>
                              <w:rPr>
                                <w:rFonts w:hint="eastAsia" w:ascii="宋体" w:hAnsi="宋体" w:cs="宋体"/>
                                <w:color w:val="2B2B2B"/>
                                <w:sz w:val="15"/>
                                <w:szCs w:val="15"/>
                                <w:shd w:val="clear" w:color="auto" w:fill="FFFFFF"/>
                              </w:rPr>
                              <w:t>延缓入学申请</w:t>
                            </w:r>
                          </w:p>
                          <w:p>
                            <w:pPr>
                              <w:pStyle w:val="10"/>
                              <w:widowControl/>
                              <w:shd w:val="clear" w:color="auto" w:fill="FFFFFF"/>
                              <w:spacing w:beforeAutospacing="0" w:afterAutospacing="0"/>
                              <w:jc w:val="both"/>
                              <w:rPr>
                                <w:rFonts w:ascii="宋体" w:cs="宋体"/>
                                <w:color w:val="2B2B2B"/>
                                <w:sz w:val="15"/>
                                <w:szCs w:val="15"/>
                              </w:rPr>
                            </w:pPr>
                            <w:r>
                              <w:rPr>
                                <w:rFonts w:ascii="宋体" w:hAnsi="宋体" w:cs="宋体"/>
                                <w:color w:val="2B2B2B"/>
                                <w:sz w:val="15"/>
                                <w:szCs w:val="15"/>
                                <w:shd w:val="clear" w:color="auto" w:fill="FFFFFF"/>
                              </w:rPr>
                              <w:t>2.</w:t>
                            </w:r>
                            <w:r>
                              <w:rPr>
                                <w:rFonts w:hint="eastAsia" w:ascii="宋体" w:hAnsi="宋体" w:cs="宋体"/>
                                <w:color w:val="2B2B2B"/>
                                <w:sz w:val="15"/>
                                <w:szCs w:val="15"/>
                                <w:shd w:val="clear" w:color="auto" w:fill="FFFFFF"/>
                              </w:rPr>
                              <w:t>相关证明材料（如身体原因需提供二甲及以上医院的诊断证明、病例等相关证明材料）</w:t>
                            </w:r>
                          </w:p>
                          <w:p>
                            <w:pPr>
                              <w:pStyle w:val="10"/>
                              <w:widowControl/>
                              <w:shd w:val="clear" w:color="auto" w:fill="FFFFFF"/>
                              <w:spacing w:beforeAutospacing="0" w:afterAutospacing="0"/>
                              <w:jc w:val="both"/>
                              <w:rPr>
                                <w:rFonts w:ascii="宋体" w:cs="宋体"/>
                                <w:color w:val="2B2B2B"/>
                                <w:sz w:val="15"/>
                                <w:szCs w:val="15"/>
                              </w:rPr>
                            </w:pPr>
                            <w:r>
                              <w:rPr>
                                <w:rFonts w:hint="eastAsia" w:ascii="宋体" w:hAnsi="宋体" w:cs="宋体"/>
                                <w:color w:val="2B2B2B"/>
                                <w:sz w:val="15"/>
                                <w:szCs w:val="15"/>
                                <w:shd w:val="clear" w:color="auto" w:fill="FFFFFF"/>
                              </w:rPr>
                              <w:t>休学：</w:t>
                            </w:r>
                            <w:r>
                              <w:rPr>
                                <w:rFonts w:ascii="宋体" w:hAnsi="宋体" w:cs="宋体"/>
                                <w:color w:val="2B2B2B"/>
                                <w:sz w:val="15"/>
                                <w:szCs w:val="15"/>
                                <w:shd w:val="clear" w:color="auto" w:fill="FFFFFF"/>
                              </w:rPr>
                              <w:t>1.</w:t>
                            </w:r>
                            <w:r>
                              <w:rPr>
                                <w:rFonts w:hint="eastAsia" w:ascii="宋体" w:hAnsi="宋体" w:cs="宋体"/>
                                <w:color w:val="2B2B2B"/>
                                <w:sz w:val="15"/>
                                <w:szCs w:val="15"/>
                                <w:shd w:val="clear" w:color="auto" w:fill="FFFFFF"/>
                              </w:rPr>
                              <w:t>休学申请和申请表</w:t>
                            </w:r>
                          </w:p>
                          <w:p>
                            <w:pPr>
                              <w:pStyle w:val="10"/>
                              <w:widowControl/>
                              <w:shd w:val="clear" w:color="auto" w:fill="FFFFFF"/>
                              <w:spacing w:beforeAutospacing="0" w:afterAutospacing="0"/>
                              <w:jc w:val="both"/>
                              <w:rPr>
                                <w:rFonts w:ascii="宋体" w:cs="宋体"/>
                                <w:color w:val="2B2B2B"/>
                                <w:sz w:val="15"/>
                                <w:szCs w:val="15"/>
                              </w:rPr>
                            </w:pPr>
                            <w:r>
                              <w:rPr>
                                <w:rFonts w:ascii="宋体" w:hAnsi="宋体" w:cs="宋体"/>
                                <w:color w:val="2B2B2B"/>
                                <w:sz w:val="15"/>
                                <w:szCs w:val="15"/>
                                <w:shd w:val="clear" w:color="auto" w:fill="FFFFFF"/>
                              </w:rPr>
                              <w:t>2.</w:t>
                            </w:r>
                            <w:r>
                              <w:rPr>
                                <w:rFonts w:hint="eastAsia" w:ascii="宋体" w:hAnsi="宋体" w:cs="宋体"/>
                                <w:color w:val="2B2B2B"/>
                                <w:sz w:val="15"/>
                                <w:szCs w:val="15"/>
                                <w:shd w:val="clear" w:color="auto" w:fill="FFFFFF"/>
                              </w:rPr>
                              <w:t>相关证明材料（如身体原因需提供县级以上医院的诊断证明、病历、医嘱等）</w:t>
                            </w:r>
                          </w:p>
                          <w:p>
                            <w:pPr>
                              <w:rPr>
                                <w:rFonts w:ascii="宋体" w:cs="宋体"/>
                                <w:sz w:val="15"/>
                                <w:szCs w:val="15"/>
                              </w:rPr>
                            </w:pPr>
                          </w:p>
                        </w:txbxContent>
                      </wps:txbx>
                      <wps:bodyPr upright="1"/>
                    </wps:wsp>
                  </a:graphicData>
                </a:graphic>
              </wp:anchor>
            </w:drawing>
          </mc:Choice>
          <mc:Fallback>
            <w:pict>
              <v:rect id="矩形 368" o:spid="_x0000_s1026" o:spt="1" style="position:absolute;left:0pt;margin-left:316.25pt;margin-top:39.65pt;height:97.5pt;width:167.3pt;z-index:252094464;mso-width-relative:page;mso-height-relative:page;" fillcolor="#FFFFFF" filled="t" stroked="t" coordsize="21600,21600" o:gfxdata="UEsDBAoAAAAAAIdO4kAAAAAAAAAAAAAAAAAEAAAAZHJzL1BLAwQUAAAACACHTuJAUgsR8tkAAAAK&#10;AQAADwAAAGRycy9kb3ducmV2LnhtbE2PQU+EMBCF7yb+h2ZMvLktoCBI2YNmTTzushdvA62A0imh&#10;ZRf99dbTepy8L+99U25XM7KTnt1gSUK0EcA0tVYN1Ek41ru7R2DOIykcLWkJ39rBtrq+KrFQ9kx7&#10;fTr4joUScgVK6L2fCs5d22uDbmMnTSH7sLNBH86542rGcyg3I4+FSLnBgcJCj5N+7nX7dViMhGaI&#10;j/izr1+FyXeJf1vrz+X9Rcrbm0g8AfN69RcY/vSDOlTBqbELKcdGCWkSPwRUQpYnwAKQp1kErJEQ&#10;Z/cJ8Krk/1+ofgFQSwMEFAAAAAgAh07iQPYp0agJAgAALwQAAA4AAABkcnMvZTJvRG9jLnhtbK1T&#10;zY7TMBC+I/EOlu80TZaWbtR0D5RyQbDSwgNMbSex5D/ZbpM+DRI3HoLHQbwGY7d0f9hDD5tDMo7H&#10;33zfN+PlzagV2QsfpDUNLSdTSoRhlkvTNfTb182bBSUhguGgrBENPYhAb1avXy0HV4vK9lZx4QmC&#10;mFAPrqF9jK4uisB6oSFMrBMGN1vrNURc+q7gHgZE16qoptN5MVjPnbdMhIB/18dNekL0lwDatpVM&#10;rC3baWHiEdULBRElhV66QFeZbdsKFr+0bRCRqIai0pjfWATjbXoXqyXUnQfXS3aiAJdQeKJJgzRY&#10;9Ay1hghk5+V/UFoyb4Nt44RZXRyFZEdQRTl94s1dD05kLWh1cGfTw8vBss/7W08kx0mYl9eUGNDY&#10;8z/ff/7+9YNczRfJoMGFGvPu3K0/rQKGSe3Yep2+qIOM2dTD2VQxRsLwZ1VWb9+V6DfDvbK6WlSz&#10;bHtxf9z5ED8Kq0kKGuqxa9lM2H8KEUti6r+UVC1YJflGKpUXvtu+V57sATu8yU/ijEcepSlDhoZe&#10;z6oZEgEc2xbHBUPtUHowXa736ER4CDzNz3PAidgaQn8kkBFSGtRaRpH8groXwD8YTuLBobcGbxVN&#10;ZLTglCiBlzBFOTOCVJdkojplUGTqzLEXKYrjdkSYFG4tP2Bfd87LrkdLy0w97eAcZXdOM58G9eE6&#10;g97f89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gsR8tkAAAAKAQAADwAAAAAAAAABACAAAAAi&#10;AAAAZHJzL2Rvd25yZXYueG1sUEsBAhQAFAAAAAgAh07iQPYp0agJAgAALwQAAA4AAAAAAAAAAQAg&#10;AAAAKAEAAGRycy9lMm9Eb2MueG1sUEsFBgAAAAAGAAYAWQEAAKMFAAAAAA==&#10;">
                <v:fill on="t" focussize="0,0"/>
                <v:stroke color="#000000" joinstyle="miter"/>
                <v:imagedata o:title=""/>
                <o:lock v:ext="edit" aspectratio="f"/>
                <v:textbox>
                  <w:txbxContent>
                    <w:p>
                      <w:pPr>
                        <w:pStyle w:val="10"/>
                        <w:widowControl/>
                        <w:shd w:val="clear" w:color="auto" w:fill="FFFFFF"/>
                        <w:spacing w:beforeAutospacing="0" w:afterAutospacing="0"/>
                        <w:jc w:val="both"/>
                        <w:rPr>
                          <w:rFonts w:ascii="宋体" w:cs="宋体"/>
                          <w:color w:val="2B2B2B"/>
                          <w:sz w:val="15"/>
                          <w:szCs w:val="15"/>
                        </w:rPr>
                      </w:pPr>
                      <w:r>
                        <w:rPr>
                          <w:rFonts w:hint="eastAsia" w:ascii="宋体" w:hAnsi="宋体" w:cs="宋体"/>
                          <w:color w:val="2B2B2B"/>
                          <w:sz w:val="15"/>
                          <w:szCs w:val="15"/>
                          <w:shd w:val="clear" w:color="auto" w:fill="FFFFFF"/>
                        </w:rPr>
                        <w:t>延缓入学：</w:t>
                      </w:r>
                      <w:r>
                        <w:rPr>
                          <w:rFonts w:ascii="宋体" w:hAnsi="宋体" w:cs="宋体"/>
                          <w:color w:val="2B2B2B"/>
                          <w:sz w:val="15"/>
                          <w:szCs w:val="15"/>
                          <w:shd w:val="clear" w:color="auto" w:fill="FFFFFF"/>
                        </w:rPr>
                        <w:t>1.</w:t>
                      </w:r>
                      <w:r>
                        <w:rPr>
                          <w:rFonts w:hint="eastAsia" w:ascii="宋体" w:hAnsi="宋体" w:cs="宋体"/>
                          <w:color w:val="2B2B2B"/>
                          <w:sz w:val="15"/>
                          <w:szCs w:val="15"/>
                          <w:shd w:val="clear" w:color="auto" w:fill="FFFFFF"/>
                        </w:rPr>
                        <w:t>延缓入学申请</w:t>
                      </w:r>
                    </w:p>
                    <w:p>
                      <w:pPr>
                        <w:pStyle w:val="10"/>
                        <w:widowControl/>
                        <w:shd w:val="clear" w:color="auto" w:fill="FFFFFF"/>
                        <w:spacing w:beforeAutospacing="0" w:afterAutospacing="0"/>
                        <w:jc w:val="both"/>
                        <w:rPr>
                          <w:rFonts w:ascii="宋体" w:cs="宋体"/>
                          <w:color w:val="2B2B2B"/>
                          <w:sz w:val="15"/>
                          <w:szCs w:val="15"/>
                        </w:rPr>
                      </w:pPr>
                      <w:r>
                        <w:rPr>
                          <w:rFonts w:ascii="宋体" w:hAnsi="宋体" w:cs="宋体"/>
                          <w:color w:val="2B2B2B"/>
                          <w:sz w:val="15"/>
                          <w:szCs w:val="15"/>
                          <w:shd w:val="clear" w:color="auto" w:fill="FFFFFF"/>
                        </w:rPr>
                        <w:t>2.</w:t>
                      </w:r>
                      <w:r>
                        <w:rPr>
                          <w:rFonts w:hint="eastAsia" w:ascii="宋体" w:hAnsi="宋体" w:cs="宋体"/>
                          <w:color w:val="2B2B2B"/>
                          <w:sz w:val="15"/>
                          <w:szCs w:val="15"/>
                          <w:shd w:val="clear" w:color="auto" w:fill="FFFFFF"/>
                        </w:rPr>
                        <w:t>相关证明材料（如身体原因需提供二甲及以上医院的诊断证明、病例等相关证明材料）</w:t>
                      </w:r>
                    </w:p>
                    <w:p>
                      <w:pPr>
                        <w:pStyle w:val="10"/>
                        <w:widowControl/>
                        <w:shd w:val="clear" w:color="auto" w:fill="FFFFFF"/>
                        <w:spacing w:beforeAutospacing="0" w:afterAutospacing="0"/>
                        <w:jc w:val="both"/>
                        <w:rPr>
                          <w:rFonts w:ascii="宋体" w:cs="宋体"/>
                          <w:color w:val="2B2B2B"/>
                          <w:sz w:val="15"/>
                          <w:szCs w:val="15"/>
                        </w:rPr>
                      </w:pPr>
                      <w:r>
                        <w:rPr>
                          <w:rFonts w:hint="eastAsia" w:ascii="宋体" w:hAnsi="宋体" w:cs="宋体"/>
                          <w:color w:val="2B2B2B"/>
                          <w:sz w:val="15"/>
                          <w:szCs w:val="15"/>
                          <w:shd w:val="clear" w:color="auto" w:fill="FFFFFF"/>
                        </w:rPr>
                        <w:t>休学：</w:t>
                      </w:r>
                      <w:r>
                        <w:rPr>
                          <w:rFonts w:ascii="宋体" w:hAnsi="宋体" w:cs="宋体"/>
                          <w:color w:val="2B2B2B"/>
                          <w:sz w:val="15"/>
                          <w:szCs w:val="15"/>
                          <w:shd w:val="clear" w:color="auto" w:fill="FFFFFF"/>
                        </w:rPr>
                        <w:t>1.</w:t>
                      </w:r>
                      <w:r>
                        <w:rPr>
                          <w:rFonts w:hint="eastAsia" w:ascii="宋体" w:hAnsi="宋体" w:cs="宋体"/>
                          <w:color w:val="2B2B2B"/>
                          <w:sz w:val="15"/>
                          <w:szCs w:val="15"/>
                          <w:shd w:val="clear" w:color="auto" w:fill="FFFFFF"/>
                        </w:rPr>
                        <w:t>休学申请和申请表</w:t>
                      </w:r>
                    </w:p>
                    <w:p>
                      <w:pPr>
                        <w:pStyle w:val="10"/>
                        <w:widowControl/>
                        <w:shd w:val="clear" w:color="auto" w:fill="FFFFFF"/>
                        <w:spacing w:beforeAutospacing="0" w:afterAutospacing="0"/>
                        <w:jc w:val="both"/>
                        <w:rPr>
                          <w:rFonts w:ascii="宋体" w:cs="宋体"/>
                          <w:color w:val="2B2B2B"/>
                          <w:sz w:val="15"/>
                          <w:szCs w:val="15"/>
                        </w:rPr>
                      </w:pPr>
                      <w:r>
                        <w:rPr>
                          <w:rFonts w:ascii="宋体" w:hAnsi="宋体" w:cs="宋体"/>
                          <w:color w:val="2B2B2B"/>
                          <w:sz w:val="15"/>
                          <w:szCs w:val="15"/>
                          <w:shd w:val="clear" w:color="auto" w:fill="FFFFFF"/>
                        </w:rPr>
                        <w:t>2.</w:t>
                      </w:r>
                      <w:r>
                        <w:rPr>
                          <w:rFonts w:hint="eastAsia" w:ascii="宋体" w:hAnsi="宋体" w:cs="宋体"/>
                          <w:color w:val="2B2B2B"/>
                          <w:sz w:val="15"/>
                          <w:szCs w:val="15"/>
                          <w:shd w:val="clear" w:color="auto" w:fill="FFFFFF"/>
                        </w:rPr>
                        <w:t>相关证明材料（如身体原因需提供县级以上医院的诊断证明、病历、医嘱等）</w:t>
                      </w:r>
                    </w:p>
                    <w:p>
                      <w:pPr>
                        <w:rPr>
                          <w:rFonts w:ascii="宋体" w:cs="宋体"/>
                          <w:sz w:val="15"/>
                          <w:szCs w:val="15"/>
                        </w:rPr>
                      </w:pPr>
                    </w:p>
                  </w:txbxContent>
                </v:textbox>
              </v:rect>
            </w:pict>
          </mc:Fallback>
        </mc:AlternateContent>
      </w:r>
      <w:r>
        <w:rPr>
          <w:rFonts w:hint="eastAsia" w:ascii="宋体" w:hAnsi="宋体" w:cs="宋体"/>
          <w:b/>
          <w:bCs/>
          <w:sz w:val="30"/>
          <w:szCs w:val="30"/>
        </w:rPr>
        <w:t>权力事项</w:t>
      </w:r>
      <w:r>
        <w:rPr>
          <w:rFonts w:hint="eastAsia" w:ascii="宋体" w:hAnsi="宋体" w:cs="宋体"/>
          <w:b/>
          <w:bCs/>
          <w:sz w:val="30"/>
          <w:szCs w:val="30"/>
          <w:lang w:val="en-US" w:eastAsia="zh-CN"/>
        </w:rPr>
        <w:t>60：</w:t>
      </w:r>
      <w:r>
        <w:rPr>
          <w:rFonts w:hint="eastAsia" w:ascii="宋体" w:hAnsi="宋体" w:cs="宋体"/>
          <w:b/>
          <w:bCs/>
          <w:color w:val="000000"/>
          <w:kern w:val="0"/>
          <w:sz w:val="30"/>
          <w:szCs w:val="30"/>
        </w:rPr>
        <w:t>适龄儿童、少年因身体状况需要延缓入学或者休学的批准</w:t>
      </w:r>
      <w:r>
        <w:rPr>
          <w:rFonts w:hint="eastAsia" w:ascii="宋体" w:hAnsi="宋体" w:cs="宋体"/>
          <w:b/>
          <w:bCs/>
          <w:color w:val="000000"/>
          <w:kern w:val="0"/>
          <w:sz w:val="30"/>
          <w:szCs w:val="30"/>
          <w:lang w:eastAsia="zh-CN"/>
        </w:rPr>
        <w:t>流程图</w: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2084224" behindDoc="0" locked="0" layoutInCell="1" allowOverlap="1">
                <wp:simplePos x="0" y="0"/>
                <wp:positionH relativeFrom="column">
                  <wp:posOffset>1819910</wp:posOffset>
                </wp:positionH>
                <wp:positionV relativeFrom="paragraph">
                  <wp:posOffset>213995</wp:posOffset>
                </wp:positionV>
                <wp:extent cx="1592580" cy="466725"/>
                <wp:effectExtent l="4445" t="4445" r="22225" b="5080"/>
                <wp:wrapNone/>
                <wp:docPr id="1620" name="矩形 369"/>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申请：由当事人或当事人的监护人提出书面申请</w:t>
                            </w:r>
                          </w:p>
                        </w:txbxContent>
                      </wps:txbx>
                      <wps:bodyPr upright="1"/>
                    </wps:wsp>
                  </a:graphicData>
                </a:graphic>
              </wp:anchor>
            </w:drawing>
          </mc:Choice>
          <mc:Fallback>
            <w:pict>
              <v:rect id="矩形 369" o:spid="_x0000_s1026" o:spt="1" style="position:absolute;left:0pt;margin-left:143.3pt;margin-top:16.85pt;height:36.75pt;width:125.4pt;z-index:252084224;mso-width-relative:page;mso-height-relative:page;" fillcolor="#FFFFFF" filled="t" stroked="t" coordsize="21600,21600" o:gfxdata="UEsDBAoAAAAAAIdO4kAAAAAAAAAAAAAAAAAEAAAAZHJzL1BLAwQUAAAACACHTuJA8fgZD9gAAAAK&#10;AQAADwAAAGRycy9kb3ducmV2LnhtbE2PQU+DQBCF7yb+h82YeLO7BYWKLD1oauKxpRdvA4yAsrOE&#10;XVr017ue6nHyvrz3Tb5dzCBONLnesob1SoEgrm3Tc6vhWO7uNiCcR25wsEwavsnBtri+yjFr7Jn3&#10;dDr4VoQSdhlq6LwfMyld3ZFBt7Ijccg+7GTQh3NqZTPhOZSbQUZKJdJgz2Ghw5GeO6q/DrPRUPXR&#10;EX/25asyj7vYvy3l5/z+ovXtzVo9gfC0+AsMf/pBHYrgVNmZGycGDdEmSQKqIY5TEAF4iNN7EFUg&#10;VRqBLHL5/4XiF1BLAwQUAAAACACHTuJAHXIoGAQCAAAuBAAADgAAAGRycy9lMm9Eb2MueG1srVPN&#10;jtMwEL4j8Q6W7zRtoWUbNd3DlnJBsNIuD+DaTmLJf/K4Tfo0SNx4CB4H8RqMndD9gUMPm4MzY4+/&#10;me+b8fq6N5ocZQDlbEVnkykl0nInlG0q+vV+9+aKEojMCqadlRU9SaDXm9ev1p0v5dy1TgsZCIJY&#10;KDtf0TZGXxYF8FYaBhPnpcXD2gXDIrqhKURgHaIbXcyn02XRuSB8cFwC4O52OKQjYrgE0NW14nLr&#10;+MFIGwfUIDWLSAla5YFucrV1LXn8UtcgI9EVRaYxr5gE7X1ai82alU1gvlV8LIFdUsIzToYpi0nP&#10;UFsWGTkE9Q+UUTw4cHWccGeKgUhWBFnMps+0uWuZl5kLSg3+LDq8HCz/fLwNRAmchOUcRbHMYM9/&#10;f/vx6+d38na5SgJ1HkqMu/O3YfQAzcS2r4NJf+RB+izq6Syq7CPhuDlbrOaLK4TmePZuuXw/XyTQ&#10;4uG2DxA/SmdIMioasGlZS3b8BHEI/RuSkoHTSuyU1tkJzf5GB3Jk2OBd/kb0J2Hakq6iqwXmJpzh&#10;1NY4LWgaj8zBNjnfkxvwGHiav/8Bp8K2DNqhgIyQwlhpVJQhW61k4oMVJJ48SmvxUdFUjJGCEi3x&#10;DSYrR0am9CWRqJ22KGFqzNCKZMV+3yNMMvdOnLCtBx9U06Kks1x6OsExytqPI5/m9LGfQR+e+eY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fgZD9gAAAAKAQAADwAAAAAAAAABACAAAAAiAAAAZHJz&#10;L2Rvd25yZXYueG1sUEsBAhQAFAAAAAgAh07iQB1yKBgEAgAALgQAAA4AAAAAAAAAAQAgAAAAJwEA&#10;AGRycy9lMm9Eb2MueG1sUEsFBgAAAAAGAAYAWQEAAJ0FAAAAAA==&#10;">
                <v:fill on="t" focussize="0,0"/>
                <v:stroke color="#000000" joinstyle="miter"/>
                <v:imagedata o:title=""/>
                <o:lock v:ext="edit" aspectratio="f"/>
                <v:textbox>
                  <w:txbxContent>
                    <w:p>
                      <w:pPr>
                        <w:rPr>
                          <w:sz w:val="15"/>
                          <w:szCs w:val="15"/>
                        </w:rPr>
                      </w:pPr>
                      <w:r>
                        <w:rPr>
                          <w:rFonts w:hint="eastAsia"/>
                          <w:sz w:val="15"/>
                          <w:szCs w:val="15"/>
                        </w:rPr>
                        <w:t>申请：由当事人或当事人的监护人提出书面申请</w:t>
                      </w:r>
                    </w:p>
                  </w:txbxContent>
                </v:textbox>
              </v:rect>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096512" behindDoc="0" locked="0" layoutInCell="1" allowOverlap="1">
                <wp:simplePos x="0" y="0"/>
                <wp:positionH relativeFrom="column">
                  <wp:posOffset>3413760</wp:posOffset>
                </wp:positionH>
                <wp:positionV relativeFrom="paragraph">
                  <wp:posOffset>159385</wp:posOffset>
                </wp:positionV>
                <wp:extent cx="586105" cy="635"/>
                <wp:effectExtent l="0" t="37465" r="4445" b="38100"/>
                <wp:wrapNone/>
                <wp:docPr id="1621" name="直线 370"/>
                <wp:cNvGraphicFramePr/>
                <a:graphic xmlns:a="http://schemas.openxmlformats.org/drawingml/2006/main">
                  <a:graphicData uri="http://schemas.microsoft.com/office/word/2010/wordprocessingShape">
                    <wps:wsp>
                      <wps:cNvCnPr/>
                      <wps:spPr>
                        <a:xfrm>
                          <a:off x="0" y="0"/>
                          <a:ext cx="58610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0" o:spid="_x0000_s1026" o:spt="20" style="position:absolute;left:0pt;margin-left:268.8pt;margin-top:12.55pt;height:0.05pt;width:46.15pt;z-index:252096512;mso-width-relative:page;mso-height-relative:page;" filled="f" stroked="t" coordsize="21600,21600" o:gfxdata="UEsDBAoAAAAAAIdO4kAAAAAAAAAAAAAAAAAEAAAAZHJzL1BLAwQUAAAACACHTuJAiNiHa9oAAAAJ&#10;AQAADwAAAGRycy9kb3ducmV2LnhtbE2PwW7CMAyG75N4h8iTdhtpO9GV0pTDJHaBDQHTNG6h8dqK&#10;xqmSFLq3XzhtR9uffn9/sRx1xy5oXWtIQDyNgCFVRrVUC/g4rB4zYM5LUrIzhAJ+0MGynNwVMlfm&#10;Sju87H3NQgi5XApovO9zzl3VoJZuanqkcPs2VksfRltzZeU1hOuOJ1GUci1bCh8a2eNLg9V5P2gB&#10;u81qnX2uh7Gyx9f4/bDdvH25TIiH+zhaAPM4+j8YbvpBHcrgdDIDKcc6AbOn5zSgApJZDCwAaTKf&#10;AzvdFgnwsuD/G5S/UEsDBBQAAAAIAIdO4kCJ09fS8gEAAOUDAAAOAAAAZHJzL2Uyb0RvYy54bWyt&#10;U0uOEzEQ3SNxB8t70klGCUMrnVlMGDYIIgEHqNjubkv+yeWkk7NwDVZsOM5cg7I7JDAIaRb0wl12&#10;lZ/rvapa3R2tYQcVUXvX8NlkyplywkvtuoZ/+fzw6pYzTOAkGO9Uw08K+d365YvVEGo19703UkVG&#10;IA7rITS8TynUVYWiVxZw4oNy5Gx9tJBoG7tKRhgI3ZpqPp0uq8FHGaIXCpFON6OTnxHjcwB922qh&#10;Nl7srXJpRI3KQCJK2OuAfF2ybVsl0se2RZWYaTgxTWWlR8je5bVar6DuIoRei3MK8JwUnnCyoB09&#10;eoHaQAK2j/ovKKtF9OjbNBHeViORogixmE2faPOph6AKF5Iaw0V0/H+w4sNhG5mW1AnL+YwzB5Zq&#10;/vj12+P3H+zmdRFoCFhT3L3bRpIr7zBsY2Z7bKPNf+LBjkXU00VUdUxM0OHidjmbLjgT5FreLLLi&#10;1fVmiJjeKW9ZNhputMuEoYbDe0xj6K+QfGwcGxr+ZjHPgEDd11LVybSBGKDryl30RssHbUy+gbHb&#10;3ZvIDpA7oHznFP4Iy49sAPsxrrjG3ugVyLdOsnQKJIyjkeA5BaskZ0bRBGWrdFECba6RKWpwnflH&#10;NClgHAlxFTNbOy9PVI19iLrrSY1ZyTR7qPpFtnOn5vb6fV+QrtO5/g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I2Idr2gAAAAkBAAAPAAAAAAAAAAEAIAAAACIAAABkcnMvZG93bnJldi54bWxQSwEC&#10;FAAUAAAACACHTuJAidPX0vIBAADlAwAADgAAAAAAAAABACAAAAAp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090368" behindDoc="0" locked="0" layoutInCell="1" allowOverlap="1">
                <wp:simplePos x="0" y="0"/>
                <wp:positionH relativeFrom="column">
                  <wp:posOffset>2621280</wp:posOffset>
                </wp:positionH>
                <wp:positionV relativeFrom="paragraph">
                  <wp:posOffset>131445</wp:posOffset>
                </wp:positionV>
                <wp:extent cx="635" cy="755015"/>
                <wp:effectExtent l="37465" t="0" r="38100" b="6985"/>
                <wp:wrapNone/>
                <wp:docPr id="1622" name="直线 371"/>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1" o:spid="_x0000_s1026" o:spt="20" style="position:absolute;left:0pt;margin-left:206.4pt;margin-top:10.35pt;height:59.45pt;width:0.05pt;z-index:252090368;mso-width-relative:page;mso-height-relative:page;" filled="f" stroked="t" coordsize="21600,21600" o:gfxdata="UEsDBAoAAAAAAIdO4kAAAAAAAAAAAAAAAAAEAAAAZHJzL1BLAwQUAAAACACHTuJAvcdRfNoAAAAK&#10;AQAADwAAAGRycy9kb3ducmV2LnhtbE2PwU7DMAyG70i8Q2QkbixpQaMrTXdAGpcNpm0IwS1rTFvR&#10;OFWTbuXtMSc42v70+/uL5eQ6ccIhtJ40JDMFAqnytqVaw+thdZOBCNGQNZ0n1PCNAZbl5UVhcuvP&#10;tMPTPtaCQyjkRkMTY59LGaoGnQkz3yPx7dMPzkQeh1rawZw53HUyVWounWmJPzSmx8cGq6/96DTs&#10;Nqt19rYep2r4eEpeDtvN83vItL6+StQDiIhT/IPhV5/VoWSnox/JBtFpuEtSVo8aUnUPggFeLEAc&#10;mbxdzEGWhfxfofwBUEsDBBQAAAAIAIdO4kBZ6hEb8gEAAOUDAAAOAAAAZHJzL2Uyb0RvYy54bWyt&#10;U0uOEzEQ3SNxB8t70klGyUArnVlMGDYIIgEHqNjubkv+yeWkk7NwDVZsOM5cg7I7JDAIaRb0wl0u&#10;Pz/Xey6v7o7WsIOKqL1r+Gwy5Uw54aV2XcO/fH549ZozTOAkGO9Uw08K+d365YvVEGo19703UkVG&#10;JA7rITS8TynUVYWiVxZw4oNytNj6aCHRNHaVjDAQuzXVfDpdVoOPMkQvFCJlN+MiPzPG5xD6ttVC&#10;bbzYW+XSyBqVgUSSsNcB+bpU27ZKpI9tiyox03BSmspIh1C8y2O1XkHdRQi9FucS4DklPNFkQTs6&#10;9EK1gQRsH/VfVFaL6NG3aSK8rUYhxRFSMZs+8eZTD0EVLWQ1hovp+P9oxYfDNjItqROW8zlnDizd&#10;+ePXb4/ff7Cb21k2aAhYE+7ebeN5hmEbs9pjG23+kw52LKaeLqaqY2KCksubBWeC8reLxXS2yITV&#10;dWeImN4pb1kOGm60y4KhhsN7TCP0FySnjWNDw98s5pkTqPtaunUKbSAF6LqyF73R8kEbk3dg7Hb3&#10;JrID5A4o37mEP2D5kA1gP+LKUoZB3SuQb51k6RTIGEdPgucSrJKcGUUvKEcFmUCbKzJFDa4z/0CT&#10;A8aREdna0cwc7bw80W3sQ9RdT24U9wuGbr/Ydu7U3F6/zwvT9XWu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9x1F82gAAAAoBAAAPAAAAAAAAAAEAIAAAACIAAABkcnMvZG93bnJldi54bWxQSwEC&#10;FAAUAAAACACHTuJAWeoRG/IBAADlAwAADgAAAAAAAAABACAAAAAp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85248" behindDoc="0"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1623" name="自选图形 372"/>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不属于确认范畴或不属于本机关职权范围的，不予受理，出具《不予受理通知书》并说明理由。</w:t>
                            </w:r>
                          </w:p>
                        </w:txbxContent>
                      </wps:txbx>
                      <wps:bodyPr upright="1"/>
                    </wps:wsp>
                  </a:graphicData>
                </a:graphic>
              </wp:anchor>
            </w:drawing>
          </mc:Choice>
          <mc:Fallback>
            <w:pict>
              <v:shape id="自选图形 372" o:spid="_x0000_s1026" o:spt="109" type="#_x0000_t109" style="position:absolute;left:0pt;margin-left:-15.2pt;margin-top:9.45pt;height:67.15pt;width:118.45pt;z-index:252085248;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ASv1xAXAgAAQAQAAA4AAABkcnMvZTJvRG9jLnhtbK1T&#10;zY7TMBC+I/EOlu80aUqXEjXdw5ZyQbDSwgO4/kks+U+226Q3bohn4MaRd4C3WQnegrFTuj9w6IEc&#10;nBnP+JuZb2aWl4NWaM99kNY0eDopMeKGWiZN2+AP7zfPFhiFSAwjyhre4AMP+HL19MmydzWvbGcV&#10;4x4BiAl17xrcxejqogi045qEiXXcgFFYr0kE1bcF86QHdK2Kqiwvit565rylPAS4XY9GfET05wBa&#10;ISTla0t3mps4onquSISSQiddwKucrRCcxndCBB6RajBUGvMJQUDeprNYLUndeuI6SY8pkHNSeFST&#10;JtJA0BPUmkSCdl7+BaUl9TZYESfU6mIsJDMCVUzLR9zcdMTxXAtQHdyJ9PD/YOnb/bVHksEkXFQz&#10;jAzR0POfn779+vj59suP2+9f0exFlWjqXajB+8Zd+6MWQEw1D8Lr9Idq0JCpPZyo5UNEFC6n8/L5&#10;bDrHiIJtMa8W5TyBFnevnQ/xNbcaJaHBQtn+qiM+Xo+jktkl+zchjs/+uKfAwSrJNlKprPh2e6U8&#10;2hNo+SZ/x0gP3JRBfYNfzquUE4E5FjA/IGoHXATT5ngPXoT7wGX+/gWcEluT0I0JZITkRmotI/dZ&#10;6jhhrwxD8eCAbANrhlMymjOMFIetTFL2jESqczyBR2WAztSksS1JisN2AJgkbi07QKN3zsu2A3qn&#10;OfVkgcHKfTguQZrc+3oGvVv81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Bbqye2QAAAAoBAAAP&#10;AAAAAAAAAAEAIAAAACIAAABkcnMvZG93bnJldi54bWxQSwECFAAUAAAACACHTuJABK/XEBcCAABA&#10;BAAADgAAAAAAAAABACAAAAAoAQAAZHJzL2Uyb0RvYy54bWxQSwUGAAAAAAYABgBZAQAAsQUAAAAA&#10;">
                <v:fill on="t" focussize="0,0"/>
                <v:stroke color="#000000" joinstyle="miter"/>
                <v:imagedata o:title=""/>
                <o:lock v:ext="edit" aspectratio="f"/>
                <v:textbox>
                  <w:txbxContent>
                    <w:p>
                      <w:pPr>
                        <w:rPr>
                          <w:sz w:val="15"/>
                          <w:szCs w:val="15"/>
                        </w:rPr>
                      </w:pPr>
                      <w:r>
                        <w:rPr>
                          <w:rFonts w:hint="eastAsia"/>
                          <w:sz w:val="15"/>
                          <w:szCs w:val="15"/>
                        </w:rPr>
                        <w:t>不属于确认范畴或不属于本机关职权范围的，不予受理，出具《不予受理通知书》并说明理由。</w:t>
                      </w:r>
                    </w:p>
                  </w:txbxContent>
                </v:textbox>
              </v:shape>
            </w:pict>
          </mc:Fallback>
        </mc:AlternateContent>
      </w:r>
      <w:r>
        <mc:AlternateContent>
          <mc:Choice Requires="wps">
            <w:drawing>
              <wp:anchor distT="0" distB="0" distL="114300" distR="114300" simplePos="0" relativeHeight="252086272" behindDoc="0" locked="0" layoutInCell="1" allowOverlap="1">
                <wp:simplePos x="0" y="0"/>
                <wp:positionH relativeFrom="column">
                  <wp:posOffset>3905250</wp:posOffset>
                </wp:positionH>
                <wp:positionV relativeFrom="paragraph">
                  <wp:posOffset>191135</wp:posOffset>
                </wp:positionV>
                <wp:extent cx="2048510" cy="647700"/>
                <wp:effectExtent l="4445" t="4445" r="23495" b="14605"/>
                <wp:wrapNone/>
                <wp:docPr id="1624" name="自选图形 373"/>
                <wp:cNvGraphicFramePr/>
                <a:graphic xmlns:a="http://schemas.openxmlformats.org/drawingml/2006/main">
                  <a:graphicData uri="http://schemas.microsoft.com/office/word/2010/wordprocessingShape">
                    <wps:wsp>
                      <wps:cNvSpPr/>
                      <wps:spPr>
                        <a:xfrm>
                          <a:off x="0" y="0"/>
                          <a:ext cx="2048510" cy="6477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373" o:spid="_x0000_s1026" o:spt="109" type="#_x0000_t109" style="position:absolute;left:0pt;margin-left:307.5pt;margin-top:15.05pt;height:51pt;width:161.3pt;z-index:252086272;mso-width-relative:page;mso-height-relative:page;" fillcolor="#FFFFFF" filled="t" stroked="t" coordsize="21600,21600" o:gfxdata="UEsDBAoAAAAAAIdO4kAAAAAAAAAAAAAAAAAEAAAAZHJzL1BLAwQUAAAACACHTuJAkshtbtoAAAAK&#10;AQAADwAAAGRycy9kb3ducmV2LnhtbE2PMU/DMBCFdyT+g3VILBW1ndBQQpwOSEF0YCB06ebEJomI&#10;z1HspuXfc0wwnu7Te98rdhc3ssXOYfCoQK4FMIutNwN2Cg4f1d0WWIgajR49WgXfNsCuvL4qdG78&#10;Gd/tUseOUQiGXCvoY5xyzkPbW6fD2k8W6ffpZ6cjnXPHzazPFO5GngiRcacHpIZeT/a5t+1XfXIK&#10;ku2qfsG36vW+2ZtKb+RxWaV7pW5vpHgCFu0l/sHwq0/qUJJT409oAhsVZHJDW6KCVEhgBDymDxmw&#10;hsg0kcDLgv+fUP4AUEsDBBQAAAAIAIdO4kBayAJMHAIAAEAEAAAOAAAAZHJzL2Uyb0RvYy54bWyt&#10;U0uS0zAQ3VPFHVTaEzuZfAZXnFlMCBsKpmrgAB1ZtlWlX0lK7OzYUZyBHUvuALeZKrgFLTlkPrDI&#10;Ai/sltV6/d7r1vKqV5LsufPC6JKORzklXDNTCd2U9MP7zYtLSnwAXYE0mpf0wD29Wj1/tuxswSem&#10;NbLijiCI9kVnS9qGYIss86zlCvzIWK5xszZOQcCla7LKQYfoSmaTPJ9nnXGVdYZx7/HvetikR0R3&#10;DqCpa8H42rCd4joMqI5LCCjJt8J6ukps65qz8K6uPQ9ElhSVhvTGIhhv4ztbLaFoHNhWsCMFOIfC&#10;E00KhMaiJ6g1BCA7J/6CUoI5400dRsyobBCSHEEV4/yJN7ctWJ60oNXenkz3/w+Wvd3fOCIqnIT5&#10;ZEqJBoU9//np26+Pn+++/Lj7/pVcLC6iTZ31BWbf2ht3XHkMo+a+dip+UQ3pk7WHk7W8D4Thz0k+&#10;vZyN0XWGe/PpYpEn77P709b58JobRWJQ0lqa7roFF26GUUnuwv6ND1gdj/1Jj4W9kaLaCCnTwjXb&#10;a+nIHrDlm/RE+njkUZrUpCvpy9lkhpwA57jG+cFQWfTC6ybVe3TCPwTO0/Mv4EhsDb4dCCSEmAaF&#10;EoFH66BoOVSvdEXCwaLZGq8ZjWQUryiRHG9ljFJmACHPyUR1UqPI2KShLTEK/bZHmBhuTXXARu+s&#10;E02L9o4T9biDg5XcOV6COLkP1wn0/uK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SyG1u2gAA&#10;AAoBAAAPAAAAAAAAAAEAIAAAACIAAABkcnMvZG93bnJldi54bWxQSwECFAAUAAAACACHTuJAWsgC&#10;TBwCAABABAAADgAAAAAAAAABACAAAAApAQAAZHJzL2Uyb0RvYy54bWxQSwUGAAAAAAYABgBZAQAA&#10;twUAAAAA&#10;">
                <v:fill on="t" focussize="0,0"/>
                <v:stroke color="#000000" joinstyle="miter"/>
                <v:imagedata o:title=""/>
                <o:lock v:ext="edit" aspectratio="f"/>
                <v:textbo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088320" behindDoc="0"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1625" name="自选图形 374"/>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wps:txbx>
                      <wps:bodyPr upright="1"/>
                    </wps:wsp>
                  </a:graphicData>
                </a:graphic>
              </wp:anchor>
            </w:drawing>
          </mc:Choice>
          <mc:Fallback>
            <w:pict>
              <v:shape id="自选图形 374" o:spid="_x0000_s1026" o:spt="109" type="#_x0000_t109" style="position:absolute;left:0pt;margin-left:142.65pt;margin-top:1.85pt;height:51.4pt;width:133.45pt;z-index:252088320;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c66jLBsCAABABAAADgAAAGRycy9lMm9Eb2MueG1srVPN&#10;jtMwEL4j8Q6W7zRp2Xa7UdM9bCkXBJUWHmDqOIkl/8l2m/TGDfEM3DjyDvA2K8FbMHZK9wcOPZCD&#10;M7bH38z3zcziuleS7LnzwuiSjkc5JVwzUwndlPTD+/WLOSU+gK5AGs1LeuCeXi+fP1t0tuAT0xpZ&#10;cUcQRPuisyVtQ7BFlnnWcgV+ZCzXeFkbpyDg1jVZ5aBDdCWzSZ7Pss64yjrDuPd4uhou6RHRnQNo&#10;6lowvjJsp7gOA6rjEgJS8q2wni5TtnXNWXhX154HIkuKTENaMQja27hmywUUjQPbCnZMAc5J4Qkn&#10;BUJj0BPUCgKQnRN/QSnBnPGmDiNmVDYQSYogi3H+RJvbFixPXFBqb0+i+/8Hy97uN46ICjthNplS&#10;okFhzX9++vbr4+e7Lz/uvn8lLy8vokyd9QV639qNO+48mpFzXzsV/8iG9Enaw0la3gfC8HA8u7qY&#10;jzEAw7vZdHI5T9pn96+t8+E1N4pEo6S1NN1NCy5shlZJ6sL+jQ8YHZ/9cY+BvZGiWgsp08Y12xvp&#10;yB6w5Ov0xfTxySM3qUlX0qtpJM0A+7jG/kFTWdTC6ybFe/TCPwTO0/cv4JjYCnw7JJAQohsUSgQe&#10;pYOi5VC90hUJB4tiaxwzGpNRvKJEcpzKaCXPAEKe44nspEaSsUhDWaIV+m2PMNHcmuqAhd5ZJ5oW&#10;5R2n1OMNNlZS5zgEsXMf7hPo/eA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ILGWL2AAAAAkB&#10;AAAPAAAAAAAAAAEAIAAAACIAAABkcnMvZG93bnJldi54bWxQSwECFAAUAAAACACHTuJAc66jLBsC&#10;AABABAAADgAAAAAAAAABACAAAAAnAQAAZHJzL2Uyb0RvYy54bWxQSwUGAAAAAAYABgBZAQAAtAUA&#10;AAAA&#10;">
                <v:fill on="t" focussize="0,0"/>
                <v:stroke color="#000000" joinstyle="miter"/>
                <v:imagedata o:title=""/>
                <o:lock v:ext="edit" aspectratio="f"/>
                <v:textbo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097536" behindDoc="0"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1626" name="直线 375"/>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5" o:spid="_x0000_s1026" o:spt="20" style="position:absolute;left:0pt;flip:x;margin-left:104.15pt;margin-top:8.8pt;height:0.05pt;width:36.75pt;z-index:252097536;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mbS85P0BAADvAwAADgAAAGRycy9lMm9Eb2MueG1srVNL&#10;jhMxEN0jcQfLe9JJhmSglc4sJgwsEEQCDlBx292W/JPLSSdn4Rqs2HCcuQZld8jAIKRZ0ItW2fX8&#10;qt5zeXVztIYdZETtXcNnkyln0gnfatc1/MvnuxevOMMErgXjnWz4SSK/WT9/thpCLee+96aVkRGJ&#10;w3oIDe9TCnVVoeilBZz4IB0llY8WEi1jV7URBmK3pppPp8tq8LEN0QuJSLubMcnPjPEphF4pLeTG&#10;i72VLo2sURpIJAl7HZCvS7dKSZE+KoUyMdNwUprKn4pQvMv/ar2CuosQei3OLcBTWnikyYJ2VPRC&#10;tYEEbB/1X1RWi+jRqzQR3lajkOIIqZhNH3nzqYcgixayGsPFdPx/tOLDYRuZbmkSlvMlZw4s3fn9&#10;12/333+wq+tFNmgIWBPu1m3jeYVhG7Pao4qWKaPDOzpf9JMidiz2ni72ymNigjZfLpfX8wVnglLL&#10;q0JdjRyZK0RMb6W3LAcNN9pl6VDD4T0mqkvQX5C8bRwbGv56UQiB5lDR/RO3DaQFXVfOoje6vdPG&#10;5BMYu92tiewAeRbKl9UR7x+wXGQD2I+4khqnpJfQvnEtS6dAFjl6HDy3YGXLmZH0lnJEhFAn0OYB&#10;maIG15l/oKm8cdRFNnm0NUc7357oXvYh6q4nN2al05yhOSg9n2c2D9rv68L08E7X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LRyTZ2AAAAAkBAAAPAAAAAAAAAAEAIAAAACIAAABkcnMvZG93bnJl&#10;di54bWxQSwECFAAUAAAACACHTuJAmbS85P0BAADvAwAADgAAAAAAAAABACAAAAAnAQAAZHJzL2Uy&#10;b0RvYy54bWxQSwUGAAAAAAYABgBZAQAAl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98560" behindDoc="0"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1627" name="直线 376"/>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6" o:spid="_x0000_s1026" o:spt="20" style="position:absolute;left:0pt;margin-left:275.15pt;margin-top:6.5pt;height:0.05pt;width:33pt;z-index:252098560;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0XyUzPQBAADlAwAADgAAAGRycy9lMm9Eb2MueG1srVNL&#10;jhMxEN0jcQfLe9JJhmSYVjqzmDBsEEQCDlBju7st+SeXk07OwjVYseE4cw3K7pDAIKRZ0At32fX8&#10;XO+5vLo9WMP2KqL2ruGzyZQz5YSX2nUN//L5/tUbzjCBk2C8Uw0/KuS365cvVkOo1dz33kgVGZE4&#10;rIfQ8D6lUFcVil5ZwIkPylGy9dFComnsKhlhIHZrqvl0uqwGH2WIXihEWt2MSX5ijM8h9G2rhdp4&#10;sbPKpZE1KgOJJGGvA/J1qbZtlUgf2xZVYqbhpDSVkQ6h+CGP1XoFdRch9FqcSoDnlPBEkwXt6NAz&#10;1QYSsF3Uf1FZLaJH36aJ8LYahRRHSMVs+sSbTz0EVbSQ1RjOpuP/oxUf9tvItKROWM6vOXNg6c4f&#10;v357/P6DXV0vs0FDwJpwd24bTzMM25jVHtpo8590sEMx9Xg2VR0SE7T4enYzm5LdglLLq0UmrC47&#10;Q8T0TnnLctBwo10WDDXs32Maob8gedk4NjT8ZjFfECFQ97V06xTaQArQdWUveqPlvTYm78DYPdyZ&#10;yPaQO6B8pxL+gOVDNoD9iCupDIO6VyDfOsnSMZAxjp4EzyVYJTkzil5QjgoygTYXZIoaXGf+gSYH&#10;jCMjsrWjmTl68PJIt7ELUXc9uTErleYM3X6x7dSpub1+nxemy+tc/w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dKM5t2AAAAAkBAAAPAAAAAAAAAAEAIAAAACIAAABkcnMvZG93bnJldi54bWxQSwEC&#10;FAAUAAAACACHTuJA0XyUzPQBAADl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092416" behindDoc="0" locked="0" layoutInCell="1" allowOverlap="1">
                <wp:simplePos x="0" y="0"/>
                <wp:positionH relativeFrom="column">
                  <wp:posOffset>3609975</wp:posOffset>
                </wp:positionH>
                <wp:positionV relativeFrom="paragraph">
                  <wp:posOffset>204470</wp:posOffset>
                </wp:positionV>
                <wp:extent cx="1381760" cy="736600"/>
                <wp:effectExtent l="0" t="4445" r="8890" b="1905"/>
                <wp:wrapNone/>
                <wp:docPr id="1628" name="直线 377"/>
                <wp:cNvGraphicFramePr/>
                <a:graphic xmlns:a="http://schemas.openxmlformats.org/drawingml/2006/main">
                  <a:graphicData uri="http://schemas.microsoft.com/office/word/2010/wordprocessingShape">
                    <wps:wsp>
                      <wps:cNvCnPr/>
                      <wps:spPr>
                        <a:xfrm flipH="1">
                          <a:off x="0" y="0"/>
                          <a:ext cx="1381760" cy="736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7" o:spid="_x0000_s1026" o:spt="20" style="position:absolute;left:0pt;flip:x;margin-left:284.25pt;margin-top:16.1pt;height:58pt;width:108.8pt;z-index:252092416;mso-width-relative:page;mso-height-relative:page;" filled="f" stroked="t" coordsize="21600,21600" o:gfxdata="UEsDBAoAAAAAAIdO4kAAAAAAAAAAAAAAAAAEAAAAZHJzL1BLAwQUAAAACACHTuJAdmmc6toAAAAK&#10;AQAADwAAAGRycy9kb3ducmV2LnhtbE2PwU7DMBBE70j8g7VI3KiT0IQQ4vSAQOKEoEVI3Nx4SULj&#10;dbDdpvD1LCc4ruZp5m29OtpRHNCHwZGCdJGAQGqdGahT8LK5vyhBhKjJ6NERKvjCAKvm9KTWlXEz&#10;PeNhHTvBJRQqraCPcaqkDG2PVoeFm5A4e3fe6sin76TxeuZyO8osSQpp9UC80OsJb3tsd+u9VXC9&#10;mXP35Hevy3T4fPu++4jTw2NU6vwsTW5ARDzGPxh+9VkdGnbauj2ZIEYFeVHmjCq4zDIQDFyVRQpi&#10;y+SyzEA2tfz/QvMDUEsDBBQAAAAIAIdO4kCMU0sWAQIAAPMDAAAOAAAAZHJzL2Uyb0RvYy54bWyt&#10;U0uOEzEQ3SNxB8t70vlokqGVziwmDCwQRAIOUOO2uy35J5eTTs7CNVix4ThzDcrukIFBSLOgF62y&#10;q/yq3vPz+uZoDTvIiNq7hs8mU86kE77Vrmv4l893r645wwSuBeOdbPhJIr/ZvHyxHkIt5773ppWR&#10;EYjDeggN71MKdVWh6KUFnPggHSWVjxYSLWNXtREGQremmk+ny2rwsQ3RC4lIu9sxyc+I8TmAXikt&#10;5NaLvZUujahRGkhECXsdkG/KtEpJkT4qhTIx03BimsqfmlB8n//VZg11FyH0WpxHgOeM8ISTBe2o&#10;6QVqCwnYPuq/oKwW0aNXaSK8rUYiRRFiMZs+0eZTD0EWLiQ1hovo+P9gxYfDLjLdkhOWc7p5B5bu&#10;/OHrt4fvP9hitcoCDQFrqrt1u3heYdjFzPaoomXK6PCOzhf+xIgdi7yni7zymJigzdnierZakvKC&#10;cqvFcjkt+lcjTsYLEdNb6S3LQcONdpk+1HB4j4l6U+mvkrxtHBsa/vpqfkWYQF5U5AEKbSA+6Lpy&#10;Fr3R7Z02Jp/A2N3fmsgOkP1QvsyQcP8oy022gP1YV1KjU3oJ7RvXsnQKJJOjB8LzCFa2nBlJ7ylH&#10;BAh1Am0eK1PU4Drzj2pqbxxNkYUepc3RvW9PdDf7EHXXkxqzMmnOkBfKzGffZrP9vi5Ij2918x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2aZzq2gAAAAoBAAAPAAAAAAAAAAEAIAAAACIAAABkcnMv&#10;ZG93bnJldi54bWxQSwECFAAUAAAACACHTuJAjFNLFgECAADzAwAADgAAAAAAAAABACAAAAApAQAA&#10;ZHJzL2Uyb0RvYy54bWxQSwUGAAAAAAYABgBZAQAAnA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091392" behindDoc="0" locked="0" layoutInCell="1" allowOverlap="1">
                <wp:simplePos x="0" y="0"/>
                <wp:positionH relativeFrom="column">
                  <wp:posOffset>2612390</wp:posOffset>
                </wp:positionH>
                <wp:positionV relativeFrom="paragraph">
                  <wp:posOffset>38735</wp:posOffset>
                </wp:positionV>
                <wp:extent cx="635" cy="688975"/>
                <wp:effectExtent l="37465" t="0" r="38100" b="15875"/>
                <wp:wrapNone/>
                <wp:docPr id="1629" name="直线 378"/>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8" o:spid="_x0000_s1026" o:spt="20" style="position:absolute;left:0pt;margin-left:205.7pt;margin-top:3.05pt;height:54.25pt;width:0.05pt;z-index:252091392;mso-width-relative:page;mso-height-relative:page;" filled="f" stroked="t" coordsize="21600,21600"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s7aNnPQBAADlAwAADgAAAGRycy9lMm9Eb2MueG1srVNL&#10;btswEN0X6B0I7mvZDuzYguUs4qabojXQ9gBjipII8AcObdln6TW66qbHyTU6pFy7TREgi2hBDYeP&#10;j/Meh6u7o9HsIAMqZys+GY05k1a4Wtm24t++PrxbcIYRbA3aWVnxk0R+t377ZtX7Uk5d53QtAyMS&#10;i2XvK97F6MuiQNFJAzhyXlpabFwwEGka2qIO0BO70cV0PJ4XvQu1D05IRMpuhkV+ZgwvIXRNo4Tc&#10;OLE30saBNUgNkSRhpzzyda62aaSIn5sGZWS64qQ05pEOoXiXxmK9grIN4DslziXAS0p4osmAsnTo&#10;hWoDEdg+qP+ojBLBoWviSDhTDEKyI6RiMn7izZcOvMxayGr0F9Px9WjFp8M2MFVTJ8ynS84sGLrz&#10;x+8/Hn/+Yje3i2RQ77Ek3L3dhvMM/TYktccmmPQnHeyYTT1dTJXHyAQl5zczzgTl54vF8naWCIvr&#10;Th8wfpDOsBRUXCubBEMJh48YB+gfSEpry/qKL2fTxAnUfQ3dOoXGkwK0bd6LTqv6QWmddmBod/c6&#10;sAOkDsjfuYR/YOmQDWA34PJSgkHZSajf25rFkydjLD0JnkowsuZMS3pBKcrICEpfkTEosK1+Bk0O&#10;aEtGJGsHM1O0c/WJbmPvg2o7cmOSK00rdPvZtnOnpvb6e56Zrq9z/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pEbHL2AAAAAkBAAAPAAAAAAAAAAEAIAAAACIAAABkcnMvZG93bnJldi54bWxQSwEC&#10;FAAUAAAACACHTuJAs7aNnPQBAADl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87296" behindDoc="0"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1630" name="自选图形 379"/>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lang w:eastAsia="zh-CN"/>
                              </w:rPr>
                              <w:t>班主任</w:t>
                            </w:r>
                            <w:r>
                              <w:rPr>
                                <w:rFonts w:hint="eastAsia"/>
                                <w:sz w:val="15"/>
                                <w:szCs w:val="15"/>
                              </w:rPr>
                              <w:t>依法对申请人提交的申请材料进行审查，提出审查意见</w:t>
                            </w:r>
                          </w:p>
                        </w:txbxContent>
                      </wps:txbx>
                      <wps:bodyPr upright="1"/>
                    </wps:wsp>
                  </a:graphicData>
                </a:graphic>
              </wp:anchor>
            </w:drawing>
          </mc:Choice>
          <mc:Fallback>
            <w:pict>
              <v:shape id="自选图形 379" o:spid="_x0000_s1026" o:spt="109" type="#_x0000_t109" style="position:absolute;left:0pt;margin-left:132.05pt;margin-top:4.4pt;height:60.3pt;width:152.25pt;z-index:252087296;mso-width-relative:page;mso-height-relative:page;" fillcolor="#FFFFFF" filled="t" stroked="t" coordsize="21600,2160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gjEQ5RsCAABABAAADgAAAGRycy9lMm9Eb2MueG1srVM7&#10;jtswEO0D5A4E+1j+wPZasLzFOk4TJAY2OcCYoiQC/IGkLblLF+QM6VLmDsltFtjcIkPK8X6SwkVU&#10;SENx+Oa9N8PldackOXDnhdEFHQ2GlHDNTCl0XdCPHzavrijxAXQJ0mhe0CP39Hr18sWytTkfm8bI&#10;kjuCINrnrS1oE4LNs8yzhivwA2O5xs3KOAUBl67OSgctoiuZjYfDWdYaV1pnGPce/677TXpCdJcA&#10;mqoSjK8N2yuuQ4/quISAknwjrKerxLaqOAvvq8rzQGRBUWlIbyyC8S6+s9US8tqBbQQ7UYBLKDzT&#10;pEBoLHqGWkMAsnfiLyglmDPeVGHAjMp6IckRVDEaPvPmtgHLkxa02tuz6f7/wbJ3h60josRJmE3Q&#10;FA0Ke37/+fuvT1/uvv68+/GNTOaLaFNrfY7Zt3brTiuPYdTcVU7FL6ohXbL2eLaWd4Ew/DlaTCbT&#10;+ZQShnvz2fRqlLzPHk5b58MbbhSJQUEradqbBlzY9qOS3IXDWx+wOh77kx4LeyNFuRFSpoWrdzfS&#10;kQNgyzfpifTxyJM0qUlb0MV0HDkBznGF84OhsuiF13Wq9+SEfww8TM+/gCOxNfimJ5AQYhrkSgQe&#10;rYO84VC+1iUJR4tma7xmNJJRvKREcryVMUqZAYS8JBPVSY0iY5P6tsQodLsOYWK4M+URG723TtQN&#10;2jtK1OMODlZy53QJ4uQ+XifQh4u/+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jksiY2AAAAAkB&#10;AAAPAAAAAAAAAAEAIAAAACIAAABkcnMvZG93bnJldi54bWxQSwECFAAUAAAACACHTuJAgjEQ5RsC&#10;AABABAAADgAAAAAAAAABACAAAAAnAQAAZHJzL2Uyb0RvYy54bWxQSwUGAAAAAAYABgBZAQAAtAUA&#10;AAAA&#10;">
                <v:fill on="t" focussize="0,0"/>
                <v:stroke color="#000000" joinstyle="miter"/>
                <v:imagedata o:title=""/>
                <o:lock v:ext="edit" aspectratio="f"/>
                <v:textbo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lang w:eastAsia="zh-CN"/>
                        </w:rPr>
                        <w:t>班主任</w:t>
                      </w:r>
                      <w:r>
                        <w:rPr>
                          <w:rFonts w:hint="eastAsia"/>
                          <w:sz w:val="15"/>
                          <w:szCs w:val="15"/>
                        </w:rPr>
                        <w:t>依法对申请人提交的申请材料进行审查，提出审查意见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93440" behindDoc="0" locked="0" layoutInCell="1" allowOverlap="1">
                <wp:simplePos x="0" y="0"/>
                <wp:positionH relativeFrom="column">
                  <wp:posOffset>2635250</wp:posOffset>
                </wp:positionH>
                <wp:positionV relativeFrom="paragraph">
                  <wp:posOffset>184150</wp:posOffset>
                </wp:positionV>
                <wp:extent cx="1905" cy="489585"/>
                <wp:effectExtent l="38100" t="0" r="36195" b="5715"/>
                <wp:wrapNone/>
                <wp:docPr id="1631" name="直线 380"/>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80" o:spid="_x0000_s1026" o:spt="20" style="position:absolute;left:0pt;flip:x;margin-left:207.5pt;margin-top:14.5pt;height:38.55pt;width:0.15pt;z-index:252093440;mso-width-relative:page;mso-height-relative:page;" filled="f" stroked="t" coordsize="21600,21600"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ACBr4z6AQAA8AMAAA4AAABkcnMvZTJvRG9jLnhtbK1T&#10;S44TMRDdI3EHy3vSnQwZJa10ZjFhYIEgEnAAx59uS/7J5aSTs3ANVmw4zlyDsjskMAhpFnhhlV3l&#10;53rPz6u7ozXkICNo71o6ndSUSMe90K5r6ZfPD68WlEBiTjDjnWzpSQK9W798sRpCI2e+90bISBDE&#10;QTOElvYphaaqgPfSMpj4IB0mlY+WJVzGrhKRDYhuTTWr69tq8FGE6LkEwN3NmKRnxPgcQK+U5nLj&#10;+d5Kl0bUKA1LSAl6HYCuS7dKSZ4+KgUyEdNSZJrKjJdgvMtztV6xposs9JqfW2DPaeEJJ8u0w0sv&#10;UBuWGNlH/ReU1Tx68CpNuLfVSKQogiym9RNtPvUsyMIFpYZwER3+Hyz/cNhGogU64fZmSoljFt/8&#10;8eu3x+8/yM2iCDQEaLDu3m0jypVXELYxsz2qaIkyOrzD84U/MiLHIu/pIq88JsJxc7qs55RwTLxe&#10;LOeLeRa/GkEyWIiQ3kpvSQ5aarTL3FnDDu8hjaW/SvK2cWRo6XI+y5gMjajQABjagGTAdeUseKPF&#10;gzYmn4DY7e5NJAeWzVDGuYU/yvIlGwb9WFdSo016ycQbJ0g6BdTI4e+guQUrBSVG4mfKUTFUYtpc&#10;K1PUzHXmH9WogHEoxFXXHO28OOHD7EPUXY9qTEunOYNGKLKdTZud9vu6IF0/6vo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VbFNtkAAAAKAQAADwAAAAAAAAABACAAAAAiAAAAZHJzL2Rvd25yZXYu&#10;eG1sUEsBAhQAFAAAAAgAh07iQACBr4z6AQAA8AMAAA4AAAAAAAAAAQAgAAAAKAEAAGRycy9lMm9E&#10;b2MueG1sUEsFBgAAAAAGAAYAWQEAAJQ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89344" behindDoc="0" locked="0" layoutInCell="1" allowOverlap="1">
                <wp:simplePos x="0" y="0"/>
                <wp:positionH relativeFrom="column">
                  <wp:posOffset>1666875</wp:posOffset>
                </wp:positionH>
                <wp:positionV relativeFrom="paragraph">
                  <wp:posOffset>43815</wp:posOffset>
                </wp:positionV>
                <wp:extent cx="1980565" cy="451485"/>
                <wp:effectExtent l="4445" t="4445" r="15240" b="20320"/>
                <wp:wrapNone/>
                <wp:docPr id="1632" name="自选图形 381"/>
                <wp:cNvGraphicFramePr/>
                <a:graphic xmlns:a="http://schemas.openxmlformats.org/drawingml/2006/main">
                  <a:graphicData uri="http://schemas.microsoft.com/office/word/2010/wordprocessingShape">
                    <wps:wsp>
                      <wps:cNvSpPr/>
                      <wps:spPr>
                        <a:xfrm>
                          <a:off x="0" y="0"/>
                          <a:ext cx="198056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eastAsia="宋体"/>
                                <w:sz w:val="15"/>
                                <w:szCs w:val="15"/>
                                <w:lang w:eastAsia="zh-CN"/>
                              </w:rPr>
                            </w:pPr>
                            <w:r>
                              <w:rPr>
                                <w:rFonts w:hint="eastAsia"/>
                                <w:sz w:val="15"/>
                                <w:szCs w:val="15"/>
                              </w:rPr>
                              <w:t>决定责任：</w:t>
                            </w:r>
                            <w:r>
                              <w:rPr>
                                <w:rFonts w:hint="eastAsia"/>
                                <w:sz w:val="15"/>
                                <w:szCs w:val="15"/>
                                <w:lang w:eastAsia="zh-CN"/>
                              </w:rPr>
                              <w:t>学校审核后复核条件的上报县教育局基教科进行审核</w:t>
                            </w:r>
                          </w:p>
                          <w:p>
                            <w:pPr>
                              <w:rPr>
                                <w:sz w:val="15"/>
                                <w:szCs w:val="15"/>
                              </w:rPr>
                            </w:pPr>
                          </w:p>
                        </w:txbxContent>
                      </wps:txbx>
                      <wps:bodyPr upright="1"/>
                    </wps:wsp>
                  </a:graphicData>
                </a:graphic>
              </wp:anchor>
            </w:drawing>
          </mc:Choice>
          <mc:Fallback>
            <w:pict>
              <v:shape id="自选图形 381" o:spid="_x0000_s1026" o:spt="109" type="#_x0000_t109" style="position:absolute;left:0pt;margin-left:131.25pt;margin-top:3.45pt;height:35.55pt;width:155.95pt;z-index:252089344;mso-width-relative:page;mso-height-relative:page;" fillcolor="#FFFFFF" filled="t" stroked="t" coordsize="21600,21600" o:gfxdata="UEsDBAoAAAAAAIdO4kAAAAAAAAAAAAAAAAAEAAAAZHJzL1BLAwQUAAAACACHTuJARn159dgAAAAI&#10;AQAADwAAAGRycy9kb3ducmV2LnhtbE2PQU+EMBCF7yb+h2ZMvGzcFgQWkbIHE4x72IPoxdtAKxDp&#10;lNAuu/5760mPk/fyvW/K/cVMbNWLGy1JiLYCmKbOqpF6Ce9v9V0OzHkkhZMlLeFbO9hX11clFsqe&#10;6VWvje9ZgJArUMLg/Vxw7rpBG3RbO2sK2addDPpwLj1XC54D3Ew8FiLjBkcKCwPO+mnQ3VdzMhLi&#10;fNM807F+SdqDqjGNPtbN/UHK25tIPALz+uL/yvCrH9ShCk6tPZFybAqMLE5DVUL2ACzk6S5JgLUS&#10;drkAXpX8/wPVD1BLAwQUAAAACACHTuJA7UrI0xcCAABABAAADgAAAGRycy9lMm9Eb2MueG1srVNL&#10;jhMxEN0jcQfLe9KdzCTKtNKZxYSwQRBp4ACOP92W/JPtpDs7dogzsGPJHeA2Iw23oOwOmQ8ssqAX&#10;7me7/KrqVdXiutcK7bkP0poaj0clRtxQy6Rpavzxw/rVHKMQiWFEWcNrfOABXy9fvlh0ruIT21rF&#10;uEdAYkLVuRq3MbqqKAJtuSZhZB03cCms1yTC1jcF86QDdq2KSVnOis565rylPAQ4XQ2X+MjozyG0&#10;QkjKV5buNDdxYPVckQgphVa6gJc5WiE4je+FCDwiVWPINOYVnADeprVYLkjVeOJaSY8hkHNCeJaT&#10;JtKA0xPVikSCdl7+RaUl9TZYEUfU6mJIJCsCWYzLZ9rctsTxnAtIHdxJ9PD/aOm7/cYjyaATZhcT&#10;jAzRUPP7z99/ffpy9/Xn3Y9v6GI+TjJ1LlRgfes2/rgLAFPOvfA6/SEb1GdpDydpeR8RhcPx1byc&#10;zqYYUbi7nI4v59NEWjy8dj7EN9xqlECNhbLdTUt83AytktUl+7chDs/+mCfHwSrJ1lKpvPHN9kZ5&#10;tCdQ8nX+jp6emCmDuhpfTScpJgJ9LKB/AGoHWgTTZH9PXoTHxGX+/kWcAluR0A4BZIZkRiotI/cZ&#10;tZyw14aheHAgtoExwykYzRlGisNUJpQtI5HqHEvQURmQMxVpKEtCsd/2QJPg1rIDFHrnvGxakDeX&#10;NJtDY+U6HIcgde7jfSZ9GPzl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Z9efXYAAAACAEAAA8A&#10;AAAAAAAAAQAgAAAAIgAAAGRycy9kb3ducmV2LnhtbFBLAQIUABQAAAAIAIdO4kDtSsjTFwIAAEAE&#10;AAAOAAAAAAAAAAEAIAAAACcBAABkcnMvZTJvRG9jLnhtbFBLBQYAAAAABgAGAFkBAACwBQAAAAA=&#10;">
                <v:fill on="t" focussize="0,0"/>
                <v:stroke color="#000000" joinstyle="miter"/>
                <v:imagedata o:title=""/>
                <o:lock v:ext="edit" aspectratio="f"/>
                <v:textbox>
                  <w:txbxContent>
                    <w:p>
                      <w:pPr>
                        <w:jc w:val="left"/>
                        <w:rPr>
                          <w:rFonts w:hint="eastAsia" w:eastAsia="宋体"/>
                          <w:sz w:val="15"/>
                          <w:szCs w:val="15"/>
                          <w:lang w:eastAsia="zh-CN"/>
                        </w:rPr>
                      </w:pPr>
                      <w:r>
                        <w:rPr>
                          <w:rFonts w:hint="eastAsia"/>
                          <w:sz w:val="15"/>
                          <w:szCs w:val="15"/>
                        </w:rPr>
                        <w:t>决定责任：</w:t>
                      </w:r>
                      <w:r>
                        <w:rPr>
                          <w:rFonts w:hint="eastAsia"/>
                          <w:sz w:val="15"/>
                          <w:szCs w:val="15"/>
                          <w:lang w:eastAsia="zh-CN"/>
                        </w:rPr>
                        <w:t>学校审核后复核条件的上报县教育局基教科进行审核</w:t>
                      </w:r>
                    </w:p>
                    <w:p>
                      <w:pPr>
                        <w:rPr>
                          <w:sz w:val="15"/>
                          <w:szCs w:val="15"/>
                        </w:rPr>
                      </w:pP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99584" behindDoc="0" locked="0" layoutInCell="1" allowOverlap="1">
                <wp:simplePos x="0" y="0"/>
                <wp:positionH relativeFrom="column">
                  <wp:posOffset>2659380</wp:posOffset>
                </wp:positionH>
                <wp:positionV relativeFrom="paragraph">
                  <wp:posOffset>63500</wp:posOffset>
                </wp:positionV>
                <wp:extent cx="635" cy="581025"/>
                <wp:effectExtent l="37465" t="0" r="38100" b="9525"/>
                <wp:wrapNone/>
                <wp:docPr id="1633" name="直线 382"/>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82" o:spid="_x0000_s1026" o:spt="20" style="position:absolute;left:0pt;margin-left:209.4pt;margin-top:5pt;height:45.75pt;width:0.05pt;z-index:252099584;mso-width-relative:page;mso-height-relative:page;" filled="f" stroked="t" coordsize="21600,21600" o:gfxdata="UEsDBAoAAAAAAIdO4kAAAAAAAAAAAAAAAAAEAAAAZHJzL1BLAwQUAAAACACHTuJAt/CFAdgAAAAK&#10;AQAADwAAAGRycy9kb3ducmV2LnhtbE2PwU7DMBBE70j8g7VI3KgdBCiEOD0glUsLqC2qys2NlyQi&#10;Xke204a/Z3uC486MZt+U88n14oghdp40ZDMFAqn2tqNGw8d2cZODiMmQNb0n1PCDEebV5UVpCutP&#10;tMbjJjWCSygWRkOb0lBIGesWnYkzPyCx9+WDM4nP0EgbzInLXS9vlXqQznTEH1oz4HOL9fdmdBrW&#10;q8Uy3y3HqQ6fL9nb9n31uo+51tdXmXoCkXBKf2E44zM6VMx08CPZKHoNd1nO6IkNxZs4wMIjiMNZ&#10;yO5BVqX8P6H6BVBLAwQUAAAACACHTuJAS3bpcvMBAADlAwAADgAAAGRycy9lMm9Eb2MueG1srVNL&#10;jhMxEN0jcQfLe9L5KFFopTOLCcMGQSSYA1Tc7m5L/snlpJOzcA1WbDjOXIOyu0lgENIs6IW7XH5+&#10;rvdc3tydjWYnGVA5W/HZZMqZtMLVyrYVf/zy8GbNGUawNWhnZcUvEvnd9vWrTe9LOXed07UMjEgs&#10;lr2veBejL4sCRScN4MR5aWmxccFApGloizpAT+xGF/PpdFX0LtQ+OCERKbsbFvnIGF5C6JpGCblz&#10;4mikjQNrkBoiScJOeeTbXG3TSBE/NQ3KyHTFSWnMIx1C8SGNxXYDZRvAd0qMJcBLSnimyYCydOiV&#10;agcR2DGov6iMEsGha+JEOFMMQrIjpGI2febN5w68zFrIavRX0/H/0YqPp31gqqZOWC0WnFkwdOdP&#10;X789ff/BFut5Mqj3WBLu3u7DOEO/D0ntuQkm/UkHO2dTL1dT5TkyQcnVYsmZoPxyPZvOl4mwuO30&#10;AeN76QxLQcW1skkwlHD6gHGA/oKktLasr/jbJfEwAdR9Dd06hcaTArRt3otOq/pBaZ12YGgP9zqw&#10;E6QOyN9Ywh+wdMgOsBtweSnBoOwk1O9szeLFkzGWngRPJRhZc6YlvaAUZWQEpW/IGBTYVv8DTQ5o&#10;S0YkawczU3Rw9YVu4+iDajtyY5YrTSt0+9m2sVNTe/0+z0y317n9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fwhQHYAAAACgEAAA8AAAAAAAAAAQAgAAAAIgAAAGRycy9kb3ducmV2LnhtbFBLAQIU&#10;ABQAAAAIAIdO4kBLduly8wEAAOUDAAAOAAAAAAAAAAEAIAAAACc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95488" behindDoc="0" locked="0" layoutInCell="1" allowOverlap="1">
                <wp:simplePos x="0" y="0"/>
                <wp:positionH relativeFrom="column">
                  <wp:posOffset>1725930</wp:posOffset>
                </wp:positionH>
                <wp:positionV relativeFrom="paragraph">
                  <wp:posOffset>206375</wp:posOffset>
                </wp:positionV>
                <wp:extent cx="1875790" cy="502285"/>
                <wp:effectExtent l="5080" t="5080" r="5080" b="6985"/>
                <wp:wrapNone/>
                <wp:docPr id="1634" name="矩形 383"/>
                <wp:cNvGraphicFramePr/>
                <a:graphic xmlns:a="http://schemas.openxmlformats.org/drawingml/2006/main">
                  <a:graphicData uri="http://schemas.microsoft.com/office/word/2010/wordprocessingShape">
                    <wps:wsp>
                      <wps:cNvSpPr/>
                      <wps:spPr>
                        <a:xfrm>
                          <a:off x="0" y="0"/>
                          <a:ext cx="187579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送达：审批结果在规定期限内送达当事人。</w:t>
                            </w:r>
                          </w:p>
                        </w:txbxContent>
                      </wps:txbx>
                      <wps:bodyPr upright="1"/>
                    </wps:wsp>
                  </a:graphicData>
                </a:graphic>
              </wp:anchor>
            </w:drawing>
          </mc:Choice>
          <mc:Fallback>
            <w:pict>
              <v:rect id="矩形 383" o:spid="_x0000_s1026" o:spt="1" style="position:absolute;left:0pt;margin-left:135.9pt;margin-top:16.25pt;height:39.55pt;width:147.7pt;z-index:252095488;mso-width-relative:page;mso-height-relative:page;" fillcolor="#FFFFFF" filled="t" stroked="t" coordsize="21600,21600" o:gfxdata="UEsDBAoAAAAAAIdO4kAAAAAAAAAAAAAAAAAEAAAAZHJzL1BLAwQUAAAACACHTuJARlaHndgAAAAK&#10;AQAADwAAAGRycy9kb3ducmV2LnhtbE2Py07DMBBF90j8gzVI7KgfVVMIcboAFYllm27YOfGQBOJx&#10;FDtt4OsxK1iO7tG9Z4rd4gZ2xin0njTIlQCG1HjbU6vhVO3v7oGFaMiawRNq+MIAu/L6qjC59Rc6&#10;4PkYW5ZKKORGQxfjmHMemg6dCSs/IqXs3U/OxHROLbeTuaRyN3AlRMad6SktdGbEpw6bz+PsNNS9&#10;OpnvQ/Ui3MN+HV+X6mN+e9b69kaKR2ARl/gHw69+UocyOdV+JhvYoEFtZVKPGtZqAywBm2yrgNWJ&#10;lDIDXhb8/wvlD1BLAwQUAAAACACHTuJASLdG4AYCAAAuBAAADgAAAGRycy9lMm9Eb2MueG1srVPN&#10;jtMwEL4j8Q6W7zRpS3e7UdM9UMoFwUq7PIBrO4kl/8njNunTIHHjIXgcxGswdkr3Bw49kIMzY4+/&#10;me+b8ep2MJocZADlbE2nk5ISabkTyrY1/fKwfbOkBCKzgmlnZU2PEujt+vWrVe8rOXOd00IGgiAW&#10;qt7XtIvRV0UBvJOGwcR5afGwccGwiG5oCxFYj+hGF7OyvCp6F4QPjksA3N2Mh/SEGC4BdE2juNw4&#10;vjfSxhE1SM0iUoJOeaDrXG3TSB4/Nw3ISHRNkWnMKyZBe5fWYr1iVRuY7xQ/lcAuKeEFJ8OUxaRn&#10;qA2LjOyD+gvKKB4cuCZOuDPFSCQrgiym5Qtt7jvmZeaCUoM/iw7/D5Z/OtwFogROwtX8LSWWGez5&#10;r6/ff/74RubLeRKo91Bh3L2/CycP0ExshyaY9EceZMiiHs+iyiESjpvT5fXi+gb15ni2KGez5SKB&#10;Fo+3fYD4QTpDklHTgE3LWrLDR4hj6J+QlAycVmKrtM5OaHfvdCAHhg3e5u+E/ixMW9LX9GYxW2Ad&#10;DKe2wWlB03hkDrbN+Z7dgKfAZf7+BZwK2zDoxgIyQgpjlVFRhmx1kon3VpB49CitxUdFUzFGCkq0&#10;xDeYrBwZmdKXRKJ22qKEqTFjK5IVh92AMMncOXHEtu59UG2Hkk5z6ekExyhrfxr5NKdP/Qz6+Mz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GVoed2AAAAAoBAAAPAAAAAAAAAAEAIAAAACIAAABk&#10;cnMvZG93bnJldi54bWxQSwECFAAUAAAACACHTuJASLdG4AYCAAAuBAAADgAAAAAAAAABACAAAAAn&#10;AQAAZHJzL2Uyb0RvYy54bWxQSwUGAAAAAAYABgBZAQAAnwUAAAAA&#10;">
                <v:fill on="t" focussize="0,0"/>
                <v:stroke color="#000000" joinstyle="miter"/>
                <v:imagedata o:title=""/>
                <o:lock v:ext="edit" aspectratio="f"/>
                <v:textbox>
                  <w:txbxContent>
                    <w:p>
                      <w:pPr>
                        <w:rPr>
                          <w:sz w:val="15"/>
                          <w:szCs w:val="15"/>
                        </w:rPr>
                      </w:pPr>
                      <w:r>
                        <w:rPr>
                          <w:rFonts w:hint="eastAsia"/>
                          <w:sz w:val="15"/>
                          <w:szCs w:val="15"/>
                        </w:rPr>
                        <w:t>送达：审批结果在规定期限内送达当事人。</w:t>
                      </w:r>
                    </w:p>
                  </w:txbxContent>
                </v:textbox>
              </v:rect>
            </w:pict>
          </mc:Fallback>
        </mc:AlternateContent>
      </w:r>
    </w:p>
    <w:p>
      <w:pPr>
        <w:spacing w:line="520" w:lineRule="exact"/>
        <w:jc w:val="center"/>
        <w:rPr>
          <w:rFonts w:ascii="宋体"/>
          <w:color w:val="FF0000"/>
          <w:sz w:val="30"/>
          <w:szCs w:val="30"/>
        </w:rPr>
      </w:pPr>
    </w:p>
    <w:p>
      <w:pPr>
        <w:spacing w:line="520" w:lineRule="exact"/>
        <w:jc w:val="center"/>
        <w:rPr>
          <w:rFonts w:ascii="宋体"/>
          <w:color w:val="FF0000"/>
          <w:sz w:val="30"/>
          <w:szCs w:val="30"/>
        </w:rPr>
      </w:pPr>
    </w:p>
    <w:p>
      <w:pPr>
        <w:spacing w:line="520" w:lineRule="exact"/>
        <w:rPr>
          <w:rFonts w:hAnsi="宋体"/>
          <w:color w:val="FF0000"/>
          <w:sz w:val="18"/>
          <w:szCs w:val="18"/>
        </w:rPr>
      </w:pPr>
    </w:p>
    <w:p>
      <w:pPr>
        <w:spacing w:line="520" w:lineRule="exact"/>
        <w:rPr>
          <w:rFonts w:hAnsi="宋体"/>
          <w:color w:val="FF0000"/>
          <w:sz w:val="18"/>
          <w:szCs w:val="18"/>
        </w:rPr>
      </w:pPr>
    </w:p>
    <w:p>
      <w:pPr>
        <w:spacing w:line="520" w:lineRule="exact"/>
        <w:rPr>
          <w:rFonts w:hAnsi="宋体"/>
          <w:color w:val="FF0000"/>
          <w:sz w:val="18"/>
          <w:szCs w:val="18"/>
        </w:rPr>
      </w:pPr>
    </w:p>
    <w:p>
      <w:pPr>
        <w:spacing w:line="520" w:lineRule="exact"/>
        <w:rPr>
          <w:rFonts w:hAnsi="宋体"/>
          <w:color w:val="FF0000"/>
          <w:sz w:val="18"/>
          <w:szCs w:val="18"/>
        </w:rPr>
      </w:pPr>
    </w:p>
    <w:p>
      <w:pPr>
        <w:ind w:firstLine="480" w:firstLineChars="200"/>
        <w:rPr>
          <w:rFonts w:hint="default"/>
          <w:sz w:val="24"/>
          <w:szCs w:val="32"/>
          <w:lang w:val="en-US" w:eastAsia="zh-CN"/>
        </w:rPr>
      </w:pPr>
      <w:r>
        <w:rPr>
          <w:rFonts w:hint="eastAsia"/>
          <w:sz w:val="24"/>
          <w:szCs w:val="32"/>
          <w:lang w:val="en-US" w:eastAsia="zh-CN"/>
        </w:rPr>
        <w:t>办理机构：九龙街道公共服务办公室</w:t>
      </w:r>
    </w:p>
    <w:p>
      <w:pPr>
        <w:spacing w:before="36"/>
        <w:ind w:left="506" w:right="0" w:firstLine="0"/>
        <w:jc w:val="left"/>
        <w:rPr>
          <w:rFonts w:hint="default" w:ascii="Calibri" w:eastAsia="宋体"/>
          <w:sz w:val="21"/>
          <w:lang w:val="en-US" w:eastAsia="zh-CN"/>
        </w:rPr>
      </w:pPr>
      <w:r>
        <w:rPr>
          <w:rFonts w:hint="eastAsia"/>
          <w:sz w:val="24"/>
          <w:szCs w:val="32"/>
          <w:lang w:val="en-US" w:eastAsia="zh-CN"/>
        </w:rPr>
        <w:t xml:space="preserve">业务电话： </w:t>
      </w:r>
      <w:r>
        <w:rPr>
          <w:rFonts w:hint="eastAsia" w:asciiTheme="majorEastAsia" w:hAnsiTheme="majorEastAsia" w:eastAsiaTheme="majorEastAsia" w:cstheme="majorEastAsia"/>
          <w:i w:val="0"/>
          <w:caps w:val="0"/>
          <w:color w:val="666666"/>
          <w:spacing w:val="0"/>
          <w:sz w:val="32"/>
          <w:szCs w:val="32"/>
          <w:shd w:val="clear" w:fill="FFFFFF"/>
        </w:rPr>
        <w:t>0851-</w:t>
      </w:r>
      <w:r>
        <w:rPr>
          <w:rFonts w:hint="eastAsia" w:asciiTheme="majorEastAsia" w:hAnsiTheme="majorEastAsia" w:eastAsiaTheme="majorEastAsia" w:cstheme="majorEastAsia"/>
          <w:i w:val="0"/>
          <w:caps w:val="0"/>
          <w:color w:val="666666"/>
          <w:spacing w:val="0"/>
          <w:sz w:val="32"/>
          <w:szCs w:val="32"/>
          <w:shd w:val="clear" w:fill="FFFFFF"/>
          <w:lang w:eastAsia="zh-CN"/>
        </w:rPr>
        <w:t>23164399</w:t>
      </w:r>
      <w:r>
        <w:rPr>
          <w:rFonts w:hint="eastAsia"/>
          <w:sz w:val="24"/>
          <w:szCs w:val="32"/>
          <w:lang w:val="en-US" w:eastAsia="zh-CN"/>
        </w:rPr>
        <w:t xml:space="preserve"> </w:t>
      </w:r>
      <w:r>
        <w:rPr>
          <w:rFonts w:hint="eastAsia"/>
          <w:sz w:val="21"/>
          <w:szCs w:val="24"/>
          <w:lang w:val="en-US" w:eastAsia="zh-CN"/>
        </w:rPr>
        <w:t xml:space="preserve">    </w:t>
      </w:r>
      <w:r>
        <w:rPr>
          <w:rFonts w:hint="eastAsia"/>
          <w:sz w:val="22"/>
          <w:szCs w:val="28"/>
          <w:lang w:val="en-US" w:eastAsia="zh-CN"/>
        </w:rPr>
        <w:t>监督电话：0851-23310399</w:t>
      </w:r>
    </w:p>
    <w:p>
      <w:pPr>
        <w:rPr>
          <w:rFonts w:hint="default"/>
          <w:sz w:val="36"/>
          <w:szCs w:val="44"/>
          <w:lang w:val="en-US" w:eastAsia="zh-CN"/>
        </w:rPr>
      </w:pPr>
    </w:p>
    <w:p>
      <w:pPr>
        <w:pStyle w:val="5"/>
        <w:keepNext w:val="0"/>
        <w:keepLines w:val="0"/>
        <w:pageBreakBefore w:val="0"/>
        <w:widowControl w:val="0"/>
        <w:kinsoku/>
        <w:wordWrap/>
        <w:overflowPunct/>
        <w:topLinePunct w:val="0"/>
        <w:autoSpaceDE/>
        <w:autoSpaceDN/>
        <w:bidi w:val="0"/>
        <w:adjustRightInd/>
        <w:snapToGrid/>
        <w:spacing w:before="5" w:line="480" w:lineRule="exact"/>
        <w:jc w:val="left"/>
        <w:textAlignment w:val="auto"/>
        <w:outlineLvl w:val="9"/>
        <w:rPr>
          <w:rFonts w:hint="eastAsia"/>
          <w:b/>
          <w:bCs/>
          <w:sz w:val="44"/>
          <w:szCs w:val="44"/>
          <w:lang w:eastAsia="zh-CN"/>
        </w:rPr>
      </w:pPr>
    </w:p>
    <w:p>
      <w:pPr>
        <w:spacing w:line="240" w:lineRule="atLeast"/>
        <w:jc w:val="both"/>
        <w:rPr>
          <w:rFonts w:ascii="黑体" w:hAnsi="黑体" w:eastAsia="黑体"/>
          <w:b/>
          <w:sz w:val="30"/>
          <w:szCs w:val="30"/>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30"/>
          <w:szCs w:val="30"/>
          <w:lang w:val="en-US" w:eastAsia="zh-CN"/>
        </w:rPr>
      </w:pPr>
      <w:r>
        <w:rPr>
          <w:rFonts w:hint="eastAsia" w:ascii="宋体" w:hAnsi="宋体" w:cs="仿宋_GB2312"/>
          <w:b/>
          <w:bCs/>
          <w:sz w:val="30"/>
          <w:szCs w:val="30"/>
          <w:lang w:val="en-US" w:eastAsia="zh-CN"/>
        </w:rPr>
        <w:t>权力事项61：食品摊贩从事食品生产经营活动备案流程图</w:t>
      </w: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pPr>
      <w:r>
        <mc:AlternateContent>
          <mc:Choice Requires="wpg">
            <w:drawing>
              <wp:anchor distT="0" distB="0" distL="114300" distR="114300" simplePos="0" relativeHeight="251772928" behindDoc="1" locked="0" layoutInCell="1" allowOverlap="1">
                <wp:simplePos x="0" y="0"/>
                <wp:positionH relativeFrom="page">
                  <wp:posOffset>850265</wp:posOffset>
                </wp:positionH>
                <wp:positionV relativeFrom="paragraph">
                  <wp:posOffset>52070</wp:posOffset>
                </wp:positionV>
                <wp:extent cx="6123305" cy="5872480"/>
                <wp:effectExtent l="0" t="0" r="10795" b="13970"/>
                <wp:wrapTopAndBottom/>
                <wp:docPr id="770" name="组合 770"/>
                <wp:cNvGraphicFramePr/>
                <a:graphic xmlns:a="http://schemas.openxmlformats.org/drawingml/2006/main">
                  <a:graphicData uri="http://schemas.microsoft.com/office/word/2010/wordprocessingGroup">
                    <wpg:wgp>
                      <wpg:cNvGrpSpPr/>
                      <wpg:grpSpPr>
                        <a:xfrm>
                          <a:off x="0" y="0"/>
                          <a:ext cx="6123305" cy="5872480"/>
                          <a:chOff x="1340" y="-144"/>
                          <a:chExt cx="9643" cy="9074"/>
                        </a:xfrm>
                      </wpg:grpSpPr>
                      <wps:wsp>
                        <wps:cNvPr id="771"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772"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773"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774"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775"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776"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777"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778"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779"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780" name="任意多边形 169"/>
                        <wps:cNvSpPr/>
                        <wps:spPr>
                          <a:xfrm>
                            <a:off x="7817" y="-144"/>
                            <a:ext cx="2625" cy="1863"/>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781"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782"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783"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784"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785"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786"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787" name="文本框 176"/>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788" name="文本框 177"/>
                        <wps:cNvSpPr txBox="1"/>
                        <wps:spPr>
                          <a:xfrm>
                            <a:off x="7977" y="44"/>
                            <a:ext cx="2382" cy="1480"/>
                          </a:xfrm>
                          <a:prstGeom prst="rect">
                            <a:avLst/>
                          </a:prstGeom>
                          <a:noFill/>
                          <a:ln>
                            <a:noFill/>
                          </a:ln>
                        </wps:spPr>
                        <wps:txbx>
                          <w:txbxContent>
                            <w:p>
                              <w:pPr>
                                <w:spacing w:before="0" w:line="239" w:lineRule="exact"/>
                                <w:ind w:left="0" w:right="0" w:firstLine="0"/>
                                <w:jc w:val="left"/>
                                <w:rPr>
                                  <w:rFonts w:hint="eastAsia" w:ascii="宋体" w:hAnsi="宋体" w:eastAsia="宋体" w:cs="宋体"/>
                                  <w:sz w:val="21"/>
                                  <w:szCs w:val="21"/>
                                </w:rPr>
                              </w:pPr>
                              <w:r>
                                <w:rPr>
                                  <w:rFonts w:hint="eastAsia" w:ascii="宋体" w:eastAsia="宋体"/>
                                  <w:sz w:val="21"/>
                                </w:rPr>
                                <w:t>应</w:t>
                              </w:r>
                              <w:r>
                                <w:rPr>
                                  <w:rFonts w:hint="eastAsia" w:ascii="宋体" w:hAnsi="宋体" w:eastAsia="宋体" w:cs="宋体"/>
                                  <w:sz w:val="21"/>
                                  <w:szCs w:val="21"/>
                                </w:rPr>
                                <w:t>当提交的申请材料：</w:t>
                              </w:r>
                            </w:p>
                            <w:p>
                              <w:pPr>
                                <w:numPr>
                                  <w:ilvl w:val="0"/>
                                  <w:numId w:val="13"/>
                                </w:numPr>
                                <w:spacing w:before="0" w:line="239" w:lineRule="exact"/>
                                <w:ind w:left="0" w:right="0" w:firstLine="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本人身份证明材料</w:t>
                              </w:r>
                            </w:p>
                            <w:p>
                              <w:pPr>
                                <w:numPr>
                                  <w:ilvl w:val="0"/>
                                  <w:numId w:val="13"/>
                                </w:numPr>
                                <w:spacing w:before="0" w:line="239" w:lineRule="exact"/>
                                <w:ind w:left="0" w:right="0" w:firstLine="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健康证明材料</w:t>
                              </w:r>
                            </w:p>
                            <w:p>
                              <w:pPr>
                                <w:numPr>
                                  <w:ilvl w:val="0"/>
                                  <w:numId w:val="13"/>
                                </w:numPr>
                                <w:spacing w:before="0" w:line="239" w:lineRule="exact"/>
                                <w:ind w:left="0" w:right="0" w:firstLine="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场地证明材料</w:t>
                              </w:r>
                            </w:p>
                            <w:p>
                              <w:pPr>
                                <w:numPr>
                                  <w:ilvl w:val="0"/>
                                  <w:numId w:val="0"/>
                                </w:numPr>
                                <w:spacing w:before="0" w:line="239" w:lineRule="exact"/>
                                <w:ind w:leftChars="0" w:right="0" w:right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4、（以上材料由社区出具）</w:t>
                              </w:r>
                            </w:p>
                            <w:p>
                              <w:pPr>
                                <w:spacing w:before="43"/>
                                <w:ind w:left="0" w:right="0" w:firstLine="0"/>
                                <w:jc w:val="left"/>
                                <w:rPr>
                                  <w:rFonts w:hint="eastAsia" w:ascii="宋体" w:eastAsia="宋体"/>
                                  <w:sz w:val="21"/>
                                </w:rPr>
                              </w:pPr>
                            </w:p>
                            <w:p>
                              <w:pPr>
                                <w:spacing w:before="48" w:line="252" w:lineRule="exact"/>
                                <w:ind w:left="0" w:right="0" w:firstLine="0"/>
                                <w:jc w:val="left"/>
                                <w:rPr>
                                  <w:rFonts w:ascii="Calibri"/>
                                  <w:sz w:val="21"/>
                                </w:rPr>
                              </w:pPr>
                              <w:r>
                                <w:rPr>
                                  <w:rFonts w:ascii="Calibri"/>
                                  <w:sz w:val="21"/>
                                </w:rPr>
                                <w:t>......</w:t>
                              </w:r>
                            </w:p>
                          </w:txbxContent>
                        </wps:txbx>
                        <wps:bodyPr lIns="0" tIns="0" rIns="0" bIns="0" upright="1"/>
                      </wps:wsp>
                      <wps:wsp>
                        <wps:cNvPr id="789" name="文本框 178"/>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790"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791" name="文本框 180"/>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792" name="文本框 181"/>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793" name="文本框 182"/>
                        <wps:cNvSpPr txBox="1"/>
                        <wps:spPr>
                          <a:xfrm>
                            <a:off x="5414" y="6770"/>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794" name="文本框 183"/>
                        <wps:cNvSpPr txBox="1"/>
                        <wps:spPr>
                          <a:xfrm>
                            <a:off x="4541" y="8385"/>
                            <a:ext cx="2644" cy="486"/>
                          </a:xfrm>
                          <a:prstGeom prst="rect">
                            <a:avLst/>
                          </a:prstGeom>
                          <a:noFill/>
                          <a:ln>
                            <a:noFill/>
                          </a:ln>
                        </wps:spPr>
                        <wps:txbx>
                          <w:txbxContent>
                            <w:p>
                              <w:pPr>
                                <w:tabs>
                                  <w:tab w:val="left" w:pos="523"/>
                                </w:tabs>
                                <w:spacing w:before="0" w:line="209" w:lineRule="exact"/>
                                <w:ind w:left="0" w:right="0" w:firstLine="0"/>
                                <w:jc w:val="left"/>
                                <w:rPr>
                                  <w:rFonts w:hint="eastAsia" w:ascii="宋体" w:eastAsia="宋体"/>
                                  <w:sz w:val="21"/>
                                  <w:szCs w:val="21"/>
                                  <w:lang w:eastAsia="zh-CN"/>
                                </w:rPr>
                              </w:pPr>
                              <w:r>
                                <w:rPr>
                                  <w:rFonts w:hint="eastAsia" w:ascii="宋体"/>
                                  <w:sz w:val="21"/>
                                  <w:szCs w:val="21"/>
                                  <w:lang w:eastAsia="zh-CN"/>
                                </w:rPr>
                                <w:t>登记备案，配合相关部门进行日常</w:t>
                              </w:r>
                            </w:p>
                          </w:txbxContent>
                        </wps:txbx>
                        <wps:bodyPr lIns="0" tIns="0" rIns="0" bIns="0" upright="1"/>
                      </wps:wsp>
                    </wpg:wgp>
                  </a:graphicData>
                </a:graphic>
              </wp:anchor>
            </w:drawing>
          </mc:Choice>
          <mc:Fallback>
            <w:pict>
              <v:group id="_x0000_s1026" o:spid="_x0000_s1026" o:spt="203" style="position:absolute;left:0pt;margin-left:66.95pt;margin-top:4.1pt;height:462.4pt;width:482.15pt;mso-position-horizontal-relative:page;mso-wrap-distance-bottom:0pt;mso-wrap-distance-top:0pt;z-index:-251543552;mso-width-relative:page;mso-height-relative:page;" coordorigin="1340,-144" coordsize="9643,9074" o:gfxdata="UEsDBAoAAAAAAIdO4kAAAAAAAAAAAAAAAAAEAAAAZHJzL1BLAwQUAAAACACHTuJAWTU2TNgAAAAK&#10;AQAADwAAAGRycy9kb3ducmV2LnhtbE2PQUvDQBCF74L/YRnBm91Ng9LEbIoU9VQEW0G8TbPTJDQ7&#10;G7LbpP33bk56m8d7vPlesb7YTow0+NaxhmShQBBXzrRca/javz2sQPiAbLBzTBqu5GFd3t4UmBs3&#10;8SeNu1CLWMI+Rw1NCH0upa8asugXrieO3tENFkOUQy3NgFMst51cKvUkLbYcPzTY06ah6rQ7Ww3v&#10;E04vafI6bk/HzfVn//jxvU1I6/u7RD2DCHQJf2GY8SM6lJHp4M5svOiiTtMsRjWsliBmX2XzddCQ&#10;pakCWRby/4TyF1BLAwQUAAAACACHTuJAz7A6SjASAAA/iAAADgAAAGRycy9lMm9Eb2MueG1s7V3N&#10;jiNJEb4j8Q5W33fbVS5X2a2dWQmGXSEhWGmXB/C43T+S27Zsz3TvfQXc4MQBcQFx5AXQCJ6GHXgM&#10;IjPji3RVVmRmzQ8IyXvY7OmKjvi++KvIqnL5s8+fHtaj16v94X67eXZRfDq+GK02y+31/eb22cUv&#10;v/nik9nF6HBcbK4X6+1m9ezi29Xh4vPnP/zBZ4+7q1W5vduur1f7ESnZHK4ed88u7o7H3dXl5WF5&#10;t3pYHD7d7lYbOniz3T8sjvTP/e3l9X7xSNof1pfleFxfPm7317v9drk6HOi3L9zBC9a4z1G4vbm5&#10;X65ebJevHlabo9O6X60XR6J0uLvfHS6eW7Q3N6vl8Rc3N4fVcbR+dkFMj/b/ZIR+fmn+f/n8s8XV&#10;7X6xu7tfMoRFDoQOp4fF/YaMiqoXi+Ni9Gp/H6h6uF/ut4ftzfHT5fbh0hGxHiEWxbjjmy/321c7&#10;y+X26vF2J06nQHW8/s5qlz9//dV+dH/97KJpyCebxQOF/F9vvvv+d78Zmd+Qfx53t1ck9uV+9/Xu&#10;qz3/4tb9y1B+utk/mJXIjJ6sZ78Vz66ejqMl/bIuyslkPL0YLenYdNaU1Yx9v7yjAJm/KyYVAaDD&#10;nxRV5eKyvPsJ//28ribuj+fjxh69hOFLg0/gPO4oKw/eVYf3c9XXd4vdykbgYHwgrirgqn++efP2&#10;u99+/5c//Psff/v+738eFTX7zMqLww5XB/Jdj7eqeUnEiHUzLhxpuKyYjskfxl912ZhDwnhxtXx1&#10;OH652lq3L17/7HB0aXyNnxZ3+Gn5tMGPu8XR/NqAMD+OHsnn1sadM2EOPGxfr77ZWpGjDYoVaGHw&#10;IuvNqagLnseKo1h3VqGTsj4iPjiG1ck4VGQ0U2zG3oEWrNBm/RsXop5H9oppjqY8Kcr4qDJnMSVF&#10;tgywusx0xQBB5BS8tVxvDyubRz7CLQ8Kb38cf+vkhjgxHg6mLRZhJ4KxmjlXyd9oKDXdsNHinIAJ&#10;o5ligg22Mvj4iKqEclHMXacJUAANmJu+k1MNLJfM4YoNpwU5hp4zoEUchQ4ltHQ/ZTog058wnAg+&#10;xARfDqdO1WuUhjWRREcigP29JuJ8uMpHTIOqaoc7kH0ORAqrGM4WDFpohBZilkFLgAT6O8Syq0CM&#10;p6iJYGAa1OgUa071dnaQ0z/98nR+OGzX99df3K/X5qx/2N++/PF6P3q9MPOy/Y/PYi2x9cYIb7bm&#10;z9xkYn5DkxjmHPPTy+31tzQwvdrt72/vaPC2842VeTzszFj5X5nUSn1Ss4AMDJrsMia1akK6qC+W&#10;08KW/OIKo1pZzyo3qhVjmlOdRzAWn/r6fWY1Z4RmNWujb1hzEqZzexRaOXKL94LIVqyuHHPGNTEb&#10;n1FELNUvrZPjQo2VCTpqGzt3nEypcZllMiUGo+NJHR3/xBvFAEnJLRBFnfcN7m0XaXkwxJNxB4F5&#10;d4bWMZZ1Pc9DqemGH1rnjjhMMZopFqRPDh8fU83v2TCauu0iUMbqqPt06rpfk0slclnDcloSYfS0&#10;YTXmLNMzT8dM3VVAkuLGOFKRZcOZYgMSAGnq/aBx4rJLuVYUJpqTyAVdJxaAMGwaXF0/At2qwCLF&#10;S7J/iOQgbkiudChOsAQW2uyGlITYT0TOF65HCquI3XmKa2jn6i5Nhtfb7GWW7CluWk/5OsFkYtuJ&#10;n+IKGqPt9baimM0/0hBnbZgZzpjom+GmbsYsxlScbo7UapIl40NX7RpNltCJTWQgVlfdITYcR6b2&#10;zCHmoq8dSecpQoy1GIsk1GN1MEROXITjWLkZmXha0ynBECM06cQEhaBNBCrJS3cv0AzjHyKEnggr&#10;dpmvAI1Vpm9zSYmcuBNgsXJQ9Vi1Bek6vA2+Z4LjYH9uq3QnRW2rdhub3Varkoutqse2zn1bnYxN&#10;KMx9jKIs3TUA3LppX4h4n82xM2Iaq7HR11idRBtFIrc9XKQOVpeLLsPivVXMZorFh1Kew+JCQ7Z0&#10;pBDXb9y9nDZDzH3lOL6bZZMpMVFX4BYezGF1jhWnFWW+pOQWdKHOe05KmbcKhngyHhMw77pbxzgZ&#10;V5koNd3wAzdOpy0OU4xmipHpdvrk8PEx1eovGwbOGl0Ybeo+nXLlUolMt7J5TktLIoyeNtDFnIXT&#10;FxDrrgISSEI7VpQU40hFlg1nig1IAKSp94PGaWg3STSn0DBcEwtAGDYNrq4fdloVSFuAeDOV7B8i&#10;GfTJGDckVzoUJ1gCC212Q0pC7Cc9IZKBdfA7T3ENdXZtc2zPs9lT3LSu6MEWmpEmU7dl8lOc3xyP&#10;6Sbtx7nDIZtjY6JvhuNWN6+BQCtJFozPXLw/yhLyJpH1WF1tB8hwGGnaM4TwTmY+T7FhoF4QyrE6&#10;DBAT7+AwVm5DPKmnKBUBPujROQFCkhL8JYLQjTXh1rYYzCaYQywwGiGEba4kvZZyTjDlVPBOIIVY&#10;gLTNWw9RWw5d1JcujoP5uYuaewxaF7UFmt1Fm6biG8XFzI5RvotOStNg7V64oivEH6eNOiNmL2xs&#10;9PVRJ2H2wh5FPK9PBJE6WF2lZu2FLXsyG2+5gi4+g/LYFRcasoMjhe3NTJshxrwqcTWRTabERF3T&#10;fRCvbVa8UVT5kpJb0IU67zkNZe4yh3gyHhMw77pbxzgpy85dUC1bNd3wA58Cs/bCMBpnE2KDrRw+&#10;PqYaI9GfgjHJerrPp1PX/YDtXOTlUok8oSe73aXWtCTC6GnDasxZPJRSbF196q4CEkhCO1ZwYxwp&#10;l7LhTDHBB2s6J6Sp94PGaWg3STSn0HAarGTgSQfS4Or6YadVgcWAlEkw60MJm3ogTtJcuqvGLWYB&#10;lpBgSMQ0PyT3AElBCqvgd57iyDXqFGevuuRPcSU/jDyp3QdO/BRXFnMa8MwUN5+iN3zwp/2sDRri&#10;jIm+Ga4oXNedu/stFHotb4uxayKzxG6iLGbuLBsfzxx7OzzG56UAYDddTyFzW5i4Z4LmUwxFGine&#10;bk3jWJnQrII6QMDKZjM9RJ9ZMldH6CNIUeZsdR7ckehYpcdIrbqUXOAU6EHdh44MIGh+zKSUm0Nh&#10;VgIrVufxAB8O65TokYmOu1ROLo3T/u9WEEBg5ewIDOM4wJ77bkOx0XbPtliy+25Vjl0PqOuJLW7f&#10;dyf0EUHXdxsa4D7S5tnaoL5rTPT1XQeCuoDHoOWh6xZeDmmD1aVX1s7ZoiKj8XYn2HBWgiWsnNA5&#10;2x9XbMFM26spT6opcPcfSrByT7DlnZLiCbMp8DgRlGB1ysQV+YKSU9CE8g7bK8Zc7DO0DBjixKyY&#10;BZ7WMU4KcpF9BCaFsssG/LEOyBoxGmcjYu/Cx0dUc7uoT6GgD9a2PATGWDu5FKBV5FI5PCnYcFqQ&#10;Y+g5w2Qs8DwwCFzdT7kOYBgpf7LhTDHBl+ZEoiZQ3g0aJVdxKb+KunhHErFur4k5P4iYBlXVDne0&#10;6i5FSXJ+gOAQWhzadAROgHT1t4kNqAIxHo9XpOkjYudRraGzgjaq2cLNHtXoWWp3u3g6m9i/9KOa&#10;3C5uGnwM/kPvkHG32FjoG9Rq1woMxvhlw6nbBnhBpClWV4fTnM1x4xwSH9MCZDCEJA0HDr6D15D+&#10;OBk3TSa5ZFJmsRmsAihW7lB8p7hOyAUkoCbCm4MomrVmiiCKIHRj5SDmEVcj1NYGscCoTgi3bL2v&#10;NEaq8n4MkuY4jJVjxHf9U5kR4oMecDp3UHPNROug9pSX3UGbWeEmUP/OG/+Z4pJmHnureFZ/vM8U&#10;GyPmVvGUppG+LlrWRoJGLyuR03tOBJE6WF0q5mx4xWy8k4pYfOLkSSsulLUVYE20OFeAGVYuNriM&#10;3pARk4PJhJgYHccZiDfoBTrZkgEV1Hl4EhIciXMQaEW5s7I4zq5FuFnHWNaFyy/hpfVXTTdstEIZ&#10;hylGM8UEG2xl8ZGYaozyYWRF6CSdopE8kUskMgGE5bQkwii0c5wlzSqRoidIEtw4nVKRZcOZYgMS&#10;QNJU/KCFP9O1XmG8OXm5LqkPk626fgS6VYH2pWCxZirZP0hyCDdJrmQoTrF0LbTZnSRisiS8/Xjk&#10;Tguyax2xO09xNLRrUxzee5j5Zhh6N6Hb9s3xUkMMcUVlPm3sPvuGmH3wfbC1YWY4GvH7Rjh6naLr&#10;pfT8a3yAKyb0XKoZ9kQSyYqVSxJy9JxqrCQL8xlroy9XDj6COaxs1jI18FJyXcLQg+zvmW0AVahr&#10;bZZ9iRtQUI3VQXVCqT0ZbOa6R7DBWIxPN5QaHwlSoB1WEPTcYLLlJKsuQtiLsWIMJtdTucyiKVpB&#10;dQAG1g59bxoCwHvuqTN6LkbZGbsrV9k7Y3kbbDme21Lz1xbLiXm5hm2qDZ0SXRp86K7qjJiuamz0&#10;tVUnYXbGHoVWYzzLekGkDtbTroHMxjGsTkbMZop1B4C2Nh7C4kIYLOO9HnveLKmGxurYmYNNpsQw&#10;QzbujWxUgKCHteO0YoCk5BZ0oc57zh4d8loeDPFkPCZgjvxPYywn9ASlu5LDrtdQarphgxui4xyH&#10;KUYzxch0Oy10n4vqk5hqjEQ2BSPzTVO2A5nS78Jtu0hqlSDG872cwHJaEmEMUznmLNMzTxHrrgKS&#10;FDfGkXIpG84UCzyqc0Kaej9onAZ3k3iwQsMIuw5WMjAjW3X9sNOqwIzk8ikTZ9aHEjZj3JBc6VDE&#10;LMASejYSMV0S3n6Kn5fsJiT4nae4Gd0k06a4YW/bomen3ehTzunz9NTZ/RTXmPH84+6MrYnYxpjv&#10;ifmJXmsgvOeLJ5dRY1psnlRidzR3uvKkUlscBpYp5t2BgkRp9Aw+XdWaB+GcBCEbMvJhYucMsTq+&#10;C4fRgLhOiP0uf6HxyYsPACRYQ0yswvFYXUfsYsNRnU2gOEEnASBQBwRY+bzUTQocBtBzizWnIa3F&#10;DnvzVjOmNwmatlPO3KvTfIuta7os+XFbrDURabE1v0ZFEktLwCmfKEQQOYPVpRbEEgU15QuAmWLx&#10;jl3zcyuJq44BVSBH1ofdEzCFtOYdPv/Eux2fMeLP6sBkpmcEWQaZbgQ1MoAQ6IYNDnVmDNlsilAX&#10;HYylo2O6ntuUvicjNUOApU3c28VxYD33T/PZPK1/DnvnDb3V3z0TNiur7oXGudk3mQZq3u/vUuCD&#10;X2e0NqiDGhO9lxmtQAuDlobcJQQr0garSy8nhZTGMaxOpoTRTLHuXqqtjfezcaEhH5Ughe2rRL32&#10;zNvlY2L8aGFCisHXwYdu2zbFY/mCQZxQ3uGJAlcEwFvLgCFOjIejaxFsdYzlfJp5iUnTDRsuB1kq&#10;DlOMZoqR0nZKZPDxEdXcno2i5rcGdlG0mUsuBWgVuVSmk0JnOC3IMfScYTLmKFxeAi3dT7kOYBip&#10;qLLhTLHAnTonTj7vBo3SsCbyrr1GByqpl4YacEJosbbqLj9VEqR6EMJgjBaHNk0roh925KSWWwUw&#10;nqQGweDsAGrnUc181Fsb1WzDyL4nTJ83ccNLM6lsyfutrr0yYSa1uRT5h57UrAka1IyFvkGNNiBm&#10;G97IWxa0lsGC8dGKNkfpa4ks5E0i4bG6xA+Q4TCStGfg4I90zOQmqMaGMXhBKMfqMGRCtU5ueRFq&#10;sHKTCvDhuM4pQKpRYn+lKKluBZRBzAN00BIh5KrBp7xGiKtGMhOqsSbSpFcs5R18kCQlxxdXPAlY&#10;A+9zB51RL3Ad9O3vf/32j399+6dfjQq6OUaT7EnvHB2ffrR9onvS+L3yjcNTermr7S2zid0f+SZa&#10;V7zdpWdueExGE93t3RcOj8wPzy729L3atgninf0mSCxieqN8M6B5IKP1CxLs+arA49PLJ2bD3xq4&#10;/umGvrqZEveIH/b44SV++N9+syC927EnKt2XXeRGpZmbVxdR58N3X+MRUnqGgE4s9iouf2c2ufAc&#10;ls2t8tXc5mp4WCx2XHiHYpGvoi5L+gwypaivltK8TZUDI68rOgdGDYy5exUGpvt5udx6qaZz98w1&#10;PUDfmQWpYjgwM3mk/hwXPS7yHPzJ2cU9yP4OBdPMyef2dtTEfWv9ScHM5eW39Fz8+QSz3y5Xh8O9&#10;Hhjq+0HBuI8av0NgKjyzVjXubWgngWlw4p/Rewvd9bFzwehxkcdjTgum+2BMbiObVvTVBqZg6EqH&#10;3RL6uJznsevLclyMLx+3++tdslzklvppWLo303PDUlFceEqms0n7xF/TjGZP/BVd2/g/Lhf6Lu7b&#10;q8db+i5uGilv94vd3f3yxeK4OP23/Vbvq1W5vduur1f75/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oRQAAFtDb250ZW50X1R5cGVzXS54bWxQ&#10;SwECFAAKAAAAAACHTuJAAAAAAAAAAAAAAAAABgAAAAAAAAAAABAAAACDEwAAX3JlbHMvUEsBAhQA&#10;FAAAAAgAh07iQIoUZjzRAAAAlAEAAAsAAAAAAAAAAQAgAAAApxMAAF9yZWxzLy5yZWxzUEsBAhQA&#10;CgAAAAAAh07iQAAAAAAAAAAAAAAAAAQAAAAAAAAAAAAQAAAAAAAAAGRycy9QSwECFAAUAAAACACH&#10;TuJAWTU2TNgAAAAKAQAADwAAAAAAAAABACAAAAAiAAAAZHJzL2Rvd25yZXYueG1sUEsBAhQAFAAA&#10;AAgAh07iQM+wOkowEgAAP4gAAA4AAAAAAAAAAQAgAAAAJwEAAGRycy9lMm9Eb2MueG1sUEsFBgAA&#10;AAAGAAYAWQEAAMkVAAAAAA==&#10;">
                <o:lock v:ext="edit" aspectratio="f"/>
                <v:shape id="任意多边形 160" o:spid="_x0000_s1026" o:spt="100" style="position:absolute;left:4923;top:701;height:627;width:1500;" fillcolor="#000000" filled="t" stroked="f" coordsize="1500,627" o:gfxdata="UEsDBAoAAAAAAIdO4kAAAAAAAAAAAAAAAAAEAAAAZHJzL1BLAwQUAAAACACHTuJAm4SS2LwAAADc&#10;AAAADwAAAGRycy9kb3ducmV2LnhtbEWPQWsCMRSE7wX/Q3hCbzUbD25ZjYKCxYvSqgePj81zs7h5&#10;WZLUtf/eFAo9DjPzDbNYPVwn7hRi61mDmhQgiGtvWm40nE/bt3cQMSEb7DyThh+KsFqOXhZYGT/w&#10;F92PqREZwrFCDTalvpIy1pYcxonvibN39cFhyjI00gQcMtx1cloUM+mw5bxgsaeNpfp2/HYazHAp&#10;D2pXfqpop2HPH9bLYa3161gVcxCJHuk//NfeGQ1lqeD3TD4Ccv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Ekti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nRQc6r4AAADc&#10;AAAADwAAAGRycy9kb3ducmV2LnhtbEWPzWoCMRSF9wXfIVzBXc0oojI1uhAFQWzRCu3yMrmdDE5u&#10;xiSO07dvBKHLw/n5OItVZ2vRkg+VYwWjYQaCuHC64lLB+XP7OgcRIrLG2jEp+KUAq2XvZYG5dnc+&#10;UnuKpUgjHHJUYGJscilDYchiGLqGOHk/zluMSfpSao/3NG5rOc6yqbRYcSIYbGhtqLicbjZxfftx&#10;PVyO2/eN2e+/usOEputvpQb9UfYGIlIX/8PP9k4rmM3G8DiTjoB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RQc6r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lgKNt74AAADc&#10;AAAADwAAAGRycy9kb3ducmV2LnhtbEWP3YrCMBSE74V9h3AW9k5TFXTtGgUVYfFCbXcf4NAc22Jz&#10;UpL4+/RGELwcZuYbZjq/mkacyfnasoJ+LwFBXFhdc6ng/2/d/QbhA7LGxjIpuJGH+eyjM8VU2wtn&#10;dM5DKSKEfYoKqhDaVEpfVGTQ92xLHL2DdQZDlK6U2uElwk0jB0kykgZrjgsVtrSsqDjmJ6NgsRzx&#10;ZjJY5ffterLfFLvsZNxCqa/PfvIDItA1vMOv9q9WMB4P4XkmHg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KNt7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QOn/qr8AAADc&#10;AAAADwAAAGRycy9kb3ducmV2LnhtbEWPQWvCQBSE7wX/w/KE3upGqVpSVw9ipB5EtEXw9sy+JsHs&#10;27C7jfHfu4LQ4zAz3zCzRWdq0ZLzlWUFw0ECgji3uuJCwc939vYBwgdkjbVlUnAjD4t572WGqbZX&#10;3lN7CIWIEPYpKihDaFIpfV6SQT+wDXH0fq0zGKJ0hdQOrxFuajlKkok0WHFcKLGhZUn55fBnFGRb&#10;d1yfNu1uc97adTbO981p1Sn12h8mnyACdeE//Gx/aQXT6Ts8zsQj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p/6q/&#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gRp6Br4AAADc&#10;AAAADwAAAGRycy9kb3ducmV2LnhtbEWPT2sCMRTE70K/Q3gFb5oo+Iet0YMo9SBorRdvj81zs3Tz&#10;sm5SV/30Rij0OMzMb5jZ4uYqcaUmlJ41DPoKBHHuTcmFhuP3ujcFESKywcozabhTgMX8rTPDzPiW&#10;v+h6iIVIEA4ZarAx1pmUIbfkMPR9TZy8s28cxiSbQpoG2wR3lRwqNZYOS04LFmtaWsp/Dr9Ow3B/&#10;4Qt+0iqc85Ntl9vjY7tTWnffB+oDRKRb/A//tTdGw2QygteZdAT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p6Br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ebqGoL0AAADc&#10;AAAADwAAAGRycy9kb3ducmV2LnhtbEWPQWvCQBSE74X+h+UVvDUbe9CQunoQCy0VsZof8Mi+JtHs&#10;25B9TfTfu4LQ4zAz3zCL1cW1aqA+NJ4NTJMUFHHpbcOVgeL48ZqBCoJssfVMBq4UYLV8flpgbv3I&#10;PzQcpFIRwiFHA7VIl2sdypochsR3xNH79b1DibKvtO1xjHDX6rc0nWmHDceFGjta11SeD3/OgN1t&#10;Ec9f2akoZbeRDe8x+94bM3mZpu+ghC7yH360P62B+XwG9zPxCO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uoag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CtnsgL0AAADc&#10;AAAADwAAAGRycy9kb3ducmV2LnhtbEWPQWvCQBSE74L/YXmF3swmHhqJrh6qQtucjMHzI/uapGbf&#10;huzWpP++Kwgeh5n5htnsJtOJGw2utawgiWIQxJXVLdcKyvNxsQLhPLLGzjIp+CMHu+18tsFM25FP&#10;dCt8LQKEXYYKGu/7TEpXNWTQRbYnDt63HQz6IIda6gHHADedXMbxmzTYclhosKf3hqpr8WsU5GW+&#10;6vY/09e4vyTcys+r7P1BqdeXJF6D8DT5Z/jR/tAK0jSF+5lwBOT2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2eyA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aryxl7wAAADc&#10;AAAADwAAAGRycy9kb3ducmV2LnhtbEVPy4rCMBTdC/MP4Q64EU0VnUo1ioqCIjJa/YBLc6ct09zU&#10;Jj7m7ycLweXhvKfzp6nEnRpXWlbQ70UgiDOrS84VXM6b7hiE88gaK8uk4I8czGcfrSkm2j74RPfU&#10;5yKEsEtQQeF9nUjpsoIMup6tiQP3YxuDPsAml7rBRwg3lRxE0Zc0WHJoKLCmVUHZb3ozCr4ruR51&#10;9ovt8jpcDfVxdyjTk1eq/dmPJiA8Pf1b/HJvtYI4DmvDmXAE5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8sZe8AAAA&#10;3AAAAA8AAAAAAAAAAQAgAAAAIgAAAGRycy9kb3ducmV2LnhtbFBLAQIUABQAAAAIAIdO4kAzLwWe&#10;OwAAADkAAAAQAAAAAAAAAAEAIAAAAAsBAABkcnMvc2hhcGV4bWwueG1sUEsFBgAAAAAGAAYAWwEA&#10;ALU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3uEZOL8AAADc&#10;AAAADwAAAGRycy9kb3ducmV2LnhtbEWPy4oCMRRE94L/EK7gRjTtAx+t0YXgOIKL8fEBl86109i5&#10;aTsZdebrJ4Iwy6KqTlGL1dOW4k61Lxwr6PcSEMSZ0wXnCs6nTXcKwgdkjaVjUvBDHlbLZmOBqXYP&#10;PtD9GHIRIexTVGBCqFIpfWbIou+5ijh6F1dbDFHWudQ1PiLclnKQJGNpseC4YLCitaHsevy2Cn5p&#10;t799XafbYGVx++iYwWg4tkq1W/1kDiLQM/yH3+1PrWAymcHrTDwC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7hGTi/&#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44;height:1863;width:2625;" fillcolor="#000000" filled="t" stroked="f" coordsize="2625,1515" o:gfxdata="UEsDBAoAAAAAAIdO4kAAAAAAAAAAAAAAAAAEAAAAZHJzL1BLAwQUAAAACACHTuJAtgdu4bkAAADc&#10;AAAADwAAAGRycy9kb3ducmV2LnhtbEVPuW4CMRDtI/EP1iClC16IxLFgKJAgIRVnP7KH3YX1eGWb&#10;8+txEYny6d2T2d3W4ko+VI4VdDsZCGLtTMWFgv1u8TUEESKywdoxKXhQgNm09THB3Lgbb+i6jYVI&#10;IRxyVFDG2ORSBl2SxdBxDXHijs5bjAn6QhqPtxRua9nLsr60WHFqKLGheUn6vL1YBbpZ/oXL98is&#10;DvpnuZareHp6o9Rnu5uNQUS6x7f43/1rFAyGaX46k46AnL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YHbuG5AAAA3AAA&#10;AA8AAAAAAAAAAQAgAAAAIgAAAGRycy9kb3ducmV2LnhtbFBLAQIUABQAAAAIAIdO4kAzLwWeOwAA&#10;ADkAAAAQAAAAAAAAAAEAIAAAAAgBAABkcnMvc2hhcGV4bWwueG1sUEsFBgAAAAAGAAYAWwEAALID&#10;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pnVQrb8AAADc&#10;AAAADwAAAGRycy9kb3ducmV2LnhtbEWPQWvCQBSE70L/w/KE3nSTVqpEVw+hluLBYlo8P7LPJJp9&#10;G7LbGP31riB4HGbmG2ax6k0tOmpdZVlBPI5AEOdWV1wo+Ptdj2YgnEfWWFsmBRdysFq+DBaYaHvm&#10;HXWZL0SAsEtQQel9k0jp8pIMurFtiIN3sK1BH2RbSN3iOcBNLd+i6EMarDgslNhQWlJ+yv6Ngutm&#10;sv3JLv3Xnj/3645O2fE9TZV6HcbRHISn3j/Dj/a3VjCdxXA/E46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1UK2/&#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ldPhzb4AAADc&#10;AAAADwAAAGRycy9kb3ducmV2LnhtbEWPT4vCMBTE7wt+h/AWvK1JFVbpGj2sFMU9iH9AvD2aZ1u2&#10;eSlNtPrtjSB4HGbmN8x0frO1uFLrK8cakoECQZw7U3Gh4bDPviYgfEA2WDsmDXfyMJ/1PqaYGtfx&#10;lq67UIgIYZ+ihjKEJpXS5yVZ9APXEEfv7FqLIcq2kKbFLsJtLYdKfUuLFceFEhv6LSn/312shiUn&#10;XZ2dxmpjDn+LzJ9G6/PmqHX/M1E/IALdwjv8aq+MhvFkCM8z8Qj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Phzb4A&#10;AADcAAAADwAAAAAAAAABACAAAAAiAAAAZHJzL2Rvd25yZXYueG1sUEsBAhQAFAAAAAgAh07iQDMv&#10;BZ47AAAAOQAAABAAAAAAAAAAAQAgAAAADQEAAGRycy9zaGFwZXhtbC54bWxQSwUGAAAAAAYABgBb&#10;AQAAt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K+hRxMAAAADc&#10;AAAADwAAAGRycy9kb3ducmV2LnhtbEWPT2sCMRTE7wW/Q3hCL0UTW6jr1igoFFo8FP8cPD42z93t&#10;bl7WJFXrpzeFgsdhZn7DTOcX24oT+VA71jAaKhDEhTM1lxp22/dBBiJEZIOtY9LwSwHms97DFHPj&#10;zrym0yaWIkE45KihirHLpQxFRRbD0HXEyTs4bzEm6UtpPJ4T3LbyWalXabHmtFBhR8uKimbzYzV8&#10;7o9fvMqahVo133jNPMqnyVHrx/5IvYGIdIn38H/7w2gYZy/wdyYdAT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6FHE&#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ROIEY74AAADc&#10;AAAADwAAAGRycy9kb3ducmV2LnhtbEWPQWvCQBSE7wX/w/IEb3WTIjZGV5FC0YNIqx48PrLPbDD7&#10;Ns2uRv31bqHQ4zAz3zCzxc3W4kqtrxwrSIcJCOLC6YpLBYf952sGwgdkjbVjUnAnD4t572WGuXYd&#10;f9N1F0oRIexzVGBCaHIpfWHIoh+6hjh6J9daDFG2pdQtdhFua/mWJGNpseK4YLChD0PFeXexCjb3&#10;clUYPxk/0g0uv7JAP91xq9SgnyZTEIFu4T/8115rBe/ZCH7Px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IEY7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1HowLb8AAADc&#10;AAAADwAAAGRycy9kb3ducmV2LnhtbEWP3WrCQBSE7wu+w3KE3tWNxVSJriEULAWhxR+8PmSPSXD3&#10;bMhuE/Xpu4WCl8PMfMOs8qs1oqfON44VTCcJCOLS6YYrBcfD5mUBwgdkjcYxKbiRh3w9elphpt3A&#10;O+r3oRIRwj5DBXUIbSalL2uy6CeuJY7e2XUWQ5RdJXWHQ4RbI1+T5E1abDgu1NjSe03lZf9jFXxL&#10;cz+lX9vNLC12ZWE/zOw2N0o9j6fJEkSga3iE/9ufWsF8kcLfmXg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6MC2/&#10;AAAA3AAAAA8AAAAAAAAAAQAgAAAAIgAAAGRycy9kb3ducmV2LnhtbFBLAQIUABQAAAAIAIdO4kAz&#10;LwWeOwAAADkAAAAQAAAAAAAAAAEAIAAAAA4BAABkcnMvc2hhcGV4bWwueG1sUEsFBgAAAAAGAAYA&#10;WwEAALgD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xnQODr4AAADc&#10;AAAADwAAAGRycy9kb3ducmV2LnhtbEWPQUvDQBCF70L/wzKCN7uJSFvSbnuQKt7UthS9TbNjEszO&#10;hszYxH/vCkKPj/fe93irzRhac6ZemsgO8mkGhriMvuHKwWH/eLsAI4rssY1MDn5IYLOeXK2w8HHg&#10;NzrvtDIJwlKgg1q1K6yVsqaAMo0dcfI+Yx9Qk+wr63scEjy09i7LZjZgw2mhxo4eaiq/dt/Bwevx&#10;RfKnj62oVqdxOHTv93OJzt1c59kSjNKol/B/+9k7mC9m8HcmHQG7/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QODr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8/EPtL4AAADc&#10;AAAADwAAAGRycy9kb3ducmV2LnhtbEWPT2sCMRTE74LfIbyCN03sQe1qlCIWCoK4bg89PjfP3eDm&#10;Zd2k/vn2plDocZiZ3zCL1d014kpdsJ41jEcKBHHpjeVKw1fxMZyBCBHZYOOZNDwowGrZ7y0wM/7G&#10;OV0PsRIJwiFDDXWMbSZlKGtyGEa+JU7eyXcOY5JdJU2HtwR3jXxVaiIdWk4LNba0rqk8H36chvdv&#10;zjf2sjvu81Nui+JN8XZy1nrwMlZzEJHu8T/81/40GqazKfyeSUdAL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EPt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77;top:44;height:1480;width:2382;" filled="f" stroked="f" coordsize="21600,21600" o:gfxdata="UEsDBAoAAAAAAIdO4kAAAAAAAAAAAAAAAAAEAAAAZHJzL1BLAwQUAAAACACHTuJAgm6bxrwAAADc&#10;AAAADwAAAGRycy9kb3ducmV2LnhtbEVPTWvCMBi+D/wP4RV2m4kenKumIsPBQBjW7rDju+ZtG2ze&#10;dE3mx783B8Hjw/O9Wl9cJ040BOtZw3SiQBBX3lhuNHyXHy8LECEiG+w8k4YrBVjno6cVZsafuaDT&#10;ITYihXDIUEMbY59JGaqWHIaJ74kTV/vBYUxwaKQZ8JzCXSdnSs2lQ8upocWe3luqjod/p2Hzw8XW&#10;/n397ou6sGX5png3P2r9PJ6qJYhIl/gQ392fRsPrIq1NZ9IRk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um8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eastAsia" w:ascii="宋体" w:hAnsi="宋体" w:eastAsia="宋体" w:cs="宋体"/>
                            <w:sz w:val="21"/>
                            <w:szCs w:val="21"/>
                          </w:rPr>
                        </w:pPr>
                        <w:r>
                          <w:rPr>
                            <w:rFonts w:hint="eastAsia" w:ascii="宋体" w:eastAsia="宋体"/>
                            <w:sz w:val="21"/>
                          </w:rPr>
                          <w:t>应</w:t>
                        </w:r>
                        <w:r>
                          <w:rPr>
                            <w:rFonts w:hint="eastAsia" w:ascii="宋体" w:hAnsi="宋体" w:eastAsia="宋体" w:cs="宋体"/>
                            <w:sz w:val="21"/>
                            <w:szCs w:val="21"/>
                          </w:rPr>
                          <w:t>当提交的申请材料：</w:t>
                        </w:r>
                      </w:p>
                      <w:p>
                        <w:pPr>
                          <w:numPr>
                            <w:ilvl w:val="0"/>
                            <w:numId w:val="13"/>
                          </w:numPr>
                          <w:spacing w:before="0" w:line="239" w:lineRule="exact"/>
                          <w:ind w:left="0" w:right="0" w:firstLine="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本人身份证明材料</w:t>
                        </w:r>
                      </w:p>
                      <w:p>
                        <w:pPr>
                          <w:numPr>
                            <w:ilvl w:val="0"/>
                            <w:numId w:val="13"/>
                          </w:numPr>
                          <w:spacing w:before="0" w:line="239" w:lineRule="exact"/>
                          <w:ind w:left="0" w:right="0" w:firstLine="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健康证明材料</w:t>
                        </w:r>
                      </w:p>
                      <w:p>
                        <w:pPr>
                          <w:numPr>
                            <w:ilvl w:val="0"/>
                            <w:numId w:val="13"/>
                          </w:numPr>
                          <w:spacing w:before="0" w:line="239" w:lineRule="exact"/>
                          <w:ind w:left="0" w:right="0" w:firstLine="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场地证明材料</w:t>
                        </w:r>
                      </w:p>
                      <w:p>
                        <w:pPr>
                          <w:numPr>
                            <w:ilvl w:val="0"/>
                            <w:numId w:val="0"/>
                          </w:numPr>
                          <w:spacing w:before="0" w:line="239" w:lineRule="exact"/>
                          <w:ind w:leftChars="0" w:right="0" w:right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4、（以上材料由社区出具）</w:t>
                        </w:r>
                      </w:p>
                      <w:p>
                        <w:pPr>
                          <w:spacing w:before="43"/>
                          <w:ind w:left="0" w:right="0" w:firstLine="0"/>
                          <w:jc w:val="left"/>
                          <w:rPr>
                            <w:rFonts w:hint="eastAsia" w:ascii="宋体" w:eastAsia="宋体"/>
                            <w:sz w:val="21"/>
                          </w:rPr>
                        </w:pPr>
                      </w:p>
                      <w:p>
                        <w:pPr>
                          <w:spacing w:before="48" w:line="252" w:lineRule="exact"/>
                          <w:ind w:left="0" w:right="0" w:firstLine="0"/>
                          <w:jc w:val="left"/>
                          <w:rPr>
                            <w:rFonts w:ascii="Calibri"/>
                            <w:sz w:val="21"/>
                          </w:rPr>
                        </w:pPr>
                        <w:r>
                          <w:rPr>
                            <w:rFonts w:ascii="Calibri"/>
                            <w:sz w:val="21"/>
                          </w:rPr>
                          <w:t>......</w:t>
                        </w:r>
                      </w:p>
                    </w:txbxContent>
                  </v:textbox>
                </v:shape>
                <v:shape id="文本框 178" o:spid="_x0000_s1026" o:spt="202" type="#_x0000_t202" style="position:absolute;left:1500;top:2234;height:1457;width:2085;" filled="f" stroked="f" coordsize="21600,21600" o:gfxdata="UEsDBAoAAAAAAIdO4kAAAAAAAAAAAAAAAAAEAAAAZHJzL1BLAwQUAAAACACHTuJA7SI+Xb8AAADc&#10;AAAADwAAAGRycy9kb3ducmV2LnhtbEWPzWrDMBCE74W+g9hCbo2UHtLEiRxCaCBQKHHcQ49ba2ML&#10;WyvHUn769lGh0OMwM98wy9XNdeJCQ7CeNUzGCgRx5Y3lWsNnuX2egQgR2WDnmTT8UIBV/viwxMz4&#10;Kxd0OcRaJAiHDDU0MfaZlKFqyGEY+544eUc/OIxJDrU0A14T3HXyRampdGg5LTTY06ahqj2cnYb1&#10;Fxdv9vTxvS+OhS3LueL3aav16GmiFiAi3eJ/+K+9MxpeZ3P4PZOOgMz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0iPl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cEBHbsAAADc&#10;AAAADwAAAGRycy9kb3ducmV2LnhtbEVPy2oCMRTdC/5DuII7TezC1tEoIi0IgnQcFy6vk+tMcHIz&#10;ncTX3zeLQpeH816snq4Rd+qC9axhMlYgiEtvLFcajsXX6ANEiMgGG8+k4UUBVst+b4GZ8Q/O6X6I&#10;lUghHDLUUMfYZlKGsiaHYexb4sRdfOcwJthV0nT4SOGukW9KTaVDy6mhxpY2NZXXw81pWJ84/7Q/&#10;+/N3fsltUcwU76ZXrYeDiZqDiPSM/+I/99ZoeJ+l+elMO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EBH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lo2khr8AAADc&#10;AAAADwAAAGRycy9kb3ducmV2LnhtbEWPT2sCMRTE7wW/Q3iF3mqyPWjdGqWIBaEgXdeDx9fNcze4&#10;eVk38d+3N4WCx2FmfsNM51fXijP1wXrWkA0VCOLKG8u1hm359foOIkRkg61n0nCjAPPZ4GmKufEX&#10;Lui8ibVIEA45amhi7HIpQ9WQwzD0HXHy9r53GJPsa2l6vCS4a+WbUiPp0HJaaLCjRUPVYXNyGj53&#10;XCztcf37U+wLW5YTxd+jg9Yvz5n6ABHpGh/h//bKaBhPMv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NpI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Zl868b4AAADc&#10;AAAADwAAAGRycy9kb3ducmV2LnhtbEWPT2sCMRTE7wW/Q3hCbzXRg62rUURaEAriuj14fG6eu8HN&#10;y7qJ/759IxR6HGbmN8xscXeNuFIXrGcNw4ECQVx6Y7nS8FN8vX2ACBHZYOOZNDwowGLee5lhZvyN&#10;c7ruYiUShEOGGuoY20zKUNbkMAx8S5y8o+8cxiS7SpoObwnuGjlSaiwdWk4LNba0qqk87S5Ow3LP&#10;+ac9bw7b/Jjbopgo/h6ftH7tD9UURKR7/A//tddGw/tkBM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868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CROfar4AAADc&#10;AAAADwAAAGRycy9kb3ducmV2LnhtbEWPQWsCMRSE7wX/Q3iCt5qoYO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Ofa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4541;top:8385;height:486;width:2644;" filled="f" stroked="f" coordsize="21600,21600" o:gfxdata="UEsDBAoAAAAAAIdO4kAAAAAAAAAAAAAAAAAEAAAAZHJzL1BLAwQUAAAACACHTuJAhvoHHr4AAADc&#10;AAAADwAAAGRycy9kb3ducmV2LnhtbEWPQWsCMRSE7wX/Q3iCt5ooYu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oHH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szCs w:val="21"/>
                            <w:lang w:eastAsia="zh-CN"/>
                          </w:rPr>
                        </w:pPr>
                        <w:r>
                          <w:rPr>
                            <w:rFonts w:hint="eastAsia" w:ascii="宋体"/>
                            <w:sz w:val="21"/>
                            <w:szCs w:val="21"/>
                            <w:lang w:eastAsia="zh-CN"/>
                          </w:rPr>
                          <w:t>登记备案，配合相关部门进行日常</w:t>
                        </w:r>
                      </w:p>
                    </w:txbxContent>
                  </v:textbox>
                </v:shape>
                <w10:wrap type="topAndBottom"/>
              </v:group>
            </w:pict>
          </mc:Fallback>
        </mc:AlternateContent>
      </w:r>
    </w:p>
    <w:p>
      <w:pPr>
        <w:rPr>
          <w:rFonts w:hint="eastAsia" w:ascii="Calibri" w:hAnsi="Calibri" w:eastAsia="宋体" w:cs="Times New Roman"/>
          <w:kern w:val="2"/>
          <w:sz w:val="21"/>
          <w:szCs w:val="24"/>
          <w:lang w:val="en-US" w:eastAsia="zh-CN" w:bidi="ar-SA"/>
        </w:rPr>
      </w:pPr>
    </w:p>
    <w:p>
      <w:pPr>
        <w:rPr>
          <w:rFonts w:hint="eastAsia" w:ascii="Calibri" w:hAnsi="Calibri" w:eastAsia="宋体" w:cs="Times New Roman"/>
          <w:kern w:val="2"/>
          <w:sz w:val="21"/>
          <w:szCs w:val="24"/>
          <w:lang w:val="en-US" w:eastAsia="zh-CN" w:bidi="ar-SA"/>
        </w:rPr>
      </w:pPr>
    </w:p>
    <w:p>
      <w:pPr>
        <w:rPr>
          <w:rFonts w:hint="eastAsia" w:ascii="Calibri" w:hAnsi="Calibri" w:eastAsia="宋体" w:cs="Times New Roman"/>
          <w:kern w:val="2"/>
          <w:sz w:val="21"/>
          <w:szCs w:val="24"/>
          <w:lang w:val="en-US" w:eastAsia="zh-CN" w:bidi="ar-SA"/>
        </w:rPr>
      </w:pPr>
    </w:p>
    <w:p>
      <w:pPr>
        <w:pStyle w:val="5"/>
        <w:spacing w:before="298"/>
        <w:rPr>
          <w:rFonts w:hint="default"/>
          <w:lang w:val="en-US"/>
        </w:rPr>
      </w:pPr>
      <w:r>
        <w:t>办理机构：</w:t>
      </w:r>
      <w:r>
        <w:rPr>
          <w:rFonts w:hint="eastAsia" w:ascii="Calibri"/>
          <w:lang w:eastAsia="zh-CN"/>
        </w:rPr>
        <w:t>习水县</w:t>
      </w:r>
      <w:r>
        <w:rPr>
          <w:rFonts w:hint="eastAsia" w:ascii="Calibri"/>
          <w:lang w:val="en-US" w:eastAsia="zh-CN"/>
        </w:rPr>
        <w:t>九龙街道公共安全办公室</w:t>
      </w:r>
    </w:p>
    <w:p>
      <w:pPr>
        <w:spacing w:before="36"/>
        <w:ind w:right="0"/>
        <w:jc w:val="left"/>
        <w:rPr>
          <w:rFonts w:hint="default" w:ascii="Calibri" w:eastAsia="宋体"/>
          <w:sz w:val="21"/>
          <w:lang w:val="en-US" w:eastAsia="zh-CN"/>
        </w:rPr>
      </w:pPr>
      <w:r>
        <w:rPr>
          <w:rFonts w:hint="eastAsia"/>
          <w:sz w:val="24"/>
          <w:szCs w:val="32"/>
          <w:lang w:val="en-US" w:eastAsia="zh-CN"/>
        </w:rPr>
        <w:t xml:space="preserve">业务电话： </w:t>
      </w:r>
      <w:r>
        <w:rPr>
          <w:rFonts w:hint="eastAsia" w:asciiTheme="majorEastAsia" w:hAnsiTheme="majorEastAsia" w:eastAsiaTheme="majorEastAsia" w:cstheme="majorEastAsia"/>
          <w:i w:val="0"/>
          <w:caps w:val="0"/>
          <w:color w:val="666666"/>
          <w:spacing w:val="0"/>
          <w:sz w:val="32"/>
          <w:szCs w:val="32"/>
          <w:shd w:val="clear" w:fill="FFFFFF"/>
        </w:rPr>
        <w:t>0851-</w:t>
      </w:r>
      <w:r>
        <w:rPr>
          <w:rFonts w:hint="eastAsia" w:asciiTheme="majorEastAsia" w:hAnsiTheme="majorEastAsia" w:eastAsiaTheme="majorEastAsia" w:cstheme="majorEastAsia"/>
          <w:i w:val="0"/>
          <w:caps w:val="0"/>
          <w:color w:val="666666"/>
          <w:spacing w:val="0"/>
          <w:sz w:val="32"/>
          <w:szCs w:val="32"/>
          <w:shd w:val="clear" w:fill="FFFFFF"/>
          <w:lang w:eastAsia="zh-CN"/>
        </w:rPr>
        <w:t>23164399</w:t>
      </w:r>
      <w:r>
        <w:rPr>
          <w:rFonts w:hint="eastAsia"/>
          <w:sz w:val="24"/>
          <w:szCs w:val="32"/>
          <w:lang w:val="en-US" w:eastAsia="zh-CN"/>
        </w:rPr>
        <w:t xml:space="preserve"> </w:t>
      </w:r>
      <w:r>
        <w:rPr>
          <w:rFonts w:hint="eastAsia"/>
          <w:sz w:val="21"/>
          <w:szCs w:val="24"/>
          <w:lang w:val="en-US" w:eastAsia="zh-CN"/>
        </w:rPr>
        <w:t xml:space="preserve">    </w:t>
      </w:r>
      <w:r>
        <w:rPr>
          <w:rFonts w:hint="eastAsia"/>
          <w:sz w:val="22"/>
          <w:szCs w:val="28"/>
          <w:lang w:val="en-US" w:eastAsia="zh-CN"/>
        </w:rPr>
        <w:t>监督电话：0851-23310399</w:t>
      </w:r>
    </w:p>
    <w:p>
      <w:pPr>
        <w:rPr>
          <w:rFonts w:hint="eastAsia" w:ascii="Calibri" w:hAnsi="Calibri" w:eastAsia="宋体" w:cs="Times New Roman"/>
          <w:kern w:val="2"/>
          <w:sz w:val="21"/>
          <w:szCs w:val="24"/>
          <w:lang w:val="en-US" w:eastAsia="zh-CN" w:bidi="ar-SA"/>
        </w:rPr>
      </w:pPr>
    </w:p>
    <w:p>
      <w:pPr>
        <w:rPr>
          <w:rFonts w:hint="eastAsia" w:ascii="Calibri" w:hAnsi="Calibri" w:eastAsia="宋体" w:cs="Times New Roman"/>
          <w:kern w:val="2"/>
          <w:sz w:val="21"/>
          <w:szCs w:val="24"/>
          <w:lang w:val="en-US" w:eastAsia="zh-CN" w:bidi="ar-SA"/>
        </w:rPr>
      </w:pPr>
    </w:p>
    <w:p>
      <w:pPr>
        <w:rPr>
          <w:rFonts w:hint="eastAsia" w:ascii="Calibri" w:hAnsi="Calibri" w:eastAsia="宋体" w:cs="Times New Roman"/>
          <w:kern w:val="2"/>
          <w:sz w:val="21"/>
          <w:szCs w:val="24"/>
          <w:lang w:val="en-US" w:eastAsia="zh-CN" w:bidi="ar-SA"/>
        </w:rPr>
      </w:pPr>
    </w:p>
    <w:p>
      <w:pPr>
        <w:rPr>
          <w:rFonts w:hint="eastAsia" w:ascii="Calibri" w:hAnsi="Calibri" w:eastAsia="宋体" w:cs="Times New Roman"/>
          <w:kern w:val="2"/>
          <w:sz w:val="21"/>
          <w:szCs w:val="24"/>
          <w:lang w:val="en-US" w:eastAsia="zh-CN" w:bidi="ar-SA"/>
        </w:rPr>
      </w:pPr>
    </w:p>
    <w:p>
      <w:pPr>
        <w:jc w:val="left"/>
        <w:rPr>
          <w:rFonts w:hint="eastAsia" w:ascii="Calibri" w:hAnsi="Calibri" w:eastAsia="宋体" w:cs="Times New Roman"/>
          <w:kern w:val="2"/>
          <w:sz w:val="21"/>
          <w:szCs w:val="24"/>
          <w:lang w:val="en-US" w:eastAsia="zh-CN" w:bidi="ar-SA"/>
        </w:rPr>
      </w:pPr>
    </w:p>
    <w:p>
      <w:pPr>
        <w:pStyle w:val="2"/>
        <w:numPr>
          <w:ilvl w:val="0"/>
          <w:numId w:val="0"/>
        </w:numPr>
        <w:tabs>
          <w:tab w:val="left" w:pos="2424"/>
        </w:tabs>
        <w:spacing w:before="50" w:after="0" w:line="240" w:lineRule="auto"/>
        <w:ind w:right="562" w:rightChars="0"/>
        <w:jc w:val="center"/>
        <w:rPr>
          <w:rFonts w:hint="eastAsia"/>
          <w:lang w:eastAsia="zh-CN"/>
        </w:rPr>
      </w:pPr>
      <w:r>
        <w:rPr>
          <w:rFonts w:hint="eastAsia"/>
          <w:lang w:eastAsia="zh-CN"/>
        </w:rPr>
        <w:t>权力事项</w:t>
      </w:r>
      <w:r>
        <w:rPr>
          <w:rFonts w:hint="eastAsia"/>
          <w:lang w:val="en-US" w:eastAsia="zh-CN"/>
        </w:rPr>
        <w:t>62：</w:t>
      </w:r>
      <w:r>
        <w:rPr>
          <w:rFonts w:hint="eastAsia"/>
          <w:lang w:eastAsia="zh-CN"/>
        </w:rPr>
        <w:t>在乡道、村道的出入口设置限高、限宽设施流程图</w:t>
      </w:r>
    </w:p>
    <w:p>
      <w:pPr>
        <w:pStyle w:val="2"/>
        <w:numPr>
          <w:ilvl w:val="0"/>
          <w:numId w:val="0"/>
        </w:numPr>
        <w:tabs>
          <w:tab w:val="left" w:pos="2424"/>
        </w:tabs>
        <w:spacing w:before="50" w:after="0" w:line="240" w:lineRule="auto"/>
        <w:ind w:right="562" w:rightChars="0"/>
        <w:jc w:val="center"/>
        <w:rPr>
          <w:b/>
          <w:sz w:val="20"/>
        </w:rPr>
      </w:pPr>
      <w:r>
        <mc:AlternateContent>
          <mc:Choice Requires="wps">
            <w:drawing>
              <wp:anchor distT="0" distB="0" distL="114300" distR="114300" simplePos="0" relativeHeight="252059648" behindDoc="0" locked="0" layoutInCell="1" allowOverlap="1">
                <wp:simplePos x="0" y="0"/>
                <wp:positionH relativeFrom="column">
                  <wp:posOffset>1487170</wp:posOffset>
                </wp:positionH>
                <wp:positionV relativeFrom="paragraph">
                  <wp:posOffset>194945</wp:posOffset>
                </wp:positionV>
                <wp:extent cx="2037080" cy="1064260"/>
                <wp:effectExtent l="0" t="0" r="1270" b="2540"/>
                <wp:wrapNone/>
                <wp:docPr id="830" name="任意多边形 830"/>
                <wp:cNvGraphicFramePr/>
                <a:graphic xmlns:a="http://schemas.openxmlformats.org/drawingml/2006/main">
                  <a:graphicData uri="http://schemas.microsoft.com/office/word/2010/wordprocessingShape">
                    <wps:wsp>
                      <wps:cNvSpPr/>
                      <wps:spPr>
                        <a:xfrm>
                          <a:off x="0" y="0"/>
                          <a:ext cx="2037080" cy="106426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7.1pt;margin-top:15.35pt;height:83.8pt;width:160.4pt;z-index:252059648;mso-width-relative:page;mso-height-relative:page;" fillcolor="#000000" filled="t" stroked="f" coordsize="1830,735" o:gfxdata="UEsDBAoAAAAAAIdO4kAAAAAAAAAAAAAAAAAEAAAAZHJzL1BLAwQUAAAACACHTuJAhx89jNkAAAAK&#10;AQAADwAAAGRycy9kb3ducmV2LnhtbE2Py07DMBBF90j8gzVIbBC1k5CShDhdILGsoOWxdmKTRI3H&#10;wXba8vcMK1iO5ujec+vN2U7saHwYHUpIVgKYwc7pEXsJb69PtwWwEBVqNTk0Er5NgE1zeVGrSrsT&#10;7sxxH3tGIRgqJWGIca44D91grAorNxuk36fzVkU6fc+1VycKtxNPhVhzq0akhkHN5nEw3WG/WAlf&#10;ZdktfPv+cePbZJ3mL4fnbSGkvL5KxAOwaM7xD4ZffVKHhpxat6AObJKQZncpoRIycQ+MgDzPaVxL&#10;ZFlkwJua/5/Q/ABQSwMEFAAAAAgAh07iQFGnHwfyAgAAigsAAA4AAABkcnMvZTJvRG9jLnhtbK1W&#10;y47TMBTdI/EPUfY0acpMq2rSWTAaNghGmuEDXMdpIiW2ZbuvPXv2LBE/gUbwNQziM7h24qQP0rgj&#10;uqgd+/jec+71415db8rCWxEhc0ZjfzgIfY9QzJKcLmL/48Ptq4nvSYVoggpGSexvifSvZy9fXK35&#10;lEQsY0VChAdGqJyueexnSvFpEEickRLJAeOEwmTKRIkUfIpFkAi0ButlEURheBmsmUi4YJhICaM3&#10;1aRfWxQuBlma5pjcMLwsCVWVVUEKpECSzHIu/Zlhm6YEqw9pKonyitgHpcr8gxPoz/V/MLtC04VA&#10;PMtxTQG5UDjQVKKcgtPG1A1SyFuK/MhUmWPBJEvVALMyqISYiICKYXgQm/sMcWK0QKglb4Iu/59Z&#10;/H51J7w8if3JCGJCUQkp//X4+PvT56dvX/78/P7046unpyBQay6ngL/nd6L+ktDVqjepKHULeryN&#10;Ce62CS7ZKA/DYBSOxuEEfGCYG4aXr6NLYzVol+OlVG8JM6bQ6p1UVXYS20OZ7eENtV2OlB7W7nXX&#10;W4N1oyWL/fHowmSlZCvywAxEaYIVAHhoADgBDi2koLtQILyHs7O25cZghbJ67JxtK0zj1BE2qZlZ&#10;K7atrV0YYqdBcJR1sK1Ga8G2e5bcUOPoNPvKYx8KfJmoRqfpNxEbOwObfFqNuGCSmH3UZvjfutt5&#10;u7bCnRPEHj2V7KNIn+A4qUPVrOlieYizGmy7p7mHpnXqCGu4WV8OetqMdgpyZRGNnHa5uRMcToPF&#10;9e7hSe24H1jnptXsEih9He/S7Y6TawBqGn1ZrR07ws5J/uGp75J05iVy+kZ6VvCPFnVRPQLa1Np2&#10;79ydsVV6RNnD8aw91S7qlNVt/0CY+ymo91V/DBrg4Ra09wo81/qpN+928/zD4G79IFmRJ7d5UehX&#10;X4rF/E0hvBXSZaD51Y/rHqygGkyZXlZVBXok0HVPVeno3pwlWyiZllzkiwzqyaGxpGegRDOU6nJS&#10;14C738ZSW0LP/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CHHz2M2QAAAAoBAAAPAAAAAAAAAAEA&#10;IAAAACIAAABkcnMvZG93bnJldi54bWxQSwECFAAUAAAACACHTuJAUacfB/ICAACKCwAADgAAAAAA&#10;AAABACAAAAAoAQAAZHJzL2Uyb0RvYy54bWxQSwUGAAAAAAYABgBZAQAAjA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2"/>
        <w:numPr>
          <w:ilvl w:val="0"/>
          <w:numId w:val="0"/>
        </w:numPr>
        <w:tabs>
          <w:tab w:val="left" w:pos="2424"/>
        </w:tabs>
        <w:spacing w:before="50" w:after="0" w:line="240" w:lineRule="auto"/>
        <w:ind w:right="562" w:rightChars="0"/>
        <w:jc w:val="center"/>
        <w:rPr>
          <w:b/>
          <w:sz w:val="20"/>
        </w:rPr>
      </w:pPr>
      <w:r>
        <w:rPr>
          <w:sz w:val="21"/>
        </w:rPr>
        <mc:AlternateContent>
          <mc:Choice Requires="wps">
            <w:drawing>
              <wp:anchor distT="0" distB="0" distL="114300" distR="114300" simplePos="0" relativeHeight="251774976" behindDoc="0" locked="0" layoutInCell="1" allowOverlap="1">
                <wp:simplePos x="0" y="0"/>
                <wp:positionH relativeFrom="column">
                  <wp:posOffset>1604010</wp:posOffset>
                </wp:positionH>
                <wp:positionV relativeFrom="paragraph">
                  <wp:posOffset>186690</wp:posOffset>
                </wp:positionV>
                <wp:extent cx="1762760" cy="866775"/>
                <wp:effectExtent l="0" t="0" r="8890" b="9525"/>
                <wp:wrapNone/>
                <wp:docPr id="831" name="文本框 831"/>
                <wp:cNvGraphicFramePr/>
                <a:graphic xmlns:a="http://schemas.openxmlformats.org/drawingml/2006/main">
                  <a:graphicData uri="http://schemas.microsoft.com/office/word/2010/wordprocessingShape">
                    <wps:wsp>
                      <wps:cNvSpPr txBox="1"/>
                      <wps:spPr>
                        <a:xfrm>
                          <a:off x="2804160" y="2077720"/>
                          <a:ext cx="1762760" cy="8667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调</w:t>
                            </w:r>
                            <w:r>
                              <w:rPr>
                                <w:rFonts w:hint="eastAsia"/>
                                <w:lang w:val="en-US" w:eastAsia="zh-CN"/>
                              </w:rPr>
                              <w:t xml:space="preserve"> </w:t>
                            </w:r>
                            <w:r>
                              <w:rPr>
                                <w:rFonts w:hint="eastAsia"/>
                                <w:lang w:eastAsia="zh-CN"/>
                              </w:rPr>
                              <w:t>研</w:t>
                            </w:r>
                          </w:p>
                          <w:p>
                            <w:pPr>
                              <w:rPr>
                                <w:rFonts w:hint="eastAsia"/>
                                <w:lang w:eastAsia="zh-CN"/>
                              </w:rPr>
                            </w:pPr>
                            <w:r>
                              <w:rPr>
                                <w:rFonts w:hint="eastAsia"/>
                                <w:lang w:eastAsia="zh-CN"/>
                              </w:rPr>
                              <w:t>根据调研是否影响消防和卫生急救等应急通行需要，必要时组织听证会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4.7pt;height:68.25pt;width:138.8pt;z-index:251774976;mso-width-relative:page;mso-height-relative:page;" fillcolor="#FFFFFF [3201]" filled="t" stroked="f" coordsize="21600,21600" o:gfxdata="UEsDBAoAAAAAAIdO4kAAAAAAAAAAAAAAAAAEAAAAZHJzL1BLAwQUAAAACACHTuJAGVpnHdUAAAAK&#10;AQAADwAAAGRycy9kb3ducmV2LnhtbE2Py07DMBBF90j8gzVI7Kid0EQ0xOkCiS0Sfa3d2MQR9jiy&#10;3efXd7qC3Yzm6M657fLsHTuamMaAEoqZAGawD3rEQcJm/fnyBixlhVq5gEbCxSRYdo8PrWp0OOG3&#10;Oa7ywCgEU6Mk2JynhvPUW+NVmoXJIN1+QvQq0xoHrqM6Ubh3vBSi5l6NSB+smsyHNf3v6uAl7AZ/&#10;3W2LKVrt3Ry/rpf1JoxSPj8V4h1YNuf8B8Ndn9ShI6d9OKBOzEkoq7ImlIbFHBgB1asoge2JrKsF&#10;8K7l/yt0N1BLAwQUAAAACACHTuJAU4TSN1oCAACfBAAADgAAAGRycy9lMm9Eb2MueG1srVTBbhMx&#10;EL0j8Q+W73Q3aZoNUTdVSBSEVNFKBXF2vN6sJdtjbCe75QPgDzhx4c539TsYezdtKRx6IAdn7Jm8&#10;mfdmJucXnVbkIJyXYEo6OskpEYZDJc2upB8/bF7NKPGBmYopMKKkt8LTi8XLF+etnYsxNKAq4QiC&#10;GD9vbUmbEOw8yzxvhGb+BKww6KzBaRbw6nZZ5ViL6Fpl4zyfZi24yjrgwnt8XfdOOiC65wBCXUsu&#10;1sD3WpjQozqhWEBKvpHW00Wqtq4FD1d17UUgqqTINKQTk6C9jWe2OGfznWO2kXwogT2nhCecNJMG&#10;k95DrVlgZO/kX1Bacgce6nDCQWc9kaQIshjlT7S5aZgViQtK7e296P7/wfL3h2tHZFXS2emIEsM0&#10;tvzu+7e7H7/ufn4l8RElaq2fY+SNxdjQvYEOB+f47vExMu9qp+M3ciLoH8/yyWiKMt+inRdFMR7E&#10;Fl0gPAIU03ERAzhGzKbTojiLkNkDknU+vBWgSTRK6rCZSWN2uPShDz2GxMQelKw2Uql0cbvtSjly&#10;YNj4TfoM6H+EKUPakk5Pz/KEbCD+vodWBouJxHuC0QrdthvU2EJ1i2I46CfKW76RWOUl8+GaORwh&#10;JIZLFq7wqBVgEhgsShpwX/71HuOxs+ilpMWRLKn/vGdOUKLeGez569FkgrAhXSZnUVHiHnu2jz1m&#10;r1eA5LGrWF0yY3xQR7N2oD/hLi5jVnQxwzF3ScPRXIV+UXCXuVguUxBOrWXh0txYHqGj1AaW+wC1&#10;TC2JMvXaDOrh3KamDjsWF+PxPUU9/K8s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ZWmcd1QAA&#10;AAoBAAAPAAAAAAAAAAEAIAAAACIAAABkcnMvZG93bnJldi54bWxQSwECFAAUAAAACACHTuJAU4TS&#10;N1oCAACfBAAADgAAAAAAAAABACAAAAAkAQAAZHJzL2Uyb0RvYy54bWxQSwUGAAAAAAYABgBZAQAA&#10;8AU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调</w:t>
                      </w:r>
                      <w:r>
                        <w:rPr>
                          <w:rFonts w:hint="eastAsia"/>
                          <w:lang w:val="en-US" w:eastAsia="zh-CN"/>
                        </w:rPr>
                        <w:t xml:space="preserve"> </w:t>
                      </w:r>
                      <w:r>
                        <w:rPr>
                          <w:rFonts w:hint="eastAsia"/>
                          <w:lang w:eastAsia="zh-CN"/>
                        </w:rPr>
                        <w:t>研</w:t>
                      </w:r>
                    </w:p>
                    <w:p>
                      <w:pPr>
                        <w:rPr>
                          <w:rFonts w:hint="eastAsia"/>
                          <w:lang w:eastAsia="zh-CN"/>
                        </w:rPr>
                      </w:pPr>
                      <w:r>
                        <w:rPr>
                          <w:rFonts w:hint="eastAsia"/>
                          <w:lang w:eastAsia="zh-CN"/>
                        </w:rPr>
                        <w:t>根据调研是否影响消防和卫生急救等应急通行需要，必要时组织听证会</w:t>
                      </w:r>
                    </w:p>
                  </w:txbxContent>
                </v:textbox>
              </v:shape>
            </w:pict>
          </mc:Fallback>
        </mc:AlternateContent>
      </w:r>
    </w:p>
    <w:p>
      <w:pPr>
        <w:pStyle w:val="5"/>
        <w:ind w:left="-114"/>
        <w:rPr>
          <w:sz w:val="20"/>
        </w:rPr>
      </w:pP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73952" behindDoc="0" locked="0" layoutInCell="1" allowOverlap="1">
                <wp:simplePos x="0" y="0"/>
                <wp:positionH relativeFrom="column">
                  <wp:posOffset>2367280</wp:posOffset>
                </wp:positionH>
                <wp:positionV relativeFrom="paragraph">
                  <wp:posOffset>179705</wp:posOffset>
                </wp:positionV>
                <wp:extent cx="99695" cy="748665"/>
                <wp:effectExtent l="0" t="0" r="14605" b="13335"/>
                <wp:wrapNone/>
                <wp:docPr id="832" name="任意多边形 832"/>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6.4pt;margin-top:14.15pt;height:58.95pt;width:7.85pt;z-index:251773952;mso-width-relative:page;mso-height-relative:page;" fillcolor="#000000" filled="t" stroked="f" coordsize="120,714" o:gfxdata="UEsDBAoAAAAAAIdO4kAAAAAAAAAAAAAAAAAEAAAAZHJzL1BLAwQUAAAACACHTuJAsMgbFNUAAAAK&#10;AQAADwAAAGRycy9kb3ducmV2LnhtbE2Py07DMBBF90j8gzVI7KgdJxQ3xKkEEvtSEGsndpNAPGPF&#10;7oO/x6xgObpH955pthc/s5Nb4kSooVgJYA57shMOGt7fXu4UsJgMWjMTOg3fLsK2vb5qTG3pjK/u&#10;tE8DyyUYa6NhTCnUnMd+dN7EFQWHOTvQ4k3K5zJwu5hzLvczl0KsuTcT5oXRBPc8uv5rf/QawucT&#10;bbiSVUdiUEUVdqQ+dlrf3hTiEVhyl/QHw69+Voc2O3V0RBvZrKF8kFk9aZCqBJaBUql7YF0mq7UE&#10;3jb8/wvtD1BLAwQUAAAACACHTuJAq0iCMJECAABtBwAADgAAAGRycy9lMm9Eb2MueG1srVXNjtMw&#10;EL4j8Q6W7zT9TX/Udg9UywXBSrs8gOs4TSTHtmz3786dO0fES6AVPA2LeAzGTty0W6UUiR7qiWfy&#10;eb5vPJPpza7gaMO0yaWY4U6rjRETVCa5WM3wh4fbVyOMjCUiIVwKNsN7ZvDN/OWL6VZNWFdmkidM&#10;IwARZrJVM5xZqyZRZGjGCmJaUjEBzlTqglh41Kso0WQL6AWPuu12HG2lTpSWlBkDu4vSiStEfQ2g&#10;TNOcsoWk64IJW6JqxokFSibLlcFzn22aMmrfp6lhFvEZBqbW/8MhYC/dfzSfkslKE5XltEqBXJPC&#10;M04FyQUceoBaEEvQWudnUEVOtTQytS0qi6gk4hUBFp32M23uM6KY5wJSG3UQ3fw/WPpuc6dRnszw&#10;qNfFSJACSv7z8fHXx09PXz///vHt6fsX5Fwg1FaZCcTfqztdPRkwHetdqgu3Ah+08+LuD+KynUUU&#10;NsfjeDzAiIJn2B/F8cBBRvW7dG3sGyY9Dtm8NbYsTRIskgWL7kQwFbFu253tTLSFG92F2mZwSKfv&#10;K1LIDXuQPsK65OIhRpDDYNyvEqgDuDgOHIAePrBXBQZ3WJXHG0C/BLZAJzjDWgYNez6ocxHpLLOA&#10;Qbk0zMtR53pyuONaqlkHhJfLQNDkGi5XUv6nsLh7WcBOG64FJBd3A4mQelgbuAZ3szyVojVykzxV&#10;rf+W6rVX4jp9GusdiJW8z0gEdzPvc0mbiDeCh0NOcqibJrjDWob53vP37HIpz/MLOIETdJJraD8h&#10;Dk0Om8dTwkieJ7c55665jV4tX3ONNsRNev+rWuIkjAsXLKR7rewYtxO50VYOM2ctZbKHqbhWOl9l&#10;8Mko29Z5YAr7lKovhhvzx88eqf5Kzv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sMgbFNUAAAAK&#10;AQAADwAAAAAAAAABACAAAAAiAAAAZHJzL2Rvd25yZXYueG1sUEsBAhQAFAAAAAgAh07iQKtIgjCR&#10;AgAAbQcAAA4AAAAAAAAAAQAgAAAAJAEAAGRycy9lMm9Eb2MueG1sUEsFBgAAAAAGAAYAWQEAACcG&#10;A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76000" behindDoc="0" locked="0" layoutInCell="1" allowOverlap="1">
                <wp:simplePos x="0" y="0"/>
                <wp:positionH relativeFrom="column">
                  <wp:posOffset>1506855</wp:posOffset>
                </wp:positionH>
                <wp:positionV relativeFrom="paragraph">
                  <wp:posOffset>71120</wp:posOffset>
                </wp:positionV>
                <wp:extent cx="1978025" cy="931545"/>
                <wp:effectExtent l="0" t="0" r="3175" b="1905"/>
                <wp:wrapNone/>
                <wp:docPr id="833" name="任意多边形 833"/>
                <wp:cNvGraphicFramePr/>
                <a:graphic xmlns:a="http://schemas.openxmlformats.org/drawingml/2006/main">
                  <a:graphicData uri="http://schemas.microsoft.com/office/word/2010/wordprocessingShape">
                    <wps:wsp>
                      <wps:cNvSpPr/>
                      <wps:spPr>
                        <a:xfrm>
                          <a:off x="0" y="0"/>
                          <a:ext cx="1978025"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8.65pt;margin-top:5.6pt;height:73.35pt;width:155.75pt;z-index:251776000;mso-width-relative:page;mso-height-relative:page;" fillcolor="#000000" filled="t" stroked="f" coordsize="1830,735" o:gfxdata="UEsDBAoAAAAAAIdO4kAAAAAAAAAAAAAAAAAEAAAAZHJzL1BLAwQUAAAACACHTuJAQSMzzNgAAAAK&#10;AQAADwAAAGRycy9kb3ducmV2LnhtbE2PwU7DMBBE70j8g7VIXFBrJyVtEuL0gMSxAgrl7MQmiRqv&#10;g+205e9ZTnDcmafZmWp7sSM7GR8GhxKSpQBmsHV6wE7C+9vTIgcWokKtRodGwrcJsK2vrypVanfG&#10;V3Pax45RCIZSSehjnErOQ9sbq8LSTQbJ+3Teqkin77j26kzhduSpEGtu1YD0oVeTeexNe9zPVsJX&#10;UbQz3x0+7nyTrNPs5fi8y4WUtzeJeAAWzSX+wfBbn6pDTZ0aN6MObJSQrjYrQslIUmAEZPc5bWlI&#10;yDYF8Lri/yfUP1BLAwQUAAAACACHTuJAR/arsvYCAACJCwAADgAAAGRycy9lMm9Eb2MueG1srVbL&#10;btQwFN0j8Q+W9zTzYJh01EwXVGWDoBLlA1zHmURKbMv2PLpnz54l4idQBV9DEZ/BtRMn8yCTTMUs&#10;xo59fO499/pxLy43RY5WTOlM8AgPzwYYMU5FnPFFhD/eXr8IMdKG8JjkgrMI3zONL+fPn12s5YyN&#10;RCrymCkEJFzP1jLCqTFyFgSapqwg+kxIxmEyEaogBj7VIogVWQN7kQejweBVsBYqlkpQpjWMXpWT&#10;uGJUfQhFkmSUXQm6LBg3JatiOTEgSaeZ1HjuvE0SRs37JNHMoDzCoNS4fzAC/Tv7H8wvyGyhiEwz&#10;WrlA+riwp6kgGQejNdUVMQQtVXZAVWRUCS0Sc0ZFEZRCXERAxXCwF5sPKZHMaYFQa1kHXf8/Wvpu&#10;daNQFkc4HI8x4qSAlP96ePj96fPjty9/fn5//PEV2SkI1FrqGeA/yBtVfWnoWtWbRBW2BT1o44J7&#10;XweXbQyiMDg8n4aD0QQjCnPn4+Hk5cSSBs1qutTmDROOiazealMmJ/Y9kvoe3XDflcTYYWvddtEa&#10;LIVjSG8a4el44pJSiBW7FQ5irH8lANywgNKHBpLzbSgQ7eD8rG+lIyxRbjeBHj/n2xJTG+0JCyvP&#10;PItvKzYIJDh2HAQnGTBDr9Ez+HaHqR9qOjrufWmxCwW2XFRHx92vIzbtDazz6TXSXGjm9lGT4X/r&#10;bub92hJ3ShA79JSyDyJ9xMewClW9ps3LfZzX4NsdzR1ueqM9YbVv3lYPPU1GWwX19WIE11aPXe7u&#10;hBNwnXs4rAx3A6vcNJr7BMpeYdvutsepbwAqN7qyWhnuCTsl+funvk3SiZfI8RvpScE/WNTm6gHQ&#10;p9a3O+fuhK3SIcofjiftqWZRq6x2/j1h/U9Bta+6Y1AD97egv1fgibVPvasd6ucfBrfrBy3yLL7O&#10;8ty++lot7l7nCq2IrQLdr3pcd2A5t2Au7LKyKrAjgS17ykLH9u5EfA8V01KqbJFCOTl0THYGKjTn&#10;UlVN2hJw+9sxNRX0/C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BBIzPM2AAAAAoBAAAPAAAAAAAA&#10;AAEAIAAAACIAAABkcnMvZG93bnJldi54bWxQSwECFAAUAAAACACHTuJAR/arsvYCAACJCwAADgAA&#10;AAAAAAABACAAAAAn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777024" behindDoc="0" locked="0" layoutInCell="1" allowOverlap="1">
                <wp:simplePos x="0" y="0"/>
                <wp:positionH relativeFrom="column">
                  <wp:posOffset>1594485</wp:posOffset>
                </wp:positionH>
                <wp:positionV relativeFrom="paragraph">
                  <wp:posOffset>102870</wp:posOffset>
                </wp:positionV>
                <wp:extent cx="1790700" cy="608330"/>
                <wp:effectExtent l="0" t="0" r="0" b="1270"/>
                <wp:wrapNone/>
                <wp:docPr id="834" name="文本框 834"/>
                <wp:cNvGraphicFramePr/>
                <a:graphic xmlns:a="http://schemas.openxmlformats.org/drawingml/2006/main">
                  <a:graphicData uri="http://schemas.microsoft.com/office/word/2010/wordprocessingShape">
                    <wps:wsp>
                      <wps:cNvSpPr txBox="1"/>
                      <wps:spPr>
                        <a:xfrm>
                          <a:off x="2632710" y="3782695"/>
                          <a:ext cx="1790700" cy="6083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将调研报告提交单位负责人审查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55pt;margin-top:8.1pt;height:47.9pt;width:141pt;z-index:251777024;mso-width-relative:page;mso-height-relative:page;" fillcolor="#FFFFFF [3201]" filled="t" stroked="f" coordsize="21600,21600" o:gfxdata="UEsDBAoAAAAAAIdO4kAAAAAAAAAAAAAAAAAEAAAAZHJzL1BLAwQUAAAACACHTuJAFpdrdtQAAAAK&#10;AQAADwAAAGRycy9kb3ducmV2LnhtbE2PzU7DMBCE70i8g7VI3KjtlFZViNMDElck2tKzGy9xRLyO&#10;bPf36VlOcNyZT7MzzfoSRnHClIdIBvRMgUDqohuoN7Dbvj2tQORiydkxEhq4YoZ1e3/X2NrFM33g&#10;aVN6wSGUa2vAlzLVUubOY7B5Fick9r5iCrbwmXrpkj1zeBhlpdRSBjsQf/B2wleP3ffmGAzs+3Db&#10;f+opeRfGZ3q/Xbe7OBjz+KDVC4iCl/IHw299rg4tdzrEI7ksRgPVQmtG2VhWIBhYzOcsHFjQlQLZ&#10;NvL/hPYHUEsDBBQAAAAIAIdO4kDpfaLLXwIAAJ8EAAAOAAAAZHJzL2Uyb0RvYy54bWytVEtu2zAQ&#10;3RfoHQjua8n/DyIHbgIXBYImgFt0TVOURYDksCRtKT1Ae4Osuum+58o5OqTsJE27yKJeyEPO0xu+&#10;NxydnbdakYNwXoIpaL+XUyIMh1KaXUE/fVy/mVHiAzMlU2BEQW+Fp+fL16/OGrsQA6hBlcIRJDF+&#10;0diC1iHYRZZ5XgvNfA+sMJiswGkWcOl2WelYg+xaZYM8n2QNuNI64MJ73L3skvTI6F5CCFUlubgE&#10;vtfChI7VCcUCSvK1tJ4u02mrSvBwXVVeBKIKikpDemIRjLfxmS3P2GLnmK0lPx6BveQIzzRpJg0W&#10;faC6ZIGRvZN/UWnJHXioQo+DzjohyRFU0c+febOpmRVJC1rt7YPp/v/R8g+HG0dkWdDZcESJYRpb&#10;fn/3/f7Hr/uf30jcRIsa6xeI3FjEhvYttHhxTvseN6PytnI6/qMmgvnBZDiY9tHm24IOp7PBZD7u&#10;zBZtIDwSTOf5NEcAR8Qknw2HqRvZI5N1PrwToEkMCuqwmcljdrjyAU+F0BMkFvagZLmWSqWF220v&#10;lCMHho1fp18sj6/8AVOGNFh9OM4Ts4H4fodTBuFReCcwRqHdtkc3tlDeohkOuhvlLV9LPOUV8+GG&#10;ObxCKAyHLFzjo1KAReAYUVKD+/qv/YjHzmKWkgavZEH9lz1zghL13mDP5/3RCGlDWozG0wEu3NPM&#10;9mnG7PUFoPg+jrPlKYz4oE5h5UB/xllcxaqYYoZj7YKGU3gRukHBWeZitUogvLWWhSuzsTxSR6sN&#10;rPYBKplaEm3qvDm6h/c22X6csTgYT9cJ9fhdWf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Fpdr&#10;dtQAAAAKAQAADwAAAAAAAAABACAAAAAiAAAAZHJzL2Rvd25yZXYueG1sUEsBAhQAFAAAAAgAh07i&#10;QOl9ostfAgAAnwQAAA4AAAAAAAAAAQAgAAAAIwEAAGRycy9lMm9Eb2MueG1sUEsFBgAAAAAGAAYA&#10;WQEAAPQFA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将调研报告提交单位负责人审查</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79072" behindDoc="0" locked="0" layoutInCell="1" allowOverlap="1">
                <wp:simplePos x="0" y="0"/>
                <wp:positionH relativeFrom="column">
                  <wp:posOffset>2323465</wp:posOffset>
                </wp:positionH>
                <wp:positionV relativeFrom="paragraph">
                  <wp:posOffset>153670</wp:posOffset>
                </wp:positionV>
                <wp:extent cx="99695" cy="748665"/>
                <wp:effectExtent l="0" t="0" r="14605" b="13335"/>
                <wp:wrapNone/>
                <wp:docPr id="835" name="任意多边形 835"/>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2.95pt;margin-top:12.1pt;height:58.95pt;width:7.85pt;z-index:251779072;mso-width-relative:page;mso-height-relative:page;" fillcolor="#000000" filled="t" stroked="f" coordsize="120,714" o:gfxdata="UEsDBAoAAAAAAIdO4kAAAAAAAAAAAAAAAAAEAAAAZHJzL1BLAwQUAAAACACHTuJAsklmNNUAAAAK&#10;AQAADwAAAGRycy9kb3ducmV2LnhtbE2Py07DMBBF90j8gzVI7KjtNERuiFMJJPalINZOPCRp47EV&#10;uw/+HrOC5ege3Xum2V7dzM64xMmTBrkSwJB6bycaNHy8vz4oYDEZsmb2hBq+McK2vb1pTG39hd7w&#10;vE8DyyUUa6NhTCnUnMd+RGfiygeknH35xZmUz2XgdjGXXO5mXghRcWcmygujCfgyYn/cn5yGcHj2&#10;G66KsvNiULIMO68+d1rf30nxBCzhNf3B8Kuf1aHNTp0/kY1s1rCuHjcZ1VCUBbAMrJWsgHWZLAsJ&#10;vG34/xfaH1BLAwQUAAAACACHTuJAK/St340CAABtBwAADgAAAGRycy9lMm9Eb2MueG1srVXNjtMw&#10;EL4j8Q6W7zT9zbZV2z1QLRcEK+3yAK7jNJEc27Ldpr1z584R8RJoxT4Ni3gMxk7cn63aDRI5xBPP&#10;5Jv5Pmcmk+tNwdGaaZNLMcWdVhsjJqhMcrGc4k/3N2+GGBlLREK4FGyKt8zg69nrV5NSjVlXZpIn&#10;TCMAEWZcqinOrFXjKDI0YwUxLamYAGcqdUEsPOpllGhSAnrBo267HUel1InSkjJjYHdeOXGNqJsA&#10;yjTNKZtLuiqYsBWqZpxYoGSyXBk889WmKaP2Y5oaZhGfYmBq/R2SgL1w92g2IeOlJirLaV0CaVLC&#10;M04FyQUk3UHNiSVopfMTqCKnWhqZ2haVRVQR8YoAi077mTZ3GVHMcwGpjdqJbv4fLP2wvtUoT6Z4&#10;2BtgJEgBR/7r4eH35y9P37/+efzx9PMbci4QqlRmDPF36lbXTwZMx3qT6sKtwAdtvLjbnbhsYxGF&#10;zdEoHkEGCp6r/jCOPWS0f5eujH3HpMch6/fGVkeTBItkwaIbEUxFrNt2uZ2JSviiu3C2GSTp9P2J&#10;FHLN7qWPsK64+AojqGEw6jtOUMA+gIvDwEG3DuzVgcEdVuXxBtAvgS2gBWdYq6Crng/qXEQ6qSxg&#10;UC4N83Lsaz1K7rheJgOaeNIvcGlI+Z/C4u7lpJ02fBZQXNwNJALvsJ7hGtzn5akV3SPv9Qsv19gV&#10;o5dKbfpJNNPn7Hkf13ZCIrjP8z6V9Bzxs+AhSaVPw1J97x01V4AJawV3Wl/wB07QSa6hfYPumhw2&#10;D6eEkTxPbnLOXXMbvVy85RqtiZv0/qpb4iiMCxcspHut6hi3E7nRVg0zZy1ksoWpuFI6X2bwy6ja&#10;1nlgCvuS6j+GG/OHzx5p/5ec/Q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ySWY01QAAAAoBAAAP&#10;AAAAAAAAAAEAIAAAACIAAABkcnMvZG93bnJldi54bWxQSwECFAAUAAAACACHTuJAK/St340CAABt&#10;BwAADgAAAAAAAAABACAAAAAkAQAAZHJzL2Uyb0RvYy54bWxQSwUGAAAAAAYABgBZAQAAIw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78048" behindDoc="0" locked="0" layoutInCell="1" allowOverlap="1">
                <wp:simplePos x="0" y="0"/>
                <wp:positionH relativeFrom="column">
                  <wp:posOffset>1516380</wp:posOffset>
                </wp:positionH>
                <wp:positionV relativeFrom="paragraph">
                  <wp:posOffset>89535</wp:posOffset>
                </wp:positionV>
                <wp:extent cx="1978025" cy="931545"/>
                <wp:effectExtent l="0" t="0" r="3175" b="1905"/>
                <wp:wrapNone/>
                <wp:docPr id="836" name="任意多边形 836"/>
                <wp:cNvGraphicFramePr/>
                <a:graphic xmlns:a="http://schemas.openxmlformats.org/drawingml/2006/main">
                  <a:graphicData uri="http://schemas.microsoft.com/office/word/2010/wordprocessingShape">
                    <wps:wsp>
                      <wps:cNvSpPr/>
                      <wps:spPr>
                        <a:xfrm>
                          <a:off x="0" y="0"/>
                          <a:ext cx="1978025"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9.4pt;margin-top:7.05pt;height:73.35pt;width:155.75pt;z-index:251778048;mso-width-relative:page;mso-height-relative:page;" fillcolor="#000000" filled="t" stroked="f" coordsize="1830,735" o:gfxdata="UEsDBAoAAAAAAIdO4kAAAAAAAAAAAAAAAAAEAAAAZHJzL1BLAwQUAAAACACHTuJAVUqRX9gAAAAK&#10;AQAADwAAAGRycy9kb3ducmV2LnhtbE2PzU7DMBCE70i8g7VIXBC1k5IoDXF6QOJYAeXn7MRLEjVe&#10;h9hpy9uznOA4O6OZb6vt2Y3iiHMYPGlIVgoEUuvtQJ2Gt9fH2wJEiIasGT2hhm8MsK0vLypTWn+i&#10;FzzuYye4hEJpNPQxTqWUoe3RmbDyExJ7n352JrKcO2lnc+JyN8pUqVw6MxAv9GbChx7bw35xGr42&#10;m3aRu/ePm7lJ8jR7PjztCqX19VWi7kFEPMe/MPziMzrUzNT4hWwQo4Z0XTB6ZOMuAcGBLFNrEA0f&#10;clWArCv5/4X6B1BLAwQUAAAACACHTuJAlKVIN/gCAACJCwAADgAAAGRycy9lMm9Eb2MueG1srVZL&#10;btswEN0X6B0I7hv5U8eKETmLBummaAMkPQBNUZYASSRI+pN99913WfQSRdCepil6jA4pUfKntuig&#10;XpgU+fhm3gw/c3m1LnK0ZFJlvIxw/6yHESspj7NyHuGP9zevQoyUJmVMcl6yCD8wha+mL19crsSE&#10;DXjK85hJBCSlmqxEhFOtxSQIFE1ZQdQZF6yEyYTLgmj4lPMglmQF7EUeDHq982DFZSwkp0wpGL2u&#10;JnHNKH0IeZJklF1zuihYqStWyXKiQZJKM6Hw1HqbJIzqD0mimEZ5hEGptv9gBPoz8x9ML8lkLolI&#10;M1q7QHxc2NFUkKwEow3VNdEELWS2R1VkVHLFE31GeRFUQmxEQEW/txObu5QIZrVAqJVogq7+Hy19&#10;v7yVKIsjHA7PMSpJASn/9fj4+9Pnp29f/vz8/vTjKzJTEKiVUBPA34lbWX8p6BrV60QWpgU9aG2D&#10;+9AEl601ojDYvxiHvcEIIwpzF8P+6PXIkAbtarpQ+i3jloks3yldJSd2PZK6Hl2XriuINsPGuumi&#10;FVgKh5DeNMLj4cgmpeBLds8tRBv/KgC4YQCVDy0kLzehQLSFc7OuFZawQtndBHrcnGsrTGPUExbW&#10;njkW19ZsEEhw7DgITjJg+k6jY3DtFpMfajw47n1lsQsFtmxUB8fdbyI29gY2+XQaac4Vs/uozfC/&#10;dbfzbm2FOyWIHXoq2XuRPuJjWIeqWXPIy12c0+DaLc0dbjqjnrDGN2fLQ0+b0YOCfL0YDL12ub0T&#10;PE6Dw3Xu4bA23A2sc9Nq9gmUucI23T0cJ98A1G50ZbU27Ak7Jfm7p/6QpBMvkeM30rOCv7fokKt7&#10;QJda126duxO2SocodzietafaRQdlHebfEeZ/Cup91R2DBri7Bd29Ak+seept7dA8/zC4WT8onmfx&#10;TZbn5tVXcj57k0u0JKYKtL/6cd2C5aUBl9wsq6oCMxKYsqcqdExvxuMHqJgWQmbzFMrJvmUyM1Ch&#10;WZfqatKUgJvflqmtoKd/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FVKkV/YAAAACgEAAA8AAAAA&#10;AAAAAQAgAAAAIgAAAGRycy9kb3ducmV2LnhtbFBLAQIUABQAAAAIAIdO4kCUpUg3+AIAAIkLAAAO&#10;AAAAAAAAAAEAIAAAACcBAABkcnMvZTJvRG9jLnhtbFBLBQYAAAAABgAGAFkBAACR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780096" behindDoc="0" locked="0" layoutInCell="1" allowOverlap="1">
                <wp:simplePos x="0" y="0"/>
                <wp:positionH relativeFrom="column">
                  <wp:posOffset>1608455</wp:posOffset>
                </wp:positionH>
                <wp:positionV relativeFrom="paragraph">
                  <wp:posOffset>116205</wp:posOffset>
                </wp:positionV>
                <wp:extent cx="1737995" cy="647700"/>
                <wp:effectExtent l="0" t="0" r="14605" b="0"/>
                <wp:wrapNone/>
                <wp:docPr id="837" name="文本框 837"/>
                <wp:cNvGraphicFramePr/>
                <a:graphic xmlns:a="http://schemas.openxmlformats.org/drawingml/2006/main">
                  <a:graphicData uri="http://schemas.microsoft.com/office/word/2010/wordprocessingShape">
                    <wps:wsp>
                      <wps:cNvSpPr txBox="1"/>
                      <wps:spPr>
                        <a:xfrm>
                          <a:off x="2899410" y="5508625"/>
                          <a:ext cx="1737995" cy="647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公</w:t>
                            </w:r>
                            <w:r>
                              <w:rPr>
                                <w:rFonts w:hint="eastAsia"/>
                                <w:lang w:val="en-US" w:eastAsia="zh-CN"/>
                              </w:rPr>
                              <w:t xml:space="preserve">  </w:t>
                            </w:r>
                            <w:r>
                              <w:rPr>
                                <w:rFonts w:hint="eastAsia"/>
                                <w:lang w:eastAsia="zh-CN"/>
                              </w:rPr>
                              <w:t>开</w:t>
                            </w:r>
                          </w:p>
                          <w:p>
                            <w:r>
                              <w:rPr>
                                <w:rFonts w:hint="eastAsia"/>
                              </w:rPr>
                              <w:t>将调研和审查结果依法公开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65pt;margin-top:9.15pt;height:51pt;width:136.85pt;z-index:251780096;mso-width-relative:page;mso-height-relative:page;" fillcolor="#FFFFFF [3201]" filled="t" stroked="f" coordsize="21600,21600" o:gfxdata="UEsDBAoAAAAAAIdO4kAAAAAAAAAAAAAAAAAEAAAAZHJzL1BLAwQUAAAACACHTuJArBXZwdUAAAAK&#10;AQAADwAAAGRycy9kb3ducmV2LnhtbE2PzU7DMBCE70i8g7VI3KidhEKVxukBiSsSbenZjZc4qr2O&#10;Yvf36VlOcFrtzmj2m2Z1CV6ccEpDJA3FTIFA6qIdqNew3bw/LUCkbMgaHwk1XDHBqr2/a0xt45k+&#10;8bTOveAQSrXR4HIeaylT5zCYNIsjEmvfcQom8zr10k7mzOHBy1KpFxnMQPzBmRHfHHaH9TFo2PXh&#10;tvsqxsnZ4J/p43bdbOOg9eNDoZYgMl7ynxl+8RkdWmbaxyPZJLyGcl5VbGVhwZMN8/KVy+35UKoK&#10;ZNvI/xXaH1BLAwQUAAAACACHTuJA+SZV82ACAACfBAAADgAAAGRycy9lMm9Eb2MueG1srVRLbtsw&#10;EN0X6B0I7hvJjv+IHLgJXBQImgBu0TVNURYBksOStCX3AO0Nsuqm+57L5+iQspM07SKLakENOU9v&#10;OG9mdHHZakV2wnkJpqC9s5wSYTiU0mwK+unj8s2EEh+YKZkCIwq6F55ezl+/umjsTPShBlUKR5DE&#10;+FljC1qHYGdZ5nktNPNnYIVBZwVOs4Bbt8lKxxpk1yrr5/koa8CV1gEX3uPpdeekR0b3EkKoKsnF&#10;NfCtFiZ0rE4oFjAlX0vr6TzdtqoED7dV5UUgqqCYaUgrBkF7HddsfsFmG8dsLfnxCuwlV3iWk2bS&#10;YNAHqmsWGNk6+ReVltyBhyqccdBZl0hSBLPo5c+0WdXMipQLSu3tg+j+/9HyD7s7R2RZ0Mn5mBLD&#10;NJb8cP/98OPX4ec3Eg9Rosb6GSJXFrGhfQstNs7p3ONhzLytnI5vzImgvz+ZTgc9lHlf0OEwn4z6&#10;w05s0QbCI8H4fDydDinhiBgNxuM8VSN7ZLLOh3cCNIlGQR0WM2nMdjc+4K0QeoLEwB6ULJdSqbRx&#10;m/WVcmTHsPDL9MTw+MkfMGVIg9HPh3liNhC/73DKIDwm3iUYrdCu26Maayj3KIaDrqO85UuJt7xh&#10;Ptwxhy2EmeOQhVtcKgUYBI4WJTW4r/86j3isLHopabAlC+q/bJkTlKj3Bms+7Q0GsYfTZjAc93Hj&#10;nnrWTz1mq68Ak+/hOFuezIgP6mRWDvRnnMVFjIouZjjGLmg4mVehGxScZS4WiwTCrrUs3JiV5ZE6&#10;Sm1gsQ1QyVSSKFOnzVE97Nsk+3HG4mA83SfU439l/h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s&#10;FdnB1QAAAAoBAAAPAAAAAAAAAAEAIAAAACIAAABkcnMvZG93bnJldi54bWxQSwECFAAUAAAACACH&#10;TuJA+SZV82ACAACfBAAADgAAAAAAAAABACAAAAAkAQAAZHJzL2Uyb0RvYy54bWxQSwUGAAAAAAYA&#10;BgBZAQAA9gU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公</w:t>
                      </w:r>
                      <w:r>
                        <w:rPr>
                          <w:rFonts w:hint="eastAsia"/>
                          <w:lang w:val="en-US" w:eastAsia="zh-CN"/>
                        </w:rPr>
                        <w:t xml:space="preserve">  </w:t>
                      </w:r>
                      <w:r>
                        <w:rPr>
                          <w:rFonts w:hint="eastAsia"/>
                          <w:lang w:eastAsia="zh-CN"/>
                        </w:rPr>
                        <w:t>开</w:t>
                      </w:r>
                    </w:p>
                    <w:p>
                      <w:r>
                        <w:rPr>
                          <w:rFonts w:hint="eastAsia"/>
                        </w:rPr>
                        <w:t>将调研和审查结果依法公开</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82144" behindDoc="0" locked="0" layoutInCell="1" allowOverlap="1">
                <wp:simplePos x="0" y="0"/>
                <wp:positionH relativeFrom="column">
                  <wp:posOffset>2379345</wp:posOffset>
                </wp:positionH>
                <wp:positionV relativeFrom="paragraph">
                  <wp:posOffset>35560</wp:posOffset>
                </wp:positionV>
                <wp:extent cx="99695" cy="748665"/>
                <wp:effectExtent l="0" t="0" r="14605" b="13335"/>
                <wp:wrapNone/>
                <wp:docPr id="838" name="任意多边形 838"/>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35pt;margin-top:2.8pt;height:58.95pt;width:7.85pt;z-index:251782144;mso-width-relative:page;mso-height-relative:page;" fillcolor="#000000" filled="t" stroked="f" coordsize="120,714" o:gfxdata="UEsDBAoAAAAAAIdO4kAAAAAAAAAAAAAAAAAEAAAAZHJzL1BLAwQUAAAACACHTuJAHUz2yNUAAAAJ&#10;AQAADwAAAGRycy9kb3ducmV2LnhtbE2Py07DMBBF90j8gzVI7KidR9s0jVMJJPalRaydeJoE4pko&#10;dh/8PWYFy9E9uvdMtbu5UVxw9gOThmShQCC1bAfqNLwfX58KED4YsmZkQg3f6GFX399VprR8pTe8&#10;HEInYgn50mjoQ5hKKX3bozN+wRNSzE48OxPiOXfSzuYay90oU6VW0pmB4kJvJnzpsf06nJ2G6fOZ&#10;N7JI84ZVVyT5tOfiY6/140OitiAC3sIfDL/6UR3q6NTwmawXo4Zsna8jqmG5AhHzbKNyEE0E02wJ&#10;sq7k/w/qH1BLAwQUAAAACACHTuJA3KUFNpMCAABtBwAADgAAAGRycy9lMm9Eb2MueG1srVVLbtsw&#10;EN0X6B0I7mv5K39gO4sa6aZoAyQ9AE1RlgCKJEj6t++++y6LXqIImtM0RY/RISVadgwlLlAtRIoz&#10;ejPvjWY0vdoVHG2YNrkUM9xptTFigsokF6sZ/nR3/WaEkbFEJIRLwWZ4zwy+mr9+Nd2qCevKTPKE&#10;aQQgwky2aoYza9UkigzNWEFMSyomwJhKXRALj3oVJZpsAb3gUbfdjqOt1InSkjJj4HRRGnGFqC8B&#10;lGmaU7aQdF0wYUtUzTixQMlkuTJ47rNNU0btxzQ1zCI+w8DU+jsEgf3S3aP5lExWmqgsp1UK5JIU&#10;nnAqSC4g6AFqQSxBa52fQRU51dLI1LaoLKKSiFcEWHTaT7S5zYhingtIbdRBdPP/YOmHzY1GeTLD&#10;ox4UXpACSv7r/v735y+P37/+efjx+PMbciYQaqvMBPxv1Y2ungxsHetdqgu3Ah+08+LuD+KynUUU&#10;DsfjeDzAiIJl2B/F8cBBRvW7dG3sOyY9Dtm8N7YsTRJ2JAs7uhNhq4h1xy6226ItfNFdqG0GQTp9&#10;X5FCbtid9B7WJRcPMYIcBuN+lUDtwMWx46BbOfYqx2AOq/J4A5AtsAU6wRjW0mnY806dZ5HOMgsY&#10;lEvDvBx1rifBHddSzdohvFw6giae9AtcLqT8T25x9/mgnTZ8FpBc3A0kQuphbeAazM3yVIrWyE3y&#10;VLV+KdVLP4nL9GmsdyBW8j4jEczNvM8lbSLeCB6CnORQN00wh7V087130lzBHtbKr7HkgRN0kmto&#10;PyEOTQ6Hx1PCSJ4n1znnrrmNXi3fco02xE16f1UtceLGhXMW0r1Wdow7idxoK4eZ2y1lsoepuFY6&#10;X2Xwyyjb1llgCvuUqj+GG/PHzx6p/kvO/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dTPbI1QAA&#10;AAkBAAAPAAAAAAAAAAEAIAAAACIAAABkcnMvZG93bnJldi54bWxQSwECFAAUAAAACACHTuJA3KUF&#10;NpMCAABtBwAADgAAAAAAAAABACAAAAAkAQAAZHJzL2Uyb0RvYy54bWxQSwUGAAAAAAYABgBZAQAA&#10;KQ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781120" behindDoc="0" locked="0" layoutInCell="1" allowOverlap="1">
                <wp:simplePos x="0" y="0"/>
                <wp:positionH relativeFrom="column">
                  <wp:posOffset>1457960</wp:posOffset>
                </wp:positionH>
                <wp:positionV relativeFrom="paragraph">
                  <wp:posOffset>95885</wp:posOffset>
                </wp:positionV>
                <wp:extent cx="1978025" cy="940435"/>
                <wp:effectExtent l="0" t="0" r="3175" b="12065"/>
                <wp:wrapNone/>
                <wp:docPr id="839" name="任意多边形 839"/>
                <wp:cNvGraphicFramePr/>
                <a:graphic xmlns:a="http://schemas.openxmlformats.org/drawingml/2006/main">
                  <a:graphicData uri="http://schemas.microsoft.com/office/word/2010/wordprocessingShape">
                    <wps:wsp>
                      <wps:cNvSpPr/>
                      <wps:spPr>
                        <a:xfrm>
                          <a:off x="0" y="0"/>
                          <a:ext cx="1978025" cy="9404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8pt;margin-top:7.55pt;height:74.05pt;width:155.75pt;z-index:251781120;mso-width-relative:page;mso-height-relative:page;" fillcolor="#000000" filled="t" stroked="f" coordsize="1830,735" o:gfxdata="UEsDBAoAAAAAAIdO4kAAAAAAAAAAAAAAAAAEAAAAZHJzL1BLAwQUAAAACACHTuJAZB1pKdgAAAAK&#10;AQAADwAAAGRycy9kb3ducmV2LnhtbE2PS0/DMBCE70j8B2uRuCDqByRqQpwekDhWQHmcndgkUeN1&#10;iJ22/HuWE73t7oxmv6k2Jz+yg5vjEFCDXAlgDttgB+w0vL893a6BxWTQmjGg0/DjImzqy4vKlDYc&#10;8dUddqljFIKxNBr6lKaS89j2zpu4CpND0r7C7E2ide64nc2Rwv3IlRA592ZA+tCbyT32rt3vFq/h&#10;uyjahW8/Pm/mRuYqe9k/b9dC6+srKR6AJXdK/2b4wyd0qImpCQvayEYNShU5WUnIJDAyZPeShoYO&#10;+Z0CXlf8vEL9C1BLAwQUAAAACACHTuJAG3dF5fcCAACJCwAADgAAAGRycy9lMm9Eb2MueG1srVbL&#10;btQwFN0j8Q+W9zTzaJl01EwXVGWDoFLLB7iOM4mU2JHteXTPnj1LxE+gCr6GIj6DaydO5kEmnopZ&#10;jB37+Nx77vXjXlyuixwtmVSZ4BEengwwYpyKOOPzCH+8u34VYqQ04THJBWcRfmAKX85evrhYlVM2&#10;EqnIYyYRkHA1XZURTrUup0GgaMoKok5EyThMJkIWRMOnnAexJCtgL/JgNBi8DlZCxqUUlCkFo1fV&#10;JK4ZpQ+hSJKMsitBFwXjumKVLCcaJKk0KxWeWW+ThFH9IUkU0yiPMCjV9h+MQP/e/AezCzKdS1Km&#10;Ga1dID4u7GgqSMbBaEN1RTRBC5ntURUZlUKJRJ9QUQSVEBsRUDEc7MTmNiUls1og1Kpsgq7+Hy19&#10;v7yRKIsjHI7PMeKkgJT/enz8/enz07cvf35+f/rxFZkpCNSqVFPA35Y3sv5S0DWq14ksTAt60NoG&#10;96EJLltrRGFweD4JB6MzjCjMnZ8OTsdnhjRoV9OF0m+ZsExk+U7pKjmx65HU9eiau25JtBk21k0X&#10;rcBSOIb0phGegAkzUYgluxMWoo1/FQDcMIDKhxaS800oEG3h3KxrS0tYoexuAj1uzrUVpjHqCQtr&#10;zxyLa2s2CCQ4dhgEJxkwQ6fRMbh2i8kPNRkd9r6y2IcCWzaqo8PuNxGbeAObfDqNNBeK2X3UZvjf&#10;utt5t7bCHRPEHj2V7L1IH/AxrEPVrOnychfnNLh2S3OPm86oJ6zxzdny0NNmtFOQrxejsdcut3eC&#10;x2lwuN49HNaG+4F1blrNPoEyV9imu91x8g1A7UZfVmvDnrBjkr976rskHXmJHL6RnhX8vUVdru4B&#10;XWpdu3XujtgqPaLc4XjWnmoXdcrq5t8R5n8K6n3VH4MGuLsF3b0CT6x56m3t0Dz/MLhZPyiRZ/F1&#10;lufm1Vdyfv8ml2hJTBVof/XjugXLuQFzYZZVVYEZCUzZUxU6pncv4geomBalzOYplJNDy2RmoEKz&#10;LtXVpCkBN78tU1tBz/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ZB1pKdgAAAAKAQAADwAAAAAA&#10;AAABACAAAAAiAAAAZHJzL2Rvd25yZXYueG1sUEsBAhQAFAAAAAgAh07iQBt3ReX3AgAAiQsAAA4A&#10;AAAAAAAAAQAgAAAAJwEAAGRycy9lMm9Eb2MueG1sUEsFBgAAAAAGAAYAWQEAAJA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783168" behindDoc="0" locked="0" layoutInCell="1" allowOverlap="1">
                <wp:simplePos x="0" y="0"/>
                <wp:positionH relativeFrom="column">
                  <wp:posOffset>1519555</wp:posOffset>
                </wp:positionH>
                <wp:positionV relativeFrom="paragraph">
                  <wp:posOffset>89535</wp:posOffset>
                </wp:positionV>
                <wp:extent cx="1856105" cy="732790"/>
                <wp:effectExtent l="0" t="0" r="10795" b="10160"/>
                <wp:wrapNone/>
                <wp:docPr id="840" name="文本框 840"/>
                <wp:cNvGraphicFramePr/>
                <a:graphic xmlns:a="http://schemas.openxmlformats.org/drawingml/2006/main">
                  <a:graphicData uri="http://schemas.microsoft.com/office/word/2010/wordprocessingShape">
                    <wps:wsp>
                      <wps:cNvSpPr txBox="1"/>
                      <wps:spPr>
                        <a:xfrm>
                          <a:off x="2956560" y="7255510"/>
                          <a:ext cx="1856105" cy="732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组织实施</w:t>
                            </w:r>
                          </w:p>
                          <w:p>
                            <w:r>
                              <w:rPr>
                                <w:rFonts w:hint="eastAsia"/>
                              </w:rPr>
                              <w:t>依法设置限高、线宽设施，并按法律、法规要求完善手续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65pt;margin-top:7.05pt;height:57.7pt;width:146.15pt;z-index:251783168;mso-width-relative:page;mso-height-relative:page;" fillcolor="#FFFFFF [3201]" filled="t" stroked="f" coordsize="21600,21600" o:gfxdata="UEsDBAoAAAAAAIdO4kAAAAAAAAAAAAAAAAAEAAAAZHJzL1BLAwQUAAAACACHTuJAFTseIdUAAAAK&#10;AQAADwAAAGRycy9kb3ducmV2LnhtbE2PTU/DMAyG70j8h8hI3FiadptYaboDElcktrFz1pimInGq&#10;Jvv89ZgTHO330evHzfoSvDjhlIZIGtSsAIHURTtQr2G3fXt6BpGyIWt8JNRwxQTr9v6uMbWNZ/rA&#10;0yb3gkso1UaDy3mspUydw2DSLI5InH3FKZjM49RLO5kzlwcvy6JYymAG4gvOjPjqsPveHIOGfR9u&#10;+081Ts4GP6f323W7i4PWjw+qeAGR8ZL/YPjVZ3Vo2ekQj2ST8BrKalUxysFcgWBgUakliAMvytUC&#10;ZNvI/y+0P1BLAwQUAAAACACHTuJAt/4u9F4CAACfBAAADgAAAGRycy9lMm9Eb2MueG1srVTBbtsw&#10;DL0P2D8Iuq9O0jpNgjpF1iLDgGItkA07K7IcC5BETVJiZx+w/UFPu+y+78p3jJKdtut26GE5OJT4&#10;/Eg+kr64bLUiO+G8BFPQ4cmAEmE4lNJsCvrp4/LNhBIfmCmZAiMKuheeXs5fv7po7EyMoAZVCkeQ&#10;xPhZYwtah2BnWeZ5LTTzJ2CFQWcFTrOAR7fJSscaZNcqGw0G46wBV1oHXHiPt9edk/aM7iWEUFWS&#10;i2vgWy1M6FidUCxgSb6W1tN5yraqBA+3VeVFIKqgWGlITwyC9jo+s/kFm20cs7XkfQrsJSk8q0kz&#10;aTDoA9U1C4xsnfyLSkvuwEMVTjjorCskKYJVDAfPtFnVzIpUC0rt7YPo/v/R8g+7O0dkWdDJGWpi&#10;mMaWH+6/H378Ovz8RuIlStRYP0PkyiI2tG+hxcE53nu8jJW3ldPxH2si6B9N83E+Rsp9Qc9HeZ4P&#10;e7FFGwiPBJN8PBzklPCIOB2dTxMge2Syzod3AjSJRkEdNjNpzHY3PmBWCD1CYmAPSpZLqVQ6uM36&#10;SjmyY9j4ZfrFhPGVP2DKkKag49N8kJgNxPc7nDIIj4V3BUYrtOu2V2MN5R7FcNBNlLd8KTHLG+bD&#10;HXM4Qlg5Llm4xUelAINAb1FSg/v6r/uIx86il5IGR7Kg/suWOUGJem+w59PhWexRSIez/HyEB/fU&#10;s37qMVt9BVj8ENfZ8mRGfFBHs3KgP+MuLmJUdDHDMXZBw9G8Ct2i4C5zsVgkEE6tZeHGrCyP1FFq&#10;A4ttgEqmlkSZOm169XBuk+z9jsXFeHpOqMfvyvw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FTse&#10;IdUAAAAKAQAADwAAAAAAAAABACAAAAAiAAAAZHJzL2Rvd25yZXYueG1sUEsBAhQAFAAAAAgAh07i&#10;QLf+LvReAgAAnwQAAA4AAAAAAAAAAQAgAAAAJAEAAGRycy9lMm9Eb2MueG1sUEsFBgAAAAAGAAYA&#10;WQEAAPQFA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组织实施</w:t>
                      </w:r>
                    </w:p>
                    <w:p>
                      <w:r>
                        <w:rPr>
                          <w:rFonts w:hint="eastAsia"/>
                        </w:rPr>
                        <w:t>依法设置限高、线宽设施，并按法律、法规要求完善手续</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spacing w:before="4"/>
        <w:rPr>
          <w:b/>
          <w:sz w:val="19"/>
        </w:rPr>
      </w:pPr>
    </w:p>
    <w:p>
      <w:pPr>
        <w:spacing w:before="72"/>
        <w:ind w:right="0"/>
        <w:jc w:val="left"/>
        <w:rPr>
          <w:rFonts w:hint="eastAsia" w:ascii="宋体" w:eastAsia="宋体"/>
          <w:sz w:val="21"/>
        </w:rPr>
      </w:pPr>
    </w:p>
    <w:p>
      <w:pPr>
        <w:spacing w:before="72"/>
        <w:ind w:right="0"/>
        <w:jc w:val="left"/>
        <w:rPr>
          <w:rFonts w:hint="default" w:ascii="宋体" w:eastAsia="宋体"/>
          <w:sz w:val="21"/>
          <w:lang w:val="en-US"/>
        </w:rPr>
      </w:pPr>
      <w:r>
        <w:rPr>
          <w:rFonts w:hint="eastAsia" w:ascii="宋体" w:eastAsia="宋体"/>
          <w:sz w:val="21"/>
        </w:rPr>
        <w:t>办理机构：</w:t>
      </w:r>
      <w:r>
        <w:rPr>
          <w:rFonts w:hint="eastAsia"/>
          <w:sz w:val="21"/>
          <w:lang w:eastAsia="zh-CN"/>
        </w:rPr>
        <w:t>九龙街道</w:t>
      </w:r>
      <w:r>
        <w:rPr>
          <w:rFonts w:hint="eastAsia"/>
          <w:sz w:val="21"/>
          <w:lang w:val="en-US" w:eastAsia="zh-CN"/>
        </w:rPr>
        <w:t>公共管理办公室</w:t>
      </w:r>
    </w:p>
    <w:p>
      <w:pPr>
        <w:spacing w:before="36"/>
        <w:ind w:right="0"/>
        <w:jc w:val="left"/>
        <w:rPr>
          <w:rFonts w:hint="default" w:ascii="Calibri" w:eastAsia="宋体"/>
          <w:sz w:val="21"/>
          <w:lang w:val="en-US" w:eastAsia="zh-CN"/>
        </w:rPr>
      </w:pPr>
      <w:r>
        <w:rPr>
          <w:rFonts w:hint="eastAsia"/>
          <w:sz w:val="24"/>
          <w:szCs w:val="32"/>
          <w:lang w:val="en-US" w:eastAsia="zh-CN"/>
        </w:rPr>
        <w:t xml:space="preserve">业务电话： </w:t>
      </w:r>
      <w:r>
        <w:rPr>
          <w:rFonts w:hint="eastAsia" w:asciiTheme="majorEastAsia" w:hAnsiTheme="majorEastAsia" w:eastAsiaTheme="majorEastAsia" w:cstheme="majorEastAsia"/>
          <w:i w:val="0"/>
          <w:caps w:val="0"/>
          <w:color w:val="666666"/>
          <w:spacing w:val="0"/>
          <w:sz w:val="32"/>
          <w:szCs w:val="32"/>
          <w:shd w:val="clear" w:fill="FFFFFF"/>
        </w:rPr>
        <w:t>0851-</w:t>
      </w:r>
      <w:r>
        <w:rPr>
          <w:rFonts w:hint="eastAsia" w:asciiTheme="majorEastAsia" w:hAnsiTheme="majorEastAsia" w:eastAsiaTheme="majorEastAsia" w:cstheme="majorEastAsia"/>
          <w:i w:val="0"/>
          <w:caps w:val="0"/>
          <w:color w:val="666666"/>
          <w:spacing w:val="0"/>
          <w:sz w:val="32"/>
          <w:szCs w:val="32"/>
          <w:shd w:val="clear" w:fill="FFFFFF"/>
          <w:lang w:eastAsia="zh-CN"/>
        </w:rPr>
        <w:t>23164399</w:t>
      </w:r>
      <w:r>
        <w:rPr>
          <w:rFonts w:hint="eastAsia"/>
          <w:sz w:val="24"/>
          <w:szCs w:val="32"/>
          <w:lang w:val="en-US" w:eastAsia="zh-CN"/>
        </w:rPr>
        <w:t xml:space="preserve"> </w:t>
      </w:r>
      <w:r>
        <w:rPr>
          <w:rFonts w:hint="eastAsia"/>
          <w:sz w:val="21"/>
          <w:szCs w:val="24"/>
          <w:lang w:val="en-US" w:eastAsia="zh-CN"/>
        </w:rPr>
        <w:t xml:space="preserve">    </w:t>
      </w:r>
      <w:r>
        <w:rPr>
          <w:rFonts w:hint="eastAsia"/>
          <w:sz w:val="22"/>
          <w:szCs w:val="28"/>
          <w:lang w:val="en-US" w:eastAsia="zh-CN"/>
        </w:rPr>
        <w:t>监督电话：0851-23310399</w:t>
      </w:r>
    </w:p>
    <w:p>
      <w:pPr>
        <w:rPr>
          <w:rFonts w:hint="eastAsia" w:ascii="Calibri" w:eastAsia="宋体"/>
          <w:sz w:val="21"/>
          <w:lang w:val="en-US" w:eastAsia="zh-CN"/>
        </w:rPr>
      </w:pPr>
    </w:p>
    <w:p>
      <w:pPr>
        <w:rPr>
          <w:rFonts w:hint="eastAsia" w:ascii="Calibri" w:eastAsia="宋体"/>
          <w:sz w:val="21"/>
          <w:lang w:val="en-US" w:eastAsia="zh-CN"/>
        </w:rPr>
      </w:pPr>
    </w:p>
    <w:p>
      <w:pPr>
        <w:pStyle w:val="2"/>
        <w:numPr>
          <w:ilvl w:val="0"/>
          <w:numId w:val="0"/>
        </w:numPr>
        <w:tabs>
          <w:tab w:val="left" w:pos="2933"/>
          <w:tab w:val="left" w:pos="2934"/>
        </w:tabs>
        <w:spacing w:before="254" w:after="0" w:line="240" w:lineRule="auto"/>
        <w:ind w:right="0" w:rightChars="0"/>
        <w:jc w:val="both"/>
        <w:rPr>
          <w:rFonts w:hint="eastAsia"/>
          <w:lang w:eastAsia="zh-CN"/>
        </w:rPr>
      </w:pPr>
    </w:p>
    <w:p>
      <w:pPr>
        <w:pStyle w:val="2"/>
        <w:numPr>
          <w:ilvl w:val="0"/>
          <w:numId w:val="0"/>
        </w:numPr>
        <w:tabs>
          <w:tab w:val="left" w:pos="2933"/>
          <w:tab w:val="left" w:pos="2934"/>
        </w:tabs>
        <w:spacing w:before="254" w:after="0" w:line="240" w:lineRule="auto"/>
        <w:ind w:right="0" w:rightChars="0"/>
        <w:jc w:val="both"/>
      </w:pPr>
      <w:r>
        <w:rPr>
          <w:rFonts w:hint="eastAsia"/>
          <w:lang w:eastAsia="zh-CN"/>
        </w:rPr>
        <w:t>权力事项</w:t>
      </w:r>
      <w:r>
        <w:rPr>
          <w:rFonts w:hint="eastAsia"/>
          <w:lang w:val="en-US" w:eastAsia="zh-CN"/>
        </w:rPr>
        <w:t>63：</w:t>
      </w:r>
      <w:r>
        <w:rPr>
          <w:rFonts w:hint="eastAsia"/>
          <w:lang w:eastAsia="zh-CN"/>
        </w:rPr>
        <w:t>乡村建设规划许可初审</w:t>
      </w:r>
      <w:r>
        <w:t>流程图</w:t>
      </w:r>
    </w:p>
    <w:p>
      <w:pPr>
        <w:pStyle w:val="5"/>
        <w:spacing w:before="2"/>
        <w:rPr>
          <w:rFonts w:ascii="宋体"/>
          <w:b/>
          <w:sz w:val="12"/>
        </w:rPr>
      </w:pPr>
      <w:r>
        <w:rPr>
          <w:sz w:val="32"/>
        </w:rPr>
        <mc:AlternateContent>
          <mc:Choice Requires="wps">
            <w:drawing>
              <wp:anchor distT="0" distB="0" distL="114300" distR="114300" simplePos="0" relativeHeight="252103680" behindDoc="0" locked="0" layoutInCell="1" allowOverlap="1">
                <wp:simplePos x="0" y="0"/>
                <wp:positionH relativeFrom="column">
                  <wp:posOffset>4157345</wp:posOffset>
                </wp:positionH>
                <wp:positionV relativeFrom="paragraph">
                  <wp:posOffset>2280920</wp:posOffset>
                </wp:positionV>
                <wp:extent cx="1961515" cy="874395"/>
                <wp:effectExtent l="0" t="0" r="635" b="1905"/>
                <wp:wrapNone/>
                <wp:docPr id="872" name="文本框 872"/>
                <wp:cNvGraphicFramePr/>
                <a:graphic xmlns:a="http://schemas.openxmlformats.org/drawingml/2006/main">
                  <a:graphicData uri="http://schemas.microsoft.com/office/word/2010/wordprocessingShape">
                    <wps:wsp>
                      <wps:cNvSpPr txBox="1"/>
                      <wps:spPr>
                        <a:xfrm>
                          <a:off x="5213985" y="4116070"/>
                          <a:ext cx="1961515" cy="8743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35pt;margin-top:179.6pt;height:68.85pt;width:154.45pt;z-index:252103680;mso-width-relative:page;mso-height-relative:page;" fillcolor="#FFFFFF [3201]" filled="t" stroked="f" coordsize="21600,21600" o:gfxdata="UEsDBAoAAAAAAIdO4kAAAAAAAAAAAAAAAAAEAAAAZHJzL1BLAwQUAAAACACHTuJA9evVc9cAAAAL&#10;AQAADwAAAGRycy9kb3ducmV2LnhtbE2Py07DMBBF90j8gzVI7KiTNjUkZNIFElsk+lq7sYkj7HFk&#10;u8+vx6xgObpH955pVxdn2UmHOHpCKGcFME29VyMNCNvN+9MLsJgkKWk9aYSrjrDq7u9a2Sh/pk99&#10;WqeB5RKKjUQwKU0N57E32sk485OmnH354GTKZxi4CvKcy53l86IQ3MmR8oKRk34zuv9eHx3CfnC3&#10;/a6cglHOVvRxu262fkR8fCiLV2BJX9IfDL/6WR267HTwR1KRWQSxrJ4zirBY1nNgmajFQgA7IFS1&#10;qIF3Lf//Q/cDUEsDBBQAAAAIAIdO4kA+o5K/XQIAAJ8EAAAOAAAAZHJzL2Uyb0RvYy54bWytVM1u&#10;EzEQviPxDpbvdLNp/tVNFVoFIVW0UkGcHa83a8n2GNvJbnkAeIOeuHDnufIcjL2bthQOPZCDM+P5&#10;8o3nm5mcnbdakb1wXoIpaH4yoEQYDqU024J++rh+M6PEB2ZKpsCIgt4JT8+Xr1+dNXYhhlCDKoUj&#10;SGL8orEFrUOwiyzzvBaa+ROwwmCwAqdZQNdts9KxBtm1yoaDwSRrwJXWARfe4+1lF6Q9o3sJIVSV&#10;5OIS+E4LEzpWJxQLWJKvpfV0mV5bVYKH66ryIhBVUKw0pBOToL2JZ7Y8Y4utY7aWvH8Ce8kTntWk&#10;mTSY9IHqkgVGdk7+RaUld+ChCiccdNYVkhTBKvLBM21ua2ZFqgWl9vZBdP//aPmH/Y0jsizobDqk&#10;xDCNLT/cfz/8+HX4+Y3ES5SosX6ByFuL2NC+hRYH53jv8TJW3lZOx2+siWB8PMxP57MxJXcFHeX5&#10;ZDDtxRZtIDwSzCf5OEcAR8RsOjqdjyNl9shknQ/vBGgSjYI6bGbSmO2vfOigR0hM7EHJci2VSo7b&#10;bi6UI3uGjV+nT8/+B0wZ0hR0cjoeJGYD8fcdtTL4mFh4V2C0QrtpezU2UN6hGA66ifKWryW+8or5&#10;cMMcjhAOGC5ZuMajUoBJoLcoqcF9/dd9xGNnMUpJgyNZUP9lx5ygRL032PN5PhrFGU7OaDwdouOe&#10;RjZPI2anLwCLz3GdLU9mxAd1NCsH+jPu4ipmxRAzHHMXNBzNi9AtCu4yF6tVAuHUWhauzK3lkTpK&#10;bWC1C1DJ1JIoU6dNrx7ObWpqv2NxMZ76CfX4v7L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Xr&#10;1XPXAAAACwEAAA8AAAAAAAAAAQAgAAAAIgAAAGRycy9kb3ducmV2LnhtbFBLAQIUABQAAAAIAIdO&#10;4kA+o5K/XQIAAJ8EAAAOAAAAAAAAAAEAIAAAACYBAABkcnMvZTJvRG9jLnhtbFBLBQYAAAAABgAG&#10;AFkBAAD1BQ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v:textbox>
              </v:shape>
            </w:pict>
          </mc:Fallback>
        </mc:AlternateContent>
      </w:r>
      <w:r>
        <w:rPr>
          <w:sz w:val="32"/>
        </w:rPr>
        <mc:AlternateContent>
          <mc:Choice Requires="wps">
            <w:drawing>
              <wp:anchor distT="0" distB="0" distL="114300" distR="114300" simplePos="0" relativeHeight="252102656" behindDoc="0" locked="0" layoutInCell="1" allowOverlap="1">
                <wp:simplePos x="0" y="0"/>
                <wp:positionH relativeFrom="column">
                  <wp:posOffset>3923665</wp:posOffset>
                </wp:positionH>
                <wp:positionV relativeFrom="paragraph">
                  <wp:posOffset>216535</wp:posOffset>
                </wp:positionV>
                <wp:extent cx="2227580" cy="1847215"/>
                <wp:effectExtent l="0" t="0" r="1270" b="635"/>
                <wp:wrapNone/>
                <wp:docPr id="873" name="文本框 873"/>
                <wp:cNvGraphicFramePr/>
                <a:graphic xmlns:a="http://schemas.openxmlformats.org/drawingml/2006/main">
                  <a:graphicData uri="http://schemas.microsoft.com/office/word/2010/wordprocessingShape">
                    <wps:wsp>
                      <wps:cNvSpPr txBox="1"/>
                      <wps:spPr>
                        <a:xfrm>
                          <a:off x="5061585" y="1957705"/>
                          <a:ext cx="2227580" cy="18472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14"/>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《贵州省农村宅基地申请表》、《</w:t>
                            </w:r>
                            <w:r>
                              <w:rPr>
                                <w:rFonts w:hint="eastAsia" w:asciiTheme="minorEastAsia" w:hAnsiTheme="minorEastAsia" w:eastAsiaTheme="minorEastAsia" w:cstheme="minorEastAsia"/>
                                <w:sz w:val="21"/>
                                <w:szCs w:val="21"/>
                                <w:lang w:eastAsia="zh-CN"/>
                              </w:rPr>
                              <w:t>九龙街道</w:t>
                            </w:r>
                            <w:r>
                              <w:rPr>
                                <w:rFonts w:hint="eastAsia" w:asciiTheme="minorEastAsia" w:hAnsiTheme="minorEastAsia" w:eastAsiaTheme="minorEastAsia" w:cstheme="minorEastAsia"/>
                                <w:sz w:val="21"/>
                                <w:szCs w:val="21"/>
                              </w:rPr>
                              <w:t>私人建房审批会签表 》</w:t>
                            </w:r>
                          </w:p>
                          <w:p>
                            <w:pPr>
                              <w:keepNext w:val="0"/>
                              <w:keepLines w:val="0"/>
                              <w:pageBreakBefore w:val="0"/>
                              <w:widowControl w:val="0"/>
                              <w:numPr>
                                <w:ilvl w:val="0"/>
                                <w:numId w:val="14"/>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家庭户口簿复印件和户主及申请人身份证复印件(出示原件)</w:t>
                            </w:r>
                          </w:p>
                          <w:p>
                            <w:pPr>
                              <w:keepNext w:val="0"/>
                              <w:keepLines w:val="0"/>
                              <w:pageBreakBefore w:val="0"/>
                              <w:widowControl w:val="0"/>
                              <w:numPr>
                                <w:ilvl w:val="0"/>
                                <w:numId w:val="14"/>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婚姻状况材料</w:t>
                            </w:r>
                          </w:p>
                          <w:p>
                            <w:pPr>
                              <w:keepNext w:val="0"/>
                              <w:keepLines w:val="0"/>
                              <w:pageBreakBefore w:val="0"/>
                              <w:widowControl w:val="0"/>
                              <w:numPr>
                                <w:ilvl w:val="0"/>
                                <w:numId w:val="14"/>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对另行选址建房申请使用宅基地的，需提供与村集体经济组织或村民委员会签订的退出现有宅基地协议</w:t>
                            </w:r>
                          </w:p>
                          <w:p>
                            <w:pPr>
                              <w:keepNext w:val="0"/>
                              <w:keepLines w:val="0"/>
                              <w:pageBreakBefore w:val="0"/>
                              <w:widowControl w:val="0"/>
                              <w:numPr>
                                <w:ilvl w:val="0"/>
                                <w:numId w:val="14"/>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在已编制村规划及集镇规划区内建房的，还应提交《贵州省乡村建设规划许可证申请表》。</w:t>
                            </w:r>
                          </w:p>
                          <w:p>
                            <w:pPr>
                              <w:keepNext w:val="0"/>
                              <w:keepLines w:val="0"/>
                              <w:pageBreakBefore w:val="0"/>
                              <w:widowControl w:val="0"/>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8.95pt;margin-top:17.05pt;height:145.45pt;width:175.4pt;z-index:252102656;mso-width-relative:page;mso-height-relative:page;" fillcolor="#FFFFFF [3201]" filled="t" stroked="f" coordsize="21600,21600" o:gfxdata="UEsDBAoAAAAAAIdO4kAAAAAAAAAAAAAAAAAEAAAAZHJzL1BLAwQUAAAACACHTuJAHBMpBdYAAAAK&#10;AQAADwAAAGRycy9kb3ducmV2LnhtbE2Py07DMBBF90j8gzVI7KjtUtI2xOkCiS0Sfa3d2MQR9jiy&#10;3efXM6xgOTNHd85tVpfg2cmmPERUICcCmMUumgF7BdvN+9MCWC4ajfYRrYKrzbBq7+8aXZt4xk97&#10;WpeeUQjmWitwpYw157lzNug8iaNFun3FFHShMfXcJH2m8OD5VIiKBz0gfXB6tG/Odt/rY1Cw78Nt&#10;v5Njcib4GX7crpttHJR6fJDiFVixl/IHw68+qUNLTod4RJOZV1DJ+ZJQBc8zCYyAZbWYAzvQYvoi&#10;gLcN/1+h/QFQSwMEFAAAAAgAh07iQAQpk9FgAgAAoAQAAA4AAABkcnMvZTJvRG9jLnhtbK1UsW7b&#10;MBDdC/QfCO6NZMWKHSNy4CZwUSBoAqRFZ5qiLAIkjyVpS+kHtH+QqUv3fpe/o0fKTtK0Q4ZqoI68&#10;pzu+d3c6O++1IlvhvART0dFRTokwHGpp1hX99HH5ZkqJD8zUTIERFb0Tnp7PX7866+xMFNCCqoUj&#10;GMT4WWcr2oZgZ1nmeSs080dghUFnA06zgFu3zmrHOoyuVVbk+UnWgautAy68x9PLwUn3Ed1LAkLT&#10;SC4ugW+0MGGI6oRiASn5VlpP5+m2TSN4uG4aLwJRFUWmIa2YBO1VXLP5GZutHbOt5PsrsJdc4Rkn&#10;zaTBpA+hLllgZOPkX6G05A48NOGIg84GIkkRZDHKn2lz2zIrEheU2tsH0f3/C8s/bG8ckXVFp5Nj&#10;SgzTWPLd/ffdj1+7n99IPESJOutniLy1iA39W+ixcQ7nHg8j875xOr6RE0F/mZ+MymlJyR1iT8vJ&#10;JC8HsUUfCEdAURSTcop14BExHU+KUUJkj6Gs8+GdAE2iUVGH1Uwis+2VD3gthB4gMbMHJeulVCpt&#10;3Hp1oRzZMqz8Mj0xP37yB0wZ0lX05LjMU2QD8fsBpwzCI/OBYbRCv+r3cqygvkM1HAwt5S1fSrzl&#10;FfPhhjnsIWSGUxaucWkUYBLYW5S04L7+6zzisbTopaTDnqyo/7JhTlCi3hss+uloPI5NnDbjclLg&#10;xj31rJ56zEZfAJIf4TxbnsyID+pgNg70ZxzGRcyKLmY45q5oOJgXYZgUHGYuFosEwra1LFyZW8tj&#10;6Ci1gcUmQCNTSaJMgzZ79bBxk+z7IYuT8XSfUI8/lvl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HBMpBdYAAAAKAQAADwAAAAAAAAABACAAAAAiAAAAZHJzL2Rvd25yZXYueG1sUEsBAhQAFAAAAAgA&#10;h07iQAQpk9FgAgAAoAQAAA4AAAAAAAAAAQAgAAAAJQEAAGRycy9lMm9Eb2MueG1sUEsFBgAAAAAG&#10;AAYAWQEAAPcFAAAAAA==&#10;">
                <v:fill on="t" focussize="0,0"/>
                <v:stroke on="f" weight="0.5pt"/>
                <v:imagedata o:title=""/>
                <o:lock v:ext="edit" aspectratio="f"/>
                <v:textbox>
                  <w:txbxContent>
                    <w:p>
                      <w:pPr>
                        <w:keepNext w:val="0"/>
                        <w:keepLines w:val="0"/>
                        <w:pageBreakBefore w:val="0"/>
                        <w:widowControl w:val="0"/>
                        <w:numPr>
                          <w:ilvl w:val="0"/>
                          <w:numId w:val="14"/>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《贵州省农村宅基地申请表》、《</w:t>
                      </w:r>
                      <w:r>
                        <w:rPr>
                          <w:rFonts w:hint="eastAsia" w:asciiTheme="minorEastAsia" w:hAnsiTheme="minorEastAsia" w:eastAsiaTheme="minorEastAsia" w:cstheme="minorEastAsia"/>
                          <w:sz w:val="21"/>
                          <w:szCs w:val="21"/>
                          <w:lang w:eastAsia="zh-CN"/>
                        </w:rPr>
                        <w:t>九龙街道</w:t>
                      </w:r>
                      <w:r>
                        <w:rPr>
                          <w:rFonts w:hint="eastAsia" w:asciiTheme="minorEastAsia" w:hAnsiTheme="minorEastAsia" w:eastAsiaTheme="minorEastAsia" w:cstheme="minorEastAsia"/>
                          <w:sz w:val="21"/>
                          <w:szCs w:val="21"/>
                        </w:rPr>
                        <w:t>私人建房审批会签表 》</w:t>
                      </w:r>
                    </w:p>
                    <w:p>
                      <w:pPr>
                        <w:keepNext w:val="0"/>
                        <w:keepLines w:val="0"/>
                        <w:pageBreakBefore w:val="0"/>
                        <w:widowControl w:val="0"/>
                        <w:numPr>
                          <w:ilvl w:val="0"/>
                          <w:numId w:val="14"/>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家庭户口簿复印件和户主及申请人身份证复印件(出示原件)</w:t>
                      </w:r>
                    </w:p>
                    <w:p>
                      <w:pPr>
                        <w:keepNext w:val="0"/>
                        <w:keepLines w:val="0"/>
                        <w:pageBreakBefore w:val="0"/>
                        <w:widowControl w:val="0"/>
                        <w:numPr>
                          <w:ilvl w:val="0"/>
                          <w:numId w:val="14"/>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婚姻状况材料</w:t>
                      </w:r>
                    </w:p>
                    <w:p>
                      <w:pPr>
                        <w:keepNext w:val="0"/>
                        <w:keepLines w:val="0"/>
                        <w:pageBreakBefore w:val="0"/>
                        <w:widowControl w:val="0"/>
                        <w:numPr>
                          <w:ilvl w:val="0"/>
                          <w:numId w:val="14"/>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对另行选址建房申请使用宅基地的，需提供与村集体经济组织或村民委员会签订的退出现有宅基地协议</w:t>
                      </w:r>
                    </w:p>
                    <w:p>
                      <w:pPr>
                        <w:keepNext w:val="0"/>
                        <w:keepLines w:val="0"/>
                        <w:pageBreakBefore w:val="0"/>
                        <w:widowControl w:val="0"/>
                        <w:numPr>
                          <w:ilvl w:val="0"/>
                          <w:numId w:val="14"/>
                        </w:numPr>
                        <w:kinsoku/>
                        <w:wordWrap/>
                        <w:overflowPunct/>
                        <w:topLinePunct w:val="0"/>
                        <w:autoSpaceDE w:val="0"/>
                        <w:autoSpaceDN w:val="0"/>
                        <w:bidi w:val="0"/>
                        <w:adjustRightInd/>
                        <w:snapToGrid/>
                        <w:spacing w:line="23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在已编制村规划及集镇规划区内建房的，还应提交《贵州省乡村建设规划许可证申请表》。</w:t>
                      </w:r>
                    </w:p>
                    <w:p>
                      <w:pPr>
                        <w:keepNext w:val="0"/>
                        <w:keepLines w:val="0"/>
                        <w:pageBreakBefore w:val="0"/>
                        <w:widowControl w:val="0"/>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p>
                  </w:txbxContent>
                </v:textbox>
              </v:shape>
            </w:pict>
          </mc:Fallback>
        </mc:AlternateContent>
      </w:r>
      <w:r>
        <w:rPr>
          <w:sz w:val="32"/>
        </w:rPr>
        <mc:AlternateContent>
          <mc:Choice Requires="wps">
            <w:drawing>
              <wp:anchor distT="0" distB="0" distL="114300" distR="114300" simplePos="0" relativeHeight="252104704" behindDoc="0" locked="0" layoutInCell="1" allowOverlap="1">
                <wp:simplePos x="0" y="0"/>
                <wp:positionH relativeFrom="column">
                  <wp:posOffset>443865</wp:posOffset>
                </wp:positionH>
                <wp:positionV relativeFrom="paragraph">
                  <wp:posOffset>4241165</wp:posOffset>
                </wp:positionV>
                <wp:extent cx="5140325" cy="485140"/>
                <wp:effectExtent l="0" t="0" r="3175" b="10160"/>
                <wp:wrapNone/>
                <wp:docPr id="846" name="文本框 846"/>
                <wp:cNvGraphicFramePr/>
                <a:graphic xmlns:a="http://schemas.openxmlformats.org/drawingml/2006/main">
                  <a:graphicData uri="http://schemas.microsoft.com/office/word/2010/wordprocessingShape">
                    <wps:wsp>
                      <wps:cNvSpPr txBox="1"/>
                      <wps:spPr>
                        <a:xfrm>
                          <a:off x="2404110" y="6750685"/>
                          <a:ext cx="5140325" cy="4851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150" w:firstLineChars="15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经规委会审核符合要求的，由镇国土所按规定报送县人民政府政务服务中心国土窗口。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95pt;margin-top:333.95pt;height:38.2pt;width:404.75pt;z-index:252104704;mso-width-relative:page;mso-height-relative:page;" fillcolor="#FFFFFF [3201]" filled="t" stroked="f" coordsize="21600,21600" o:gfxdata="UEsDBAoAAAAAAIdO4kAAAAAAAAAAAAAAAAAEAAAAZHJzL1BLAwQUAAAACACHTuJAaQoJztUAAAAK&#10;AQAADwAAAGRycy9kb3ducmV2LnhtbE2Py07EMAxF90j8Q2QkdkxaqNppaToLJLZIzGudaUxTkThV&#10;k3l+PWYFK9vy0fVxu7p4J044xzGQgnyRgUDqgxlpULDdvD8tQcSkyWgXCBVcMcKqu79rdWPCmT7x&#10;tE6D4BCKjVZgU5oaKWNv0eu4CBMS777C7HXicR6kmfWZw72Tz1lWSq9H4gtWT/hmsf9eH72C/eBv&#10;+10+zdZ4V9DH7brZhlGpx4c8ewWR8JL+YPjVZ3Xo2OkQjmSicArKumaSa1lxw8CyqgsQBwVVUbyA&#10;7Fr5/4XuB1BLAwQUAAAACACHTuJAek8yJVwCAACfBAAADgAAAGRycy9lMm9Eb2MueG1srVTBbhMx&#10;EL0j8Q+W73R3000aom6q0CoIqaKVCuLseL1ZS7bH2E52ywfAH3Diwp3v6ncw9m7aUjj0QA7OjOfl&#10;jefNTE7Peq3IXjgvwVS0OMopEYZDLc22oh8/rF/NKfGBmZopMKKit8LTs+XLF6edXYgJtKBq4QiS&#10;GL/obEXbEOwiyzxvhWb+CKwwGGzAaRbQddusdqxDdq2ySZ7Psg5cbR1w4T3eXgxBOjK65xBC00gu&#10;LoDvtDBhYHVCsYAl+VZaT5fptU0jeLhqGi8CURXFSkM6MQnam3hmy1O22DpmW8nHJ7DnPOFJTZpJ&#10;g0nvqS5YYGTn5F9UWnIHHppwxEFnQyFJEayiyJ9oc9MyK1ItKLW396L7/0fL3++vHZF1RefljBLD&#10;NLb87vu3ux+/7n5+JfESJeqsXyDyxiI29G+gx8E53Hu8jJX3jdPxG2siGJ+UeVkUKPNtRWcn03w2&#10;nw5iiz4QjoBpUebHkyklHBHlPLoRkD0wWefDWwGaRKOiDpuZNGb7Sx8G6AESE3tQsl5LpZLjtptz&#10;5cieYePX6TOy/wFThnT4vuNpnpgNxN8P1MrgY2LhQ4HRCv2mH9XYQH2LYjgYJspbvpb4ykvmwzVz&#10;OEJYOS5ZuMKjUYBJYLQoacF9+dd9xGNnMUpJhyNZUf95x5ygRL0z2PPXRYkakZCccnoyQcc9jmwe&#10;R8xOnwMWX+A6W57MiA/qYDYO9CfcxVXMiiFmOOauaDiY52FYFNxlLlarBMKptSxcmhvLI3WU2sBq&#10;F6CRqSVRpkGbUT2c29TUccfiYjz2E+rhf2X5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kKCc7V&#10;AAAACgEAAA8AAAAAAAAAAQAgAAAAIgAAAGRycy9kb3ducmV2LnhtbFBLAQIUABQAAAAIAIdO4kB6&#10;TzIlXAIAAJ8EAAAOAAAAAAAAAAEAIAAAACQBAABkcnMvZTJvRG9jLnhtbFBLBQYAAAAABgAGAFkB&#10;AADyBQAAAAA=&#10;">
                <v:fill on="t" focussize="0,0"/>
                <v:stroke on="f" weight="0.5pt"/>
                <v:imagedata o:title=""/>
                <o:lock v:ext="edit" aspectratio="f"/>
                <v:textbox>
                  <w:txbxContent>
                    <w:p>
                      <w:pPr>
                        <w:ind w:firstLine="3150" w:firstLineChars="15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经规委会审核符合要求的，由镇国土所按规定报送县人民政府政务服务中心国土窗口。</w:t>
                      </w:r>
                    </w:p>
                  </w:txbxContent>
                </v:textbox>
              </v:shape>
            </w:pict>
          </mc:Fallback>
        </mc:AlternateContent>
      </w:r>
      <w:r>
        <w:rPr>
          <w:sz w:val="32"/>
        </w:rPr>
        <mc:AlternateContent>
          <mc:Choice Requires="wps">
            <w:drawing>
              <wp:anchor distT="0" distB="0" distL="114300" distR="114300" simplePos="0" relativeHeight="252107776" behindDoc="0" locked="0" layoutInCell="1" allowOverlap="1">
                <wp:simplePos x="0" y="0"/>
                <wp:positionH relativeFrom="column">
                  <wp:posOffset>154940</wp:posOffset>
                </wp:positionH>
                <wp:positionV relativeFrom="paragraph">
                  <wp:posOffset>6263640</wp:posOffset>
                </wp:positionV>
                <wp:extent cx="5837555" cy="474980"/>
                <wp:effectExtent l="0" t="0" r="10795" b="1270"/>
                <wp:wrapNone/>
                <wp:docPr id="842" name="文本框 842"/>
                <wp:cNvGraphicFramePr/>
                <a:graphic xmlns:a="http://schemas.openxmlformats.org/drawingml/2006/main">
                  <a:graphicData uri="http://schemas.microsoft.com/office/word/2010/wordprocessingShape">
                    <wps:wsp>
                      <wps:cNvSpPr txBox="1"/>
                      <wps:spPr>
                        <a:xfrm>
                          <a:off x="3166110" y="8354695"/>
                          <a:ext cx="5837555" cy="474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核发批准书</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县级国土资源部门应按照批准文件，在5个工作日内核发《贵州省农村宅基地用地批准书》。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pt;margin-top:493.2pt;height:37.4pt;width:459.65pt;z-index:252107776;mso-width-relative:page;mso-height-relative:page;" fillcolor="#FFFFFF [3201]" filled="t" stroked="f" coordsize="21600,21600" o:gfxdata="UEsDBAoAAAAAAIdO4kAAAAAAAAAAAAAAAAAEAAAAZHJzL1BLAwQUAAAACACHTuJA47eNX9YAAAAL&#10;AQAADwAAAGRycy9kb3ducmV2LnhtbE2Py07DMBBF90j8gzVI7KidEIU2xOkCiS0Sfa3d2MQR9jiy&#10;3efXd7qC3Yzm6M657fLsHTuamMaAEoqZAGawD3rEQcJm/fkyB5ayQq1cQCPhYhIsu8eHVjU6nPDb&#10;HFd5YBSCqVESbM5Tw3nqrfEqzcJkkG4/IXqVaY0D11GdKNw7XgpRc69GpA9WTebDmv53dfASdoO/&#10;7rbFFK32rsKv62W9CaOUz0+FeAeWzTn/wXDXJ3XoyGkfDqgTcxLKqiJSwmJe00DAonp9A7YnUtRF&#10;Cbxr+f8O3Q1QSwMEFAAAAAgAh07iQEado2dhAgAAnwQAAA4AAABkcnMvZTJvRG9jLnhtbK1UsW7b&#10;MBDdC/QfCO6NLFtyHCNy4CZwUSBoAqRFZ5qiLAIkjyVpS+kHtH+QqUv3fle+o0fKTtK0Q4ZqoI68&#10;p3e8d3c6Peu1IjvhvART0fxoRIkwHGppNhX99HH1ZkaJD8zUTIERFb0Vnp4tXr867excjKEFVQtH&#10;kMT4eWcr2oZg51nmeSs080dghUFnA06zgFu3yWrHOmTXKhuPRtOsA1dbB1x4j6cXg5PuGd1LCKFp&#10;JBcXwLdamDCwOqFYwJR8K62ni3TbphE8XDWNF4GoimKmIa0YBO11XLPFKZtvHLOt5PsrsJdc4VlO&#10;mkmDQR+oLlhgZOvkX1RacgcemnDEQWdDIkkRzCIfPdPmpmVWpFxQam8fRPf/j5Z/2F07IuuKzoox&#10;JYZpLPn93ff7H7/uf34j8RAl6qyfI/LGIjb0b6HHxjmcezyMmfeN0/GNORH0T/LpNM9R5luknpTF&#10;9KQcxBZ9IBwB5WxyXJYlJRwRxXFxMkvVyB6ZrPPhnQBNolFRh8VMGrPdpQ94K4QeIDGwByXrlVQq&#10;bdxmfa4c2TEs/Co9MTx+8gdMGdJVdDopR4nZQPx+wCmD8Jj4kGC0Qr/u92qsob5FMRwMHeUtX0m8&#10;5SXz4Zo5bCHMHIcsXOHSKMAgsLcoacF9/dd5xGNl0UtJhy1ZUf9ly5ygRL03WPOTvChiD6dNUR6P&#10;ceOeetZPPWarzwGTz3GcLU9mxAd1MBsH+jPO4jJGRRczHGNXNBzM8zAMCs4yF8tlAmHXWhYuzY3l&#10;kTpKbWC5DdDIVJIo06DNXj3s2yT7fsbiYDzdJ9Tjf2X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OO3jV/WAAAACwEAAA8AAAAAAAAAAQAgAAAAIgAAAGRycy9kb3ducmV2LnhtbFBLAQIUABQAAAAI&#10;AIdO4kBGnaNnYQIAAJ8EAAAOAAAAAAAAAAEAIAAAACUBAABkcnMvZTJvRG9jLnhtbFBLBQYAAAAA&#10;BgAGAFkBAAD4BQAAAAA=&#10;">
                <v:fill on="t" focussize="0,0"/>
                <v:stroke on="f" weight="0.5pt"/>
                <v:imagedata o:title=""/>
                <o:lock v:ext="edit" aspectratio="f"/>
                <v:textbo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核发批准书</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县级国土资源部门应按照批准文件，在5个工作日内核发《贵州省农村宅基地用地批准书》。</w:t>
                      </w:r>
                    </w:p>
                  </w:txbxContent>
                </v:textbox>
              </v:shape>
            </w:pict>
          </mc:Fallback>
        </mc:AlternateContent>
      </w:r>
      <w:r>
        <mc:AlternateContent>
          <mc:Choice Requires="wps">
            <w:drawing>
              <wp:anchor distT="0" distB="0" distL="114300" distR="114300" simplePos="0" relativeHeight="252111872" behindDoc="0" locked="0" layoutInCell="1" allowOverlap="1">
                <wp:simplePos x="0" y="0"/>
                <wp:positionH relativeFrom="column">
                  <wp:posOffset>2433955</wp:posOffset>
                </wp:positionH>
                <wp:positionV relativeFrom="paragraph">
                  <wp:posOffset>6788150</wp:posOffset>
                </wp:positionV>
                <wp:extent cx="76200" cy="200025"/>
                <wp:effectExtent l="0" t="0" r="0" b="9525"/>
                <wp:wrapNone/>
                <wp:docPr id="841" name="任意多边形 32"/>
                <wp:cNvGraphicFramePr/>
                <a:graphic xmlns:a="http://schemas.openxmlformats.org/drawingml/2006/main">
                  <a:graphicData uri="http://schemas.microsoft.com/office/word/2010/wordprocessingShape">
                    <wps:wsp>
                      <wps:cNvSpPr/>
                      <wps:spPr>
                        <a:xfrm flipH="1">
                          <a:off x="0" y="0"/>
                          <a:ext cx="76200" cy="20002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191.65pt;margin-top:534.5pt;height:15.75pt;width:6pt;z-index:252111872;mso-width-relative:page;mso-height-relative:page;" fillcolor="#000000" filled="t" stroked="f" coordsize="120,915" o:gfxdata="UEsDBAoAAAAAAIdO4kAAAAAAAAAAAAAAAAAEAAAAZHJzL1BLAwQUAAAACACHTuJAULwwnNwAAAAN&#10;AQAADwAAAGRycy9kb3ducmV2LnhtbE2PQUvDQBCF74L/YRnBm92NobWN2RRUVFAIWi3obZsdk9Ds&#10;bMhu0/jvHU96nPc+3ryXryfXiRGH0HrSkMwUCKTK25ZqDe9v9xdLECEasqbzhBq+McC6OD3JTWb9&#10;kV5x3MRacAiFzGhoYuwzKUPVoDNh5nsk9r784Ezkc6ilHcyRw10nL5VaSGda4g+N6fG2wWq/OTgN&#10;H+Xz4+dLsr96sNu7p5tyjNupjFqfnyXqGkTEKf7B8Fufq0PBnXb+QDaITkO6TFNG2VCLFa9iJF3N&#10;WdqxlCg1B1nk8v+K4gdQSwMEFAAAAAgAh07iQHurGvtsAgAAVQYAAA4AAABkcnMvZTJvRG9jLnht&#10;bK1VzY7TMBC+I/EOlu80aaA/WzXdA9XCAcFKuzyA6ziNJce2bPfvzp07R8RLoBU8DYt4DMZO3F+t&#10;yIEe4rFn/M33jcfu9HpbC7RmxnIlc9zvpRgxSVXB5TLHH+9vXowxso7IggglWY53zOLr2fNn042e&#10;sExVShTMIACRdrLROa6c05MksbRiNbE9pZkEZ6lMTRxMzTIpDNkAei2SLE2HyUaZQhtFmbWwOm+c&#10;uEU0XQBVWXLK5oquaiZdg2qYIA4k2Ypri2eBbVky6j6UpWUOiRyDUhe+kATshf8msymZLA3RFact&#10;BdKFwpmmmnAJSfdQc+IIWhl+AVVzapRVpetRVSeNkFARUNFPz2pzVxHNghYotdX7otv/B0vfr28N&#10;4kWOx6/6GElSw5H/enj4/enz47cvf35+f/zxFb3MfJ022k4g/E7fmnZmwfSit6WpUSm4fgsNFcoA&#10;wtA2VHm3rzLbOkRhcTSENsCIggeMNBt48KRB8Wh0Zd0bpmpvk/U765ozKqJFqmjRrYymJs4v+z3e&#10;RBtgkkGWKsdX/UHgVKs1u1chwnlygwwj4DC6igQOAUIeBwLMSVz0xlEHuGET5rM1eqI7jk1YPx0E&#10;uPFed/THsYlr2XUMO4iIKFQoy0LlDrJaoqNAIPQ+lP3gjltPCMSw6IzjSdC/WA6blB3DzlM+LSUc&#10;8cnZPKWmZXBZp1M9HYl2PcRLfjFd1AQH4Ps1XIB9D8Pi8SWwSvDihgvhe9ea5eK1MGhN/IsWfm2/&#10;nYQJ6YOl8ttiO0ISf4ebW+uthSp2cPtX2vBlBU9jPyB5D7w2gVL7Mvrn7HgekA7/Br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ULwwnNwAAAANAQAADwAAAAAAAAABACAAAAAiAAAAZHJzL2Rvd25y&#10;ZXYueG1sUEsBAhQAFAAAAAgAh07iQHurGvtsAgAAVQYAAA4AAAAAAAAAAQAgAAAAKwEAAGRycy9l&#10;Mm9Eb2MueG1sUEsFBgAAAAAGAAYAWQEAAAkGAAAAAA==&#10;" path="m52,795l0,795,60,915,105,825,52,825,52,795xm67,0l52,0,52,825,67,825,67,0xm120,795l67,795,67,825,105,825,120,795xe">
                <v:fill on="t" focussize="0,0"/>
                <v:stroke on="f"/>
                <v:imagedata o:title=""/>
                <o:lock v:ext="edit" aspectratio="f"/>
              </v:shape>
            </w:pict>
          </mc:Fallback>
        </mc:AlternateContent>
      </w:r>
      <w:r>
        <mc:AlternateContent>
          <mc:Choice Requires="wps">
            <w:drawing>
              <wp:anchor distT="0" distB="0" distL="114300" distR="114300" simplePos="0" relativeHeight="252108800" behindDoc="0" locked="0" layoutInCell="1" allowOverlap="1">
                <wp:simplePos x="0" y="0"/>
                <wp:positionH relativeFrom="column">
                  <wp:posOffset>2433955</wp:posOffset>
                </wp:positionH>
                <wp:positionV relativeFrom="paragraph">
                  <wp:posOffset>5949315</wp:posOffset>
                </wp:positionV>
                <wp:extent cx="76200" cy="229235"/>
                <wp:effectExtent l="0" t="0" r="0" b="18415"/>
                <wp:wrapNone/>
                <wp:docPr id="843" name="任意多边形 32"/>
                <wp:cNvGraphicFramePr/>
                <a:graphic xmlns:a="http://schemas.openxmlformats.org/drawingml/2006/main">
                  <a:graphicData uri="http://schemas.microsoft.com/office/word/2010/wordprocessingShape">
                    <wps:wsp>
                      <wps:cNvSpPr/>
                      <wps:spPr>
                        <a:xfrm flipH="1">
                          <a:off x="0" y="0"/>
                          <a:ext cx="76200" cy="22923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191.65pt;margin-top:468.45pt;height:18.05pt;width:6pt;z-index:252108800;mso-width-relative:page;mso-height-relative:page;" fillcolor="#000000" filled="t" stroked="f" coordsize="120,915" o:gfxdata="UEsDBAoAAAAAAIdO4kAAAAAAAAAAAAAAAAAEAAAAZHJzL1BLAwQUAAAACACHTuJAwFV2XtwAAAAL&#10;AQAADwAAAGRycy9kb3ducmV2LnhtbE2PUUvDMBDH3wW/QzjBN5fU4LbWpgMVFRSK2xzoW9acbVmT&#10;lCbr6rf3fNLH+9+P//0uX022YyMOofVOQTITwNBV3rSuVvC+fbxaAgtRO6M771DBNwZYFednuc6M&#10;P7k1jptYMypxIdMKmhj7jPNQNWh1mPkeHe2+/GB1pHGouRn0icptx6+FmHOrW0cXGt3jfYPVYXO0&#10;Cj7K1+fPt+SweDK7h5e7coy7qYxKXV4k4hZYxCn+wfCrT+pQkNPeH50JrFMgl1ISqiCV8xQYETK9&#10;oWRPyUIK4EXO//9Q/ABQSwMEFAAAAAgAh07iQOIPFDptAgAAVQYAAA4AAABkcnMvZTJvRG9jLnht&#10;bK1VzY7TMBC+I/EOlu80bUq7bdV0D1QLBwQr7fIAruM0lhzbst2mvXPnzhHxEmgFT8MiHoOxE/dX&#10;Cz3QQzLJfPnm+8Zjd3q9qQRaM2O5khnudboYMUlVzuUywx/ub16MMLKOyJwIJVmGt8zi69nzZ9Na&#10;T1iqSiVyZhCQSDupdYZL5/QkSSwtWUVsR2kmIVkoUxEHj2aZ5IbUwF6JJO12h0mtTK6NosxaeDtv&#10;krhlNJcQqqLglM0VXVVMuobVMEEcWLIl1xbPgtqiYNS9LwrLHBIZBqcuXKEIxAt/TWZTMlkaoktO&#10;WwnkEgknnirCJRTdUc2JI2hl+BlVxalRVhWuQ1WVNEZCR8BFr3vSm7uSaBa8QKut3jXd/j9a+m59&#10;axDPMzx62cdIkgqW/OfDw6+Pnx6/fv7949vj9y+on/o+1dpOAH6nb037ZCH0pjeFqVAhuH4DAxXa&#10;AMbQJnR5u+sy2zhE4eXVEMYAIwqZNB2n/YEnTxoWz0ZX1r1mqvIxWb+1rlmjPEakjBHdyBhq4vxr&#10;/40PUQ1KUqhSZnjcGwRNlVqzexUQzosbpBiBhqtxFLAHCHkIBJojXMzGuw50wwbmqzV+YjreG1iv&#10;Owh0o/TvuFbdhbC9iViNCmVZ6NzeViv0KggIsw9t36fjpw2sFRBhMRnvR6B/qRw2JS+EnZZ82kpY&#10;4qO1ecpNq+C8T8d+LhR66SKe64vloidYAD+vYQPsZhheHm4CqwTPb7gQfnatWS5eCYPWxJ9o4dfO&#10;2xFMSA+Wyn8WxxGK+D3c7FofLVS+hd2/0oYvSzgae4HJZ+C0CZLak9EfZ4fPgWn/bzD7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MBVdl7cAAAACwEAAA8AAAAAAAAAAQAgAAAAIgAAAGRycy9kb3du&#10;cmV2LnhtbFBLAQIUABQAAAAIAIdO4kDiDxQ6bQIAAFUGAAAOAAAAAAAAAAEAIAAAACsBAABkcnMv&#10;ZTJvRG9jLnhtbFBLBQYAAAAABgAGAFkBAAAKBgAAAAA=&#10;" path="m52,795l0,795,60,915,105,825,52,825,52,795xm67,0l52,0,52,825,67,825,67,0xm120,795l67,795,67,825,105,825,120,795xe">
                <v:fill on="t" focussize="0,0"/>
                <v:stroke on="f"/>
                <v:imagedata o:title=""/>
                <o:lock v:ext="edit" aspectratio="f"/>
              </v:shape>
            </w:pict>
          </mc:Fallback>
        </mc:AlternateContent>
      </w:r>
      <w:r>
        <w:rPr>
          <w:sz w:val="32"/>
        </w:rPr>
        <mc:AlternateContent>
          <mc:Choice Requires="wps">
            <w:drawing>
              <wp:anchor distT="0" distB="0" distL="114300" distR="114300" simplePos="0" relativeHeight="252106752" behindDoc="0" locked="0" layoutInCell="1" allowOverlap="1">
                <wp:simplePos x="0" y="0"/>
                <wp:positionH relativeFrom="column">
                  <wp:posOffset>-253365</wp:posOffset>
                </wp:positionH>
                <wp:positionV relativeFrom="paragraph">
                  <wp:posOffset>5053965</wp:posOffset>
                </wp:positionV>
                <wp:extent cx="5838825" cy="855980"/>
                <wp:effectExtent l="0" t="0" r="9525" b="1270"/>
                <wp:wrapNone/>
                <wp:docPr id="844" name="文本框 844"/>
                <wp:cNvGraphicFramePr/>
                <a:graphic xmlns:a="http://schemas.openxmlformats.org/drawingml/2006/main">
                  <a:graphicData uri="http://schemas.microsoft.com/office/word/2010/wordprocessingShape">
                    <wps:wsp>
                      <wps:cNvSpPr txBox="1"/>
                      <wps:spPr>
                        <a:xfrm>
                          <a:off x="2889885" y="6916420"/>
                          <a:ext cx="5838825" cy="855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780" w:firstLineChars="18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审</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批</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人民政府根据政务服务中心国土窗口受理的农村宅基地申报后，应当会同规划建设等相关部门对农村宅基地申报资料进行集中审查。对符合条件的，报县人民政府审批，并将批准文件印发县级国土资源、规划建设等相关部门及镇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95pt;margin-top:397.95pt;height:67.4pt;width:459.75pt;z-index:252106752;mso-width-relative:page;mso-height-relative:page;" fillcolor="#FFFFFF [3201]" filled="t" stroked="f" coordsize="21600,21600" o:gfxdata="UEsDBAoAAAAAAIdO4kAAAAAAAAAAAAAAAAAEAAAAZHJzL1BLAwQUAAAACACHTuJAyDjzz9cAAAAL&#10;AQAADwAAAGRycy9kb3ducmV2LnhtbE2Py07DMBBF95X4B2uQ2LV2KG3qEKcLJLZI9LV2YxNHxOPI&#10;dp9fz7CC3Yzm6M659frqB3a2MfUBFRQzAcxiG0yPnYLd9n26ApayRqOHgFbBzSZYNw+TWlcmXPDT&#10;nje5YxSCqdIKXM5jxXlqnfU6zcJokW5fIXqdaY0dN1FfKNwP/FmIJfe6R/rg9GjfnG2/Nyev4ND5&#10;+2FfjNEZP7zgx/223YVeqafHQrwCy/aa/2D41Sd1aMjpGE5oEhsUTOdSEqqglAsaiFiVcgnsqEDO&#10;RQm8qfn/Ds0PUEsDBBQAAAAIAIdO4kDdK30BXwIAAJ8EAAAOAAAAZHJzL2Uyb0RvYy54bWytVMFu&#10;EzEQvSPxD5bvZJM0CZuomyq0CkKKaKWCODteb9aS7TG2k93wAfAHnLhw57v6HYy9m7YUDj2Qw2bs&#10;eTsz783Mnl+0WpGDcF6CKehoMKREGA6lNLuCfvywfpVT4gMzJVNgREGPwtOL5csX541diDHUoErh&#10;CAYxftHYgtYh2EWWeV4LzfwArDDorMBpFvDodlnpWIPRtcrGw+Esa8CV1gEX3uPtVeekfUT3nIBQ&#10;VZKLK+B7LUzoojqhWEBKvpbW02WqtqoED9dV5UUgqqDINKQnJkF7G5/Z8pwtdo7ZWvK+BPacEp5w&#10;0kwaTHof6ooFRvZO/hVKS+7AQxUGHHTWEUmKIIvR8Ik2tzWzInFBqb29F93/v7D8/eHGEVkWNJ9M&#10;KDFMY8vvvn+7+/Hr7udXEi9Rosb6BSJvLWJD+wZaHJzTvcfLyLytnI7/yImgf5zn8zyfUnIs6Gw+&#10;mk3GvdiiDYQjYJqf5fkYARwR+XQ6zxMge4hknQ9vBWgSjYI6bGbSmB02PmBVCD1BYmIPSpZrqVQ6&#10;uN32UjlyYNj4dfrFgvGVP2DKkAbrO5sOU2QD8f0OpwzCI/GOYLRCu217NbZQHlEMB91EecvXEqvc&#10;MB9umMMRwgHDJQvX+KgUYBLoLUpqcF/+dR/x2Fn0UtLgSBbUf94zJyhR7wz2fD6aTOIMp8Nk+hoV&#10;Je6xZ/vYY/b6EpD8CNfZ8mRGfFAns3KgP+EurmJWdDHDMXdBw8m8DN2i4C5zsVolEE6tZWFjbi2P&#10;oaPUBlb7AJVMLYkyddr06uHcJtn7HYuL8ficUA/fle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Djzz9cAAAALAQAADwAAAAAAAAABACAAAAAiAAAAZHJzL2Rvd25yZXYueG1sUEsBAhQAFAAAAAgA&#10;h07iQN0rfQFfAgAAnwQAAA4AAAAAAAAAAQAgAAAAJgEAAGRycy9lMm9Eb2MueG1sUEsFBgAAAAAG&#10;AAYAWQEAAPcFAAAAAA==&#10;">
                <v:fill on="t" focussize="0,0"/>
                <v:stroke on="f" weight="0.5pt"/>
                <v:imagedata o:title=""/>
                <o:lock v:ext="edit" aspectratio="f"/>
                <v:textbox>
                  <w:txbxContent>
                    <w:p>
                      <w:pPr>
                        <w:ind w:firstLine="3780" w:firstLineChars="18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审</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批</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人民政府根据政务服务中心国土窗口受理的农村宅基地申报后，应当会同规划建设等相关部门对农村宅基地申报资料进行集中审查。对符合条件的，报县人民政府审批，并将批准文件印发县级国土资源、规划建设等相关部门及镇人民政府。</w:t>
                      </w:r>
                    </w:p>
                  </w:txbxContent>
                </v:textbox>
              </v:shape>
            </w:pict>
          </mc:Fallback>
        </mc:AlternateContent>
      </w:r>
      <w:r>
        <mc:AlternateContent>
          <mc:Choice Requires="wps">
            <w:drawing>
              <wp:anchor distT="0" distB="0" distL="114300" distR="114300" simplePos="0" relativeHeight="252105728" behindDoc="0" locked="0" layoutInCell="1" allowOverlap="1">
                <wp:simplePos x="0" y="0"/>
                <wp:positionH relativeFrom="column">
                  <wp:posOffset>-321310</wp:posOffset>
                </wp:positionH>
                <wp:positionV relativeFrom="paragraph">
                  <wp:posOffset>5003800</wp:posOffset>
                </wp:positionV>
                <wp:extent cx="6035040" cy="951865"/>
                <wp:effectExtent l="0" t="0" r="3810" b="635"/>
                <wp:wrapNone/>
                <wp:docPr id="845" name="任意多边形 31"/>
                <wp:cNvGraphicFramePr/>
                <a:graphic xmlns:a="http://schemas.openxmlformats.org/drawingml/2006/main">
                  <a:graphicData uri="http://schemas.microsoft.com/office/word/2010/wordprocessingShape">
                    <wps:wsp>
                      <wps:cNvSpPr/>
                      <wps:spPr>
                        <a:xfrm>
                          <a:off x="0" y="0"/>
                          <a:ext cx="6035040" cy="951865"/>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25.3pt;margin-top:394pt;height:74.95pt;width:475.2pt;z-index:252105728;mso-width-relative:page;mso-height-relative:page;" fillcolor="#000000" filled="t" stroked="f" coordsize="3193,930" o:gfxdata="UEsDBAoAAAAAAIdO4kAAAAAAAAAAAAAAAAAEAAAAZHJzL1BLAwQUAAAACACHTuJAbl/GD9gAAAAL&#10;AQAADwAAAGRycy9kb3ducmV2LnhtbE2PwU7DMBBE70j8g7VI3Fq7oKZxmk0lEBw4NiC4urGbRMTr&#10;ELtt+HuWExxXO5p5r9zNfhBnN8U+EMJqqUA4aoLtqUV4e31e5CBiMmTNEMghfLsIu+r6qjSFDRfa&#10;u3OdWsElFAuD0KU0FlLGpnPexGUYHfHvGCZvEp9TK+1kLlzuB3mnVCa96YkXOjO6x841n/XJI8za&#10;vnzVa1232ZNM9r3RH/sHjXh7s1JbEMnN6S8Mv/iMDhUzHcKJbBQDwmKtMo4ibPKcpTiRa80yBwR9&#10;v9Egq1L+d6h+AFBLAwQUAAAACACHTuJAMC/yyQIDAACBCwAADgAAAGRycy9lMm9Eb2MueG1srVbN&#10;bpwwEL5X6jtY3Bsgm91uVmFzaJReqjZS0gdwjFmQACPb+5N77733WPUlqqh5mqbqY3RsGFhYsRCp&#10;e1gb/DHf983YMBeXuywlGy5VIvLA8U88h/CciTDJV4Hz+e76zdwhStM8pKnIeeA8cOVcLl+/utgW&#10;C34qYpGGXBIIkqvFtgicWOti4bqKxTyj6kQUPIfFSMiMariUKzeUdAvRs9Q99byZuxUyLKRgXCm4&#10;e1UuOlVEOSagiKKE8SvB1hnPdRlV8pRqsKTipFDO0qqNIs70pyhSXJM0cMCptv9AAvN78+8uL+hi&#10;JWkRJ6ySQMdI6HjKaJIDaR3qimpK1jI5CJUlTAolIn3CROaWRmxGwIXvdXJzG9OCWy+QalXUSVf/&#10;Lyz7uLmRJAkDZ342dUhOMyj578fHP1++Pv/49vfp5/Ov72TimzxtC7UA+G1xI6srBVNjehfJzIxg&#10;h+xsbh/q3PKdJgxuzrzJ1DuDtDNYO5/689nUBHWbp9la6fdc2Eh080HpsjYhzmiMM7bLcVpQbW4b&#10;djMl28CZ+OcTh8TAMvFsTTKx4XfCQrTRVwJQIihoAGm+DwS1eyhcw7GwwUqMoSrd4CqOJaqmHA88&#10;nRyN6EO1TCYHYHCYDQrQx+RhsHGwAVRJOQCqGOdHZdVZGwnr1oClQnG7i5oKl/Wo6Ju8NIB24V6W&#10;v4FiHLAiV7/Qif+2K6FPam90ZGlbH9DaEI8GgoD2JhthCyvbZ+oFMuazUXu93lRN8TFBOHbO7IGv&#10;Lq5iHsRVpUTPGOZYmsyrrHWA+xM12j/uqMHCIvlo4EEG+q0B1BjDXPTZesnL5IAdE9za+MiIi/0S&#10;672Hj/SJ7HjByDi26AdE1pxjcagNyY7ZqeqJj/TZqTUgEGPjiOdj7L6veActdfQhHVqCL7X5xtum&#10;of7uw839xkGJNAmvkzQ1n3slV/fvUkk21HR/9le9oVqwNDfgXJjH8AUGJKbfKTscM7sX4QN0SutC&#10;JqsY2kjbElkMdGZWUtVFmtZv/9pGajrn5T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BuX8YP2AAA&#10;AAsBAAAPAAAAAAAAAAEAIAAAACIAAABkcnMvZG93bnJldi54bWxQSwECFAAUAAAACACHTuJAMC/y&#10;yQIDAACBCwAADgAAAAAAAAABACAAAAAnAQAAZHJzL2Uyb0RvYy54bWxQSwUGAAAAAAYABgBZAQAA&#10;mwY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r>
        <w:rPr>
          <w:rFonts w:hint="eastAsia" w:asciiTheme="minorEastAsia" w:hAnsiTheme="minorEastAsia" w:eastAsiaTheme="minorEastAsia" w:cstheme="minorEastAsia"/>
        </w:rPr>
        <mc:AlternateContent>
          <mc:Choice Requires="wpg">
            <w:drawing>
              <wp:anchor distT="0" distB="0" distL="0" distR="0" simplePos="0" relativeHeight="252100608" behindDoc="1" locked="0" layoutInCell="1" allowOverlap="1">
                <wp:simplePos x="0" y="0"/>
                <wp:positionH relativeFrom="page">
                  <wp:posOffset>621030</wp:posOffset>
                </wp:positionH>
                <wp:positionV relativeFrom="paragraph">
                  <wp:posOffset>5715</wp:posOffset>
                </wp:positionV>
                <wp:extent cx="6377940" cy="6779260"/>
                <wp:effectExtent l="0" t="0" r="3810" b="2540"/>
                <wp:wrapTopAndBottom/>
                <wp:docPr id="526" name="组合 14"/>
                <wp:cNvGraphicFramePr/>
                <a:graphic xmlns:a="http://schemas.openxmlformats.org/drawingml/2006/main">
                  <a:graphicData uri="http://schemas.microsoft.com/office/word/2010/wordprocessingGroup">
                    <wpg:wgp>
                      <wpg:cNvGrpSpPr/>
                      <wpg:grpSpPr>
                        <a:xfrm>
                          <a:off x="0" y="0"/>
                          <a:ext cx="6377940" cy="6779260"/>
                          <a:chOff x="1039" y="-840"/>
                          <a:chExt cx="10044" cy="10676"/>
                        </a:xfrm>
                      </wpg:grpSpPr>
                      <wps:wsp>
                        <wps:cNvPr id="848" name="任意多边形 15"/>
                        <wps:cNvSpPr/>
                        <wps:spPr>
                          <a:xfrm>
                            <a:off x="4922" y="269"/>
                            <a:ext cx="1500" cy="627"/>
                          </a:xfrm>
                          <a:custGeom>
                            <a:avLst/>
                            <a:gdLst/>
                            <a:ahLst/>
                            <a:cxnLst/>
                            <a:pathLst>
                              <a:path w="1500" h="627">
                                <a:moveTo>
                                  <a:pt x="1500" y="0"/>
                                </a:moveTo>
                                <a:lnTo>
                                  <a:pt x="0" y="0"/>
                                </a:lnTo>
                                <a:lnTo>
                                  <a:pt x="0" y="627"/>
                                </a:lnTo>
                                <a:lnTo>
                                  <a:pt x="1500" y="627"/>
                                </a:lnTo>
                                <a:lnTo>
                                  <a:pt x="1500" y="620"/>
                                </a:lnTo>
                                <a:lnTo>
                                  <a:pt x="15" y="620"/>
                                </a:lnTo>
                                <a:lnTo>
                                  <a:pt x="8" y="612"/>
                                </a:lnTo>
                                <a:lnTo>
                                  <a:pt x="15" y="612"/>
                                </a:lnTo>
                                <a:lnTo>
                                  <a:pt x="15" y="15"/>
                                </a:lnTo>
                                <a:lnTo>
                                  <a:pt x="8" y="15"/>
                                </a:lnTo>
                                <a:lnTo>
                                  <a:pt x="15" y="8"/>
                                </a:lnTo>
                                <a:lnTo>
                                  <a:pt x="1500" y="8"/>
                                </a:lnTo>
                                <a:lnTo>
                                  <a:pt x="1500" y="0"/>
                                </a:lnTo>
                                <a:close/>
                                <a:moveTo>
                                  <a:pt x="15" y="612"/>
                                </a:moveTo>
                                <a:lnTo>
                                  <a:pt x="8" y="612"/>
                                </a:lnTo>
                                <a:lnTo>
                                  <a:pt x="15" y="620"/>
                                </a:lnTo>
                                <a:lnTo>
                                  <a:pt x="15" y="612"/>
                                </a:lnTo>
                                <a:close/>
                                <a:moveTo>
                                  <a:pt x="1485" y="612"/>
                                </a:moveTo>
                                <a:lnTo>
                                  <a:pt x="15" y="612"/>
                                </a:lnTo>
                                <a:lnTo>
                                  <a:pt x="15" y="620"/>
                                </a:lnTo>
                                <a:lnTo>
                                  <a:pt x="1485" y="620"/>
                                </a:lnTo>
                                <a:lnTo>
                                  <a:pt x="1485" y="612"/>
                                </a:lnTo>
                                <a:close/>
                                <a:moveTo>
                                  <a:pt x="1485" y="8"/>
                                </a:moveTo>
                                <a:lnTo>
                                  <a:pt x="1485" y="620"/>
                                </a:lnTo>
                                <a:lnTo>
                                  <a:pt x="1493" y="612"/>
                                </a:lnTo>
                                <a:lnTo>
                                  <a:pt x="1500" y="612"/>
                                </a:lnTo>
                                <a:lnTo>
                                  <a:pt x="1500" y="15"/>
                                </a:lnTo>
                                <a:lnTo>
                                  <a:pt x="1493" y="15"/>
                                </a:lnTo>
                                <a:lnTo>
                                  <a:pt x="1485" y="8"/>
                                </a:lnTo>
                                <a:close/>
                                <a:moveTo>
                                  <a:pt x="1500" y="612"/>
                                </a:moveTo>
                                <a:lnTo>
                                  <a:pt x="1493" y="612"/>
                                </a:lnTo>
                                <a:lnTo>
                                  <a:pt x="1485" y="620"/>
                                </a:lnTo>
                                <a:lnTo>
                                  <a:pt x="1500" y="620"/>
                                </a:lnTo>
                                <a:lnTo>
                                  <a:pt x="1500" y="612"/>
                                </a:lnTo>
                                <a:close/>
                                <a:moveTo>
                                  <a:pt x="15" y="8"/>
                                </a:moveTo>
                                <a:lnTo>
                                  <a:pt x="8" y="15"/>
                                </a:lnTo>
                                <a:lnTo>
                                  <a:pt x="15" y="15"/>
                                </a:lnTo>
                                <a:lnTo>
                                  <a:pt x="15" y="8"/>
                                </a:lnTo>
                                <a:close/>
                                <a:moveTo>
                                  <a:pt x="1485" y="8"/>
                                </a:moveTo>
                                <a:lnTo>
                                  <a:pt x="15" y="8"/>
                                </a:lnTo>
                                <a:lnTo>
                                  <a:pt x="15" y="15"/>
                                </a:lnTo>
                                <a:lnTo>
                                  <a:pt x="1485" y="15"/>
                                </a:lnTo>
                                <a:lnTo>
                                  <a:pt x="1485" y="8"/>
                                </a:lnTo>
                                <a:close/>
                                <a:moveTo>
                                  <a:pt x="1500" y="8"/>
                                </a:moveTo>
                                <a:lnTo>
                                  <a:pt x="1485" y="8"/>
                                </a:lnTo>
                                <a:lnTo>
                                  <a:pt x="1493" y="15"/>
                                </a:lnTo>
                                <a:lnTo>
                                  <a:pt x="1500" y="15"/>
                                </a:lnTo>
                                <a:lnTo>
                                  <a:pt x="1500" y="8"/>
                                </a:lnTo>
                                <a:close/>
                              </a:path>
                            </a:pathLst>
                          </a:custGeom>
                          <a:solidFill>
                            <a:srgbClr val="000000"/>
                          </a:solidFill>
                          <a:ln>
                            <a:noFill/>
                          </a:ln>
                        </wps:spPr>
                        <wps:bodyPr upright="1"/>
                      </wps:wsp>
                      <wps:wsp>
                        <wps:cNvPr id="849" name="任意多边形 16"/>
                        <wps:cNvSpPr/>
                        <wps:spPr>
                          <a:xfrm>
                            <a:off x="4431" y="2536"/>
                            <a:ext cx="2684" cy="1043"/>
                          </a:xfrm>
                          <a:custGeom>
                            <a:avLst/>
                            <a:gdLst/>
                            <a:ahLst/>
                            <a:cxnLst/>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850" name="任意多边形 17"/>
                        <wps:cNvSpPr/>
                        <wps:spPr>
                          <a:xfrm>
                            <a:off x="5654" y="858"/>
                            <a:ext cx="120" cy="1744"/>
                          </a:xfrm>
                          <a:custGeom>
                            <a:avLst/>
                            <a:gdLst/>
                            <a:ahLst/>
                            <a:cxnLst/>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851" name="任意多边形 18"/>
                        <wps:cNvSpPr/>
                        <wps:spPr>
                          <a:xfrm>
                            <a:off x="4204" y="4102"/>
                            <a:ext cx="3075" cy="1086"/>
                          </a:xfrm>
                          <a:custGeom>
                            <a:avLst/>
                            <a:gdLst/>
                            <a:ahLst/>
                            <a:cxnLst/>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852" name="任意多边形 19"/>
                        <wps:cNvSpPr/>
                        <wps:spPr>
                          <a:xfrm>
                            <a:off x="5640" y="3556"/>
                            <a:ext cx="120" cy="516"/>
                          </a:xfrm>
                          <a:custGeom>
                            <a:avLst/>
                            <a:gdLst/>
                            <a:ahLst/>
                            <a:cxnLst/>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853" name="任意多边形 20"/>
                        <wps:cNvSpPr/>
                        <wps:spPr>
                          <a:xfrm>
                            <a:off x="7741" y="2611"/>
                            <a:ext cx="3241" cy="1544"/>
                          </a:xfrm>
                          <a:custGeom>
                            <a:avLst/>
                            <a:gdLst/>
                            <a:ahLst/>
                            <a:cxnLst/>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854" name="任意多边形 21"/>
                        <wps:cNvSpPr/>
                        <wps:spPr>
                          <a:xfrm>
                            <a:off x="7284" y="4171"/>
                            <a:ext cx="2192" cy="853"/>
                          </a:xfrm>
                          <a:custGeom>
                            <a:avLst/>
                            <a:gdLst/>
                            <a:ahLst/>
                            <a:cxnLst/>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855" name="任意多边形 22"/>
                        <wps:cNvSpPr/>
                        <wps:spPr>
                          <a:xfrm>
                            <a:off x="1867" y="5699"/>
                            <a:ext cx="8500" cy="939"/>
                          </a:xfrm>
                          <a:custGeom>
                            <a:avLst/>
                            <a:gdLst/>
                            <a:ahLst/>
                            <a:cxnLst/>
                            <a:pathLst>
                              <a:path w="5144" h="1525">
                                <a:moveTo>
                                  <a:pt x="5144" y="0"/>
                                </a:moveTo>
                                <a:lnTo>
                                  <a:pt x="0" y="0"/>
                                </a:lnTo>
                                <a:lnTo>
                                  <a:pt x="0" y="1525"/>
                                </a:lnTo>
                                <a:lnTo>
                                  <a:pt x="5144" y="1525"/>
                                </a:lnTo>
                                <a:lnTo>
                                  <a:pt x="5144" y="1518"/>
                                </a:lnTo>
                                <a:lnTo>
                                  <a:pt x="15" y="1518"/>
                                </a:lnTo>
                                <a:lnTo>
                                  <a:pt x="7" y="1510"/>
                                </a:lnTo>
                                <a:lnTo>
                                  <a:pt x="15" y="1510"/>
                                </a:lnTo>
                                <a:lnTo>
                                  <a:pt x="15" y="15"/>
                                </a:lnTo>
                                <a:lnTo>
                                  <a:pt x="7" y="15"/>
                                </a:lnTo>
                                <a:lnTo>
                                  <a:pt x="15" y="8"/>
                                </a:lnTo>
                                <a:lnTo>
                                  <a:pt x="5144" y="8"/>
                                </a:lnTo>
                                <a:lnTo>
                                  <a:pt x="5144" y="0"/>
                                </a:lnTo>
                                <a:close/>
                                <a:moveTo>
                                  <a:pt x="15" y="1510"/>
                                </a:moveTo>
                                <a:lnTo>
                                  <a:pt x="7" y="1510"/>
                                </a:lnTo>
                                <a:lnTo>
                                  <a:pt x="15" y="1518"/>
                                </a:lnTo>
                                <a:lnTo>
                                  <a:pt x="15" y="1510"/>
                                </a:lnTo>
                                <a:close/>
                                <a:moveTo>
                                  <a:pt x="5129" y="1510"/>
                                </a:moveTo>
                                <a:lnTo>
                                  <a:pt x="15" y="1510"/>
                                </a:lnTo>
                                <a:lnTo>
                                  <a:pt x="15" y="1518"/>
                                </a:lnTo>
                                <a:lnTo>
                                  <a:pt x="5129" y="1518"/>
                                </a:lnTo>
                                <a:lnTo>
                                  <a:pt x="5129" y="1510"/>
                                </a:lnTo>
                                <a:close/>
                                <a:moveTo>
                                  <a:pt x="5129" y="8"/>
                                </a:moveTo>
                                <a:lnTo>
                                  <a:pt x="5129" y="1518"/>
                                </a:lnTo>
                                <a:lnTo>
                                  <a:pt x="5136" y="1510"/>
                                </a:lnTo>
                                <a:lnTo>
                                  <a:pt x="5144" y="1510"/>
                                </a:lnTo>
                                <a:lnTo>
                                  <a:pt x="5144" y="15"/>
                                </a:lnTo>
                                <a:lnTo>
                                  <a:pt x="5136" y="15"/>
                                </a:lnTo>
                                <a:lnTo>
                                  <a:pt x="5129" y="8"/>
                                </a:lnTo>
                                <a:close/>
                                <a:moveTo>
                                  <a:pt x="5144" y="1510"/>
                                </a:moveTo>
                                <a:lnTo>
                                  <a:pt x="5136" y="1510"/>
                                </a:lnTo>
                                <a:lnTo>
                                  <a:pt x="5129" y="1518"/>
                                </a:lnTo>
                                <a:lnTo>
                                  <a:pt x="5144" y="1518"/>
                                </a:lnTo>
                                <a:lnTo>
                                  <a:pt x="5144" y="1510"/>
                                </a:lnTo>
                                <a:close/>
                                <a:moveTo>
                                  <a:pt x="15" y="8"/>
                                </a:moveTo>
                                <a:lnTo>
                                  <a:pt x="7" y="15"/>
                                </a:lnTo>
                                <a:lnTo>
                                  <a:pt x="15" y="15"/>
                                </a:lnTo>
                                <a:lnTo>
                                  <a:pt x="15" y="8"/>
                                </a:lnTo>
                                <a:close/>
                                <a:moveTo>
                                  <a:pt x="5129" y="8"/>
                                </a:moveTo>
                                <a:lnTo>
                                  <a:pt x="15" y="8"/>
                                </a:lnTo>
                                <a:lnTo>
                                  <a:pt x="15" y="15"/>
                                </a:lnTo>
                                <a:lnTo>
                                  <a:pt x="5129" y="15"/>
                                </a:lnTo>
                                <a:lnTo>
                                  <a:pt x="5129" y="8"/>
                                </a:lnTo>
                                <a:close/>
                                <a:moveTo>
                                  <a:pt x="5144" y="8"/>
                                </a:moveTo>
                                <a:lnTo>
                                  <a:pt x="5129" y="8"/>
                                </a:lnTo>
                                <a:lnTo>
                                  <a:pt x="5136" y="15"/>
                                </a:lnTo>
                                <a:lnTo>
                                  <a:pt x="5144" y="15"/>
                                </a:lnTo>
                                <a:lnTo>
                                  <a:pt x="5144" y="8"/>
                                </a:lnTo>
                                <a:close/>
                              </a:path>
                            </a:pathLst>
                          </a:custGeom>
                          <a:solidFill>
                            <a:srgbClr val="000000"/>
                          </a:solidFill>
                          <a:ln>
                            <a:noFill/>
                          </a:ln>
                        </wps:spPr>
                        <wps:bodyPr upright="1"/>
                      </wps:wsp>
                      <wps:wsp>
                        <wps:cNvPr id="856" name="任意多边形 23"/>
                        <wps:cNvSpPr/>
                        <wps:spPr>
                          <a:xfrm>
                            <a:off x="5620" y="5150"/>
                            <a:ext cx="150" cy="488"/>
                          </a:xfrm>
                          <a:custGeom>
                            <a:avLst/>
                            <a:gdLst/>
                            <a:ahLst/>
                            <a:cxnLst/>
                            <a:pathLst>
                              <a:path w="120" h="771">
                                <a:moveTo>
                                  <a:pt x="53" y="651"/>
                                </a:moveTo>
                                <a:lnTo>
                                  <a:pt x="0" y="651"/>
                                </a:lnTo>
                                <a:lnTo>
                                  <a:pt x="60" y="771"/>
                                </a:lnTo>
                                <a:lnTo>
                                  <a:pt x="105" y="681"/>
                                </a:lnTo>
                                <a:lnTo>
                                  <a:pt x="53" y="681"/>
                                </a:lnTo>
                                <a:lnTo>
                                  <a:pt x="53" y="651"/>
                                </a:lnTo>
                                <a:close/>
                                <a:moveTo>
                                  <a:pt x="71" y="0"/>
                                </a:moveTo>
                                <a:lnTo>
                                  <a:pt x="56" y="0"/>
                                </a:lnTo>
                                <a:lnTo>
                                  <a:pt x="53" y="651"/>
                                </a:lnTo>
                                <a:lnTo>
                                  <a:pt x="53" y="681"/>
                                </a:lnTo>
                                <a:lnTo>
                                  <a:pt x="68" y="681"/>
                                </a:lnTo>
                                <a:lnTo>
                                  <a:pt x="68" y="651"/>
                                </a:lnTo>
                                <a:lnTo>
                                  <a:pt x="71" y="0"/>
                                </a:lnTo>
                                <a:close/>
                                <a:moveTo>
                                  <a:pt x="120" y="651"/>
                                </a:moveTo>
                                <a:lnTo>
                                  <a:pt x="68" y="651"/>
                                </a:lnTo>
                                <a:lnTo>
                                  <a:pt x="68" y="681"/>
                                </a:lnTo>
                                <a:lnTo>
                                  <a:pt x="105" y="681"/>
                                </a:lnTo>
                                <a:lnTo>
                                  <a:pt x="120" y="651"/>
                                </a:lnTo>
                                <a:close/>
                              </a:path>
                            </a:pathLst>
                          </a:custGeom>
                          <a:solidFill>
                            <a:srgbClr val="000000"/>
                          </a:solidFill>
                          <a:ln>
                            <a:noFill/>
                          </a:ln>
                        </wps:spPr>
                        <wps:bodyPr upright="1"/>
                      </wps:wsp>
                      <wps:wsp>
                        <wps:cNvPr id="857" name="任意多边形 24"/>
                        <wps:cNvSpPr/>
                        <wps:spPr>
                          <a:xfrm>
                            <a:off x="7383" y="-840"/>
                            <a:ext cx="3700" cy="3314"/>
                          </a:xfrm>
                          <a:custGeom>
                            <a:avLst/>
                            <a:gdLst/>
                            <a:ahLst/>
                            <a:cxnLst/>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858" name="任意多边形 27"/>
                        <wps:cNvSpPr/>
                        <wps:spPr>
                          <a:xfrm>
                            <a:off x="6398" y="593"/>
                            <a:ext cx="963" cy="120"/>
                          </a:xfrm>
                          <a:custGeom>
                            <a:avLst/>
                            <a:gdLst/>
                            <a:ahLst/>
                            <a:cxnLst/>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859" name="任意多边形 28"/>
                        <wps:cNvSpPr/>
                        <wps:spPr>
                          <a:xfrm>
                            <a:off x="1039" y="2099"/>
                            <a:ext cx="2624" cy="2264"/>
                          </a:xfrm>
                          <a:custGeom>
                            <a:avLst/>
                            <a:gdLst/>
                            <a:ahLst/>
                            <a:cxnLst/>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860" name="任意多边形 29"/>
                        <wps:cNvSpPr/>
                        <wps:spPr>
                          <a:xfrm>
                            <a:off x="3669" y="3098"/>
                            <a:ext cx="735" cy="120"/>
                          </a:xfrm>
                          <a:custGeom>
                            <a:avLst/>
                            <a:gdLst/>
                            <a:ahLst/>
                            <a:cxnLst/>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861" name="任意多边形 30"/>
                        <wps:cNvSpPr/>
                        <wps:spPr>
                          <a:xfrm>
                            <a:off x="7088" y="3097"/>
                            <a:ext cx="660" cy="120"/>
                          </a:xfrm>
                          <a:custGeom>
                            <a:avLst/>
                            <a:gdLst/>
                            <a:ahLst/>
                            <a:cxnLst/>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wps:wsp>
                        <wps:cNvPr id="862" name="任意多边形 31"/>
                        <wps:cNvSpPr/>
                        <wps:spPr>
                          <a:xfrm>
                            <a:off x="1308" y="8906"/>
                            <a:ext cx="9582" cy="930"/>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wps:wsp>
                        <wps:cNvPr id="863" name="任意多边形 32"/>
                        <wps:cNvSpPr/>
                        <wps:spPr>
                          <a:xfrm flipH="1">
                            <a:off x="5679" y="6630"/>
                            <a:ext cx="120" cy="361"/>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pic:pic xmlns:pic="http://schemas.openxmlformats.org/drawingml/2006/picture">
                        <pic:nvPicPr>
                          <pic:cNvPr id="864" name="图片 33"/>
                          <pic:cNvPicPr>
                            <a:picLocks noChangeAspect="1"/>
                          </pic:cNvPicPr>
                        </pic:nvPicPr>
                        <pic:blipFill>
                          <a:blip r:embed="rId14"/>
                          <a:stretch>
                            <a:fillRect/>
                          </a:stretch>
                        </pic:blipFill>
                        <pic:spPr>
                          <a:xfrm>
                            <a:off x="5354" y="843"/>
                            <a:ext cx="651" cy="209"/>
                          </a:xfrm>
                          <a:prstGeom prst="rect">
                            <a:avLst/>
                          </a:prstGeom>
                          <a:noFill/>
                          <a:ln>
                            <a:noFill/>
                          </a:ln>
                        </pic:spPr>
                      </pic:pic>
                      <pic:pic xmlns:pic="http://schemas.openxmlformats.org/drawingml/2006/picture">
                        <pic:nvPicPr>
                          <pic:cNvPr id="865" name="图片 39"/>
                          <pic:cNvPicPr>
                            <a:picLocks noChangeAspect="1"/>
                          </pic:cNvPicPr>
                        </pic:nvPicPr>
                        <pic:blipFill>
                          <a:blip r:embed="rId15"/>
                          <a:stretch>
                            <a:fillRect/>
                          </a:stretch>
                        </pic:blipFill>
                        <pic:spPr>
                          <a:xfrm>
                            <a:off x="1500" y="2238"/>
                            <a:ext cx="2084" cy="1457"/>
                          </a:xfrm>
                          <a:prstGeom prst="rect">
                            <a:avLst/>
                          </a:prstGeom>
                          <a:noFill/>
                          <a:ln>
                            <a:noFill/>
                          </a:ln>
                        </pic:spPr>
                      </pic:pic>
                      <wps:wsp>
                        <wps:cNvPr id="866" name="文本框 51"/>
                        <wps:cNvSpPr txBox="1"/>
                        <wps:spPr>
                          <a:xfrm>
                            <a:off x="7871" y="-737"/>
                            <a:ext cx="2123" cy="332"/>
                          </a:xfrm>
                          <a:prstGeom prst="rect">
                            <a:avLst/>
                          </a:prstGeom>
                          <a:noFill/>
                          <a:ln>
                            <a:noFill/>
                          </a:ln>
                        </wps:spPr>
                        <wps:txbx>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wps:txbx>
                        <wps:bodyPr lIns="0" tIns="0" rIns="0" bIns="0" upright="1"/>
                      </wps:wsp>
                      <wps:wsp>
                        <wps:cNvPr id="867" name="文本框 52"/>
                        <wps:cNvSpPr txBox="1"/>
                        <wps:spPr>
                          <a:xfrm>
                            <a:off x="5355" y="516"/>
                            <a:ext cx="652" cy="316"/>
                          </a:xfrm>
                          <a:prstGeom prst="rect">
                            <a:avLst/>
                          </a:prstGeom>
                          <a:noFill/>
                          <a:ln>
                            <a:noFill/>
                          </a:ln>
                        </wps:spPr>
                        <wps:txbx>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868" name="文本框 54"/>
                        <wps:cNvSpPr txBox="1"/>
                        <wps:spPr>
                          <a:xfrm>
                            <a:off x="1260" y="2398"/>
                            <a:ext cx="2279" cy="1816"/>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wps:txbx>
                        <wps:bodyPr lIns="0" tIns="0" rIns="0" bIns="0" upright="1"/>
                      </wps:wsp>
                      <wps:wsp>
                        <wps:cNvPr id="869" name="文本框 55"/>
                        <wps:cNvSpPr txBox="1"/>
                        <wps:spPr>
                          <a:xfrm>
                            <a:off x="4592" y="2975"/>
                            <a:ext cx="2334" cy="507"/>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870" name="文本框 57"/>
                        <wps:cNvSpPr txBox="1"/>
                        <wps:spPr>
                          <a:xfrm>
                            <a:off x="4383" y="4145"/>
                            <a:ext cx="2754" cy="958"/>
                          </a:xfrm>
                          <a:prstGeom prst="rect">
                            <a:avLst/>
                          </a:prstGeom>
                          <a:noFill/>
                          <a:ln>
                            <a:noFill/>
                          </a:ln>
                        </wps:spPr>
                        <wps:txbx>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wps:txbx>
                        <wps:bodyPr lIns="0" tIns="0" rIns="0" bIns="0" upright="1"/>
                      </wps:wsp>
                    </wpg:wgp>
                  </a:graphicData>
                </a:graphic>
              </wp:anchor>
            </w:drawing>
          </mc:Choice>
          <mc:Fallback>
            <w:pict>
              <v:group id="组合 14" o:spid="_x0000_s1026" o:spt="203" style="position:absolute;left:0pt;margin-left:48.9pt;margin-top:0.45pt;height:533.8pt;width:502.2pt;mso-position-horizontal-relative:page;mso-wrap-distance-bottom:0pt;mso-wrap-distance-top:0pt;z-index:-251215872;mso-width-relative:page;mso-height-relative:page;" coordorigin="1039,-840" coordsize="10044,10676" o:gfxdata="UEsDBAoAAAAAAIdO4kAAAAAAAAAAAAAAAAAEAAAAZHJzL1BLAwQUAAAACACHTuJAm+p0S9kAAAAJ&#10;AQAADwAAAGRycy9kb3ducmV2LnhtbE2PQWvCQBCF74X+h2UKvdXdpGg1ZiNF2p6koBZKb2N2TILZ&#10;3ZBdE/33HU/tad7whve+yVcX24qB+tB4pyGZKBDkSm8aV2n42r8/zUGEiM5g6x1puFKAVXF/l2Nm&#10;/Oi2NOxiJTjEhQw11DF2mZShrMlimPiOHHtH31uMvPaVND2OHG5bmSo1kxYbxw01drSuqTztzlbD&#10;x4jj63PyNmxOx/X1Zz/9/N4kpPXjQ6KWICJd4t8x3PAZHQpmOvizM0G0GhYvTB55gri5iUpTEAdW&#10;ajafgixy+f+D4hdQSwMEFAAAAAgAh07iQNu7RhNhEgAAcoMAAA4AAABkcnMvZTJvRG9jLnhtbO1d&#10;zZIjRxG+E8E7KOZuj7pb3ZImvOsAGxtHOMCBzQNoNRqNAo2kkLQ747sDwwlOHIALBEdegHDgp2HX&#10;PAaZlfVVd1crq6rXswYTIgK3dvSp8svMr7Kz+veddx/u1oMXi/1htd08ucjeHl4MFpv59nq1WT65&#10;+OVnH7w1uRgcjrPN9Wy93SyeXHy+OFy8+/SHP3jnfne1yLe32/X1Yj+gQTaHq/vdk4vb43F3dXl5&#10;mN8u7maHt7e7xYa+vNnu72ZH+ud+eXm9n93T6Hfry3w4rC7vt/vr3X47XxwO9Nf35csLO+I+ZcDt&#10;zc1qvnh/O39+t9gcZdT9Yj07kkuH29XucPHUsL25WcyPP7+5OSyOg/WTC/L0aP5LRujzM/7v5dN3&#10;ZlfL/Wx3u5pbCrMUCp5Pd7PVhoy6od6fHWeD5/tVZ6i71Xy/PWxvjm/Pt3eX4oiJCHmRDb3YfLjf&#10;Pt8ZX5ZX98udCzolyov6aw87/9mLT/aD1fWTizKvLgab2R2l/Juvvnj5+98MshGH5363vCLUh/vd&#10;p7tP9vYPS/kXe/xws7/jLfkyeDCB/dwFdvFwHMzpj1UxHk9HFPM5fVfR57yyoZ/fUn74d9mwmF4M&#10;6Ou3JgQ0aZnf/sT+PhsORyP5dTasxhV/fwnTl8zQEbrfkSwPdawO3y5Wn97OdguTggNHwcZqMqJJ&#10;IrH611dfvfridy//9sd/f/2Pl//86yArJWgG7iJ2uDpQ8E6EazTNc+N2Xk3Fa8QsK4cIWD5uOTy7&#10;mj8/HD9cbE3cZy8+PhxNvJbX+DS7xaf5wwYfd7Mj/5lJ8MfBPQXd2LilnJAJ/uJu+2Lx2dZAjiYr&#10;BoCEUshrwHrTBBLVBgrfYbszgwmGTUn68C22ghJOrJN0oBEMscNI2GJEQ67KwzBKKVvN8gi9PjBR&#10;g8pMTEZA9DUTm0RosVrSYX4o5uvtYWFUVGe4HT0XlxrQDnO/+EWSYZ3uZiNAdDSRSNU/0qiqo7c9&#10;AizG1RlOBrpgwmCCWxCA6lQ6jWmRKGIrqjqi4IstNGKBFLHg3B5Zy1GcTSV8hrlAmFCpaq56oFL9&#10;T46oMx5TgAP2UUC7AGhu9Skmsfi3LSZEH5FCwjSSdkoBhpGxhZyMPGMkYTMV5xtNEBN+oroDDgDC&#10;EWytQ6m6hzxiLgHnm4VLtMfhfbzpktx+n/7YbBwO2/Xq+oPVes27+8N++ey99X7wYsaNsvmfnckt&#10;2HrD4M2Wf4aJTka46ZIGhz89215/To3S891+tbyljjszI9nGjBvK76RDo25S6dBM+8gsqKFL6NBG&#10;RWbkmJeF+eXsCi1aXk1cVzoqbLzQDzdD/W16NDFCPVo2JBunmjRB0L4fO3VNrelNmrGFBEuf11a0&#10;s9kHKfFTuyFbG2glgAYfNrGV2TSW6jDMffW3YW64RFx412WNhkHWZJiXC10iDFmFd5jjzWa8XTfr&#10;yGhK6BvCSEb0UOtk84pWPNyxZnG6+vgIiheACN+G7XRkR0YJviHFWh76EKFlrxcuOI+tBMHpqxFY&#10;ILD1kWFZ57zkNrZjOJtSuA1zoUhxCU1TQU2jVgwsYAvHnLai+XX205E9lOBVBE0HfaoLDRmqzJ5F&#10;BCaUAi9rGkllZFhoT8EwyVr3ibjXUBR+ornjOAAIR7CFllLFDyXFXLI43ywydO7dSmpUlN7NHDtK&#10;7t3KqpTqMilNtOvWLaOFmjkamY3pyKLMp8fu3IwNbtyyyfRk41bKoT86pGmO/VHiNa1K59YAQqPY&#10;ilbpqKqppWwwWCOGssDLhtMw0DFMxTlPQAyqbvpmyUrRQ3ujuW4pAIZxsZWxUnlWaHwi/licb1R3&#10;xuTa7MZcBDSHHAeHhC/YtuITzVGWmswTHGERjp1rT0mLPaX2mBKSXHtG+VBqz4j6MJ6NdfEphmOa&#10;f3wuJBtOsNZ57OpTDLkacPnJ8+xk+REEsYDMNcVKVQEKmsFW1GorD9sKVR5n07BKRMqJqOi6MY/g&#10;7NzPhwg5PMBWPLFtDs2WNFx4d9+ns/M7gjYvF7pEmJ8vzPFuJe56rCmhbwgjGekahss62WI4sjuv&#10;OkEaXX182PFSHuHbsJ2O7MgowTekWHOsDxHsG+twwXlsJQhOX1Hl18iw9oshbMdwNqVwG8RCkUKv&#10;U7ulBws0aiwsYIsQOG1F8+vspyN7KMEqFwHRXOtTXWjIUL31LCIwoRR4WdNIKiPDQnsKhknWuk/E&#10;IYAwFnLHZhQ/0dxxHADE2NhCS1BdjCqUlIjzzcKlc+/GAVd6N7PMSe7dyoovVqHOqChL0wTUvZtp&#10;orl1KzO0B4/duRkT5oA/nQU9dcDfCmtaQTGaVMWJGgeFYitKhf6GZC5YIexCYzoN40AvEea8ACsI&#10;utuoeMsyzW1LwG+AML54ncjSmoz57DGDKd0Vk2SSUZ0czRsw6MQJRmwWZV8QI4rVYhTHB0ha/GAO&#10;Pp3rTUmXUZyuNxQ8mknJ9WY8HtlzjFVm1k91vSly/sqsFcs3dqRKjHDJGdHByVMlRxCkB0wqTa2i&#10;GqCgGWxFqoIxtkL1xtnsgxzHri6TI2SjCM42VqPIMRrb2mSpuHDh7NPN+V1AO8IudIkwP1+Y490S&#10;3PVYU0LfEEYy0jUMl3WyRc4XtZJqGwnS6Orjw46I1+EifBu205EduSX4hhRrjvUhUsiFYY1wwXls&#10;JQhOXz2QYe0XOWzHcDalcBvEQpGy1bVBVg8WaMSmdJ+wOvtRJThkDyVYRSIgmmt9qgsNGarMnsWU&#10;FHhZ00gqI8NCewqGSdYJSsQhgDCWoCj8RHPHcQAQY2OL6QTVxahCH4k43yxcOvdufGJQ6d1MB5be&#10;u+X2fO4oG3u9W55NaUXKvduEWkWZUI+9WBQb1LpNy9OX8NMJBt4DTkZojDSt2n6fTr4Gp34hZzXY&#10;XBCXyfWo08gJAUsvCrPshhGr9L3xNrL27AQF8xETpNv45Jn9EeKjxTFL5ZDmUmKAskx23dNh+Ixu&#10;Krtk3MjqKxJx0alpxYK66YQ5npmu61pqkmOZpt2u4QSynXhpZJMzkJr5jmWf7XmvUNKpJWWvYM7h&#10;Ju8VqFhIJSorudSgXtFPzMXbvFeY0i1vb2avUGZ8vxwv6MtcOYZoEEQiVs6kSgEFyWAr/YtgjK3Q&#10;PkFYcQ1gVolI2o+EkLZhzMoIDt1vFvakHi4RFyQHo0FQUsvrQheOhoP57PX9WtdjrSDBm+QQhrl2&#10;DUNUOtkyy+1Fw6VjodHVx4cdbzURUVDTdtizJjI9Ee5XGFxzzAGjoi8zuqjVHP+owwXnsZUgOOHQ&#10;mD5lFRmUdcN2BGdTCrdhLqQCrm6mjjiyerDSQ1Bry+cCTt1gpSP9sOr+eRVBcw3zMRheNwtSUL4z&#10;OkWnQfxEI+n5gkBi603BIElnk8YM7RIcDtxgLOSOVRR+ormjjg0bUIhTXYSqU3IaDvxgDi6dWzc6&#10;Uau1bmbtndy6lXyjOFeXkm5F56zUrRv/waznRxMk4rHX8zj5O6aDCadOxPA5J+JW0XWKMgc0pYoP&#10;NQ6KwVaEas/9srXQlMJZw2oSxoFdIsw5AVKQc3f5TQTZbxRRzWtWQQOGcbG1s9OPIb7Gtg2LOFPZ&#10;G98TYR2f20Y9P/GlHhicSK4zrcUGRCMMAIv4kyqJLj/fp3PtomNpWu2yz2BJvFl1XExE2/VTVHCz&#10;ajHG80SKwl2y9tjVK69oYSfrTtpJn6pfgmhMUU2tUr8w36EZbGWGCoZa1nBD4Gz2QQ5R4WESWzFt&#10;+xraI4RxaNIo+MECa69p5WMDSbggCkaDIOtBmL4LXSLMZx+oWx2PNSXAm9TQRDJSZy6dbF7RQoN3&#10;LObpNOEdrz7+6ymoaTuWhS5L2NQT4cbH4FoeHDAqekImJs3pqxFYUMZWJlwDGZR1w3YMJymF2zAX&#10;ihRXtzQVNGhEdNsnrLV9nzXYd4LVsa7751UETQdIbTC8bhakoHxndIouWPiJRtLzBeHB1iviQZLO&#10;Jo0Zqs0OB24wFnLHZhQ/0dxRx4YN5N1NvAhVp6Q0HPjBHFw69250Z6nWu5lzlcnrzqqYykqipMcT&#10;kc7qZee0oqbOXAJIK1NR4GM3btmIT33wCQMycapvy4pCah8YaEp1QB4pNF3oBIQUYDpTEsQVdOUr&#10;V91UHF3ZGxxvZJ80GMP5Hvva7y5SxR+3vtJCZN3G9eMYF1tbm2A+6rZNTMQdjxuMYSJ3nck6cdL8&#10;oaPMkqEIBYeLuZSqDCNaVkZMaVrG4f25jJXq85LkaRfJZcw9yDO3N5fXdYxaODpuz4WMrst8U3fd&#10;5wVfj8OVbEz7uFOlTBDEAqrRdC1TBijMGGxlmgrG2AoVHWezDzJyQgot1jiCs/3a2J0rgQfYtpuh&#10;VFy4GerTJPrNRZuXC10izM8X5viJCidVi67bwm80JfQOYZhrnTkYhss62bygS0LN4iNOVx8fdvyU&#10;h/k2bacjX8M3DK7loQ8RPLalDhecx1aC4PTV0AEQ2PrIsPbzArZjOJtSuA1zIRXYqw0bZPVggUY8&#10;BLW2fC7g5IcgVnVCYdX9s8oFCc21PtWFhgxVZs8i3NUpOg3GSCojw0J7CoZJOpsRZxwO3GAs5I5V&#10;FH6ixVwdGzagEKgu5hKUnIgDP5iDS+fejU/iKVet9bvvtcAz+YohrUVp1tS925hXGW92DWpMhJag&#10;tKDkHSD2K5pQBRVbE9jBoqtUi4ssWabWaHgpa1GxZZI1mQhDOPx5caLf8QfWIpjGM81nd/4vHBrA&#10;Ok5jmnfdMXohPUTX2+rYCJktxWmphtkqvH4HzLGDMTh0rluV+qylwog6ec05HtL1GFwaqG4ZmdV1&#10;q+Li+GbrljERqFulPc6FiarNOuBiJamyz92IlKRynFSTAOtMPOhVJkdlL1SKwOADfMUgEH13FgtJ&#10;N0u04FhfwnMO1mORsQmJ+OIxi7vSiZHmTGLMAYu4k6gHI1OaI5EdY8cJ3+9z3arU54zQo8Kpa0qu&#10;W1lB56q5bk2m8mygum5Ny4m9d2wqxZDC/tgH/YuMX4RAlYtNnDpSJgDih+msCVqmClBQDLZSQQRT&#10;e4NvsRWUM5kOzHFvHUbC1u7W5SjPNAKTREwjCyy7pkuERQYTkxGQteivfto+uqglwvxM6eW547Am&#10;gX7xiySjYxXu6kSLbOxT0Kiqo8NKL+HUhiNO1UAi0D4kkeAWMqs5VY8epYHb4Do02v47UcXU7oDR&#10;Aa3lKM6mEj6DVyhM9p0uNVc9UMn+Q1HRiMJ4MrATAd01gppdhJWM5lafYtKxjgC3hN8n+l7CNJKe&#10;LzCLbct8hKTTeyqujzs2n/iJ5o7jACAcwVYcKnDrcJSqtZuK881CROcWja+YOH1IrEi4kXNws17t&#10;fkqnEE1XZN9sWFZjOQFTVdKR1c2aOcDAi8yClrRS2R+7VzMmuFUjbZxq1Wgtw1Vi7G7D1jQrbViN&#10;g1SxFcnyqpmGq6spvsbWTlX7SLgJnWpt79HaOMsuEdYlB2F3l4+0NmKiaGg0ry0BwMAOW/EmkaU1&#10;GXPGYwZTuis4TFW7r3ljh66BGBxbm0SJTYworuSP4uzxsa5Z+PS/XHd2q/kV/d++RJU+dV4MGn91&#10;Lf3q+Hy/oAnIo21efLKa81s9+R+Nl4PSpQ229rz809ff/PbLAT3chSYHUPIbekHXav7xdv6rw2Cz&#10;fe92tlkufnTY0ftquerwVGrDzT9bBp9RicLbu/jz475Ad7C/Wtw9W9B7YfcfXRtC9I6w435xnNNL&#10;xWZXN/T+r18QWZnz7gvDsibGLijvPS0LvJlBXpxV11K+j0WuEXFPskAt3e3ltacD/kDMiICphXi9&#10;FsvPQpike00Zvxi09QcC8l8MXSFoPhJfSRN9+C50Qo2d7KOgE3O2pp3475NO7GPunRweQSfmsnAu&#10;8DmdT+Z5UQslH/IJRHNod+QeRvOdSoWP87z5dw3TeQYrk1d/+PLVn//+6i+/Hsjh0sZxpsHx4cfb&#10;B1s7+O/KvBtP7A1mb40L70h5ntHqxcSzkB6JZskbC2dNkT8dH549UG75o3154PqjDb25mZqQIz7s&#10;8eEZPvx3XzDI+2CZvY20+L1lalqoHMoqzz5VuFZ5xU2JaS07zxtGrXu0cvh/kBRaBXeS4t9Cl5qU&#10;jN9SbmoPX5ndrj05rwVM7Zmc83K922/ni8NhtVkq70vny4s6eTFLBtacfQ9nal5GJT9WjfcJU3qP&#10;SjsvBT+ejPNSuieFnWuYmhY+Q9hJi9ktvE5acO/piG4m8NIy5m6P00KnNfir7+uuhd50u7y6X+6M&#10;B8v9bHe7mr8/O86a/6bP97urRb693a6vF/un/wFQSwMECgAAAAAAh07iQAAAAAAAAAAAAAAAAAoA&#10;AABkcnMvbWVkaWEvUEsDBBQAAAAIAIdO4kDIgHF+wQAAALwAAAAUAAAAZHJzL21lZGlhL2ltYWdl&#10;MS5wbmcBvABD/4lQTkcNChoKAAAADUlIRFIAAABaAAAAHQgGAAAAKvV71gAAAAZiS0dEAP8A/wD/&#10;oL2nkwAAAAlwSFlzAAAOxAAADsQBlSsOGwAAAFxJREFUaIHt0EERACEQwLDj/HteVFAeJAo6XTPz&#10;cd5/O+AVRkeMjhgdMTpidMToiNERoyNGR4yOGB0xOmJ0xOiI0RGjI0ZHjI4YHTE6YnTE6IjREaMj&#10;RkeMjhgd2QCeAzcvKZKMAAAAAElFTkSuQmCCUEsDBBQAAAAIAIdO4kDuflQm+QIAAPQCAAAUAAAA&#10;ZHJzL21lZGlhL2ltYWdlMi5wbmcB9AIL/YlQTkcNChoKAAAADUlIRFIAAAEhAAAAyggGAAAA6un2&#10;7gAAAAZiS0dEAP8A/wD/oL2nkwAAAAlwSFlzAAAOxAAADsQBlSsOGwAAApRJREFUeJzt1DEBACAM&#10;wDDAv+dNRg8SBb16Z+YAVF4dAPzNhICUCQEpEwJSJgSkTAhImRCQMiEgZUJAyoSAlAkBKRMCUiYE&#10;pEwISJkQkDIhIGVCQMqEgJQJASkTAlImBKRMCEiZEJAyISBlQkDKhICUCQEpEwJSJgSkTAhImRCQ&#10;MiEgZUJAyoSAlAkBKRMCUiYEpEwISJkQkDIhIGVCQMqEgJQJASkTAlImBKRMCEiZEJAyISBlQkDK&#10;hICUCQEpEwJSJgSkTAhImRCQMiEgZUJAyoSAlAkBKRMCUiYEpEwISJkQkDIhIGVCQMqEgJQJASkT&#10;AlImBKRMCEiZEJAyISBlQkDKhICUCQEpEwJSJgSkTAhImRCQMiEgZUJAyoSAlAkBKRMCUiYEpEwI&#10;SJkQkDIhIGVCQMqEgJQJASkTAlImBKRMCEiZEJAyISBlQkDKhICUCQEpEwJSJgSkTAhImRCQMiEg&#10;ZUJAyoSAlAkBKRMCUiYEpEwISJkQkDIhIGVCQMqEgJQJASkTAlImBKRMCEiZEJAyISBlQkDKhICU&#10;CQEpEwJSJgSkTAhImRCQMiEgZUJAyoSAlAkBKRMCUiYEpEwISJkQkDIhIGVCQMqEgJQJASkTAlIm&#10;BKRMCEiZEJAyISBlQkDKhICUCQEpEwJSJgSkTAhImRCQMiEgZUJAyoSAlAkBKRMCUiYEpEwISJkQ&#10;kDIhIGVCQMqEgJQJASkTAlImBKRMCEiZEJAyISBlQkDKhICUCQEpEwJSJgSkTAhImRCQMiEgZUJA&#10;yoSAlAkBKRMCUiYEpEwISJkQkDIhIGVCQMqEgJQJASkTAlImBKRMCEiZEJAyISBlQkDKhICUCQEp&#10;EwJSJgSkTAhImRCQMiEgZUJAagHXWgSRkQK0mw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AubPAAvwAAAKUBAAAZAAAAZHJz&#10;L19yZWxzL2Uyb0RvYy54bWwucmVsc72QwYrCMBCG7wv7DmHu27Q9LLKY9iKCV3EfYEimabCZhCSK&#10;vr2BZUFB8OZxZvi//2PW48Uv4kwpu8AKuqYFQayDcWwV/B62XysQuSAbXAKTgitlGIfPj/WeFiw1&#10;lGcXs6gUzgrmUuKPlFnP5DE3IRLXyxSSx1LHZGVEfURLsm/bb5nuGTA8MMXOKEg704M4XGNtfs0O&#10;0+Q0bYI+eeLypEI6X7srEJOlosCTcfi37JvIFuRzh+49Dt2/g3x47nAD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NxoAAFtD&#10;b250ZW50X1R5cGVzXS54bWxQSwECFAAKAAAAAACHTuJAAAAAAAAAAAAAAAAABgAAAAAAAAAAABAA&#10;AAD7FwAAX3JlbHMvUEsBAhQAFAAAAAgAh07iQIoUZjzRAAAAlAEAAAsAAAAAAAAAAQAgAAAAHxgA&#10;AF9yZWxzLy5yZWxzUEsBAhQACgAAAAAAh07iQAAAAAAAAAAAAAAAAAQAAAAAAAAAAAAQAAAAAAAA&#10;AGRycy9QSwECFAAKAAAAAACHTuJAAAAAAAAAAAAAAAAACgAAAAAAAAAAABAAAAAZGQAAZHJzL19y&#10;ZWxzL1BLAQIUABQAAAAIAIdO4kAubPAAvwAAAKUBAAAZAAAAAAAAAAEAIAAAAEEZAABkcnMvX3Jl&#10;bHMvZTJvRG9jLnhtbC5yZWxzUEsBAhQAFAAAAAgAh07iQJvqdEvZAAAACQEAAA8AAAAAAAAAAQAg&#10;AAAAIgAAAGRycy9kb3ducmV2LnhtbFBLAQIUABQAAAAIAIdO4kDbu0YTYRIAAHKDAAAOAAAAAAAA&#10;AAEAIAAAACgBAABkcnMvZTJvRG9jLnhtbFBLAQIUAAoAAAAAAIdO4kAAAAAAAAAAAAAAAAAKAAAA&#10;AAAAAAAAEAAAALUTAABkcnMvbWVkaWEvUEsBAhQAFAAAAAgAh07iQMiAcX7BAAAAvAAAABQAAAAA&#10;AAAAAQAgAAAA3RMAAGRycy9tZWRpYS9pbWFnZTEucG5nUEsBAhQAFAAAAAgAh07iQO5+VCb5AgAA&#10;9AIAABQAAAAAAAAAAQAgAAAA0BQAAGRycy9tZWRpYS9pbWFnZTIucG5nUEsFBgAAAAALAAsAlAIA&#10;AGwbAAAAAA==&#10;">
                <o:lock v:ext="edit" aspectratio="f"/>
                <v:shape id="任意多边形 15" o:spid="_x0000_s1026" o:spt="100" style="position:absolute;left:4922;top:269;height:627;width:1500;" fillcolor="#000000" filled="t" stroked="f" coordsize="1500,627" o:gfxdata="UEsDBAoAAAAAAIdO4kAAAAAAAAAAAAAAAAAEAAAAZHJzL1BLAwQUAAAACACHTuJAMmZlrrgAAADc&#10;AAAADwAAAGRycy9kb3ducmV2LnhtbEVPTYvCMBC9C/6HMII3TSuiUo2CwooXZdfdg8ehGZtiMylJ&#10;1uq/NwfB4+N9rzYP24g7+VA7VpCPMxDEpdM1Vwr+fr9GCxAhImtsHJOCJwXYrPu9FRbadfxD93Os&#10;RArhUKACE2NbSBlKQxbD2LXEibs6bzEm6CupPXYp3DZykmUzabHm1GCwpZ2h8nb+twp0d5mf8sP8&#10;Ow9m4o+8N052W6WGgzxbgoj0iB/x233QChbTtDadSUdArl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mZlrrgAAADcAAAA&#10;DwAAAAAAAAABACAAAAAiAAAAZHJzL2Rvd25yZXYueG1sUEsBAhQAFAAAAAgAh07iQDMvBZ47AAAA&#10;OQAAABAAAAAAAAAAAQAgAAAABwEAAGRycy9zaGFwZXhtbC54bWxQSwUGAAAAAAYABgBbAQAAsQMA&#10;AAAA&#10;" path="m1500,0l0,0,0,627,1500,627,1500,620,15,620,8,612,15,612,15,15,8,15,15,8,1500,8,1500,0xm15,612l8,612,15,620,15,612xm1485,612l15,612,15,620,1485,620,1485,612xm1485,8l1485,620,1493,612,1500,612,1500,15,1493,15,1485,8xm1500,612l1493,612,1485,620,1500,620,1500,612xm15,8l8,15,15,15,15,8xm1485,8l15,8,15,15,1485,15,1485,8xm1500,8l1485,8,1493,15,1500,15,1500,8xe">
                  <v:fill on="t" focussize="0,0"/>
                  <v:stroke on="f"/>
                  <v:imagedata o:title=""/>
                  <o:lock v:ext="edit" aspectratio="f"/>
                </v:shape>
                <v:shape id="任意多边形 16" o:spid="_x0000_s1026" o:spt="100" style="position:absolute;left:4431;top:2536;height:1043;width:2684;" fillcolor="#000000" filled="t" stroked="f" coordsize="2684,1043" o:gfxdata="UEsDBAoAAAAAAIdO4kAAAAAAAAAAAAAAAAAEAAAAZHJzL1BLAwQUAAAACACHTuJAq2jQcL4AAADc&#10;AAAADwAAAGRycy9kb3ducmV2LnhtbEWPS2sCMRSF9wX/Q7hCdzVjEdGp0YUoFMSKD9DlZXI7GZzc&#10;jEk6Tv+9KRRcHs7j48wWna1FSz5UjhUMBxkI4sLpiksFp+P6bQIiRGSNtWNS8EsBFvPeywxz7e68&#10;p/YQS5FGOOSowMTY5FKGwpDFMHANcfK+nbcYk/Sl1B7vadzW8j3LxtJixYlgsKGloeJ6+LGJ69vd&#10;bXvdr79WZrM5d9sRjZcXpV77w+wDRKQuPsP/7U+tYDKawt+Zd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2jQcL4A&#10;AADcAAAADwAAAAAAAAABACAAAAAiAAAAZHJzL2Rvd25yZXYueG1sUEsBAhQAFAAAAAgAh07iQDMv&#10;BZ47AAAAOQAAABAAAAAAAAAAAQAgAAAADQEAAGRycy9zaGFwZXhtbC54bWxQSwUGAAAAAAYABgBb&#10;AQAAtwM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5654;top:858;height:1744;width:120;" fillcolor="#000000" filled="t" stroked="f" coordsize="120,1189" o:gfxdata="UEsDBAoAAAAAAIdO4kAAAAAAAAAAAAAAAAAEAAAAZHJzL1BLAwQUAAAACACHTuJA29Hb9rkAAADc&#10;AAAADwAAAGRycy9kb3ducmV2LnhtbEVPy6rCMBDdC/5DGMGdpgqKVqOgIoiLq1Y/YGjGtthMShKf&#10;X3+zEFweznu+fJlaPMj5yrKCQT8BQZxbXXGh4HLe9iYgfEDWWFsmBW/ysFy0W3NMtX3yiR5ZKEQM&#10;YZ+igjKEJpXS5yUZ9H3bEEfuap3BEKErpHb4jOGmlsMkGUuDFceGEhtal5TfsrtRsFqPeT8dbrLP&#10;33Z63OeH0924lVLdziCZgQj0Cj/x173TCiajOD+eiUdAL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vR2/a5AAAA3AAA&#10;AA8AAAAAAAAAAQAgAAAAIgAAAGRycy9kb3ducmV2LnhtbFBLAQIUABQAAAAIAIdO4kAzLwWeOwAA&#10;ADkAAAAQAAAAAAAAAAEAIAAAAAgBAABkcnMvc2hhcGV4bWwueG1sUEsFBgAAAAAGAAYAWwEAALID&#10;AAAAAA==&#10;" path="m52,1069l0,1069,60,1189,105,1099,52,1099,52,1069xm67,0l52,0,52,1099,67,1099,67,0xm120,1069l67,1069,67,1099,105,1099,120,1069xe">
                  <v:fill on="t" focussize="0,0"/>
                  <v:stroke on="f"/>
                  <v:imagedata o:title=""/>
                  <o:lock v:ext="edit" aspectratio="f"/>
                </v:shape>
                <v:shape id="任意多边形 18" o:spid="_x0000_s1026" o:spt="100" style="position:absolute;left:4204;top:4102;height:1086;width:3075;" fillcolor="#000000" filled="t" stroked="f" coordsize="3060,1221" o:gfxdata="UEsDBAoAAAAAAIdO4kAAAAAAAAAAAAAAAAAEAAAAZHJzL1BLAwQUAAAACACHTuJA7Z+UBL8AAADc&#10;AAAADwAAAGRycy9kb3ducmV2LnhtbEWPQWvCQBSE7wX/w/IEb3UTQZHo6kGM1IMUbRG8PbPPJJh9&#10;G3a3Mf77rlDocZiZb5jlujeN6Mj52rKCdJyAIC6srrlU8P2Vv89B+ICssbFMCp7kYb0avC0x0/bB&#10;R+pOoRQRwj5DBVUIbSalLyoy6Me2JY7ezTqDIUpXSu3wEeGmkZMkmUmDNceFClvaVFTcTz9GQX5w&#10;591l333urwe7y6fFsb1se6VGwzRZgAjUh//wX/tDK5hPU3idi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2flAS/&#10;AAAA3AAAAA8AAAAAAAAAAQAgAAAAIgAAAGRycy9kb3ducmV2LnhtbFBLAQIUABQAAAAIAIdO4kAz&#10;LwWeOwAAADkAAAAQAAAAAAAAAAEAIAAAAA4BAABkcnMvc2hhcGV4bWwueG1sUEsFBgAAAAAGAAYA&#10;WwEAALgDA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640;top:3556;height:516;width:120;" fillcolor="#000000" filled="t" stroked="f" coordsize="120,1085" o:gfxdata="UEsDBAoAAAAAAIdO4kAAAAAAAAAAAAAAAAAEAAAAZHJzL1BLAwQUAAAACACHTuJAs/IqRL0AAADc&#10;AAAADwAAAGRycy9kb3ducmV2LnhtbEWPQWsCMRSE7wX/Q3iCt5q4YJHV6EEUPQht1Yu3x+a5Wdy8&#10;rJvo2v76piB4HGbmG2a2eLha3KkNlWcNo6ECQVx4U3Gp4XhYv09AhIhssPZMGn4owGLee5thbnzH&#10;33Tfx1IkCIccNdgYm1zKUFhyGIa+IU7e2bcOY5JtKU2LXYK7WmZKfUiHFacFiw0tLRWX/c1pyL6u&#10;fMUNrcK5ONluuTv+7j6V1oP+SE1BRHrEV/jZ3hoNk3EG/2fSEZ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8ipEvQAA&#10;ANwAAAAPAAAAAAAAAAEAIAAAACIAAABkcnMvZG93bnJldi54bWxQSwECFAAUAAAACACHTuJAMy8F&#10;njsAAAA5AAAAEAAAAAAAAAABACAAAAAMAQAAZHJzL3NoYXBleG1sLnhtbFBLBQYAAAAABgAGAFsB&#10;AAC2AwAAAAA=&#10;" path="m52,965l0,965,60,1085,105,995,52,995,52,965xm67,0l52,0,52,995,67,995,67,0xm120,965l67,965,67,995,105,995,120,965xe">
                  <v:fill on="t" focussize="0,0"/>
                  <v:stroke on="f"/>
                  <v:imagedata o:title=""/>
                  <o:lock v:ext="edit" aspectratio="f"/>
                </v:shape>
                <v:shape id="任意多边形 20" o:spid="_x0000_s1026" o:spt="100" style="position:absolute;left:7741;top:2611;height:1544;width:3241;" fillcolor="#000000" filled="t" stroked="f" coordsize="3241,1484" o:gfxdata="UEsDBAoAAAAAAIdO4kAAAAAAAAAAAAAAAAAEAAAAZHJzL1BLAwQUAAAACACHTuJA1MztDrwAAADc&#10;AAAADwAAAGRycy9kb3ducmV2LnhtbEWPzYrCQBCE78K+w9AL3nSiy0rIOnoQBRcX8e8BmkxvEs30&#10;hEz79/aOIHgsquorajy9uVpdqA2VZwODfgKKOPe24sLAYb/opaCCIFusPZOBOwWYTj46Y8ysv/KW&#10;LjspVIRwyNBAKdJkWoe8JIeh7xvi6P371qFE2RbatniNcFfrYZKMtMOK40KJDc1Kyk+7szNg13+I&#10;p9/0eMhlPZc5bzBdbYzpfg6SH1BCN3mHX+2lNZB+f8HzTDwCevI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M7Q68AAAA&#10;3AAAAA8AAAAAAAAAAQAgAAAAIgAAAGRycy9kb3ducmV2LnhtbFBLAQIUABQAAAAIAIdO4kAzLwWe&#10;OwAAADkAAAAQAAAAAAAAAAEAIAAAAAsBAABkcnMvc2hhcGV4bWwueG1sUEsFBgAAAAAGAAYAWwEA&#10;ALUDAAAA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284;top:4171;height:853;width:2192;" fillcolor="#000000" filled="t" stroked="f" coordsize="2192,957" o:gfxdata="UEsDBAoAAAAAAIdO4kAAAAAAAAAAAAAAAAAEAAAAZHJzL1BLAwQUAAAACACHTuJAr5cReb0AAADc&#10;AAAADwAAAGRycy9kb3ducmV2LnhtbEWPQWvCQBSE7wX/w/IEb3VXiSVEV5HWgiehMeD1kX0mwezb&#10;mN1q/PeuUOhxmJlvmNVmsK24Ue8bxxpmUwWCuHSm4UpDcfx+T0H4gGywdUwaHuRhsx69rTAz7s4/&#10;dMtDJSKEfYYa6hC6TEpf1mTRT11HHL2z6y2GKPtKmh7vEW5bOVfqQ1psOC7U2NFnTeUl/7Ua9rad&#10;n4ptctiVnB/oeFbXxddO68l4ppYgAg3hP/zX3hsN6SKB15l4BO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lxF5vQAA&#10;ANwAAAAPAAAAAAAAAAEAIAAAACIAAABkcnMvZG93bnJldi54bWxQSwECFAAUAAAACACHTuJAMy8F&#10;njsAAAA5AAAAEAAAAAAAAAABACAAAAAMAQAAZHJzL3NoYXBleG1sLnhtbFBLBQYAAAAABgAGAFsB&#10;AAC2Aw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2" o:spid="_x0000_s1026" o:spt="100" style="position:absolute;left:1867;top:5699;height:939;width:8500;" fillcolor="#000000" filled="t" stroked="f" coordsize="5144,1525" o:gfxdata="UEsDBAoAAAAAAIdO4kAAAAAAAAAAAAAAAAAEAAAAZHJzL1BLAwQUAAAACACHTuJAPSGQCL0AAADc&#10;AAAADwAAAGRycy9kb3ducmV2LnhtbEWPQYvCMBSE7wv+h/CEvYimLrhoNXoQRA/i0qr3R/Nsq81L&#10;bWLVf78RBI/DzHzDzBYPU4mWGldaVjAcRCCIM6tLzhUc9qv+GITzyBory6TgSQ4W887XDGNt75xQ&#10;m/pcBAi7GBUU3texlC4ryKAb2Jo4eCfbGPRBNrnUDd4D3FTyJ4p+pcGSw0KBNS0Lyi7pzSi4HNdp&#10;z/Z2dsvJc5Js+O9srq1S391hNAXh6eE/4Xd7oxWMRyN4nQlHQ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IZAIvQAA&#10;ANwAAAAPAAAAAAAAAAEAIAAAACIAAABkcnMvZG93bnJldi54bWxQSwECFAAUAAAACACHTuJAMy8F&#10;njsAAAA5AAAAEAAAAAAAAAABACAAAAAMAQAAZHJzL3NoYXBleG1sLnhtbFBLBQYAAAAABgAGAFsB&#10;AAC2AwAAAAA=&#10;" path="m5144,0l0,0,0,1525,5144,1525,5144,1518,15,1518,7,1510,15,1510,15,15,7,15,15,8,5144,8,5144,0xm15,1510l7,1510,15,1518,15,1510xm5129,1510l15,1510,15,1518,5129,1518,5129,1510xm5129,8l5129,1518,5136,1510,5144,1510,5144,15,5136,15,5129,8xm5144,1510l5136,1510,5129,1518,5144,1518,5144,1510xm15,8l7,15,15,15,15,8xm5129,8l15,8,15,15,5129,15,5129,8xm5144,8l5129,8,5136,15,5144,15,5144,8xe">
                  <v:fill on="t" focussize="0,0"/>
                  <v:stroke on="f"/>
                  <v:imagedata o:title=""/>
                  <o:lock v:ext="edit" aspectratio="f"/>
                </v:shape>
                <v:shape id="任意多边形 23" o:spid="_x0000_s1026" o:spt="100" style="position:absolute;left:5620;top:5150;height:488;width:150;" fillcolor="#000000" filled="t" stroked="f" coordsize="120,771" o:gfxdata="UEsDBAoAAAAAAIdO4kAAAAAAAAAAAAAAAAAEAAAAZHJzL1BLAwQUAAAACACHTuJA87xPNr8AAADc&#10;AAAADwAAAGRycy9kb3ducmV2LnhtbEWPQWvCQBSE7wX/w/IEb3WjWJHoKhJp9NAetCJ4e2Sfm2D2&#10;bchuY/z33UKhx2FmvmFWm97WoqPWV44VTMYJCOLC6YqNgvPX++sChA/IGmvHpOBJHjbrwcsKU+0e&#10;fKTuFIyIEPYpKihDaFIpfVGSRT92DXH0bq61GKJsjdQtPiLc1nKaJHNpseK4UGJDWUnF/fRtFXzM&#10;TH695MXt+Zntt11u+qzZHZUaDSfJEkSgPvyH/9oHrWDxNoffM/EI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8Tza/&#10;AAAA3AAAAA8AAAAAAAAAAQAgAAAAIgAAAGRycy9kb3ducmV2LnhtbFBLAQIUABQAAAAIAIdO4kAz&#10;LwWeOwAAADkAAAAQAAAAAAAAAAEAIAAAAA4BAABkcnMvc2hhcGV4bWwueG1sUEsFBgAAAAAGAAYA&#10;WwEAALgDAAAAAA==&#10;" path="m53,651l0,651,60,771,105,681,53,681,53,651xm71,0l56,0,53,651,53,681,68,681,68,651,71,0xm120,651l68,651,68,681,105,681,120,651xe">
                  <v:fill on="t" focussize="0,0"/>
                  <v:stroke on="f"/>
                  <v:imagedata o:title=""/>
                  <o:lock v:ext="edit" aspectratio="f"/>
                </v:shape>
                <v:shape id="任意多边形 24" o:spid="_x0000_s1026" o:spt="100" style="position:absolute;left:7383;top:-840;height:3314;width:3700;" fillcolor="#000000" filled="t" stroked="f" coordsize="2625,1515" o:gfxdata="UEsDBAoAAAAAAIdO4kAAAAAAAAAAAAAAAAAEAAAAZHJzL1BLAwQUAAAACACHTuJAsTpOhL4AAADc&#10;AAAADwAAAGRycy9kb3ducmV2LnhtbEWPzW7CMBCE75X6DtZW4gZOqCiQYjgglb8T0HJf2dskbbyO&#10;bAdonx5XQupxNDPfaGaLq23EmXyoHSvIBxkIYu1MzaWCj/e3/gREiMgGG8ek4IcCLOaPDzMsjLvw&#10;gc7HWIoE4VCggirGtpAy6IoshoFriZP36bzFmKQvpfF4SXDbyGGWvUiLNaeFCltaVqS/j51VoNvV&#10;LnTPU7M96fVqL7fx69cbpXpPefYKItI1/ofv7Y1RMBmN4e9MOgJ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pOhL4A&#10;AADcAAAADwAAAAAAAAABACAAAAAiAAAAZHJzL2Rvd25yZXYueG1sUEsBAhQAFAAAAAgAh07iQDMv&#10;BZ47AAAAOQAAABAAAAAAAAAAAQAgAAAADQEAAGRycy9zaGFwZXhtbC54bWxQSwUGAAAAAAYABgBb&#10;AQAAtwM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7" o:spid="_x0000_s1026" o:spt="100" style="position:absolute;left:6398;top:593;height:120;width:963;" fillcolor="#000000" filled="t" stroked="f" coordsize="1455,120" o:gfxdata="UEsDBAoAAAAAAIdO4kAAAAAAAAAAAAAAAAAEAAAAZHJzL1BLAwQUAAAACACHTuJAv5tBIb0AAADc&#10;AAAADwAAAGRycy9kb3ducmV2LnhtbEVPTW+CQBC9m/Q/bKZJb7rYamOoKwdSmqaHGmnjecKOgLCz&#10;hN0C+uu7BxOPL+97m0ymFQP1rrasYLmIQBAXVtdcKvj9yeYbEM4ja2wtk4ILOUh2D7MtxtqOfKAh&#10;96UIIexiVFB538VSuqIig25hO+LAnWxv0AfYl1L3OIZw08rnKHqVBmsODRV2lFZUNPmfUXD9Wn3v&#10;88v0ceT3YzZQk59f0lSpp8dl9AbC0+Tv4pv7UyvYrMPacCYcAbn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0EhvQAA&#10;ANwAAAAPAAAAAAAAAAEAIAAAACIAAABkcnMvZG93bnJldi54bWxQSwECFAAUAAAACACHTuJAMy8F&#10;njsAAAA5AAAAEAAAAAAAAAABACAAAAAMAQAAZHJzL3NoYXBleG1sLnhtbFBLBQYAAAAABgAGAFsB&#10;AAC2Aw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1039;top:2099;height:2264;width:2624;" fillcolor="#000000" filled="t" stroked="f" coordsize="2384,1725" o:gfxdata="UEsDBAoAAAAAAIdO4kAAAAAAAAAAAAAAAAAEAAAAZHJzL1BLAwQUAAAACACHTuJAE6PLrb8AAADc&#10;AAAADwAAAGRycy9kb3ducmV2LnhtbEWPQWvCQBSE7wX/w/IEb3U3FqtGVw+W0GIPUhXE2yP7TILZ&#10;tyG7Gv33bqHQ4zAz3zCL1d3W4katrxxrSIYKBHHuTMWFhsM+e52C8AHZYO2YNDzIw2rZe1lgalzH&#10;P3TbhUJECPsUNZQhNKmUPi/Joh+6hjh6Z9daDFG2hTQtdhFuazlS6l1arDgulNjQuqT8srtaDZ+c&#10;dHV2mqitOXx/ZP70tjlvj1oP+omagwh0D//hv/aX0TAdz+D3TDwCcvk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jy62/&#10;AAAA3AAAAA8AAAAAAAAAAQAgAAAAIgAAAGRycy9kb3ducmV2LnhtbFBLAQIUABQAAAAIAIdO4kAz&#10;LwWeOwAAADkAAAAQAAAAAAAAAAEAIAAAAA4BAABkcnMvc2hhcGV4bWwueG1sUEsFBgAAAAAGAAYA&#10;WwEAALgDA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669;top:3098;height:120;width:735;" fillcolor="#000000" filled="t" stroked="f" coordsize="735,120" o:gfxdata="UEsDBAoAAAAAAIdO4kAAAAAAAAAAAAAAAAAEAAAAZHJzL1BLAwQUAAAACACHTuJAnYK9H70AAADc&#10;AAAADwAAAGRycy9kb3ducmV2LnhtbEVPu2rDMBTdA/0HcQtZQiO5Q3AdK4YUCi0ZSpMOHS/Wje3Y&#10;unIkNY9+fTUEMh7Ou6wudhAn8qFzrCGbKxDEtTMdNxq+d29POYgQkQ0OjknDlQJUq4dJiYVxZ/6i&#10;0zY2IoVwKFBDG+NYSBnqliyGuRuJE7d33mJM0DfSeDyncDvIZ6UW0mLHqaHFkV5bqvvtr9Xw8XP8&#10;5E3er9WmP+Bf7lHOXo5aTx8ztQQR6RLv4pv73WjIF2l+OpOOgF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gr0fvQAA&#10;ANwAAAAPAAAAAAAAAAEAIAAAACIAAABkcnMvZG93bnJldi54bWxQSwECFAAUAAAACACHTuJAMy8F&#10;njsAAAA5AAAAEAAAAAAAAAABACAAAAAMAQAAZHJzL3NoYXBleG1sLnhtbFBLBQYAAAAABgAGAFsB&#10;AAC2AwAAAAA=&#10;" path="m120,0l0,60,120,120,120,67,90,67,90,52,120,52,120,0xm120,52l90,52,90,67,120,67,120,52xm735,51l120,52,120,67,735,66,735,51xe">
                  <v:fill on="t" focussize="0,0"/>
                  <v:stroke on="f"/>
                  <v:imagedata o:title=""/>
                  <o:lock v:ext="edit" aspectratio="f"/>
                </v:shape>
                <v:shape id="任意多边形 30" o:spid="_x0000_s1026" o:spt="100" style="position:absolute;left:7088;top:3097;height:120;width:660;" fillcolor="#000000" filled="t" stroked="f" coordsize="660,120" o:gfxdata="UEsDBAoAAAAAAIdO4kAAAAAAAAAAAAAAAAAEAAAAZHJzL1BLAwQUAAAACACHTuJAhTIM0r4AAADc&#10;AAAADwAAAGRycy9kb3ducmV2LnhtbEWPS4vCQBCE74L/YWjBm04i6Iaso6Ai5CKsT/DWm+lNsmZ6&#10;QmZ87L93FgSPRVV9RU3nD1OLG7WusqwgHkYgiHOrKy4UHPbrQQLCeWSNtWVS8EcO5rNuZ4qptnfe&#10;0m3nCxEg7FJUUHrfpFK6vCSDbmgb4uD92NagD7ItpG7xHuCmlqMomkiDFYeFEhtalpRfdlej4PvL&#10;N5vqOF5fFqfzr5Or7JR8ZEr1e3H0CcLTw7/Dr3amFSSTGP7PhCMgZ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TIM0r4A&#10;AADcAAAADwAAAAAAAAABACAAAAAiAAAAZHJzL2Rvd25yZXYueG1sUEsBAhQAFAAAAAgAh07iQDMv&#10;BZ47AAAAOQAAABAAAAAAAAAAAQAgAAAADQEAAGRycy9zaGFwZXhtbC54bWxQSwUGAAAAAAYABgBb&#10;AQAAtwMAAAAA&#10;" path="m540,0l540,120,645,67,570,67,570,52,644,52,540,0xm0,51l0,66,540,67,540,52,0,51xm644,52l570,52,570,67,645,67,660,60,644,52xe">
                  <v:fill on="t" focussize="0,0"/>
                  <v:stroke on="f"/>
                  <v:imagedata o:title=""/>
                  <o:lock v:ext="edit" aspectratio="f"/>
                </v:shape>
                <v:shape id="任意多边形 31" o:spid="_x0000_s1026" o:spt="100" style="position:absolute;left:1308;top:8906;height:930;width:9582;" fillcolor="#000000" filled="t" stroked="f" coordsize="3193,930" o:gfxdata="UEsDBAoAAAAAAIdO4kAAAAAAAAAAAAAAAAAEAAAAZHJzL1BLAwQUAAAACACHTuJAef3VkLwAAADc&#10;AAAADwAAAGRycy9kb3ducmV2LnhtbEWPQYvCMBSE74L/ITxhb5oqWGw1Lbjsgh6totdH82yLzUtt&#10;str992ZhweMwM98wm3wwrXhQ7xrLCuazCARxaXXDlYLT8Xu6AuE8ssbWMin4JQd5Nh5tMNX2yQd6&#10;FL4SAcIuRQW1910qpStrMuhmtiMO3tX2Bn2QfSV1j88AN61cRFEsDTYcFmrs6LOm8lb8GAVDovf3&#10;YpkUVfwlvT6XyeWwTZT6mMyjNQhPg3+H/9s7rWAVL+DvTDgCMn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91ZC8AAAA&#10;3AAAAA8AAAAAAAAAAQAgAAAAIgAAAGRycy9kb3ducmV2LnhtbFBLAQIUABQAAAAIAIdO4kAzLwWe&#10;OwAAADkAAAAQAAAAAAAAAAEAIAAAAAsBAABkcnMvc2hhcGV4bWwueG1sUEsFBgAAAAAGAAYAWwEA&#10;ALUDA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v:shape id="任意多边形 32" o:spid="_x0000_s1026" o:spt="100" style="position:absolute;left:5679;top:6630;flip:x;height:361;width:120;" fillcolor="#000000" filled="t" stroked="f" coordsize="120,915" o:gfxdata="UEsDBAoAAAAAAIdO4kAAAAAAAAAAAAAAAAAEAAAAZHJzL1BLAwQUAAAACACHTuJADSyJRMAAAADc&#10;AAAADwAAAGRycy9kb3ducmV2LnhtbEWPUUvDQBCE3wX/w7GCb/aSFmqJvRZsaRULQasFfVtyaxKa&#10;2wu5NY3/vlcQfBxm5htmvhxco3rqQu3ZQDpKQBEX3tZcGvh439zNQAVBtth4JgO/FGC5uL6aY2b9&#10;id+o30upIoRDhgYqkTbTOhQVOQwj3xJH79t3DiXKrtS2w1OEu0aPk2SqHdYcFypsaVVRcdz/OAOf&#10;+e7p6zU93m/tYf3ymPdyGHIx5vYmTR5ACQ3yH/5rP1sDs+kELmfiEdCLM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LIlE&#10;wAAAANwAAAAPAAAAAAAAAAEAIAAAACIAAABkcnMvZG93bnJldi54bWxQSwECFAAUAAAACACHTuJA&#10;My8FnjsAAAA5AAAAEAAAAAAAAAABACAAAAAPAQAAZHJzL3NoYXBleG1sLnhtbFBLBQYAAAAABgAG&#10;AFsBAAC5AwAAAAA=&#10;" path="m52,795l0,795,60,915,105,825,52,825,52,795xm67,0l52,0,52,825,67,825,67,0xm120,795l67,795,67,825,105,825,120,795xe">
                  <v:fill on="t" focussize="0,0"/>
                  <v:stroke on="f"/>
                  <v:imagedata o:title=""/>
                  <o:lock v:ext="edit" aspectratio="f"/>
                </v:shape>
                <v:shape id="图片 33" o:spid="_x0000_s1026" o:spt="75" type="#_x0000_t75" style="position:absolute;left:5354;top:843;height:209;width:651;" filled="f" o:preferrelative="t" stroked="f" coordsize="21600,21600" o:gfxdata="UEsDBAoAAAAAAIdO4kAAAAAAAAAAAAAAAAAEAAAAZHJzL1BLAwQUAAAACACHTuJAsiXyfrwAAADc&#10;AAAADwAAAGRycy9kb3ducmV2LnhtbEWPQWsCMRSE74X+h/AK3mqypVpdjR4EoSAIrvb+3Dw3i5uX&#10;7Sau+u+NUOhxmJlvmPny5hrRUxdqzxqyoQJBXHpTc6XhsF+/T0CEiGyw8Uwa7hRguXh9mWNu/JV3&#10;1BexEgnCIUcNNsY2lzKUlhyGoW+Jk3fyncOYZFdJ0+E1wV0jP5QaS4c1pwWLLa0slefi4jT0/vc8&#10;tSr8FMVo9ZVt49EYv9F68JapGYhIt/gf/mt/Gw2T8Sc8z6Qj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l8n68AAAA&#10;3AAAAA8AAAAAAAAAAQAgAAAAIgAAAGRycy9kb3ducmV2LnhtbFBLAQIUABQAAAAIAIdO4kAzLwWe&#10;OwAAADkAAAAQAAAAAAAAAAEAIAAAAAsBAABkcnMvc2hhcGV4bWwueG1sUEsFBgAAAAAGAAYAWwEA&#10;ALUDAAAAAA==&#10;">
                  <v:fill on="f" focussize="0,0"/>
                  <v:stroke on="f"/>
                  <v:imagedata r:id="rId14" o:title=""/>
                  <o:lock v:ext="edit" aspectratio="t"/>
                </v:shape>
                <v:shape id="图片 39" o:spid="_x0000_s1026" o:spt="75" type="#_x0000_t75" style="position:absolute;left:1500;top:2238;height:1457;width:2084;" filled="f" o:preferrelative="t" stroked="f" coordsize="21600,21600" o:gfxdata="UEsDBAoAAAAAAIdO4kAAAAAAAAAAAAAAAAAEAAAAZHJzL1BLAwQUAAAACACHTuJAhiP2CcAAAADc&#10;AAAADwAAAGRycy9kb3ducmV2LnhtbEWPQWvCQBSE7wX/w/KEXopuLCqSuopEUnJrTSv0+Mi+JqHZ&#10;tyG7iam/3i0UPA4z8w2z3Y+mEQN1rrasYDGPQBAXVtdcKvj8SGcbEM4ja2wsk4JfcrDfTR62GGt7&#10;4RMNuS9FgLCLUUHlfRtL6YqKDLq5bYmD9207gz7IrpS6w0uAm0Y+R9FaGqw5LFTYUlJR8ZP3RsHx&#10;nLVfb+MyTbPVEy9fr+99Yg9KPU4X0QsIT6O/h//bmVawWa/g70w4AnJ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I/YJ&#10;wAAAANwAAAAPAAAAAAAAAAEAIAAAACIAAABkcnMvZG93bnJldi54bWxQSwECFAAUAAAACACHTuJA&#10;My8FnjsAAAA5AAAAEAAAAAAAAAABACAAAAAPAQAAZHJzL3NoYXBleG1sLnhtbFBLBQYAAAAABgAG&#10;AFsBAAC5AwAAAAA=&#10;">
                  <v:fill on="f" focussize="0,0"/>
                  <v:stroke on="f"/>
                  <v:imagedata r:id="rId15" o:title=""/>
                  <o:lock v:ext="edit" aspectratio="t"/>
                </v:shape>
                <v:shape id="文本框 51" o:spid="_x0000_s1026" o:spt="202" type="#_x0000_t202" style="position:absolute;left:7871;top:-737;height:332;width:2123;" filled="f" stroked="f" coordsize="21600,21600" o:gfxdata="UEsDBAoAAAAAAIdO4kAAAAAAAAAAAAAAAAAEAAAAZHJzL1BLAwQUAAAACACHTuJA2gXYg74AAADc&#10;AAAADwAAAGRycy9kb3ducmV2LnhtbEWPT2sCMRTE7wW/Q3hCbzXRw6KrUUQUhELpuj30+Nw8d4Ob&#10;l3UT//TbN4WCx2FmfsMsVg/Xihv1wXrWMB4pEMSVN5ZrDV/l7m0KIkRkg61n0vBDAVbLwcsCc+Pv&#10;XNDtEGuRIBxy1NDE2OVShqohh2HkO+LknXzvMCbZ19L0eE9w18qJUpl0aDktNNjRpqHqfLg6Detv&#10;Lrb28nH8LE6FLcuZ4vfsrPXrcKzmICI94jP8394bDdMsg78z6Qj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XYg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v:textbox>
                </v:shape>
                <v:shape id="文本框 52" o:spid="_x0000_s1026" o:spt="202" type="#_x0000_t202" style="position:absolute;left:5355;top:516;height:316;width:652;" filled="f" stroked="f" coordsize="21600,21600" o:gfxdata="UEsDBAoAAAAAAIdO4kAAAAAAAAAAAAAAAAAEAAAAZHJzL1BLAwQUAAAACACHTuJAtUl9GL8AAADc&#10;AAAADwAAAGRycy9kb3ducmV2LnhtbEWPT2sCMRTE70K/Q3iF3jTRw9ZujVJEoSCUrttDj6+b525w&#10;87Ju4r9v3wiCx2FmfsPMFhfXihP1wXrWMB4pEMSVN5ZrDT/lejgFESKywdYzabhSgMX8aTDD3Pgz&#10;F3TaxlokCIccNTQxdrmUoWrIYRj5jjh5O987jEn2tTQ9nhPctXKiVCYdWk4LDXa0bKjab49Ow8cv&#10;Fyt7+Pr7LnaFLcs3xZtsr/XL81i9g4h0iY/wvf1pNEyzV7idSUdA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JfR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54" o:spid="_x0000_s1026" o:spt="202" type="#_x0000_t202" style="position:absolute;left:1260;top:2398;height:1816;width:2279;" filled="f" stroked="f" coordsize="21600,21600" o:gfxdata="UEsDBAoAAAAAAIdO4kAAAAAAAAAAAAAAAAAEAAAAZHJzL1BLAwQUAAAACACHTuJAxNbparwAAADc&#10;AAAADwAAAGRycy9kb3ducmV2LnhtbEVPz2vCMBS+D/Y/hCfstiZ6KFpNy5ANhMFYrQePb82zDTYv&#10;XZOp+++Xw8Djx/d7U93cIC40BetZwzxTIIhbbyx3Gg7N2/MSRIjIBgfPpOGXAlTl48MGC+OvXNNl&#10;HzuRQjgUqKGPcSykDG1PDkPmR+LEnfzkMCY4ddJMeE3hbpALpXLp0HJq6HGkbU/tef/jNLwcuX61&#10;3x9fn/Wptk2zUvyen7V+ms3VGkSkW7yL/907o2GZp7X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W6W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v:textbox>
                </v:shape>
                <v:shape id="文本框 55" o:spid="_x0000_s1026" o:spt="202" type="#_x0000_t202" style="position:absolute;left:4592;top:2975;height:507;width:2334;" filled="f" stroked="f" coordsize="21600,21600" o:gfxdata="UEsDBAoAAAAAAIdO4kAAAAAAAAAAAAAAAAAEAAAAZHJzL1BLAwQUAAAACACHTuJAq5pM8b4AAADc&#10;AAAADwAAAGRycy9kb3ducmV2LnhtbEWPT2sCMRTE74LfITyhN03sYdGtUUQUCoXSdT30+Nw8d4Ob&#10;l3WT+ufbm0Khx2FmfsMsVnfXiiv1wXrWMJ0oEMSVN5ZrDYdyN56BCBHZYOuZNDwowGo5HCwwN/7G&#10;BV33sRYJwiFHDU2MXS5lqBpyGCa+I07eyfcOY5J9LU2PtwR3rXxVKpMOLaeFBjvaNFSd9z9Ow/qb&#10;i629fB6/ilNhy3Ku+CM7a/0ymqo3EJHu8T/81343GmbZH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5pM8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v:textbox>
                </v:shape>
                <v:shape id="文本框 57" o:spid="_x0000_s1026" o:spt="202" type="#_x0000_t202" style="position:absolute;left:4383;top:4145;height:958;width:2754;" filled="f" stroked="f" coordsize="21600,21600" o:gfxdata="UEsDBAoAAAAAAIdO4kAAAAAAAAAAAAAAAAAEAAAAZHJzL1BLAwQUAAAACACHTuJAv3lzsbwAAADc&#10;AAAADwAAAGRycy9kb3ducmV2LnhtbEVPTWvCMBi+D/wP4RV2m4kenKumIsPBQBjW7rDju+ZtG2ze&#10;dE3mx783B8Hjw/O9Wl9cJ040BOtZw3SiQBBX3lhuNHyXHy8LECEiG+w8k4YrBVjno6cVZsafuaDT&#10;ITYihXDIUEMbY59JGaqWHIaJ74kTV/vBYUxwaKQZ8JzCXSdnSs2lQ8upocWe3luqjod/p2Hzw8XW&#10;/n397ou6sGX5png3P2r9PJ6qJYhIl/gQ392fRsPiNc1PZ9IRk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5c7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v:textbox>
                </v:shape>
                <w10:wrap type="topAndBottom"/>
              </v:group>
            </w:pict>
          </mc:Fallback>
        </mc:AlternateContent>
      </w:r>
      <w:r>
        <w:rPr>
          <w:sz w:val="32"/>
        </w:rPr>
        <mc:AlternateContent>
          <mc:Choice Requires="wps">
            <w:drawing>
              <wp:anchor distT="0" distB="0" distL="114300" distR="114300" simplePos="0" relativeHeight="252101632" behindDoc="0" locked="0" layoutInCell="1" allowOverlap="1">
                <wp:simplePos x="0" y="0"/>
                <wp:positionH relativeFrom="column">
                  <wp:posOffset>2156460</wp:posOffset>
                </wp:positionH>
                <wp:positionV relativeFrom="paragraph">
                  <wp:posOffset>2182495</wp:posOffset>
                </wp:positionV>
                <wp:extent cx="714375" cy="266700"/>
                <wp:effectExtent l="0" t="0" r="9525" b="0"/>
                <wp:wrapNone/>
                <wp:docPr id="871" name="文本框 871"/>
                <wp:cNvGraphicFramePr/>
                <a:graphic xmlns:a="http://schemas.openxmlformats.org/drawingml/2006/main">
                  <a:graphicData uri="http://schemas.microsoft.com/office/word/2010/wordprocessingShape">
                    <wps:wsp>
                      <wps:cNvSpPr txBox="1"/>
                      <wps:spPr>
                        <a:xfrm>
                          <a:off x="3232785" y="3669665"/>
                          <a:ext cx="71437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8pt;margin-top:171.85pt;height:21pt;width:56.25pt;z-index:252101632;mso-width-relative:page;mso-height-relative:page;" fillcolor="#FFFFFF [3201]" filled="t" stroked="f" coordsize="21600,21600" o:gfxdata="UEsDBAoAAAAAAIdO4kAAAAAAAAAAAAAAAAAEAAAAZHJzL1BLAwQUAAAACACHTuJAwl3Bw9cAAAAL&#10;AQAADwAAAGRycy9kb3ducmV2LnhtbE2Py07DMBBF90j8gzVI7KiTJn2QxukCiS0SbenajadxhD2O&#10;Yvf59Qwr2M3j6M6Zen31TpxxjH0gBfkkA4HUBtNTp2C3fX9ZgohJk9EuECq4YYR18/hQ68qEC33i&#10;eZM6wSEUK63ApjRUUsbWotdxEgYk3h3D6HXiduykGfWFw72T0yybS6974gtWD/hmsf3enLyCfefv&#10;+698GK3xrqSP+227C71Sz095tgKR8Jr+YPjVZ3Vo2OkQTmSicAqK4nXOKBdlsQDBRDmb5iAOPFnO&#10;FiCbWv7/ofkBUEsDBBQAAAAIAIdO4kDcgUodXwIAAJ4EAAAOAAAAZHJzL2Uyb0RvYy54bWytVM1u&#10;2zAMvg/YOwi6r86vkwZ1iqxFhgHBWqAbdlZkORYgiZqkxM4eYHuDnnbZfc+V5xglJ23X7dDDcnAo&#10;8fNH8iPpi8tWK7ITzkswBe2f9SgRhkMpzaagnz4u30wp8YGZkikwoqB74enl/PWri8bOxABqUKVw&#10;BEmMnzW2oHUIdpZlntdCM38GVhh0VuA0C3h0m6x0rEF2rbJBr5dnDbjSOuDCe7y97pz0yOheQghV&#10;Jbm4Br7VwoSO1QnFApbka2k9nadsq0rwcFNVXgSiCoqVhvTEIGiv4zObX7DZxjFbS35Mgb0khWc1&#10;aSYNBn2gumaBka2Tf1FpyR14qMIZB511hSRFsIp+75k2dzWzItWCUnv7ILr/f7T8w+7WEVkWdDrp&#10;U2KYxpYf7r8ffvw6/PxG4iVK1Fg/Q+SdRWxo30KLg3O693gZK28rp+M/1kTQPxwMB5PpmJI92nl+&#10;nufjTmzRBsIRMOmPhhP0cwQM8nzSS83IHoms8+GdAE2iUVCHvUwSs93KB0wKoSdIjOtByXIplUoH&#10;t1lfKUd2DPu+TL8YHV/5A6YMaQqaD8e9xGwgvt/hlEF4rLurL1qhXbdHMdZQ7lELB91AecuXErNc&#10;MR9umcMJwvnCHQs3+KgUYBA4WpTU4L7+6z7isbHopaTBiSyo/7JlTlCi3hts+Xl/NIojnA6j8WSA&#10;B/fUs37qMVt9BVg8NhWzS2bEB3UyKwf6M67iIkZFFzMcYxc0nMyr0O0JrjIXi0UC4dBaFlbmzvJI&#10;HaU2sNgGqGRqSZSp0+aoHo5tkv24YnEvnp4T6vGzMv8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wl3Bw9cAAAALAQAADwAAAAAAAAABACAAAAAiAAAAZHJzL2Rvd25yZXYueG1sUEsBAhQAFAAAAAgA&#10;h07iQNyBSh1fAgAAngQAAA4AAAAAAAAAAQAgAAAAJgEAAGRycy9lMm9Eb2MueG1sUEsFBgAAAAAG&#10;AAYAWQEAAPcFAAAAAA==&#10;">
                <v:fill on="t" focussize="0,0"/>
                <v:stroke on="f" weight="0.5pt"/>
                <v:imagedata o:title=""/>
                <o:lock v:ext="edit" aspectratio="f"/>
                <v:textbo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v:textbox>
              </v:shape>
            </w:pict>
          </mc:Fallback>
        </mc:AlternateContent>
      </w:r>
    </w:p>
    <w:p>
      <w:pPr>
        <w:spacing w:before="223"/>
        <w:ind w:right="0"/>
        <w:jc w:val="left"/>
        <w:rPr>
          <w:rFonts w:hint="eastAsia" w:ascii="宋体" w:eastAsia="宋体"/>
          <w:sz w:val="21"/>
        </w:rPr>
      </w:pPr>
      <w:r>
        <w:rPr>
          <w:sz w:val="22"/>
        </w:rPr>
        <mc:AlternateContent>
          <mc:Choice Requires="wps">
            <w:drawing>
              <wp:anchor distT="0" distB="0" distL="114300" distR="114300" simplePos="0" relativeHeight="252110848" behindDoc="0" locked="0" layoutInCell="1" allowOverlap="1">
                <wp:simplePos x="0" y="0"/>
                <wp:positionH relativeFrom="column">
                  <wp:posOffset>-224790</wp:posOffset>
                </wp:positionH>
                <wp:positionV relativeFrom="paragraph">
                  <wp:posOffset>70485</wp:posOffset>
                </wp:positionV>
                <wp:extent cx="5924550" cy="656590"/>
                <wp:effectExtent l="0" t="0" r="0" b="10160"/>
                <wp:wrapNone/>
                <wp:docPr id="874" name="文本框 874"/>
                <wp:cNvGraphicFramePr/>
                <a:graphic xmlns:a="http://schemas.openxmlformats.org/drawingml/2006/main">
                  <a:graphicData uri="http://schemas.microsoft.com/office/word/2010/wordprocessingShape">
                    <wps:wsp>
                      <wps:cNvSpPr txBox="1"/>
                      <wps:spPr>
                        <a:xfrm>
                          <a:off x="1013460" y="8596630"/>
                          <a:ext cx="5924550" cy="6565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办理规划手续</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在已编制村规划及集镇规划区内建房，申请宅基地审批手续时，同步提出申请《乡村建设规划许可证》，由县住房和城乡建设局批准后核发。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7pt;margin-top:5.55pt;height:51.7pt;width:466.5pt;z-index:252110848;mso-width-relative:page;mso-height-relative:page;" fillcolor="#FFFFFF [3201]" filled="t" stroked="f" coordsize="21600,21600" o:gfxdata="UEsDBAoAAAAAAIdO4kAAAAAAAAAAAAAAAAAEAAAAZHJzL1BLAwQUAAAACACHTuJA4fAW8tUAAAAK&#10;AQAADwAAAGRycy9kb3ducmV2LnhtbE2Py07DMBBF90j8gzVI7FrHkJYS4nSBxBaJvtZuPMQR9jiK&#10;3efXM13BcuYe3TlTL8/BiyOOqY+kQU0LEEhttD11Gjbrj8kCRMqGrPGRUMMFEyyb+7vaVDae6AuP&#10;q9wJLqFUGQ0u56GSMrUOg0nTOCBx9h3HYDKPYyftaE5cHrx8Koq5DKYnvuDMgO8O25/VIWjYdeG6&#10;26phdDb4kj6vl/Um9lo/PqjiDUTGc/6D4abP6tCw0z4eyCbhNUyeZyWjHCgFgoHF68scxP62KGcg&#10;m1r+f6H5BVBLAwQUAAAACACHTuJASSw6KFwCAACfBAAADgAAAGRycy9lMm9Eb2MueG1srVTBbhMx&#10;EL0j8Q+W73STNBuaqJsqtApCqmilgjg7Xm/Wktc2tpPd8gHwB5y4cOe7+h08ezdtKRx6IAdn7Hme&#10;mfc8s6dnXaPIXjgvjS7o+GhEidDclFJvC/rxw/rVCSU+MF0yZbQo6K3w9Gz58sVpaxdiYmqjSuEI&#10;gmi/aG1B6xDsIss8r0XD/JGxQsNZGdewgK3bZqVjLaI3KpuMRrOsNa60znDhPU4veicdIrrnBDRV&#10;Jbm4MHzXCB36qE4oFkDJ19J6ukzVVpXg4aqqvAhEFRRMQ1qRBPYmrtnylC22jtla8qEE9pwSnnBq&#10;mNRIeh/qggVGdk7+FaqR3BlvqnDETZP1RJIiYDEePdHmpmZWJC6Q2tt70f3/C8vf768dkWVBT15P&#10;KdGswZPfff929+PX3c+vJB5Cotb6BZA3FtjQvTEdGudw7nEYmXeVa+I/OJHoH42PpzPIfIvQ+Xw2&#10;Ox7EFl0gHIB8PpnmOQAciFk+y+cJkD1Ess6Ht8I0JBoFdXjMpDHbX/qAqgA9QGJib5Qs11KptHHb&#10;zblyZM/w8Ov0iwXjyh8wpUmL7MeoI97SJt7vcUoDHon3BKMVuk03qLEx5S3EcKbvKG/5WqLKS+bD&#10;NXNoIRDDkIUrLJUySGIGi5LauC//Oo94vCy8lLRoyYL6zzvmBCXqncabz8fTKcKGtJnmryfYuMee&#10;zWOP3jXnBuTHGGfLkxnxQR3MypnmE2ZxFbPCxTRH7oKGg3ke+kHBLHOxWiUQutaycKlvLI+he9FW&#10;u2AqmZ4kytRrM6iHvk2yDzMWB+PxPqEeviv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HwFvLV&#10;AAAACgEAAA8AAAAAAAAAAQAgAAAAIgAAAGRycy9kb3ducmV2LnhtbFBLAQIUABQAAAAIAIdO4kBJ&#10;LDooXAIAAJ8EAAAOAAAAAAAAAAEAIAAAACQBAABkcnMvZTJvRG9jLnhtbFBLBQYAAAAABgAGAFkB&#10;AADyBQAAAAA=&#10;">
                <v:fill on="t" focussize="0,0"/>
                <v:stroke on="f" weight="0.5pt"/>
                <v:imagedata o:title=""/>
                <o:lock v:ext="edit" aspectratio="f"/>
                <v:textbo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办理规划手续</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在已编制村规划及集镇规划区内建房，申请宅基地审批手续时，同步提出申请《乡村建设规划许可证》，由县住房和城乡建设局批准后核发。</w:t>
                      </w:r>
                    </w:p>
                  </w:txbxContent>
                </v:textbox>
              </v:shape>
            </w:pict>
          </mc:Fallback>
        </mc:AlternateContent>
      </w:r>
      <w:r>
        <mc:AlternateContent>
          <mc:Choice Requires="wps">
            <w:drawing>
              <wp:anchor distT="0" distB="0" distL="114300" distR="114300" simplePos="0" relativeHeight="252109824" behindDoc="0" locked="0" layoutInCell="1" allowOverlap="1">
                <wp:simplePos x="0" y="0"/>
                <wp:positionH relativeFrom="column">
                  <wp:posOffset>-313055</wp:posOffset>
                </wp:positionH>
                <wp:positionV relativeFrom="paragraph">
                  <wp:posOffset>16510</wp:posOffset>
                </wp:positionV>
                <wp:extent cx="6084570" cy="761365"/>
                <wp:effectExtent l="0" t="0" r="11430" b="635"/>
                <wp:wrapNone/>
                <wp:docPr id="875" name="任意多边形 31"/>
                <wp:cNvGraphicFramePr/>
                <a:graphic xmlns:a="http://schemas.openxmlformats.org/drawingml/2006/main">
                  <a:graphicData uri="http://schemas.microsoft.com/office/word/2010/wordprocessingShape">
                    <wps:wsp>
                      <wps:cNvSpPr/>
                      <wps:spPr>
                        <a:xfrm>
                          <a:off x="0" y="0"/>
                          <a:ext cx="6084570" cy="761365"/>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24.65pt;margin-top:1.3pt;height:59.95pt;width:479.1pt;z-index:252109824;mso-width-relative:page;mso-height-relative:page;" fillcolor="#000000" filled="t" stroked="f" coordsize="3193,930" o:gfxdata="UEsDBAoAAAAAAIdO4kAAAAAAAAAAAAAAAAAEAAAAZHJzL1BLAwQUAAAACACHTuJAyT2MhtYAAAAJ&#10;AQAADwAAAGRycy9kb3ducmV2LnhtbE2PwU7DMBBE70j8g7VI3Fq7gUZ1GqcSCA4cGxBc3XibRMTr&#10;ELtt+HuWExxX8zTzttzNfhBnnGIfyMBqqUAgNcH11Bp4e31ebEDEZMnZIRAa+MYIu+r6qrSFCxfa&#10;47lOreASioU10KU0FlLGpkNv4zKMSJwdw+Rt4nNqpZvshcv9IDOlcultT7zQ2REfO2w+65M3MGv3&#10;8lWvdd3mTzK590Z/7B+0Mbc3K7UFkXBOfzD86rM6VOx0CCdyUQwGFvf6jlEDWQ6Cc602GsSBwSxb&#10;g6xK+f+D6gdQSwMEFAAAAAgAh07iQKDbKQ4EAwAAgQsAAA4AAABkcnMvZTJvRG9jLnhtbK1WzW6c&#10;MBC+V+o7IN8bltDsblZhc2iUXqo2UtIHcIxZkAAj2/uTe++991j1JaqoeZqm6mN0bBhYWLEQqXtY&#10;G/wx3/fN2DAXl7ssdTZcqkTkAfFOJsThORNhkq8C8vnu+s2cOErTPKSpyHlAHrgil8vXry62xYKf&#10;ilikIZcOBMnVYlsEJNa6WLiuYjHPqDoRBc9hMRIyoxou5coNJd1C9Cx1TyeTqbsVMiykYFwpuHtV&#10;LpIqohwTUERRwviVYOuM57qMKnlKNVhScVIosrRqo4gz/SmKFNdOGhBwqu0/kMD83vy7ywu6WEla&#10;xAmrJNAxEjqeMprkQFqHuqKaOmuZHITKEiaFEpE+YSJzSyM2I+DCm3RycxvTglsvkGpV1ElX/y8s&#10;+7i5kU4SBmQ+OyNOTjMo+e/Hxz9fvj7/+Pb36efzr++O75k8bQu1APhtcSOrKwVTY3oXycyMYMfZ&#10;2dw+1LnlO+0wuDmdzN+ezSDtDNZmU8+fnpmgbvM0Wyv9ngsbiW4+KF3WJsQZjXHGdjlOC6rNbcNu&#10;ps42IL537hMnDsi5P7E1ycSG3wkL0UZfCUCJoKABpPk+ENTuoXANx8IGKzGGqnSDqziWqJpyPPDU&#10;PxrRg2qBuPMBGBxmgwL0MXkYbBxsAFVSDoAqxvlRWXXWRsK6NWCpUNzuoqbCZT0q+iYvDaBduJfl&#10;b6AYB6zI1S/U92ZdCX1Se6MjS9v6gNaGeDQQBLQ32QhbWNk+Uy+QMZ+O2uv1pmqKjwnCsXNmD3x1&#10;cRXzIK4qJXrGMMfSZF5lrQPcn6jR/nFHDRYWyUcDDzLQbw2gxhjmos/WS14mB+yY4NbGR0Zc7JdY&#10;7z18pE9kxwtGxrFFPyCy5hyLQ21IdsxOVU98pM9OrQGBGBtHPB9j933FO2ipow/p0BJ8qc033jYN&#10;9Xcfbu43DkqkSXidpKn53Cu5un+XSmdDTfdnf9UbqgVLcwPOhXkMX2BAYvqdssMxs3sRPkCntC5k&#10;soqhjbQtkcVAZ2YlVV2kaf32r22kpnNe/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DJPYyG1gAA&#10;AAkBAAAPAAAAAAAAAAEAIAAAACIAAABkcnMvZG93bnJldi54bWxQSwECFAAUAAAACACHTuJAoNsp&#10;DgQDAACBCwAADgAAAAAAAAABACAAAAAlAQAAZHJzL2Uyb0RvYy54bWxQSwUGAAAAAAYABgBZAQAA&#10;mwY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p>
    <w:p>
      <w:pPr>
        <w:spacing w:before="223"/>
        <w:ind w:right="0"/>
        <w:jc w:val="left"/>
        <w:rPr>
          <w:rFonts w:hint="eastAsia" w:ascii="宋体" w:eastAsia="宋体"/>
          <w:sz w:val="21"/>
        </w:rPr>
      </w:pPr>
    </w:p>
    <w:p>
      <w:pPr>
        <w:spacing w:before="223"/>
        <w:ind w:right="0"/>
        <w:jc w:val="left"/>
        <w:rPr>
          <w:rFonts w:hint="eastAsia" w:ascii="宋体" w:eastAsia="宋体"/>
          <w:sz w:val="21"/>
        </w:rPr>
      </w:pPr>
    </w:p>
    <w:p>
      <w:pPr>
        <w:spacing w:before="72"/>
        <w:ind w:left="506" w:right="0" w:firstLine="0"/>
        <w:jc w:val="left"/>
        <w:rPr>
          <w:rFonts w:hint="default" w:ascii="宋体" w:eastAsia="宋体"/>
          <w:sz w:val="21"/>
          <w:lang w:val="en-US" w:eastAsia="zh-CN"/>
        </w:rPr>
      </w:pPr>
      <w:r>
        <w:rPr>
          <w:rFonts w:hint="eastAsia" w:ascii="宋体" w:eastAsia="宋体"/>
          <w:sz w:val="21"/>
        </w:rPr>
        <w:t>办理机构：</w:t>
      </w:r>
      <w:r>
        <w:rPr>
          <w:rFonts w:hint="eastAsia" w:ascii="宋体"/>
          <w:sz w:val="21"/>
          <w:lang w:val="en-US" w:eastAsia="zh-CN"/>
        </w:rPr>
        <w:t>九龙街道社区发展服务中心、九龙街道公共安全办公室、九龙街道公共管理办公室</w:t>
      </w:r>
    </w:p>
    <w:p>
      <w:pPr>
        <w:spacing w:before="36"/>
        <w:ind w:left="506" w:right="0" w:firstLine="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业务电话： </w:t>
      </w:r>
      <w:r>
        <w:rPr>
          <w:rFonts w:hint="eastAsia" w:ascii="仿宋" w:hAnsi="仿宋" w:eastAsia="仿宋" w:cs="仿宋"/>
          <w:b/>
          <w:bCs/>
          <w:i w:val="0"/>
          <w:caps w:val="0"/>
          <w:color w:val="666666"/>
          <w:spacing w:val="0"/>
          <w:sz w:val="28"/>
          <w:szCs w:val="28"/>
          <w:shd w:val="clear" w:fill="FFFFFF"/>
        </w:rPr>
        <w:t>0851-</w:t>
      </w:r>
      <w:r>
        <w:rPr>
          <w:rFonts w:hint="eastAsia" w:ascii="仿宋" w:hAnsi="仿宋" w:eastAsia="仿宋" w:cs="仿宋"/>
          <w:b/>
          <w:bCs/>
          <w:i w:val="0"/>
          <w:caps w:val="0"/>
          <w:color w:val="666666"/>
          <w:spacing w:val="0"/>
          <w:sz w:val="28"/>
          <w:szCs w:val="28"/>
          <w:shd w:val="clear" w:fill="FFFFFF"/>
          <w:lang w:eastAsia="zh-CN"/>
        </w:rPr>
        <w:t>23164399</w:t>
      </w:r>
      <w:r>
        <w:rPr>
          <w:rFonts w:hint="eastAsia" w:ascii="仿宋" w:hAnsi="仿宋" w:eastAsia="仿宋" w:cs="仿宋"/>
          <w:b/>
          <w:bCs/>
          <w:sz w:val="28"/>
          <w:szCs w:val="28"/>
          <w:lang w:val="en-US" w:eastAsia="zh-CN"/>
        </w:rPr>
        <w:t xml:space="preserve">     监督电话：0851-23310399</w:t>
      </w:r>
    </w:p>
    <w:p>
      <w:pPr>
        <w:ind w:firstLine="570" w:firstLineChars="0"/>
        <w:jc w:val="left"/>
        <w:rPr>
          <w:rFonts w:hint="eastAsia" w:ascii="Calibri" w:hAnsi="Calibri" w:eastAsia="宋体" w:cs="Times New Roman"/>
          <w:kern w:val="2"/>
          <w:sz w:val="21"/>
          <w:szCs w:val="24"/>
          <w:lang w:val="en-US" w:eastAsia="zh-CN" w:bidi="ar-SA"/>
        </w:rPr>
      </w:pPr>
    </w:p>
    <w:p>
      <w:pPr>
        <w:spacing w:after="0" w:line="266" w:lineRule="auto"/>
        <w:sectPr>
          <w:footerReference r:id="rId10" w:type="default"/>
          <w:pgSz w:w="11910" w:h="16840"/>
          <w:pgMar w:top="1580" w:right="560" w:bottom="1420" w:left="1240" w:header="0" w:footer="1225" w:gutter="0"/>
          <w:pgNumType w:fmt="decimal"/>
          <w:cols w:space="720" w:num="1"/>
        </w:sectPr>
      </w:pPr>
    </w:p>
    <w:p>
      <w:pPr>
        <w:pStyle w:val="15"/>
        <w:numPr>
          <w:ilvl w:val="0"/>
          <w:numId w:val="0"/>
        </w:numPr>
        <w:tabs>
          <w:tab w:val="left" w:pos="2424"/>
        </w:tabs>
        <w:spacing w:before="186" w:after="0" w:line="240" w:lineRule="auto"/>
        <w:ind w:left="-1" w:leftChars="0" w:right="562" w:rightChars="0"/>
        <w:jc w:val="center"/>
        <w:rPr>
          <w:rFonts w:hint="eastAsia" w:eastAsia="宋体"/>
          <w:b/>
          <w:sz w:val="28"/>
          <w:szCs w:val="28"/>
          <w:lang w:eastAsia="zh-CN"/>
        </w:rPr>
      </w:pPr>
      <w:r>
        <w:rPr>
          <w:sz w:val="28"/>
          <w:szCs w:val="28"/>
        </w:rPr>
        <mc:AlternateContent>
          <mc:Choice Requires="wpg">
            <w:drawing>
              <wp:anchor distT="0" distB="0" distL="114300" distR="114300" simplePos="0" relativeHeight="252112896" behindDoc="1" locked="0" layoutInCell="1" allowOverlap="1">
                <wp:simplePos x="0" y="0"/>
                <wp:positionH relativeFrom="page">
                  <wp:posOffset>850265</wp:posOffset>
                </wp:positionH>
                <wp:positionV relativeFrom="paragraph">
                  <wp:posOffset>508635</wp:posOffset>
                </wp:positionV>
                <wp:extent cx="6123305" cy="6403975"/>
                <wp:effectExtent l="0" t="0" r="10795" b="15875"/>
                <wp:wrapTopAndBottom/>
                <wp:docPr id="546" name="组合 546"/>
                <wp:cNvGraphicFramePr/>
                <a:graphic xmlns:a="http://schemas.openxmlformats.org/drawingml/2006/main">
                  <a:graphicData uri="http://schemas.microsoft.com/office/word/2010/wordprocessingGroup">
                    <wpg:wgp>
                      <wpg:cNvGrpSpPr/>
                      <wpg:grpSpPr>
                        <a:xfrm>
                          <a:off x="0" y="0"/>
                          <a:ext cx="6123305" cy="6403975"/>
                          <a:chOff x="1340" y="-132"/>
                          <a:chExt cx="9643" cy="10085"/>
                        </a:xfrm>
                      </wpg:grpSpPr>
                      <wps:wsp>
                        <wps:cNvPr id="878"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879"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880"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881"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882"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883"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884"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885"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886"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887" name="任意多边形 104"/>
                        <wps:cNvSpPr/>
                        <wps:spPr>
                          <a:xfrm>
                            <a:off x="7817" y="-132"/>
                            <a:ext cx="2625" cy="1999"/>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888" name="任意多边形 105"/>
                        <wps:cNvSpPr/>
                        <wps:spPr>
                          <a:xfrm>
                            <a:off x="7299" y="5168"/>
                            <a:ext cx="706" cy="120"/>
                          </a:xfrm>
                          <a:custGeom>
                            <a:avLst/>
                            <a:gdLst/>
                            <a:ahLst/>
                            <a:cxnLst/>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wps:spPr>
                        <wps:bodyPr upright="1"/>
                      </wps:wsp>
                      <wps:wsp>
                        <wps:cNvPr id="889" name="任意多边形 106"/>
                        <wps:cNvSpPr/>
                        <wps:spPr>
                          <a:xfrm>
                            <a:off x="8003" y="4627"/>
                            <a:ext cx="2426" cy="1210"/>
                          </a:xfrm>
                          <a:custGeom>
                            <a:avLst/>
                            <a:gdLst/>
                            <a:ahLst/>
                            <a:cxnLst/>
                            <a:pathLst>
                              <a:path w="2426" h="1210">
                                <a:moveTo>
                                  <a:pt x="2426" y="1210"/>
                                </a:moveTo>
                                <a:lnTo>
                                  <a:pt x="0" y="1210"/>
                                </a:lnTo>
                                <a:lnTo>
                                  <a:pt x="0" y="0"/>
                                </a:lnTo>
                                <a:lnTo>
                                  <a:pt x="2426" y="0"/>
                                </a:lnTo>
                                <a:lnTo>
                                  <a:pt x="2426" y="8"/>
                                </a:lnTo>
                                <a:lnTo>
                                  <a:pt x="15" y="8"/>
                                </a:lnTo>
                                <a:lnTo>
                                  <a:pt x="8" y="15"/>
                                </a:lnTo>
                                <a:lnTo>
                                  <a:pt x="15" y="15"/>
                                </a:lnTo>
                                <a:lnTo>
                                  <a:pt x="15" y="1195"/>
                                </a:lnTo>
                                <a:lnTo>
                                  <a:pt x="8" y="1195"/>
                                </a:lnTo>
                                <a:lnTo>
                                  <a:pt x="15" y="1203"/>
                                </a:lnTo>
                                <a:lnTo>
                                  <a:pt x="2426" y="1203"/>
                                </a:lnTo>
                                <a:lnTo>
                                  <a:pt x="2426" y="1210"/>
                                </a:lnTo>
                                <a:close/>
                                <a:moveTo>
                                  <a:pt x="15" y="15"/>
                                </a:moveTo>
                                <a:lnTo>
                                  <a:pt x="8" y="15"/>
                                </a:lnTo>
                                <a:lnTo>
                                  <a:pt x="15" y="8"/>
                                </a:lnTo>
                                <a:lnTo>
                                  <a:pt x="15" y="15"/>
                                </a:lnTo>
                                <a:close/>
                                <a:moveTo>
                                  <a:pt x="2411" y="15"/>
                                </a:moveTo>
                                <a:lnTo>
                                  <a:pt x="15" y="15"/>
                                </a:lnTo>
                                <a:lnTo>
                                  <a:pt x="15" y="8"/>
                                </a:lnTo>
                                <a:lnTo>
                                  <a:pt x="2411" y="8"/>
                                </a:lnTo>
                                <a:lnTo>
                                  <a:pt x="2411" y="15"/>
                                </a:lnTo>
                                <a:close/>
                                <a:moveTo>
                                  <a:pt x="2411" y="1203"/>
                                </a:moveTo>
                                <a:lnTo>
                                  <a:pt x="2411" y="8"/>
                                </a:lnTo>
                                <a:lnTo>
                                  <a:pt x="2419" y="15"/>
                                </a:lnTo>
                                <a:lnTo>
                                  <a:pt x="2426" y="15"/>
                                </a:lnTo>
                                <a:lnTo>
                                  <a:pt x="2426" y="1195"/>
                                </a:lnTo>
                                <a:lnTo>
                                  <a:pt x="2419" y="1195"/>
                                </a:lnTo>
                                <a:lnTo>
                                  <a:pt x="2411" y="1203"/>
                                </a:lnTo>
                                <a:close/>
                                <a:moveTo>
                                  <a:pt x="2426" y="15"/>
                                </a:moveTo>
                                <a:lnTo>
                                  <a:pt x="2419" y="15"/>
                                </a:lnTo>
                                <a:lnTo>
                                  <a:pt x="2411" y="8"/>
                                </a:lnTo>
                                <a:lnTo>
                                  <a:pt x="2426" y="8"/>
                                </a:lnTo>
                                <a:lnTo>
                                  <a:pt x="2426" y="15"/>
                                </a:lnTo>
                                <a:close/>
                                <a:moveTo>
                                  <a:pt x="15" y="1203"/>
                                </a:moveTo>
                                <a:lnTo>
                                  <a:pt x="8" y="1195"/>
                                </a:lnTo>
                                <a:lnTo>
                                  <a:pt x="15" y="1195"/>
                                </a:lnTo>
                                <a:lnTo>
                                  <a:pt x="15" y="1203"/>
                                </a:lnTo>
                                <a:close/>
                                <a:moveTo>
                                  <a:pt x="2411" y="1203"/>
                                </a:moveTo>
                                <a:lnTo>
                                  <a:pt x="15" y="1203"/>
                                </a:lnTo>
                                <a:lnTo>
                                  <a:pt x="15" y="1195"/>
                                </a:lnTo>
                                <a:lnTo>
                                  <a:pt x="2411" y="1195"/>
                                </a:lnTo>
                                <a:lnTo>
                                  <a:pt x="2411" y="1203"/>
                                </a:lnTo>
                                <a:close/>
                                <a:moveTo>
                                  <a:pt x="2426" y="1203"/>
                                </a:moveTo>
                                <a:lnTo>
                                  <a:pt x="2411" y="1203"/>
                                </a:lnTo>
                                <a:lnTo>
                                  <a:pt x="2419" y="1195"/>
                                </a:lnTo>
                                <a:lnTo>
                                  <a:pt x="2426" y="1195"/>
                                </a:lnTo>
                                <a:lnTo>
                                  <a:pt x="2426" y="1203"/>
                                </a:lnTo>
                                <a:close/>
                              </a:path>
                            </a:pathLst>
                          </a:custGeom>
                          <a:solidFill>
                            <a:srgbClr val="000000"/>
                          </a:solidFill>
                          <a:ln>
                            <a:noFill/>
                          </a:ln>
                        </wps:spPr>
                        <wps:bodyPr upright="1"/>
                      </wps:wsp>
                      <wps:wsp>
                        <wps:cNvPr id="890"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891"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892"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893"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894"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895"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896" name="文本框 113"/>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897" name="文本框 114"/>
                        <wps:cNvSpPr txBox="1"/>
                        <wps:spPr>
                          <a:xfrm>
                            <a:off x="7873" y="-50"/>
                            <a:ext cx="2486" cy="1960"/>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Calibri"/>
                                  <w:spacing w:val="-1"/>
                                  <w:w w:val="95"/>
                                  <w:sz w:val="21"/>
                                  <w:lang w:eastAsia="zh-CN"/>
                                </w:rPr>
                              </w:pPr>
                              <w:r>
                                <w:rPr>
                                  <w:rFonts w:ascii="Calibri" w:eastAsia="Calibri"/>
                                  <w:spacing w:val="-1"/>
                                  <w:w w:val="95"/>
                                  <w:sz w:val="21"/>
                                </w:rPr>
                                <w:t>1</w:t>
                              </w:r>
                              <w:r>
                                <w:rPr>
                                  <w:rFonts w:hint="eastAsia" w:ascii="Calibri"/>
                                  <w:spacing w:val="-1"/>
                                  <w:w w:val="95"/>
                                  <w:sz w:val="21"/>
                                  <w:lang w:eastAsia="zh-CN"/>
                                </w:rPr>
                                <w:t>、申请书</w:t>
                              </w:r>
                            </w:p>
                            <w:p>
                              <w:pPr>
                                <w:spacing w:before="43"/>
                                <w:ind w:left="0" w:right="0" w:firstLine="0"/>
                                <w:jc w:val="left"/>
                                <w:rPr>
                                  <w:rFonts w:hint="eastAsia" w:ascii="宋体" w:eastAsia="宋体"/>
                                  <w:sz w:val="21"/>
                                  <w:lang w:eastAsia="zh-CN"/>
                                </w:rPr>
                              </w:pPr>
                              <w:r>
                                <w:rPr>
                                  <w:rFonts w:hint="eastAsia" w:ascii="Calibri"/>
                                  <w:spacing w:val="-1"/>
                                  <w:w w:val="95"/>
                                  <w:sz w:val="21"/>
                                  <w:lang w:val="en-US" w:eastAsia="zh-CN"/>
                                </w:rPr>
                                <w:t>2、</w:t>
                              </w:r>
                              <w:r>
                                <w:rPr>
                                  <w:rFonts w:hint="eastAsia" w:ascii="Calibri"/>
                                  <w:spacing w:val="-1"/>
                                  <w:w w:val="95"/>
                                  <w:sz w:val="21"/>
                                  <w:lang w:eastAsia="zh-CN"/>
                                </w:rPr>
                                <w:t>户主身份证</w:t>
                              </w:r>
                            </w:p>
                            <w:p>
                              <w:pPr>
                                <w:spacing w:before="43"/>
                                <w:ind w:left="0" w:right="0" w:firstLine="0"/>
                                <w:jc w:val="left"/>
                                <w:rPr>
                                  <w:rFonts w:hint="eastAsia" w:ascii="宋体" w:eastAsia="宋体"/>
                                  <w:sz w:val="21"/>
                                  <w:lang w:eastAsia="zh-CN"/>
                                </w:rPr>
                              </w:pPr>
                              <w:r>
                                <w:rPr>
                                  <w:rFonts w:hint="eastAsia" w:ascii="宋体"/>
                                  <w:w w:val="95"/>
                                  <w:sz w:val="21"/>
                                  <w:lang w:val="en-US" w:eastAsia="zh-CN"/>
                                </w:rPr>
                                <w:t>3</w:t>
                              </w:r>
                              <w:r>
                                <w:rPr>
                                  <w:rFonts w:hint="eastAsia" w:ascii="宋体" w:eastAsia="宋体"/>
                                  <w:w w:val="95"/>
                                  <w:sz w:val="21"/>
                                </w:rPr>
                                <w:t>、</w:t>
                              </w:r>
                              <w:r>
                                <w:rPr>
                                  <w:rFonts w:hint="eastAsia" w:ascii="宋体"/>
                                  <w:w w:val="95"/>
                                  <w:sz w:val="21"/>
                                  <w:lang w:eastAsia="zh-CN"/>
                                </w:rPr>
                                <w:t>户口本（含所有家庭成员）</w:t>
                              </w:r>
                            </w:p>
                            <w:p>
                              <w:pPr>
                                <w:spacing w:before="48" w:line="252" w:lineRule="exact"/>
                                <w:ind w:left="0" w:right="0" w:firstLine="0"/>
                                <w:jc w:val="left"/>
                                <w:rPr>
                                  <w:rFonts w:hint="eastAsia" w:ascii="Calibri"/>
                                  <w:sz w:val="21"/>
                                  <w:lang w:val="en-US" w:eastAsia="zh-CN"/>
                                </w:rPr>
                              </w:pPr>
                              <w:r>
                                <w:rPr>
                                  <w:rFonts w:hint="eastAsia" w:ascii="Calibri"/>
                                  <w:sz w:val="21"/>
                                  <w:lang w:val="en-US" w:eastAsia="zh-CN"/>
                                </w:rPr>
                                <w:t>4、村委出具证明</w:t>
                              </w:r>
                            </w:p>
                            <w:p>
                              <w:pPr>
                                <w:spacing w:before="48" w:line="252" w:lineRule="exact"/>
                                <w:ind w:left="0" w:right="0" w:firstLine="0"/>
                                <w:jc w:val="left"/>
                                <w:rPr>
                                  <w:rFonts w:hint="eastAsia" w:ascii="Calibri"/>
                                  <w:sz w:val="21"/>
                                  <w:lang w:val="en-US" w:eastAsia="zh-CN"/>
                                </w:rPr>
                              </w:pPr>
                              <w:r>
                                <w:rPr>
                                  <w:rFonts w:hint="eastAsia" w:ascii="Calibri"/>
                                  <w:sz w:val="21"/>
                                  <w:lang w:val="en-US" w:eastAsia="zh-CN"/>
                                </w:rPr>
                                <w:t>5、占地位置图片</w:t>
                              </w:r>
                            </w:p>
                          </w:txbxContent>
                        </wps:txbx>
                        <wps:bodyPr lIns="0" tIns="0" rIns="0" bIns="0" upright="1"/>
                      </wps:wsp>
                      <wps:wsp>
                        <wps:cNvPr id="898" name="文本框 115"/>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899" name="文本框 116"/>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900"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901" name="文本框 118"/>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902" name="文本框 119"/>
                        <wps:cNvSpPr txBox="1"/>
                        <wps:spPr>
                          <a:xfrm>
                            <a:off x="8164" y="4766"/>
                            <a:ext cx="2118" cy="833"/>
                          </a:xfrm>
                          <a:prstGeom prst="rect">
                            <a:avLst/>
                          </a:prstGeom>
                          <a:noFill/>
                          <a:ln>
                            <a:noFill/>
                          </a:ln>
                        </wps:spPr>
                        <wps:txbx>
                          <w:txbxContent>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wps:txbx>
                        <wps:bodyPr lIns="0" tIns="0" rIns="0" bIns="0" upright="1"/>
                      </wps:wsp>
                      <wps:wsp>
                        <wps:cNvPr id="903" name="文本框 120"/>
                        <wps:cNvSpPr txBox="1"/>
                        <wps:spPr>
                          <a:xfrm>
                            <a:off x="3328" y="6765"/>
                            <a:ext cx="4849" cy="1145"/>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rPr>
                              </w:pPr>
                              <w:r>
                                <w:rPr>
                                  <w:rFonts w:hint="eastAsia" w:ascii="宋体" w:eastAsia="宋体"/>
                                  <w:w w:val="95"/>
                                  <w:sz w:val="21"/>
                                </w:rPr>
                                <w:t xml:space="preserve">依法作出准予行政许可或不予行政许可的书面决定； </w:t>
                              </w:r>
                              <w:r>
                                <w:rPr>
                                  <w:rFonts w:hint="eastAsia" w:ascii="宋体" w:eastAsia="宋体"/>
                                  <w:spacing w:val="-1"/>
                                  <w:w w:val="95"/>
                                  <w:sz w:val="21"/>
                                </w:rPr>
                                <w:t xml:space="preserve">不予许可应当说明理由，并告知申请人享有依法申请 </w:t>
                              </w:r>
                              <w:r>
                                <w:rPr>
                                  <w:rFonts w:hint="eastAsia" w:ascii="宋体" w:eastAsia="宋体"/>
                                  <w:spacing w:val="-1"/>
                                  <w:sz w:val="21"/>
                                </w:rPr>
                                <w:t>行政复议或者提起行政诉讼的权利。</w:t>
                              </w:r>
                            </w:p>
                          </w:txbxContent>
                        </wps:txbx>
                        <wps:bodyPr lIns="0" tIns="0" rIns="0" bIns="0" upright="1"/>
                      </wps:wsp>
                      <wps:wsp>
                        <wps:cNvPr id="904" name="文本框 121"/>
                        <wps:cNvSpPr txBox="1"/>
                        <wps:spPr>
                          <a:xfrm>
                            <a:off x="4423" y="9163"/>
                            <a:ext cx="2749" cy="521"/>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wps:txbx>
                        <wps:bodyPr lIns="0" tIns="0" rIns="0" bIns="0" upright="1"/>
                      </wps:wsp>
                    </wpg:wgp>
                  </a:graphicData>
                </a:graphic>
              </wp:anchor>
            </w:drawing>
          </mc:Choice>
          <mc:Fallback>
            <w:pict>
              <v:group id="_x0000_s1026" o:spid="_x0000_s1026" o:spt="203" style="position:absolute;left:0pt;margin-left:66.95pt;margin-top:40.05pt;height:504.25pt;width:482.15pt;mso-position-horizontal-relative:page;mso-wrap-distance-bottom:0pt;mso-wrap-distance-top:0pt;z-index:-251203584;mso-width-relative:page;mso-height-relative:page;" coordorigin="1340,-132" coordsize="9643,10085" o:gfxdata="UEsDBAoAAAAAAIdO4kAAAAAAAAAAAAAAAAAEAAAAZHJzL1BLAwQUAAAACACHTuJAHSGrdNoAAAAM&#10;AQAADwAAAGRycy9kb3ducmV2LnhtbE2PwWrDMAyG74O9g9Fgt9V2w0qaximjbDuVwdrB6M2N1SQ0&#10;lkPsJu3bzzmtN/3o49enfH21LRuw940jBXImgCGVzjRUKfjZf7ykwHzQZHTrCBXc0MO6eHzIdWbc&#10;SN847ELFYgn5TCuoQ+gyzn1Zo9V+5jqkuDu53uoQY19x0+sxltuWz4VYcKsbihdq3eGmxvK8u1gF&#10;n6Me3xL5PmzPp83tsH/9+t1KVOr5SYoVsIDX8A/DpB/VoYhOR3ch41kbc5IsI6ogFRLYBIhlOgd2&#10;nKY0XQAvcn7/RPEHUEsDBBQAAAAIAIdO4kApRB+VMBQAAPeYAAAOAAAAZHJzL2Uyb0RvYy54bWzt&#10;XcGOI8eRvRvwPxB91zSrSBbJhkYG1rIEA4ZWgOwP4LDZ3QTYLILkTLfugu2bffJh4YsNH/0DhuD9&#10;mpV2P2MjM/JlVlVWZGTNtAQIoA6qnq7XGe9FREZFViWLH//i+XE3erc5nrb1/vVV8Wp8Ndrs1/Xt&#10;dn//+up3v/3so8XV6HRe7W9Xu3q/eX319eZ09YtPfv6zj58ON5uyfqh3t5vjiAbZn26eDq+vHs7n&#10;w8319Wn9sHlcnV7Vh82eTt7Vx8fVmf55vL++Pa6eaPTH3XU5HlfXT/Xx9nCs15vTiX77KZ+8ciMe&#10;cwas7+62682n9frt42Z/5lGPm93qTJJOD9vD6eoTy/bubrM+/+fd3WlzHu1eX5HSs/0/GaGf35j/&#10;X3/y8erm/rg6PGzXjsIqh0JH0+NquyejfqhPV+fV6O1xGw31uF0f61N9d361rh+vWYj1CKkoxh3f&#10;fH6s3x6slvubp/uDdzoFquP19x52/cW7L4+j7e3rq9m0uhrtV48U8v/99pvv/vzHkfkN+efpcH9D&#10;sM+Ph68OXx7dL+75X0by893x0RxJzOjZevZr79nN83m0pl9WRTmZjGdXozWdq6bjyXI+Y9+vHyhA&#10;5u+KyZSCQqc/KiYlzv3K/f2ymk74j4vxeGH/9BqWrw1Bz+fpQGl5Cr46fZivvnpYHTY2BCfjBOer&#10;xZwmCfvqf7799vtv/vTdP/7r//77X9/9+++jpSVnWBDcO+x0cyLf9XhruixJGKmejwsWDZcVszH5&#10;w/qrnJtTXvDqZv32dP58U1u3r9795nTmNL7FT6sH/LR+3uPHw+psfm1ImB9HT+Rza+OBQkImzInH&#10;+t3mt7WFnG1QLMDEzHMIkN2+CeXgBRzO4niwAzLKzjvSg3M4MoZZkdFM2MJ5B6PgiNGsf9MgCifZ&#10;K5BYGAHH1kh5KMr4JC22qKHIliFWlZmuGABETkHjelefNjaPQoT7dYfz+FvGDXFiOhxOduTpBMcp&#10;VYVWDCWW0thtLQ6l0ITRTNj76AkRFQXlslhypYlYdJWbupMzGxxOzeGpM6wDXQyDZlBLBB4VysuS&#10;/ZTpgEx/wrASfMA8vxxNnVkvSRpWRJSKRAT7a03C+XBViJhEVRwd7mjVmvxU0UTFDGEwIQsxy5Al&#10;jw87Tlj2LPDGNWkeGF0dII0useZSb3sHf/mnXzb7h1O9295+tt3tzFX/dLx/88vdcfRuZfpl+5+7&#10;irVgu70B72vzZ9yZmN9QI4Y+x/z0pr79mvqlt4fj9v6BGm/b31jM0+lg2sofpVFbio2aa25zG7Up&#10;daVmfpSzws741Q06tbJaTNGcUpvKDkFX3HT1h7RqbIRatWJMNvp6NUaYwm0QzEKaja7CByCSFUdO&#10;2pxuzZtNtygeppVL6+Q0aG4xUUFtc3cFJxM1LrNMajAYHU9sdoktrvdGMQDpowqhmOZ9fXvbRVIe&#10;DPFk2kFQ3m2hZY5lVdHkbDYaEktpbPihdelI0/RGM2FR+uToCTGVFGXTmNOivOkiSMaRpYd06rpf&#10;wmmJXFawrCMRxiAbVlPOMjWzqUx2FZho2hwPLbLOcCZsQAIgTYMfJE1u2mmu9QMqxcnjoqqTCkAc&#10;NomuPD4C3ZqBhabLZ/8Q5CBtSC49FA0ukYW2uiFTwttXIhcmbmAKq4jdpYlbUB8i3G2zdzGy77bN&#10;qpm7SzCZ2GoSmriCmmh7t60oFssfqIezNkwLZ0z0tXAzbjGLMc3NdAPnkOmeq+I6kwVq2EQC4siT&#10;O+aG80jUnjbE3PK1HelSE+S4FmOPxPA4Mg2P8y7CeRxdLTLxtKY1YMwRI8nCPAvPVqqd3m0eidFx&#10;1NzbxnnLiiyPi+wmVDmXhRkgqcr0rRevkPW4iGxbfCHHqg2sIiU4D/WXqrooxKpqe6Psqjot3Vyb&#10;VmM7zUNVnYxNJMxDjKIs+QYAHtu070J8yNKYjZi6amz01VVGtFkoqR3oInNw5PnKCZYurd5sJizd&#10;krouLA0asqCjAXHzhh/ktBWi6yvH6bWsM6nB/HDFNGnWO60o85E+tyAB07znmpT5nGCIJ9MxgfKu&#10;u2WOk/E0k6U0NvzgLoY8WpqmN5oJI9Pt9MnRE2Iqzb9sGrhodGm0pYd0ysVpiUzPsV2bpiMRxiAb&#10;7FLOwtULjGVXgQmQGB1HDn+2S51hLQG6/GBN1oQ0DX6QNA2tJkpxig3rZL27GhVIoiuPDzutGUgr&#10;gHQxbdjOR0Z1Ug5EmA56KBpcIgttdUOmBJJH94RHRtah79LELagUCUtj24plN3Gzakr9ILVIkxk3&#10;66GJC0vj7tabl+vh/NLYmOhr4VylW1YoddKMdMB0y+VWR1mgYBJJjyNP7YgZTiNLe3oQt45Z8m4h&#10;SmNJjSMagBgcR+YAmPcOTuPoqpBr1DVJWGfFZmVNoKBKgr88EBxxVNzahsGsohywyGhCEBa5fr+Z&#10;FCQGak6FboUpYBHTtm45RG0cimiYujgP5ZciuqCNMf1FlHYbmiY3u4rO51P3lLhY2C4qVNFJaQqs&#10;XQpP6fYwt84v/ZSYjZilsLHRV0cZYZbCgUU6rxtApA6OPFOzlsJWPZlNl1zPLt2Cuq4rDRqygKMB&#10;22uZtkJ0eVPlPpYzqcH8cPPuJry2We+NYpqP9LmFsTDPmxcZdznIXGQO8WQ6JlDedbfMcVKWnUeg&#10;UrZKY8MPLc1pmt5oJoxMt9MnR0+IqaQom8Yka2dfSKcu3baLAk5L5Ant6ua77DoSYQyyYTXlLNeU&#10;egfLrgITTZvjoUXWGc6EeX66JqRp8IOkaWg1UYpTbFgn6zOwUYEkuvL4sNOagcWAlFGU9bGEzZzk&#10;0kORsgBLrG7IlEBy657wyOg6AH2XLs48c5e6OPvoIb+LK91G5Ek1t51a6OLKYkkNnuniljPUhpdu&#10;4tgGNXHGRF8PVxRcdZf8uCWxfCzGXEQWymqiLBZ8lU23Z8zMNo+dC157EsQEcR7p2tOMTHhD0HKG&#10;pkgqNG65NUtzdYIWUwwHCji6apTpIbMHwUSd4O1LfXs4Z3UZPZBow2gHAA+n4SKnYBzZkREFyY+Z&#10;knJzSA46OLPHI344LUuK3SVq4jTW/d+dQSCBo8sOMU4ge6m7plZKddd+Biq77k6KOc+yqqIujaZZ&#10;qLuzYoo91rMSLd5LF142YlbPxkZf5WWEKYCBhZSKLKUBRGrhyCnGsHQt82YzYbgywRKOLqlzngYO&#10;WfNF3W+vvWJWpOnDpAJDn+n24dMEhDkcWaZ3GhlOO6SB9LmFsTDPey5YP4HV86wof/w91t6o5vUu&#10;N93nfuhGTKX557EaDdr3aXeKoayABo5ROiU7gEYyKYk8K7xlFeldFaWynKANJo6x7CrPRNHmeGgu&#10;NcWaqmQmLKofsqZ48kuaBleTdHGKDSM9ZLI+AzOyVR4fdlrFWy2mTdtpZU1kN2ApbS7GGdpSFtrq&#10;hkyJYF/TF5CSvksXZ7pyqYuznybL7uJokzU/SZ4tJtbfoYvzT5Lnc3w6/qV7ODxINhb6OrjKfWaW&#10;OPI6TqofM14hGDGpBd8sZ908Z4ek8zRihqkhT0L3cG9O46fFuLZa05Ip2cFoA2nKM3hCWSm4SESG&#10;bhdEP7IWRA/E2Di6a3uecDFC7dEAi4zKgYx9JSkSB+/noETczha6UGtZHvODOWi6VNAFdRxSBbV3&#10;EbMr6HxRcPcSXoUTPmtMKxR+irz0m+VfuoaWlTFi18HUlvRVUUbYdTAhcmoPtQkAInVw5DmYsw72&#10;ZtOV1MO6l/u2RddypUFoI9OlrrMUhB0cO60bbyoQF64wqcAcfXpbTlqB98YQZBQszPOf5jq4rGiF&#10;1VrkSfXVezUn4JrjndFM2ACfN/T46EuKPFalgcRLSm+kUy5OSWQiCMs6EmH0sjHH5ASNGSdcBSaK&#10;tszImjqqroNjfromn6beD5ImCFJcGwZM19aA66ZTKgB+9ql05fHhlGHF1Ge/fatYql9tIodoczFu&#10;VFcpFCkLbXVDpkSwn45cI818FGAVsbt0cbRtT+zibAOT38WV1KCZ2T8rqGmnzAvr4Dnt7XefikPM&#10;XrqHsyZMC0dbfvs6uGrp1oR4niklbeVmJO2gTc0ewGj7ago2c0/WM2HwDvIUR64Bc7eNmlaQKZuR&#10;VIyCrI97GtD0oiXvOCemP9TBIGUpBpOZnvHMdDEIjf8TSQwoeCDGxpHdDpjCFGYzYZFRPTomtznw&#10;H6hIzJB+4cEuzoPrpX7Smw3E+mlnSXb9XIzHfFtm6l4qGupnOTW7+PhjxdRacA68dAVlI7aEko2+&#10;GsoIswouPQspE13fGoBIHRx5bjEMknAOR8Z4s5mwbjPTHs2V9zSI77cRNFVnfeuWhSqULUnOpAaD&#10;0ZKSJUXOO40mbzbSRxUuwzyPrxjgARdJeTDEk+mYdC3qHGkPPt+Ipj9N101pbNjgRHSoNE1vNBPm&#10;ucGW7HM/dCOmkt89VqXReWAOGjh25mBEV8JpiUwEneUMpAtjnMopZ2EHthb8wARIaMIRPnDppLk0&#10;a8t1mKBdq7ImpGnwgxT+gdVEC0FsGK6RyfoMzMhWeXzYac3AQuMbbOcjg1NhM6UNyRX+SgpF4BKw&#10;sICjT7DsKQH7uj4gY+vQd+nizOJQepZh14HZXRy9uJ+L1ZK2m9JFJzRxxdS8jIubOHQyL93DsY3E&#10;Mpi2FXLL5ZcfUtrSZh2+meeRSFYc3ZQETln3FOYVZPb2QHrF7HHwEczh6Mxab1IvqiyGY8EYB9nf&#10;09uAqpcuOcn58gWWw152rhs9txw93VBKejyLaHRYQdBzg+ksq6q6DGEvI0phefrBsqLZARo4duQH&#10;0wCA76WmLqkOSjXVdlDZNdV/VUo5Xnb2SZcT8zEYW1TndGOYu/yXrqpsxFRVY6N3ZWxpmJVxYCEl&#10;I9eMBhCpgyPnGMPSRZCJkdlMWLpxdU1YGoTHK8nFJ9o5BATKcHSziK8HxTxadrZxzqQGg9F5tGW0&#10;PZx3GhlOa20gfW5hLMzznquHkwXxUh4M8WSaJ5TDos6xnNBHDH/058MwmlYTcxuiJ8RU8rsfX6OR&#10;+R5mP/W77gdtzvZGMin5Xk5gWUt5L6UnleUEDUzAWHYVmAAJTThCm0snzaWmWFO5yoRRXrdvccma&#10;MAX08A+uJunaGhuGa2SyfWGTQiCPDzvDimnTdlpZE9kNWEqbi3EjJSVtKQttdUOmRLCv6QtISd+l&#10;izMf/5W6uGFv3KIPF3NPUy7pNYGtpfHcrCZ+2JWxNZFaGNOzNXtBVJ+xMU5bdrrh0ilolg8ZS2L3&#10;6FpZQ3UfcGMG4ejqhDOpLfAcTF7g9DQ+3aGleZ8p24aMrhbKg2TAqvQqHEYj4XIt63pU0pMXHxBQ&#10;wghYxLMdxy43nJXVRAMrchQC0XBggKOSbyB6KbHma9qEEsudYvZCeT42j6NpypQL3iwd7j5WFS3H&#10;f9gSa00kSmzl3g7rE0tKwBk+Fp3eggOYMqFm7o5nJixdsSv36Q2l/EdSMSmQ9XH1BE3VO+76k652&#10;7rqS/sQKTGZ6xjPLENONoBjq7u1ojI0jV5Fcps6sJqjLDsb06Jiqx2uSD1QkZgi4tIUHuzgPrpf6&#10;uaRFpVQ/7QTIrp/TYsb1czmmrylutaiTwpRpU0CXE6TAS99nZBtUQY2JvtuMDGhxkNKQC0DgirTB&#10;kdOLUdCDczgyxhvNhHXXUu3R3Ho2DRqyaYQGbN8k6LW3VGBsUUM58uY7rFM2vcfygT6nwB7TO75Q&#10;OBJekJQBQ5yYDkfXos6R3mzSMS+xlMaGDc5Bh0rT9EYzYd6DsCX73A8dIioJ8lCNhXsvUMQCbDqz&#10;Lxen5fAEr77SgS6GQTOopRzV/dJh2U+5DnA0NH86w5mwyJ2yJoKanjq4QZI0rIhEDODdVsoHqzgt&#10;E/WpF/5Iohppwug4tkkoXIPhbGBUQlOyXGh1WYFINH5b2IBZAOOqNAAj05B2adVoD6zYqg17d9as&#10;cjsGFgV/T2xY6to7E7ZT8yF76U7NmjCNGlnoa9RoAWJKxtzv+ZXmoQOmWytaeJnRskDBJBIeR57R&#10;ETOcRpL2NBzuYycL/xBUUuOIBiAGx5E5OJhG1Tq55UUMg6MrUhE/nJc1RUwlSc5fmiTRraAySHnE&#10;DqMkBLmG36e8JIhxmu8z9WR6B69T0Lzobq7EnQl0XyoobYBxFfT7v/zh+7/+8/u//X5k3kRJ65HG&#10;Mnd0fv6P+pm2o+D3p8OXR1OoUAjru7sRnZ/Rt5/Y2rKYdL7JrprSStgUUdpz4xY7+NvD8XT+fFM/&#10;jswPr6+Om/XZFkF8p50JkoMYk/v6s+1uZxfTu33rFwQ0v7k2xJmg+en8/ObZqXlT33795XG0+/X+&#10;ZMrf6IwfjvjhDX54ezhu7x+IDt/yMgM9nQ7sFPph9Py429OvDjTQw/l8uLm+Pq0fNo+r06vH7fpY&#10;n+q786t1/XhNjtmuN9dP9fH2uhwXY/vT4VivN6fTdn//1cPqsCG1Zvz1F++I3PaWnmcvqULzLYhm&#10;VLpvwciNynwx508CfcTvfA2XtnJqmmZ7G3fpb0Fe4iLHhVryOC72joGL4Fc0MXLjYj9SbW+vl/Se&#10;WpvR/j0l5vtGODBT/0LfS2DkwFB1iQNj72m/R2CmM7PZ0BSrird0NWbMBIGhz9ddCplSyJbko564&#10;dLfA506YuR3PxGVS2jEacVmad7zbSkab1i+BUQPjd9M2rzD2Zsf7TBhsWpvO+X3hjcDMceVf0FdM&#10;UJGjq/SlkEmFjB4U9E2Y7s6Y3AmzKCreITed83aGRlzsS8HNhLnE5XirdWRL81nq6ALDD+/eY75M&#10;JiXf3KvmdNuhdeWnr5VynXJxKWQ5gfFP6xqFjL8W4D0CM53S3TZz5V8WVeeJXekL2cx/68BPspDR&#10;+uj+5umeFjNUiu+Pq8PDdv3p6rxq/tuuom42Zf1Q7243x0/+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KMWAABbQ29udGVudF9UeXBlc10ueG1s&#10;UEsBAhQACgAAAAAAh07iQAAAAAAAAAAAAAAAAAYAAAAAAAAAAAAQAAAAhRUAAF9yZWxzL1BLAQIU&#10;ABQAAAAIAIdO4kCKFGY80QAAAJQBAAALAAAAAAAAAAEAIAAAAKkVAABfcmVscy8ucmVsc1BLAQIU&#10;AAoAAAAAAIdO4kAAAAAAAAAAAAAAAAAEAAAAAAAAAAAAEAAAAAAAAABkcnMvUEsBAhQAFAAAAAgA&#10;h07iQB0hq3TaAAAADAEAAA8AAAAAAAAAAQAgAAAAIgAAAGRycy9kb3ducmV2LnhtbFBLAQIUABQA&#10;AAAIAIdO4kApRB+VMBQAAPeYAAAOAAAAAAAAAAEAIAAAACkBAABkcnMvZTJvRG9jLnhtbFBLBQYA&#10;AAAABgAGAFkBAADLFwAAAAA=&#10;">
                <o:lock v:ext="edit" aspectratio="f"/>
                <v:shape id="任意多边形 95" o:spid="_x0000_s1026" o:spt="100" style="position:absolute;left:4923;top:701;height:627;width:1500;" fillcolor="#000000" filled="t" stroked="f" coordsize="1500,627" o:gfxdata="UEsDBAoAAAAAAIdO4kAAAAAAAAAAAAAAAAAEAAAAZHJzL1BLAwQUAAAACACHTuJA/AqvE7gAAADc&#10;AAAADwAAAGRycy9kb3ducmV2LnhtbEVPTYvCMBC9C/6HMMLeNK0HK9UoKLh4UVz14HFoxqbYTEqS&#10;te6/Nwdhj4/3vVy/bCue5EPjWEE+yUAQV043XCu4XnbjOYgQkTW2jknBHwVYr4aDJZba9fxDz3Os&#10;RQrhUKICE2NXShkqQxbDxHXEibs7bzEm6GupPfYp3LZymmUzabHh1GCwo62h6nH+tQp0fyuO+b44&#10;5cFM/YG/jZP9RqmvUZ4tQER6xX/xx73XCuZFWpvOpCMgV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qvE7gAAADcAAAA&#10;DwAAAAAAAAABACAAAAAiAAAAZHJzL2Rvd25yZXYueG1sUEsBAhQAFAAAAAgAh07iQDMvBZ47AAAA&#10;OQAAABAAAAAAAAAAAQAgAAAABwEAAGRycy9zaGFwZXhtbC54bWxQSwUGAAAAAAYABgBbAQAAsQMA&#10;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ZQQazb8AAADc&#10;AAAADwAAAGRycy9kb3ducmV2LnhtbEWPX2vCMBTF3wd+h3AHvs1UGc51Rh9EYSA67Abb46W5a4rN&#10;TU1ird/eCIM9Hs6fH2e+7G0jOvKhdqxgPMpAEJdO11wp+PrcPM1AhIissXFMCq4UYLkYPMwx1+7C&#10;B+qKWIk0wiFHBSbGNpcylIYshpFriZP367zFmKSvpPZ4SeO2kZMsm0qLNSeCwZZWhspjcbaJ67uP&#10;0+542OzXZrv97nfPNF39KDV8HGdvICL18T/8137XCmYvr3A/k46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EGs2/&#10;AAAA3A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pbH3sbsAAADc&#10;AAAADwAAAGRycy9kb3ducmV2LnhtbEVPzYrCMBC+L/gOYYS9rakeSq2NgoqweNjV7j7A0IxtsZmU&#10;JLbq028OCx4/vv9iczedGMj51rKC+SwBQVxZ3XKt4Pfn8JGB8AFZY2eZFDzIw2Y9eSsw13bkMw1l&#10;qEUMYZ+jgiaEPpfSVw0Z9DPbE0fuYp3BEKGrpXY4xnDTyUWSpNJgy7GhwZ52DVXX8mYUbHcpH5eL&#10;ffn8OixPx+r7fDNuq9T7dJ6sQAS6h5f43/2pFWRZnB/Px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bH3sbsAAADc&#10;AAAADwAAAAAAAAABACAAAAAiAAAAZHJzL2Rvd25yZXYueG1sUEsBAhQAFAAAAAgAh07iQDMvBZ47&#10;AAAAOQAAABAAAAAAAAAAAQAgAAAACgEAAGRycy9zaGFwZXhtbC54bWxQSwUGAAAAAAYABgBbAQAA&#10;tAM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k/+4Q78AAADc&#10;AAAADwAAAGRycy9kb3ducmV2LnhtbEWPT2vCQBTE70K/w/IK3nQTwRJSVw+lET1I8Q+Ct9fsaxKa&#10;fRt21xi/fbcgeBxm5jfMYjWYVvTkfGNZQTpNQBCXVjdcKTgdi0kGwgdkja1lUnAnD6vly2iBubY3&#10;3lN/CJWIEPY5KqhD6HIpfVmTQT+1HXH0fqwzGKJ0ldQObxFuWjlLkjdpsOG4UGNHHzWVv4erUVDs&#10;3Hl92fZf2++dXRfzct9dPgelxq9p8g4i0BCe4Ud7oxVkWQr/Z+IR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uEO/&#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zZIGA74AAADc&#10;AAAADwAAAGRycy9kb3ducmV2LnhtbEWPMW/CMBSE90r9D9ZDYis2GVAUMBmionZAglIWtqf4EUeN&#10;n0PsEuDX15UqdTzd3Xe6VXlznbjSEFrPGuYzBYK49qblRsPxc/OSgwgR2WDnmTTcKUC5fn5aYWH8&#10;yB90PcRGJAiHAjXYGPtCylBbchhmvidO3tkPDmOSQyPNgGOCu05mSi2kw5bTgsWeKkv11+Hbacj2&#10;F77gG72Gc32yY7U9PrY7pfV0MldLEJFu8T/81343GvI8g98z6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IGA7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qqzBSbwAAADc&#10;AAAADwAAAGRycy9kb3ducmV2LnhtbEWPzWoCQRCE7wHfYWghtzhrAmFYHT2IgqKIUR+g2Wl3V3d6&#10;lp2OP2+fEYQci6r6ihpP775RV+piHdjCcJCBIi6Cq7m0cDwsPgyoKMgOm8Bk4UERppPe2xhzF278&#10;Q9e9lCpBOOZooRJpc61jUZHHOAgtcfJOofMoSXaldh3eEtw3+jPLvrXHmtNChS3NKiou+19vwW03&#10;iJeVOR8L2c5lzjs065217/1hNgIldJf/8Ku9dBaM+YLnmXQE9OQ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swUm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OWqWhr0AAADc&#10;AAAADwAAAGRycy9kb3ducmV2LnhtbEWPT2uDQBTE74V+h+UVequrpQSx2XjIH0jqqUZyfrivanTf&#10;iruN9ttnC4Ueh5n5DbPOFzOIG02us6wgiWIQxLXVHTcKqvPhJQXhPLLGwTIp+CEH+ebxYY2ZtjN/&#10;0q30jQgQdhkqaL0fMyld3ZJBF9mROHhfdjLog5waqSecA9wM8jWOV9Jgx2GhxZG2LdV9+W0UFFWR&#10;Drvr8jHvLgl38tTL0e+Ven5K4ncQnhb/H/5rH7WCNH2D3zPhCM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apaG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Q0G8T78AAADc&#10;AAAADwAAAGRycy9kb3ducmV2LnhtbEWPT2vCQBTE7wW/w/KEXkQ3FlpidPUglOZQWhL1/si+JqnZ&#10;tzG7zZ9v3y0UPA4z8xtmdxhNI3rqXG1ZwXoVgSAurK65VHA+vS5jEM4ja2wsk4KJHBz2s4cdJtoO&#10;nFGf+1IECLsEFVTet4mUrqjIoFvZljh4X7Yz6IPsSqk7HALcNPIpil6kwZrDQoUtHSsqrvmPUXC9&#10;vOULu/iw75xNmyzlz29z65V6nK+jLQhPo7+H/9upVhDHz/B3JhwBu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BvE+/&#10;AAAA3AAAAA8AAAAAAAAAAQAgAAAAIgAAAGRycy9kb3ducmV2LnhtbFBLAQIUABQAAAAIAIdO4kAz&#10;LwWeOwAAADkAAAAQAAAAAAAAAAEAIAAAAA4BAABkcnMvc2hhcGV4bWwueG1sUEsFBgAAAAAGAAYA&#10;WwEAALgDA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bB9pO78AAADc&#10;AAAADwAAAGRycy9kb3ducmV2LnhtbEWPQWvCQBSE7wX/w/KEXkrdmEoIqasHQdtCD1b9AY/sMxvM&#10;vo3ZbRL99d1CocdhZr5hluvRNqKnzteOFcxnCQji0umaKwWn4/Y5B+EDssbGMSm4kYf1avKwxEK7&#10;gb+oP4RKRAj7AhWYENpCSl8asuhnriWO3tl1FkOUXSV1h0OE20amSZJJizXHBYMtbQyVl8O3VXCn&#10;j8/r/pK/BSvr6+7JpIuXzCr1OJ0nryACjeE//Nd+1wryPIPfM/EI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faTu/&#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132;height:1999;width:2625;" fillcolor="#000000" filled="t" stroked="f" coordsize="2625,1515" o:gfxdata="UEsDBAoAAAAAAIdO4kAAAAAAAAAAAAAAAAAEAAAAZHJzL1BLAwQUAAAACACHTuJAz1piw70AAADc&#10;AAAADwAAAGRycy9kb3ducmV2LnhtbEWPS2/CMBCE70j9D9ZW4gYORYIQMBwqlZaeeN5X9pKkjdeR&#10;bR7l19dISBxHM/ONZra42kacyYfasYJBPwNBrJ2puVSw3330chAhIhtsHJOCPwqwmL90ZlgYd+EN&#10;nbexFAnCoUAFVYxtIWXQFVkMfdcSJ+/ovMWYpC+l8XhJcNvItywbSYs1p4UKW3qvSP9uT1aBbpff&#10;4TScmNVBfy7XchV/bt4o1X0dZFMQka7xGX60v4yCPB/D/Uw6An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WmLDvQAA&#10;ANwAAAAPAAAAAAAAAAEAIAAAACIAAABkcnMvZG93bnJldi54bWxQSwECFAAUAAAACACHTuJAMy8F&#10;njsAAAA5AAAAEAAAAAAAAAABACAAAAAMAQAAZHJzL3NoYXBleG1sLnhtbFBLBQYAAAAABgAGAFsB&#10;AAC2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5" o:spid="_x0000_s1026" o:spt="100" style="position:absolute;left:7299;top:5168;height:120;width:706;" fillcolor="#000000" filled="t" stroked="f" coordsize="706,120" o:gfxdata="UEsDBAoAAAAAAIdO4kAAAAAAAAAAAAAAAAAEAAAAZHJzL1BLAwQUAAAACACHTuJAR/+0cL0AAADc&#10;AAAADwAAAGRycy9kb3ducmV2LnhtbEVPTU/CQBC9m/AfNkPCTbaVxDSVhYPECMGDBQ5yG7pj29Cd&#10;rd2Vor/eOZhwfHnf8+XVtepCfWg8G0inCSji0tuGKwOH/ct9BipEZIutZzLwQwGWi9HdHHPrBy7o&#10;souVkhAOORqoY+xyrUNZk8Mw9R2xcJ++dxgF9pW2PQ4S7lr9kCSP2mHD0lBjR881lefdtzOQrYpi&#10;q3/Xw5ZnX8eP0/ts85a+GjMZp8kTqEjXeBP/u9dWfJmslTNyBP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7RwvQAA&#10;ANwAAAAPAAAAAAAAAAEAIAAAACIAAABkcnMvZG93bnJldi54bWxQSwECFAAUAAAACACHTuJAMy8F&#10;njsAAAA5AAAAEAAAAAAAAAABACAAAAAMAQAAZHJzL3NoYXBleG1sLnhtbFBLBQYAAAAABgAGAFsB&#10;AAC2AwAAAAA=&#10;" path="m690,67l615,67,615,52,585,52,585,0,705,60,690,67xm585,67l0,66,0,51,585,52,585,67xm615,67l585,67,585,52,615,52,615,67xm585,120l585,67,690,67,585,120xe">
                  <v:fill on="t" focussize="0,0"/>
                  <v:stroke on="f"/>
                  <v:imagedata o:title=""/>
                  <o:lock v:ext="edit" aspectratio="f"/>
                </v:shape>
                <v:shape id="任意多边形 106" o:spid="_x0000_s1026" o:spt="100" style="position:absolute;left:8003;top:4627;height:1210;width:2426;" fillcolor="#000000" filled="t" stroked="f" coordsize="2426,1210" o:gfxdata="UEsDBAoAAAAAAIdO4kAAAAAAAAAAAAAAAAAEAAAAZHJzL1BLAwQUAAAACACHTuJAvU3e0L0AAADc&#10;AAAADwAAAGRycy9kb3ducmV2LnhtbEWPQYvCMBSE7wv+h/CEvSyaKrLUahR0XfVqFcTbo3m2xeal&#10;NFlb/70RFjwOM/MNM192phJ3alxpWcFoGIEgzqwuOVdwOv4OYhDOI2usLJOCBzlYLnofc0y0bflA&#10;99TnIkDYJaig8L5OpHRZQQbd0NbEwbvaxqAPssmlbrANcFPJcRR9S4Mlh4UCa1oXlN3SP6Ng8vN1&#10;2KSXs/Np91hNtu1uX+VnpT77o2gGwlPn3+H/9l4riOMpvM6EIyA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Td7QvQAA&#10;ANwAAAAPAAAAAAAAAAEAIAAAACIAAABkcnMvZG93bnJldi54bWxQSwECFAAUAAAACACHTuJAMy8F&#10;njsAAAA5AAAAEAAAAAAAAAABACAAAAAMAQAAZHJzL3NoYXBleG1sLnhtbFBLBQYAAAAABgAGAFsB&#10;AAC2Aw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ulT3vb0AAADc&#10;AAAADwAAAGRycy9kb3ducmV2LnhtbEVPTW+CQBC9N/E/bMakt7rQNo0iiweiTdNDG9F4nrAjIOws&#10;YbeI/fXdQxOPL+873UymEyMNrrGsIF5EIIhLqxuuFBwPu6clCOeRNXaWScGNHGyy2UOKibZX3tNY&#10;+EqEEHYJKqi97xMpXVmTQbewPXHgznYw6AMcKqkHvIZw08nnKHqTBhsODTX2lNdUtsWPUfD7+fr1&#10;Xdym9xNvT7uR2uLykudKPc7jaA3C0+Tv4n/3h1awXIX54Uw4Aj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VPe9vQAA&#10;ANwAAAAPAAAAAAAAAAEAIAAAACIAAABkcnMvZG93bnJldi54bWxQSwECFAAUAAAACACHTuJAMy8F&#10;njsAAAA5AAAAEAAAAAAAAAABACAAAAAMAQAAZHJzL3NoYXBleG1sLnhtbFBLBQYAAAAABgAGAFsB&#10;AAC2Aw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Fmx9Mb8AAADc&#10;AAAADwAAAGRycy9kb3ducmV2LnhtbEWPT2vCQBTE70K/w/IK3nQ3FvwTXT20hEp7kKaCeHtkn0kw&#10;+zZkV2O/vVsQPA4z8xtmtbnZRlyp87VjDclYgSAunKm51LD/zUZzED4gG2wck4Y/8rBZvwxWmBrX&#10;8w9d81CKCGGfooYqhDaV0hcVWfRj1xJH7+Q6iyHKrpSmwz7CbSMnSk2lxZrjQoUtvVdUnPOL1fDJ&#10;Sd9kx5namf33R+aPb1+n3UHr4WuiliAC3cIz/GhvjYb5IoH/M/EI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sfTG/&#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N8n21L8AAADc&#10;AAAADwAAAGRycy9kb3ducmV2LnhtbEWPzWsCMRTE70L/h/AKXoomeijrahRaECweih8Hj4/Nc3fd&#10;zcuapH70r2+EgsdhZn7DzBY324oL+VA71jAaKhDEhTM1lxr2u+UgAxEissHWMWm4U4DF/KU3w9y4&#10;K2/oso2lSBAOOWqoYuxyKUNRkcUwdB1x8o7OW4xJ+lIaj9cEt60cK/UuLdacFirs6LOiotn+WA1f&#10;h/M3r7PmQ62bE/5mHuXb5Kx1/3WkpiAi3eIz/N9eGQ3ZZAyP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J9tS/&#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uGaenL4AAADc&#10;AAAADwAAAGRycy9kb3ducmV2LnhtbEWPQWvCQBSE7wX/w/KE3uomFiRGVxFB7EGKVQ8eH9lnNph9&#10;G7Or0f76rlDwOMzMN8x0fre1uFHrK8cK0kECgrhwuuJSwWG/+shA+ICssXZMCh7kYT7rvU0x167j&#10;H7rtQikihH2OCkwITS6lLwxZ9APXEEfv5FqLIcq2lLrFLsJtLYdJMpIWK44LBhtaGirOu6tVsHmU&#10;68L48eg33eBimwW6dMdvpd77aTIBEegeXuH/9pdWkI0/4XkmHgE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aenL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rI2YWLsAAADc&#10;AAAADwAAAGRycy9kb3ducmV2LnhtbEWPQYvCMBSE7wv+h/AEb2uqqJhqFFwU3KPdRa+P5tkWm5du&#10;E7X++40geBxm5htmue5sLW7U+sqxhtEwAUGcO1NxoeH3Z/c5B+EDssHaMWl4kIf1qvexxNS4Ox/o&#10;loVCRAj7FDWUITSplD4vyaIfuoY4emfXWgxRtoU0Ld4j3NZynCQzabHiuFBiQ18l5ZfsajV0ynz/&#10;ZVOVFbOtDOaYq9Nho7Qe9EfJAkSgLrzDr/beaJirCTzPxCMg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I2YWLsAAADc&#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RcuS8r8AAADc&#10;AAAADwAAAGRycy9kb3ducmV2LnhtbEWPT0vDQBDF70K/wzIFb3YT8U8bu+1BVLxpa5H2Ns2OSTA7&#10;GzJjE7+9KwgeH++93+Mt12NozYl6aSI7yGcZGOIy+oYrB7u3x4s5GFFkj21kcvBNAuvV5GyJhY8D&#10;b+i01cokCEuBDmrVrrBWypoCyix2xMn7iH1ATbKvrO9xSPDQ2sssu7EBG04LNXZ0X1P5uf0KDl7f&#10;XyR/OjyIanUch123v7qV6Nz5NM/uwCiN+h/+az97B/PFNfyeSUf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LkvK/&#10;AAAA3AAAAA8AAAAAAAAAAQAgAAAAIgAAAGRycy9kb3ducmV2LnhtbFBLAQIUABQAAAAIAIdO4kAz&#10;LwWeOwAAADkAAAAQAAAAAAAAAAEAIAAAAA4BAABkcnMvc2hhcGV4bWwueG1sUEsFBgAAAAAGAAYA&#10;WwEAALg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79CopL4AAADc&#10;AAAADwAAAGRycy9kb3ducmV2LnhtbEWPT2sCMRTE74LfITyhN03sYdGtUUQUCoXSdT30+Nw8d4Ob&#10;l3WT+ufbm0Khx2FmfsMsVnfXiiv1wXrWMJ0oEMSVN5ZrDYdyN56BCBHZYOuZNDwowGo5HCwwN/7G&#10;BV33sRYJwiFHDU2MXS5lqBpyGCa+I07eyfcOY5J9LU2PtwR3rXxVKpMOLaeFBjvaNFSd9z9Ow/qb&#10;i629fB6/ilNhy3Ku+CM7a/0ymqo3EJHu8T/81343GmbzD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9Cop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873;top:-50;height:1960;width:2486;" filled="f" stroked="f" coordsize="21600,21600" o:gfxdata="UEsDBAoAAAAAAIdO4kAAAAAAAAAAAAAAAAAEAAAAZHJzL1BLAwQUAAAACACHTuJAgJwNP78AAADc&#10;AAAADwAAAGRycy9kb3ducmV2LnhtbEWPzWrDMBCE74W+g9hCbo2UHtLEiRxCaCBQKHHcQ49ba2ML&#10;WyvHUn769lGh0OMwM98wy9XNdeJCQ7CeNUzGCgRx5Y3lWsNnuX2egQgR2WDnmTT8UIBV/viwxMz4&#10;Kxd0OcRaJAiHDDU0MfaZlKFqyGEY+544eUc/OIxJDrU0A14T3HXyRampdGg5LTTY06ahqj2cnYb1&#10;Fxdv9vTxvS+OhS3LueL3aav16GmiFiAi3eJ/+K+9Mxpm81f4PZOOgMz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cDT+/&#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Calibri"/>
                            <w:spacing w:val="-1"/>
                            <w:w w:val="95"/>
                            <w:sz w:val="21"/>
                            <w:lang w:eastAsia="zh-CN"/>
                          </w:rPr>
                        </w:pPr>
                        <w:r>
                          <w:rPr>
                            <w:rFonts w:ascii="Calibri" w:eastAsia="Calibri"/>
                            <w:spacing w:val="-1"/>
                            <w:w w:val="95"/>
                            <w:sz w:val="21"/>
                          </w:rPr>
                          <w:t>1</w:t>
                        </w:r>
                        <w:r>
                          <w:rPr>
                            <w:rFonts w:hint="eastAsia" w:ascii="Calibri"/>
                            <w:spacing w:val="-1"/>
                            <w:w w:val="95"/>
                            <w:sz w:val="21"/>
                            <w:lang w:eastAsia="zh-CN"/>
                          </w:rPr>
                          <w:t>、申请书</w:t>
                        </w:r>
                      </w:p>
                      <w:p>
                        <w:pPr>
                          <w:spacing w:before="43"/>
                          <w:ind w:left="0" w:right="0" w:firstLine="0"/>
                          <w:jc w:val="left"/>
                          <w:rPr>
                            <w:rFonts w:hint="eastAsia" w:ascii="宋体" w:eastAsia="宋体"/>
                            <w:sz w:val="21"/>
                            <w:lang w:eastAsia="zh-CN"/>
                          </w:rPr>
                        </w:pPr>
                        <w:r>
                          <w:rPr>
                            <w:rFonts w:hint="eastAsia" w:ascii="Calibri"/>
                            <w:spacing w:val="-1"/>
                            <w:w w:val="95"/>
                            <w:sz w:val="21"/>
                            <w:lang w:val="en-US" w:eastAsia="zh-CN"/>
                          </w:rPr>
                          <w:t>2、</w:t>
                        </w:r>
                        <w:r>
                          <w:rPr>
                            <w:rFonts w:hint="eastAsia" w:ascii="Calibri"/>
                            <w:spacing w:val="-1"/>
                            <w:w w:val="95"/>
                            <w:sz w:val="21"/>
                            <w:lang w:eastAsia="zh-CN"/>
                          </w:rPr>
                          <w:t>户主身份证</w:t>
                        </w:r>
                      </w:p>
                      <w:p>
                        <w:pPr>
                          <w:spacing w:before="43"/>
                          <w:ind w:left="0" w:right="0" w:firstLine="0"/>
                          <w:jc w:val="left"/>
                          <w:rPr>
                            <w:rFonts w:hint="eastAsia" w:ascii="宋体" w:eastAsia="宋体"/>
                            <w:sz w:val="21"/>
                            <w:lang w:eastAsia="zh-CN"/>
                          </w:rPr>
                        </w:pPr>
                        <w:r>
                          <w:rPr>
                            <w:rFonts w:hint="eastAsia" w:ascii="宋体"/>
                            <w:w w:val="95"/>
                            <w:sz w:val="21"/>
                            <w:lang w:val="en-US" w:eastAsia="zh-CN"/>
                          </w:rPr>
                          <w:t>3</w:t>
                        </w:r>
                        <w:r>
                          <w:rPr>
                            <w:rFonts w:hint="eastAsia" w:ascii="宋体" w:eastAsia="宋体"/>
                            <w:w w:val="95"/>
                            <w:sz w:val="21"/>
                          </w:rPr>
                          <w:t>、</w:t>
                        </w:r>
                        <w:r>
                          <w:rPr>
                            <w:rFonts w:hint="eastAsia" w:ascii="宋体"/>
                            <w:w w:val="95"/>
                            <w:sz w:val="21"/>
                            <w:lang w:eastAsia="zh-CN"/>
                          </w:rPr>
                          <w:t>户口本（含所有家庭成员）</w:t>
                        </w:r>
                      </w:p>
                      <w:p>
                        <w:pPr>
                          <w:spacing w:before="48" w:line="252" w:lineRule="exact"/>
                          <w:ind w:left="0" w:right="0" w:firstLine="0"/>
                          <w:jc w:val="left"/>
                          <w:rPr>
                            <w:rFonts w:hint="eastAsia" w:ascii="Calibri"/>
                            <w:sz w:val="21"/>
                            <w:lang w:val="en-US" w:eastAsia="zh-CN"/>
                          </w:rPr>
                        </w:pPr>
                        <w:r>
                          <w:rPr>
                            <w:rFonts w:hint="eastAsia" w:ascii="Calibri"/>
                            <w:sz w:val="21"/>
                            <w:lang w:val="en-US" w:eastAsia="zh-CN"/>
                          </w:rPr>
                          <w:t>4、村委出具证明</w:t>
                        </w:r>
                      </w:p>
                      <w:p>
                        <w:pPr>
                          <w:spacing w:before="48" w:line="252" w:lineRule="exact"/>
                          <w:ind w:left="0" w:right="0" w:firstLine="0"/>
                          <w:jc w:val="left"/>
                          <w:rPr>
                            <w:rFonts w:hint="eastAsia" w:ascii="Calibri"/>
                            <w:sz w:val="21"/>
                            <w:lang w:val="en-US" w:eastAsia="zh-CN"/>
                          </w:rPr>
                        </w:pPr>
                        <w:r>
                          <w:rPr>
                            <w:rFonts w:hint="eastAsia" w:ascii="Calibri"/>
                            <w:sz w:val="21"/>
                            <w:lang w:val="en-US" w:eastAsia="zh-CN"/>
                          </w:rPr>
                          <w:t>5、占地位置图片</w:t>
                        </w:r>
                      </w:p>
                    </w:txbxContent>
                  </v:textbox>
                </v:shape>
                <v:shape id="文本框 115" o:spid="_x0000_s1026" o:spt="202" type="#_x0000_t202" style="position:absolute;left:1500;top:2234;height:1457;width:2085;" filled="f" stroked="f" coordsize="21600,21600" o:gfxdata="UEsDBAoAAAAAAIdO4kAAAAAAAAAAAAAAAAAEAAAAZHJzL1BLAwQUAAAACACHTuJA8QOZTbsAAADc&#10;AAAADwAAAGRycy9kb3ducmV2LnhtbEVPy4rCMBTdC/MP4Q6400QXotUoIiMMCGKtC5fX5toGm5tO&#10;k/Hx92YxMMvDeS9WT9eIO3XBetYwGioQxKU3lisNp2I7mIIIEdlg45k0vCjAavnRW2Bm/INzuh9j&#10;JVIIhww11DG2mZShrMlhGPqWOHFX3zmMCXaVNB0+Urhr5FipiXRoOTXU2NKmpvJ2/HUa1mfOv+zP&#10;/nLIr7ktipni3eSmdf9zpOYgIj3jv/jP/W00TGdpbTqTjoBc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QOZT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nk881r4AAADc&#10;AAAADwAAAGRycy9kb3ducmV2LnhtbEWPT2sCMRTE7wW/Q3gFbzXRg7irUUqxIAjSdT14fN08d4Ob&#10;l+0m/vv2plDocZiZ3zCL1d214kp9sJ41jEcKBHHljeVaw6H8fJuBCBHZYOuZNDwowGo5eFlgbvyN&#10;C7ruYy0ShEOOGpoYu1zKUDXkMIx8R5y8k+8dxiT7WpoebwnuWjlRaiodWk4LDXb00VB13l+chvcj&#10;F2v7s/v+Kk6FLctM8XZ61nr4OlZzEJHu8T/8194YDbMsg98z6Qj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881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kZ4PUboAAADc&#10;AAAADwAAAGRycy9kb3ducmV2LnhtbEVPy4rCMBTdC/MP4Qqz00QXMnaMIjKCIAxT62KW1+baBpub&#10;2sTX35uF4PJw3rPF3TXiSl2wnjWMhgoEcemN5UrDvlgPvkCEiGyw8UwaHhRgMf/ozTAz/sY5XXex&#10;EimEQ4Ya6hjbTMpQ1uQwDH1LnLij7xzGBLtKmg5vKdw1cqzURDq0nBpqbGlVU3naXZyG5T/nP/b8&#10;e/jLj7ktiqni7eSk9Wd/pL5BRLrHt/jl3hgNU5XmpzPpCMj5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ng9R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747;height:833;width:2749;" filled="f" stroked="f" coordsize="21600,21600" o:gfxdata="UEsDBAoAAAAAAIdO4kAAAAAAAAAAAAAAAAAEAAAAZHJzL1BLAwQUAAAACACHTuJA/tKqyr4AAADc&#10;AAAADwAAAGRycy9kb3ducmV2LnhtbEWPT2sCMRTE7wW/Q3iCt5psD1JXo4hYEITSdXvo8bl57gY3&#10;L+sm/um3bwqCx2FmfsPMl3fXiiv1wXrWkI0VCOLKG8u1hu/y4/UdRIjIBlvPpOGXAiwXg5c55sbf&#10;uKDrPtYiQTjkqKGJsculDFVDDsPYd8TJO/reYUyyr6Xp8ZbgrpVvSk2kQ8tpocGO1g1Vp/3FaVj9&#10;cLGx58/DV3EsbFlOFe8mJ61Hw0zNQES6x2f40d4aDVOVwf+Zd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qy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19" o:spid="_x0000_s1026" o:spt="202" type="#_x0000_t202" style="position:absolute;left:8164;top:4766;height:833;width:2118;" filled="f" stroked="f" coordsize="21600,21600" o:gfxdata="UEsDBAoAAAAAAIdO4kAAAAAAAAAAAAAAAAAEAAAAZHJzL1BLAwQUAAAACACHTuJADgA0vb0AAADc&#10;AAAADwAAAGRycy9kb3ducmV2LnhtbEWPT2sCMRTE74V+h/CE3mqiB9HVKEUqCAVxXQ8eXzfP3eDm&#10;Zd3Ef9/eCIUeh5n5DTNb3F0jrtQF61nDoK9AEJfeWK407IvV5xhEiMgGG8+k4UEBFvP3txlmxt84&#10;p+suViJBOGSooY6xzaQMZU0OQ9+3xMk7+s5hTLKrpOnwluCukUOlRtKh5bRQY0vLmsrT7uI0fB04&#10;/7bnze82P+a2KCaKf0YnrT96AzUFEeke/8N/7bXRMFFDeJ1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ADS9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v:textbox>
                </v:shape>
                <v:shape id="文本框 120" o:spid="_x0000_s1026" o:spt="202" type="#_x0000_t202" style="position:absolute;left:3328;top:6765;height:1145;width:4849;" filled="f" stroked="f" coordsize="21600,21600" o:gfxdata="UEsDBAoAAAAAAIdO4kAAAAAAAAAAAAAAAAAEAAAAZHJzL1BLAwQUAAAACACHTuJAYUyRJr4AAADc&#10;AAAADwAAAGRycy9kb3ducmV2LnhtbEWPQWsCMRSE74L/ITyhN01sQepqFBELhUJxXQ8en5vnbnDz&#10;sm5Stf++EQoeh5n5hpkv764RV+qC9axhPFIgiEtvLFca9sXH8B1EiMgGG8+k4ZcCLBf93hwz42+c&#10;03UXK5EgHDLUUMfYZlKGsiaHYeRb4uSdfOcwJtlV0nR4S3DXyFelJtKh5bRQY0vrmsrz7sdpWB04&#10;39jL93Gbn3JbFFPFX5Oz1i+DsZqBiHSPz/B/+9NomKo3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yRJ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rPr>
                        </w:pPr>
                        <w:r>
                          <w:rPr>
                            <w:rFonts w:hint="eastAsia" w:ascii="宋体" w:eastAsia="宋体"/>
                            <w:w w:val="95"/>
                            <w:sz w:val="21"/>
                          </w:rPr>
                          <w:t xml:space="preserve">依法作出准予行政许可或不予行政许可的书面决定； </w:t>
                        </w:r>
                        <w:r>
                          <w:rPr>
                            <w:rFonts w:hint="eastAsia" w:ascii="宋体" w:eastAsia="宋体"/>
                            <w:spacing w:val="-1"/>
                            <w:w w:val="95"/>
                            <w:sz w:val="21"/>
                          </w:rPr>
                          <w:t xml:space="preserve">不予许可应当说明理由，并告知申请人享有依法申请 </w:t>
                        </w:r>
                        <w:r>
                          <w:rPr>
                            <w:rFonts w:hint="eastAsia" w:ascii="宋体" w:eastAsia="宋体"/>
                            <w:spacing w:val="-1"/>
                            <w:sz w:val="21"/>
                          </w:rPr>
                          <w:t>行政复议或者提起行政诉讼的权利。</w:t>
                        </w:r>
                      </w:p>
                    </w:txbxContent>
                  </v:textbox>
                </v:shape>
                <v:shape id="文本框 121" o:spid="_x0000_s1026" o:spt="202" type="#_x0000_t202" style="position:absolute;left:4423;top:9163;height:521;width:2749;" filled="f" stroked="f" coordsize="21600,21600" o:gfxdata="UEsDBAoAAAAAAIdO4kAAAAAAAAAAAAAAAAAEAAAAZHJzL1BLAwQUAAAACACHTuJA7qUJUr4AAADc&#10;AAAADwAAAGRycy9kb3ducmV2LnhtbEWPQWsCMRSE74L/ITyhN00sRepqFBELhUJxXQ8en5vnbnDz&#10;sm5Stf++EQoeh5n5hpkv764RV+qC9axhPFIgiEtvLFca9sXH8B1EiMgGG8+k4ZcCLBf93hwz42+c&#10;03UXK5EgHDLUUMfYZlKGsiaHYeRb4uSdfOcwJtlV0nR4S3DXyFelJtKh5bRQY0vrmsrz7sdpWB04&#10;39jL93Gbn3JbFFPFX5Oz1i+DsZqBiHSPz/B/+9NomKo3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qUJU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v:textbox>
                </v:shape>
                <w10:wrap type="topAndBottom"/>
              </v:group>
            </w:pict>
          </mc:Fallback>
        </mc:AlternateContent>
      </w:r>
      <w:r>
        <w:rPr>
          <w:rFonts w:hint="eastAsia"/>
          <w:b/>
          <w:sz w:val="28"/>
          <w:szCs w:val="28"/>
          <w:lang w:eastAsia="zh-CN"/>
        </w:rPr>
        <w:t>权力事项</w:t>
      </w:r>
      <w:r>
        <w:rPr>
          <w:rFonts w:hint="eastAsia"/>
          <w:b/>
          <w:sz w:val="28"/>
          <w:szCs w:val="28"/>
          <w:lang w:val="en-US" w:eastAsia="zh-CN"/>
        </w:rPr>
        <w:t>64：</w:t>
      </w:r>
      <w:r>
        <w:rPr>
          <w:rFonts w:hint="eastAsia"/>
          <w:b/>
          <w:sz w:val="28"/>
          <w:szCs w:val="28"/>
        </w:rPr>
        <w:t>村民在村庄、集镇规划区内，需使用耕地修建住宅申请的</w:t>
      </w:r>
      <w:r>
        <w:rPr>
          <w:rFonts w:hint="eastAsia"/>
          <w:b/>
          <w:sz w:val="28"/>
          <w:szCs w:val="28"/>
          <w:lang w:eastAsia="zh-CN"/>
        </w:rPr>
        <w:t>流程图</w:t>
      </w:r>
    </w:p>
    <w:p>
      <w:pPr>
        <w:pStyle w:val="5"/>
        <w:spacing w:before="11"/>
        <w:rPr>
          <w:b/>
          <w:sz w:val="11"/>
        </w:rPr>
      </w:pPr>
    </w:p>
    <w:p>
      <w:pPr>
        <w:pStyle w:val="5"/>
        <w:spacing w:before="6"/>
        <w:rPr>
          <w:b/>
          <w:sz w:val="12"/>
        </w:rPr>
      </w:pPr>
    </w:p>
    <w:p>
      <w:pPr>
        <w:pStyle w:val="5"/>
        <w:spacing w:before="70"/>
        <w:ind w:left="346"/>
      </w:pPr>
    </w:p>
    <w:p>
      <w:pPr>
        <w:spacing w:before="72"/>
        <w:ind w:left="506" w:right="0" w:firstLine="0"/>
        <w:jc w:val="left"/>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rPr>
        <w:t>办理机构：</w:t>
      </w:r>
      <w:r>
        <w:rPr>
          <w:rFonts w:hint="eastAsia" w:ascii="仿宋" w:hAnsi="仿宋" w:eastAsia="仿宋" w:cs="仿宋"/>
          <w:b w:val="0"/>
          <w:bCs w:val="0"/>
          <w:sz w:val="28"/>
          <w:szCs w:val="28"/>
          <w:lang w:val="en-US" w:eastAsia="zh-CN"/>
        </w:rPr>
        <w:t>九龙街道社区发展服务中心、九龙街道公共安全办公室、九龙街道公共管理办公室</w:t>
      </w:r>
    </w:p>
    <w:p>
      <w:pPr>
        <w:spacing w:before="36"/>
        <w:ind w:right="0" w:firstLine="560" w:firstLineChars="200"/>
        <w:jc w:val="left"/>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 xml:space="preserve">服务电话： </w:t>
      </w:r>
      <w:r>
        <w:rPr>
          <w:rFonts w:hint="eastAsia" w:ascii="仿宋" w:hAnsi="仿宋" w:eastAsia="仿宋" w:cs="仿宋"/>
          <w:b w:val="0"/>
          <w:bCs w:val="0"/>
          <w:i w:val="0"/>
          <w:caps w:val="0"/>
          <w:color w:val="666666"/>
          <w:spacing w:val="0"/>
          <w:sz w:val="28"/>
          <w:szCs w:val="28"/>
          <w:shd w:val="clear" w:fill="FFFFFF"/>
        </w:rPr>
        <w:t>0851-</w:t>
      </w:r>
      <w:r>
        <w:rPr>
          <w:rFonts w:hint="eastAsia" w:ascii="仿宋" w:hAnsi="仿宋" w:eastAsia="仿宋" w:cs="仿宋"/>
          <w:b w:val="0"/>
          <w:bCs w:val="0"/>
          <w:i w:val="0"/>
          <w:caps w:val="0"/>
          <w:color w:val="666666"/>
          <w:spacing w:val="0"/>
          <w:sz w:val="28"/>
          <w:szCs w:val="28"/>
          <w:shd w:val="clear" w:fill="FFFFFF"/>
          <w:lang w:eastAsia="zh-CN"/>
        </w:rPr>
        <w:t>23164399</w:t>
      </w:r>
      <w:r>
        <w:rPr>
          <w:rFonts w:hint="eastAsia" w:ascii="仿宋" w:hAnsi="仿宋" w:eastAsia="仿宋" w:cs="仿宋"/>
          <w:b w:val="0"/>
          <w:bCs w:val="0"/>
          <w:sz w:val="28"/>
          <w:szCs w:val="28"/>
          <w:lang w:val="en-US" w:eastAsia="zh-CN"/>
        </w:rPr>
        <w:t xml:space="preserve">     监督电话：0851-23310399</w:t>
      </w:r>
    </w:p>
    <w:p>
      <w:pPr>
        <w:spacing w:after="0" w:line="266" w:lineRule="auto"/>
      </w:pPr>
    </w:p>
    <w:p>
      <w:pPr>
        <w:pStyle w:val="2"/>
        <w:numPr>
          <w:ilvl w:val="0"/>
          <w:numId w:val="0"/>
        </w:numPr>
        <w:tabs>
          <w:tab w:val="left" w:pos="2933"/>
          <w:tab w:val="left" w:pos="2934"/>
        </w:tabs>
        <w:spacing w:before="254" w:after="0" w:line="240" w:lineRule="auto"/>
        <w:ind w:right="0" w:rightChars="0"/>
        <w:jc w:val="both"/>
        <w:rPr>
          <w:rFonts w:hint="eastAsia"/>
          <w:sz w:val="28"/>
          <w:szCs w:val="28"/>
          <w:lang w:eastAsia="zh-CN"/>
        </w:rPr>
      </w:pPr>
    </w:p>
    <w:p>
      <w:pPr>
        <w:pStyle w:val="2"/>
        <w:numPr>
          <w:ilvl w:val="0"/>
          <w:numId w:val="0"/>
        </w:numPr>
        <w:tabs>
          <w:tab w:val="left" w:pos="2933"/>
          <w:tab w:val="left" w:pos="2934"/>
        </w:tabs>
        <w:spacing w:before="254" w:after="0" w:line="240" w:lineRule="auto"/>
        <w:ind w:right="0" w:rightChars="0"/>
        <w:jc w:val="both"/>
        <w:rPr>
          <w:sz w:val="28"/>
          <w:szCs w:val="28"/>
        </w:rPr>
      </w:pPr>
      <w:r>
        <w:rPr>
          <w:rFonts w:hint="eastAsia"/>
          <w:sz w:val="28"/>
          <w:szCs w:val="28"/>
          <w:lang w:eastAsia="zh-CN"/>
        </w:rPr>
        <w:t>权力事项</w:t>
      </w:r>
      <w:r>
        <w:rPr>
          <w:rFonts w:hint="eastAsia"/>
          <w:sz w:val="28"/>
          <w:szCs w:val="28"/>
          <w:lang w:val="en-US" w:eastAsia="zh-CN"/>
        </w:rPr>
        <w:t>65</w:t>
      </w:r>
      <w:r>
        <w:rPr>
          <w:rFonts w:hint="eastAsia"/>
          <w:sz w:val="28"/>
          <w:szCs w:val="28"/>
          <w:lang w:eastAsia="zh-CN"/>
        </w:rPr>
        <w:t>：村民在村庄、集镇规划区内，使用原有宅基地、村内空闲地和其他土地修建住宅申请的批准</w:t>
      </w:r>
      <w:r>
        <w:rPr>
          <w:sz w:val="28"/>
          <w:szCs w:val="28"/>
        </w:rPr>
        <w:t>流程图</w:t>
      </w:r>
    </w:p>
    <w:p>
      <w:pPr>
        <w:pStyle w:val="5"/>
        <w:spacing w:before="2"/>
        <w:rPr>
          <w:rFonts w:ascii="宋体"/>
          <w:b/>
          <w:sz w:val="12"/>
        </w:rPr>
      </w:pPr>
      <w:r>
        <w:rPr>
          <w:sz w:val="32"/>
        </w:rPr>
        <mc:AlternateContent>
          <mc:Choice Requires="wps">
            <w:drawing>
              <wp:anchor distT="0" distB="0" distL="114300" distR="114300" simplePos="0" relativeHeight="251788288" behindDoc="0" locked="0" layoutInCell="1" allowOverlap="1">
                <wp:simplePos x="0" y="0"/>
                <wp:positionH relativeFrom="column">
                  <wp:posOffset>49530</wp:posOffset>
                </wp:positionH>
                <wp:positionV relativeFrom="paragraph">
                  <wp:posOffset>4226560</wp:posOffset>
                </wp:positionV>
                <wp:extent cx="5891530" cy="474345"/>
                <wp:effectExtent l="0" t="0" r="13970" b="1905"/>
                <wp:wrapNone/>
                <wp:docPr id="947" name="文本框 947"/>
                <wp:cNvGraphicFramePr/>
                <a:graphic xmlns:a="http://schemas.openxmlformats.org/drawingml/2006/main">
                  <a:graphicData uri="http://schemas.microsoft.com/office/word/2010/wordprocessingShape">
                    <wps:wsp>
                      <wps:cNvSpPr txBox="1"/>
                      <wps:spPr>
                        <a:xfrm>
                          <a:off x="2404110" y="6750685"/>
                          <a:ext cx="5891530" cy="4743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150" w:firstLineChars="15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经规委会审核符合要求的，由镇</w:t>
                            </w:r>
                            <w:r>
                              <w:rPr>
                                <w:rFonts w:hint="eastAsia" w:asciiTheme="minorEastAsia" w:hAnsiTheme="minorEastAsia" w:eastAsiaTheme="minorEastAsia" w:cstheme="minorEastAsia"/>
                                <w:sz w:val="21"/>
                                <w:szCs w:val="21"/>
                                <w:lang w:val="en-US" w:eastAsia="zh-CN"/>
                              </w:rPr>
                              <w:t>农业服务中心</w:t>
                            </w:r>
                            <w:r>
                              <w:rPr>
                                <w:rFonts w:hint="eastAsia" w:asciiTheme="minorEastAsia" w:hAnsiTheme="minorEastAsia" w:eastAsiaTheme="minorEastAsia" w:cstheme="minorEastAsia"/>
                                <w:sz w:val="21"/>
                                <w:szCs w:val="21"/>
                              </w:rPr>
                              <w:t>按规定报送县人民政府政务服务中心</w:t>
                            </w:r>
                            <w:r>
                              <w:rPr>
                                <w:rFonts w:hint="eastAsia" w:asciiTheme="minorEastAsia" w:hAnsiTheme="minorEastAsia" w:eastAsiaTheme="minorEastAsia" w:cstheme="minorEastAsia"/>
                                <w:sz w:val="21"/>
                                <w:szCs w:val="21"/>
                                <w:lang w:val="en-US" w:eastAsia="zh-CN"/>
                              </w:rPr>
                              <w:t>农业综合</w:t>
                            </w:r>
                            <w:r>
                              <w:rPr>
                                <w:rFonts w:hint="eastAsia" w:asciiTheme="minorEastAsia" w:hAnsiTheme="minorEastAsia" w:eastAsiaTheme="minorEastAsia" w:cstheme="minorEastAsia"/>
                                <w:sz w:val="21"/>
                                <w:szCs w:val="21"/>
                              </w:rPr>
                              <w:t>窗口。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pt;margin-top:332.8pt;height:37.35pt;width:463.9pt;z-index:251788288;mso-width-relative:page;mso-height-relative:page;" fillcolor="#FFFFFF [3201]" filled="t" stroked="f" coordsize="21600,21600" o:gfxdata="UEsDBAoAAAAAAIdO4kAAAAAAAAAAAAAAAAAEAAAAZHJzL1BLAwQUAAAACACHTuJA1WEkkNQAAAAJ&#10;AQAADwAAAGRycy9kb3ducmV2LnhtbE2Py07DMBBF90j8gzVI7KgdWgKEOF0gsa1EX2s3HuKIeBzZ&#10;7vPrO13Bbkbn6s6Zen7ygzhgTH0gDcVEgUBqg+2p07BefT29gUjZkDVDINRwxgTz5v6uNpUNR/rG&#10;wzJ3gksoVUaDy3mspEytQ2/SJIxIzH5C9CbzGjtpozlyuR/ks1Kl9KYnvuDMiJ8O29/l3mvYdv6y&#10;3RRjdNYPM1pczqt16LV+fCjUB4iMp/wXhps+q0PDTruwJ5vEoOGVxbOGsnwpQTB/n96GHYOZmoJs&#10;avn/g+YKUEsDBBQAAAAIAIdO4kCNhXcLYAIAAJ8EAAAOAAAAZHJzL2Uyb0RvYy54bWytVMFu2zAM&#10;vQ/YPwi6r7YTp2mDOEXWIsOAYi3QDTsrshwLkERNUmJ3H7D9QU+77L7v6neMkpO263boYTk4lPj8&#10;SD6Snp/1WpGdcF6CqWhxlFMiDIdamk1FP31cvTmhxAdmaqbAiIreCk/PFq9fzTs7EyNoQdXCESQx&#10;ftbZirYh2FmWed4KzfwRWGHQ2YDTLODRbbLasQ7ZtcpGeX6cdeBq64AL7/H2YnDSPaN7CSE0jeTi&#10;AvhWCxMGVicUC1iSb6X1dJGybRrBw1XTeBGIqihWGtITg6C9js9sMWezjWO2lXyfAntJCs9q0kwa&#10;DPpAdcECI1sn/6LSkjvw0IQjDjobCkmKYBVF/kybm5ZZkWpBqb19EN3/P1r+YXftiKwrelpOKTFM&#10;Y8vv777f//h1//MbiZcoUWf9DJE3FrGhfws9Ds7h3uNlrLxvnI7/WBNB/6jMy6JAmW8rejyd5Mcn&#10;k0Fs0QfCETA5OS0mYwRwRJTTclwmQPbIZJ0P7wRoEo2KOmxm0pjtLn3ArBB6gMTAHpSsV1KpdHCb&#10;9blyZMew8av0i+HxlT9gypAO8xtP8sRsIL4/4JRBeCx8KDBaoV/3ezXWUN+iGA6GifKWryRmecl8&#10;uGYORwgLwyULV/hoFGAQ2FuUtOC+/us+4rGz6KWkw5GsqP+yZU5Qot4b7PlpUZZIG9KhnExHeHBP&#10;PeunHrPV54DFF7jOlicz4oM6mI0D/Rl3cRmjoosZjrErGg7meRgWBXeZi+UygXBqLQuX5sbySB2l&#10;NrDcBmhkakmUadBmrx7ObZJ9v2NxMZ6eE+rxu7L4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Vh&#10;JJDUAAAACQEAAA8AAAAAAAAAAQAgAAAAIgAAAGRycy9kb3ducmV2LnhtbFBLAQIUABQAAAAIAIdO&#10;4kCNhXcLYAIAAJ8EAAAOAAAAAAAAAAEAIAAAACMBAABkcnMvZTJvRG9jLnhtbFBLBQYAAAAABgAG&#10;AFkBAAD1BQAAAAA=&#10;">
                <v:fill on="t" focussize="0,0"/>
                <v:stroke on="f" weight="0.5pt"/>
                <v:imagedata o:title=""/>
                <o:lock v:ext="edit" aspectratio="f"/>
                <v:textbox>
                  <w:txbxContent>
                    <w:p>
                      <w:pPr>
                        <w:ind w:firstLine="3150" w:firstLineChars="15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经规委会审核符合要求的，由镇</w:t>
                      </w:r>
                      <w:r>
                        <w:rPr>
                          <w:rFonts w:hint="eastAsia" w:asciiTheme="minorEastAsia" w:hAnsiTheme="minorEastAsia" w:eastAsiaTheme="minorEastAsia" w:cstheme="minorEastAsia"/>
                          <w:sz w:val="21"/>
                          <w:szCs w:val="21"/>
                          <w:lang w:val="en-US" w:eastAsia="zh-CN"/>
                        </w:rPr>
                        <w:t>农业服务中心</w:t>
                      </w:r>
                      <w:r>
                        <w:rPr>
                          <w:rFonts w:hint="eastAsia" w:asciiTheme="minorEastAsia" w:hAnsiTheme="minorEastAsia" w:eastAsiaTheme="minorEastAsia" w:cstheme="minorEastAsia"/>
                          <w:sz w:val="21"/>
                          <w:szCs w:val="21"/>
                        </w:rPr>
                        <w:t>按规定报送县人民政府政务服务中心</w:t>
                      </w:r>
                      <w:r>
                        <w:rPr>
                          <w:rFonts w:hint="eastAsia" w:asciiTheme="minorEastAsia" w:hAnsiTheme="minorEastAsia" w:eastAsiaTheme="minorEastAsia" w:cstheme="minorEastAsia"/>
                          <w:sz w:val="21"/>
                          <w:szCs w:val="21"/>
                          <w:lang w:val="en-US" w:eastAsia="zh-CN"/>
                        </w:rPr>
                        <w:t>农业综合</w:t>
                      </w:r>
                      <w:r>
                        <w:rPr>
                          <w:rFonts w:hint="eastAsia" w:asciiTheme="minorEastAsia" w:hAnsiTheme="minorEastAsia" w:eastAsiaTheme="minorEastAsia" w:cstheme="minorEastAsia"/>
                          <w:sz w:val="21"/>
                          <w:szCs w:val="21"/>
                        </w:rPr>
                        <w:t>窗口。</w:t>
                      </w:r>
                    </w:p>
                  </w:txbxContent>
                </v:textbox>
              </v:shape>
            </w:pict>
          </mc:Fallback>
        </mc:AlternateContent>
      </w:r>
      <w:r>
        <w:rPr>
          <w:sz w:val="32"/>
        </w:rPr>
        <mc:AlternateContent>
          <mc:Choice Requires="wps">
            <w:drawing>
              <wp:anchor distT="0" distB="0" distL="114300" distR="114300" simplePos="0" relativeHeight="251791360" behindDoc="0" locked="0" layoutInCell="1" allowOverlap="1">
                <wp:simplePos x="0" y="0"/>
                <wp:positionH relativeFrom="column">
                  <wp:posOffset>74930</wp:posOffset>
                </wp:positionH>
                <wp:positionV relativeFrom="paragraph">
                  <wp:posOffset>6263640</wp:posOffset>
                </wp:positionV>
                <wp:extent cx="5837555" cy="474980"/>
                <wp:effectExtent l="0" t="0" r="10795" b="1270"/>
                <wp:wrapNone/>
                <wp:docPr id="943" name="文本框 943"/>
                <wp:cNvGraphicFramePr/>
                <a:graphic xmlns:a="http://schemas.openxmlformats.org/drawingml/2006/main">
                  <a:graphicData uri="http://schemas.microsoft.com/office/word/2010/wordprocessingShape">
                    <wps:wsp>
                      <wps:cNvSpPr txBox="1"/>
                      <wps:spPr>
                        <a:xfrm>
                          <a:off x="3166110" y="8354695"/>
                          <a:ext cx="5837555" cy="474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核发批准书</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县级</w:t>
                            </w:r>
                            <w:r>
                              <w:rPr>
                                <w:rFonts w:hint="eastAsia" w:asciiTheme="minorEastAsia" w:hAnsiTheme="minorEastAsia" w:eastAsiaTheme="minorEastAsia" w:cstheme="minorEastAsia"/>
                                <w:sz w:val="21"/>
                                <w:szCs w:val="21"/>
                                <w:lang w:val="en-US" w:eastAsia="zh-CN"/>
                              </w:rPr>
                              <w:t>农业农村局</w:t>
                            </w:r>
                            <w:r>
                              <w:rPr>
                                <w:rFonts w:hint="eastAsia" w:asciiTheme="minorEastAsia" w:hAnsiTheme="minorEastAsia" w:eastAsiaTheme="minorEastAsia" w:cstheme="minorEastAsia"/>
                                <w:sz w:val="21"/>
                                <w:szCs w:val="21"/>
                              </w:rPr>
                              <w:t>应按照批准文件，在5个工作日内核发《贵州省农村宅基地用地批准书》。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pt;margin-top:493.2pt;height:37.4pt;width:459.65pt;z-index:251791360;mso-width-relative:page;mso-height-relative:page;" fillcolor="#FFFFFF [3201]" filled="t" stroked="f" coordsize="21600,21600" o:gfxdata="UEsDBAoAAAAAAIdO4kAAAAAAAAAAAAAAAAAEAAAAZHJzL1BLAwQUAAAACACHTuJA+m/KnNUAAAAL&#10;AQAADwAAAGRycy9kb3ducmV2LnhtbE2PzU7DMBCE70i8g7VI3KjtUkVtiNMDElck2tKzGy9xRLyO&#10;bPf36VlOcBzNaOabZn0JozhhykMkA3qmQCB10Q3UG9ht356WIHKx5OwYCQ1cMcO6vb9rbO3imT7w&#10;tCm94BLKtTXgS5lqKXPnMdg8ixMSe18xBVtYpl66ZM9cHkY5V6qSwQ7EC95O+Oqx+94cg4F9H277&#10;Tz0l78K4oPfbdbuLgzGPD1q9gCh4KX9h+MVndGiZ6RCP5LIYWWsmLwZWy2oBggOrZ61BHNhRlZ6D&#10;bBv5/0P7A1BLAwQUAAAACACHTuJAL0O5Q2ICAACfBAAADgAAAGRycy9lMm9Eb2MueG1srVSxbtsw&#10;EN0L9B8I7o2sWHJsI3LgJnBRIGgCpEVnmqIsAiSPJWlL6Qe0f5CpS/d+V76jR8pO0rRDhmqgjryn&#10;O753dzo967UiO+G8BFPR/GhEiTAcamk2Ff30cfVmSokPzNRMgREVvRWeni1evzrt7FwcQwuqFo5g&#10;EOPnna1oG4KdZ5nnrdDMH4EVBp0NOM0Cbt0mqx3rMLpW2fFoNMk6cLV1wIX3eHoxOOk+ontJQGga&#10;ycUF8K0WJgxRnVAsICXfSuvpIt22aQQPV03jRSCqosg0pBWToL2Oa7Y4ZfONY7aVfH8F9pIrPOOk&#10;mTSY9CHUBQuMbJ38K5SW3IGHJhxx0NlAJCmCLPLRM21uWmZF4oJSe/sguv9/YfmH3bUjsq7orBhT&#10;YpjGkt/ffb//8ev+5zcSD1Gizvo5Im8sYkP/FnpsnMO5x8PIvG+cjm/kRNA/zieTPEeZbys6HZfF&#10;ZFYOYos+EI6Acjo+KcuSEo6I4qSYTVM1ssdI1vnwToAm0aiow2Imjdnu0ge8FUIPkJjYg5L1SiqV&#10;Nm6zPleO7BgWfpWemB4/+QOmDOkqOhmXoxTZQPx+wCmD8Eh8IBit0K/7vRprqG9RDAdDR3nLVxJv&#10;ecl8uGYOWwiZ45CFK1waBZgE9hYlLbiv/zqPeKwseinpsCUr6r9smROUqPcGaz7LiyL2cNoU5ckx&#10;btxTz/qpx2z1OSD5HMfZ8mRGfFAHs3GgP+MsLmNWdDHDMXdFw8E8D8Og4CxzsVwmEHatZeHS3Fge&#10;Q0epDSy3ARqZShJlGrTZq4d9m2Tfz1gcjKf7hHr8ry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pvypzVAAAACwEAAA8AAAAAAAAAAQAgAAAAIgAAAGRycy9kb3ducmV2LnhtbFBLAQIUABQAAAAI&#10;AIdO4kAvQ7lDYgIAAJ8EAAAOAAAAAAAAAAEAIAAAACQBAABkcnMvZTJvRG9jLnhtbFBLBQYAAAAA&#10;BgAGAFkBAAD4BQAAAAA=&#10;">
                <v:fill on="t" focussize="0,0"/>
                <v:stroke on="f" weight="0.5pt"/>
                <v:imagedata o:title=""/>
                <o:lock v:ext="edit" aspectratio="f"/>
                <v:textbo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核发批准书</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县级</w:t>
                      </w:r>
                      <w:r>
                        <w:rPr>
                          <w:rFonts w:hint="eastAsia" w:asciiTheme="minorEastAsia" w:hAnsiTheme="minorEastAsia" w:eastAsiaTheme="minorEastAsia" w:cstheme="minorEastAsia"/>
                          <w:sz w:val="21"/>
                          <w:szCs w:val="21"/>
                          <w:lang w:val="en-US" w:eastAsia="zh-CN"/>
                        </w:rPr>
                        <w:t>农业农村局</w:t>
                      </w:r>
                      <w:r>
                        <w:rPr>
                          <w:rFonts w:hint="eastAsia" w:asciiTheme="minorEastAsia" w:hAnsiTheme="minorEastAsia" w:eastAsiaTheme="minorEastAsia" w:cstheme="minorEastAsia"/>
                          <w:sz w:val="21"/>
                          <w:szCs w:val="21"/>
                        </w:rPr>
                        <w:t>应按照批准文件，在5个工作日内核发《贵州省农村宅基地用地批准书》。</w:t>
                      </w:r>
                    </w:p>
                  </w:txbxContent>
                </v:textbox>
              </v:shape>
            </w:pict>
          </mc:Fallback>
        </mc:AlternateContent>
      </w:r>
      <w:r>
        <w:rPr>
          <w:sz w:val="32"/>
        </w:rPr>
        <mc:AlternateContent>
          <mc:Choice Requires="wps">
            <w:drawing>
              <wp:anchor distT="0" distB="0" distL="114300" distR="114300" simplePos="0" relativeHeight="251787264" behindDoc="0" locked="0" layoutInCell="1" allowOverlap="1">
                <wp:simplePos x="0" y="0"/>
                <wp:positionH relativeFrom="column">
                  <wp:posOffset>4164965</wp:posOffset>
                </wp:positionH>
                <wp:positionV relativeFrom="paragraph">
                  <wp:posOffset>2273300</wp:posOffset>
                </wp:positionV>
                <wp:extent cx="1961515" cy="793750"/>
                <wp:effectExtent l="0" t="0" r="635" b="6350"/>
                <wp:wrapNone/>
                <wp:docPr id="973" name="文本框 973"/>
                <wp:cNvGraphicFramePr/>
                <a:graphic xmlns:a="http://schemas.openxmlformats.org/drawingml/2006/main">
                  <a:graphicData uri="http://schemas.microsoft.com/office/word/2010/wordprocessingShape">
                    <wps:wsp>
                      <wps:cNvSpPr txBox="1"/>
                      <wps:spPr>
                        <a:xfrm>
                          <a:off x="5213985" y="4116070"/>
                          <a:ext cx="1961515" cy="793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95pt;margin-top:179pt;height:62.5pt;width:154.45pt;z-index:251787264;mso-width-relative:page;mso-height-relative:page;" fillcolor="#FFFFFF [3201]" filled="t" stroked="f" coordsize="21600,21600" o:gfxdata="UEsDBAoAAAAAAIdO4kAAAAAAAAAAAAAAAAAEAAAAZHJzL1BLAwQUAAAACACHTuJAe5u5TtcAAAAL&#10;AQAADwAAAGRycy9kb3ducmV2LnhtbE2Py07DMBBF90j8gzVI7KgdmkRpiNMFElsk2tK1G5s4wh5H&#10;tvv8eoYVLEdzde853friHTuZmKaAEoqFAGZwCHrCUcJu+/bUAEtZoVYuoJFwNQnW/f1dp1odzvhh&#10;Tps8MirB1CoJNue55TwN1niVFmE2SL+vEL3KdMaR66jOVO4dfxai5l5NSAtWzebVmuF7c/QS9qO/&#10;7T+LOVrtXYnvt+t2FyYpHx8K8QIsm0v+C8MvPqFDT0yHcESdmJNQV9WKohKWVUNSlFjVJckcJJTN&#10;UgDvO/7fof8BUEsDBBQAAAAIAIdO4kD+TAT6XgIAAJ8EAAAOAAAAZHJzL2Uyb0RvYy54bWytVM1u&#10;EzEQviPxDpbvdLP5baJuqtAqCKmilQri7Hi9WUu2x9hOdssDwBv0xIU7z5XnYOzdtKVw6IEcnBnP&#10;5/n5ZmbPzlutyF44L8EUND8ZUCIMh1KabUE/fVy/OaXEB2ZKpsCIgt4JT8+Xr1+dNXYhhlCDKoUj&#10;6MT4RWMLWodgF1nmeS008ydghUFjBU6zgKrbZqVjDXrXKhsOBtOsAVdaB1x4j7eXnZH2Ht1LHEJV&#10;SS4uge+0MKHz6oRiAUvytbSeLlO2VSV4uK4qLwJRBcVKQzoxCMqbeGbLM7bYOmZryfsU2EtSeFaT&#10;ZtJg0AdXlywwsnPyL1dacgceqnDCQWddIYkRrCIfPOPmtmZWpFqQam8fSPf/zy3/sL9xRJYFnc9G&#10;lBimseWH+++HH78OP7+ReIkUNdYvEHlrERvat9Di4BzvPV7GytvK6fiPNRG0T4b5aH46oeSuoOM8&#10;nw5mPdmiDYRHB/NpPskRwBExm49mkwTIHj1Z58M7AZpEoaAOm5k4ZvsrHzArhB4hMbAHJcu1VCop&#10;bru5UI7sGTZ+nX4xYXzyB0wZ0hR0OsLY8ZWB+L7DKYPwWHhXYJRCu2l7NjZQ3iEZDrqJ8pavJWZ5&#10;xXy4YQ5HCAcMlyxc41EpwCDQS5TU4L7+6z7isbNopaTBkSyo/7JjTlCi3hvs+Twfj+MMJ2U8mQ1R&#10;cU8tm6cWs9MXgMXnuM6WJzHigzqKlQP9GXdxFaOiiRmOsQsajuJF6BYFd5mL1SqBcGotC1fm1vLo&#10;uiNttQtQydSSSFPHTc8ezm2ivd+xuBhP9YR6/K4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7&#10;m7lO1wAAAAsBAAAPAAAAAAAAAAEAIAAAACIAAABkcnMvZG93bnJldi54bWxQSwECFAAUAAAACACH&#10;TuJA/kwE+l4CAACfBAAADgAAAAAAAAABACAAAAAmAQAAZHJzL2Uyb0RvYy54bWxQSwUGAAAAAAYA&#10;BgBZAQAA9gU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v:textbox>
              </v:shape>
            </w:pict>
          </mc:Fallback>
        </mc:AlternateContent>
      </w:r>
      <w:r>
        <w:rPr>
          <w:sz w:val="32"/>
        </w:rPr>
        <mc:AlternateContent>
          <mc:Choice Requires="wps">
            <w:drawing>
              <wp:anchor distT="0" distB="0" distL="114300" distR="114300" simplePos="0" relativeHeight="251786240" behindDoc="0" locked="0" layoutInCell="1" allowOverlap="1">
                <wp:simplePos x="0" y="0"/>
                <wp:positionH relativeFrom="column">
                  <wp:posOffset>3960495</wp:posOffset>
                </wp:positionH>
                <wp:positionV relativeFrom="paragraph">
                  <wp:posOffset>238760</wp:posOffset>
                </wp:positionV>
                <wp:extent cx="2227580" cy="1847215"/>
                <wp:effectExtent l="0" t="0" r="1270" b="635"/>
                <wp:wrapNone/>
                <wp:docPr id="974" name="文本框 974"/>
                <wp:cNvGraphicFramePr/>
                <a:graphic xmlns:a="http://schemas.openxmlformats.org/drawingml/2006/main">
                  <a:graphicData uri="http://schemas.microsoft.com/office/word/2010/wordprocessingShape">
                    <wps:wsp>
                      <wps:cNvSpPr txBox="1"/>
                      <wps:spPr>
                        <a:xfrm>
                          <a:off x="5061585" y="1957705"/>
                          <a:ext cx="2227580" cy="18472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《贵州省农村宅基地申请表》、《</w:t>
                            </w:r>
                            <w:r>
                              <w:rPr>
                                <w:rFonts w:hint="eastAsia" w:asciiTheme="minorEastAsia" w:hAnsiTheme="minorEastAsia" w:eastAsiaTheme="minorEastAsia" w:cstheme="minorEastAsia"/>
                                <w:sz w:val="21"/>
                                <w:szCs w:val="21"/>
                                <w:lang w:eastAsia="zh-CN"/>
                              </w:rPr>
                              <w:t>九龙街道</w:t>
                            </w:r>
                            <w:r>
                              <w:rPr>
                                <w:rFonts w:hint="eastAsia" w:asciiTheme="minorEastAsia" w:hAnsiTheme="minorEastAsia" w:eastAsiaTheme="minorEastAsia" w:cstheme="minorEastAsia"/>
                                <w:sz w:val="21"/>
                                <w:szCs w:val="21"/>
                              </w:rPr>
                              <w:t>私人建房审批会签表 》</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家庭户口簿复印件和户主及申请人身份证复印件(出示原件)</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婚姻状况材料</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对另行选址建房申请使用宅基地的，需提供与村集体经济组织或村民委员会签订的退出现有宅基地协议</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rPr>
                              <w:t>在已编制村规划及集镇规划区内建房的，还应提交《贵州省乡村建设规划许可证申请表》。</w:t>
                            </w:r>
                          </w:p>
                          <w:p>
                            <w:pPr>
                              <w:keepNext w:val="0"/>
                              <w:keepLines w:val="0"/>
                              <w:pageBreakBefore w:val="0"/>
                              <w:widowControl w:val="0"/>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1.85pt;margin-top:18.8pt;height:145.45pt;width:175.4pt;z-index:251786240;mso-width-relative:page;mso-height-relative:page;" fillcolor="#FFFFFF [3201]" filled="t" stroked="f" coordsize="21600,21600" o:gfxdata="UEsDBAoAAAAAAIdO4kAAAAAAAAAAAAAAAAAEAAAAZHJzL1BLAwQUAAAACACHTuJA3ZY9ztcAAAAK&#10;AQAADwAAAGRycy9kb3ducmV2LnhtbE2PTU/DMAyG70j8h8hI3FjabmtHaboDElcktrFz1pimonGq&#10;JPv89ZgTHG0/ev28zfriRnHCEAdPCvJZBgKp82agXsFu+/a0AhGTJqNHT6jgihHW7f1do2vjz/SB&#10;p03qBYdQrLUCm9JUSxk7i07HmZ+Q+Pblg9OJx9BLE/SZw90oiywrpdMD8QerJ3y12H1vjk7Bvne3&#10;/Wc+BWvcuKD323W784NSjw959gIi4SX9wfCrz+rQstPBH8lEMSooi3nFqIJ5VYJg4LlaLEEceFGs&#10;liDbRv6v0P4AUEsDBBQAAAAIAIdO4kDTOXYqYAIAAKAEAAAOAAAAZHJzL2Uyb0RvYy54bWytVLFu&#10;2zAQ3Qv0HwjujWTVih0jcuDacFEgaAKkRWeaoiwCJI8laUvpB7R/0KlL935XvqNHyk7StEOGaqCO&#10;vKc7vnd3Or/otSJ74bwEU9HRSU6JMBxqabYV/fhh/WpKiQ/M1EyBERW9FZ5ezF++OO/sTBTQgqqF&#10;IxjE+FlnK9qGYGdZ5nkrNPMnYIVBZwNOs4Bbt81qxzqMrlVW5Plp1oGrrQMuvMfT1eCkh4juOQGh&#10;aSQXK+A7LUwYojqhWEBKvpXW03m6bdMIHq6axotAVEWRaUgrJkF7E9dsfs5mW8dsK/nhCuw5V3jC&#10;STNpMOl9qBULjOyc/CuUltyBhyaccNDZQCQpgixG+RNtblpmReKCUnt7L7r/f2H5+/21I7Ku6Nlk&#10;TIlhGkt+9/3b3Y9fdz+/kniIEnXWzxB5YxEb+jfQY+Mczz0eRuZ943R8IyeC/jI/HZXTkpJbxJ6V&#10;k0leDmKLPhCOgKIoJuUU68AjYjqeFKOEyB5CWefDWwGaRKOiDquZRGb7Sx/wWgg9QmJmD0rWa6lU&#10;2rjtZqkc2TOs/Do9MT9+8gdMGdJV9PR1mafIBuL3A04ZhEfmA8NohX7TH+TYQH2LajgYWspbvpZ4&#10;y0vmwzVz2EPIDKcsXOHSKMAkcLAoacF9+dd5xGNp0UtJhz1ZUf95x5ygRL0zWPSz0XgcmzhtxuWk&#10;wI177Nk89pidXgKSH+E8W57MiA/qaDYO9CccxkXMii5mOOauaDiayzBMCg4zF4tFAmHbWhYuzY3l&#10;MXSU2sBiF6CRqSRRpkGbg3rYuEn2w5DFyXi8T6iHH8v8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N2WPc7XAAAACgEAAA8AAAAAAAAAAQAgAAAAIgAAAGRycy9kb3ducmV2LnhtbFBLAQIUABQAAAAI&#10;AIdO4kDTOXYqYAIAAKAEAAAOAAAAAAAAAAEAIAAAACYBAABkcnMvZTJvRG9jLnhtbFBLBQYAAAAA&#10;BgAGAFkBAAD4BQAAAAA=&#10;">
                <v:fill on="t" focussize="0,0"/>
                <v:stroke on="f" weight="0.5pt"/>
                <v:imagedata o:title=""/>
                <o:lock v:ext="edit" aspectratio="f"/>
                <v:textbox>
                  <w:txbxContent>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《贵州省农村宅基地申请表》、《</w:t>
                      </w:r>
                      <w:r>
                        <w:rPr>
                          <w:rFonts w:hint="eastAsia" w:asciiTheme="minorEastAsia" w:hAnsiTheme="minorEastAsia" w:eastAsiaTheme="minorEastAsia" w:cstheme="minorEastAsia"/>
                          <w:sz w:val="21"/>
                          <w:szCs w:val="21"/>
                          <w:lang w:eastAsia="zh-CN"/>
                        </w:rPr>
                        <w:t>九龙街道</w:t>
                      </w:r>
                      <w:r>
                        <w:rPr>
                          <w:rFonts w:hint="eastAsia" w:asciiTheme="minorEastAsia" w:hAnsiTheme="minorEastAsia" w:eastAsiaTheme="minorEastAsia" w:cstheme="minorEastAsia"/>
                          <w:sz w:val="21"/>
                          <w:szCs w:val="21"/>
                        </w:rPr>
                        <w:t>私人建房审批会签表 》</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家庭户口簿复印件和户主及申请人身份证复印件(出示原件)</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婚姻状况材料</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对另行选址建房申请使用宅基地的，需提供与村集体经济组织或村民委员会签订的退出现有宅基地协议</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rPr>
                        <w:t>在已编制村规划及集镇规划区内建房的，还应提交《贵州省乡村建设规划许可证申请表》。</w:t>
                      </w:r>
                    </w:p>
                    <w:p>
                      <w:pPr>
                        <w:keepNext w:val="0"/>
                        <w:keepLines w:val="0"/>
                        <w:pageBreakBefore w:val="0"/>
                        <w:widowControl w:val="0"/>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p>
                  </w:txbxContent>
                </v:textbox>
              </v:shape>
            </w:pict>
          </mc:Fallback>
        </mc:AlternateContent>
      </w:r>
      <w:r>
        <mc:AlternateContent>
          <mc:Choice Requires="wps">
            <w:drawing>
              <wp:anchor distT="0" distB="0" distL="114300" distR="114300" simplePos="0" relativeHeight="252061696" behindDoc="0" locked="0" layoutInCell="1" allowOverlap="1">
                <wp:simplePos x="0" y="0"/>
                <wp:positionH relativeFrom="column">
                  <wp:posOffset>2433955</wp:posOffset>
                </wp:positionH>
                <wp:positionV relativeFrom="paragraph">
                  <wp:posOffset>6788150</wp:posOffset>
                </wp:positionV>
                <wp:extent cx="76200" cy="200025"/>
                <wp:effectExtent l="0" t="0" r="0" b="9525"/>
                <wp:wrapNone/>
                <wp:docPr id="942" name="任意多边形 32"/>
                <wp:cNvGraphicFramePr/>
                <a:graphic xmlns:a="http://schemas.openxmlformats.org/drawingml/2006/main">
                  <a:graphicData uri="http://schemas.microsoft.com/office/word/2010/wordprocessingShape">
                    <wps:wsp>
                      <wps:cNvSpPr/>
                      <wps:spPr>
                        <a:xfrm flipH="1">
                          <a:off x="0" y="0"/>
                          <a:ext cx="76200" cy="20002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191.65pt;margin-top:534.5pt;height:15.75pt;width:6pt;z-index:252061696;mso-width-relative:page;mso-height-relative:page;" fillcolor="#000000" filled="t" stroked="f" coordsize="120,915" o:gfxdata="UEsDBAoAAAAAAIdO4kAAAAAAAAAAAAAAAAAEAAAAZHJzL1BLAwQUAAAACACHTuJAULwwnNwAAAAN&#10;AQAADwAAAGRycy9kb3ducmV2LnhtbE2PQUvDQBCF74L/YRnBm92NobWN2RRUVFAIWi3obZsdk9Ds&#10;bMhu0/jvHU96nPc+3ryXryfXiRGH0HrSkMwUCKTK25ZqDe9v9xdLECEasqbzhBq+McC6OD3JTWb9&#10;kV5x3MRacAiFzGhoYuwzKUPVoDNh5nsk9r784Ezkc6ilHcyRw10nL5VaSGda4g+N6fG2wWq/OTgN&#10;H+Xz4+dLsr96sNu7p5tyjNupjFqfnyXqGkTEKf7B8Fufq0PBnXb+QDaITkO6TFNG2VCLFa9iJF3N&#10;WdqxlCg1B1nk8v+K4gdQSwMEFAAAAAgAh07iQH+EwQxsAgAAVQYAAA4AAABkcnMvZTJvRG9jLnht&#10;bK1VzY7TMBC+I/EOlu80aaDd3arpHqgWDghW2uUBXMdpLDm2Zbt/d+7cOSJeAq3gaVjEYzB24rZp&#10;tSIHeojHnvE33zceu9PrbS3QmhnLlczxcJBixCRVBZfLHH+8v3lxiZF1RBZEKMlyvGMWX8+eP5tu&#10;9IRlqlKiYAYBiLSTjc5x5ZyeJImlFauJHSjNJDhLZWriYGqWSWHIBtBrkWRpOk42yhTaKMqshdV5&#10;48QtoukDqMqSUzZXdFUz6RpUwwRxIMlWXFs8C2zLklH3oSwtc0jkGJS68IUkYC/8N5lNyWRpiK44&#10;bSmQPhRONNWES0i6h5oTR9DK8DOomlOjrCrdgKo6aYSEioCKYXpSm7uKaBa0QKmt3hfd/j9Y+n59&#10;axAvcnz1KsNIkhqO/NfDw+9Pnx+/ffnz8/vjj6/oZebrtNF2AuF3+ta0MwumF70tTY1KwfVbaKhQ&#10;BhCGtqHKu32V2dYhCosXY2gDjCh4wEizkQdPGhSPRlfWvWGq9jZZv7OuOaMiWqSKFt3KaGri/LLf&#10;4020ASYZZKlA2HAUONVqze5ViHCe3Aj0AoeLq0jgECDkcSDAdOKiN446wI2bMJ+t0RPdcWzChuko&#10;wF3udUd/HJu4ll3PsIOIiEKFsixU7iCrJXoRCITeh7If3HFrh0AMi844doL+xXLcpOwZdpryaSnh&#10;iDtn85SalsF5nbp6ehLte4jn/GK6qAkOwPdruAD7HobF40tgleDFDRfC9641y8VrYdCa+Bct/Np+&#10;64QJ6YOl8ttiO0ISf4ebW+uthSp2cPtX2vBlBU/jMCB5D7w2gVL7Mvrn7HgekA7/Br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ULwwnNwAAAANAQAADwAAAAAAAAABACAAAAAiAAAAZHJzL2Rvd25y&#10;ZXYueG1sUEsBAhQAFAAAAAgAh07iQH+EwQxsAgAAVQYAAA4AAAAAAAAAAQAgAAAAKwEAAGRycy9l&#10;Mm9Eb2MueG1sUEsFBgAAAAAGAAYAWQEAAAkGAAAAAA==&#10;" path="m52,795l0,795,60,915,105,825,52,825,52,795xm67,0l52,0,52,825,67,825,67,0xm120,795l67,795,67,825,105,825,120,795xe">
                <v:fill on="t" focussize="0,0"/>
                <v:stroke on="f"/>
                <v:imagedata o:title=""/>
                <o:lock v:ext="edit" aspectratio="f"/>
              </v:shape>
            </w:pict>
          </mc:Fallback>
        </mc:AlternateContent>
      </w:r>
      <w:r>
        <mc:AlternateContent>
          <mc:Choice Requires="wps">
            <w:drawing>
              <wp:anchor distT="0" distB="0" distL="114300" distR="114300" simplePos="0" relativeHeight="251792384" behindDoc="0" locked="0" layoutInCell="1" allowOverlap="1">
                <wp:simplePos x="0" y="0"/>
                <wp:positionH relativeFrom="column">
                  <wp:posOffset>2433955</wp:posOffset>
                </wp:positionH>
                <wp:positionV relativeFrom="paragraph">
                  <wp:posOffset>5949315</wp:posOffset>
                </wp:positionV>
                <wp:extent cx="76200" cy="229235"/>
                <wp:effectExtent l="0" t="0" r="0" b="18415"/>
                <wp:wrapNone/>
                <wp:docPr id="944" name="任意多边形 32"/>
                <wp:cNvGraphicFramePr/>
                <a:graphic xmlns:a="http://schemas.openxmlformats.org/drawingml/2006/main">
                  <a:graphicData uri="http://schemas.microsoft.com/office/word/2010/wordprocessingShape">
                    <wps:wsp>
                      <wps:cNvSpPr/>
                      <wps:spPr>
                        <a:xfrm flipH="1">
                          <a:off x="0" y="0"/>
                          <a:ext cx="76200" cy="22923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191.65pt;margin-top:468.45pt;height:18.05pt;width:6pt;z-index:251792384;mso-width-relative:page;mso-height-relative:page;" fillcolor="#000000" filled="t" stroked="f" coordsize="120,915" o:gfxdata="UEsDBAoAAAAAAIdO4kAAAAAAAAAAAAAAAAAEAAAAZHJzL1BLAwQUAAAACACHTuJAwFV2XtwAAAAL&#10;AQAADwAAAGRycy9kb3ducmV2LnhtbE2PUUvDMBDH3wW/QzjBN5fU4LbWpgMVFRSK2xzoW9acbVmT&#10;lCbr6rf3fNLH+9+P//0uX022YyMOofVOQTITwNBV3rSuVvC+fbxaAgtRO6M771DBNwZYFednuc6M&#10;P7k1jptYMypxIdMKmhj7jPNQNWh1mPkeHe2+/GB1pHGouRn0icptx6+FmHOrW0cXGt3jfYPVYXO0&#10;Cj7K1+fPt+SweDK7h5e7coy7qYxKXV4k4hZYxCn+wfCrT+pQkNPeH50JrFMgl1ISqiCV8xQYETK9&#10;oWRPyUIK4EXO//9Q/ABQSwMEFAAAAAgAh07iQClkBP5tAgAAVQYAAA4AAABkcnMvZTJvRG9jLnht&#10;bK1VzY7TMBC+I/EOlu80bXbbbqu2e6BaOCBYaZcHcB2nseTYlu027Z07d46Il0Cr5WlYxGMwduL+&#10;aiEHekgmmS/ffN947E6uN6VAa2YsV3KKe50uRkxSlXG5nOKP9zevrjCyjsiMCCXZFG+Zxdezly8m&#10;lR6zVBVKZMwgIJF2XOkpLpzT4ySxtGAlsR2lmYRkrkxJHDyaZZIZUgF7KZK02x0klTKZNooya+Ht&#10;vE7ihtG0IVR5zimbK7oqmXQ1q2GCOLBkC64tngW1ec6o+5DnljkkphicunCFIhAv/DWZTch4aYgu&#10;OG0kkDYSTjyVhEsouqOaE0fQyvAzqpJTo6zKXYeqMqmNhI6Ai173pDd3BdEseIFWW71ruv1/tPT9&#10;+tYgnk3x6PISI0lKWPKfDw+/Pn1++vbl94/vT49f0UXq+1RpOwb4nb41zZOF0Jve5KZEueD6LQxU&#10;aAMYQ5vQ5e2uy2zjEIWXwwGMAUYUMmk6Si/6njypWTwbXVn3hqnSx2T9zrp6jbIYkSJGdCNjqInz&#10;r/03PkQVKEmhSgHGev2gqVRrdq8Cwnlx/RQj0DAcRQF7gJCHQKA5wsVsvOtAN6hhvlrtJ6bjvYb1&#10;uv1Ad5X+Hdeoawnbm4jVqFCWhc7tbTVCh0FAmH1o+z4dP61hjYAIi8l4PwL9S+WgLtkSdlryeSth&#10;iY/W5jk3jYLzPh37aSm07SKe64vloidYAD+vYQPsZhheHm4CqwTPbrgQfnatWS5eC4PWxJ9o4dfM&#10;2xFMSA+Wyn8WxxGK+D1c71ofLVS2hd2/0oYvCzgae4HJZ+C0CZKak9EfZ4fPgWn/bzD7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MBVdl7cAAAACwEAAA8AAAAAAAAAAQAgAAAAIgAAAGRycy9kb3du&#10;cmV2LnhtbFBLAQIUABQAAAAIAIdO4kApZAT+bQIAAFUGAAAOAAAAAAAAAAEAIAAAACsBAABkcnMv&#10;ZTJvRG9jLnhtbFBLBQYAAAAABgAGAFkBAAAKBgAAAAA=&#10;" path="m52,795l0,795,60,915,105,825,52,825,52,795xm67,0l52,0,52,825,67,825,67,0xm120,795l67,795,67,825,105,825,120,795xe">
                <v:fill on="t" focussize="0,0"/>
                <v:stroke on="f"/>
                <v:imagedata o:title=""/>
                <o:lock v:ext="edit" aspectratio="f"/>
              </v:shape>
            </w:pict>
          </mc:Fallback>
        </mc:AlternateContent>
      </w:r>
      <w:r>
        <w:rPr>
          <w:sz w:val="32"/>
        </w:rPr>
        <mc:AlternateContent>
          <mc:Choice Requires="wps">
            <w:drawing>
              <wp:anchor distT="0" distB="0" distL="114300" distR="114300" simplePos="0" relativeHeight="251790336" behindDoc="0" locked="0" layoutInCell="1" allowOverlap="1">
                <wp:simplePos x="0" y="0"/>
                <wp:positionH relativeFrom="column">
                  <wp:posOffset>-253365</wp:posOffset>
                </wp:positionH>
                <wp:positionV relativeFrom="paragraph">
                  <wp:posOffset>5053965</wp:posOffset>
                </wp:positionV>
                <wp:extent cx="5838825" cy="855980"/>
                <wp:effectExtent l="0" t="0" r="9525" b="1270"/>
                <wp:wrapNone/>
                <wp:docPr id="945" name="文本框 945"/>
                <wp:cNvGraphicFramePr/>
                <a:graphic xmlns:a="http://schemas.openxmlformats.org/drawingml/2006/main">
                  <a:graphicData uri="http://schemas.microsoft.com/office/word/2010/wordprocessingShape">
                    <wps:wsp>
                      <wps:cNvSpPr txBox="1"/>
                      <wps:spPr>
                        <a:xfrm>
                          <a:off x="2889885" y="6916420"/>
                          <a:ext cx="5838825" cy="855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780" w:firstLineChars="18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审</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批</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县人民政府根据政务服务中心</w:t>
                            </w:r>
                            <w:r>
                              <w:rPr>
                                <w:rFonts w:hint="eastAsia" w:asciiTheme="minorEastAsia" w:hAnsiTheme="minorEastAsia" w:eastAsiaTheme="minorEastAsia" w:cstheme="minorEastAsia"/>
                                <w:sz w:val="21"/>
                                <w:szCs w:val="21"/>
                                <w:lang w:val="en-US" w:eastAsia="zh-CN"/>
                              </w:rPr>
                              <w:t>农业综合</w:t>
                            </w:r>
                            <w:r>
                              <w:rPr>
                                <w:rFonts w:hint="eastAsia" w:asciiTheme="minorEastAsia" w:hAnsiTheme="minorEastAsia" w:eastAsiaTheme="minorEastAsia" w:cstheme="minorEastAsia"/>
                                <w:sz w:val="21"/>
                                <w:szCs w:val="21"/>
                              </w:rPr>
                              <w:t>窗口受理的农村宅基地申报后，应当会同规划建设等相关部门对农村宅基地申报资料进行集中审查。对符合条件的，报县人民政府审批，并将批准文件印发县级国土资源、规划建设等相关部门及镇人民政府。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95pt;margin-top:397.95pt;height:67.4pt;width:459.75pt;z-index:251790336;mso-width-relative:page;mso-height-relative:page;" fillcolor="#FFFFFF [3201]" filled="t" stroked="f" coordsize="21600,21600" o:gfxdata="UEsDBAoAAAAAAIdO4kAAAAAAAAAAAAAAAAAEAAAAZHJzL1BLAwQUAAAACACHTuJAyDjzz9cAAAAL&#10;AQAADwAAAGRycy9kb3ducmV2LnhtbE2Py07DMBBF95X4B2uQ2LV2KG3qEKcLJLZI9LV2YxNHxOPI&#10;dp9fz7CC3Yzm6M659frqB3a2MfUBFRQzAcxiG0yPnYLd9n26ApayRqOHgFbBzSZYNw+TWlcmXPDT&#10;nje5YxSCqdIKXM5jxXlqnfU6zcJokW5fIXqdaY0dN1FfKNwP/FmIJfe6R/rg9GjfnG2/Nyev4ND5&#10;+2FfjNEZP7zgx/223YVeqafHQrwCy/aa/2D41Sd1aMjpGE5oEhsUTOdSEqqglAsaiFiVcgnsqEDO&#10;RQm8qfn/Ds0PUEsDBBQAAAAIAIdO4kC09WclXwIAAJ8EAAAOAAAAZHJzL2Uyb0RvYy54bWytVMFu&#10;EzEQvSPxD5bvZJM0CZuomyq0CkKqaKWAODteb9aS7TG2k93yAfAHnLhw57vyHYy9m7YUDj2Qw2bs&#10;eftm5s3Mnl+0WpGDcF6CKehoMKREGA6lNLuCfvywfpVT4gMzJVNgREHvhKcXy5cvzhu7EGOoQZXC&#10;ESQxftHYgtYh2EWWeV4LzfwArDDorMBpFvDodlnpWIPsWmXj4XCWNeBK64AL7/H2qnPSntE9hxCq&#10;SnJxBXyvhQkdqxOKBSzJ19J6ukzZVpXg4aaqvAhEFRQrDemJQdDexme2PGeLnWO2lrxPgT0nhSc1&#10;aSYNBr2numKBkb2Tf1FpyR14qMKAg866QpIiWMVo+ESbTc2sSLWg1N7ei+7/Hy1/f7h1RJYFnU+m&#10;lBimseXH79+OP34df34l8RIlaqxfIHJjERvaN9Di4JzuPV7GytvK6fiPNRH0j/N8nudIeVfQ2Xw0&#10;m4x7sUUbCEfAND/L8zECOCLy6XSeJ0D2wGSdD28FaBKNgjpsZtKYHa59wKwQeoLEwB6ULNdSqXRw&#10;u+2lcuTAsPHr9IsJ4yt/wJQhDeZ3Nh0mZgPx/Q6nDMJj4V2B0Qrttu3V2EJ5h2I46CbKW76WmOU1&#10;8+GWORwhHDBcsnCDj0oBBoHeoqQG9+Vf9xGPnUUvJQ2OZEH95z1zghL1zmDP56PJJM5wOkymr1FR&#10;4h57to89Zq8vAYsf4TpbnsyID+pkVg70J9zFVYyKLmY4xi5oOJmXoVsU3GUuVqsEwqm1LFybjeWR&#10;OkptYLUPUMnUkihTp02vHs5tkr3fsbgYj88J9fBdWf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Djzz9cAAAALAQAADwAAAAAAAAABACAAAAAiAAAAZHJzL2Rvd25yZXYueG1sUEsBAhQAFAAAAAgA&#10;h07iQLT1ZyVfAgAAnwQAAA4AAAAAAAAAAQAgAAAAJgEAAGRycy9lMm9Eb2MueG1sUEsFBgAAAAAG&#10;AAYAWQEAAPcFAAAAAA==&#10;">
                <v:fill on="t" focussize="0,0"/>
                <v:stroke on="f" weight="0.5pt"/>
                <v:imagedata o:title=""/>
                <o:lock v:ext="edit" aspectratio="f"/>
                <v:textbox>
                  <w:txbxContent>
                    <w:p>
                      <w:pPr>
                        <w:ind w:firstLine="3780" w:firstLineChars="18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审</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批</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县人民政府根据政务服务中心</w:t>
                      </w:r>
                      <w:r>
                        <w:rPr>
                          <w:rFonts w:hint="eastAsia" w:asciiTheme="minorEastAsia" w:hAnsiTheme="minorEastAsia" w:eastAsiaTheme="minorEastAsia" w:cstheme="minorEastAsia"/>
                          <w:sz w:val="21"/>
                          <w:szCs w:val="21"/>
                          <w:lang w:val="en-US" w:eastAsia="zh-CN"/>
                        </w:rPr>
                        <w:t>农业综合</w:t>
                      </w:r>
                      <w:r>
                        <w:rPr>
                          <w:rFonts w:hint="eastAsia" w:asciiTheme="minorEastAsia" w:hAnsiTheme="minorEastAsia" w:eastAsiaTheme="minorEastAsia" w:cstheme="minorEastAsia"/>
                          <w:sz w:val="21"/>
                          <w:szCs w:val="21"/>
                        </w:rPr>
                        <w:t>窗口受理的农村宅基地申报后，应当会同规划建设等相关部门对农村宅基地申报资料进行集中审查。对符合条件的，报县人民政府审批，并将批准文件印发县级国土资源、规划建设等相关部门及镇人民政府。</w:t>
                      </w:r>
                    </w:p>
                  </w:txbxContent>
                </v:textbox>
              </v:shape>
            </w:pict>
          </mc:Fallback>
        </mc:AlternateContent>
      </w:r>
      <w:r>
        <mc:AlternateContent>
          <mc:Choice Requires="wps">
            <w:drawing>
              <wp:anchor distT="0" distB="0" distL="114300" distR="114300" simplePos="0" relativeHeight="251789312" behindDoc="0" locked="0" layoutInCell="1" allowOverlap="1">
                <wp:simplePos x="0" y="0"/>
                <wp:positionH relativeFrom="column">
                  <wp:posOffset>-321310</wp:posOffset>
                </wp:positionH>
                <wp:positionV relativeFrom="paragraph">
                  <wp:posOffset>5003800</wp:posOffset>
                </wp:positionV>
                <wp:extent cx="6035040" cy="951865"/>
                <wp:effectExtent l="0" t="0" r="3810" b="635"/>
                <wp:wrapNone/>
                <wp:docPr id="946" name="任意多边形 31"/>
                <wp:cNvGraphicFramePr/>
                <a:graphic xmlns:a="http://schemas.openxmlformats.org/drawingml/2006/main">
                  <a:graphicData uri="http://schemas.microsoft.com/office/word/2010/wordprocessingShape">
                    <wps:wsp>
                      <wps:cNvSpPr/>
                      <wps:spPr>
                        <a:xfrm>
                          <a:off x="0" y="0"/>
                          <a:ext cx="6035040" cy="951865"/>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25.3pt;margin-top:394pt;height:74.95pt;width:475.2pt;z-index:251789312;mso-width-relative:page;mso-height-relative:page;" fillcolor="#000000" filled="t" stroked="f" coordsize="3193,930" o:gfxdata="UEsDBAoAAAAAAIdO4kAAAAAAAAAAAAAAAAAEAAAAZHJzL1BLAwQUAAAACACHTuJAbl/GD9gAAAAL&#10;AQAADwAAAGRycy9kb3ducmV2LnhtbE2PwU7DMBBE70j8g7VI3Fq7oKZxmk0lEBw4NiC4urGbRMTr&#10;ELtt+HuWExxXO5p5r9zNfhBnN8U+EMJqqUA4aoLtqUV4e31e5CBiMmTNEMghfLsIu+r6qjSFDRfa&#10;u3OdWsElFAuD0KU0FlLGpnPexGUYHfHvGCZvEp9TK+1kLlzuB3mnVCa96YkXOjO6x841n/XJI8za&#10;vnzVa1232ZNM9r3RH/sHjXh7s1JbEMnN6S8Mv/iMDhUzHcKJbBQDwmKtMo4ibPKcpTiRa80yBwR9&#10;v9Egq1L+d6h+AFBLAwQUAAAACACHTuJAg1nIlwMDAACBCwAADgAAAGRycy9lMm9Eb2MueG1srVbN&#10;jpswEL5X6jtY3LvAZpMm0ZI9dLW9VO1K3T6A15iABBjZzs/ee++9x6ovUa3ap+lWfYyODQOBiMBK&#10;zSE2+GO+75sxZi6v9llKtlyqROSB4595DuE5E2GSrwPn093Nq7lDlKZ5SFOR88B54Mq5Wr18cbkr&#10;lvxcxCINuSQQJFfLXRE4sdbF0nUVi3lG1ZkoeA6LkZAZ1XAp124o6Q6iZ6l77nkzdydkWEjBuFJw&#10;97pcdKqIckxAEUUJ49eCbTKe6zKq5CnVYEnFSaGclVUbRZzpD1GkuCZp4IBTbf+BBOb35t9dXdLl&#10;WtIiTlglgY6R0PGU0SQH0jrUNdWUbGRyFCpLmBRKRPqMicwtjdiMgAvf6+TmY0wLbr1AqlVRJ139&#10;v7Ds/fZWkiQMnMXFzCE5zaDkvx8f/3z+8vT9699fP55+fiMT3+RpV6glwD8Wt7K6UjA1pveRzMwI&#10;dsje5vahzi3fa8Lg5sybTL0LSDuDtcXUn8+mJqjbPM02Sr/lwkai23dKl7UJcUZjnLF9jtOCanPb&#10;sJsp2QXOxF9MHBIDy8SzNcnElt8JC9FGXwlAiaCgAaT5IRDUHqBwDcfCBisxhqp0g6s4lqiacjzw&#10;fHIyoj+14hYDMHiZTb4BfUoeBhsHG0CVlAOginF+UladtZGwbg1YKhS3u6ipcFmPir7JSwNoF+55&#10;+RsoxhErcvULnfivuxL6pPZGR5a29QGtDfFoIAhob7IRtrCyfaaeIWMO59eIvV5vqqb4mCAcO+/s&#10;ka8urmIexFWlRM8Y5lSazFHWMtWfqNH+cUcNFhbJRwOPMtBvDaDGGOaiz9ZzDpMjdkxwa+MjIy72&#10;S6z3Hj7SJ7LjBSPj2KIfEFlzjsWhNiQ7ZaeqJz7SZ6fWgECMjSO+H2P3fcU7aKmjD+nQEnypzTfe&#10;Ng31dx9uHjYOSqRJeJOkqfncK7m+f5NKsqWm+7O/6oRqwdLcgHNhHsMDDEhMv1N2OGZ2L8IH6JQ2&#10;hUzWMbSRtiWyGOjMrKSqizSt3+G1jdR0zq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AUAAFtDb250ZW50X1R5cGVzXS54bWxQSwECFAAKAAAA&#10;AACHTuJAAAAAAAAAAAAAAAAABgAAAAAAAAAAABAAAABWBAAAX3JlbHMvUEsBAhQAFAAAAAgAh07i&#10;QIoUZjzRAAAAlAEAAAsAAAAAAAAAAQAgAAAAegQAAF9yZWxzLy5yZWxzUEsBAhQACgAAAAAAh07i&#10;QAAAAAAAAAAAAAAAAAQAAAAAAAAAAAAQAAAAAAAAAGRycy9QSwECFAAUAAAACACHTuJAbl/GD9gA&#10;AAALAQAADwAAAAAAAAABACAAAAAiAAAAZHJzL2Rvd25yZXYueG1sUEsBAhQAFAAAAAgAh07iQINZ&#10;yJcDAwAAgQsAAA4AAAAAAAAAAQAgAAAAJwEAAGRycy9lMm9Eb2MueG1sUEsFBgAAAAAGAAYAWQEA&#10;AJwGA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r>
        <w:rPr>
          <w:rFonts w:hint="eastAsia" w:asciiTheme="minorEastAsia" w:hAnsiTheme="minorEastAsia" w:eastAsiaTheme="minorEastAsia" w:cstheme="minorEastAsia"/>
        </w:rPr>
        <mc:AlternateContent>
          <mc:Choice Requires="wpg">
            <w:drawing>
              <wp:anchor distT="0" distB="0" distL="0" distR="0" simplePos="0" relativeHeight="251784192" behindDoc="1" locked="0" layoutInCell="1" allowOverlap="1">
                <wp:simplePos x="0" y="0"/>
                <wp:positionH relativeFrom="page">
                  <wp:posOffset>621030</wp:posOffset>
                </wp:positionH>
                <wp:positionV relativeFrom="paragraph">
                  <wp:posOffset>5715</wp:posOffset>
                </wp:positionV>
                <wp:extent cx="6377940" cy="6779260"/>
                <wp:effectExtent l="0" t="0" r="3810" b="2540"/>
                <wp:wrapTopAndBottom/>
                <wp:docPr id="948" name="组合 14"/>
                <wp:cNvGraphicFramePr/>
                <a:graphic xmlns:a="http://schemas.openxmlformats.org/drawingml/2006/main">
                  <a:graphicData uri="http://schemas.microsoft.com/office/word/2010/wordprocessingGroup">
                    <wpg:wgp>
                      <wpg:cNvGrpSpPr/>
                      <wpg:grpSpPr>
                        <a:xfrm>
                          <a:off x="0" y="0"/>
                          <a:ext cx="6377940" cy="6779260"/>
                          <a:chOff x="1039" y="-840"/>
                          <a:chExt cx="10044" cy="10676"/>
                        </a:xfrm>
                      </wpg:grpSpPr>
                      <wps:wsp>
                        <wps:cNvPr id="949" name="任意多边形 15"/>
                        <wps:cNvSpPr/>
                        <wps:spPr>
                          <a:xfrm>
                            <a:off x="4922" y="269"/>
                            <a:ext cx="1500" cy="627"/>
                          </a:xfrm>
                          <a:custGeom>
                            <a:avLst/>
                            <a:gdLst/>
                            <a:ahLst/>
                            <a:cxnLst/>
                            <a:pathLst>
                              <a:path w="1500" h="627">
                                <a:moveTo>
                                  <a:pt x="1500" y="0"/>
                                </a:moveTo>
                                <a:lnTo>
                                  <a:pt x="0" y="0"/>
                                </a:lnTo>
                                <a:lnTo>
                                  <a:pt x="0" y="627"/>
                                </a:lnTo>
                                <a:lnTo>
                                  <a:pt x="1500" y="627"/>
                                </a:lnTo>
                                <a:lnTo>
                                  <a:pt x="1500" y="620"/>
                                </a:lnTo>
                                <a:lnTo>
                                  <a:pt x="15" y="620"/>
                                </a:lnTo>
                                <a:lnTo>
                                  <a:pt x="8" y="612"/>
                                </a:lnTo>
                                <a:lnTo>
                                  <a:pt x="15" y="612"/>
                                </a:lnTo>
                                <a:lnTo>
                                  <a:pt x="15" y="15"/>
                                </a:lnTo>
                                <a:lnTo>
                                  <a:pt x="8" y="15"/>
                                </a:lnTo>
                                <a:lnTo>
                                  <a:pt x="15" y="8"/>
                                </a:lnTo>
                                <a:lnTo>
                                  <a:pt x="1500" y="8"/>
                                </a:lnTo>
                                <a:lnTo>
                                  <a:pt x="1500" y="0"/>
                                </a:lnTo>
                                <a:close/>
                                <a:moveTo>
                                  <a:pt x="15" y="612"/>
                                </a:moveTo>
                                <a:lnTo>
                                  <a:pt x="8" y="612"/>
                                </a:lnTo>
                                <a:lnTo>
                                  <a:pt x="15" y="620"/>
                                </a:lnTo>
                                <a:lnTo>
                                  <a:pt x="15" y="612"/>
                                </a:lnTo>
                                <a:close/>
                                <a:moveTo>
                                  <a:pt x="1485" y="612"/>
                                </a:moveTo>
                                <a:lnTo>
                                  <a:pt x="15" y="612"/>
                                </a:lnTo>
                                <a:lnTo>
                                  <a:pt x="15" y="620"/>
                                </a:lnTo>
                                <a:lnTo>
                                  <a:pt x="1485" y="620"/>
                                </a:lnTo>
                                <a:lnTo>
                                  <a:pt x="1485" y="612"/>
                                </a:lnTo>
                                <a:close/>
                                <a:moveTo>
                                  <a:pt x="1485" y="8"/>
                                </a:moveTo>
                                <a:lnTo>
                                  <a:pt x="1485" y="620"/>
                                </a:lnTo>
                                <a:lnTo>
                                  <a:pt x="1493" y="612"/>
                                </a:lnTo>
                                <a:lnTo>
                                  <a:pt x="1500" y="612"/>
                                </a:lnTo>
                                <a:lnTo>
                                  <a:pt x="1500" y="15"/>
                                </a:lnTo>
                                <a:lnTo>
                                  <a:pt x="1493" y="15"/>
                                </a:lnTo>
                                <a:lnTo>
                                  <a:pt x="1485" y="8"/>
                                </a:lnTo>
                                <a:close/>
                                <a:moveTo>
                                  <a:pt x="1500" y="612"/>
                                </a:moveTo>
                                <a:lnTo>
                                  <a:pt x="1493" y="612"/>
                                </a:lnTo>
                                <a:lnTo>
                                  <a:pt x="1485" y="620"/>
                                </a:lnTo>
                                <a:lnTo>
                                  <a:pt x="1500" y="620"/>
                                </a:lnTo>
                                <a:lnTo>
                                  <a:pt x="1500" y="612"/>
                                </a:lnTo>
                                <a:close/>
                                <a:moveTo>
                                  <a:pt x="15" y="8"/>
                                </a:moveTo>
                                <a:lnTo>
                                  <a:pt x="8" y="15"/>
                                </a:lnTo>
                                <a:lnTo>
                                  <a:pt x="15" y="15"/>
                                </a:lnTo>
                                <a:lnTo>
                                  <a:pt x="15" y="8"/>
                                </a:lnTo>
                                <a:close/>
                                <a:moveTo>
                                  <a:pt x="1485" y="8"/>
                                </a:moveTo>
                                <a:lnTo>
                                  <a:pt x="15" y="8"/>
                                </a:lnTo>
                                <a:lnTo>
                                  <a:pt x="15" y="15"/>
                                </a:lnTo>
                                <a:lnTo>
                                  <a:pt x="1485" y="15"/>
                                </a:lnTo>
                                <a:lnTo>
                                  <a:pt x="1485" y="8"/>
                                </a:lnTo>
                                <a:close/>
                                <a:moveTo>
                                  <a:pt x="1500" y="8"/>
                                </a:moveTo>
                                <a:lnTo>
                                  <a:pt x="1485" y="8"/>
                                </a:lnTo>
                                <a:lnTo>
                                  <a:pt x="1493" y="15"/>
                                </a:lnTo>
                                <a:lnTo>
                                  <a:pt x="1500" y="15"/>
                                </a:lnTo>
                                <a:lnTo>
                                  <a:pt x="1500" y="8"/>
                                </a:lnTo>
                                <a:close/>
                              </a:path>
                            </a:pathLst>
                          </a:custGeom>
                          <a:solidFill>
                            <a:srgbClr val="000000"/>
                          </a:solidFill>
                          <a:ln>
                            <a:noFill/>
                          </a:ln>
                        </wps:spPr>
                        <wps:bodyPr upright="1"/>
                      </wps:wsp>
                      <wps:wsp>
                        <wps:cNvPr id="950" name="任意多边形 16"/>
                        <wps:cNvSpPr/>
                        <wps:spPr>
                          <a:xfrm>
                            <a:off x="4431" y="2536"/>
                            <a:ext cx="2684" cy="1043"/>
                          </a:xfrm>
                          <a:custGeom>
                            <a:avLst/>
                            <a:gdLst/>
                            <a:ahLst/>
                            <a:cxnLst/>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951" name="任意多边形 17"/>
                        <wps:cNvSpPr/>
                        <wps:spPr>
                          <a:xfrm>
                            <a:off x="5654" y="858"/>
                            <a:ext cx="120" cy="1744"/>
                          </a:xfrm>
                          <a:custGeom>
                            <a:avLst/>
                            <a:gdLst/>
                            <a:ahLst/>
                            <a:cxnLst/>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952" name="任意多边形 18"/>
                        <wps:cNvSpPr/>
                        <wps:spPr>
                          <a:xfrm>
                            <a:off x="4204" y="4102"/>
                            <a:ext cx="3075" cy="1086"/>
                          </a:xfrm>
                          <a:custGeom>
                            <a:avLst/>
                            <a:gdLst/>
                            <a:ahLst/>
                            <a:cxnLst/>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953" name="任意多边形 19"/>
                        <wps:cNvSpPr/>
                        <wps:spPr>
                          <a:xfrm>
                            <a:off x="5640" y="3556"/>
                            <a:ext cx="120" cy="516"/>
                          </a:xfrm>
                          <a:custGeom>
                            <a:avLst/>
                            <a:gdLst/>
                            <a:ahLst/>
                            <a:cxnLst/>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954" name="任意多边形 20"/>
                        <wps:cNvSpPr/>
                        <wps:spPr>
                          <a:xfrm>
                            <a:off x="7741" y="2611"/>
                            <a:ext cx="3241" cy="1544"/>
                          </a:xfrm>
                          <a:custGeom>
                            <a:avLst/>
                            <a:gdLst/>
                            <a:ahLst/>
                            <a:cxnLst/>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955" name="任意多边形 21"/>
                        <wps:cNvSpPr/>
                        <wps:spPr>
                          <a:xfrm>
                            <a:off x="7284" y="4171"/>
                            <a:ext cx="2192" cy="853"/>
                          </a:xfrm>
                          <a:custGeom>
                            <a:avLst/>
                            <a:gdLst/>
                            <a:ahLst/>
                            <a:cxnLst/>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956" name="任意多边形 22"/>
                        <wps:cNvSpPr/>
                        <wps:spPr>
                          <a:xfrm>
                            <a:off x="1313" y="5699"/>
                            <a:ext cx="9412" cy="939"/>
                          </a:xfrm>
                          <a:custGeom>
                            <a:avLst/>
                            <a:gdLst/>
                            <a:ahLst/>
                            <a:cxnLst/>
                            <a:pathLst>
                              <a:path w="5144" h="1525">
                                <a:moveTo>
                                  <a:pt x="5144" y="0"/>
                                </a:moveTo>
                                <a:lnTo>
                                  <a:pt x="0" y="0"/>
                                </a:lnTo>
                                <a:lnTo>
                                  <a:pt x="0" y="1525"/>
                                </a:lnTo>
                                <a:lnTo>
                                  <a:pt x="5144" y="1525"/>
                                </a:lnTo>
                                <a:lnTo>
                                  <a:pt x="5144" y="1518"/>
                                </a:lnTo>
                                <a:lnTo>
                                  <a:pt x="15" y="1518"/>
                                </a:lnTo>
                                <a:lnTo>
                                  <a:pt x="7" y="1510"/>
                                </a:lnTo>
                                <a:lnTo>
                                  <a:pt x="15" y="1510"/>
                                </a:lnTo>
                                <a:lnTo>
                                  <a:pt x="15" y="15"/>
                                </a:lnTo>
                                <a:lnTo>
                                  <a:pt x="7" y="15"/>
                                </a:lnTo>
                                <a:lnTo>
                                  <a:pt x="15" y="8"/>
                                </a:lnTo>
                                <a:lnTo>
                                  <a:pt x="5144" y="8"/>
                                </a:lnTo>
                                <a:lnTo>
                                  <a:pt x="5144" y="0"/>
                                </a:lnTo>
                                <a:close/>
                                <a:moveTo>
                                  <a:pt x="15" y="1510"/>
                                </a:moveTo>
                                <a:lnTo>
                                  <a:pt x="7" y="1510"/>
                                </a:lnTo>
                                <a:lnTo>
                                  <a:pt x="15" y="1518"/>
                                </a:lnTo>
                                <a:lnTo>
                                  <a:pt x="15" y="1510"/>
                                </a:lnTo>
                                <a:close/>
                                <a:moveTo>
                                  <a:pt x="5129" y="1510"/>
                                </a:moveTo>
                                <a:lnTo>
                                  <a:pt x="15" y="1510"/>
                                </a:lnTo>
                                <a:lnTo>
                                  <a:pt x="15" y="1518"/>
                                </a:lnTo>
                                <a:lnTo>
                                  <a:pt x="5129" y="1518"/>
                                </a:lnTo>
                                <a:lnTo>
                                  <a:pt x="5129" y="1510"/>
                                </a:lnTo>
                                <a:close/>
                                <a:moveTo>
                                  <a:pt x="5129" y="8"/>
                                </a:moveTo>
                                <a:lnTo>
                                  <a:pt x="5129" y="1518"/>
                                </a:lnTo>
                                <a:lnTo>
                                  <a:pt x="5136" y="1510"/>
                                </a:lnTo>
                                <a:lnTo>
                                  <a:pt x="5144" y="1510"/>
                                </a:lnTo>
                                <a:lnTo>
                                  <a:pt x="5144" y="15"/>
                                </a:lnTo>
                                <a:lnTo>
                                  <a:pt x="5136" y="15"/>
                                </a:lnTo>
                                <a:lnTo>
                                  <a:pt x="5129" y="8"/>
                                </a:lnTo>
                                <a:close/>
                                <a:moveTo>
                                  <a:pt x="5144" y="1510"/>
                                </a:moveTo>
                                <a:lnTo>
                                  <a:pt x="5136" y="1510"/>
                                </a:lnTo>
                                <a:lnTo>
                                  <a:pt x="5129" y="1518"/>
                                </a:lnTo>
                                <a:lnTo>
                                  <a:pt x="5144" y="1518"/>
                                </a:lnTo>
                                <a:lnTo>
                                  <a:pt x="5144" y="1510"/>
                                </a:lnTo>
                                <a:close/>
                                <a:moveTo>
                                  <a:pt x="15" y="8"/>
                                </a:moveTo>
                                <a:lnTo>
                                  <a:pt x="7" y="15"/>
                                </a:lnTo>
                                <a:lnTo>
                                  <a:pt x="15" y="15"/>
                                </a:lnTo>
                                <a:lnTo>
                                  <a:pt x="15" y="8"/>
                                </a:lnTo>
                                <a:close/>
                                <a:moveTo>
                                  <a:pt x="5129" y="8"/>
                                </a:moveTo>
                                <a:lnTo>
                                  <a:pt x="15" y="8"/>
                                </a:lnTo>
                                <a:lnTo>
                                  <a:pt x="15" y="15"/>
                                </a:lnTo>
                                <a:lnTo>
                                  <a:pt x="5129" y="15"/>
                                </a:lnTo>
                                <a:lnTo>
                                  <a:pt x="5129" y="8"/>
                                </a:lnTo>
                                <a:close/>
                                <a:moveTo>
                                  <a:pt x="5144" y="8"/>
                                </a:moveTo>
                                <a:lnTo>
                                  <a:pt x="5129" y="8"/>
                                </a:lnTo>
                                <a:lnTo>
                                  <a:pt x="5136" y="15"/>
                                </a:lnTo>
                                <a:lnTo>
                                  <a:pt x="5144" y="15"/>
                                </a:lnTo>
                                <a:lnTo>
                                  <a:pt x="5144" y="8"/>
                                </a:lnTo>
                                <a:close/>
                              </a:path>
                            </a:pathLst>
                          </a:custGeom>
                          <a:solidFill>
                            <a:srgbClr val="000000"/>
                          </a:solidFill>
                          <a:ln>
                            <a:noFill/>
                          </a:ln>
                        </wps:spPr>
                        <wps:bodyPr upright="1"/>
                      </wps:wsp>
                      <wps:wsp>
                        <wps:cNvPr id="957" name="任意多边形 23"/>
                        <wps:cNvSpPr/>
                        <wps:spPr>
                          <a:xfrm>
                            <a:off x="5620" y="5150"/>
                            <a:ext cx="150" cy="488"/>
                          </a:xfrm>
                          <a:custGeom>
                            <a:avLst/>
                            <a:gdLst/>
                            <a:ahLst/>
                            <a:cxnLst/>
                            <a:pathLst>
                              <a:path w="120" h="771">
                                <a:moveTo>
                                  <a:pt x="53" y="651"/>
                                </a:moveTo>
                                <a:lnTo>
                                  <a:pt x="0" y="651"/>
                                </a:lnTo>
                                <a:lnTo>
                                  <a:pt x="60" y="771"/>
                                </a:lnTo>
                                <a:lnTo>
                                  <a:pt x="105" y="681"/>
                                </a:lnTo>
                                <a:lnTo>
                                  <a:pt x="53" y="681"/>
                                </a:lnTo>
                                <a:lnTo>
                                  <a:pt x="53" y="651"/>
                                </a:lnTo>
                                <a:close/>
                                <a:moveTo>
                                  <a:pt x="71" y="0"/>
                                </a:moveTo>
                                <a:lnTo>
                                  <a:pt x="56" y="0"/>
                                </a:lnTo>
                                <a:lnTo>
                                  <a:pt x="53" y="651"/>
                                </a:lnTo>
                                <a:lnTo>
                                  <a:pt x="53" y="681"/>
                                </a:lnTo>
                                <a:lnTo>
                                  <a:pt x="68" y="681"/>
                                </a:lnTo>
                                <a:lnTo>
                                  <a:pt x="68" y="651"/>
                                </a:lnTo>
                                <a:lnTo>
                                  <a:pt x="71" y="0"/>
                                </a:lnTo>
                                <a:close/>
                                <a:moveTo>
                                  <a:pt x="120" y="651"/>
                                </a:moveTo>
                                <a:lnTo>
                                  <a:pt x="68" y="651"/>
                                </a:lnTo>
                                <a:lnTo>
                                  <a:pt x="68" y="681"/>
                                </a:lnTo>
                                <a:lnTo>
                                  <a:pt x="105" y="681"/>
                                </a:lnTo>
                                <a:lnTo>
                                  <a:pt x="120" y="651"/>
                                </a:lnTo>
                                <a:close/>
                              </a:path>
                            </a:pathLst>
                          </a:custGeom>
                          <a:solidFill>
                            <a:srgbClr val="000000"/>
                          </a:solidFill>
                          <a:ln>
                            <a:noFill/>
                          </a:ln>
                        </wps:spPr>
                        <wps:bodyPr upright="1"/>
                      </wps:wsp>
                      <wps:wsp>
                        <wps:cNvPr id="958" name="任意多边形 24"/>
                        <wps:cNvSpPr/>
                        <wps:spPr>
                          <a:xfrm>
                            <a:off x="7383" y="-840"/>
                            <a:ext cx="3700" cy="3314"/>
                          </a:xfrm>
                          <a:custGeom>
                            <a:avLst/>
                            <a:gdLst/>
                            <a:ahLst/>
                            <a:cxnLst/>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959" name="任意多边形 27"/>
                        <wps:cNvSpPr/>
                        <wps:spPr>
                          <a:xfrm>
                            <a:off x="6398" y="593"/>
                            <a:ext cx="963" cy="120"/>
                          </a:xfrm>
                          <a:custGeom>
                            <a:avLst/>
                            <a:gdLst/>
                            <a:ahLst/>
                            <a:cxnLst/>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960" name="任意多边形 28"/>
                        <wps:cNvSpPr/>
                        <wps:spPr>
                          <a:xfrm>
                            <a:off x="1039" y="2099"/>
                            <a:ext cx="2624" cy="2264"/>
                          </a:xfrm>
                          <a:custGeom>
                            <a:avLst/>
                            <a:gdLst/>
                            <a:ahLst/>
                            <a:cxnLst/>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961" name="任意多边形 29"/>
                        <wps:cNvSpPr/>
                        <wps:spPr>
                          <a:xfrm>
                            <a:off x="3669" y="3098"/>
                            <a:ext cx="735" cy="120"/>
                          </a:xfrm>
                          <a:custGeom>
                            <a:avLst/>
                            <a:gdLst/>
                            <a:ahLst/>
                            <a:cxnLst/>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962" name="任意多边形 30"/>
                        <wps:cNvSpPr/>
                        <wps:spPr>
                          <a:xfrm>
                            <a:off x="7088" y="3097"/>
                            <a:ext cx="660" cy="120"/>
                          </a:xfrm>
                          <a:custGeom>
                            <a:avLst/>
                            <a:gdLst/>
                            <a:ahLst/>
                            <a:cxnLst/>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wps:wsp>
                        <wps:cNvPr id="963" name="任意多边形 31"/>
                        <wps:cNvSpPr/>
                        <wps:spPr>
                          <a:xfrm>
                            <a:off x="1308" y="8906"/>
                            <a:ext cx="9582" cy="930"/>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wps:wsp>
                        <wps:cNvPr id="964" name="任意多边形 32"/>
                        <wps:cNvSpPr/>
                        <wps:spPr>
                          <a:xfrm flipH="1">
                            <a:off x="5679" y="6630"/>
                            <a:ext cx="120" cy="361"/>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pic:pic xmlns:pic="http://schemas.openxmlformats.org/drawingml/2006/picture">
                        <pic:nvPicPr>
                          <pic:cNvPr id="965" name="图片 33"/>
                          <pic:cNvPicPr>
                            <a:picLocks noChangeAspect="1"/>
                          </pic:cNvPicPr>
                        </pic:nvPicPr>
                        <pic:blipFill>
                          <a:blip r:embed="rId14"/>
                          <a:stretch>
                            <a:fillRect/>
                          </a:stretch>
                        </pic:blipFill>
                        <pic:spPr>
                          <a:xfrm>
                            <a:off x="5354" y="843"/>
                            <a:ext cx="651" cy="209"/>
                          </a:xfrm>
                          <a:prstGeom prst="rect">
                            <a:avLst/>
                          </a:prstGeom>
                          <a:noFill/>
                          <a:ln>
                            <a:noFill/>
                          </a:ln>
                        </pic:spPr>
                      </pic:pic>
                      <pic:pic xmlns:pic="http://schemas.openxmlformats.org/drawingml/2006/picture">
                        <pic:nvPicPr>
                          <pic:cNvPr id="966" name="图片 39"/>
                          <pic:cNvPicPr>
                            <a:picLocks noChangeAspect="1"/>
                          </pic:cNvPicPr>
                        </pic:nvPicPr>
                        <pic:blipFill>
                          <a:blip r:embed="rId15"/>
                          <a:stretch>
                            <a:fillRect/>
                          </a:stretch>
                        </pic:blipFill>
                        <pic:spPr>
                          <a:xfrm>
                            <a:off x="1500" y="2238"/>
                            <a:ext cx="2084" cy="1457"/>
                          </a:xfrm>
                          <a:prstGeom prst="rect">
                            <a:avLst/>
                          </a:prstGeom>
                          <a:noFill/>
                          <a:ln>
                            <a:noFill/>
                          </a:ln>
                        </pic:spPr>
                      </pic:pic>
                      <wps:wsp>
                        <wps:cNvPr id="967" name="文本框 51"/>
                        <wps:cNvSpPr txBox="1"/>
                        <wps:spPr>
                          <a:xfrm>
                            <a:off x="7871" y="-737"/>
                            <a:ext cx="2123" cy="332"/>
                          </a:xfrm>
                          <a:prstGeom prst="rect">
                            <a:avLst/>
                          </a:prstGeom>
                          <a:noFill/>
                          <a:ln>
                            <a:noFill/>
                          </a:ln>
                        </wps:spPr>
                        <wps:txbx>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wps:txbx>
                        <wps:bodyPr lIns="0" tIns="0" rIns="0" bIns="0" upright="1"/>
                      </wps:wsp>
                      <wps:wsp>
                        <wps:cNvPr id="968" name="文本框 52"/>
                        <wps:cNvSpPr txBox="1"/>
                        <wps:spPr>
                          <a:xfrm>
                            <a:off x="5355" y="516"/>
                            <a:ext cx="652" cy="316"/>
                          </a:xfrm>
                          <a:prstGeom prst="rect">
                            <a:avLst/>
                          </a:prstGeom>
                          <a:noFill/>
                          <a:ln>
                            <a:noFill/>
                          </a:ln>
                        </wps:spPr>
                        <wps:txbx>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969" name="文本框 54"/>
                        <wps:cNvSpPr txBox="1"/>
                        <wps:spPr>
                          <a:xfrm>
                            <a:off x="1260" y="2398"/>
                            <a:ext cx="2279" cy="1816"/>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wps:txbx>
                        <wps:bodyPr lIns="0" tIns="0" rIns="0" bIns="0" upright="1"/>
                      </wps:wsp>
                      <wps:wsp>
                        <wps:cNvPr id="970" name="文本框 55"/>
                        <wps:cNvSpPr txBox="1"/>
                        <wps:spPr>
                          <a:xfrm>
                            <a:off x="4592" y="2975"/>
                            <a:ext cx="2334" cy="507"/>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971" name="文本框 57"/>
                        <wps:cNvSpPr txBox="1"/>
                        <wps:spPr>
                          <a:xfrm>
                            <a:off x="4383" y="4145"/>
                            <a:ext cx="2754" cy="958"/>
                          </a:xfrm>
                          <a:prstGeom prst="rect">
                            <a:avLst/>
                          </a:prstGeom>
                          <a:noFill/>
                          <a:ln>
                            <a:noFill/>
                          </a:ln>
                        </wps:spPr>
                        <wps:txbx>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wps:txbx>
                        <wps:bodyPr lIns="0" tIns="0" rIns="0" bIns="0" upright="1"/>
                      </wps:wsp>
                    </wpg:wgp>
                  </a:graphicData>
                </a:graphic>
              </wp:anchor>
            </w:drawing>
          </mc:Choice>
          <mc:Fallback>
            <w:pict>
              <v:group id="组合 14" o:spid="_x0000_s1026" o:spt="203" style="position:absolute;left:0pt;margin-left:48.9pt;margin-top:0.45pt;height:533.8pt;width:502.2pt;mso-position-horizontal-relative:page;mso-wrap-distance-bottom:0pt;mso-wrap-distance-top:0pt;z-index:-251532288;mso-width-relative:page;mso-height-relative:page;" coordorigin="1039,-840" coordsize="10044,10676" o:gfxdata="UEsDBAoAAAAAAIdO4kAAAAAAAAAAAAAAAAAEAAAAZHJzL1BLAwQUAAAACACHTuJAm+p0S9kAAAAJ&#10;AQAADwAAAGRycy9kb3ducmV2LnhtbE2PQWvCQBCF74X+h2UKvdXdpGg1ZiNF2p6koBZKb2N2TILZ&#10;3ZBdE/33HU/tad7whve+yVcX24qB+tB4pyGZKBDkSm8aV2n42r8/zUGEiM5g6x1puFKAVXF/l2Nm&#10;/Oi2NOxiJTjEhQw11DF2mZShrMlimPiOHHtH31uMvPaVND2OHG5bmSo1kxYbxw01drSuqTztzlbD&#10;x4jj63PyNmxOx/X1Zz/9/N4kpPXjQ6KWICJd4t8x3PAZHQpmOvizM0G0GhYvTB55gri5iUpTEAdW&#10;ajafgixy+f+D4hdQSwMEFAAAAAgAh07iQEgGwJVIEgAAcoMAAA4AAABkcnMvZTJvRG9jLnhtbO1d&#10;zZIjRxG+E8E7KOZuj7pb3ZImvOsAGxtHOMCBzQNoNRqNAo2kkLQ747sDwwlOHIALBEdegHDgp2HX&#10;PAaZVfVVd1crq7LXswYTIgK3dvSp8svMr7Kz+veddx/u1oMXi/1htd08ucjeHl4MFpv59nq1WT65&#10;+OVnH7w1uRgcjrPN9Wy93SyeXHy+OFy8+/SHP3jnfne1yLe32/X1Yj+gQTaHq/vdk4vb43F3dXl5&#10;mN8u7maHt7e7xYa+vNnu72ZH+ud+eXm9n93T6Hfry3w4rC7vt/vr3X47XxwO9Nf37ZcXbsS9ZsDt&#10;zc1qvnh/O39+t9gc7aj7xXp2JJcOt6vd4eKpYXtzs5gff35zc1gcB+snF+Tp0fyXjNDnZ/zfy6fv&#10;zK6W+9nudjV3FGYaCoFPd7PVhoz6od6fHWeD5/tVZ6i71Xy/PWxvjm/Pt3eX1hETEfIiGwax+XC/&#10;fb4zviyv7pc7H3RKVBD11x52/rMXn+wHq+snF9MRJX4zu6OUf/PVFy9//5tBNuLw3O+WV4T6cL/7&#10;dPfJ3v1haf/FHj/c7O94S74MHkxgP/eBXTwcB3P6Y1WMx9MRxXxO31X0Oa9c6Oe3lB/+XTYsphcD&#10;+vqtCQFNWua3P3G/z4bD0cj+OhtW44q/v4TpS2boCd3vSJaHOlaHbxerT29nu4VJwYGj4GNFXG2s&#10;/vXVV6+++N3Lv/3x31//4+U//zrIShs0A/cRO1wdKHgnwjWa5rlxO6+m1mvELCuHCFg+bjk8u5o/&#10;Pxw/XGxN3GcvPj4cTbyW1/g0u8Wn+cMGH3ezI/+ZSfDHwT0F3di4pZyQCf7ibvti8dnWQI4mKwaA&#10;hFLIa8B60wQS1QYK32G7M4NZDJuy6cO32FqU5cQ60QONYIgdRsIWIxpyVR6HkfzZapYn6PWBWTWI&#10;zKzJBIi+ZmKTBC1Wix4WhmK+3h4WRkV1htvR83GpAe0w94tfIhnO6W42IkRHExup+kcSVXH0tkeA&#10;pbh6w2qgDyYMKtyCAESn9DSmhVLETlR1RMEXW2jEASli0bk9cpaTOJdK+AxzkTChUtVc5UBp/VdH&#10;1BtPKcAD+yigXQAkt/oUk1T82xYV0UekkDCJpJtSgGFkbCEnI88USdjU4kKjCjHhJ6I74AAgHMHW&#10;OaTVPeSRcgm40Cxcoj0O7+NNl+T3+/THZuNw2K5X1x+s1mve3R/2y2fvrfeDFzNulM3/3ExuwdYb&#10;Bm+2/DNMdDLCTZdtcPjTs+3159QoPd/tV8tb6rgzM5JrzLih/C46tJJ2h0KHZtpHZkENnaJDGxWZ&#10;kWNeFuaXsyu0aHk18V3pqHDxQj/cDPW36dGsEerRsiHZONWkWQTt+7FTl9Sqb9KMLSTY9nltRXub&#10;fZA2fmI35GoDrQTQ4MMmtnY2jW11GOah+tswP5wSF991OaNxkDMZ5+VDp4Qhq/AOc7zZjLfrZh0Z&#10;SQl9Q5jIiBxqmWxe0YqHO9YsTVceH0EJApDg27CtR3ZkpPANKZby0IcILXuDcMF5bG0QvL4agQUC&#10;2xAZl3XOS25jO4VzKYXbMBeLFJdQnQpqGrViYAFbOOa1lcyvt69H9lBCUBEkHfSpLjRkrDIHFhGY&#10;WAqCrEkkhZFhoT0F4yRr3Stxr6Eo/ERyx3MAEI5gCy1pxQ8lpVxyuNAsMnTu3UpquITezRw7Uvdu&#10;ZVXa6jIpTbTr1i2jhZo5GpmN6ciinU+P3bkZG9y4ZZPpycattIf+6JCmOfZHiZe0aju3BhAaxdZq&#10;lY6qmlrKBqM1YmgXeNlwGgd6hlqc9wTEoOqmb46sLXpobyTXHQXAMC62diwtzwqNT8IfhwuNys6Y&#10;XJvdmI+A5JDn4JHwBdtWfJI5yrTJPMERFuHYufawkoTaY0qIuvaM8qGtPSPqw3g21sWnGI5p/vG5&#10;kGw4wVrnsatPMeRqwOUnz7OT5cciiAVkLinWVhWgoBlsrVpd5WFbscrjbRpWSqQ9EZVcN+YJnJv7&#10;+RAhhwfYWk9cm0OzRYeL7+77dHZhR9Dm5UOnhIX5whzvVuKux5IS+oYwkZGuYbgsky2GI7fzqhMk&#10;0ZXHh50g5Qm+Ddt6ZEdGCt+QYsmxPkSwb6zDBeextUHw+koqv0bGtV8MYTuFcymF2yAWixR6ndot&#10;OVigUWNhAVuEwGsrmV9vX4/soQSnXAREcq1PdaEhY/U2sIjAxFIQZE0iKYwMC+0pGCdZ616JQwBh&#10;LOaOyyh+IrnjOQCIsbGFlqC6FFUoSYkLzcKlc+9W0mlNoXczyxx171ZWfLEKdUZFWZomoO7dTBPN&#10;rVuZoT147M7NmDAH/Oks6KkD/k5Y0wqKkaRqnahxUCi2VqnQ35DMRSuEW2hMp3Ec6Clh3guwgqC7&#10;jUqwLJPcdgTCBgjjW6+VLJ3JlM8BM5iSXTFJJhnVyZG8AYNOnGDEZdHuC1JEsVpM4vgASYsfzMGn&#10;c73hg0un6w0Fj2aSut6MxyN3jrHKzPqprjdFzl+ZtWL5xo5UWSNcckZ0cPJUybEI0gMmlaRWqxqg&#10;oBlsrVQtxtiK1Rtvsw9ynLq6zB4hGyVwrrEaJY7RuNYm0+LihbNPNxd2Ae0I+9ApYWG+MMe7Jbjr&#10;saSEviFMZKRrGC7LZIs8dyeu6gRJdOXxYceK1+MSfBu29ciO3BS+IcWSY32IFPbCsKSevb56IOPa&#10;L3LYTuFcSuE2shOLlKuuDbJysECjVgwsYGt10Ces3n5SCR7ZQwlOkQiI5Fqf6kJDxipzYBGBiaUg&#10;yJpEUhgZFtpTME6yTpAShwDCWMwdlyf8RHLHcwAQY2MLLUF1KarQhxIXmoVL596tpIOIQu9mOjB9&#10;75a787mjbBz0bnk2pbMJ3LtNaGlqJ9RjLxatDWrdpuXpS/jpBAP38ZMRGiNJq67fpwvnolO/sGc1&#10;2FwUl9nrUaeJEwKOXhLm2A0TVul7421i7dkJCuYjJki38ckz9yPER4pjpuWgc0kZoCyzu+7pMH5G&#10;V8tOjRs5fSUibnVKQkwcLu2EOZ2ZrutSatSx1Gm3a1hBthMviaw6A9rMdyyHbM97BTraJ+0VzDlc&#10;9V4hK1xWyspealCv6Kcjuvbf7BWmdMvbm9krlBnfL8cL+jIXjiEaxOMu6NlWbJ9gWXEN6IGk/Uhs&#10;TNcwZmUCh+43Q/mG+LENWkstLkoORqMgVcvrQxePhoeFXsr7tTqA+I1UkOCNNjSJjHQNIxUy2TLL&#10;3UXDpWch0ZXHh50w5anY1rb1SAQVNhW+YXDJsWYQgMXw2FrXyowuauV+iKZHSCREcsHoiYzKumE7&#10;gXNhDV2JRapLVg6WPgT6/Nb2Q9b6sMr+BRVBcg3zMRpePws0qNAZmaLXIH4ikQx8QXiwDaZglKS3&#10;SWPGdgkeB24wFnPHZRQ/kdwRx4aNzsRLUPVK0uHAD+bg0rl1o/Wo1LqZtbe6dSv5RnEuhSXdis5Z&#10;qVs3/oPp3EYTJOKx1/M4+TumgwmnTsTwOW7iVtE10nYOSEq1PtQ4KAZbK1R37petxaYUzhpWkzgO&#10;7JQw7wRIQc7d5TcRZL+xF5O85ga+AcO42LrZGcYQX2PbhiWcqdyN70pYx+e20cBPfCkHBieS60xL&#10;sQHRBAPAEv5oJdHlF/p0rl10d4JUu9wzWJQ3q46LidV2/RQV3KxajPE8kaLwx2Aeu3rlFS0B7bqT&#10;dtKn6pdFNKaopFZbvzDfoRls7Qy1GGpu4w2Bt9kHOUSFh0lsrWnX19AeIY5Dk0bBjxZYd00r39it&#10;wkVRMBoFOQ/i9H3olLCQfaRudTyWlABvtKFJZKTOnJ5sXtH6iXcs5uk08R2vPP7rKahpO5WFLkvY&#10;lBPhx8fgUh48MCl6QiqT5vXVCCwoY2snXAMZlXXDdgpnUwq3YS4WKa5uOhU0aCR02yestf2QNdh3&#10;gtWxLvsXVARJB0htNLx+FmhQoTMyRR8s/EQiGfiC8GAbFPEoSW+TxozVZo8DNxiLueMyip9I7ohj&#10;wwby7idegqpXkg4HfjAHl869Wyk+Cs4+v0y97qyKqV1JlPR4ItJZveycVtTUmUsA7XWFFPTHbtyy&#10;EZ8Q5xMGZOJU35YVha192GlKSvVAHik2XegEhC3AdIFrFFfQla9cdbU4urI3Ot7IPWkwhQs9DrXf&#10;XaRaf/z6SgqRcxvXj2NcbF1tgvmk2y4xCXcCbjCGidx1JuvESfKHjjLbDCUoeFzKJa0yjGhZGSml&#10;SRmH9+cyxgeChOthTO1XlzH/IM/c3Vxe1zFq4egkAxcyui7zTd11nxd8PQ5XsjHt406VMosgFlCN&#10;pGs7ZYDCjMHWTlOLMbZiRcfb7INUnkAbJ3CuXxsnTgGhY9Pi4s1QnyYxbC7aEfahU8LCfGGOn6hw&#10;tmrRdVv4jaSE3iGMc5VDLZPNC7ok1Cw+0nTl8duhrXFxvk3beiSCCpsK3zC4lIc+RPDYljpcIIKt&#10;65lNwaBy0NABENiGyLj28wK2UziXUrgNc7FIuasNG2TlYIFGOgS1tkIu4BSGIFV1/LRtMMVYsn9O&#10;kSAhudanutCQscocWExT9BpMkRRGhgUbUAdKkPQ2tThwgzE54j5P+IkUc88BQIyNLRQC1cXj7u0m&#10;XXKKD83CpXPvVonPS6IrGkj76t6twDP5iiGtRemXde825lXGm12DGhOxJSgtKHkHiP2KJFSLSq0J&#10;3GDJVarDJZYsU2c0vpR1qNQyyZlUwhAOTEPMixP9TjiwFEEdT53P/vxfPDSAdZyW3TF6IT0k19vi&#10;2AiZK8W6VMNsFV+/A+bZwRgcOtetSnzWUmFEra5b4yFdj8GlgeqWkVldtype2L7ZumVMROpW6Y5z&#10;YaJKsw64VEmq3HM3EiWpHKtqEmCdiQe92slRuQuVEjD4AF8xCETfLUqWpJ8lUnCcL/E5B+upyLiE&#10;JHwJmKVd6cRIckYZc8AS7ij1YGRKcySxY+w4Efp9rlt8OP70sTJ6VHiffisr6Fw1163J1D4bqK5b&#10;03Li7xLAZHrsg/5Fxi9CoMo1pXp76kiZBRA/MJAEbacKUFAMtraCWAybii3HvEk9MMe9dbCHrdut&#10;26M80wTMJmKaWI3Q15wvJSwxmDWZADmL4eqn7aOPmhIW5kAuzx2HJQn0i18iGR2rcFcmWmTjkIJE&#10;VRwdVnoJpzaccKoGEoH2HFC4hcxKTtWjJ2ngNrgOjbb/XlQptXtgckBnOYlzqYTP4BULk3unS81V&#10;DpTafygqGVEYVwM7EZBdI6jZRTjJSG71KSYd6whwS/h9oh8kTCIZ+AKz2LbMJ0h6vWtxfdxx+cRP&#10;JHc8BwDhCLbWoQK3DiepOrtaXGgWIjq3aHR6UWrRFDdyDm7Wq91P6YyA6Yrcmw3LamxPwFSV7WHq&#10;Zs0cYOBFZkGH4mxlf+xezZjgVo20capVo7UMV4mxvw1b0qxtw2ocpIqtlSyvmjV9jnsk3IROtbb3&#10;aO3hHDslrEsOwu4uH2ltxETR0EheOwKAgR221mklS2cy5UzADKZkV3CYqnZf8sYNXQMxOLYuiTY2&#10;KaK4kj+Jc8fHumbh0/9y3dmt5lf0f/cSVfrUeTFo+tW19Kvj8/2CJiCPtnnxyWrOb/XkfzReDsoX&#10;w9jl4cs/ff3Nb78c0MNdaHIAZX9DL+hazT/ezn91GGy2793ONsvFjw47el8tVx2eSm24+WfL4DMq&#10;UXh7F39+3BfoDvZXi7tnC3ov7P6ja0OI3hF23C+Oc3qp2Ozqht7/9Qsia+e8/8KwrImxC8J7T8sC&#10;b2awL86qaynfx2KvEfFPskAt3e3ta08H/IGYEQFTC/F6LZafgzBJ/5oyfjFo6w8E5L8Yupag+Uh8&#10;bZrow3ehE/+wAejEnK1pJ/77pBP3mHsvh0fQibksnAt8TucLeV7UQsmHfGLQHNod+YfRfKdS4ePT&#10;b/5dw1zsbTl59YcvX/3576/+8uuBPVzaOD4+OD78ePvgagf/XZh344m7weytcREcKc8zWr2YeBYF&#10;rqB8Y+GsKfKn48OzB8otf3QvD1x/tKE3N1MTcsSHPT48w4f/7gsG+Ta5TlrC3lKbFiqHdpXnnipc&#10;q7zipsS0lp3nDaPWPVo5/D9Iir8YuzFXwlvotEnJ+C3lpvbwldnt2pPzWsDUnsk5L9e7/Xa+OBxW&#10;m6XwvnQ+FdWZLGbJwJpz7+HU5mVU8mPVeJ8wpfeotPNS8OPJOC+lf1LYuYbJafEXjjSmi9ktvE5a&#10;cO/piG4mCNIy5m6P00KnNfgrasC+l2mhN90ur+6XO+PBcj/b3a7m78+Os+a/6fP97mqRb2+36+vF&#10;/ul/AFBLAwQKAAAAAACHTuJAAAAAAAAAAAAAAAAACgAAAGRycy9tZWRpYS9QSwMEFAAAAAgAh07i&#10;QMiAcX7BAAAAvAAAABQAAABkcnMvbWVkaWEvaW1hZ2UxLnBuZwG8AEP/iVBORw0KGgoAAAANSUhE&#10;UgAAAFoAAAAdCAYAAAAq9XvWAAAABmJLR0QA/wD/AP+gvaeTAAAACXBIWXMAAA7EAAAOxAGVKw4b&#10;AAAAXElEQVRoge3QQREAIRDAsOP8e15UUB4kCjpdM/Nx3n874BVGR4yOGB0xOmJ0xOiI0RGjI0ZH&#10;jI4YHTE6YnTE6IjREaMjRkeMjhgdMTpidMToiNERoyNGR4yOGB3ZAJ4DNy8pkowAAAAASUVORK5C&#10;YIJQSwMEFAAAAAgAh07iQO5+VCb5AgAA9AIAABQAAABkcnMvbWVkaWEvaW1hZ2UyLnBuZwH0Agv9&#10;iVBORw0KGgoAAAANSUhEUgAAASEAAADKCAYAAADq6fbuAAAABmJLR0QA/wD/AP+gvaeTAAAACXBI&#10;WXMAAA7EAAAOxAGVKw4bAAAClElEQVR4nO3UMQEAIAzAMMC/501GDxIFvXpn5gBUXh0A/M2EgJQJ&#10;ASkTAlImBKRMCEiZEJAyISBlQkDKhICUCQEpEwJSJgSkTAhImRCQMiEgZUJAyoSAlAkBKRMCUiYE&#10;pEwISJkQkDIhIGVCQMqEgJQJASkTAlImBKRMCEiZEJAyISBlQkDKhICUCQEpEwJSJgSkTAhImRCQ&#10;MiEgZUJAyoSAlAkBKRMCUiYEpEwISJkQkDIhIGVCQMqEgJQJASkTAlImBKRMCEiZEJAyISBlQkDK&#10;hICUCQEpEwJSJgSkTAhImRCQMiEgZUJAyoSAlAkBKRMCUiYEpEwISJkQkDIhIGVCQMqEgJQJASkT&#10;AlImBKRMCEiZEJAyISBlQkDKhICUCQEpEwJSJgSkTAhImRCQMiEgZUJAyoSAlAkBKRMCUiYEpEwI&#10;SJkQkDIhIGVCQMqEgJQJASkTAlImBKRMCEiZEJAyISBlQkDKhICUCQEpEwJSJgSkTAhImRCQMiEg&#10;ZUJAyoSAlAkBKRMCUiYEpEwISJkQkDIhIGVCQMqEgJQJASkTAlImBKRMCEiZEJAyISBlQkDKhICU&#10;CQEpEwJSJgSkTAhImRCQMiEgZUJAyoSAlAkBKRMCUiYEpEwISJkQkDIhIGVCQMqEgJQJASkTAlIm&#10;BKRMCEiZEJAyISBlQkDKhICUCQEpEwJSJgSkTAhImRCQMiEgZUJAyoSAlAkBKRMCUiYEpEwISJkQ&#10;kDIhIGVCQMqEgJQJASkTAlImBKRMCEiZEJAyISBlQkDKhICUCQEpEwJSJgSkTAhImRCQMiEgZUJA&#10;yoSAlAkBKRMCUiYEpEwISJkQkDIhIGVCQMqEgJQJASkTAlImBKRMCEiZEJAyISBlQkBqAddaBJGR&#10;ArSb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C5s8AC/AAAApQEAABkAAABkcnMvX3JlbHMvZTJvRG9jLnhtbC5yZWxzvZDB&#10;isIwEIbvC/sOYe7btD0sspj2IoJXcR9gSKZpsJmEJIq+vYFlQUHw5nFm+L//Y9bjxS/iTCm7wAq6&#10;pgVBrINxbBX8HrZfKxC5IBtcApOCK2UYh8+P9Z4WLDWUZxezqBTOCuZS4o+UWc/kMTchEtfLFJLH&#10;UsdkZUR9REuyb9tvme4ZMDwwxc4oSDvTgzhcY21+zQ7T5DRtgj554vKkQjpfuysQk6WiwJNx+Lfs&#10;m8gW5HOH7j0O3b+DfHjucAN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AeGgAAW0NvbnRlbnRfVHlwZXNdLnhtbFBLAQIUAAoA&#10;AAAAAIdO4kAAAAAAAAAAAAAAAAAGAAAAAAAAAAAAEAAAAOIXAABfcmVscy9QSwECFAAUAAAACACH&#10;TuJAihRmPNEAAACUAQAACwAAAAAAAAABACAAAAAGGAAAX3JlbHMvLnJlbHNQSwECFAAKAAAAAACH&#10;TuJAAAAAAAAAAAAAAAAABAAAAAAAAAAAABAAAAAAAAAAZHJzL1BLAQIUAAoAAAAAAIdO4kAAAAAA&#10;AAAAAAAAAAAKAAAAAAAAAAAAEAAAAAAZAABkcnMvX3JlbHMvUEsBAhQAFAAAAAgAh07iQC5s8AC/&#10;AAAApQEAABkAAAAAAAAAAQAgAAAAKBkAAGRycy9fcmVscy9lMm9Eb2MueG1sLnJlbHNQSwECFAAU&#10;AAAACACHTuJAm+p0S9kAAAAJAQAADwAAAAAAAAABACAAAAAiAAAAZHJzL2Rvd25yZXYueG1sUEsB&#10;AhQAFAAAAAgAh07iQEgGwJVIEgAAcoMAAA4AAAAAAAAAAQAgAAAAKAEAAGRycy9lMm9Eb2MueG1s&#10;UEsBAhQACgAAAAAAh07iQAAAAAAAAAAAAAAAAAoAAAAAAAAAAAAQAAAAnBMAAGRycy9tZWRpYS9Q&#10;SwECFAAUAAAACACHTuJAyIBxfsEAAAC8AAAAFAAAAAAAAAABACAAAADEEwAAZHJzL21lZGlhL2lt&#10;YWdlMS5wbmdQSwECFAAUAAAACACHTuJA7n5UJvkCAAD0AgAAFAAAAAAAAAABACAAAAC3FAAAZHJz&#10;L21lZGlhL2ltYWdlMi5wbmdQSwUGAAAAAAsACwCUAgAAUxsAAAAA&#10;">
                <o:lock v:ext="edit" aspectratio="f"/>
                <v:shape id="任意多边形 15" o:spid="_x0000_s1026" o:spt="100" style="position:absolute;left:4922;top:269;height:627;width:1500;" fillcolor="#000000" filled="t" stroked="f" coordsize="1500,627" o:gfxdata="UEsDBAoAAAAAAIdO4kAAAAAAAAAAAAAAAAAEAAAAZHJzL1BLAwQUAAAACACHTuJAK8vPqL0AAADc&#10;AAAADwAAAGRycy9kb3ducmV2LnhtbEWPT2sCMRTE74LfITzBm2ZXxD+rUVCoeLFU24PHx+Z1s3Tz&#10;siSpq9/eCIUeh5n5DbPe3m0jbuRD7VhBPs5AEJdO11wp+Pp8Gy1AhIissXFMCh4UYLvp99ZYaNfx&#10;mW6XWIkE4VCgAhNjW0gZSkMWw9i1xMn7dt5iTNJXUnvsEtw2cpJlM2mx5rRgsKW9ofLn8msV6O46&#10;f8+P8488mIk/8cE42e2UGg7ybAUi0j3+h//aR61gOV3C60w6AnLz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y8+ovQAA&#10;ANwAAAAPAAAAAAAAAAEAIAAAACIAAABkcnMvZG93bnJldi54bWxQSwECFAAUAAAACACHTuJAMy8F&#10;njsAAAA5AAAAEAAAAAAAAAABACAAAAAMAQAAZHJzL3NoYXBleG1sLnhtbFBLBQYAAAAABgAGAFsB&#10;AAC2AwAAAAA=&#10;" path="m1500,0l0,0,0,627,1500,627,1500,620,15,620,8,612,15,612,15,15,8,15,15,8,1500,8,1500,0xm15,612l8,612,15,620,15,612xm1485,612l15,612,15,620,1485,620,1485,612xm1485,8l1485,620,1493,612,1500,612,1500,15,1493,15,1485,8xm1500,612l1493,612,1485,620,1500,620,1500,612xm15,8l8,15,15,15,15,8xm1485,8l15,8,15,15,1485,15,1485,8xm1500,8l1485,8,1493,15,1500,15,1500,8xe">
                  <v:fill on="t" focussize="0,0"/>
                  <v:stroke on="f"/>
                  <v:imagedata o:title=""/>
                  <o:lock v:ext="edit" aspectratio="f"/>
                </v:shape>
                <v:shape id="任意多边形 16" o:spid="_x0000_s1026" o:spt="100" style="position:absolute;left:4431;top:2536;height:1043;width:2684;" fillcolor="#000000" filled="t" stroked="f" coordsize="2684,1043" o:gfxdata="UEsDBAoAAAAAAIdO4kAAAAAAAAAAAAAAAAAEAAAAZHJzL1BLAwQUAAAACACHTuJAyWrgrb0AAADc&#10;AAAADwAAAGRycy9kb3ducmV2LnhtbEVPTWsCMRC9F/ofwhS81azFSt0aPUgFQWzRFuxx2Ew3i5vJ&#10;Nonr9t93DoUeH+97sRp8q3qKqQlsYDIuQBFXwTZcG/h439w/gUoZ2WIbmAz8UILV8vZmgaUNVz5Q&#10;f8y1khBOJRpwOXel1qly5DGNQ0cs3FeIHrPAWGsb8SrhvtUPRTHTHhuWBocdrR1V5+PFS2/s3773&#10;58Pm9cXtdqdhP6XZ+tOY0d2keAaVacj/4j/31hqYP8p8OSNHQC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auCtvQAA&#10;ANwAAAAPAAAAAAAAAAEAIAAAACIAAABkcnMvZG93bnJldi54bWxQSwECFAAUAAAACACHTuJAMy8F&#10;njsAAAA5AAAAEAAAAAAAAAABACAAAAAMAQAAZHJzL3NoYXBleG1sLnhtbFBLBQYAAAAABgAGAFsB&#10;AAC2Aw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5654;top:858;height:1744;width:120;" fillcolor="#000000" filled="t" stroked="f" coordsize="120,1189" o:gfxdata="UEsDBAoAAAAAAIdO4kAAAAAAAAAAAAAAAAAEAAAAZHJzL1BLAwQUAAAACACHTuJAwnxx8L0AAADc&#10;AAAADwAAAGRycy9kb3ducmV2LnhtbEWP3YrCMBSE7xd8h3AE79a0grKtRkFFEC/WtfoAh+bYFpuT&#10;ksTfp98IC3s5zMw3zGzxMK24kfONZQXpMAFBXFrdcKXgdNx8foHwAVlja5kUPMnDYt77mGGu7Z0P&#10;dCtCJSKEfY4K6hC6XEpf1mTQD21HHL2zdQZDlK6S2uE9wk0rR0kykQYbjgs1drSqqbwUV6NguZrw&#10;Lhuti9f3JvvZlfvD1bilUoN+mkxBBHqE//Bfe6sVZOMU3mfiEZ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fHHwvQAA&#10;ANwAAAAPAAAAAAAAAAEAIAAAACIAAABkcnMvZG93bnJldi54bWxQSwECFAAUAAAACACHTuJAMy8F&#10;njsAAAA5AAAAEAAAAAAAAAABACAAAAAMAQAAZHJzL3NoYXBleG1sLnhtbFBLBQYAAAAABgAGAFsB&#10;AAC2AwAAAAA=&#10;" path="m52,1069l0,1069,60,1189,105,1099,52,1099,52,1069xm67,0l52,0,52,1099,67,1099,67,0xm120,1069l67,1069,67,1099,105,1099,120,1069xe">
                  <v:fill on="t" focussize="0,0"/>
                  <v:stroke on="f"/>
                  <v:imagedata o:title=""/>
                  <o:lock v:ext="edit" aspectratio="f"/>
                </v:shape>
                <v:shape id="任意多边形 18" o:spid="_x0000_s1026" o:spt="100" style="position:absolute;left:4204;top:4102;height:1086;width:3075;" fillcolor="#000000" filled="t" stroked="f" coordsize="3060,1221" o:gfxdata="UEsDBAoAAAAAAIdO4kAAAAAAAAAAAAAAAAAEAAAAZHJzL1BLAwQUAAAACACHTuJAa6wF7r8AAADc&#10;AAAADwAAAGRycy9kb3ducmV2LnhtbEWPQWvCQBSE74L/YXlCb7pRUGx09SBG6kFEWwrentnXJDT7&#10;NuxuY/rvXUHwOMzMN8xy3ZlatOR8ZVnBeJSAIM6trrhQ8PWZDecgfEDWWFsmBf/kYb3q95aYanvj&#10;E7XnUIgIYZ+igjKEJpXS5yUZ9CPbEEfvxzqDIUpXSO3wFuGmlpMkmUmDFceFEhvalJT/nv+Mguzg&#10;vneXfXvcXw92l03zU3PZdkq9DcbJAkSgLrzCz/aHVvA+ncDjTDwCcn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sBe6/&#10;AAAA3AAAAA8AAAAAAAAAAQAgAAAAIgAAAGRycy9kb3ducmV2LnhtbFBLAQIUABQAAAAIAIdO4kAz&#10;LwWeOwAAADkAAAAQAAAAAAAAAAEAIAAAAA4BAABkcnMvc2hhcGV4bWwueG1sUEsFBgAAAAAGAAYA&#10;WwEAALgDA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640;top:3556;height:516;width:120;" fillcolor="#000000" filled="t" stroked="f" coordsize="120,1085" o:gfxdata="UEsDBAoAAAAAAIdO4kAAAAAAAAAAAAAAAAAEAAAAZHJzL1BLAwQUAAAACACHTuJAql+AQr4AAADc&#10;AAAADwAAAGRycy9kb3ducmV2LnhtbEWPT2sCMRTE7wW/Q3hCbzXR0qKr0YMo7UGw/rl4e2yem8XN&#10;y7qJrvXTG6HQ4zAzv2Ems5urxJWaUHrW0O8pEMS5NyUXGva75dsQRIjIBivPpOGXAsymnZcJZsa3&#10;vKHrNhYiQThkqMHGWGdShtySw9DzNXHyjr5xGJNsCmkabBPcVXKg1Kd0WHJasFjT3FJ+2l6chsHP&#10;mc/4RYtwzA+2na/299Vaaf3a7asxiEi3+B/+a38bDaOPd3ieSUdAT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l+AQr4A&#10;AADcAAAADwAAAAAAAAABACAAAAAiAAAAZHJzL2Rvd25yZXYueG1sUEsBAhQAFAAAAAgAh07iQDMv&#10;BZ47AAAAOQAAABAAAAAAAAAAAQAgAAAADQEAAGRycy9zaGFwZXhtbC54bWxQSwUGAAAAAAYABgBb&#10;AQAAtwMAAAAA&#10;" path="m52,965l0,965,60,1085,105,995,52,995,52,965xm67,0l52,0,52,995,67,995,67,0xm120,965l67,965,67,995,105,995,120,965xe">
                  <v:fill on="t" focussize="0,0"/>
                  <v:stroke on="f"/>
                  <v:imagedata o:title=""/>
                  <o:lock v:ext="edit" aspectratio="f"/>
                </v:shape>
                <v:shape id="任意多边形 20" o:spid="_x0000_s1026" o:spt="100" style="position:absolute;left:7741;top:2611;height:1544;width:3241;" fillcolor="#000000" filled="t" stroked="f" coordsize="3241,1484" o:gfxdata="UEsDBAoAAAAAAIdO4kAAAAAAAAAAAAAAAAAEAAAAZHJzL1BLAwQUAAAACACHTuJALcR6570AAADc&#10;AAAADwAAAGRycy9kb3ducmV2LnhtbEWP3WrCQBSE7wu+w3IE7+pGsZKmrl6IgtIiGn2AQ/Y0Sc2e&#10;DdnjT9++WxC8HGbmG2a2uLtGXakLtWcDo2ECirjwtubSwOm4fk1BBUG22HgmA78UYDHvvcwws/7G&#10;B7rmUqoI4ZChgUqkzbQORUUOw9C3xNH79p1DibIrte3wFuGu0eMkmWqHNceFCltaVlSc84szYHdf&#10;iOdt+nMqZLeSFe8x/dwbM+iPkg9QQnd5hh/tjTXw/jaB/zPxCO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xHrnvQAA&#10;ANwAAAAPAAAAAAAAAAEAIAAAACIAAABkcnMvZG93bnJldi54bWxQSwECFAAUAAAACACHTuJAMy8F&#10;njsAAAA5AAAAEAAAAAAAAAABACAAAAAMAQAAZHJzL3NoYXBleG1sLnhtbFBLBQYAAAAABgAGAFsB&#10;AAC2AwAAA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284;top:4171;height:853;width:2192;" fillcolor="#000000" filled="t" stroked="f" coordsize="2192,957" o:gfxdata="UEsDBAoAAAAAAIdO4kAAAAAAAAAAAAAAAAAEAAAAZHJzL1BLAwQUAAAACACHTuJAtjq7f70AAADc&#10;AAAADwAAAGRycy9kb3ducmV2LnhtbEWPT4vCMBTE78J+h/AEb5ooVtyuURZXwZNgK3h9NM+22LzU&#10;Juufb2+EhT0OM/MbZrF62EbcqPO1Yw3jkQJBXDhTc6nhmG+HcxA+IBtsHJOGJ3lYLT96C0yNu/OB&#10;blkoRYSwT1FDFUKbSumLiiz6kWuJo3d2ncUQZVdK0+E9wm0jJ0rNpMWa40KFLa0rKi7Zr9Wws83k&#10;dPye7jcFZ3vKz+qa/Gy0HvTH6gtEoEf4D/+1d0bDZ5LA+0w8AnL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Ort/vQAA&#10;ANwAAAAPAAAAAAAAAAEAIAAAACIAAABkcnMvZG93bnJldi54bWxQSwECFAAUAAAACACHTuJAMy8F&#10;njsAAAA5AAAAEAAAAAAAAAABACAAAAAMAQAAZHJzL3NoYXBleG1sLnhtbFBLBQYAAAAABgAGAFsB&#10;AAC2Aw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2" o:spid="_x0000_s1026" o:spt="100" style="position:absolute;left:1313;top:5699;height:939;width:9412;" fillcolor="#000000" filled="t" stroked="f" coordsize="5144,1525" o:gfxdata="UEsDBAoAAAAAAIdO4kAAAAAAAAAAAAAAAAAEAAAAZHJzL1BLAwQUAAAACACHTuJAuxIB4r0AAADc&#10;AAAADwAAAGRycy9kb3ducmV2LnhtbEWPQYvCMBSE74L/ITzBi6ypgqJdowdh0YMore790bxtq81L&#10;t4lV/70RBI/DzHzDLFZ3U4mWGldaVjAaRiCIM6tLzhWcjj9fMxDOI2usLJOCBzlYLbudBcba3jih&#10;NvW5CBB2MSoovK9jKV1WkEE3tDVx8P5sY9AH2eRSN3gLcFPJcRRNpcGSw0KBNa0Lyi7p1Si4/G7S&#10;gR3s7Y6TxzzZ8uFs/lul+r1R9A3C091/wu/2ViuYT6bwOhOO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EgHivQAA&#10;ANwAAAAPAAAAAAAAAAEAIAAAACIAAABkcnMvZG93bnJldi54bWxQSwECFAAUAAAACACHTuJAMy8F&#10;njsAAAA5AAAAEAAAAAAAAAABACAAAAAMAQAAZHJzL3NoYXBleG1sLnhtbFBLBQYAAAAABgAGAFsB&#10;AAC2AwAAAAA=&#10;" path="m5144,0l0,0,0,1525,5144,1525,5144,1518,15,1518,7,1510,15,1510,15,15,7,15,15,8,5144,8,5144,0xm15,1510l7,1510,15,1518,15,1510xm5129,1510l15,1510,15,1518,5129,1518,5129,1510xm5129,8l5129,1518,5136,1510,5144,1510,5144,15,5136,15,5129,8xm5144,1510l5136,1510,5129,1518,5144,1518,5144,1510xm15,8l7,15,15,15,15,8xm5129,8l15,8,15,15,5129,15,5129,8xm5144,8l5129,8,5136,15,5144,15,5144,8xe">
                  <v:fill on="t" focussize="0,0"/>
                  <v:stroke on="f"/>
                  <v:imagedata o:title=""/>
                  <o:lock v:ext="edit" aspectratio="f"/>
                </v:shape>
                <v:shape id="任意多边形 23" o:spid="_x0000_s1026" o:spt="100" style="position:absolute;left:5620;top:5150;height:488;width:150;" fillcolor="#000000" filled="t" stroked="f" coordsize="120,771" o:gfxdata="UEsDBAoAAAAAAIdO4kAAAAAAAAAAAAAAAAAEAAAAZHJzL1BLAwQUAAAACACHTuJA6hHlMMAAAADc&#10;AAAADwAAAGRycy9kb3ducmV2LnhtbEWPQWvCQBSE70L/w/IK3urGYm1NXUVSTD20B20Rentkn5tg&#10;9m3IrjH+e1coeBxm5htmvuxtLTpqfeVYwXiUgCAunK7YKPj9WT+9gfABWWPtmBRcyMNy8TCYY6rd&#10;mbfU7YIREcI+RQVlCE0qpS9KsuhHriGO3sG1FkOUrZG6xXOE21o+J8lUWqw4LpTYUFZScdydrIKv&#10;icn/9nlxuHxnn6suN33WfGyVGj6Ok3cQgfpwD/+3N1rB7OUVbmfiEZC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EeUw&#10;wAAAANwAAAAPAAAAAAAAAAEAIAAAACIAAABkcnMvZG93bnJldi54bWxQSwECFAAUAAAACACHTuJA&#10;My8FnjsAAAA5AAAAEAAAAAAAAAABACAAAAAPAQAAZHJzL3NoYXBleG1sLnhtbFBLBQYAAAAABgAG&#10;AFsBAAC5AwAAAAA=&#10;" path="m53,651l0,651,60,771,105,681,53,681,53,651xm71,0l56,0,53,651,53,681,68,681,68,651,71,0xm120,651l68,651,68,681,105,681,120,651xe">
                  <v:fill on="t" focussize="0,0"/>
                  <v:stroke on="f"/>
                  <v:imagedata o:title=""/>
                  <o:lock v:ext="edit" aspectratio="f"/>
                </v:shape>
                <v:shape id="任意多边形 24" o:spid="_x0000_s1026" o:spt="100" style="position:absolute;left:7383;top:-840;height:3314;width:3700;" fillcolor="#000000" filled="t" stroked="f" coordsize="2625,1515" o:gfxdata="UEsDBAoAAAAAAIdO4kAAAAAAAAAAAAAAAAAEAAAAZHJzL1BLAwQUAAAACACHTuJAtkTVa7kAAADc&#10;AAAADwAAAGRycy9kb3ducmV2LnhtbEVPuW4CMRDtI/EP1iDRgZcgECwYCiRIoApXP7KH3YX1eGWb&#10;I3w9LiKlfHr3bPG0tbiTD5VjBf1eBoJYO1NxoeB4WHXHIEJENlg7JgW/FGAxb33MMDfuwTu672Mh&#10;UgiHHBWUMTa5lEGXZDH0XEOcuLPzFmOCvpDG4yOF21p+ZtlIWqw4NZTY0LIkfd3frALdrLfhNpiY&#10;zUl/rX/kJl5e3ijVafezKYhIz/gv/nN/GwWTYVqbzqQjIO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ZE1Wu5AAAA3AAA&#10;AA8AAAAAAAAAAQAgAAAAIgAAAGRycy9kb3ducmV2LnhtbFBLAQIUABQAAAAIAIdO4kAzLwWeOwAA&#10;ADkAAAAQAAAAAAAAAAEAIAAAAAgBAABkcnMvc2hhcGV4bWwueG1sUEsFBgAAAAAGAAYAWwEAALID&#10;A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7" o:spid="_x0000_s1026" o:spt="100" style="position:absolute;left:6398;top:593;height:120;width:963;" fillcolor="#000000" filled="t" stroked="f" coordsize="1455,120" o:gfxdata="UEsDBAoAAAAAAIdO4kAAAAAAAAAAAAAAAAAEAAAAZHJzL1BLAwQUAAAACACHTuJApjbrJ8AAAADc&#10;AAAADwAAAGRycy9kb3ducmV2LnhtbEWPQWvCQBSE70L/w/IK3urGakuNWT2EWsRDpank/Mg+k2j2&#10;bchuY/TXdwsFj8PMfMMk68E0oqfO1ZYVTCcRCOLC6ppLBYfvzdMbCOeRNTaWScGVHKxXD6MEY20v&#10;/EV95ksRIOxiVFB538ZSuqIig25iW+LgHW1n0AfZlVJ3eAlw08jnKHqVBmsOCxW2lFZUnLMfo+C2&#10;m3/us+vwkfN7vunpnJ1maarU+HEaLUF4Gvw9/N/eagWLlwX8nQ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Nusn&#10;wAAAANwAAAAPAAAAAAAAAAEAIAAAACIAAABkcnMvZG93bnJldi54bWxQSwECFAAUAAAACACHTuJA&#10;My8FnjsAAAA5AAAAEAAAAAAAAAABACAAAAAPAQAAZHJzL3NoYXBleG1sLnhtbFBLBQYAAAAABgAG&#10;AFsBAAC5Aw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1039;top:2099;height:2264;width:2624;" fillcolor="#000000" filled="t" stroked="f" coordsize="2384,1725" o:gfxdata="UEsDBAoAAAAAAIdO4kAAAAAAAAAAAAAAAAAEAAAAZHJzL1BLAwQUAAAACACHTuJAOhSnELsAAADc&#10;AAAADwAAAGRycy9kb3ducmV2LnhtbEVPTYvCMBC9C/sfwizsTZO6oG41elgpih5EVxBvQzO2ZZtJ&#10;aaLVf28OgsfH+54t7rYWN2p95VhDMlAgiHNnKi40HP+y/gSED8gGa8ek4UEeFvOP3gxT4zre0+0Q&#10;ChFD2KeooQyhSaX0eUkW/cA1xJG7uNZiiLAtpGmxi+G2lkOlRtJixbGhxIZ+S8r/D1erYcVJV2fn&#10;sdqZ43aZ+fP35rI7af31magpiED38Ba/3Guj4WcU58cz8Qj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hSnELsAAADc&#10;AAAADwAAAAAAAAABACAAAAAiAAAAZHJzL2Rvd25yZXYueG1sUEsBAhQAFAAAAAgAh07iQDMvBZ47&#10;AAAAOQAAABAAAAAAAAAAAQAgAAAACgEAAGRycy9zaGFwZXhtbC54bWxQSwUGAAAAAAYABgBbAQAA&#10;tAM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669;top:3098;height:120;width:735;" fillcolor="#000000" filled="t" stroked="f" coordsize="735,120" o:gfxdata="UEsDBAoAAAAAAIdO4kAAAAAAAAAAAAAAAAAEAAAAZHJzL1BLAwQUAAAACACHTuJAhC8XGb8AAADc&#10;AAAADwAAAGRycy9kb3ducmV2LnhtbEWPQWsCMRSE70L/Q3iFXkST7UHW1Si0IFg8lKoHj4/Nc3fd&#10;zcuapGr765uC4HGYmW+Y+fJmO3EhHxrHGrKxAkFcOtNwpWG/W41yECEiG+wck4YfCrBcPA3mWBh3&#10;5S+6bGMlEoRDgRrqGPtCylDWZDGMXU+cvKPzFmOSvpLG4zXBbSdflZpIiw2nhRp7eq+pbLffVsPH&#10;4fzJm7x9U5v2hL+5RzmcnrV+ec7UDESkW3yE7+210TCdZPB/Jh0Buf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vFxm/&#10;AAAA3AAAAA8AAAAAAAAAAQAgAAAAIgAAAGRycy9kb3ducmV2LnhtbFBLAQIUABQAAAAIAIdO4kAz&#10;LwWeOwAAADkAAAAQAAAAAAAAAAEAIAAAAA4BAABkcnMvc2hhcGV4bWwueG1sUEsFBgAAAAAGAAYA&#10;WwEAALgDAAAAAA==&#10;" path="m120,0l0,60,120,120,120,67,90,67,90,52,120,52,120,0xm120,52l90,52,90,67,120,67,120,52xm735,51l120,52,120,67,735,66,735,51xe">
                  <v:fill on="t" focussize="0,0"/>
                  <v:stroke on="f"/>
                  <v:imagedata o:title=""/>
                  <o:lock v:ext="edit" aspectratio="f"/>
                </v:shape>
                <v:shape id="任意多边形 30" o:spid="_x0000_s1026" o:spt="100" style="position:absolute;left:7088;top:3097;height:120;width:660;" fillcolor="#000000" filled="t" stroked="f" coordsize="660,120" o:gfxdata="UEsDBAoAAAAAAIdO4kAAAAAAAAAAAAAAAAAEAAAAZHJzL1BLAwQUAAAACACHTuJAAwGdOL4AAADc&#10;AAAADwAAAGRycy9kb3ducmV2LnhtbEWPS4vCQBCE74L/YWhhbzpRWB/RUVARclnwDd7aTJtEMz0h&#10;M+vj3zvCwh6LqvqKmsyephR3ql1hWUG3E4EgTq0uOFOw363aQxDOI2ssLZOCFzmYTZuNCcbaPnhD&#10;963PRICwi1FB7n0VS+nSnAy6jq2Ig3extUEfZJ1JXeMjwE0pe1HUlwYLDgs5VrTIKb1tf42C89pX&#10;P8Xhe3WbH09XJ5fJcThIlPpqdaMxCE9P/x/+aydawajfg8+ZcATk9A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wGdOL4A&#10;AADcAAAADwAAAAAAAAABACAAAAAiAAAAZHJzL2Rvd25yZXYueG1sUEsBAhQAFAAAAAgAh07iQDMv&#10;BZ47AAAAOQAAABAAAAAAAAAAAQAgAAAADQEAAGRycy9zaGFwZXhtbC54bWxQSwUGAAAAAAYABgBb&#10;AQAAtwMAAAAA&#10;" path="m540,0l540,120,645,67,570,67,570,52,644,52,540,0xm0,51l0,66,540,67,540,52,0,51xm644,52l570,52,570,67,645,67,660,60,644,52xe">
                  <v:fill on="t" focussize="0,0"/>
                  <v:stroke on="f"/>
                  <v:imagedata o:title=""/>
                  <o:lock v:ext="edit" aspectratio="f"/>
                </v:shape>
                <v:shape id="任意多边形 31" o:spid="_x0000_s1026" o:spt="100" style="position:absolute;left:1308;top:8906;height:930;width:9582;" fillcolor="#000000" filled="t" stroked="f" coordsize="3193,930" o:gfxdata="UEsDBAoAAAAAAIdO4kAAAAAAAAAAAAAAAAAEAAAAZHJzL1BLAwQUAAAACACHTuJAYFB/lr0AAADc&#10;AAAADwAAAGRycy9kb3ducmV2LnhtbEWPQWvCQBSE74L/YXlCb7pJS4MbXQNKC+3RKHp9ZJ9JMPs2&#10;Zrea/vtuodDjMDPfMOtitJ240+BbxxrSRQKCuHKm5VrD8fA+X4LwAdlg55g0fJOHYjOdrDE37sF7&#10;upehFhHCPkcNTQh9LqWvGrLoF64njt7FDRZDlEMtzYCPCLedfE6STFpsOS402NOuoepaflkNozKf&#10;t/JVlXX2JoM5Veq83yqtn2ZpsgIRaAz/4b/2h9Ggshf4PROPgN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UH+WvQAA&#10;ANwAAAAPAAAAAAAAAAEAIAAAACIAAABkcnMvZG93bnJldi54bWxQSwECFAAUAAAACACHTuJAMy8F&#10;njsAAAA5AAAAEAAAAAAAAAABACAAAAAMAQAAZHJzL3NoYXBleG1sLnhtbFBLBQYAAAAABgAGAFsB&#10;AAC2Aw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v:shape id="任意多边形 32" o:spid="_x0000_s1026" o:spt="100" style="position:absolute;left:5679;top:6630;flip:x;height:361;width:120;" fillcolor="#000000" filled="t" stroked="f" coordsize="120,915" o:gfxdata="UEsDBAoAAAAAAIdO4kAAAAAAAAAAAAAAAAAEAAAAZHJzL1BLAwQUAAAACACHTuJA9CQercAAAADc&#10;AAAADwAAAGRycy9kb3ducmV2LnhtbEWPUUvDQBCE3wX/w7FC3+wlUmqNvRa0VKWFoNWCvi25NQnN&#10;7YXcmsZ/7xUKPg4z8w0zXw6uUT11ofZsIB0noIgLb2suDXy8r69noIIgW2w8k4FfCrBcXF7MMbP+&#10;yG/U76RUEcIhQwOVSJtpHYqKHIaxb4mj9+07hxJlV2rb4THCXaNvkmSqHdYcFyps6bGi4rD7cQY+&#10;8+3z12t6uH2y+9XmIe9lP+RizOgqTe5BCQ3yHz63X6yBu+kETmfiEdC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JB6t&#10;wAAAANwAAAAPAAAAAAAAAAEAIAAAACIAAABkcnMvZG93bnJldi54bWxQSwECFAAUAAAACACHTuJA&#10;My8FnjsAAAA5AAAAEAAAAAAAAAABACAAAAAPAQAAZHJzL3NoYXBleG1sLnhtbFBLBQYAAAAABgAG&#10;AFsBAAC5AwAAAAA=&#10;" path="m52,795l0,795,60,915,105,825,52,825,52,795xm67,0l52,0,52,825,67,825,67,0xm120,795l67,795,67,825,105,825,120,795xe">
                  <v:fill on="t" focussize="0,0"/>
                  <v:stroke on="f"/>
                  <v:imagedata o:title=""/>
                  <o:lock v:ext="edit" aspectratio="f"/>
                </v:shape>
                <v:shape id="图片 33" o:spid="_x0000_s1026" o:spt="75" type="#_x0000_t75" style="position:absolute;left:5354;top:843;height:209;width:651;" filled="f" o:preferrelative="t" stroked="f" coordsize="21600,21600" o:gfxdata="UEsDBAoAAAAAAIdO4kAAAAAAAAAAAAAAAAAEAAAAZHJzL1BLAwQUAAAACACHTuJAq4hYeLwAAADc&#10;AAAADwAAAGRycy9kb3ducmV2LnhtbEWPQWsCMRSE7wX/Q3hCbzVZQdtdjR6EgiAU3Or9dfPcLG5e&#10;tpu42n/fCILHYWa+YZbrm2vFQH1oPGvIJgoEceVNw7WGw/fn2weIEJENtp5Jwx8FWK9GL0ssjL/y&#10;noYy1iJBOBSowcbYFVKGypLDMPEdcfJOvncYk+xraXq8Jrhr5VSpuXTYcFqw2NHGUnUuL07D4H/P&#10;uVXhWJazzXv2FX+M8TutX8eZWoCIdIvP8KO9NRry+QzuZ9IR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IWHi8AAAA&#10;3AAAAA8AAAAAAAAAAQAgAAAAIgAAAGRycy9kb3ducmV2LnhtbFBLAQIUABQAAAAIAIdO4kAzLwWe&#10;OwAAADkAAAAQAAAAAAAAAAEAIAAAAAsBAABkcnMvc2hhcGV4bWwueG1sUEsFBgAAAAAGAAYAWwEA&#10;ALUDAAAAAA==&#10;">
                  <v:fill on="f" focussize="0,0"/>
                  <v:stroke on="f"/>
                  <v:imagedata r:id="rId14" o:title=""/>
                  <o:lock v:ext="edit" aspectratio="t"/>
                </v:shape>
                <v:shape id="图片 39" o:spid="_x0000_s1026" o:spt="75" type="#_x0000_t75" style="position:absolute;left:1500;top:2238;height:1457;width:2084;" filled="f" o:preferrelative="t" stroked="f" coordsize="21600,21600" o:gfxdata="UEsDBAoAAAAAAIdO4kAAAAAAAAAAAAAAAAAEAAAAZHJzL1BLAwQUAAAACACHTuJAABBn48AAAADc&#10;AAAADwAAAGRycy9kb3ducmV2LnhtbEWPT2vCQBTE70K/w/IKvYhuLBo0dRVRIrlp/QM9PrKvSWj2&#10;bciuGvvpu4LQ4zAzv2Hmy87U4kqtqywrGA0jEMS51RUXCk7HdDAF4TyyxtoyKbiTg+XipTfHRNsb&#10;f9L14AsRIOwSVFB63yRSurwkg25oG+LgfdvWoA+yLaRu8RbgppbvURRLgxWHhRIbWpeU/xwuRsHm&#10;nDVfu26cptmkz+Pt7/6ytiul3l5H0QcIT53/Dz/bmVYwi2N4nAlH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EGfj&#10;wAAAANwAAAAPAAAAAAAAAAEAIAAAACIAAABkcnMvZG93bnJldi54bWxQSwECFAAUAAAACACHTuJA&#10;My8FnjsAAAA5AAAAEAAAAAAAAAABACAAAAAPAQAAZHJzL3NoYXBleG1sLnhtbFBLBQYAAAAABgAG&#10;AFsBAAC5AwAAAAA=&#10;">
                  <v:fill on="f" focussize="0,0"/>
                  <v:stroke on="f"/>
                  <v:imagedata r:id="rId15" o:title=""/>
                  <o:lock v:ext="edit" aspectratio="t"/>
                </v:shape>
                <v:shape id="文本框 51" o:spid="_x0000_s1026" o:spt="202" type="#_x0000_t202" style="position:absolute;left:7871;top:-737;height:332;width:2123;" filled="f" stroked="f" coordsize="21600,21600" o:gfxdata="UEsDBAoAAAAAAIdO4kAAAAAAAAAAAAAAAAAEAAAAZHJzL1BLAwQUAAAACACHTuJAw6hyhb8AAADc&#10;AAAADwAAAGRycy9kb3ducmV2LnhtbEWPzWrDMBCE74W8g9hCbo2UHtzYjRJKaKEQCHWcQ45ba2OL&#10;WCvXUvPz9lUhkOMwM98w8+XFdeJEQ7CeNUwnCgRx7Y3lRsOu+niagQgR2WDnmTRcKcByMXqYY2H8&#10;mUs6bWMjEoRDgRraGPtCylC35DBMfE+cvIMfHMYkh0aaAc8J7jr5rFQmHVpOCy32tGqpPm5/nYa3&#10;PZfv9mfz/VUeSltVueJ1dtR6/DhVryAiXeI9fGt/Gg159gL/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oco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v:textbox>
                </v:shape>
                <v:shape id="文本框 52" o:spid="_x0000_s1026" o:spt="202" type="#_x0000_t202" style="position:absolute;left:5355;top:516;height:316;width:652;" filled="f" stroked="f" coordsize="21600,21600" o:gfxdata="UEsDBAoAAAAAAIdO4kAAAAAAAAAAAAAAAAAEAAAAZHJzL1BLAwQUAAAACACHTuJAsjfm97wAAADc&#10;AAAADwAAAGRycy9kb3ducmV2LnhtbEVPz2vCMBS+D/Y/hCfstibuULSaliETBoNhrQePb82zDTYv&#10;tcnU/ffLYbDjx/d7Xd3dIK40BetZwzxTIIhbbyx3Gg7N9nkBIkRkg4Nn0vBDAary8WGNhfE3rum6&#10;j51IIRwK1NDHOBZShrYnhyHzI3HiTn5yGBOcOmkmvKVwN8gXpXLp0HJq6HGkTU/tef/tNLweuX6z&#10;l8+vXX2qbdMsFX/kZ62fZnO1AhHpHv/Ff+53o2GZp7XpTDoCsv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35v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54" o:spid="_x0000_s1026" o:spt="202" type="#_x0000_t202" style="position:absolute;left:1260;top:2398;height:1816;width:2279;" filled="f" stroked="f" coordsize="21600,21600" o:gfxdata="UEsDBAoAAAAAAIdO4kAAAAAAAAAAAAAAAAAEAAAAZHJzL1BLAwQUAAAACACHTuJA3XtDbL8AAADc&#10;AAAADwAAAGRycy9kb3ducmV2LnhtbEWPT2sCMRTE7wW/Q3iCt5roYelujVKKgiCUrttDj6+b525w&#10;87Ju4p9++6YgeBxm5jfMYnVznbjQEKxnDbOpAkFce2O50fBVbZ5fQISIbLDzTBp+KcBqOXpaYGH8&#10;lUu67GMjEoRDgRraGPtCylC35DBMfU+cvIMfHMYkh0aaAa8J7jo5VyqTDi2nhRZ7em+pPu7PTsPb&#10;N5dre/r4+SwPpa2qXPEuO2o9Gc/UK4hIt/gI39tboyHPcvg/k46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17Q2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v:textbox>
                </v:shape>
                <v:shape id="文本框 55" o:spid="_x0000_s1026" o:spt="202" type="#_x0000_t202" style="position:absolute;left:4592;top:2975;height:507;width:2334;" filled="f" stroked="f" coordsize="21600,21600" o:gfxdata="UEsDBAoAAAAAAIdO4kAAAAAAAAAAAAAAAAAEAAAAZHJzL1BLAwQUAAAACACHTuJAyZh8LLsAAADc&#10;AAAADwAAAGRycy9kb3ducmV2LnhtbEVPy2oCMRTdC/5DuII7TezC1tEoIi0IgnQcFy6vk+tMcHIz&#10;ncTX3zeLQpeH816snq4Rd+qC9axhMlYgiEtvLFcajsXX6ANEiMgGG8+k4UUBVst+b4GZ8Q/O6X6I&#10;lUghHDLUUMfYZlKGsiaHYexb4sRdfOcwJthV0nT4SOGukW9KTaVDy6mhxpY2NZXXw81pWJ84/7Q/&#10;+/N3fsltUcwU76ZXrYeDiZqDiPSM/+I/99ZomL2n+elMO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Zh8L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v:textbox>
                </v:shape>
                <v:shape id="文本框 57" o:spid="_x0000_s1026" o:spt="202" type="#_x0000_t202" style="position:absolute;left:4383;top:4145;height:958;width:2754;" filled="f" stroked="f" coordsize="21600,21600" o:gfxdata="UEsDBAoAAAAAAIdO4kAAAAAAAAAAAAAAAAAEAAAAZHJzL1BLAwQUAAAACACHTuJAptTZt78AAADc&#10;AAAADwAAAGRycy9kb3ducmV2LnhtbEWPT2sCMRTE7wW/Q3iF3mqyPWjdGqWIBaEgXdeDx9fNcze4&#10;eVk38d+3N4WCx2FmfsNM51fXijP1wXrWkA0VCOLKG8u1hm359foOIkRkg61n0nCjAPPZ4GmKufEX&#10;Lui8ibVIEA45amhi7HIpQ9WQwzD0HXHy9r53GJPsa2l6vCS4a+WbUiPp0HJaaLCjRUPVYXNyGj53&#10;XCztcf37U+wLW5YTxd+jg9Yvz5n6ABHpGh/h//bKaJiMM/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U2b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v:textbox>
                </v:shape>
                <w10:wrap type="topAndBottom"/>
              </v:group>
            </w:pict>
          </mc:Fallback>
        </mc:AlternateContent>
      </w:r>
      <w:r>
        <w:rPr>
          <w:sz w:val="32"/>
        </w:rPr>
        <mc:AlternateContent>
          <mc:Choice Requires="wps">
            <w:drawing>
              <wp:anchor distT="0" distB="0" distL="114300" distR="114300" simplePos="0" relativeHeight="252060672" behindDoc="0" locked="0" layoutInCell="1" allowOverlap="1">
                <wp:simplePos x="0" y="0"/>
                <wp:positionH relativeFrom="column">
                  <wp:posOffset>2156460</wp:posOffset>
                </wp:positionH>
                <wp:positionV relativeFrom="paragraph">
                  <wp:posOffset>2182495</wp:posOffset>
                </wp:positionV>
                <wp:extent cx="714375" cy="266700"/>
                <wp:effectExtent l="0" t="0" r="9525" b="0"/>
                <wp:wrapNone/>
                <wp:docPr id="972" name="文本框 972"/>
                <wp:cNvGraphicFramePr/>
                <a:graphic xmlns:a="http://schemas.openxmlformats.org/drawingml/2006/main">
                  <a:graphicData uri="http://schemas.microsoft.com/office/word/2010/wordprocessingShape">
                    <wps:wsp>
                      <wps:cNvSpPr txBox="1"/>
                      <wps:spPr>
                        <a:xfrm>
                          <a:off x="3232785" y="3669665"/>
                          <a:ext cx="71437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8pt;margin-top:171.85pt;height:21pt;width:56.25pt;z-index:252060672;mso-width-relative:page;mso-height-relative:page;" fillcolor="#FFFFFF [3201]" filled="t" stroked="f" coordsize="21600,21600" o:gfxdata="UEsDBAoAAAAAAIdO4kAAAAAAAAAAAAAAAAAEAAAAZHJzL1BLAwQUAAAACACHTuJAwl3Bw9cAAAAL&#10;AQAADwAAAGRycy9kb3ducmV2LnhtbE2Py07DMBBF90j8gzVI7KiTJn2QxukCiS0SbenajadxhD2O&#10;Yvf59Qwr2M3j6M6Zen31TpxxjH0gBfkkA4HUBtNTp2C3fX9ZgohJk9EuECq4YYR18/hQ68qEC33i&#10;eZM6wSEUK63ApjRUUsbWotdxEgYk3h3D6HXiduykGfWFw72T0yybS6974gtWD/hmsf3enLyCfefv&#10;+698GK3xrqSP+227C71Sz095tgKR8Jr+YPjVZ3Vo2OkQTmSicAqK4nXOKBdlsQDBRDmb5iAOPFnO&#10;FiCbWv7/ofkBUEsDBBQAAAAIAIdO4kDkZAjHYAIAAJ4EAAAOAAAAZHJzL2Uyb0RvYy54bWytVLFu&#10;2zAQ3Qv0HwjujWzZlhMjcuDacFEgaAKkRWeaoiwCJI8laUvpB7R/kKlL935XvqNHyk7StEOGaqCO&#10;vKc7vnd3Or/otCJ74bwEU9LhyYASYThU0mxL+unj+s0pJT4wUzEFRpT0Vnh6MX/96ry1M5FDA6oS&#10;jmAQ42etLWkTgp1lmeeN0MyfgBUGnTU4zQJu3TarHGsxulZZPhgUWQuusg648B5PV72THiK6lwSE&#10;upZcrIDvtDChj+qEYgEp+UZaT+fptnUteLiqay8CUSVFpiGtmATtTVyz+TmbbR2zjeSHK7CXXOEZ&#10;J82kwaQPoVYsMLJz8q9QWnIHHupwwkFnPZGkCLIYDp5pc9MwKxIXlNrbB9H9/wvLP+yvHZFVSc+m&#10;OSWGaSz5/d33+x+/7n9+I/EQJWqtnyHyxiI2dG+hw8Y5nns8jMy72un4Rk4E/aN8lE9PJ5Tcol0U&#10;Z0Ux6cUWXSAcAdPheDRFP0dAXhTTQSpG9hjIOh/eCdAkGiV1WMskMdtf+oCXQugREvN6ULJaS6XS&#10;xm03S+XInmHd1+mJ2fGTP2DKkLakxWgySJENxO97nDIIj7x7ftEK3aY7iLGB6ha1cNA3lLd8LfGW&#10;l8yHa+awg7C/cMbCFS61AkwCB4uSBtzXf51HPBYWvZS02JEl9V92zAlK1HuDJT8bjsexhdNmPJnm&#10;uHFPPZunHrPTS0DyQ5xmy5MZ8UEdzdqB/oyjuIhZ0cUMx9wlDUdzGfo5wVHmYrFIIGxay8KlubE8&#10;ho5SG1jsAtQylSTK1GtzUA/bNsl+GLE4F0/3CfX4W5n/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MJdwcPXAAAACwEAAA8AAAAAAAAAAQAgAAAAIgAAAGRycy9kb3ducmV2LnhtbFBLAQIUABQAAAAI&#10;AIdO4kDkZAjHYAIAAJ4EAAAOAAAAAAAAAAEAIAAAACYBAABkcnMvZTJvRG9jLnhtbFBLBQYAAAAA&#10;BgAGAFkBAAD4BQAAAAA=&#10;">
                <v:fill on="t" focussize="0,0"/>
                <v:stroke on="f" weight="0.5pt"/>
                <v:imagedata o:title=""/>
                <o:lock v:ext="edit" aspectratio="f"/>
                <v:textbo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v:textbox>
              </v:shape>
            </w:pict>
          </mc:Fallback>
        </mc:AlternateContent>
      </w:r>
    </w:p>
    <w:p>
      <w:pPr>
        <w:spacing w:before="223"/>
        <w:ind w:right="0"/>
        <w:jc w:val="left"/>
        <w:rPr>
          <w:rFonts w:hint="eastAsia" w:ascii="宋体" w:eastAsia="宋体"/>
          <w:sz w:val="21"/>
        </w:rPr>
      </w:pPr>
      <w:r>
        <w:rPr>
          <w:sz w:val="22"/>
        </w:rPr>
        <mc:AlternateContent>
          <mc:Choice Requires="wps">
            <w:drawing>
              <wp:anchor distT="0" distB="0" distL="114300" distR="114300" simplePos="0" relativeHeight="251794432" behindDoc="0" locked="0" layoutInCell="1" allowOverlap="1">
                <wp:simplePos x="0" y="0"/>
                <wp:positionH relativeFrom="column">
                  <wp:posOffset>-224790</wp:posOffset>
                </wp:positionH>
                <wp:positionV relativeFrom="paragraph">
                  <wp:posOffset>70485</wp:posOffset>
                </wp:positionV>
                <wp:extent cx="5924550" cy="656590"/>
                <wp:effectExtent l="0" t="0" r="0" b="10160"/>
                <wp:wrapNone/>
                <wp:docPr id="975" name="文本框 975"/>
                <wp:cNvGraphicFramePr/>
                <a:graphic xmlns:a="http://schemas.openxmlformats.org/drawingml/2006/main">
                  <a:graphicData uri="http://schemas.microsoft.com/office/word/2010/wordprocessingShape">
                    <wps:wsp>
                      <wps:cNvSpPr txBox="1"/>
                      <wps:spPr>
                        <a:xfrm>
                          <a:off x="1013460" y="8596630"/>
                          <a:ext cx="5924550" cy="6565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办理规划手续</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在已编制村规划及集镇规划区内建房，申请宅基地审批手续时，同步提出申请《乡村建设规划许可证》，由县住房和城乡建设局批准后核发。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7pt;margin-top:5.55pt;height:51.7pt;width:466.5pt;z-index:251794432;mso-width-relative:page;mso-height-relative:page;" fillcolor="#FFFFFF [3201]" filled="t" stroked="f" coordsize="21600,21600" o:gfxdata="UEsDBAoAAAAAAIdO4kAAAAAAAAAAAAAAAAAEAAAAZHJzL1BLAwQUAAAACACHTuJA4fAW8tUAAAAK&#10;AQAADwAAAGRycy9kb3ducmV2LnhtbE2Py07DMBBF90j8gzVI7FrHkJYS4nSBxBaJvtZuPMQR9jiK&#10;3efXM13BcuYe3TlTL8/BiyOOqY+kQU0LEEhttD11Gjbrj8kCRMqGrPGRUMMFEyyb+7vaVDae6AuP&#10;q9wJLqFUGQ0u56GSMrUOg0nTOCBx9h3HYDKPYyftaE5cHrx8Koq5DKYnvuDMgO8O25/VIWjYdeG6&#10;26phdDb4kj6vl/Um9lo/PqjiDUTGc/6D4abP6tCw0z4eyCbhNUyeZyWjHCgFgoHF68scxP62KGcg&#10;m1r+f6H5BVBLAwQUAAAACACHTuJAIPIgDF0CAACfBAAADgAAAGRycy9lMm9Eb2MueG1srVTBbhMx&#10;EL0j8Q+W73STNBuaqJsqtApCqmilgjg7Xm/Wktc2tpPd8gHwB5y4cOe7+h08ezdtKRx6IAdn7Hme&#10;mfc8s6dnXaPIXjgvjS7o+GhEidDclFJvC/rxw/rVCSU+MF0yZbQo6K3w9Gz58sVpaxdiYmqjSuEI&#10;gmi/aG1B6xDsIss8r0XD/JGxQsNZGdewgK3bZqVjLaI3KpuMRrOsNa60znDhPU4veicdIrrnBDRV&#10;Jbm4MHzXCB36qE4oFkDJ19J6ukzVVpXg4aqqvAhEFRRMQ1qRBPYmrtnylC22jtla8qEE9pwSnnBq&#10;mNRIeh/qggVGdk7+FaqR3BlvqnDETZP1RJIiYDEePdHmpmZWJC6Q2tt70f3/C8vf768dkWVB569z&#10;SjRr8OR337/d/fh19/MriYeQqLV+AeSNBTZ0b0yHxjmcexxG5l3lmvgPTiT6R+Pj6Qwy3xb0JJ/P&#10;ZseD2KILhAOQzyfTPAeAAzHLZ/k8AbKHSNb58FaYhkSjoA6PmTRm+0sfUBWgB0hM7I2S5VoqlTZu&#10;uzlXjuwZHn6dfrFgXPkDpjRpkf0YdcRb2sT7PU5pwCPxnmC0QrfpBjU2pryFGM70HeUtX0tUecl8&#10;uGYOLQRiGLJwhaVSBknMYFFSG/flX+cRj5eFl5IWLVlQ/3nHnKBEvdN48/l4OkXYkDbT/PUEG/fY&#10;s3ns0bvm3ID8GONseTIjPqiDWTnTfMIsrmJWuJjmyF3QcDDPQz8omGUuVqsEQtdaFi71jeUxdC/a&#10;ahdMJdOTRJl6bQb10LdJ9mHG4mA83ifUw3dl+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h8Bby&#10;1QAAAAoBAAAPAAAAAAAAAAEAIAAAACIAAABkcnMvZG93bnJldi54bWxQSwECFAAUAAAACACHTuJA&#10;IPIgDF0CAACfBAAADgAAAAAAAAABACAAAAAkAQAAZHJzL2Uyb0RvYy54bWxQSwUGAAAAAAYABgBZ&#10;AQAA8wUAAAAA&#10;">
                <v:fill on="t" focussize="0,0"/>
                <v:stroke on="f" weight="0.5pt"/>
                <v:imagedata o:title=""/>
                <o:lock v:ext="edit" aspectratio="f"/>
                <v:textbo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办理规划手续</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在已编制村规划及集镇规划区内建房，申请宅基地审批手续时，同步提出申请《乡村建设规划许可证》，由县住房和城乡建设局批准后核发。</w:t>
                      </w:r>
                    </w:p>
                  </w:txbxContent>
                </v:textbox>
              </v:shape>
            </w:pict>
          </mc:Fallback>
        </mc:AlternateContent>
      </w:r>
      <w:r>
        <mc:AlternateContent>
          <mc:Choice Requires="wps">
            <w:drawing>
              <wp:anchor distT="0" distB="0" distL="114300" distR="114300" simplePos="0" relativeHeight="251793408" behindDoc="0" locked="0" layoutInCell="1" allowOverlap="1">
                <wp:simplePos x="0" y="0"/>
                <wp:positionH relativeFrom="column">
                  <wp:posOffset>-313055</wp:posOffset>
                </wp:positionH>
                <wp:positionV relativeFrom="paragraph">
                  <wp:posOffset>16510</wp:posOffset>
                </wp:positionV>
                <wp:extent cx="6084570" cy="761365"/>
                <wp:effectExtent l="0" t="0" r="11430" b="635"/>
                <wp:wrapNone/>
                <wp:docPr id="976" name="任意多边形 31"/>
                <wp:cNvGraphicFramePr/>
                <a:graphic xmlns:a="http://schemas.openxmlformats.org/drawingml/2006/main">
                  <a:graphicData uri="http://schemas.microsoft.com/office/word/2010/wordprocessingShape">
                    <wps:wsp>
                      <wps:cNvSpPr/>
                      <wps:spPr>
                        <a:xfrm>
                          <a:off x="0" y="0"/>
                          <a:ext cx="6084570" cy="761365"/>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24.65pt;margin-top:1.3pt;height:59.95pt;width:479.1pt;z-index:251793408;mso-width-relative:page;mso-height-relative:page;" fillcolor="#000000" filled="t" stroked="f" coordsize="3193,930" o:gfxdata="UEsDBAoAAAAAAIdO4kAAAAAAAAAAAAAAAAAEAAAAZHJzL1BLAwQUAAAACACHTuJAyT2MhtYAAAAJ&#10;AQAADwAAAGRycy9kb3ducmV2LnhtbE2PwU7DMBBE70j8g7VI3Fq7gUZ1GqcSCA4cGxBc3XibRMTr&#10;ELtt+HuWExxX8zTzttzNfhBnnGIfyMBqqUAgNcH11Bp4e31ebEDEZMnZIRAa+MYIu+r6qrSFCxfa&#10;47lOreASioU10KU0FlLGpkNv4zKMSJwdw+Rt4nNqpZvshcv9IDOlcultT7zQ2REfO2w+65M3MGv3&#10;8lWvdd3mTzK590Z/7B+0Mbc3K7UFkXBOfzD86rM6VOx0CCdyUQwGFvf6jlEDWQ6Cc602GsSBwSxb&#10;g6xK+f+D6gdQSwMEFAAAAAgAh07iQBOtE1ADAwAAgQsAAA4AAABkcnMvZTJvRG9jLnhtbK1Wy26c&#10;MBTdV+o/WOwbhtDMS2GyaJRuqjZS0w9wjBmQACPb88i+++67rPoTVdR+TVP1M3ptuDAwYiBSZzE2&#10;+HDPOfcacy+v9llKtlyqROSB451NHMJzJsIkXwfOp7ubV3OHKE3zkKYi54HzwJVztXr54nJXLPm5&#10;iEUackkgSK6WuyJwYq2LpesqFvOMqjNR8BwWIyEzquFSrt1Q0h1Ez1L3fDKZujshw0IKxpWCu9fl&#10;olNFlGMCiihKGL8WbJPxXJdRJU+pBksqTgrlrKzaKOJMf4gixTVJAwecavsPJDC/N//u6pIu15IW&#10;ccIqCXSMhI6njCY5kNahrqmmZCOTo1BZwqRQItJnTGRuacRmBFx4k05uPsa04NYLpFoVddLV/wvL&#10;3m9vJUnCwFnMpg7JaQYl//34+Ofzl6fvX//++vH08xvxPZOnXaGWAP9Y3MrqSsHUmN5HMjMj2CF7&#10;m9uHOrd8rwmDm9PJ/PXFDNLOYG029fzphQnqNk+zjdJvubCR6Pad0mVtQpzRGGdsn+O0oNrcNuxm&#10;SnaB43sL3yExOPIntiaZ2PI7YSHa6CsBKBEUNIA0PwSC2gMUruFY2GAlxlCVbnAVxxJVU44Hnvsn&#10;I3oXVtxiAAYvM1hYAPqUPAw2DjaAKikHQBXj/KSsOmsjYd0asFQobndRU+GyHhV9k5cG0C7c8/I3&#10;UIwjVuTqF+p7s66EPqm90ZGlbX1Aa0M8GggC2ptshC2sbJ+pZ8iYw/k1Yq/Xm6opPiYIx847e+Sr&#10;i6uYB3FVKdEzhjmVJnOUtUz1J2q0f9xRg4VF8tHAowz0WwOoMYa56LP1nMPkiB0T3Nr4yIiL/RLr&#10;vYeP9InseMHIOLboB0TWnGNxqA3JTtmp6omP9NmpNSAQY+OI78fYfV/xDlrq6EM6tARfavONt01D&#10;/d2Hm4eNgxJpEt4kaWo+90qu79+kkmyp6f7srzqhWrA0N+BcmMfwAAMS0++UHY6Z3YvwATqlTSGT&#10;dQxtpG2JLAY6Myup6iJN63d4bSM1nfPq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IFAABbQ29udGVudF9UeXBlc10ueG1sUEsBAhQACgAAAAAA&#10;h07iQAAAAAAAAAAAAAAAAAYAAAAAAAAAAAAQAAAAVAQAAF9yZWxzL1BLAQIUABQAAAAIAIdO4kCK&#10;FGY80QAAAJQBAAALAAAAAAAAAAEAIAAAAHgEAABfcmVscy8ucmVsc1BLAQIUAAoAAAAAAIdO4kAA&#10;AAAAAAAAAAAAAAAEAAAAAAAAAAAAEAAAAAAAAABkcnMvUEsBAhQAFAAAAAgAh07iQMk9jIbWAAAA&#10;CQEAAA8AAAAAAAAAAQAgAAAAIgAAAGRycy9kb3ducmV2LnhtbFBLAQIUABQAAAAIAIdO4kATrRNQ&#10;AwMAAIELAAAOAAAAAAAAAAEAIAAAACUBAABkcnMvZTJvRG9jLnhtbFBLBQYAAAAABgAGAFkBAACa&#10;Bg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p>
    <w:p>
      <w:pPr>
        <w:spacing w:before="223"/>
        <w:ind w:right="0"/>
        <w:jc w:val="left"/>
        <w:rPr>
          <w:rFonts w:hint="eastAsia" w:ascii="宋体" w:eastAsia="宋体"/>
          <w:sz w:val="21"/>
        </w:rPr>
      </w:pPr>
    </w:p>
    <w:p>
      <w:r>
        <w:rPr>
          <w:sz w:val="21"/>
        </w:rPr>
        <mc:AlternateContent>
          <mc:Choice Requires="wps">
            <w:drawing>
              <wp:anchor distT="0" distB="0" distL="114300" distR="114300" simplePos="0" relativeHeight="251785216" behindDoc="0" locked="0" layoutInCell="1" allowOverlap="1">
                <wp:simplePos x="0" y="0"/>
                <wp:positionH relativeFrom="column">
                  <wp:posOffset>361950</wp:posOffset>
                </wp:positionH>
                <wp:positionV relativeFrom="paragraph">
                  <wp:posOffset>300990</wp:posOffset>
                </wp:positionV>
                <wp:extent cx="5555615" cy="904240"/>
                <wp:effectExtent l="0" t="0" r="6985" b="10160"/>
                <wp:wrapNone/>
                <wp:docPr id="978" name="文本框 978"/>
                <wp:cNvGraphicFramePr/>
                <a:graphic xmlns:a="http://schemas.openxmlformats.org/drawingml/2006/main">
                  <a:graphicData uri="http://schemas.microsoft.com/office/word/2010/wordprocessingShape">
                    <wps:wsp>
                      <wps:cNvSpPr txBox="1"/>
                      <wps:spPr>
                        <a:xfrm>
                          <a:off x="1504950" y="9945370"/>
                          <a:ext cx="5555615" cy="9042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72"/>
                              <w:ind w:left="506" w:right="0" w:firstLine="0"/>
                              <w:jc w:val="left"/>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rPr>
                              <w:t>办理机构：</w:t>
                            </w:r>
                            <w:r>
                              <w:rPr>
                                <w:rFonts w:hint="eastAsia" w:ascii="仿宋" w:hAnsi="仿宋" w:eastAsia="仿宋" w:cs="仿宋"/>
                                <w:b w:val="0"/>
                                <w:bCs w:val="0"/>
                                <w:sz w:val="28"/>
                                <w:szCs w:val="28"/>
                                <w:lang w:val="en-US" w:eastAsia="zh-CN"/>
                              </w:rPr>
                              <w:t>九龙街道社区发展服务中心、九龙街道公共安全办公室、九龙街道公共管理办公室</w:t>
                            </w:r>
                          </w:p>
                          <w:p>
                            <w:pPr>
                              <w:spacing w:before="36"/>
                              <w:ind w:right="0" w:firstLine="560" w:firstLineChars="200"/>
                              <w:jc w:val="left"/>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 xml:space="preserve">服务电话： </w:t>
                            </w:r>
                            <w:r>
                              <w:rPr>
                                <w:rFonts w:hint="eastAsia" w:ascii="仿宋" w:hAnsi="仿宋" w:eastAsia="仿宋" w:cs="仿宋"/>
                                <w:b w:val="0"/>
                                <w:bCs w:val="0"/>
                                <w:i w:val="0"/>
                                <w:caps w:val="0"/>
                                <w:color w:val="666666"/>
                                <w:spacing w:val="0"/>
                                <w:sz w:val="28"/>
                                <w:szCs w:val="28"/>
                                <w:shd w:val="clear" w:fill="FFFFFF"/>
                              </w:rPr>
                              <w:t>0851-</w:t>
                            </w:r>
                            <w:r>
                              <w:rPr>
                                <w:rFonts w:hint="eastAsia" w:ascii="仿宋" w:hAnsi="仿宋" w:eastAsia="仿宋" w:cs="仿宋"/>
                                <w:b w:val="0"/>
                                <w:bCs w:val="0"/>
                                <w:i w:val="0"/>
                                <w:caps w:val="0"/>
                                <w:color w:val="666666"/>
                                <w:spacing w:val="0"/>
                                <w:sz w:val="28"/>
                                <w:szCs w:val="28"/>
                                <w:shd w:val="clear" w:fill="FFFFFF"/>
                                <w:lang w:eastAsia="zh-CN"/>
                              </w:rPr>
                              <w:t>23164399</w:t>
                            </w:r>
                            <w:r>
                              <w:rPr>
                                <w:rFonts w:hint="eastAsia" w:ascii="仿宋" w:hAnsi="仿宋" w:eastAsia="仿宋" w:cs="仿宋"/>
                                <w:b w:val="0"/>
                                <w:bCs w:val="0"/>
                                <w:sz w:val="28"/>
                                <w:szCs w:val="28"/>
                                <w:lang w:val="en-US" w:eastAsia="zh-CN"/>
                              </w:rPr>
                              <w:t xml:space="preserve">     监督电话：0851-23310399</w:t>
                            </w:r>
                          </w:p>
                          <w:p>
                            <w:pPr>
                              <w:spacing w:line="240" w:lineRule="atLeast"/>
                              <w:jc w:val="center"/>
                              <w:rPr>
                                <w:rFonts w:ascii="黑体" w:hAnsi="黑体" w:eastAsia="黑体"/>
                                <w:b/>
                                <w:sz w:val="30"/>
                                <w:szCs w:val="30"/>
                              </w:rPr>
                            </w:pP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5pt;margin-top:23.7pt;height:71.2pt;width:437.45pt;z-index:251785216;mso-width-relative:page;mso-height-relative:page;" fillcolor="#FFFFFF [3201]" filled="t" stroked="f" coordsize="21600,21600" o:gfxdata="UEsDBAoAAAAAAIdO4kAAAAAAAAAAAAAAAAAEAAAAZHJzL1BLAwQUAAAACACHTuJASTGee9UAAAAJ&#10;AQAADwAAAGRycy9kb3ducmV2LnhtbE2PS0/DMBCE70j8B2uRuFEnEGiSxukBiSsSfZ3deImj2uso&#10;dp+/nuUEx9GMZr5plhfvxAmnOARSkM8yEEhdMAP1Cjbrj6cSREyajHaBUMEVIyzb+7tG1yac6QtP&#10;q9QLLqFYawU2pbGWMnYWvY6zMCKx9x0mrxPLqZdm0mcu904+Z9mb9HogXrB6xHeL3WF19Ap2vb/t&#10;tvk4WeNdQZ+363oTBqUeH/JsASLhJf2F4Ref0aFlpn04konCKXid85WkoJgXINivXvIKxJ6DZVWC&#10;bBv5/0H7A1BLAwQUAAAACACHTuJA8dDe31sCAACfBAAADgAAAGRycy9lMm9Eb2MueG1srVTBbhMx&#10;EL0j8Q+W73STNGlJlE0VUgUhVbRSQZwdrzdryWsb28lu+QD4A05cuPNd+Q6evZu2FA49sAdn7Hke&#10;z3szk/lFWyuyF85Lo3M6PBlQIjQ3hdTbnH78sH71mhIfmC6YMlrk9E54erF4+WLe2JkYmcqoQjiC&#10;INrPGpvTKgQ7yzLPK1Ezf2Ks0HCWxtUsYOu2WeFYg+i1ykaDwVnWGFdYZ7jwHqeXnZP2Ed1zApqy&#10;lFxcGr6rhQ5dVCcUC6DkK2k9XaRsy1LwcF2WXgSicgqmIa14BPYmrtlizmZbx2wleZ8Ce04KTzjV&#10;TGo8eh/qkgVGdk7+FaqW3BlvynDCTZ11RJIiYDEcPNHmtmJWJC6Q2tt70f3/C8vf728ckUVOp+co&#10;vGY1Sn74/u3w49fh51cSDyFRY/0MyFsLbGjfmBaNczz3OIzM29LV8RecSPRPBuPpBDLfIfR0PDk9&#10;78UWbSAcgAm+s+GEEh4Rg/FonADZQyTrfHgrTE2ikVOHYiaN2f7KB2QF6BESH/ZGyWItlUobt92s&#10;lCN7hsKv0xcTxpU/YEqTJqdnp0g03tIm3u9wSgMeiXcEoxXaTdursTHFHcRwpusob/laIssr5sMN&#10;c2ghMMeQhWsspTJ4xPQWJZVxX/51HvGoLLyUNGjJnPrPO+YEJeqdRs2nwzE0IiFtxpPzETbusWfz&#10;2KN39cqA/BDjbHkyIz6oo1k6U3/CLC7jq3AxzfF2TsPRXIVuUDDLXCyXCYSutSxc6VvLY+hOtOUu&#10;mFKmkkSZOm169dC3SfZ+xuJgPN4n1MP/yu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STGee9UA&#10;AAAJAQAADwAAAAAAAAABACAAAAAiAAAAZHJzL2Rvd25yZXYueG1sUEsBAhQAFAAAAAgAh07iQPHQ&#10;3t9bAgAAnwQAAA4AAAAAAAAAAQAgAAAAJAEAAGRycy9lMm9Eb2MueG1sUEsFBgAAAAAGAAYAWQEA&#10;APEFAAAAAA==&#10;">
                <v:fill on="t" focussize="0,0"/>
                <v:stroke on="f" weight="0.5pt"/>
                <v:imagedata o:title=""/>
                <o:lock v:ext="edit" aspectratio="f"/>
                <v:textbox>
                  <w:txbxContent>
                    <w:p>
                      <w:pPr>
                        <w:spacing w:before="72"/>
                        <w:ind w:left="506" w:right="0" w:firstLine="0"/>
                        <w:jc w:val="left"/>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rPr>
                        <w:t>办理机构：</w:t>
                      </w:r>
                      <w:r>
                        <w:rPr>
                          <w:rFonts w:hint="eastAsia" w:ascii="仿宋" w:hAnsi="仿宋" w:eastAsia="仿宋" w:cs="仿宋"/>
                          <w:b w:val="0"/>
                          <w:bCs w:val="0"/>
                          <w:sz w:val="28"/>
                          <w:szCs w:val="28"/>
                          <w:lang w:val="en-US" w:eastAsia="zh-CN"/>
                        </w:rPr>
                        <w:t>九龙街道社区发展服务中心、九龙街道公共安全办公室、九龙街道公共管理办公室</w:t>
                      </w:r>
                    </w:p>
                    <w:p>
                      <w:pPr>
                        <w:spacing w:before="36"/>
                        <w:ind w:right="0" w:firstLine="560" w:firstLineChars="200"/>
                        <w:jc w:val="left"/>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 xml:space="preserve">服务电话： </w:t>
                      </w:r>
                      <w:r>
                        <w:rPr>
                          <w:rFonts w:hint="eastAsia" w:ascii="仿宋" w:hAnsi="仿宋" w:eastAsia="仿宋" w:cs="仿宋"/>
                          <w:b w:val="0"/>
                          <w:bCs w:val="0"/>
                          <w:i w:val="0"/>
                          <w:caps w:val="0"/>
                          <w:color w:val="666666"/>
                          <w:spacing w:val="0"/>
                          <w:sz w:val="28"/>
                          <w:szCs w:val="28"/>
                          <w:shd w:val="clear" w:fill="FFFFFF"/>
                        </w:rPr>
                        <w:t>0851-</w:t>
                      </w:r>
                      <w:r>
                        <w:rPr>
                          <w:rFonts w:hint="eastAsia" w:ascii="仿宋" w:hAnsi="仿宋" w:eastAsia="仿宋" w:cs="仿宋"/>
                          <w:b w:val="0"/>
                          <w:bCs w:val="0"/>
                          <w:i w:val="0"/>
                          <w:caps w:val="0"/>
                          <w:color w:val="666666"/>
                          <w:spacing w:val="0"/>
                          <w:sz w:val="28"/>
                          <w:szCs w:val="28"/>
                          <w:shd w:val="clear" w:fill="FFFFFF"/>
                          <w:lang w:eastAsia="zh-CN"/>
                        </w:rPr>
                        <w:t>23164399</w:t>
                      </w:r>
                      <w:r>
                        <w:rPr>
                          <w:rFonts w:hint="eastAsia" w:ascii="仿宋" w:hAnsi="仿宋" w:eastAsia="仿宋" w:cs="仿宋"/>
                          <w:b w:val="0"/>
                          <w:bCs w:val="0"/>
                          <w:sz w:val="28"/>
                          <w:szCs w:val="28"/>
                          <w:lang w:val="en-US" w:eastAsia="zh-CN"/>
                        </w:rPr>
                        <w:t xml:space="preserve">     监督电话：0851-23310399</w:t>
                      </w:r>
                    </w:p>
                    <w:p>
                      <w:pPr>
                        <w:spacing w:line="240" w:lineRule="atLeast"/>
                        <w:jc w:val="center"/>
                        <w:rPr>
                          <w:rFonts w:ascii="黑体" w:hAnsi="黑体" w:eastAsia="黑体"/>
                          <w:b/>
                          <w:sz w:val="30"/>
                          <w:szCs w:val="30"/>
                        </w:rPr>
                      </w:pPr>
                    </w:p>
                    <w:p/>
                  </w:txbxContent>
                </v:textbox>
              </v:shape>
            </w:pict>
          </mc:Fallback>
        </mc:AlternateContent>
      </w:r>
    </w:p>
    <w:p>
      <w:pPr>
        <w:shd w:val="clear" w:color="auto" w:fill="FFFFFF"/>
        <w:adjustRightInd w:val="0"/>
        <w:snapToGrid w:val="0"/>
        <w:spacing w:line="340" w:lineRule="atLeast"/>
        <w:jc w:val="center"/>
        <w:rPr>
          <w:rFonts w:hint="eastAsia" w:ascii="方正小标宋简体" w:hAnsi="方正小标宋简体" w:eastAsia="方正小标宋简体" w:cs="方正小标宋简体"/>
          <w:bCs/>
          <w:sz w:val="40"/>
          <w:szCs w:val="40"/>
          <w:lang w:eastAsia="zh-CN"/>
        </w:rPr>
      </w:pPr>
    </w:p>
    <w:p>
      <w:pPr>
        <w:shd w:val="clear" w:color="auto" w:fill="FFFFFF"/>
        <w:adjustRightInd w:val="0"/>
        <w:snapToGrid w:val="0"/>
        <w:spacing w:line="340" w:lineRule="atLeast"/>
        <w:jc w:val="left"/>
        <w:rPr>
          <w:rFonts w:hint="eastAsia" w:ascii="方正小标宋简体" w:hAnsi="方正小标宋简体" w:eastAsia="方正小标宋简体" w:cs="方正小标宋简体"/>
          <w:bCs/>
          <w:sz w:val="40"/>
          <w:szCs w:val="40"/>
          <w:lang w:eastAsia="zh-CN"/>
        </w:rPr>
      </w:pPr>
    </w:p>
    <w:p>
      <w:pPr>
        <w:shd w:val="clear" w:color="auto" w:fill="FFFFFF"/>
        <w:adjustRightInd w:val="0"/>
        <w:snapToGrid w:val="0"/>
        <w:spacing w:line="340" w:lineRule="atLeast"/>
        <w:jc w:val="left"/>
        <w:rPr>
          <w:rFonts w:hint="eastAsia" w:ascii="方正小标宋简体" w:hAnsi="方正小标宋简体" w:eastAsia="方正小标宋简体" w:cs="方正小标宋简体"/>
          <w:bCs/>
          <w:sz w:val="40"/>
          <w:szCs w:val="40"/>
        </w:rPr>
      </w:pPr>
      <w:r>
        <w:rPr>
          <w:rFonts w:hint="eastAsia" w:ascii="方正小标宋简体" w:hAnsi="方正小标宋简体" w:eastAsia="方正小标宋简体" w:cs="方正小标宋简体"/>
          <w:bCs/>
          <w:sz w:val="40"/>
          <w:szCs w:val="40"/>
          <w:lang w:eastAsia="zh-CN"/>
        </w:rPr>
        <w:t>权力事项</w:t>
      </w:r>
      <w:r>
        <w:rPr>
          <w:rFonts w:hint="eastAsia" w:ascii="方正小标宋简体" w:hAnsi="方正小标宋简体" w:eastAsia="方正小标宋简体" w:cs="方正小标宋简体"/>
          <w:bCs/>
          <w:sz w:val="40"/>
          <w:szCs w:val="40"/>
          <w:lang w:val="en-US" w:eastAsia="zh-CN"/>
        </w:rPr>
        <w:t>66（1）：生育服务登记（</w:t>
      </w:r>
      <w:r>
        <w:rPr>
          <w:rFonts w:hint="eastAsia" w:ascii="方正小标宋简体" w:hAnsi="方正小标宋简体" w:eastAsia="方正小标宋简体" w:cs="方正小标宋简体"/>
          <w:bCs/>
          <w:sz w:val="40"/>
          <w:szCs w:val="40"/>
        </w:rPr>
        <w:t>一二</w:t>
      </w:r>
      <w:r>
        <w:rPr>
          <w:rFonts w:hint="eastAsia" w:ascii="方正小标宋简体" w:hAnsi="方正小标宋简体" w:eastAsia="方正小标宋简体" w:cs="方正小标宋简体"/>
          <w:bCs/>
          <w:sz w:val="40"/>
          <w:szCs w:val="40"/>
          <w:lang w:val="en-US" w:eastAsia="zh-CN"/>
        </w:rPr>
        <w:t>三</w:t>
      </w:r>
      <w:r>
        <w:rPr>
          <w:rFonts w:hint="eastAsia" w:ascii="方正小标宋简体" w:hAnsi="方正小标宋简体" w:eastAsia="方正小标宋简体" w:cs="方正小标宋简体"/>
          <w:bCs/>
          <w:sz w:val="40"/>
          <w:szCs w:val="40"/>
        </w:rPr>
        <w:t>孩</w:t>
      </w:r>
      <w:r>
        <w:rPr>
          <w:rFonts w:hint="eastAsia" w:ascii="方正小标宋简体" w:hAnsi="方正小标宋简体" w:eastAsia="方正小标宋简体" w:cs="方正小标宋简体"/>
          <w:bCs/>
          <w:sz w:val="40"/>
          <w:szCs w:val="40"/>
          <w:lang w:val="en-US" w:eastAsia="zh-CN"/>
        </w:rPr>
        <w:t>）</w:t>
      </w:r>
      <w:r>
        <w:rPr>
          <w:rFonts w:hint="eastAsia" w:ascii="方正小标宋简体" w:hAnsi="方正小标宋简体" w:eastAsia="方正小标宋简体" w:cs="方正小标宋简体"/>
          <w:bCs/>
          <w:sz w:val="40"/>
          <w:szCs w:val="40"/>
        </w:rPr>
        <w:t>流程图</w:t>
      </w:r>
    </w:p>
    <w:p>
      <w:pPr>
        <w:shd w:val="clear" w:color="auto" w:fill="FFFFFF"/>
        <w:adjustRightInd w:val="0"/>
        <w:snapToGrid w:val="0"/>
        <w:spacing w:line="400" w:lineRule="exact"/>
        <w:jc w:val="center"/>
        <w:rPr>
          <w:rFonts w:hint="eastAsia" w:ascii="方正小标宋简体" w:hAnsi="方正小标宋简体" w:eastAsia="方正小标宋简体" w:cs="方正小标宋简体"/>
          <w:bCs/>
          <w:sz w:val="40"/>
          <w:szCs w:val="40"/>
        </w:rPr>
      </w:pPr>
    </w:p>
    <w:p>
      <w:pPr>
        <w:shd w:val="clear" w:color="auto" w:fill="FFFFFF"/>
        <w:adjustRightInd w:val="0"/>
        <w:snapToGrid w:val="0"/>
        <w:spacing w:line="500" w:lineRule="exact"/>
        <w:rPr>
          <w:rFonts w:hint="eastAsia" w:eastAsia="仿宋_GB2312"/>
          <w:sz w:val="30"/>
          <w:szCs w:val="30"/>
        </w:rPr>
      </w:pPr>
      <w:r>
        <w:rPr>
          <w:b/>
          <w:bCs/>
          <w:sz w:val="20"/>
        </w:rPr>
        <mc:AlternateContent>
          <mc:Choice Requires="wps">
            <w:drawing>
              <wp:anchor distT="0" distB="0" distL="114300" distR="114300" simplePos="0" relativeHeight="251823104" behindDoc="0" locked="0" layoutInCell="1" allowOverlap="1">
                <wp:simplePos x="0" y="0"/>
                <wp:positionH relativeFrom="column">
                  <wp:posOffset>2057400</wp:posOffset>
                </wp:positionH>
                <wp:positionV relativeFrom="paragraph">
                  <wp:posOffset>78105</wp:posOffset>
                </wp:positionV>
                <wp:extent cx="1257300" cy="396240"/>
                <wp:effectExtent l="7620" t="7620" r="11430" b="15240"/>
                <wp:wrapSquare wrapText="bothSides"/>
                <wp:docPr id="979" name="椭圆 979"/>
                <wp:cNvGraphicFramePr/>
                <a:graphic xmlns:a="http://schemas.openxmlformats.org/drawingml/2006/main">
                  <a:graphicData uri="http://schemas.microsoft.com/office/word/2010/wordprocessingShape">
                    <wps:wsp>
                      <wps:cNvSpPr/>
                      <wps:spPr>
                        <a:xfrm>
                          <a:off x="0" y="0"/>
                          <a:ext cx="1257300" cy="396240"/>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rFonts w:hint="eastAsia"/>
                                <w:b/>
                              </w:rPr>
                            </w:pPr>
                            <w:r>
                              <w:rPr>
                                <w:rFonts w:hint="eastAsia"/>
                                <w:b/>
                              </w:rPr>
                              <w:t>提 供 材 料</w:t>
                            </w:r>
                          </w:p>
                        </w:txbxContent>
                      </wps:txbx>
                      <wps:bodyPr upright="1"/>
                    </wps:wsp>
                  </a:graphicData>
                </a:graphic>
              </wp:anchor>
            </w:drawing>
          </mc:Choice>
          <mc:Fallback>
            <w:pict>
              <v:shape id="_x0000_s1026" o:spid="_x0000_s1026" o:spt="3" type="#_x0000_t3" style="position:absolute;left:0pt;margin-left:162pt;margin-top:6.15pt;height:31.2pt;width:99pt;mso-wrap-distance-bottom:0pt;mso-wrap-distance-left:9pt;mso-wrap-distance-right:9pt;mso-wrap-distance-top:0pt;z-index:251823104;mso-width-relative:page;mso-height-relative:page;" fillcolor="#FFFFFF" filled="t" stroked="t" coordsize="21600,21600" o:gfxdata="UEsDBAoAAAAAAIdO4kAAAAAAAAAAAAAAAAAEAAAAZHJzL1BLAwQUAAAACACHTuJAlC5+L9gAAAAJ&#10;AQAADwAAAGRycy9kb3ducmV2LnhtbE2PwU7DMBBE70j8g7VI3KgTt9A2xOmhAokLQi0V4ugmix0R&#10;r6PYbdK/ZznBcXdGM2/KzeQ7ccYhtoE05LMMBFIdmpashsP7890KREyGGtMFQg0XjLCprq9KUzRh&#10;pB2e98kKDqFYGA0upb6QMtYOvYmz0COx9hUGbxKfg5XNYEYO951UWfYgvWmJG5zpceuw/t6fPJc8&#10;qfz1ZXq7fH7UB3Tb0fZrO2p9e5NnjyASTunPDL/4jA4VMx3DiZooOg1zteAtiQU1B8GGe6X4cdSw&#10;XCxBVqX8v6D6AVBLAwQUAAAACACHTuJAE+r0HAMCAAAnBAAADgAAAGRycy9lMm9Eb2MueG1srVNL&#10;ktMwEN1TxR1U2hM7GTKZuOLMghA2FEzVDAfoSLKtKv1KUmLnApyCJVuOBeegJYfMBxZZ4IXcklpP&#10;771urW4HrchB+CCtqel0UlIiDLNcmramXx62b24oCREMB2WNqOlRBHq7fv1q1btKzGxnFReeIIgJ&#10;Ve9q2sXoqqIIrBMawsQ6YXCzsV5DxKlvC+6hR3StillZXhe99dx5y0QIuLoZN+kJ0V8CaJtGMrGx&#10;bK+FiSOqFwoiSgqddIGuM9umESx+bpogIlE1RaUxj3gJxrs0FusVVK0H10l2ogCXUHihSYM0eOkZ&#10;agMRyN7Lv6C0ZN4G28QJs7oYhWRHUMW0fOHNfQdOZC1odXBn08P/g2WfDneeSF7T5WJJiQGNJf/1&#10;/cfPb19JWkF/ehcqTLt3d/40CxgmsUPjdfqjDDJkT49nT8UQCcPF6Wy+uCrRboZ7V8vr2dtsevF4&#10;2vkQPwirSQpqKpTCCibZUMHhY4h4KWb/yUrLwSrJt1KpPPHt7p3y5ABY4m3+Ems88ixNGdIjm/nN&#10;Yo5cABu3wYbBUDsUH0ybL3x2JDxFLvP3L+TEbAOhGxlkhJQGVSeAvzecxKNDUw2+Jpo4aMEpUQIf&#10;X4pyZgSpLslEUcqgtlSSsQgpisNuQJgU7iw/Yj33zsu2QzOnmXDawf7Jppx6PTXo03kGfXzf6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ULn4v2AAAAAkBAAAPAAAAAAAAAAEAIAAAACIAAABkcnMv&#10;ZG93bnJldi54bWxQSwECFAAUAAAACACHTuJAE+r0HAMCAAAnBAAADgAAAAAAAAABACAAAAAnAQAA&#10;ZHJzL2Uyb0RvYy54bWxQSwUGAAAAAAYABgBZAQAAnAUAAAAA&#10;">
                <v:fill on="t" focussize="0,0"/>
                <v:stroke weight="1.25pt" color="#000000" joinstyle="round"/>
                <v:imagedata o:title=""/>
                <o:lock v:ext="edit" aspectratio="f"/>
                <v:textbox>
                  <w:txbxContent>
                    <w:p>
                      <w:pPr>
                        <w:spacing w:line="300" w:lineRule="exact"/>
                        <w:rPr>
                          <w:rFonts w:hint="eastAsia"/>
                          <w:b/>
                        </w:rPr>
                      </w:pPr>
                      <w:r>
                        <w:rPr>
                          <w:rFonts w:hint="eastAsia"/>
                          <w:b/>
                        </w:rPr>
                        <w:t>提 供 材 料</w:t>
                      </w:r>
                    </w:p>
                  </w:txbxContent>
                </v:textbox>
                <w10:wrap type="square"/>
              </v:shape>
            </w:pict>
          </mc:Fallback>
        </mc:AlternateContent>
      </w:r>
      <w:r>
        <w:rPr>
          <w:b/>
          <w:bCs/>
          <w:sz w:val="20"/>
        </w:rPr>
        <mc:AlternateContent>
          <mc:Choice Requires="wps">
            <w:drawing>
              <wp:anchor distT="0" distB="0" distL="114300" distR="114300" simplePos="0" relativeHeight="251819008" behindDoc="0" locked="0" layoutInCell="1" allowOverlap="1">
                <wp:simplePos x="0" y="0"/>
                <wp:positionH relativeFrom="column">
                  <wp:posOffset>457200</wp:posOffset>
                </wp:positionH>
                <wp:positionV relativeFrom="paragraph">
                  <wp:posOffset>276225</wp:posOffset>
                </wp:positionV>
                <wp:extent cx="4343400" cy="594360"/>
                <wp:effectExtent l="4445" t="5080" r="14605" b="10160"/>
                <wp:wrapNone/>
                <wp:docPr id="983" name="圆角矩形 983"/>
                <wp:cNvGraphicFramePr/>
                <a:graphic xmlns:a="http://schemas.openxmlformats.org/drawingml/2006/main">
                  <a:graphicData uri="http://schemas.microsoft.com/office/word/2010/wordprocessingShape">
                    <wps:wsp>
                      <wps:cNvSpPr/>
                      <wps:spPr>
                        <a:xfrm>
                          <a:off x="0" y="0"/>
                          <a:ext cx="43434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hint="eastAsia" w:ascii="宋体" w:hAnsi="宋体"/>
                                <w:b/>
                                <w:bCs/>
                                <w:szCs w:val="21"/>
                              </w:rPr>
                            </w:pPr>
                          </w:p>
                          <w:p>
                            <w:pPr>
                              <w:spacing w:line="340" w:lineRule="exact"/>
                              <w:jc w:val="center"/>
                              <w:rPr>
                                <w:rFonts w:hint="eastAsia" w:ascii="宋体" w:hAnsi="宋体"/>
                                <w:bCs/>
                                <w:szCs w:val="21"/>
                                <w:u w:val="single"/>
                              </w:rPr>
                            </w:pPr>
                            <w:r>
                              <w:rPr>
                                <w:rFonts w:hint="eastAsia" w:ascii="宋体" w:hAnsi="宋体"/>
                                <w:szCs w:val="21"/>
                              </w:rPr>
                              <w:t xml:space="preserve">   夫妻或</w:t>
                            </w:r>
                            <w:r>
                              <w:rPr>
                                <w:rFonts w:hint="eastAsia" w:ascii="宋体" w:hAnsi="宋体"/>
                                <w:bCs/>
                                <w:szCs w:val="21"/>
                              </w:rPr>
                              <w:t>其委托代办人提供身份证或户口簿、结婚证等基本证明材料。</w:t>
                            </w:r>
                          </w:p>
                          <w:p>
                            <w:pPr>
                              <w:spacing w:line="340" w:lineRule="exact"/>
                              <w:jc w:val="center"/>
                              <w:rPr>
                                <w:rFonts w:hint="eastAsia" w:ascii="宋体" w:hAnsi="宋体"/>
                                <w:bCs/>
                                <w:szCs w:val="21"/>
                                <w:u w:val="single"/>
                              </w:rPr>
                            </w:pPr>
                          </w:p>
                          <w:p>
                            <w:pPr>
                              <w:spacing w:line="360" w:lineRule="auto"/>
                              <w:jc w:val="center"/>
                              <w:rPr>
                                <w:rFonts w:hint="eastAsia" w:ascii="宋体" w:hAnsi="宋体"/>
                                <w:b/>
                                <w:bCs/>
                                <w:szCs w:val="21"/>
                              </w:rPr>
                            </w:pPr>
                          </w:p>
                          <w:p>
                            <w:pPr>
                              <w:spacing w:line="360" w:lineRule="auto"/>
                              <w:jc w:val="center"/>
                              <w:rPr>
                                <w:rFonts w:ascii="宋体" w:hAnsi="宋体"/>
                                <w:b/>
                                <w:bCs/>
                                <w:szCs w:val="21"/>
                              </w:rPr>
                            </w:pPr>
                          </w:p>
                        </w:txbxContent>
                      </wps:txbx>
                      <wps:bodyPr lIns="18000" tIns="0" rIns="18000" bIns="0" upright="1"/>
                    </wps:wsp>
                  </a:graphicData>
                </a:graphic>
              </wp:anchor>
            </w:drawing>
          </mc:Choice>
          <mc:Fallback>
            <w:pict>
              <v:roundrect id="_x0000_s1026" o:spid="_x0000_s1026" o:spt="2" style="position:absolute;left:0pt;margin-left:36pt;margin-top:21.75pt;height:46.8pt;width:342pt;z-index:251819008;mso-width-relative:page;mso-height-relative:page;" fillcolor="#FFFFFF" filled="t" stroked="t" coordsize="21600,21600" arcsize="0.166666666666667" o:gfxdata="UEsDBAoAAAAAAIdO4kAAAAAAAAAAAAAAAAAEAAAAZHJzL1BLAwQUAAAACACHTuJAf4CNwtYAAAAJ&#10;AQAADwAAAGRycy9kb3ducmV2LnhtbE2PzU7DMBCE70i8g7VI3KiT/iQoxKlUJBBwa8oDuPGSBOx1&#10;ZLtpeXuWExx3ZjT7Tb29OCtmDHH0pCBfZCCQOm9G6hW8H57u7kHEpMlo6wkVfGOEbXN9VevK+DPt&#10;cW5TL7iEYqUVDClNlZSxG9DpuPATEnsfPjid+Ay9NEGfudxZucyyQjo9En8Y9ISPA3Zf7ckpKGTY&#10;4edL2+8OYX7er2355l6DUrc3efYAIuEl/YXhF5/RoWGmoz+RicIqKJc8JSlYrzYg2C83BQtHDq7K&#10;HGRTy/8Lmh9QSwMEFAAAAAgAh07iQMGsmkk6AgAAhgQAAA4AAABkcnMvZTJvRG9jLnhtbK1UzY7T&#10;MBC+I/EOlu80abst3ajpHihFSAhWLDyAazuJkf9ku036AjwAZySkvSAegsdZ7T4GYzfb7S4ceiCR&#10;khl75ss334wzv+iURFvuvDC6xMNBjhHX1DCh6xJ//rR6McPIB6IZkUbzEu+4xxeL58/mrS34yDRG&#10;Mu4QgGhftLbETQi2yDJPG66IHxjLNWxWxikSwHV1xhxpAV3JbJTn06w1jllnKPceVpf7TdwjulMA&#10;TVUJypeGbhTXYY/quCQBSvKNsB4vEtuq4jR8qCrPA5IlhkpDesJHwF7HZ7aYk6J2xDaC9hTIKRSe&#10;1KSI0PDRA9SSBII2TvwFpQR1xpsqDKhR2b6QpAhUMcyfaHPVEMtTLSC1twfR/f+Dpe+3lw4JVuLz&#10;2RgjTRS0/Ob717uf325//Lr5fY3iOqjUWl9A8JW9dL3nwYwld5VT8Q3FoC4puzsoy7uAKCyejeHO&#10;QXQKe5Pzs/E0SZ89ZFvnwxtuFIpGiZ3ZaPYR2pdUJdt3PiR5WU+RsC8YVUpCs7ZEouF0On0ZaQJi&#10;HwzWPWbM9EYKthJSJsfV61fSIUgt8SpdffKjMKlRC8JMRhMgTmDWK5gxMJUFvbyuE7dHGf4YOE/X&#10;v4AjsSXxzZ5AQohhpGg4Ya81Q2FnoQ8aDiCOFBRnGEkO5zVaKTIQIU+JBBmkBl1i//Ydi1bo1l3f&#10;xrVhOxgB+VbDWA1nwBmOSXLAcMer6/vVjXWibqBLw1RcBITxTOL3RynO/7GfCDz8Ph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AjcLWAAAACQEAAA8AAAAAAAAAAQAgAAAAIgAAAGRycy9kb3du&#10;cmV2LnhtbFBLAQIUABQAAAAIAIdO4kDBrJpJOgIAAIYEAAAOAAAAAAAAAAEAIAAAACUBAABkcnMv&#10;ZTJvRG9jLnhtbFBLBQYAAAAABgAGAFkBAADRBQAAAAA=&#10;">
                <v:fill on="t" focussize="0,0"/>
                <v:stroke color="#000000" joinstyle="round"/>
                <v:imagedata o:title=""/>
                <o:lock v:ext="edit" aspectratio="f"/>
                <v:textbox inset="0.5mm,0mm,0.5mm,0mm">
                  <w:txbxContent>
                    <w:p>
                      <w:pPr>
                        <w:spacing w:line="340" w:lineRule="exact"/>
                        <w:jc w:val="center"/>
                        <w:rPr>
                          <w:rFonts w:hint="eastAsia" w:ascii="宋体" w:hAnsi="宋体"/>
                          <w:b/>
                          <w:bCs/>
                          <w:szCs w:val="21"/>
                        </w:rPr>
                      </w:pPr>
                    </w:p>
                    <w:p>
                      <w:pPr>
                        <w:spacing w:line="340" w:lineRule="exact"/>
                        <w:jc w:val="center"/>
                        <w:rPr>
                          <w:rFonts w:hint="eastAsia" w:ascii="宋体" w:hAnsi="宋体"/>
                          <w:bCs/>
                          <w:szCs w:val="21"/>
                          <w:u w:val="single"/>
                        </w:rPr>
                      </w:pPr>
                      <w:r>
                        <w:rPr>
                          <w:rFonts w:hint="eastAsia" w:ascii="宋体" w:hAnsi="宋体"/>
                          <w:szCs w:val="21"/>
                        </w:rPr>
                        <w:t xml:space="preserve">   夫妻或</w:t>
                      </w:r>
                      <w:r>
                        <w:rPr>
                          <w:rFonts w:hint="eastAsia" w:ascii="宋体" w:hAnsi="宋体"/>
                          <w:bCs/>
                          <w:szCs w:val="21"/>
                        </w:rPr>
                        <w:t>其委托代办人提供身份证或户口簿、结婚证等基本证明材料。</w:t>
                      </w:r>
                    </w:p>
                    <w:p>
                      <w:pPr>
                        <w:spacing w:line="340" w:lineRule="exact"/>
                        <w:jc w:val="center"/>
                        <w:rPr>
                          <w:rFonts w:hint="eastAsia" w:ascii="宋体" w:hAnsi="宋体"/>
                          <w:bCs/>
                          <w:szCs w:val="21"/>
                          <w:u w:val="single"/>
                        </w:rPr>
                      </w:pPr>
                    </w:p>
                    <w:p>
                      <w:pPr>
                        <w:spacing w:line="360" w:lineRule="auto"/>
                        <w:jc w:val="center"/>
                        <w:rPr>
                          <w:rFonts w:hint="eastAsia" w:ascii="宋体" w:hAnsi="宋体"/>
                          <w:b/>
                          <w:bCs/>
                          <w:szCs w:val="21"/>
                        </w:rPr>
                      </w:pPr>
                    </w:p>
                    <w:p>
                      <w:pPr>
                        <w:spacing w:line="360" w:lineRule="auto"/>
                        <w:jc w:val="center"/>
                        <w:rPr>
                          <w:rFonts w:ascii="宋体" w:hAnsi="宋体"/>
                          <w:b/>
                          <w:bCs/>
                          <w:szCs w:val="21"/>
                        </w:rPr>
                      </w:pPr>
                    </w:p>
                  </w:txbxContent>
                </v:textbox>
              </v:roundrect>
            </w:pict>
          </mc:Fallback>
        </mc:AlternateContent>
      </w:r>
    </w:p>
    <w:p>
      <w:pPr>
        <w:shd w:val="clear" w:color="auto" w:fill="FFFFFF"/>
        <w:adjustRightInd w:val="0"/>
        <w:snapToGrid w:val="0"/>
        <w:spacing w:line="500" w:lineRule="exact"/>
        <w:rPr>
          <w:rFonts w:hint="eastAsia" w:eastAsia="仿宋_GB2312"/>
          <w:sz w:val="30"/>
          <w:szCs w:val="30"/>
        </w:rPr>
      </w:pPr>
    </w:p>
    <w:p>
      <w:pPr>
        <w:adjustRightInd w:val="0"/>
        <w:snapToGrid w:val="0"/>
        <w:spacing w:line="480" w:lineRule="atLeast"/>
        <w:rPr>
          <w:rFonts w:hint="eastAsia"/>
        </w:rPr>
      </w:pPr>
      <w:r>
        <mc:AlternateContent>
          <mc:Choice Requires="wps">
            <w:drawing>
              <wp:anchor distT="0" distB="0" distL="114300" distR="114300" simplePos="0" relativeHeight="251811840" behindDoc="0" locked="0" layoutInCell="1" allowOverlap="1">
                <wp:simplePos x="0" y="0"/>
                <wp:positionH relativeFrom="column">
                  <wp:posOffset>2743200</wp:posOffset>
                </wp:positionH>
                <wp:positionV relativeFrom="paragraph">
                  <wp:posOffset>235585</wp:posOffset>
                </wp:positionV>
                <wp:extent cx="635" cy="383540"/>
                <wp:effectExtent l="37465" t="0" r="38100" b="16510"/>
                <wp:wrapNone/>
                <wp:docPr id="982" name="直接连接符 982"/>
                <wp:cNvGraphicFramePr/>
                <a:graphic xmlns:a="http://schemas.openxmlformats.org/drawingml/2006/main">
                  <a:graphicData uri="http://schemas.microsoft.com/office/word/2010/wordprocessingShape">
                    <wps:wsp>
                      <wps:cNvCnPr/>
                      <wps:spPr>
                        <a:xfrm>
                          <a:off x="0" y="0"/>
                          <a:ext cx="635" cy="383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6pt;margin-top:18.55pt;height:30.2pt;width:0.05pt;z-index:251811840;mso-width-relative:page;mso-height-relative:page;" filled="f" stroked="t" coordsize="21600,21600" o:gfxdata="UEsDBAoAAAAAAIdO4kAAAAAAAAAAAAAAAAAEAAAAZHJzL1BLAwQUAAAACACHTuJAoERj4doAAAAJ&#10;AQAADwAAAGRycy9kb3ducmV2LnhtbE2PQU/DMAyF70j8h8hI3FjaDVhXmu6ANC4boG0IjVvWmLai&#10;caok3cq/x5zgZvs9PX+vWI62Eyf0oXWkIJ0kIJAqZ1qqFbztVzcZiBA1Gd05QgXfGGBZXl4UOjfu&#10;TFs87WItOIRCrhU0Mfa5lKFq0OowcT0Sa5/OWx159bU0Xp853HZymiT30uqW+EOje3xssPraDVbB&#10;drNaZ+/rYaz8x1P6sn/dPB9CptT1VZo8gIg4xj8z/OIzOpTMdHQDmSA6BbezKXeJCmbzFAQb+MDD&#10;UcFifgeyLOT/BuUPUEsDBBQAAAAIAIdO4kCHGPNOAAIAAO0DAAAOAAAAZHJzL2Uyb0RvYy54bWyt&#10;U0uOEzEQ3SNxB8t70vmQUWilM4sJwwZBJOAAFbe725J/cjnp5BJcAIkdrFiy5zYMx6DsDgkMQpoF&#10;vXCXq8qv6j2Xl9cHo9leBlTOVnwyGnMmrXC1sm3F3729fbLgDCPYGrSzsuJHifx69fjRsvelnLrO&#10;6VoGRiAWy95XvIvRl0WBopMGcOS8tBRsXDAQaRvaog7QE7rRxXQ8vip6F2ofnJCI5F0PQX5CDA8B&#10;dE2jhFw7sTPSxgE1SA2RKGGnPPJV7rZppIivmwZlZLrixDTmlYqQvU1rsVpC2QbwnRKnFuAhLdzj&#10;ZEBZKnqGWkMEtgvqLyijRHDomjgSzhQDkawIsZiM72nzpgMvMxeSGv1ZdPx/sOLVfhOYqiv+bDHl&#10;zIKhK7/78PX7+08/vn2k9e7LZ5ZCJFTvsaT8G7sJpx36TUisD00w6U982CGLezyLKw+RCXJezeac&#10;CfLPFrP506x8cTnpA8YX0hmWjIprZRNxKGH/EiNVo9RfKcmtLeup5fk0YQJNYUO3T6bxxARtm8+i&#10;06q+VVqnExja7Y0ObA9pEvKXOBHuH2mpyBqwG/JyaJiRTkL93NYsHj0pZOlp8NSCkTVnWtJLShYB&#10;QhlB6UtmDApsq/+RTeW1pS6StIOYydq6+ki3svNBtR2pMcmdpghNQe75NLFpzH7fZ6TLK139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BEY+HaAAAACQEAAA8AAAAAAAAAAQAgAAAAIgAAAGRycy9k&#10;b3ducmV2LnhtbFBLAQIUABQAAAAIAIdO4kCHGPNOAAIAAO0DAAAOAAAAAAAAAAEAIAAAACkBAABk&#10;cnMvZTJvRG9jLnhtbFBLBQYAAAAABgAGAFkBAACbBQAAAAA=&#10;">
                <v:fill on="f" focussize="0,0"/>
                <v:stroke color="#000000" joinstyle="round" endarrow="block"/>
                <v:imagedata o:title=""/>
                <o:lock v:ext="edit" aspectratio="f"/>
              </v:line>
            </w:pict>
          </mc:Fallback>
        </mc:AlternateContent>
      </w:r>
    </w:p>
    <w:p>
      <w:pPr>
        <w:tabs>
          <w:tab w:val="left" w:pos="11520"/>
        </w:tabs>
        <w:adjustRightInd w:val="0"/>
        <w:snapToGrid w:val="0"/>
        <w:spacing w:line="480" w:lineRule="atLeast"/>
      </w:pPr>
      <w:r>
        <w:tab/>
      </w:r>
    </w:p>
    <w:p>
      <w:pPr>
        <w:tabs>
          <w:tab w:val="left" w:pos="11520"/>
        </w:tabs>
        <w:adjustRightInd w:val="0"/>
        <w:snapToGrid w:val="0"/>
        <w:spacing w:line="480" w:lineRule="atLeast"/>
      </w:pPr>
      <w:r>
        <mc:AlternateContent>
          <mc:Choice Requires="wps">
            <w:drawing>
              <wp:anchor distT="0" distB="0" distL="114300" distR="114300" simplePos="0" relativeHeight="251824128" behindDoc="0" locked="0" layoutInCell="1" allowOverlap="1">
                <wp:simplePos x="0" y="0"/>
                <wp:positionH relativeFrom="column">
                  <wp:posOffset>2057400</wp:posOffset>
                </wp:positionH>
                <wp:positionV relativeFrom="paragraph">
                  <wp:posOffset>22225</wp:posOffset>
                </wp:positionV>
                <wp:extent cx="1257300" cy="396240"/>
                <wp:effectExtent l="7620" t="7620" r="11430" b="15240"/>
                <wp:wrapSquare wrapText="bothSides"/>
                <wp:docPr id="981" name="椭圆 981"/>
                <wp:cNvGraphicFramePr/>
                <a:graphic xmlns:a="http://schemas.openxmlformats.org/drawingml/2006/main">
                  <a:graphicData uri="http://schemas.microsoft.com/office/word/2010/wordprocessingShape">
                    <wps:wsp>
                      <wps:cNvSpPr/>
                      <wps:spPr>
                        <a:xfrm>
                          <a:off x="0" y="0"/>
                          <a:ext cx="1257300" cy="396240"/>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rFonts w:hint="eastAsia"/>
                                <w:b/>
                              </w:rPr>
                            </w:pPr>
                            <w:r>
                              <w:rPr>
                                <w:rFonts w:hint="eastAsia"/>
                                <w:b/>
                              </w:rPr>
                              <w:t>登 记 受 理</w:t>
                            </w:r>
                          </w:p>
                        </w:txbxContent>
                      </wps:txbx>
                      <wps:bodyPr upright="1"/>
                    </wps:wsp>
                  </a:graphicData>
                </a:graphic>
              </wp:anchor>
            </w:drawing>
          </mc:Choice>
          <mc:Fallback>
            <w:pict>
              <v:shape id="_x0000_s1026" o:spid="_x0000_s1026" o:spt="3" type="#_x0000_t3" style="position:absolute;left:0pt;margin-left:162pt;margin-top:1.75pt;height:31.2pt;width:99pt;mso-wrap-distance-bottom:0pt;mso-wrap-distance-left:9pt;mso-wrap-distance-right:9pt;mso-wrap-distance-top:0pt;z-index:251824128;mso-width-relative:page;mso-height-relative:page;" fillcolor="#FFFFFF" filled="t" stroked="t" coordsize="21600,21600" o:gfxdata="UEsDBAoAAAAAAIdO4kAAAAAAAAAAAAAAAAAEAAAAZHJzL1BLAwQUAAAACACHTuJARrZ+NNcAAAAI&#10;AQAADwAAAGRycy9kb3ducmV2LnhtbE2PwU7DMBBE70j8g7VI3KgTQyqaxumhAokLQpQK9ejGixMR&#10;r6PYbdK/ZznBbUezmnlTbWbfizOOsQukIV9kIJCaYDtyGvYfz3ePIGIyZE0fCDVcMMKmvr6qTGnD&#10;RO943iUnOIRiaTS0KQ2llLFp0Zu4CAMSe19h9CaxHJ20o5k43PdSZdlSetMRN7RmwG2Lzffu5Lnk&#10;SeWvL/Pb5fDZ7LHdTm5YuUnr25s8W4NIOKe/Z/jFZ3SomekYTmSj6DXcqwfekvgoQLBfKMX6qGFZ&#10;rEDWlfw/oP4BUEsDBBQAAAAIAIdO4kCZiiUsAwIAACcEAAAOAAAAZHJzL2Uyb0RvYy54bWytU0uS&#10;0zAQ3VPFHVTaM3YyZCbjijMLQthQMFUzHKAjy7aq9Cu1EjsX4BQs2XIsOActJWQ+sMgCL+SW1Hp6&#10;73VrcTsazXYyoHK25pOLkjNphWuU7Wr+5WH9Zs4ZRrANaGdlzfcS+e3y9avF4Cs5db3TjQyMQCxW&#10;g695H6OvigJFLw3ghfPS0mbrgoFI09AVTYCB0I0upmV5VQwuND44IRFpdXXY5EfEcA6ga1sl5MqJ&#10;rZE2HlCD1BBJEvbKI19mtm0rRfzctigj0zUnpTGPdAnFmzQWywVUXQDfK3GkAOdQeKHJgLJ06Qlq&#10;BRHYNqi/oIwSwaFr44VwpjgIyY6Qikn5wpv7HrzMWshq9CfT8f/Bik+7u8BUU/Ob+YQzC4ZK/uv7&#10;j5/fvrK0Qv4MHitKu/d34ThDCpPYsQ0m/UkGG7On+5OncoxM0OJkOru+LMluQXuXN1fTt9n04vG0&#10;Dxg/SGdYCmoutaYKJtlQwe4jRrqUsv9kpWV0WjVrpXWehG7zTge2AyrxOn+JNR15lqYtG4jNbH49&#10;Iy5AjdtSw1BoPIlH2+ULnx3Bp8hl/v6FnJitAPsDg4yQ0qDqJTTvbcPi3pOpll4TTxyMbDjTkh5f&#10;inJmBKXPySRR2pK2VJJDEVIUx81IMCncuGZP9dz6oLqezMwFzOnUP9mUY6+nBn06z6CP73v5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a2fjTXAAAACAEAAA8AAAAAAAAAAQAgAAAAIgAAAGRycy9k&#10;b3ducmV2LnhtbFBLAQIUABQAAAAIAIdO4kCZiiUsAwIAACcEAAAOAAAAAAAAAAEAIAAAACYBAABk&#10;cnMvZTJvRG9jLnhtbFBLBQYAAAAABgAGAFkBAACbBQAAAAA=&#10;">
                <v:fill on="t" focussize="0,0"/>
                <v:stroke weight="1.25pt" color="#000000" joinstyle="round"/>
                <v:imagedata o:title=""/>
                <o:lock v:ext="edit" aspectratio="f"/>
                <v:textbox>
                  <w:txbxContent>
                    <w:p>
                      <w:pPr>
                        <w:spacing w:line="300" w:lineRule="exact"/>
                        <w:rPr>
                          <w:rFonts w:hint="eastAsia"/>
                          <w:b/>
                        </w:rPr>
                      </w:pPr>
                      <w:r>
                        <w:rPr>
                          <w:rFonts w:hint="eastAsia"/>
                          <w:b/>
                        </w:rPr>
                        <w:t>登 记 受 理</w:t>
                      </w:r>
                    </w:p>
                  </w:txbxContent>
                </v:textbox>
                <w10:wrap type="square"/>
              </v:shape>
            </w:pict>
          </mc:Fallback>
        </mc:AlternateContent>
      </w:r>
      <w:r>
        <w:rPr>
          <w:b/>
          <w:bCs/>
          <w:sz w:val="20"/>
        </w:rPr>
        <mc:AlternateContent>
          <mc:Choice Requires="wps">
            <w:drawing>
              <wp:anchor distT="0" distB="0" distL="114300" distR="114300" simplePos="0" relativeHeight="251817984" behindDoc="0" locked="0" layoutInCell="1" allowOverlap="1">
                <wp:simplePos x="0" y="0"/>
                <wp:positionH relativeFrom="column">
                  <wp:posOffset>685800</wp:posOffset>
                </wp:positionH>
                <wp:positionV relativeFrom="paragraph">
                  <wp:posOffset>220345</wp:posOffset>
                </wp:positionV>
                <wp:extent cx="4000500" cy="594360"/>
                <wp:effectExtent l="4445" t="4445" r="14605" b="10795"/>
                <wp:wrapNone/>
                <wp:docPr id="984" name="圆角矩形 984"/>
                <wp:cNvGraphicFramePr/>
                <a:graphic xmlns:a="http://schemas.openxmlformats.org/drawingml/2006/main">
                  <a:graphicData uri="http://schemas.microsoft.com/office/word/2010/wordprocessingShape">
                    <wps:wsp>
                      <wps:cNvSpPr/>
                      <wps:spPr>
                        <a:xfrm>
                          <a:off x="0" y="0"/>
                          <a:ext cx="40005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hint="eastAsia" w:ascii="宋体" w:hAnsi="宋体"/>
                                <w:szCs w:val="21"/>
                              </w:rPr>
                            </w:pPr>
                          </w:p>
                          <w:p>
                            <w:pPr>
                              <w:spacing w:line="340" w:lineRule="exact"/>
                              <w:jc w:val="center"/>
                              <w:rPr>
                                <w:rFonts w:hint="eastAsia" w:ascii="宋体" w:hAnsi="宋体"/>
                                <w:szCs w:val="21"/>
                              </w:rPr>
                            </w:pPr>
                            <w:r>
                              <w:rPr>
                                <w:rFonts w:hint="eastAsia" w:ascii="宋体" w:hAnsi="宋体"/>
                                <w:szCs w:val="21"/>
                              </w:rPr>
                              <w:t xml:space="preserve">  收到申请材料当场完成申请材料的受理比对工作。</w:t>
                            </w:r>
                          </w:p>
                        </w:txbxContent>
                      </wps:txbx>
                      <wps:bodyPr lIns="54000" tIns="0" rIns="54000" bIns="0" upright="1"/>
                    </wps:wsp>
                  </a:graphicData>
                </a:graphic>
              </wp:anchor>
            </w:drawing>
          </mc:Choice>
          <mc:Fallback>
            <w:pict>
              <v:roundrect id="_x0000_s1026" o:spid="_x0000_s1026" o:spt="2" style="position:absolute;left:0pt;margin-left:54pt;margin-top:17.35pt;height:46.8pt;width:315pt;z-index:251817984;mso-width-relative:page;mso-height-relative:page;" fillcolor="#FFFFFF" filled="t" stroked="t" coordsize="21600,21600" arcsize="0.166666666666667" o:gfxdata="UEsDBAoAAAAAAIdO4kAAAAAAAAAAAAAAAAAEAAAAZHJzL1BLAwQUAAAACACHTuJA3wfdE9YAAAAK&#10;AQAADwAAAGRycy9kb3ducmV2LnhtbE2PwU7DMBBE70j8g7VI3KjdhtIojVOJSnAEURDi6MbbOCJe&#10;R7GbhL9ne4Lj7Ixm35S72XdixCG2gTQsFwoEUh1sS42Gj/enuxxETIas6QKhhh+MsKuur0pT2DDR&#10;G46H1AguoVgYDS6lvpAy1g69iYvQI7F3CoM3ieXQSDuYict9J1dKPUhvWuIPzvS4d1h/H85ew6t7&#10;Xu/pK4w2pMfPl8nY9TxYrW9vlmoLIuGc/sJwwWd0qJjpGM5ko+hYq5y3JA3Z/QYEBzbZ5XBkZ5Vn&#10;IKtS/p9Q/QJQSwMEFAAAAAgAh07iQAobOP85AgAAhgQAAA4AAABkcnMvZTJvRG9jLnhtbK1US44T&#10;MRDdI3EHy3vSnZCEmVY6syAEISEYMXAAx59uI/9kO+nOBTgAayQkNohDcJwRHIOy05PJDCxmQS86&#10;VeWq169elbO46LVCO+6DtKbG41GJETfUMmmaGn94v35yhlGIxDCirOE13vOAL5aPHy06V/GJba1i&#10;3CMAMaHqXI3bGF1VFIG2XJMwso4bOBTWaxLB9U3BPOkAXatiUpbzorOeOW8pDwGiq8MhHhD9QwCt&#10;EJLylaVbzU08oHquSISWQitdwMvMVghO41shAo9I1Rg6jfkNHwF7k97FckGqxhPXSjpQIA+hcK8n&#10;TaSBjx6hViQStPXyLygtqbfBijiiVheHRrIi0MW4vKfNVUscz72A1MEdRQ//D5a+2V16JFmNz8+m&#10;GBmiYeTXXz79/v7519cf1z+/oRQHlToXKki+cpd+8AKYqeVeeJ1+oRnUZ2X3R2V5HxGF4LQsy1kJ&#10;olM4m51Pn86z9MVttfMhvuRWo2TU2NutYe9gfFlVsnsdYpaXDRQJ+4iR0AqGtSMKjefz+bNEExCH&#10;ZLBuMFNlsEqytVQqO77ZPFceQWmN1/kZiu+kKYM6EGY2mQFxArsuYMfA1A70CqbJ3O5UhFNg6Bme&#10;fwEnYisS2gOBjJDSSNVywl4YhuLewRwMXECcKGjOMFIc7muycmYkUj0kE2RQBnRJ8ztMLFmx3/TD&#10;GDeW7WEF1CsDazVLg4Jrkh0w/Gl0cxPdOi+bFqY0zs0lQFjPLP5wldL+n/qZwO3fx/I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3wfdE9YAAAAKAQAADwAAAAAAAAABACAAAAAiAAAAZHJzL2Rvd25y&#10;ZXYueG1sUEsBAhQAFAAAAAgAh07iQAobOP85AgAAhgQAAA4AAAAAAAAAAQAgAAAAJQEAAGRycy9l&#10;Mm9Eb2MueG1sUEsFBgAAAAAGAAYAWQEAANAFAAAAAA==&#10;">
                <v:fill on="t" focussize="0,0"/>
                <v:stroke color="#000000" joinstyle="round"/>
                <v:imagedata o:title=""/>
                <o:lock v:ext="edit" aspectratio="f"/>
                <v:textbox inset="1.5mm,0mm,1.5mm,0mm">
                  <w:txbxContent>
                    <w:p>
                      <w:pPr>
                        <w:spacing w:line="340" w:lineRule="exact"/>
                        <w:jc w:val="center"/>
                        <w:rPr>
                          <w:rFonts w:hint="eastAsia" w:ascii="宋体" w:hAnsi="宋体"/>
                          <w:szCs w:val="21"/>
                        </w:rPr>
                      </w:pPr>
                    </w:p>
                    <w:p>
                      <w:pPr>
                        <w:spacing w:line="340" w:lineRule="exact"/>
                        <w:jc w:val="center"/>
                        <w:rPr>
                          <w:rFonts w:hint="eastAsia" w:ascii="宋体" w:hAnsi="宋体"/>
                          <w:szCs w:val="21"/>
                        </w:rPr>
                      </w:pPr>
                      <w:r>
                        <w:rPr>
                          <w:rFonts w:hint="eastAsia" w:ascii="宋体" w:hAnsi="宋体"/>
                          <w:szCs w:val="21"/>
                        </w:rPr>
                        <w:t xml:space="preserve">  收到申请材料当场完成申请材料的受理比对工作。</w:t>
                      </w:r>
                    </w:p>
                  </w:txbxContent>
                </v:textbox>
              </v:roundrect>
            </w:pict>
          </mc:Fallback>
        </mc:AlternateContent>
      </w:r>
    </w:p>
    <w:p>
      <w:pPr>
        <w:tabs>
          <w:tab w:val="left" w:pos="11520"/>
        </w:tabs>
        <w:adjustRightInd w:val="0"/>
        <w:snapToGrid w:val="0"/>
        <w:spacing w:line="480" w:lineRule="atLeast"/>
      </w:pPr>
    </w:p>
    <w:p>
      <w:pPr>
        <w:tabs>
          <w:tab w:val="left" w:pos="11520"/>
        </w:tabs>
        <w:adjustRightInd w:val="0"/>
        <w:snapToGrid w:val="0"/>
        <w:spacing w:line="480" w:lineRule="atLeast"/>
      </w:pPr>
      <w:r>
        <mc:AlternateContent>
          <mc:Choice Requires="wps">
            <w:drawing>
              <wp:anchor distT="0" distB="0" distL="114300" distR="114300" simplePos="0" relativeHeight="251816960" behindDoc="0" locked="0" layoutInCell="1" allowOverlap="1">
                <wp:simplePos x="0" y="0"/>
                <wp:positionH relativeFrom="column">
                  <wp:posOffset>1371600</wp:posOffset>
                </wp:positionH>
                <wp:positionV relativeFrom="paragraph">
                  <wp:posOffset>106045</wp:posOffset>
                </wp:positionV>
                <wp:extent cx="0" cy="495300"/>
                <wp:effectExtent l="38100" t="0" r="38100" b="0"/>
                <wp:wrapNone/>
                <wp:docPr id="980" name="直接连接符 980"/>
                <wp:cNvGraphicFramePr/>
                <a:graphic xmlns:a="http://schemas.openxmlformats.org/drawingml/2006/main">
                  <a:graphicData uri="http://schemas.microsoft.com/office/word/2010/wordprocessingShape">
                    <wps:wsp>
                      <wps:cNvCnPr/>
                      <wps:spPr>
                        <a:xfrm flipH="1">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8pt;margin-top:8.35pt;height:39pt;width:0pt;z-index:251816960;mso-width-relative:page;mso-height-relative:page;" filled="f" stroked="t" coordsize="21600,21600" o:gfxdata="UEsDBAoAAAAAAIdO4kAAAAAAAAAAAAAAAAAEAAAAZHJzL1BLAwQUAAAACACHTuJAGoZuL9gAAAAJ&#10;AQAADwAAAGRycy9kb3ducmV2LnhtbE2PwU7DMBBE70j8g7VI3KiTqqQlxOkBgcQJQYuQenPjJQmN&#10;1yHeNoWvZysOcNyZ0duZYnn0nTrgENtABtJJAgqpCq6l2sDr+uFqASqyJWe7QGjgCyMsy/OzwuYu&#10;jPSChxXXSiAUc2ugYe5zrWPVoLdxEnok8d7D4C3LOdTaDXYUuO/0NEky7W1L8qGxPd41WO1We2/g&#10;Zj1eh+dh9zZL28/N9/0H949PbMzlRZrcgmI88l8YTvWlOpTSaRv25KLqDEzTTLawGNkclAR+ha3Q&#10;Z3PQZaH/Lyh/AFBLAwQUAAAACACHTuJAD2A98QUCAAD1AwAADgAAAGRycy9lMm9Eb2MueG1srVNL&#10;jhMxEN0jcQfLe9JJIGimlc4sJgwsEIwEHKBiu7st+SeXk04uwQWQ2MGKJXtuw3AMyu6QgUFIs6AX&#10;VtlVflXv9fPyYm8N26mI2ruGzyZTzpQTXmrXNfzd26tHZ5xhAifBeKcaflDIL1YPHyyHUKu5772R&#10;KjICcVgPoeF9SqGuKhS9soATH5SjZOujhUTb2FUywkDo1lTz6fRpNfgoQ/RCIdLpekzyI2K8D6Bv&#10;Wy3U2outVS6NqFEZSEQJex2Qr8q0batEet22qBIzDSemqazUhOJNXqvVEuouQui1OI4A9xnhDicL&#10;2lHTE9QaErBt1H9BWS2iR9+mifC2GokURYjFbHpHmzc9BFW4kNQYTqLj/4MVr3bXkWnZ8PMz0sSB&#10;pV9+8+Hr9/effnz7SOvNl88sp0ioIWBN9ZfuOh53GK5jZr1vo2Wt0eEFOaroQMzYvsh8OMms9omJ&#10;8VDQ6ZPzxeNpAa5GhIwUIqbnyluWg4Yb7bIAUMPuJSbqSqW/SvKxcWyg0RfzBWcCyI0tuYBCG4gR&#10;uq7cRW+0vNLG5BsYu82liWwH2RHly9wI94+y3GQN2I91JTV6pVcgnznJ0iGQUo6eCM8jWCU5M4pe&#10;VI4IEOoE2txWpqjBdeYf1dTeOJoiSzyKmqONlwf6O9sQddeTGrMyac6QG8rMR+dmu/2+L0i3r3X1&#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qGbi/YAAAACQEAAA8AAAAAAAAAAQAgAAAAIgAAAGRy&#10;cy9kb3ducmV2LnhtbFBLAQIUABQAAAAIAIdO4kAPYD3xBQIAAPUDAAAOAAAAAAAAAAEAIAAAACc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15936" behindDoc="0" locked="0" layoutInCell="1" allowOverlap="1">
                <wp:simplePos x="0" y="0"/>
                <wp:positionH relativeFrom="column">
                  <wp:posOffset>4000500</wp:posOffset>
                </wp:positionH>
                <wp:positionV relativeFrom="paragraph">
                  <wp:posOffset>106045</wp:posOffset>
                </wp:positionV>
                <wp:extent cx="3810" cy="495300"/>
                <wp:effectExtent l="37465" t="0" r="34925" b="0"/>
                <wp:wrapNone/>
                <wp:docPr id="985" name="直接连接符 985"/>
                <wp:cNvGraphicFramePr/>
                <a:graphic xmlns:a="http://schemas.openxmlformats.org/drawingml/2006/main">
                  <a:graphicData uri="http://schemas.microsoft.com/office/word/2010/wordprocessingShape">
                    <wps:wsp>
                      <wps:cNvCnPr/>
                      <wps:spPr>
                        <a:xfrm flipH="1">
                          <a:off x="0" y="0"/>
                          <a:ext cx="381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15pt;margin-top:8.35pt;height:39pt;width:0.3pt;z-index:251815936;mso-width-relative:page;mso-height-relative:page;" filled="f" stroked="t" coordsize="21600,21600" o:gfxdata="UEsDBAoAAAAAAIdO4kAAAAAAAAAAAAAAAAAEAAAAZHJzL1BLAwQUAAAACACHTuJAIgqXX9gAAAAJ&#10;AQAADwAAAGRycy9kb3ducmV2LnhtbE2PwU7DMBBE70j8g7VI3KgdKCmEOD0gkDghaBESNzdZktB4&#10;HextU/h6lhMcd2b0dqZcHvyg9hhTH8hCNjOgkOrQ9NRaeFnfn12BSuyocUMgtPCFCZbV8VHpiiZM&#10;9Iz7FbdKIJQKZ6FjHgutU92hd2kWRiTx3kP0juWMrW6imwTuB31uTK6960k+dG7E2w7r7WrnLVyv&#10;p8vwFLev86z/fPu+++Dx4ZGtPT3JzA0oxgP/heG3vlSHSjptwo6apAYL+YWRLSxGvgAlARFyUBuh&#10;zxegq1L/X1D9AFBLAwQUAAAACACHTuJACegevwoCAAD4AwAADgAAAGRycy9lMm9Eb2MueG1srVNL&#10;jhMxEN0jcQfLe9JJhqBMK51ZTBhYIIgEc4CKP92W/JPtpJNLcAEkdrBiyX5uw3CMKbtDBgYhzYJe&#10;WGVX9av3nsuLi73RZCdCVM42dDIaUyIsc1zZtqHXH66ezSmJCSwH7axo6EFEerF8+mTR+1pMXec0&#10;F4EgiI117xvapeTrqoqsEwbiyHlhMSldMJBwG9qKB+gR3ehqOh6/qHoXuA+OiRjxdDUk6RExPAbQ&#10;SamYWDm2NcKmATUIDQklxU75SJeFrZSCpXdSRpGIbigqTWXFJhhv8lotF1C3AXyn2JECPIbCA00G&#10;lMWmJ6gVJCDboP6CMooFF51MI+ZMNQgpjqCKyfiBN+878KJoQaujP5ke/x8se7tbB6J4Q8/nM0os&#10;GLzy20/ff3z88vPmM663376SnEKjeh9rrL+063DcRb8OWfVeBkOkVv41TlTxAZWRfbH5cLJZ7BNh&#10;eHg2n6D9DBPPz2dn43IJ1QCSwXyI6ZVwhuSgoVrZ7AHUsHsTEzbG0l8l+Vhb0iP72RTpM8CBlDgI&#10;GBqPoqJty7/RacWvlNb5jxjazaUOZAd5KMqX5SHuH2W5yQpiN9SV1DAunQD+0nKSDh7NsvhKaKZg&#10;BKdEC3xUOUJAqBMofV+ZggLb6n9UY3ttkUV2efA1RxvHD3hBWx9U26Ebk8I0Z3AgCufj8OaJ+31f&#10;kO4f7PIO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gqXX9gAAAAJAQAADwAAAAAAAAABACAAAAAi&#10;AAAAZHJzL2Rvd25yZXYueG1sUEsBAhQAFAAAAAgAh07iQAnoHr8KAgAA+AMAAA4AAAAAAAAAAQAg&#10;AAAAJwEAAGRycy9lMm9Eb2MueG1sUEsFBgAAAAAGAAYAWQEAAKMFAAAAAA==&#10;">
                <v:fill on="f" focussize="0,0"/>
                <v:stroke color="#000000" joinstyle="round" endarrow="block"/>
                <v:imagedata o:title=""/>
                <o:lock v:ext="edit" aspectratio="f"/>
              </v:line>
            </w:pict>
          </mc:Fallback>
        </mc:AlternateContent>
      </w:r>
    </w:p>
    <w:p>
      <w:pPr>
        <w:tabs>
          <w:tab w:val="left" w:pos="12555"/>
        </w:tabs>
        <w:adjustRightInd w:val="0"/>
        <w:snapToGrid w:val="0"/>
        <w:spacing w:line="480" w:lineRule="atLeast"/>
        <w:rPr>
          <w:b/>
          <w:bCs/>
          <w:szCs w:val="21"/>
        </w:rPr>
      </w:pPr>
      <w:r>
        <w:rPr>
          <w:szCs w:val="21"/>
        </w:rPr>
        <mc:AlternateContent>
          <mc:Choice Requires="wps">
            <w:drawing>
              <wp:anchor distT="0" distB="0" distL="114300" distR="114300" simplePos="0" relativeHeight="251826176" behindDoc="0" locked="0" layoutInCell="1" allowOverlap="1">
                <wp:simplePos x="0" y="0"/>
                <wp:positionH relativeFrom="column">
                  <wp:posOffset>342900</wp:posOffset>
                </wp:positionH>
                <wp:positionV relativeFrom="paragraph">
                  <wp:posOffset>296545</wp:posOffset>
                </wp:positionV>
                <wp:extent cx="2171700" cy="792480"/>
                <wp:effectExtent l="4445" t="4445" r="14605" b="22225"/>
                <wp:wrapNone/>
                <wp:docPr id="986" name="圆角矩形 986"/>
                <wp:cNvGraphicFramePr/>
                <a:graphic xmlns:a="http://schemas.openxmlformats.org/drawingml/2006/main">
                  <a:graphicData uri="http://schemas.microsoft.com/office/word/2010/wordprocessingShape">
                    <wps:wsp>
                      <wps:cNvSpPr/>
                      <wps:spPr>
                        <a:xfrm>
                          <a:off x="0" y="0"/>
                          <a:ext cx="21717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pPr>
                              <w:shd w:val="clear" w:color="auto" w:fill="FFFFFF"/>
                              <w:spacing w:line="340" w:lineRule="exact"/>
                              <w:ind w:firstLine="420" w:firstLineChars="200"/>
                              <w:rPr>
                                <w:rFonts w:hint="eastAsia"/>
                                <w:szCs w:val="21"/>
                              </w:rPr>
                            </w:pPr>
                            <w:r>
                              <w:rPr>
                                <w:rFonts w:hint="eastAsia" w:ascii="宋体" w:hAnsi="宋体"/>
                                <w:szCs w:val="21"/>
                              </w:rPr>
                              <w:t>申请材料齐全、符合要求的，填写《</w:t>
                            </w:r>
                            <w:r>
                              <w:rPr>
                                <w:rFonts w:hint="eastAsia" w:ascii="宋体" w:hAnsi="宋体"/>
                                <w:szCs w:val="21"/>
                                <w:lang w:eastAsia="zh-CN"/>
                              </w:rPr>
                              <w:t>贵州省</w:t>
                            </w:r>
                            <w:r>
                              <w:rPr>
                                <w:rFonts w:hint="eastAsia" w:ascii="宋体" w:hAnsi="宋体"/>
                                <w:szCs w:val="21"/>
                              </w:rPr>
                              <w:t>生育服务登记表》</w:t>
                            </w:r>
                          </w:p>
                        </w:txbxContent>
                      </wps:txbx>
                      <wps:bodyPr lIns="54000" tIns="0" rIns="54000" bIns="0" upright="1"/>
                    </wps:wsp>
                  </a:graphicData>
                </a:graphic>
              </wp:anchor>
            </w:drawing>
          </mc:Choice>
          <mc:Fallback>
            <w:pict>
              <v:roundrect id="_x0000_s1026" o:spid="_x0000_s1026" o:spt="2" style="position:absolute;left:0pt;margin-left:27pt;margin-top:23.35pt;height:62.4pt;width:171pt;z-index:251826176;mso-width-relative:page;mso-height-relative:page;" filled="f" stroked="t" coordsize="21600,21600" arcsize="0.166666666666667" o:gfxdata="UEsDBAoAAAAAAIdO4kAAAAAAAAAAAAAAAAAEAAAAZHJzL1BLAwQUAAAACACHTuJAXJhb7NkAAAAJ&#10;AQAADwAAAGRycy9kb3ducmV2LnhtbE2PzU7DMBCE70i8g7VI3KjjkiZtiNMDEhUCLhQO9ObGSxIR&#10;ryPb/eHtWU5w3JnR7Df1+uxGccQQB08a1CwDgdR6O1Cn4f3t4WYJIiZD1oyeUMM3Rlg3lxe1qaw/&#10;0Sset6kTXEKxMhr6lKZKytj26Eyc+QmJvU8fnEl8hk7aYE5c7kY5z7JCOjMQf+jNhPc9tl/bg9Pw&#10;9NIuh3z6mJdpp55VDJvHfNhofX2lsjsQCc/pLwy/+IwODTPt/YFsFKOGRc5Tkoa8KEGwf7sqWNhz&#10;sFQLkE0t/y9ofgBQSwMEFAAAAAgAh07iQHbsWmE1AgAAXQQAAA4AAABkcnMvZTJvRG9jLnhtbK1U&#10;S27bMBDdF+gdCO5rWUb8iWA5i7opChRt0KQHoPmRWPAHkrbkC/QAXRco0E3RQ/Q4QXuMDGnFSdON&#10;F9VCGg6Hb+a9GWp50WuFdtwHaU2Ny9EYI26oZdI0Nf54c/ligVGIxDCirOE13vOAL1bPny07V/GJ&#10;ba1i3CMAMaHqXI3bGF1VFIG2XJMwso4b2BTWaxJh6ZuCedIBulbFZDyeFZ31zHlLeQjgXR828YDo&#10;TwG0QkjK15ZuNTfxgOq5IhEohVa6gFe5WiE4je+FCDwiVWNgGvMbkoC9Se9itSRV44lrJR1KIKeU&#10;8ISTJtJA0iPUmkSCtl7+A6Ul9TZYEUfU6uJAJCsCLMrxE22uW+J45gJSB3cUPfw/WPpud+WRZDU+&#10;X8wwMkRDy2+/fv7z48vvbz9vf31HyQ8qdS5UEHztrvywCmAmyr3wOn2BDOqzsvujsryPiIJzUs7L&#10;+RhEp7A3P5+cLbL0xcNp50N8za1Gyaixt1vDPkD7sqpk9zbELC8bSiTsE0ZCK2jWjihUzmazeSoT&#10;EIdgsO4x00ljL6VSud3KoA74TidTqIfACAsYHTC1AxmCaXLKYJVk6Ug6HHyzeak8glRALT9Dsr/C&#10;Ur41Ce0hLm+lMFK1nLBXhqG4dyCvgXuFUwmaM4wUh2uYrBwZiVSnRAI7ZYBuasuhEcmK/aYHmGRu&#10;LNtDZ9UbA9MyPYOaYfrzAgz/2Lu5926dl00L4peZXEKBqcuaDjckjfXjdS7g4a+wu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cmFvs2QAAAAkBAAAPAAAAAAAAAAEAIAAAACIAAABkcnMvZG93bnJl&#10;di54bWxQSwECFAAUAAAACACHTuJAduxaYTUCAABdBAAADgAAAAAAAAABACAAAAAoAQAAZHJzL2Uy&#10;b0RvYy54bWxQSwUGAAAAAAYABgBZAQAAzwUAAAAA&#10;">
                <v:fill on="f" focussize="0,0"/>
                <v:stroke color="#000000" joinstyle="round"/>
                <v:imagedata o:title=""/>
                <o:lock v:ext="edit" aspectratio="f"/>
                <v:textbox inset="1.5mm,0mm,1.5mm,0mm">
                  <w:txbxContent>
                    <w:p>
                      <w:pPr>
                        <w:shd w:val="clear" w:color="auto" w:fill="FFFFFF"/>
                        <w:spacing w:line="340" w:lineRule="exact"/>
                        <w:ind w:firstLine="420" w:firstLineChars="200"/>
                        <w:rPr>
                          <w:rFonts w:hint="eastAsia"/>
                          <w:szCs w:val="21"/>
                        </w:rPr>
                      </w:pPr>
                      <w:r>
                        <w:rPr>
                          <w:rFonts w:hint="eastAsia" w:ascii="宋体" w:hAnsi="宋体"/>
                          <w:szCs w:val="21"/>
                        </w:rPr>
                        <w:t>申请材料齐全、符合要求的，填写《</w:t>
                      </w:r>
                      <w:r>
                        <w:rPr>
                          <w:rFonts w:hint="eastAsia" w:ascii="宋体" w:hAnsi="宋体"/>
                          <w:szCs w:val="21"/>
                          <w:lang w:eastAsia="zh-CN"/>
                        </w:rPr>
                        <w:t>贵州省</w:t>
                      </w:r>
                      <w:r>
                        <w:rPr>
                          <w:rFonts w:hint="eastAsia" w:ascii="宋体" w:hAnsi="宋体"/>
                          <w:szCs w:val="21"/>
                        </w:rPr>
                        <w:t>生育服务登记表》</w:t>
                      </w:r>
                    </w:p>
                  </w:txbxContent>
                </v:textbox>
              </v:roundrect>
            </w:pict>
          </mc:Fallback>
        </mc:AlternateContent>
      </w:r>
      <w:r>
        <w:rPr>
          <w:sz w:val="20"/>
        </w:rPr>
        <mc:AlternateContent>
          <mc:Choice Requires="wps">
            <w:drawing>
              <wp:anchor distT="0" distB="0" distL="114300" distR="114300" simplePos="0" relativeHeight="251820032" behindDoc="0" locked="0" layoutInCell="1" allowOverlap="1">
                <wp:simplePos x="0" y="0"/>
                <wp:positionH relativeFrom="column">
                  <wp:posOffset>2857500</wp:posOffset>
                </wp:positionH>
                <wp:positionV relativeFrom="paragraph">
                  <wp:posOffset>296545</wp:posOffset>
                </wp:positionV>
                <wp:extent cx="2286000" cy="792480"/>
                <wp:effectExtent l="4445" t="4445" r="14605" b="22225"/>
                <wp:wrapNone/>
                <wp:docPr id="987" name="圆角矩形 987"/>
                <wp:cNvGraphicFramePr/>
                <a:graphic xmlns:a="http://schemas.openxmlformats.org/drawingml/2006/main">
                  <a:graphicData uri="http://schemas.microsoft.com/office/word/2010/wordprocessingShape">
                    <wps:wsp>
                      <wps:cNvSpPr/>
                      <wps:spPr>
                        <a:xfrm>
                          <a:off x="0" y="0"/>
                          <a:ext cx="22860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pPr>
                              <w:spacing w:line="340" w:lineRule="exact"/>
                              <w:ind w:firstLine="420" w:firstLineChars="200"/>
                              <w:rPr>
                                <w:rFonts w:hint="eastAsia" w:ascii="宋体" w:hAnsi="宋体"/>
                                <w:szCs w:val="21"/>
                              </w:rPr>
                            </w:pPr>
                            <w:r>
                              <w:rPr>
                                <w:rFonts w:hint="eastAsia" w:ascii="宋体" w:hAnsi="宋体"/>
                                <w:szCs w:val="21"/>
                              </w:rPr>
                              <w:t>申请材料不齐全或者不符合要求的，当场退回材料，并一次性补正告知。</w:t>
                            </w:r>
                          </w:p>
                        </w:txbxContent>
                      </wps:txbx>
                      <wps:bodyPr lIns="54000" tIns="0" rIns="54000" bIns="0" upright="1"/>
                    </wps:wsp>
                  </a:graphicData>
                </a:graphic>
              </wp:anchor>
            </w:drawing>
          </mc:Choice>
          <mc:Fallback>
            <w:pict>
              <v:roundrect id="_x0000_s1026" o:spid="_x0000_s1026" o:spt="2" style="position:absolute;left:0pt;margin-left:225pt;margin-top:23.35pt;height:62.4pt;width:180pt;z-index:251820032;mso-width-relative:page;mso-height-relative:page;" filled="f" stroked="t" coordsize="21600,21600" arcsize="0.166666666666667" o:gfxdata="UEsDBAoAAAAAAIdO4kAAAAAAAAAAAAAAAAAEAAAAZHJzL1BLAwQUAAAACACHTuJASo+LzNkAAAAK&#10;AQAADwAAAGRycy9kb3ducmV2LnhtbE2PzU7DMBCE70i8g7VI3KjtKm2iNE4PSFQIuFA4wM2Nt4lF&#10;bEe2+8Pbsz3R2+7OaPabZn12IztiTDZ4BXImgKHvgrG+V/D58fRQAUtZe6PH4FHBLyZYt7c3ja5N&#10;OPl3PG5zzyjEp1orGHKeas5TN6DTaRYm9KTtQ3Q60xp7bqI+Ubgb+VyIJXfaevow6AkfB+x+tgen&#10;4OWtq2wxfc3L/C1fZYqb58JulLq/k2IFLOM5/5vhgk/o0BLTLhy8SWxUUCwEdck0LEtgZKjk5bAj&#10;ZykXwNuGX1do/wBQSwMEFAAAAAgAh07iQN/oo44zAgAAXQQAAA4AAABkcnMvZTJvRG9jLnhtbK1U&#10;zY7TMBC+I/EOlu80abTtdqume6AsQkKwYuEBXP8kRv6T7TbpC/AAnJGQuCAegsdZwWMwdrLdZbn0&#10;QA7JeDz+Zr5vxlld9lqhPfdBWlPj6aTEiBtqmTRNjT+8v3q2wChEYhhR1vAaH3jAl+unT1adW/LK&#10;tlYx7hGAmLDsXI3bGN2yKAJtuSZhYh03sCms1yTC0jcF86QDdK2KqiznRWc9c95SHgJ4N8MmHhH9&#10;KYBWCEn5xtKd5iYOqJ4rEoFSaKULeJ2rFYLT+FaIwCNSNQamMb8hCdjb9C7WK7JsPHGtpGMJ5JQS&#10;HnHSRBpIeoTakEjQzst/oLSk3gYr4oRaXQxEsiLAYlo+0uamJY5nLiB1cEfRw/+DpW/21x5JVuOL&#10;xTlGhmho+e2XT7+/f/719cftz28o+UGlzoUlBN+4az+uApiJci+8Tl8gg/qs7OGoLO8jouCsqsW8&#10;LEF0CnvnF9XZIktf3J92PsSX3GqUjBp7uzPsHbQvq0r2r0PM8rKxRMI+YiS0gmbtiULT+XyeywTE&#10;MRisO8x00tgrqVRutzKoA76zagb1EBhhAaMDpnYgQzBNThmskiwdSYeDb7bPlUeQCqjlJ2kCKf4K&#10;S/k2JLRDXN4aBqzlhL0wDMWDA3kN3CucStCcYaQ4XMNk5doikeqUSEitDFSQ2jI0Ilmx3/Zjd7aW&#10;HaCz6pWBaZmdZfFjXkAX/EPv9s67c142LYg/zeQSIExdpjnekDTWD9e5gPu/wvo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o+LzNkAAAAKAQAADwAAAAAAAAABACAAAAAiAAAAZHJzL2Rvd25yZXYu&#10;eG1sUEsBAhQAFAAAAAgAh07iQN/oo44zAgAAXQQAAA4AAAAAAAAAAQAgAAAAKAEAAGRycy9lMm9E&#10;b2MueG1sUEsFBgAAAAAGAAYAWQEAAM0FAAAAAA==&#10;">
                <v:fill on="f" focussize="0,0"/>
                <v:stroke color="#000000" joinstyle="round"/>
                <v:imagedata o:title=""/>
                <o:lock v:ext="edit" aspectratio="f"/>
                <v:textbox inset="1.5mm,0mm,1.5mm,0mm">
                  <w:txbxContent>
                    <w:p>
                      <w:pPr>
                        <w:spacing w:line="340" w:lineRule="exact"/>
                        <w:ind w:firstLine="420" w:firstLineChars="200"/>
                        <w:rPr>
                          <w:rFonts w:hint="eastAsia" w:ascii="宋体" w:hAnsi="宋体"/>
                          <w:szCs w:val="21"/>
                        </w:rPr>
                      </w:pPr>
                      <w:r>
                        <w:rPr>
                          <w:rFonts w:hint="eastAsia" w:ascii="宋体" w:hAnsi="宋体"/>
                          <w:szCs w:val="21"/>
                        </w:rPr>
                        <w:t>申请材料不齐全或者不符合要求的，当场退回材料，并一次性补正告知。</w:t>
                      </w:r>
                    </w:p>
                  </w:txbxContent>
                </v:textbox>
              </v:roundrect>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1813888" behindDoc="0" locked="0" layoutInCell="1" allowOverlap="1">
                <wp:simplePos x="0" y="0"/>
                <wp:positionH relativeFrom="column">
                  <wp:posOffset>7667625</wp:posOffset>
                </wp:positionH>
                <wp:positionV relativeFrom="paragraph">
                  <wp:posOffset>99060</wp:posOffset>
                </wp:positionV>
                <wp:extent cx="635" cy="792480"/>
                <wp:effectExtent l="37465" t="0" r="38100" b="7620"/>
                <wp:wrapNone/>
                <wp:docPr id="988" name="直接连接符 988"/>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603.75pt;margin-top:7.8pt;height:62.4pt;width:0.05pt;z-index:251813888;mso-width-relative:page;mso-height-relative:page;" filled="f" stroked="t" coordsize="21600,21600" o:gfxdata="UEsDBAoAAAAAAIdO4kAAAAAAAAAAAAAAAAAEAAAAZHJzL1BLAwQUAAAACACHTuJA0cfA6dkAAAAM&#10;AQAADwAAAGRycy9kb3ducmV2LnhtbE2PQU/DMAyF70j8h8hI3FjSaRtVaboD0rhsgLahadyyxrQV&#10;jVM16Vb+Pd4Jbu/ZT8+f8+XoWnHGPjSeNCQTBQKp9LahSsPHfvWQggjRkDWtJ9TwgwGWxe1NbjLr&#10;L7TF8y5WgksoZEZDHWOXSRnKGp0JE98h8e7L985Etn0lbW8uXO5aOVVqIZ1piC/UpsPnGsvv3eA0&#10;bDerdXpYD2PZf74kb/v3zesxpFrf3yXqCUTEMf6F4YrP6FAw08kPZINo2U/V45yzrOYLENcET1id&#10;WM3UDGSRy/9PFL9QSwMEFAAAAAgAh07iQOsEPrIBAgAA7QMAAA4AAABkcnMvZTJvRG9jLnhtbK1T&#10;zW4TMRC+I/EOlu9kk0BLusqmh4ZyQRAJeICJ17tryX/yONnkJXgBJG5w4si9b0N5DMbeNClFSD2w&#10;B+94ZvzNfJ/H88ud0WwrAypnKz4ZjTmTVrha2bbiHz9cP5txhhFsDdpZWfG9RH65ePpk3vtSTl3n&#10;dC0DIxCLZe8r3sXoy6JA0UkDOHJeWgo2LhiItA1tUQfoCd3oYjoenxe9C7UPTkhE8i6HID8ghscA&#10;uqZRQi6d2Bhp44AapIZIlLBTHvkid9s0UsR3TYMyMl1xYhrzSkXIXqe1WMyhbAP4TolDC/CYFh5w&#10;MqAsFT1CLSEC2wT1F5RRIjh0TRwJZ4qBSFaEWEzGD7R534GXmQtJjf4oOv4/WPF2uwpM1RW/mNHF&#10;WzB05beff/z89PXXzRdab79/YylEQvUeS8q/sqtw2KFfhcR61wST/sSH7bK4+6O4cheZIOf58zPO&#10;BPlfXkxfzLLyxemkDxhfS2dYMiqulU3EoYTtG4xUjVLvUpJbW9ZTy2fThAk0hQ3dPpnGExO0bT6L&#10;Tqv6WmmdTmBo11c6sC2kSchf4kS4f6SlIkvAbsjLoWFGOgn1K1uzuPekkKWnwVMLRtacaUkvKVkE&#10;CGUEpU+ZMSiwrf5HNpXXlrpI0g5iJmvt6j3dysYH1XakxiR3miI0Bbnnw8SmMbu/z0inV7r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HHwOnZAAAADAEAAA8AAAAAAAAAAQAgAAAAIgAAAGRycy9k&#10;b3ducmV2LnhtbFBLAQIUABQAAAAIAIdO4kDrBD6yAQIAAO0DAAAOAAAAAAAAAAEAIAAAACgBAABk&#10;cnMvZTJvRG9jLnhtbFBLBQYAAAAABgAGAFkBAACbBQAAAAA=&#10;">
                <v:fill on="f" focussize="0,0"/>
                <v:stroke color="#000000" joinstyle="round" endarrow="block"/>
                <v:imagedata o:title=""/>
                <o:lock v:ext="edit" aspectratio="f"/>
              </v:line>
            </w:pict>
          </mc:Fallback>
        </mc:AlternateContent>
      </w:r>
      <w:r>
        <w:rPr>
          <w:szCs w:val="21"/>
        </w:rPr>
        <w:t xml:space="preserve"> </w:t>
      </w:r>
    </w:p>
    <w:p>
      <w:pPr>
        <w:tabs>
          <w:tab w:val="left" w:pos="11520"/>
        </w:tabs>
        <w:adjustRightInd w:val="0"/>
        <w:snapToGrid w:val="0"/>
        <w:spacing w:line="480" w:lineRule="atLeast"/>
        <w:rPr>
          <w:b/>
          <w:bCs/>
          <w:szCs w:val="21"/>
        </w:rPr>
      </w:pPr>
      <w:r>
        <w:rPr>
          <w:szCs w:val="21"/>
        </w:rPr>
        <mc:AlternateContent>
          <mc:Choice Requires="wps">
            <w:drawing>
              <wp:anchor distT="0" distB="0" distL="114300" distR="114300" simplePos="0" relativeHeight="251827200" behindDoc="0" locked="0" layoutInCell="1" allowOverlap="1">
                <wp:simplePos x="0" y="0"/>
                <wp:positionH relativeFrom="column">
                  <wp:posOffset>2514600</wp:posOffset>
                </wp:positionH>
                <wp:positionV relativeFrom="paragraph">
                  <wp:posOffset>19685</wp:posOffset>
                </wp:positionV>
                <wp:extent cx="342900" cy="0"/>
                <wp:effectExtent l="0" t="38100" r="0" b="38100"/>
                <wp:wrapSquare wrapText="bothSides"/>
                <wp:docPr id="989" name="直接连接符 989"/>
                <wp:cNvGraphicFramePr/>
                <a:graphic xmlns:a="http://schemas.openxmlformats.org/drawingml/2006/main">
                  <a:graphicData uri="http://schemas.microsoft.com/office/word/2010/wordprocessingShape">
                    <wps:wsp>
                      <wps:cNvCnPr/>
                      <wps:spPr>
                        <a:xfrm flipH="1">
                          <a:off x="0" y="0"/>
                          <a:ext cx="342900" cy="0"/>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98pt;margin-top:1.55pt;height:0pt;width:27pt;mso-wrap-distance-bottom:0pt;mso-wrap-distance-left:9pt;mso-wrap-distance-right:9pt;mso-wrap-distance-top:0pt;z-index:251827200;mso-width-relative:page;mso-height-relative:page;" filled="f" stroked="t" coordsize="21600,21600" o:gfxdata="UEsDBAoAAAAAAIdO4kAAAAAAAAAAAAAAAAAEAAAAZHJzL1BLAwQUAAAACACHTuJAKq24NNUAAAAH&#10;AQAADwAAAGRycy9kb3ducmV2LnhtbE2PwU7DMAyG70i8Q2QkbizpGGMtTXdAmuAEYqDt6rWmrdY4&#10;VZN1Y0+P4QI3f/qt35/z5cl1aqQhtJ4tJBMDirj0Vcu1hY/31c0CVIjIFXaeycIXBVgWlxc5ZpU/&#10;8huN61grKeGQoYUmxj7TOpQNOQwT3xNL9ukHh1FwqHU14FHKXaenxsy1w5blQoM9PTZU7tcHZ+E8&#10;26fJiM/b+03Al3S62pxfn5y111eJeQAV6RT/luFHX9ShEKedP3AVVGfhNp3LL1GGBJTkszsjvPtl&#10;XeT6v3/xDVBLAwQUAAAACACHTuJAcpq6RgcCAAD2AwAADgAAAGRycy9lMm9Eb2MueG1srVNLjhMx&#10;EN0jcQfLe9JJYCBppTOLCQMLBJGYOUDFn25L/sl20skluAASO1ixZM9tGI5B2Z3JwCCkWdALq+yq&#10;flXv+Xlxvjea7ESIytmGTkZjSoRljivbNvT66vLJjJKYwHLQzoqGHkSk58vHjxa9r8XUdU5zEQiC&#10;2Fj3vqFdSr6uqsg6YSCOnBcWk9IFAwm3oa14gB7Rja6m4/HzqneB++CYiBFPV0OSHhHDQwCdlIqJ&#10;lWNbI2waUIPQkJBS7JSPdFmmlVKw9E7KKBLRDUWmqazYBONNXqvlAuo2gO8UO44ADxnhHicDymLT&#10;E9QKEpBtUH9BGcWCi06mEXOmGogURZDFZHxPm/cdeFG4oNTRn0SP/w+Wvd2tA1G8ofPZnBILBq/8&#10;5uO3Hx8+//z+Cdebr19ITqFQvY811l/YdTjuol+HzHovgyFSK/8aHVV0QGZkX2Q+nGQW+0QYHj59&#10;Np2P8QLYbaoaEDKSDzG9Es6QHDRUK5sFgBp2b2LCrlh6W5KPtSU9tjybvThDPEA7SrQBhsYjpWjb&#10;8nN0WvFLpXX+JYZ2c6ED2UG2RPkyOQT+oyx3WUHshrqSGszSCeAvLSfp4FEqi2+E5hmM4JRogU8q&#10;RwgIdQKl7ypTUGBb/Y9qbK8tTpE1HlTN0cbxA17P1gfVdijHpEyaM2iHMvPRutlvv+8L0t1zX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q24NNUAAAAHAQAADwAAAAAAAAABACAAAAAiAAAAZHJz&#10;L2Rvd25yZXYueG1sUEsBAhQAFAAAAAgAh07iQHKaukYHAgAA9gMAAA4AAAAAAAAAAQAgAAAAJAEA&#10;AGRycy9lMm9Eb2MueG1sUEsFBgAAAAAGAAYAWQEAAJ0FAAAAAA==&#10;">
                <v:fill on="f" focussize="0,0"/>
                <v:stroke weight="1.25pt" color="#000000" joinstyle="round" endarrow="block"/>
                <v:imagedata o:title=""/>
                <o:lock v:ext="edit" aspectratio="f"/>
                <w10:wrap type="square"/>
              </v:line>
            </w:pict>
          </mc:Fallback>
        </mc:AlternateContent>
      </w:r>
      <w:r>
        <w:rPr>
          <w:szCs w:val="21"/>
        </w:rPr>
        <w:tab/>
      </w:r>
    </w:p>
    <w:p>
      <w:pPr>
        <w:tabs>
          <w:tab w:val="left" w:pos="2010"/>
          <w:tab w:val="left" w:pos="12435"/>
        </w:tabs>
        <w:adjustRightInd w:val="0"/>
        <w:snapToGrid w:val="0"/>
        <w:spacing w:line="480" w:lineRule="atLeast"/>
        <w:rPr>
          <w:szCs w:val="21"/>
        </w:rPr>
      </w:pPr>
      <w:r>
        <w:rPr>
          <w:szCs w:val="21"/>
        </w:rPr>
        <mc:AlternateContent>
          <mc:Choice Requires="wps">
            <w:drawing>
              <wp:anchor distT="0" distB="0" distL="114300" distR="114300" simplePos="0" relativeHeight="251822080" behindDoc="0" locked="0" layoutInCell="1" allowOverlap="1">
                <wp:simplePos x="0" y="0"/>
                <wp:positionH relativeFrom="column">
                  <wp:posOffset>1371600</wp:posOffset>
                </wp:positionH>
                <wp:positionV relativeFrom="paragraph">
                  <wp:posOffset>174625</wp:posOffset>
                </wp:positionV>
                <wp:extent cx="0" cy="396240"/>
                <wp:effectExtent l="38100" t="0" r="38100" b="3810"/>
                <wp:wrapNone/>
                <wp:docPr id="990" name="直接连接符 990"/>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8pt;margin-top:13.75pt;height:31.2pt;width:0pt;z-index:251822080;mso-width-relative:page;mso-height-relative:page;" filled="f" stroked="t" coordsize="21600,21600" o:gfxdata="UEsDBAoAAAAAAIdO4kAAAAAAAAAAAAAAAAAEAAAAZHJzL1BLAwQUAAAACACHTuJAzI95pdkAAAAJ&#10;AQAADwAAAGRycy9kb3ducmV2LnhtbE2PQU/DMAyF70j8h8hI3FjaSYyuNN0BaVw2QNsQ2m5ZY9qK&#10;xqmSdCv/HqMd4Gb7PT1/r1iMthMn9KF1pCCdJCCQKmdaqhW875Z3GYgQNRndOUIF3xhgUV5fFTo3&#10;7kwbPG1jLTiEQq4VNDH2uZShatDqMHE9EmufzlsdefW1NF6fOdx2cpokM2l1S/yh0T0+NVh9bQer&#10;YLNerrKP1TBW/vCcvu7e1i/7kCl1e5MmjyAijvHPDL/4jA4lMx3dQCaITsE0nXGXyMPDPQg2XA5H&#10;Bdl8DrIs5P8G5Q9QSwMEFAAAAAgAh07iQMEqn2n8AQAA6wMAAA4AAABkcnMvZTJvRG9jLnhtbK1T&#10;S44TMRDdI3EHy3vSSWBGpJXOLCYMGwSRgANUbHe3Jf/kcn6X4AJI7GDFkj23meEYlN0hgUFIs6AX&#10;7nJV+VW95/L8am8N26qI2ruGT0ZjzpQTXmrXNfz9u5snzznDBE6C8U41/KCQXy0eP5rvQq2mvvdG&#10;qsgIxGG9Cw3vUwp1VaHolQUc+aAcBVsfLSTaxq6SEXaEbk01HY8vq52PMkQvFCJ5l0OQHxHjQwB9&#10;22qhll5srHJpQI3KQCJK2OuAfFG6bVsl0pu2RZWYaTgxTWWlImSv81ot5lB3EUKvxbEFeEgL9zhZ&#10;0I6KnqCWkIBtov4LymoRPfo2jYS31UCkKEIsJuN72rztIajChaTGcBId/x+seL1dRaZlw2cz0sSB&#10;pSu/+/jt9sPnH98/0Xr39QvLIRJqF7Cm/Gu3iscdhlXMrPdttPlPfNi+iHs4iav2iYnBKcj7dHY5&#10;fVbgqvO5EDG9VN6ybDTcaJdpQw3bV5ioFqX+Sslu49iOGr6YXnAmgGawpbsn0wbiga4rZ9EbLW+0&#10;MfkExm59bSLbQp6D8mVGhPtHWi6yBOyHvBIaJqRXIF84ydIhkD6OHgbPLVglOTOK3lG2CBDqBNqc&#10;M1PU4Drzj2wqbxx1kYUdpMzW2ssD3ckmRN31pMakdJojNAOl5+O85iH7fV+Qzm908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Mj3ml2QAAAAkBAAAPAAAAAAAAAAEAIAAAACIAAABkcnMvZG93bnJl&#10;di54bWxQSwECFAAUAAAACACHTuJAwSqfafwBAADrAwAADgAAAAAAAAABACAAAAAoAQAAZHJzL2Uy&#10;b0RvYy54bWxQSwUGAAAAAAYABgBZAQAAlgUAAAAA&#10;">
                <v:fill on="f" focussize="0,0"/>
                <v:stroke color="#000000" joinstyle="round" endarrow="block"/>
                <v:imagedata o:title=""/>
                <o:lock v:ext="edit" aspectratio="f"/>
              </v:line>
            </w:pict>
          </mc:Fallback>
        </mc:AlternateContent>
      </w:r>
      <w:r>
        <w:rPr>
          <w:szCs w:val="21"/>
        </w:rPr>
        <w:tab/>
      </w:r>
    </w:p>
    <w:p>
      <w:pPr>
        <w:tabs>
          <w:tab w:val="left" w:pos="2010"/>
          <w:tab w:val="left" w:pos="12435"/>
        </w:tabs>
        <w:adjustRightInd w:val="0"/>
        <w:snapToGrid w:val="0"/>
        <w:spacing w:line="480" w:lineRule="atLeast"/>
        <w:rPr>
          <w:szCs w:val="21"/>
        </w:rPr>
      </w:pPr>
      <w:r>
        <w:rPr>
          <w:sz w:val="20"/>
        </w:rPr>
        <mc:AlternateContent>
          <mc:Choice Requires="wps">
            <w:drawing>
              <wp:anchor distT="0" distB="0" distL="114300" distR="114300" simplePos="0" relativeHeight="251821056" behindDoc="0" locked="0" layoutInCell="1" allowOverlap="1">
                <wp:simplePos x="0" y="0"/>
                <wp:positionH relativeFrom="column">
                  <wp:posOffset>228600</wp:posOffset>
                </wp:positionH>
                <wp:positionV relativeFrom="paragraph">
                  <wp:posOffset>266065</wp:posOffset>
                </wp:positionV>
                <wp:extent cx="5029200" cy="990600"/>
                <wp:effectExtent l="4445" t="4445" r="14605" b="14605"/>
                <wp:wrapNone/>
                <wp:docPr id="991" name="圆角矩形 991"/>
                <wp:cNvGraphicFramePr/>
                <a:graphic xmlns:a="http://schemas.openxmlformats.org/drawingml/2006/main">
                  <a:graphicData uri="http://schemas.microsoft.com/office/word/2010/wordprocessingShape">
                    <wps:wsp>
                      <wps:cNvSpPr/>
                      <wps:spPr>
                        <a:xfrm>
                          <a:off x="0" y="0"/>
                          <a:ext cx="5029200" cy="9906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hint="eastAsia" w:ascii="宋体" w:hAnsi="宋体"/>
                                <w:b/>
                                <w:bCs/>
                                <w:szCs w:val="21"/>
                              </w:rPr>
                            </w:pPr>
                          </w:p>
                          <w:p>
                            <w:pPr>
                              <w:spacing w:line="340" w:lineRule="exact"/>
                              <w:ind w:firstLine="420" w:firstLineChars="200"/>
                              <w:rPr>
                                <w:rFonts w:hint="eastAsia" w:ascii="宋体" w:hAnsi="宋体"/>
                              </w:rPr>
                            </w:pPr>
                            <w:r>
                              <w:rPr>
                                <w:rFonts w:hint="eastAsia" w:ascii="宋体" w:hAnsi="宋体"/>
                                <w:szCs w:val="21"/>
                              </w:rPr>
                              <w:t>信息比对无误的，立即发放《</w:t>
                            </w:r>
                            <w:r>
                              <w:rPr>
                                <w:rFonts w:hint="eastAsia" w:ascii="宋体" w:hAnsi="宋体"/>
                                <w:szCs w:val="21"/>
                                <w:lang w:eastAsia="zh-CN"/>
                              </w:rPr>
                              <w:t>贵州省</w:t>
                            </w:r>
                            <w:r>
                              <w:rPr>
                                <w:rFonts w:hint="eastAsia" w:ascii="宋体" w:hAnsi="宋体"/>
                                <w:szCs w:val="21"/>
                              </w:rPr>
                              <w:t>母子健康服务手册》；信息比对不一致或情况不清楚的，经核实或签订承诺后，发放《</w:t>
                            </w:r>
                            <w:r>
                              <w:rPr>
                                <w:rFonts w:hint="eastAsia" w:ascii="宋体" w:hAnsi="宋体"/>
                                <w:szCs w:val="21"/>
                                <w:lang w:eastAsia="zh-CN"/>
                              </w:rPr>
                              <w:t>贵州省</w:t>
                            </w:r>
                            <w:r>
                              <w:rPr>
                                <w:rFonts w:hint="eastAsia" w:ascii="宋体" w:hAnsi="宋体"/>
                                <w:szCs w:val="21"/>
                              </w:rPr>
                              <w:t>母子健康服务手册》。</w:t>
                            </w:r>
                          </w:p>
                        </w:txbxContent>
                      </wps:txbx>
                      <wps:bodyPr lIns="54000" tIns="0" rIns="54000" bIns="0" upright="1"/>
                    </wps:wsp>
                  </a:graphicData>
                </a:graphic>
              </wp:anchor>
            </w:drawing>
          </mc:Choice>
          <mc:Fallback>
            <w:pict>
              <v:roundrect id="_x0000_s1026" o:spid="_x0000_s1026" o:spt="2" style="position:absolute;left:0pt;margin-left:18pt;margin-top:20.95pt;height:78pt;width:396pt;z-index:251821056;mso-width-relative:page;mso-height-relative:page;" fillcolor="#FFFFFF" filled="t" stroked="t" coordsize="21600,21600" arcsize="0.166666666666667" o:gfxdata="UEsDBAoAAAAAAIdO4kAAAAAAAAAAAAAAAAAEAAAAZHJzL1BLAwQUAAAACACHTuJAhHGwRtYAAAAJ&#10;AQAADwAAAGRycy9kb3ducmV2LnhtbE2PwU7DMBBE70j8g7VI3KiTQksS4lSiEhxBFIQ4bmMTR8Tr&#10;yHaT8PcsJzjuzGj2Tb1b3CAmE2LvSUG+ykAYar3uqVPw9vpwVYCICUnj4Mko+DYRds35WY2V9jO9&#10;mOmQOsElFCtUYFMaKylja43DuPKjIfY+fXCY+Ayd1AFnLneDXGfZVjrsiT9YHM3emvbrcHIKnu3j&#10;Zk8fftI+3b8/zag3S9BKXV7k2R2IZJb0F4ZffEaHhpmO/kQ6ikHB9ZanJAU3eQmC/WJdsHDkYHlb&#10;gmxq+X9B8wNQSwMEFAAAAAgAh07iQAN5pcU2AgAAhgQAAA4AAABkcnMvZTJvRG9jLnhtbK1US44T&#10;MRDdI3EHy3vSnYgE0kpnFoQgJAQjBg7g+NNt5J9sJ925AAdgjYTEZsQhOM4IjkHZ6clkBhZZ0ItO&#10;Vbnq9atX5Swueq3QjvsgranxeFRixA21TJqmxh8/rJ88xyhEYhhR1vAa73nAF8vHjxadq/jEtlYx&#10;7hGAmFB1rsZtjK4qikBbrkkYWccNHArrNYng+qZgnnSArlUxKctZ0VnPnLeUhwDR1eEQD4j+HEAr&#10;hKR8ZelWcxMPqJ4rEqGl0EoX8DKzFYLT+E6IwCNSNYZOY37DR8DepHexXJCq8cS1kg4UyDkUHvSk&#10;iTTw0SPUikSCtl7+BaUl9TZYEUfU6uLQSFYEuhiXD7S5aonjuReQOrij6OH/wdK3u0uPJKvxfD7G&#10;yBANI7/5+vn39Zdf337c/PyOUhxU6lyoIPnKXfrBC2CmlnvhdfqFZlCfld0fleV9RBSC03Iyh+Fj&#10;ROFsPi9nYANMcVftfIivuNUoGTX2dmvYexhfVpXs3oSY5WUDRcI+YSS0gmHtiELj2Wz2bEAckgH7&#10;FjNVBqskW0ulsuObzQvlEZTWeJ2fofhemjKoA7rTyRSIE9h1ATsGpnagVzBN5navIpwCl/n5F3Ai&#10;tiKhPRDICCmNVC0n7KVhKO4dzMHABcSJguYMI8XhviYrZ0Yi1TmZIIMyoHSa32FiyYr9ph/GuLFs&#10;DyugXhtYq+lT4AzXJDtg+NPo5ja6dV42LUwpb0aGhvXM4xyuUtr/Uz8TuPv7WP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hHGwRtYAAAAJAQAADwAAAAAAAAABACAAAAAiAAAAZHJzL2Rvd25yZXYu&#10;eG1sUEsBAhQAFAAAAAgAh07iQAN5pcU2AgAAhgQAAA4AAAAAAAAAAQAgAAAAJQEAAGRycy9lMm9E&#10;b2MueG1sUEsFBgAAAAAGAAYAWQEAAM0FAAAAAA==&#10;">
                <v:fill on="t" focussize="0,0"/>
                <v:stroke color="#000000" joinstyle="round"/>
                <v:imagedata o:title=""/>
                <o:lock v:ext="edit" aspectratio="f"/>
                <v:textbox inset="1.5mm,0mm,1.5mm,0mm">
                  <w:txbxContent>
                    <w:p>
                      <w:pPr>
                        <w:spacing w:line="340" w:lineRule="exact"/>
                        <w:jc w:val="center"/>
                        <w:rPr>
                          <w:rFonts w:hint="eastAsia" w:ascii="宋体" w:hAnsi="宋体"/>
                          <w:b/>
                          <w:bCs/>
                          <w:szCs w:val="21"/>
                        </w:rPr>
                      </w:pPr>
                    </w:p>
                    <w:p>
                      <w:pPr>
                        <w:spacing w:line="340" w:lineRule="exact"/>
                        <w:ind w:firstLine="420" w:firstLineChars="200"/>
                        <w:rPr>
                          <w:rFonts w:hint="eastAsia" w:ascii="宋体" w:hAnsi="宋体"/>
                        </w:rPr>
                      </w:pPr>
                      <w:r>
                        <w:rPr>
                          <w:rFonts w:hint="eastAsia" w:ascii="宋体" w:hAnsi="宋体"/>
                          <w:szCs w:val="21"/>
                        </w:rPr>
                        <w:t>信息比对无误的，立即发放《</w:t>
                      </w:r>
                      <w:r>
                        <w:rPr>
                          <w:rFonts w:hint="eastAsia" w:ascii="宋体" w:hAnsi="宋体"/>
                          <w:szCs w:val="21"/>
                          <w:lang w:eastAsia="zh-CN"/>
                        </w:rPr>
                        <w:t>贵州省</w:t>
                      </w:r>
                      <w:r>
                        <w:rPr>
                          <w:rFonts w:hint="eastAsia" w:ascii="宋体" w:hAnsi="宋体"/>
                          <w:szCs w:val="21"/>
                        </w:rPr>
                        <w:t>母子健康服务手册》；信息比对不一致或情况不清楚的，经核实或签订承诺后，发放《</w:t>
                      </w:r>
                      <w:r>
                        <w:rPr>
                          <w:rFonts w:hint="eastAsia" w:ascii="宋体" w:hAnsi="宋体"/>
                          <w:szCs w:val="21"/>
                          <w:lang w:eastAsia="zh-CN"/>
                        </w:rPr>
                        <w:t>贵州省</w:t>
                      </w:r>
                      <w:r>
                        <w:rPr>
                          <w:rFonts w:hint="eastAsia" w:ascii="宋体" w:hAnsi="宋体"/>
                          <w:szCs w:val="21"/>
                        </w:rPr>
                        <w:t>母子健康服务手册》。</w:t>
                      </w:r>
                    </w:p>
                  </w:txbxContent>
                </v:textbox>
              </v:roundrect>
            </w:pict>
          </mc:Fallback>
        </mc:AlternateContent>
      </w:r>
      <w:r>
        <w:rPr>
          <w:szCs w:val="21"/>
        </w:rPr>
        <mc:AlternateContent>
          <mc:Choice Requires="wps">
            <w:drawing>
              <wp:anchor distT="0" distB="0" distL="114300" distR="114300" simplePos="0" relativeHeight="251825152" behindDoc="0" locked="0" layoutInCell="1" allowOverlap="1">
                <wp:simplePos x="0" y="0"/>
                <wp:positionH relativeFrom="column">
                  <wp:posOffset>2057400</wp:posOffset>
                </wp:positionH>
                <wp:positionV relativeFrom="paragraph">
                  <wp:posOffset>67945</wp:posOffset>
                </wp:positionV>
                <wp:extent cx="1257300" cy="396240"/>
                <wp:effectExtent l="7620" t="7620" r="11430" b="15240"/>
                <wp:wrapSquare wrapText="bothSides"/>
                <wp:docPr id="992" name="椭圆 992"/>
                <wp:cNvGraphicFramePr/>
                <a:graphic xmlns:a="http://schemas.openxmlformats.org/drawingml/2006/main">
                  <a:graphicData uri="http://schemas.microsoft.com/office/word/2010/wordprocessingShape">
                    <wps:wsp>
                      <wps:cNvSpPr/>
                      <wps:spPr>
                        <a:xfrm>
                          <a:off x="0" y="0"/>
                          <a:ext cx="1257300" cy="396240"/>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rFonts w:hint="eastAsia"/>
                                <w:b/>
                              </w:rPr>
                            </w:pPr>
                            <w:r>
                              <w:rPr>
                                <w:rFonts w:hint="eastAsia"/>
                                <w:b/>
                              </w:rPr>
                              <w:t>发 放 手 册</w:t>
                            </w:r>
                          </w:p>
                        </w:txbxContent>
                      </wps:txbx>
                      <wps:bodyPr upright="1"/>
                    </wps:wsp>
                  </a:graphicData>
                </a:graphic>
              </wp:anchor>
            </w:drawing>
          </mc:Choice>
          <mc:Fallback>
            <w:pict>
              <v:shape id="_x0000_s1026" o:spid="_x0000_s1026" o:spt="3" type="#_x0000_t3" style="position:absolute;left:0pt;margin-left:162pt;margin-top:5.35pt;height:31.2pt;width:99pt;mso-wrap-distance-bottom:0pt;mso-wrap-distance-left:9pt;mso-wrap-distance-right:9pt;mso-wrap-distance-top:0pt;z-index:251825152;mso-width-relative:page;mso-height-relative:page;" fillcolor="#FFFFFF" filled="t" stroked="t" coordsize="21600,21600" o:gfxdata="UEsDBAoAAAAAAIdO4kAAAAAAAAAAAAAAAAAEAAAAZHJzL1BLAwQUAAAACACHTuJA/PMnsdcAAAAJ&#10;AQAADwAAAGRycy9kb3ducmV2LnhtbE2PwU7DMBBE70j8g7VI3KidFCiEOD1UIHFBiFIhjm682BHx&#10;OordJv17lhMcd2c086Zez6EXRxxTF0lDsVAgkNpoO3Iadu9PV3cgUjZkTR8JNZwwwbo5P6tNZeNE&#10;b3jcZic4hFJlNPich0rK1HoMJi3igMTaVxyDyXyOTtrRTBweelkqdSuD6YgbvBlw47H93h4ClzyW&#10;xcvz/Hr6/Gh36DeTG+7dpPXlRaEeQGSc858ZfvEZHRpm2scD2SR6DcvymrdkFtQKBBtuypIfew2r&#10;ZQGyqeX/Bc0PUEsDBBQAAAAIAIdO4kD0KPfRBAIAACcEAAAOAAAAZHJzL2Uyb0RvYy54bWytU0uS&#10;0zAQ3VPFHVTaM3YyZGbiijMLQthQMFUzHKAjy7aq9Cu1EjsX4BQs2XIsOActJWQ+sMgCL+SW1Hp6&#10;73VrcTsazXYyoHK25pOLkjNphWuU7Wr+5WH95oYzjGAb0M7Kmu8l8tvl61eLwVdy6nqnGxkYgVis&#10;Bl/zPkZfFQWKXhrAC+elpc3WBQORpqErmgADoRtdTMvyqhhcaHxwQiLS6uqwyY+I4RxA17ZKyJUT&#10;WyNtPKAGqSGSJOyVR77MbNtWivi5bVFGpmtOSmMe6RKKN2kslguougC+V+JIAc6h8EKTAWXp0hPU&#10;CiKwbVB/QRklgkPXxgvhTHEQkh0hFZPyhTf3PXiZtZDV6E+m4/+DFZ92d4Gppubz+ZQzC4ZK/uv7&#10;j5/fvrK0Qv4MHitKu/d34ThDCpPYsQ0m/UkGG7On+5OncoxM0OJkOru+LMluQXuX86vp22x68Xja&#10;B4wfpDMsBTWXWlMFk2yoYPcRI11K2X+y0jI6rZq10jpPQrd5pwPbAZV4nb/Emo48S9OWDcRmdnM9&#10;Iy5AjdtSw1BoPIlH2+ULnx3Bp8hl/v6FnJitAPsDg4yQ0qDqJTTvbcPi3pOpll4TTxyMbDjTkh5f&#10;inJmBKXPySRR2pK2VJJDEVIUx81IMCncuGZP9dz6oLqezJxkwmmH+iebcuz11KBP5xn08X0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88yex1wAAAAkBAAAPAAAAAAAAAAEAIAAAACIAAABkcnMv&#10;ZG93bnJldi54bWxQSwECFAAUAAAACACHTuJA9Cj30QQCAAAnBAAADgAAAAAAAAABACAAAAAmAQAA&#10;ZHJzL2Uyb0RvYy54bWxQSwUGAAAAAAYABgBZAQAAnAUAAAAA&#10;">
                <v:fill on="t" focussize="0,0"/>
                <v:stroke weight="1.25pt" color="#000000" joinstyle="round"/>
                <v:imagedata o:title=""/>
                <o:lock v:ext="edit" aspectratio="f"/>
                <v:textbox>
                  <w:txbxContent>
                    <w:p>
                      <w:pPr>
                        <w:spacing w:line="300" w:lineRule="exact"/>
                        <w:rPr>
                          <w:rFonts w:hint="eastAsia"/>
                          <w:b/>
                        </w:rPr>
                      </w:pPr>
                      <w:r>
                        <w:rPr>
                          <w:rFonts w:hint="eastAsia"/>
                          <w:b/>
                        </w:rPr>
                        <w:t>发 放 手 册</w:t>
                      </w:r>
                    </w:p>
                  </w:txbxContent>
                </v:textbox>
                <w10:wrap type="square"/>
              </v:shape>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1814912" behindDoc="0" locked="0" layoutInCell="1" allowOverlap="1">
                <wp:simplePos x="0" y="0"/>
                <wp:positionH relativeFrom="column">
                  <wp:posOffset>400050</wp:posOffset>
                </wp:positionH>
                <wp:positionV relativeFrom="paragraph">
                  <wp:posOffset>99060</wp:posOffset>
                </wp:positionV>
                <wp:extent cx="635" cy="0"/>
                <wp:effectExtent l="0" t="0" r="0" b="0"/>
                <wp:wrapNone/>
                <wp:docPr id="993" name="直接连接符 993"/>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5pt;margin-top:7.8pt;height:0pt;width:0.05pt;z-index:251814912;mso-width-relative:page;mso-height-relative:page;" filled="f" stroked="t" coordsize="21600,21600" o:gfxdata="UEsDBAoAAAAAAIdO4kAAAAAAAAAAAAAAAAAEAAAAZHJzL1BLAwQUAAAACACHTuJA7bJet9QAAAAH&#10;AQAADwAAAGRycy9kb3ducmV2LnhtbE2PvU7EMBCEeyTewVokmhNn5yIiFOJcAaSj4QDR7sVLEhGv&#10;c7HvB56eRRRQzs5q5ptqffKjOtAch8AWsqUBRdwGN3Bn4eW5uboBFROywzEwWfikCOv6/KzC0oUj&#10;P9FhkzolIRxLtNCnNJVax7Ynj3EZJmLx3sPsMYmcO+1mPEq4H/XKmEJ7HFgaepzorqf2Y7P3FmLz&#10;Srvma9EuzFveBVrt7h8f0NrLi8zcgkp0Sn/P8IMv6FAL0zbs2UU1WihymZLkfl2AEr/IM1DbX63r&#10;Sv/nr78BUEsDBBQAAAAIAIdO4kDSbeXu8wEAAOQDAAAOAAAAZHJzL2Uyb0RvYy54bWytU81uEzEQ&#10;viPxDpbvZJNUregqmx4aygVBJeABJrZ315L/5HGyyUvwAkjc4MSRO29D+xiMvWkK5ZIDe/COZ8bf&#10;zPd5vLjaWcO2KqL2ruGzyZQz5YSX2nUN//jh5sVLzjCBk2C8Uw3fK+RXy+fPFkOo1dz33kgVGYE4&#10;rIfQ8D6lUFcVil5ZwIkPylGw9dFCom3sKhlhIHRrqvl0elENPsoQvVCI5F2NQX5AjKcA+rbVQq28&#10;2Fjl0ogalYFElLDXAfmydNu2SqR3bYsqMdNwYprKSkXIXue1Wi6g7iKEXotDC3BKC084WdCOih6h&#10;VpCAbaL+B8pqET36Nk2Et9VIpChCLGbTJ9q87yGowoWkxnAUHf8frHi7vY1My4ZfXp5x5sDSld99&#10;/vHr09f7n19ovfv+jeUQCTUErCn/2t3Gww7Dbcysd220+U982K6Iuz+Kq3aJCXJenJ1zJh781eOh&#10;EDG9Vt6ybDTcaJc5Qw3bN5ioEKU+pGS3cWygbs/nGQ5oAFu6eDJtIBLounIWvdHyRhuTT2Ds1tcm&#10;si3kIShfpkO4f6XlIivAfswroXE8egXylZMs7QOJ4+hV8NyCVZIzo+gRZYsAoU6gzSmZVNo46iAr&#10;OmqYrbWXe7qMTYi660mJWekyR+jyS7+HQc3T9ee+ID0+zu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7bJet9QAAAAHAQAADwAAAAAAAAABACAAAAAiAAAAZHJzL2Rvd25yZXYueG1sUEsBAhQAFAAA&#10;AAgAh07iQNJt5e7zAQAA5AMAAA4AAAAAAAAAAQAgAAAAIwEAAGRycy9lMm9Eb2MueG1sUEsFBgAA&#10;AAAGAAYAWQEAAIgFAAAAAA==&#10;">
                <v:fill on="f" focussize="0,0"/>
                <v:stroke color="#000000" joinstyle="round"/>
                <v:imagedata o:title=""/>
                <o:lock v:ext="edit" aspectratio="f"/>
              </v:line>
            </w:pict>
          </mc:Fallback>
        </mc:AlternateContent>
      </w:r>
    </w:p>
    <w:p>
      <w:pPr>
        <w:tabs>
          <w:tab w:val="left" w:pos="11520"/>
        </w:tabs>
        <w:adjustRightInd w:val="0"/>
        <w:snapToGrid w:val="0"/>
        <w:spacing w:line="480" w:lineRule="atLeast"/>
        <w:outlineLvl w:val="0"/>
        <w:rPr>
          <w:rFonts w:hint="eastAsia" w:ascii="黑体" w:hAnsi="华文中宋" w:eastAsia="黑体"/>
          <w:b/>
          <w:sz w:val="36"/>
          <w:szCs w:val="36"/>
        </w:rPr>
      </w:pPr>
      <w:r>
        <w:rPr>
          <w:szCs w:val="21"/>
        </w:rPr>
        <mc:AlternateContent>
          <mc:Choice Requires="wps">
            <w:drawing>
              <wp:anchor distT="0" distB="0" distL="114300" distR="114300" simplePos="0" relativeHeight="251812864" behindDoc="0" locked="0" layoutInCell="1" allowOverlap="1">
                <wp:simplePos x="0" y="0"/>
                <wp:positionH relativeFrom="column">
                  <wp:posOffset>6734175</wp:posOffset>
                </wp:positionH>
                <wp:positionV relativeFrom="paragraph">
                  <wp:posOffset>99060</wp:posOffset>
                </wp:positionV>
                <wp:extent cx="1933575" cy="594360"/>
                <wp:effectExtent l="16510" t="5080" r="31115" b="10160"/>
                <wp:wrapNone/>
                <wp:docPr id="994" name="流程图: 决策 994"/>
                <wp:cNvGraphicFramePr/>
                <a:graphic xmlns:a="http://schemas.openxmlformats.org/drawingml/2006/main">
                  <a:graphicData uri="http://schemas.microsoft.com/office/word/2010/wordprocessingShape">
                    <wps:wsp>
                      <wps:cNvSpPr/>
                      <wps:spPr>
                        <a:xfrm>
                          <a:off x="0" y="0"/>
                          <a:ext cx="1933575" cy="59436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符合申办条件</w:t>
                            </w:r>
                          </w:p>
                        </w:txbxContent>
                      </wps:txbx>
                      <wps:bodyPr upright="1"/>
                    </wps:wsp>
                  </a:graphicData>
                </a:graphic>
              </wp:anchor>
            </w:drawing>
          </mc:Choice>
          <mc:Fallback>
            <w:pict>
              <v:shape id="_x0000_s1026" o:spid="_x0000_s1026" o:spt="110" type="#_x0000_t110" style="position:absolute;left:0pt;margin-left:530.25pt;margin-top:7.8pt;height:46.8pt;width:152.25pt;z-index:251812864;mso-width-relative:page;mso-height-relative:page;" fillcolor="#FFFFFF" filled="t" stroked="t" coordsize="21600,21600" o:gfxdata="UEsDBAoAAAAAAIdO4kAAAAAAAAAAAAAAAAAEAAAAZHJzL1BLAwQUAAAACACHTuJAW9meJNkAAAAM&#10;AQAADwAAAGRycy9kb3ducmV2LnhtbE2PS0/DMBCE70j8B2uRuFG7j4Q2xOkBCXGpUCmoZyfeJhF+&#10;RLHTlP56Nid629F8mp3Jtxdr2Bn70HonYT4TwNBVXreulvD99fa0BhaicloZ71DCLwbYFvd3ucq0&#10;H90nng+xZhTiQqYkNDF2GeehatCqMPMdOvJOvrcqkuxrrns1Urg1fCFEyq1qHX1oVIevDVY/h8FK&#10;2JervR1315PdXVdHa4b35+PHUsrHh7l4ARbxEv9hmOpTdSioU+kHpwMzpEUqEmLpSlJgE7FME5pX&#10;Tt5mAbzI+e2I4g9QSwMEFAAAAAgAh07iQM5oDxkhAgAARQQAAA4AAABkcnMvZTJvRG9jLnhtbK1T&#10;vZLTMBDumeEdNOqJ83M5iCfOFRdCw8DNHDzARpJtzehvJCV2ShoaehpegIaKoeVtjnsNVkrI/UCR&#10;Ahf2yrv77X7fruYXvVZkK3yQ1lR0NBhSIgyzXJqmou/frZ69oCREMByUNaKiOxHoxeLpk3nnSjG2&#10;rVVceIIgJpSdq2gboyuLIrBWaAgD64RBZ229hohH3xTcQ4foWhXj4fC86KznzlsmQsC/y72THhD9&#10;KYC2riUTS8s2Wpi4R/VCQURKoZUu0EXutq4Fi2/rOohIVEWRacxvLIL2Or2LxRzKxoNrJTu0AKe0&#10;8IiTBmmw6BFqCRHIxsu/oLRk3gZbxwGzutgTyYogi9HwkTbXLTiRuaDUwR1FD/8Plr3ZXnkieUVn&#10;szNKDGgc+a8fH26/frr58rMkNx+/3377TJITpepcKDHj2l35wymgmXj3tdfpi4xIn+XdHeUVfSQM&#10;f45mk8n0+ZQShr7p7GxynvUv7rKdD/GVsJoko6K1st1lCz4uBZNpX7PEsH0dIpbHvD/xqXKwSvKV&#10;VCoffLO+VJ5sAee+yk/qH1MehClDOmQ+HaemAJe5xiVCUzsUJJgm13uQEe4DD/PzL+DU2BJCu28g&#10;I6QwKLWMImkHZSuAvzScxJ1DyQ3eNZqa0YJTogRezWTlyAhSnRKJ7JRBkmlK+7kkK/brHmGSubZ8&#10;h9PeOC+bFvUd5daTB7crq3O4CWl9758z6N3tX/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9me&#10;JNkAAAAMAQAADwAAAAAAAAABACAAAAAiAAAAZHJzL2Rvd25yZXYueG1sUEsBAhQAFAAAAAgAh07i&#10;QM5oDxkhAgAARQQAAA4AAAAAAAAAAQAgAAAAKAEAAGRycy9lMm9Eb2MueG1sUEsFBgAAAAAGAAYA&#10;WQEAALsFAAAAAA==&#10;">
                <v:fill on="t" focussize="0,0"/>
                <v:stroke color="#000000" joinstyle="miter"/>
                <v:imagedata o:title=""/>
                <o:lock v:ext="edit" aspectratio="f"/>
                <v:textbox>
                  <w:txbxContent>
                    <w:p>
                      <w:r>
                        <w:rPr>
                          <w:rFonts w:hint="eastAsia"/>
                        </w:rPr>
                        <w:t>符合申办条件</w:t>
                      </w:r>
                    </w:p>
                  </w:txbxContent>
                </v:textbox>
              </v:shape>
            </w:pict>
          </mc:Fallback>
        </mc:AlternateContent>
      </w:r>
      <w:r>
        <w:rPr>
          <w:szCs w:val="21"/>
        </w:rPr>
        <w:tab/>
      </w:r>
      <w:r>
        <w:rPr>
          <w:b/>
          <w:bCs/>
          <w:szCs w:val="21"/>
        </w:rPr>
        <w:t>Y</w:t>
      </w:r>
    </w:p>
    <w:p>
      <w:pPr>
        <w:shd w:val="clear" w:color="auto" w:fill="FFFFFF"/>
        <w:adjustRightInd w:val="0"/>
        <w:snapToGrid w:val="0"/>
        <w:spacing w:line="340" w:lineRule="atLeast"/>
        <w:jc w:val="both"/>
        <w:rPr>
          <w:rFonts w:hint="eastAsia" w:ascii="黑体" w:hAnsi="华文中宋" w:eastAsia="黑体"/>
          <w:b/>
          <w:sz w:val="36"/>
          <w:szCs w:val="36"/>
        </w:rPr>
      </w:pPr>
    </w:p>
    <w:p>
      <w:pPr>
        <w:shd w:val="clear" w:color="auto" w:fill="FFFFFF"/>
        <w:adjustRightInd w:val="0"/>
        <w:snapToGrid w:val="0"/>
        <w:spacing w:line="340" w:lineRule="atLeast"/>
        <w:jc w:val="both"/>
        <w:rPr>
          <w:rFonts w:hint="eastAsia" w:ascii="黑体" w:hAnsi="华文中宋" w:eastAsia="黑体"/>
          <w:b/>
          <w:sz w:val="36"/>
          <w:szCs w:val="36"/>
        </w:rPr>
      </w:pPr>
    </w:p>
    <w:p>
      <w:pPr>
        <w:shd w:val="clear" w:color="auto" w:fill="FFFFFF"/>
        <w:adjustRightInd w:val="0"/>
        <w:snapToGrid w:val="0"/>
        <w:spacing w:line="340" w:lineRule="atLeast"/>
        <w:jc w:val="center"/>
        <w:rPr>
          <w:rFonts w:hint="eastAsia" w:ascii="黑体" w:hAnsi="华文中宋" w:eastAsia="黑体"/>
          <w:b/>
          <w:sz w:val="36"/>
          <w:szCs w:val="36"/>
        </w:rPr>
      </w:pPr>
    </w:p>
    <w:p>
      <w:pPr>
        <w:shd w:val="clear" w:color="auto" w:fill="FFFFFF"/>
        <w:adjustRightInd w:val="0"/>
        <w:snapToGrid w:val="0"/>
        <w:spacing w:line="500" w:lineRule="exact"/>
        <w:ind w:right="-328" w:rightChars="-156" w:firstLine="210" w:firstLineChars="100"/>
        <w:jc w:val="both"/>
        <w:rPr>
          <w:rFonts w:hint="eastAsia" w:ascii="宋体" w:hAnsi="宋体" w:eastAsia="宋体" w:cs="宋体"/>
          <w:sz w:val="21"/>
          <w:szCs w:val="21"/>
          <w:lang w:val="en-US" w:eastAsia="zh-CN"/>
        </w:rPr>
      </w:pPr>
      <w:r>
        <w:rPr>
          <w:rFonts w:hint="eastAsia" w:ascii="宋体" w:hAnsi="宋体" w:cs="宋体"/>
          <w:sz w:val="21"/>
          <w:szCs w:val="21"/>
          <w:lang w:eastAsia="zh-CN"/>
        </w:rPr>
        <w:t>办理机构</w:t>
      </w:r>
      <w:r>
        <w:rPr>
          <w:rFonts w:hint="eastAsia" w:ascii="宋体" w:hAnsi="宋体" w:cs="宋体"/>
          <w:sz w:val="21"/>
          <w:szCs w:val="21"/>
        </w:rPr>
        <w:t>：</w:t>
      </w:r>
      <w:r>
        <w:rPr>
          <w:rFonts w:hint="eastAsia" w:ascii="宋体" w:hAnsi="宋体" w:cs="宋体"/>
          <w:sz w:val="21"/>
          <w:szCs w:val="21"/>
          <w:lang w:eastAsia="zh-CN"/>
        </w:rPr>
        <w:t>九龙街道</w:t>
      </w:r>
      <w:r>
        <w:rPr>
          <w:rFonts w:hint="eastAsia" w:ascii="宋体" w:hAnsi="宋体" w:cs="宋体"/>
          <w:sz w:val="21"/>
          <w:szCs w:val="21"/>
          <w:lang w:val="en-US" w:eastAsia="zh-CN"/>
        </w:rPr>
        <w:t>公共服务办公室</w:t>
      </w:r>
    </w:p>
    <w:p>
      <w:pPr>
        <w:spacing w:before="36"/>
        <w:ind w:right="0"/>
        <w:jc w:val="left"/>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 xml:space="preserve">业务电话： </w:t>
      </w:r>
      <w:r>
        <w:rPr>
          <w:rFonts w:hint="eastAsia" w:ascii="仿宋" w:hAnsi="仿宋" w:eastAsia="仿宋" w:cs="仿宋"/>
          <w:b w:val="0"/>
          <w:bCs w:val="0"/>
          <w:i w:val="0"/>
          <w:caps w:val="0"/>
          <w:color w:val="666666"/>
          <w:spacing w:val="0"/>
          <w:sz w:val="28"/>
          <w:szCs w:val="28"/>
          <w:shd w:val="clear" w:fill="FFFFFF"/>
        </w:rPr>
        <w:t>0851-</w:t>
      </w:r>
      <w:r>
        <w:rPr>
          <w:rFonts w:hint="eastAsia" w:ascii="仿宋" w:hAnsi="仿宋" w:eastAsia="仿宋" w:cs="仿宋"/>
          <w:b w:val="0"/>
          <w:bCs w:val="0"/>
          <w:i w:val="0"/>
          <w:caps w:val="0"/>
          <w:color w:val="666666"/>
          <w:spacing w:val="0"/>
          <w:sz w:val="28"/>
          <w:szCs w:val="28"/>
          <w:shd w:val="clear" w:fill="FFFFFF"/>
          <w:lang w:eastAsia="zh-CN"/>
        </w:rPr>
        <w:t>23164399</w:t>
      </w:r>
      <w:r>
        <w:rPr>
          <w:rFonts w:hint="eastAsia" w:ascii="仿宋" w:hAnsi="仿宋" w:eastAsia="仿宋" w:cs="仿宋"/>
          <w:b w:val="0"/>
          <w:bCs w:val="0"/>
          <w:sz w:val="28"/>
          <w:szCs w:val="28"/>
          <w:lang w:val="en-US" w:eastAsia="zh-CN"/>
        </w:rPr>
        <w:t xml:space="preserve">     监督电话：0851-23310399</w:t>
      </w:r>
    </w:p>
    <w:p>
      <w:pPr>
        <w:ind w:firstLine="570" w:firstLineChars="0"/>
        <w:jc w:val="left"/>
        <w:rPr>
          <w:rFonts w:hint="eastAsia" w:ascii="Calibri" w:hAnsi="Calibri" w:eastAsia="宋体" w:cs="Times New Roman"/>
          <w:kern w:val="2"/>
          <w:sz w:val="21"/>
          <w:szCs w:val="21"/>
          <w:lang w:val="en-US" w:eastAsia="zh-CN" w:bidi="ar-SA"/>
        </w:rPr>
      </w:pPr>
    </w:p>
    <w:p>
      <w:pPr>
        <w:ind w:firstLine="570" w:firstLineChars="0"/>
        <w:jc w:val="left"/>
        <w:rPr>
          <w:rFonts w:hint="eastAsia" w:ascii="Calibri" w:hAnsi="Calibri" w:eastAsia="宋体" w:cs="Times New Roman"/>
          <w:kern w:val="2"/>
          <w:sz w:val="21"/>
          <w:szCs w:val="21"/>
          <w:lang w:val="en-US" w:eastAsia="zh-CN" w:bidi="ar-SA"/>
        </w:rPr>
      </w:pPr>
    </w:p>
    <w:p>
      <w:pPr>
        <w:ind w:firstLine="570" w:firstLineChars="0"/>
        <w:jc w:val="left"/>
        <w:rPr>
          <w:rFonts w:hint="eastAsia" w:ascii="Calibri" w:hAnsi="Calibri" w:eastAsia="宋体" w:cs="Times New Roman"/>
          <w:kern w:val="2"/>
          <w:sz w:val="21"/>
          <w:szCs w:val="21"/>
          <w:lang w:val="en-US" w:eastAsia="zh-CN" w:bidi="ar-SA"/>
        </w:rPr>
      </w:pPr>
    </w:p>
    <w:p>
      <w:pPr>
        <w:ind w:firstLine="570" w:firstLineChars="0"/>
        <w:jc w:val="left"/>
        <w:rPr>
          <w:rFonts w:hint="eastAsia" w:ascii="Calibri" w:hAnsi="Calibri" w:eastAsia="宋体" w:cs="Times New Roman"/>
          <w:kern w:val="2"/>
          <w:sz w:val="21"/>
          <w:szCs w:val="21"/>
          <w:lang w:val="en-US" w:eastAsia="zh-CN" w:bidi="ar-SA"/>
        </w:rPr>
      </w:pPr>
    </w:p>
    <w:p>
      <w:pPr>
        <w:ind w:firstLine="570" w:firstLineChars="0"/>
        <w:jc w:val="left"/>
        <w:rPr>
          <w:rFonts w:hint="eastAsia" w:ascii="Calibri" w:hAnsi="Calibri" w:eastAsia="宋体" w:cs="Times New Roman"/>
          <w:kern w:val="2"/>
          <w:sz w:val="21"/>
          <w:szCs w:val="21"/>
          <w:lang w:val="en-US" w:eastAsia="zh-CN" w:bidi="ar-SA"/>
        </w:rPr>
      </w:pPr>
    </w:p>
    <w:p>
      <w:pPr>
        <w:ind w:firstLine="570" w:firstLineChars="0"/>
        <w:jc w:val="left"/>
        <w:rPr>
          <w:rFonts w:hint="eastAsia" w:ascii="Calibri" w:hAnsi="Calibri" w:eastAsia="宋体" w:cs="Times New Roman"/>
          <w:kern w:val="2"/>
          <w:sz w:val="21"/>
          <w:szCs w:val="21"/>
          <w:lang w:val="en-US" w:eastAsia="zh-CN" w:bidi="ar-SA"/>
        </w:rPr>
      </w:pPr>
    </w:p>
    <w:p>
      <w:pPr>
        <w:ind w:firstLine="570" w:firstLineChars="0"/>
        <w:jc w:val="left"/>
        <w:rPr>
          <w:rFonts w:hint="eastAsia" w:ascii="Calibri" w:hAnsi="Calibri" w:eastAsia="宋体" w:cs="Times New Roman"/>
          <w:kern w:val="2"/>
          <w:sz w:val="21"/>
          <w:szCs w:val="21"/>
          <w:lang w:val="en-US" w:eastAsia="zh-CN" w:bidi="ar-SA"/>
        </w:rPr>
      </w:pPr>
    </w:p>
    <w:p>
      <w:pPr>
        <w:ind w:firstLine="570" w:firstLineChars="0"/>
        <w:jc w:val="left"/>
        <w:rPr>
          <w:rFonts w:hint="eastAsia" w:ascii="Calibri" w:hAnsi="Calibri" w:eastAsia="宋体" w:cs="Times New Roman"/>
          <w:kern w:val="2"/>
          <w:sz w:val="21"/>
          <w:szCs w:val="21"/>
          <w:lang w:val="en-US" w:eastAsia="zh-CN" w:bidi="ar-SA"/>
        </w:rPr>
      </w:pPr>
    </w:p>
    <w:p>
      <w:pPr>
        <w:ind w:firstLine="570" w:firstLineChars="0"/>
        <w:jc w:val="left"/>
        <w:rPr>
          <w:rFonts w:hint="eastAsia" w:ascii="Calibri" w:hAnsi="Calibri" w:eastAsia="宋体" w:cs="Times New Roman"/>
          <w:kern w:val="2"/>
          <w:sz w:val="21"/>
          <w:szCs w:val="21"/>
          <w:lang w:val="en-US" w:eastAsia="zh-CN" w:bidi="ar-SA"/>
        </w:rPr>
      </w:pPr>
    </w:p>
    <w:p>
      <w:pPr>
        <w:ind w:firstLine="570" w:firstLineChars="0"/>
        <w:jc w:val="left"/>
        <w:rPr>
          <w:rFonts w:hint="eastAsia" w:ascii="Calibri" w:hAnsi="Calibri" w:eastAsia="宋体" w:cs="Times New Roman"/>
          <w:kern w:val="2"/>
          <w:sz w:val="21"/>
          <w:szCs w:val="21"/>
          <w:lang w:val="en-US" w:eastAsia="zh-CN" w:bidi="ar-SA"/>
        </w:rPr>
      </w:pPr>
    </w:p>
    <w:p>
      <w:pPr>
        <w:ind w:firstLine="570" w:firstLineChars="0"/>
        <w:jc w:val="left"/>
        <w:rPr>
          <w:rFonts w:hint="eastAsia" w:ascii="Calibri" w:hAnsi="Calibri" w:eastAsia="宋体" w:cs="Times New Roman"/>
          <w:kern w:val="2"/>
          <w:sz w:val="21"/>
          <w:szCs w:val="21"/>
          <w:lang w:val="en-US" w:eastAsia="zh-CN" w:bidi="ar-SA"/>
        </w:rPr>
      </w:pPr>
    </w:p>
    <w:p>
      <w:pPr>
        <w:shd w:val="clear" w:color="auto" w:fill="FFFFFF"/>
        <w:adjustRightInd w:val="0"/>
        <w:snapToGrid w:val="0"/>
        <w:spacing w:line="500" w:lineRule="exact"/>
        <w:jc w:val="both"/>
        <w:rPr>
          <w:rFonts w:hint="eastAsia" w:ascii="方正小标宋简体" w:hAnsi="方正小标宋简体" w:eastAsia="方正小标宋简体" w:cs="方正小标宋简体"/>
          <w:bCs/>
          <w:sz w:val="40"/>
          <w:szCs w:val="40"/>
          <w:lang w:eastAsia="zh-CN"/>
        </w:rPr>
      </w:pPr>
    </w:p>
    <w:p>
      <w:pPr>
        <w:shd w:val="clear" w:color="auto" w:fill="FFFFFF"/>
        <w:adjustRightInd w:val="0"/>
        <w:snapToGrid w:val="0"/>
        <w:spacing w:line="500" w:lineRule="exact"/>
        <w:jc w:val="center"/>
        <w:rPr>
          <w:rFonts w:hint="eastAsia" w:ascii="方正小标宋简体" w:hAnsi="方正小标宋简体" w:eastAsia="方正小标宋简体" w:cs="方正小标宋简体"/>
          <w:bCs/>
          <w:sz w:val="40"/>
          <w:szCs w:val="40"/>
          <w:lang w:eastAsia="zh-CN"/>
        </w:rPr>
      </w:pPr>
    </w:p>
    <w:p>
      <w:pPr>
        <w:shd w:val="clear" w:color="auto" w:fill="FFFFFF"/>
        <w:adjustRightInd w:val="0"/>
        <w:snapToGrid w:val="0"/>
        <w:spacing w:line="500" w:lineRule="exact"/>
        <w:jc w:val="center"/>
        <w:rPr>
          <w:rFonts w:hint="eastAsia" w:ascii="方正小标宋简体" w:hAnsi="方正小标宋简体" w:eastAsia="方正小标宋简体" w:cs="方正小标宋简体"/>
          <w:bCs/>
          <w:sz w:val="40"/>
          <w:szCs w:val="40"/>
        </w:rPr>
      </w:pPr>
      <w:r>
        <w:rPr>
          <w:rFonts w:hint="eastAsia" w:ascii="方正小标宋简体" w:hAnsi="方正小标宋简体" w:eastAsia="方正小标宋简体" w:cs="方正小标宋简体"/>
          <w:bCs/>
          <w:sz w:val="40"/>
          <w:szCs w:val="40"/>
          <w:lang w:eastAsia="zh-CN"/>
        </w:rPr>
        <w:t>权力事项</w:t>
      </w:r>
      <w:r>
        <w:rPr>
          <w:rFonts w:hint="eastAsia" w:ascii="方正小标宋简体" w:hAnsi="方正小标宋简体" w:eastAsia="方正小标宋简体" w:cs="方正小标宋简体"/>
          <w:bCs/>
          <w:sz w:val="40"/>
          <w:szCs w:val="40"/>
          <w:lang w:val="en-US" w:eastAsia="zh-CN"/>
        </w:rPr>
        <w:t>66（2）：生育服务登记（</w:t>
      </w:r>
      <w:r>
        <w:rPr>
          <w:rFonts w:hint="eastAsia" w:ascii="方正小标宋简体" w:hAnsi="方正小标宋简体" w:eastAsia="方正小标宋简体" w:cs="方正小标宋简体"/>
          <w:bCs/>
          <w:sz w:val="40"/>
          <w:szCs w:val="40"/>
        </w:rPr>
        <w:t>再生育</w:t>
      </w:r>
      <w:r>
        <w:rPr>
          <w:rFonts w:hint="eastAsia" w:ascii="方正小标宋简体" w:hAnsi="方正小标宋简体" w:eastAsia="方正小标宋简体" w:cs="方正小标宋简体"/>
          <w:bCs/>
          <w:sz w:val="40"/>
          <w:szCs w:val="40"/>
          <w:lang w:val="en-US" w:eastAsia="zh-CN"/>
        </w:rPr>
        <w:t>）</w:t>
      </w:r>
      <w:r>
        <w:rPr>
          <w:rFonts w:hint="eastAsia" w:ascii="方正小标宋简体" w:hAnsi="方正小标宋简体" w:eastAsia="方正小标宋简体" w:cs="方正小标宋简体"/>
          <w:bCs/>
          <w:sz w:val="40"/>
          <w:szCs w:val="40"/>
        </w:rPr>
        <w:t>流程图</w:t>
      </w:r>
    </w:p>
    <w:p>
      <w:pPr>
        <w:shd w:val="clear" w:color="auto" w:fill="FFFFFF"/>
        <w:adjustRightInd w:val="0"/>
        <w:snapToGrid w:val="0"/>
        <w:spacing w:line="200" w:lineRule="exact"/>
        <w:jc w:val="center"/>
        <w:rPr>
          <w:rFonts w:hint="eastAsia" w:ascii="方正小标宋简体" w:hAnsi="方正小标宋简体" w:eastAsia="方正小标宋简体" w:cs="方正小标宋简体"/>
          <w:bCs/>
          <w:sz w:val="40"/>
          <w:szCs w:val="40"/>
        </w:rPr>
      </w:pPr>
    </w:p>
    <w:p>
      <w:pPr>
        <w:shd w:val="clear" w:color="auto" w:fill="FFFFFF"/>
        <w:adjustRightInd w:val="0"/>
        <w:snapToGrid w:val="0"/>
        <w:spacing w:line="500" w:lineRule="exact"/>
        <w:jc w:val="center"/>
        <w:rPr>
          <w:rFonts w:hint="eastAsia" w:ascii="黑体" w:eastAsia="黑体"/>
          <w:b/>
          <w:sz w:val="36"/>
          <w:szCs w:val="36"/>
        </w:rPr>
      </w:pPr>
      <w:r>
        <w:rPr>
          <w:rFonts w:hint="eastAsia" w:ascii="黑体" w:eastAsia="黑体"/>
          <w:b/>
          <w:sz w:val="36"/>
          <w:szCs w:val="36"/>
        </w:rPr>
        <mc:AlternateContent>
          <mc:Choice Requires="wps">
            <w:drawing>
              <wp:anchor distT="0" distB="0" distL="114300" distR="114300" simplePos="0" relativeHeight="251848704" behindDoc="0" locked="0" layoutInCell="1" allowOverlap="1">
                <wp:simplePos x="0" y="0"/>
                <wp:positionH relativeFrom="column">
                  <wp:posOffset>2057400</wp:posOffset>
                </wp:positionH>
                <wp:positionV relativeFrom="paragraph">
                  <wp:posOffset>149860</wp:posOffset>
                </wp:positionV>
                <wp:extent cx="1257300" cy="396240"/>
                <wp:effectExtent l="7620" t="7620" r="11430" b="15240"/>
                <wp:wrapSquare wrapText="bothSides"/>
                <wp:docPr id="996" name="椭圆 996"/>
                <wp:cNvGraphicFramePr/>
                <a:graphic xmlns:a="http://schemas.openxmlformats.org/drawingml/2006/main">
                  <a:graphicData uri="http://schemas.microsoft.com/office/word/2010/wordprocessingShape">
                    <wps:wsp>
                      <wps:cNvSpPr/>
                      <wps:spPr>
                        <a:xfrm>
                          <a:off x="0" y="0"/>
                          <a:ext cx="1257300" cy="396240"/>
                        </a:xfrm>
                        <a:prstGeom prst="ellipse">
                          <a:avLst/>
                        </a:prstGeom>
                        <a:solidFill>
                          <a:srgbClr val="FFFFFF"/>
                        </a:solidFill>
                        <a:ln w="15875" cap="flat" cmpd="sng">
                          <a:solidFill>
                            <a:srgbClr val="000000"/>
                          </a:solidFill>
                          <a:prstDash val="solid"/>
                          <a:headEnd type="none" w="med" len="med"/>
                          <a:tailEnd type="none" w="med" len="med"/>
                        </a:ln>
                      </wps:spPr>
                      <wps:txbx>
                        <w:txbxContent>
                          <w:p>
                            <w:pPr>
                              <w:rPr>
                                <w:rFonts w:hint="eastAsia"/>
                                <w:b/>
                              </w:rPr>
                            </w:pPr>
                            <w:r>
                              <w:rPr>
                                <w:rFonts w:hint="eastAsia"/>
                                <w:b/>
                              </w:rPr>
                              <w:t>材 料 申 请</w:t>
                            </w:r>
                          </w:p>
                        </w:txbxContent>
                      </wps:txbx>
                      <wps:bodyPr upright="1"/>
                    </wps:wsp>
                  </a:graphicData>
                </a:graphic>
              </wp:anchor>
            </w:drawing>
          </mc:Choice>
          <mc:Fallback>
            <w:pict>
              <v:shape id="_x0000_s1026" o:spid="_x0000_s1026" o:spt="3" type="#_x0000_t3" style="position:absolute;left:0pt;margin-left:162pt;margin-top:11.8pt;height:31.2pt;width:99pt;mso-wrap-distance-bottom:0pt;mso-wrap-distance-left:9pt;mso-wrap-distance-right:9pt;mso-wrap-distance-top:0pt;z-index:251848704;mso-width-relative:page;mso-height-relative:page;" fillcolor="#FFFFFF" filled="t" stroked="t" coordsize="21600,21600" o:gfxdata="UEsDBAoAAAAAAIdO4kAAAAAAAAAAAAAAAAAEAAAAZHJzL1BLAwQUAAAACACHTuJAB8ejg9gAAAAJ&#10;AQAADwAAAGRycy9kb3ducmV2LnhtbE2PwU7DMBBE70j8g7VI3KgdF6IS4vRQgcQFIUqFOLrxYkfE&#10;dhS7Tfr3bE/luLOjmTf1evY9O+KYuhgUFAsBDEMbTResgt3ny90KWMo6GN3HgApOmGDdXF/VujJx&#10;Ch943GbLKCSkSitwOQ8V56l16HVaxAED/X7i6HWmc7TcjHqicN9zKUTJve4CNTg94MZh+7s9eCp5&#10;lsXb6/x++v5qd+g2kx0e7aTU7U0hnoBlnPPFDGd8QoeGmPbxEExivYKlvKctWYFclsDI8CAlCXsF&#10;q1IAb2r+f0HzB1BLAwQUAAAACACHTuJA/eCUcAMCAAAnBAAADgAAAGRycy9lMm9Eb2MueG1srVNL&#10;ktMwEN1TxR1U2hM7GZKZuOLMghA2FEzVDAdQJNlWlX6lVmLnApyCJVuOBeegJYfMBxZZ4IXcklpP&#10;771urW4Ho8lBBlDO1nQ6KSmRljuhbFvTLw/bNzeUQGRWMO2srOlRAr1dv3616n0lZ65zWshAEMRC&#10;1fuadjH6qiiAd9IwmDgvLW42LhgWcRraQgTWI7rRxawsF0XvgvDBcQmAq5txk54QwyWArmkUlxvH&#10;90baOKIGqVlESdApD3Sd2TaN5PFz04CMRNcUlcY84iUY79JYrFesagPzneInCuwSCi80GaYsXnqG&#10;2rDIyD6ov6CM4sGBa+KEO1OMQrIjqGJavvDmvmNeZi1oNfiz6fD/YPmnw10gStR0uVxQYpnBkv/6&#10;/uPnt68kraA/vYcK0+79XTjNAMMkdmiCSX+UQYbs6fHsqRwi4bg4nc2vr0q0m+Pe1XIxe5tNLx5P&#10;+wDxg3SGpKCmUmusYJLNKnb4CBEvxew/WWkZnFZiq7TOk9Du3ulADgxLvM1fYo1HnqVpS3pkM7+5&#10;niMXho3bYMNgaDyKB9vmC58dgafIZf7+hZyYbRh0I4OMkNJY1Ukm3ltB4tGjqRZfE00cjBSUaImP&#10;L0U5MzKlL8lEUdqitlSSsQgpisNuQJgU7pw4Yj33Pqi2QzOnmXDawf7Jppx6PTXo03kGfXzf6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Hx6OD2AAAAAkBAAAPAAAAAAAAAAEAIAAAACIAAABkcnMv&#10;ZG93bnJldi54bWxQSwECFAAUAAAACACHTuJA/eCUcAMCAAAnBAAADgAAAAAAAAABACAAAAAnAQAA&#10;ZHJzL2Uyb0RvYy54bWxQSwUGAAAAAAYABgBZAQAAnAUAAAAA&#10;">
                <v:fill on="t" focussize="0,0"/>
                <v:stroke weight="1.25pt" color="#000000" joinstyle="round"/>
                <v:imagedata o:title=""/>
                <o:lock v:ext="edit" aspectratio="f"/>
                <v:textbox>
                  <w:txbxContent>
                    <w:p>
                      <w:pPr>
                        <w:rPr>
                          <w:rFonts w:hint="eastAsia"/>
                          <w:b/>
                        </w:rPr>
                      </w:pPr>
                      <w:r>
                        <w:rPr>
                          <w:rFonts w:hint="eastAsia"/>
                          <w:b/>
                        </w:rPr>
                        <w:t>材 料 申 请</w:t>
                      </w:r>
                    </w:p>
                  </w:txbxContent>
                </v:textbox>
                <w10:wrap type="square"/>
              </v:shape>
            </w:pict>
          </mc:Fallback>
        </mc:AlternateContent>
      </w:r>
      <w:r>
        <w:rPr>
          <w:rFonts w:hint="eastAsia" w:ascii="黑体" w:eastAsia="黑体"/>
          <w:b/>
          <w:sz w:val="36"/>
          <w:szCs w:val="36"/>
        </w:rPr>
        <w:t xml:space="preserve">   </w:t>
      </w:r>
    </w:p>
    <w:p>
      <w:pPr>
        <w:adjustRightInd w:val="0"/>
        <w:snapToGrid w:val="0"/>
        <w:spacing w:line="480" w:lineRule="atLeast"/>
        <w:jc w:val="center"/>
        <w:rPr>
          <w:b/>
          <w:bCs/>
          <w:sz w:val="36"/>
        </w:rPr>
      </w:pPr>
      <w:r>
        <w:rPr>
          <w:b/>
          <w:bCs/>
          <w:sz w:val="20"/>
        </w:rPr>
        <mc:AlternateContent>
          <mc:Choice Requires="wps">
            <w:drawing>
              <wp:anchor distT="0" distB="0" distL="114300" distR="114300" simplePos="0" relativeHeight="251838464" behindDoc="0" locked="0" layoutInCell="1" allowOverlap="1">
                <wp:simplePos x="0" y="0"/>
                <wp:positionH relativeFrom="column">
                  <wp:posOffset>-22225</wp:posOffset>
                </wp:positionH>
                <wp:positionV relativeFrom="paragraph">
                  <wp:posOffset>85725</wp:posOffset>
                </wp:positionV>
                <wp:extent cx="5413375" cy="1663700"/>
                <wp:effectExtent l="4445" t="5080" r="11430" b="7620"/>
                <wp:wrapNone/>
                <wp:docPr id="1002" name="圆角矩形 1002"/>
                <wp:cNvGraphicFramePr/>
                <a:graphic xmlns:a="http://schemas.openxmlformats.org/drawingml/2006/main">
                  <a:graphicData uri="http://schemas.microsoft.com/office/word/2010/wordprocessingShape">
                    <wps:wsp>
                      <wps:cNvSpPr/>
                      <wps:spPr>
                        <a:xfrm>
                          <a:off x="0" y="0"/>
                          <a:ext cx="5413375" cy="16637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hint="eastAsia" w:ascii="宋体" w:hAnsi="宋体"/>
                                <w:b/>
                                <w:bCs/>
                                <w:szCs w:val="21"/>
                              </w:rPr>
                            </w:pPr>
                          </w:p>
                          <w:p>
                            <w:pPr>
                              <w:spacing w:line="340" w:lineRule="exact"/>
                              <w:ind w:firstLine="420" w:firstLineChars="200"/>
                              <w:rPr>
                                <w:rFonts w:hint="eastAsia" w:ascii="宋体" w:hAnsi="宋体"/>
                                <w:szCs w:val="21"/>
                              </w:rPr>
                            </w:pPr>
                            <w:r>
                              <w:rPr>
                                <w:rFonts w:hint="eastAsia" w:ascii="宋体" w:hAnsi="宋体"/>
                                <w:bCs/>
                                <w:szCs w:val="21"/>
                              </w:rPr>
                              <w:t>夫妻双方或其委托代办人提供相关身份证、户口簿、结婚证、子女情况等有关证明材料和女方一寸照片两张。</w:t>
                            </w:r>
                            <w:r>
                              <w:rPr>
                                <w:rFonts w:hint="eastAsia" w:ascii="宋体" w:hAnsi="宋体"/>
                                <w:spacing w:val="2"/>
                                <w:kern w:val="0"/>
                              </w:rPr>
                              <w:t>1．</w:t>
                            </w:r>
                            <w:r>
                              <w:rPr>
                                <w:rFonts w:ascii="宋体" w:hAnsi="宋体"/>
                                <w:spacing w:val="2"/>
                                <w:kern w:val="0"/>
                              </w:rPr>
                              <w:t>对符合《条例》第三十二条第二款第（一）至（三）项规定的，同时需提供离婚协议或人民法院离婚判决书</w:t>
                            </w:r>
                            <w:r>
                              <w:rPr>
                                <w:rFonts w:hint="eastAsia" w:ascii="宋体" w:hAnsi="宋体"/>
                                <w:spacing w:val="2"/>
                                <w:kern w:val="0"/>
                              </w:rPr>
                              <w:t>及离婚证书；</w:t>
                            </w:r>
                            <w:r>
                              <w:rPr>
                                <w:rFonts w:ascii="宋体" w:hAnsi="宋体"/>
                                <w:spacing w:val="2"/>
                                <w:kern w:val="0"/>
                              </w:rPr>
                              <w:t>2</w:t>
                            </w:r>
                            <w:r>
                              <w:rPr>
                                <w:rFonts w:hint="eastAsia" w:ascii="宋体" w:hAnsi="宋体"/>
                                <w:spacing w:val="2"/>
                                <w:kern w:val="0"/>
                              </w:rPr>
                              <w:t>．</w:t>
                            </w:r>
                            <w:r>
                              <w:rPr>
                                <w:rFonts w:ascii="宋体" w:hAnsi="宋体"/>
                                <w:spacing w:val="2"/>
                                <w:kern w:val="0"/>
                              </w:rPr>
                              <w:t>对符合《条例》第三十二条第二款第（四）项规定的，</w:t>
                            </w:r>
                            <w:r>
                              <w:rPr>
                                <w:rFonts w:ascii="宋体" w:hAnsi="宋体"/>
                                <w:spacing w:val="-6"/>
                                <w:kern w:val="0"/>
                              </w:rPr>
                              <w:t>同时需提供县级以上卫生计生部门出具的病残儿鉴定结论证明</w:t>
                            </w:r>
                            <w:r>
                              <w:rPr>
                                <w:rFonts w:hint="eastAsia" w:ascii="宋体" w:hAnsi="宋体"/>
                                <w:spacing w:val="-6"/>
                                <w:kern w:val="0"/>
                              </w:rPr>
                              <w:t>；</w:t>
                            </w:r>
                            <w:r>
                              <w:rPr>
                                <w:rFonts w:ascii="宋体" w:hAnsi="宋体"/>
                                <w:spacing w:val="2"/>
                                <w:kern w:val="0"/>
                              </w:rPr>
                              <w:t>3</w:t>
                            </w:r>
                            <w:r>
                              <w:rPr>
                                <w:rFonts w:hint="eastAsia" w:ascii="宋体" w:hAnsi="宋体"/>
                                <w:spacing w:val="2"/>
                                <w:kern w:val="0"/>
                              </w:rPr>
                              <w:t>．</w:t>
                            </w:r>
                            <w:r>
                              <w:rPr>
                                <w:rFonts w:ascii="宋体" w:hAnsi="宋体"/>
                                <w:spacing w:val="2"/>
                                <w:kern w:val="0"/>
                              </w:rPr>
                              <w:t>对有收养子女的，同时需提供合法收养证明。</w:t>
                            </w:r>
                            <w:r>
                              <w:rPr>
                                <w:rFonts w:ascii="宋体" w:hAnsi="宋体"/>
                                <w:spacing w:val="2"/>
                              </w:rPr>
                              <w:t>4</w:t>
                            </w:r>
                            <w:r>
                              <w:rPr>
                                <w:rFonts w:hint="eastAsia" w:ascii="宋体" w:hAnsi="宋体"/>
                                <w:spacing w:val="2"/>
                              </w:rPr>
                              <w:t>．</w:t>
                            </w:r>
                            <w:r>
                              <w:rPr>
                                <w:rFonts w:ascii="宋体" w:hAnsi="宋体"/>
                                <w:spacing w:val="2"/>
                              </w:rPr>
                              <w:t>对夫妻一方不属贵州省户籍的，同时需提供其户籍地县级卫生计生部门出具的婚育情况证明。</w:t>
                            </w:r>
                          </w:p>
                          <w:p>
                            <w:pPr>
                              <w:spacing w:line="340" w:lineRule="exact"/>
                              <w:rPr>
                                <w:rFonts w:hint="eastAsia" w:ascii="宋体" w:hAnsi="宋体"/>
                                <w:szCs w:val="21"/>
                              </w:rPr>
                            </w:pPr>
                          </w:p>
                          <w:p>
                            <w:pPr>
                              <w:spacing w:line="240" w:lineRule="atLeast"/>
                              <w:jc w:val="center"/>
                              <w:rPr>
                                <w:rFonts w:hint="eastAsia" w:ascii="宋体" w:hAnsi="宋体"/>
                                <w:bCs/>
                                <w:szCs w:val="21"/>
                              </w:rPr>
                            </w:pPr>
                          </w:p>
                          <w:p>
                            <w:pPr>
                              <w:spacing w:line="360" w:lineRule="auto"/>
                              <w:jc w:val="center"/>
                              <w:rPr>
                                <w:rFonts w:hint="eastAsia" w:ascii="宋体" w:hAnsi="宋体"/>
                                <w:bCs/>
                                <w:szCs w:val="21"/>
                                <w:u w:val="single"/>
                              </w:rPr>
                            </w:pPr>
                          </w:p>
                          <w:p>
                            <w:pPr>
                              <w:spacing w:line="360" w:lineRule="auto"/>
                              <w:jc w:val="center"/>
                              <w:rPr>
                                <w:rFonts w:hint="eastAsia" w:ascii="宋体" w:hAnsi="宋体"/>
                                <w:bCs/>
                                <w:szCs w:val="21"/>
                                <w:u w:val="single"/>
                              </w:rPr>
                            </w:pPr>
                          </w:p>
                          <w:p>
                            <w:pPr>
                              <w:spacing w:line="360" w:lineRule="auto"/>
                              <w:jc w:val="center"/>
                              <w:rPr>
                                <w:rFonts w:hint="eastAsia" w:ascii="宋体" w:hAnsi="宋体"/>
                                <w:bCs/>
                                <w:szCs w:val="21"/>
                                <w:u w:val="single"/>
                              </w:rPr>
                            </w:pPr>
                          </w:p>
                          <w:p>
                            <w:pPr>
                              <w:spacing w:line="360" w:lineRule="auto"/>
                              <w:jc w:val="center"/>
                              <w:rPr>
                                <w:rFonts w:hint="eastAsia" w:ascii="宋体" w:hAnsi="宋体"/>
                                <w:bCs/>
                                <w:szCs w:val="21"/>
                                <w:u w:val="single"/>
                              </w:rPr>
                            </w:pPr>
                          </w:p>
                          <w:p>
                            <w:pPr>
                              <w:spacing w:line="360" w:lineRule="auto"/>
                              <w:jc w:val="center"/>
                              <w:rPr>
                                <w:rFonts w:hint="eastAsia" w:ascii="宋体" w:hAnsi="宋体"/>
                                <w:b/>
                                <w:bCs/>
                                <w:szCs w:val="21"/>
                              </w:rPr>
                            </w:pPr>
                          </w:p>
                          <w:p>
                            <w:pPr>
                              <w:spacing w:line="360" w:lineRule="auto"/>
                              <w:jc w:val="center"/>
                              <w:rPr>
                                <w:rFonts w:ascii="宋体" w:hAnsi="宋体"/>
                                <w:b/>
                                <w:bCs/>
                                <w:szCs w:val="21"/>
                              </w:rPr>
                            </w:pPr>
                          </w:p>
                        </w:txbxContent>
                      </wps:txbx>
                      <wps:bodyPr lIns="18000" tIns="0" rIns="18000" bIns="0" upright="1"/>
                    </wps:wsp>
                  </a:graphicData>
                </a:graphic>
              </wp:anchor>
            </w:drawing>
          </mc:Choice>
          <mc:Fallback>
            <w:pict>
              <v:roundrect id="_x0000_s1026" o:spid="_x0000_s1026" o:spt="2" style="position:absolute;left:0pt;margin-left:-1.75pt;margin-top:6.75pt;height:131pt;width:426.25pt;z-index:251838464;mso-width-relative:page;mso-height-relative:page;" fillcolor="#FFFFFF" filled="t" stroked="t" coordsize="21600,21600" arcsize="0.166666666666667" o:gfxdata="UEsDBAoAAAAAAIdO4kAAAAAAAAAAAAAAAAAEAAAAZHJzL1BLAwQUAAAACACHTuJAV3JNa9cAAAAJ&#10;AQAADwAAAGRycy9kb3ducmV2LnhtbE2PwU7DMBBE70j8g7VI3FqnpWlLiFOpSCDg1pQPcOMlCdjr&#10;yHbT8vdsT+W02p3R7Jtyc3ZWjBhi70nBbJqBQGq86alV8Ll/maxBxKTJaOsJFfxihE11e1PqwvgT&#10;7XCsUys4hGKhFXQpDYWUsenQ6Tj1AxJrXz44nXgNrTRBnzjcWTnPsqV0uif+0OkBnztsfuqjU7CU&#10;YYvfb3W73Yfxdbewqw/3HpS6v5tlTyASntPVDBd8RoeKmQ7+SCYKq2DykLOT75fJ+nrxyN0OCuar&#10;PAdZlfJ/g+oPUEsDBBQAAAAIAIdO4kAizpvWOgIAAIkEAAAOAAAAZHJzL2Uyb0RvYy54bWytVM2O&#10;0zAQviPxDpbvNElL2yVqugdKERKCFQsP4NpOYuQ/2W6TvgAPwBkJiQviIXicFTwGYzfb7S4ceiCH&#10;dMae+fLNNzNdXPZKoh13Xhhd4WKUY8Q1NUzopsIf3q+fXGDkA9GMSKN5hffc48vl40eLzpZ8bFoj&#10;GXcIQLQvO1vhNgRbZpmnLVfEj4zlGi5r4xQJ4LomY450gK5kNs7zWdYZx6wzlHsPp6vDJR4Q3TmA&#10;pq4F5StDt4rrcEB1XJIAJflWWI+XiW1dcxre1rXnAckKQ6UhveEjYG/iO1suSNk4YltBBwrkHAoP&#10;alJEaPjoEWpFAkFbJ/6CUoI6400dRtSo7FBIUgSqKPIH2ly3xPJUC0jt7VF0//9g6ZvdlUOCwSTk&#10;+RgjTRT0/ObLp9/fP//6+uPm5zeULkCnzvoSwq/tlRs8D2Ysuq+dir9QDuqTtvujtrwPiMLh9Gkx&#10;mcynGFG4K2azyTxP6md36db58JIbhaJRYWe2mr2DDiZhye61D0lhNpAk7CNGtZLQrx2RCDBn89hP&#10;QByCwbrFjJneSMHWQsrkuGbzXDoEqRVep2dIvhcmNeoq/Gw6jswJjHsNYwamsiCZ103idi/DnwLn&#10;6fkXcCS2Ir49EEgIMYyULSfshWYo7C10QsMO4khBcYaR5LCy0UqRgQh5TiTIIDXoEht4aFm0Qr/p&#10;hz5uDNvDFMhXGiaruADOsCnJAcOdnm5uT7fWiaaFLhWpuAgIE5rEH7YprsCpnwjc/YMs/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Xck1r1wAAAAkBAAAPAAAAAAAAAAEAIAAAACIAAABkcnMvZG93&#10;bnJldi54bWxQSwECFAAUAAAACACHTuJAIs6b1joCAACJBAAADgAAAAAAAAABACAAAAAmAQAAZHJz&#10;L2Uyb0RvYy54bWxQSwUGAAAAAAYABgBZAQAA0gUAAAAA&#10;">
                <v:fill on="t" focussize="0,0"/>
                <v:stroke color="#000000" joinstyle="round"/>
                <v:imagedata o:title=""/>
                <o:lock v:ext="edit" aspectratio="f"/>
                <v:textbox inset="0.5mm,0mm,0.5mm,0mm">
                  <w:txbxContent>
                    <w:p>
                      <w:pPr>
                        <w:spacing w:line="340" w:lineRule="exact"/>
                        <w:jc w:val="center"/>
                        <w:rPr>
                          <w:rFonts w:hint="eastAsia" w:ascii="宋体" w:hAnsi="宋体"/>
                          <w:b/>
                          <w:bCs/>
                          <w:szCs w:val="21"/>
                        </w:rPr>
                      </w:pPr>
                    </w:p>
                    <w:p>
                      <w:pPr>
                        <w:spacing w:line="340" w:lineRule="exact"/>
                        <w:ind w:firstLine="420" w:firstLineChars="200"/>
                        <w:rPr>
                          <w:rFonts w:hint="eastAsia" w:ascii="宋体" w:hAnsi="宋体"/>
                          <w:szCs w:val="21"/>
                        </w:rPr>
                      </w:pPr>
                      <w:r>
                        <w:rPr>
                          <w:rFonts w:hint="eastAsia" w:ascii="宋体" w:hAnsi="宋体"/>
                          <w:bCs/>
                          <w:szCs w:val="21"/>
                        </w:rPr>
                        <w:t>夫妻双方或其委托代办人提供相关身份证、户口簿、结婚证、子女情况等有关证明材料和女方一寸照片两张。</w:t>
                      </w:r>
                      <w:r>
                        <w:rPr>
                          <w:rFonts w:hint="eastAsia" w:ascii="宋体" w:hAnsi="宋体"/>
                          <w:spacing w:val="2"/>
                          <w:kern w:val="0"/>
                        </w:rPr>
                        <w:t>1．</w:t>
                      </w:r>
                      <w:r>
                        <w:rPr>
                          <w:rFonts w:ascii="宋体" w:hAnsi="宋体"/>
                          <w:spacing w:val="2"/>
                          <w:kern w:val="0"/>
                        </w:rPr>
                        <w:t>对符合《条例》第三十二条第二款第（一）至（三）项规定的，同时需提供离婚协议或人民法院离婚判决书</w:t>
                      </w:r>
                      <w:r>
                        <w:rPr>
                          <w:rFonts w:hint="eastAsia" w:ascii="宋体" w:hAnsi="宋体"/>
                          <w:spacing w:val="2"/>
                          <w:kern w:val="0"/>
                        </w:rPr>
                        <w:t>及离婚证书；</w:t>
                      </w:r>
                      <w:r>
                        <w:rPr>
                          <w:rFonts w:ascii="宋体" w:hAnsi="宋体"/>
                          <w:spacing w:val="2"/>
                          <w:kern w:val="0"/>
                        </w:rPr>
                        <w:t>2</w:t>
                      </w:r>
                      <w:r>
                        <w:rPr>
                          <w:rFonts w:hint="eastAsia" w:ascii="宋体" w:hAnsi="宋体"/>
                          <w:spacing w:val="2"/>
                          <w:kern w:val="0"/>
                        </w:rPr>
                        <w:t>．</w:t>
                      </w:r>
                      <w:r>
                        <w:rPr>
                          <w:rFonts w:ascii="宋体" w:hAnsi="宋体"/>
                          <w:spacing w:val="2"/>
                          <w:kern w:val="0"/>
                        </w:rPr>
                        <w:t>对符合《条例》第三十二条第二款第（四）项规定的，</w:t>
                      </w:r>
                      <w:r>
                        <w:rPr>
                          <w:rFonts w:ascii="宋体" w:hAnsi="宋体"/>
                          <w:spacing w:val="-6"/>
                          <w:kern w:val="0"/>
                        </w:rPr>
                        <w:t>同时需提供县级以上卫生计生部门出具的病残儿鉴定结论证明</w:t>
                      </w:r>
                      <w:r>
                        <w:rPr>
                          <w:rFonts w:hint="eastAsia" w:ascii="宋体" w:hAnsi="宋体"/>
                          <w:spacing w:val="-6"/>
                          <w:kern w:val="0"/>
                        </w:rPr>
                        <w:t>；</w:t>
                      </w:r>
                      <w:r>
                        <w:rPr>
                          <w:rFonts w:ascii="宋体" w:hAnsi="宋体"/>
                          <w:spacing w:val="2"/>
                          <w:kern w:val="0"/>
                        </w:rPr>
                        <w:t>3</w:t>
                      </w:r>
                      <w:r>
                        <w:rPr>
                          <w:rFonts w:hint="eastAsia" w:ascii="宋体" w:hAnsi="宋体"/>
                          <w:spacing w:val="2"/>
                          <w:kern w:val="0"/>
                        </w:rPr>
                        <w:t>．</w:t>
                      </w:r>
                      <w:r>
                        <w:rPr>
                          <w:rFonts w:ascii="宋体" w:hAnsi="宋体"/>
                          <w:spacing w:val="2"/>
                          <w:kern w:val="0"/>
                        </w:rPr>
                        <w:t>对有收养子女的，同时需提供合法收养证明。</w:t>
                      </w:r>
                      <w:r>
                        <w:rPr>
                          <w:rFonts w:ascii="宋体" w:hAnsi="宋体"/>
                          <w:spacing w:val="2"/>
                        </w:rPr>
                        <w:t>4</w:t>
                      </w:r>
                      <w:r>
                        <w:rPr>
                          <w:rFonts w:hint="eastAsia" w:ascii="宋体" w:hAnsi="宋体"/>
                          <w:spacing w:val="2"/>
                        </w:rPr>
                        <w:t>．</w:t>
                      </w:r>
                      <w:r>
                        <w:rPr>
                          <w:rFonts w:ascii="宋体" w:hAnsi="宋体"/>
                          <w:spacing w:val="2"/>
                        </w:rPr>
                        <w:t>对夫妻一方不属贵州省户籍的，同时需提供其户籍地县级卫生计生部门出具的婚育情况证明。</w:t>
                      </w:r>
                    </w:p>
                    <w:p>
                      <w:pPr>
                        <w:spacing w:line="340" w:lineRule="exact"/>
                        <w:rPr>
                          <w:rFonts w:hint="eastAsia" w:ascii="宋体" w:hAnsi="宋体"/>
                          <w:szCs w:val="21"/>
                        </w:rPr>
                      </w:pPr>
                    </w:p>
                    <w:p>
                      <w:pPr>
                        <w:spacing w:line="240" w:lineRule="atLeast"/>
                        <w:jc w:val="center"/>
                        <w:rPr>
                          <w:rFonts w:hint="eastAsia" w:ascii="宋体" w:hAnsi="宋体"/>
                          <w:bCs/>
                          <w:szCs w:val="21"/>
                        </w:rPr>
                      </w:pPr>
                    </w:p>
                    <w:p>
                      <w:pPr>
                        <w:spacing w:line="360" w:lineRule="auto"/>
                        <w:jc w:val="center"/>
                        <w:rPr>
                          <w:rFonts w:hint="eastAsia" w:ascii="宋体" w:hAnsi="宋体"/>
                          <w:bCs/>
                          <w:szCs w:val="21"/>
                          <w:u w:val="single"/>
                        </w:rPr>
                      </w:pPr>
                    </w:p>
                    <w:p>
                      <w:pPr>
                        <w:spacing w:line="360" w:lineRule="auto"/>
                        <w:jc w:val="center"/>
                        <w:rPr>
                          <w:rFonts w:hint="eastAsia" w:ascii="宋体" w:hAnsi="宋体"/>
                          <w:bCs/>
                          <w:szCs w:val="21"/>
                          <w:u w:val="single"/>
                        </w:rPr>
                      </w:pPr>
                    </w:p>
                    <w:p>
                      <w:pPr>
                        <w:spacing w:line="360" w:lineRule="auto"/>
                        <w:jc w:val="center"/>
                        <w:rPr>
                          <w:rFonts w:hint="eastAsia" w:ascii="宋体" w:hAnsi="宋体"/>
                          <w:bCs/>
                          <w:szCs w:val="21"/>
                          <w:u w:val="single"/>
                        </w:rPr>
                      </w:pPr>
                    </w:p>
                    <w:p>
                      <w:pPr>
                        <w:spacing w:line="360" w:lineRule="auto"/>
                        <w:jc w:val="center"/>
                        <w:rPr>
                          <w:rFonts w:hint="eastAsia" w:ascii="宋体" w:hAnsi="宋体"/>
                          <w:bCs/>
                          <w:szCs w:val="21"/>
                          <w:u w:val="single"/>
                        </w:rPr>
                      </w:pPr>
                    </w:p>
                    <w:p>
                      <w:pPr>
                        <w:spacing w:line="360" w:lineRule="auto"/>
                        <w:jc w:val="center"/>
                        <w:rPr>
                          <w:rFonts w:hint="eastAsia" w:ascii="宋体" w:hAnsi="宋体"/>
                          <w:b/>
                          <w:bCs/>
                          <w:szCs w:val="21"/>
                        </w:rPr>
                      </w:pPr>
                    </w:p>
                    <w:p>
                      <w:pPr>
                        <w:spacing w:line="360" w:lineRule="auto"/>
                        <w:jc w:val="center"/>
                        <w:rPr>
                          <w:rFonts w:ascii="宋体" w:hAnsi="宋体"/>
                          <w:b/>
                          <w:bCs/>
                          <w:szCs w:val="21"/>
                        </w:rPr>
                      </w:pPr>
                    </w:p>
                  </w:txbxContent>
                </v:textbox>
              </v:roundrect>
            </w:pict>
          </mc:Fallback>
        </mc:AlternateContent>
      </w:r>
    </w:p>
    <w:p>
      <w:pPr>
        <w:adjustRightInd w:val="0"/>
        <w:snapToGrid w:val="0"/>
        <w:spacing w:line="480" w:lineRule="atLeast"/>
      </w:pPr>
    </w:p>
    <w:p>
      <w:pPr>
        <w:adjustRightInd w:val="0"/>
        <w:snapToGrid w:val="0"/>
        <w:spacing w:line="480" w:lineRule="atLeast"/>
      </w:pPr>
    </w:p>
    <w:p>
      <w:pPr>
        <w:tabs>
          <w:tab w:val="left" w:pos="11520"/>
        </w:tabs>
        <w:adjustRightInd w:val="0"/>
        <w:snapToGrid w:val="0"/>
        <w:spacing w:line="480" w:lineRule="atLeast"/>
      </w:pPr>
      <w:r>
        <w:tab/>
      </w:r>
    </w:p>
    <w:p>
      <w:pPr>
        <w:tabs>
          <w:tab w:val="left" w:pos="11520"/>
        </w:tabs>
        <w:adjustRightInd w:val="0"/>
        <w:snapToGrid w:val="0"/>
        <w:spacing w:line="480" w:lineRule="atLeast"/>
      </w:pPr>
    </w:p>
    <w:p>
      <w:pPr>
        <w:tabs>
          <w:tab w:val="left" w:pos="11520"/>
        </w:tabs>
        <w:adjustRightInd w:val="0"/>
        <w:snapToGrid w:val="0"/>
        <w:spacing w:line="480" w:lineRule="atLeast"/>
      </w:pPr>
      <w:r>
        <mc:AlternateContent>
          <mc:Choice Requires="wps">
            <w:drawing>
              <wp:anchor distT="0" distB="0" distL="114300" distR="114300" simplePos="0" relativeHeight="251834368" behindDoc="0" locked="0" layoutInCell="1" allowOverlap="1">
                <wp:simplePos x="0" y="0"/>
                <wp:positionH relativeFrom="column">
                  <wp:posOffset>2667635</wp:posOffset>
                </wp:positionH>
                <wp:positionV relativeFrom="paragraph">
                  <wp:posOffset>236220</wp:posOffset>
                </wp:positionV>
                <wp:extent cx="5715" cy="300990"/>
                <wp:effectExtent l="33655" t="0" r="36830" b="3810"/>
                <wp:wrapNone/>
                <wp:docPr id="1000" name="直接连接符 1000"/>
                <wp:cNvGraphicFramePr/>
                <a:graphic xmlns:a="http://schemas.openxmlformats.org/drawingml/2006/main">
                  <a:graphicData uri="http://schemas.microsoft.com/office/word/2010/wordprocessingShape">
                    <wps:wsp>
                      <wps:cNvCnPr/>
                      <wps:spPr>
                        <a:xfrm>
                          <a:off x="0" y="0"/>
                          <a:ext cx="5715" cy="3009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0.05pt;margin-top:18.6pt;height:23.7pt;width:0.45pt;z-index:251834368;mso-width-relative:page;mso-height-relative:page;" filled="f" stroked="t" coordsize="21600,21600" o:gfxdata="UEsDBAoAAAAAAIdO4kAAAAAAAAAAAAAAAAAEAAAAZHJzL1BLAwQUAAAACACHTuJAyUdP0NoAAAAJ&#10;AQAADwAAAGRycy9kb3ducmV2LnhtbE2PwU7DMBBE70j8g7VI3KjtEJUoZNMDUrm0gNoiBDc3NklE&#10;vI5spw1/jznBcbVPM2+q1WwHdjI+9I4Q5EIAM9Q43VOL8HpY3xTAQlSk1eDIIHybAKv68qJSpXZn&#10;2pnTPrYshVAoFUIX41hyHprOWBUWbjSUfp/OWxXT6VuuvTqncDvwTIglt6qn1NCp0Tx0pvnaTxZh&#10;t11virfNNDf+41E+H162T++hQLy+kuIeWDRz/IPhVz+pQ52cjm4iHdiAkGdCJhTh9i4DloA8k2nc&#10;EaHIl8Driv9fUP8AUEsDBBQAAAAIAIdO4kC/+9bDAQIAAPADAAAOAAAAZHJzL2Uyb0RvYy54bWyt&#10;U02u0zAQ3iNxB8t7mrSoQKOmb/HKY4OgEnCAqeMklvwnj9u0l+ACSOxgxZI9t+FxDMZOaeEhpLcg&#10;C2fsmflmvs/j5dXBaLaXAZWzNZ9OSs6kFa5Rtqv5u7c3j55xhhFsA9pZWfOjRH61evhgOfhKzlzv&#10;dCMDIxCL1eBr3sfoq6JA0UsDOHFeWnK2LhiItA1d0QQYCN3oYlaWT4rBhcYHJyQina5HJz8hhvsA&#10;urZVQq6d2Blp44gapIZIlLBXHvkqd9u2UsTXbYsyMl1zYhrzSkXI3qa1WC2h6gL4XolTC3CfFu5w&#10;MqAsFT1DrSEC2wX1F5RRIjh0bZwIZ4qRSFaEWEzLO9q86cHLzIWkRn8WHf8frHi13wSmGpqEsiRR&#10;LBi689sPX7+///Tj20dab798ZtlHUg0eK8q4tptw2qHfhMT70AaT/sSIHbK8x7O88hCZoMP50+mc&#10;M0GOx2W5WGTxi0uqDxhfSGdYMmqulU3coYL9S4xUjkJ/haRjbdlQ88V8ljCBBrGlASDTeCKDtsu5&#10;6LRqbpTWKQNDt73Wge0hDUP+0v0T7h9hqcgasB/jsmsck15C89w2LB49aWTpdfDUgpENZ1rSY0oW&#10;AUIVQelLZAwKbKf/EU3ltaUukrajmsnauuZIF7PzQXU9qTHNnSYPDULu+TS0adJ+32eky0Nd/Q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JR0/Q2gAAAAkBAAAPAAAAAAAAAAEAIAAAACIAAABkcnMv&#10;ZG93bnJldi54bWxQSwECFAAUAAAACACHTuJAv/vWwwECAADwAwAADgAAAAAAAAABACAAAAApAQAA&#10;ZHJzL2Uyb0RvYy54bWxQSwUGAAAAAAYABgBZAQAAn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49728" behindDoc="0" locked="0" layoutInCell="1" allowOverlap="1">
                <wp:simplePos x="0" y="0"/>
                <wp:positionH relativeFrom="column">
                  <wp:posOffset>2057400</wp:posOffset>
                </wp:positionH>
                <wp:positionV relativeFrom="paragraph">
                  <wp:posOffset>281940</wp:posOffset>
                </wp:positionV>
                <wp:extent cx="1257300" cy="396240"/>
                <wp:effectExtent l="7620" t="7620" r="11430" b="15240"/>
                <wp:wrapSquare wrapText="bothSides"/>
                <wp:docPr id="1001" name="椭圆 1001"/>
                <wp:cNvGraphicFramePr/>
                <a:graphic xmlns:a="http://schemas.openxmlformats.org/drawingml/2006/main">
                  <a:graphicData uri="http://schemas.microsoft.com/office/word/2010/wordprocessingShape">
                    <wps:wsp>
                      <wps:cNvSpPr/>
                      <wps:spPr>
                        <a:xfrm>
                          <a:off x="0" y="0"/>
                          <a:ext cx="1257300" cy="396240"/>
                        </a:xfrm>
                        <a:prstGeom prst="ellipse">
                          <a:avLst/>
                        </a:prstGeom>
                        <a:solidFill>
                          <a:srgbClr val="FFFFFF"/>
                        </a:solidFill>
                        <a:ln w="15875" cap="flat" cmpd="sng">
                          <a:solidFill>
                            <a:srgbClr val="000000"/>
                          </a:solidFill>
                          <a:prstDash val="solid"/>
                          <a:headEnd type="none" w="med" len="med"/>
                          <a:tailEnd type="none" w="med" len="med"/>
                        </a:ln>
                      </wps:spPr>
                      <wps:txbx>
                        <w:txbxContent>
                          <w:p>
                            <w:pPr>
                              <w:rPr>
                                <w:rFonts w:hint="eastAsia"/>
                                <w:b/>
                              </w:rPr>
                            </w:pPr>
                            <w:r>
                              <w:rPr>
                                <w:rFonts w:hint="eastAsia"/>
                                <w:b/>
                              </w:rPr>
                              <w:t>乡 级 受 理</w:t>
                            </w:r>
                          </w:p>
                        </w:txbxContent>
                      </wps:txbx>
                      <wps:bodyPr upright="1"/>
                    </wps:wsp>
                  </a:graphicData>
                </a:graphic>
              </wp:anchor>
            </w:drawing>
          </mc:Choice>
          <mc:Fallback>
            <w:pict>
              <v:shape id="_x0000_s1026" o:spid="_x0000_s1026" o:spt="3" type="#_x0000_t3" style="position:absolute;left:0pt;margin-left:162pt;margin-top:22.2pt;height:31.2pt;width:99pt;mso-wrap-distance-bottom:0pt;mso-wrap-distance-left:9pt;mso-wrap-distance-right:9pt;mso-wrap-distance-top:0pt;z-index:251849728;mso-width-relative:page;mso-height-relative:page;" fillcolor="#FFFFFF" filled="t" stroked="t" coordsize="21600,21600" o:gfxdata="UEsDBAoAAAAAAIdO4kAAAAAAAAAAAAAAAAAEAAAAZHJzL1BLAwQUAAAACACHTuJAVOni49gAAAAK&#10;AQAADwAAAGRycy9kb3ducmV2LnhtbE2PPU/DMBCGdyT+g3VIbNSOCVWbxulQgcSCEKVCjG582BGx&#10;HcVuk/57jgnGe+/R+1FvZ9+zM46pi0FBsRDAMLTRdMEqOLw/3a2ApayD0X0MqOCCCbbN9VWtKxOn&#10;8IbnfbaMTEKqtAKX81BxnlqHXqdFHDDQ7yuOXmc6R8vNqCcy9z2XQiy5112gBKcH3Dlsv/cnTyGP&#10;snh5nl8vnx/tAd1ussPaTkrd3hRiAyzjnP9g+K1P1aGhTsd4CiaxXsG9LGlLVlCWJTACHqQk4Uik&#10;WK6ANzX/P6H5AVBLAwQUAAAACACHTuJAzPwXvAQCAAApBAAADgAAAGRycy9lMm9Eb2MueG1srVNL&#10;ktMwEN1TxR1U2jN2MmRmcMWZBSFsKJiqgQN0ZNlWlX6lVmLnApyCJVuOBeegJYfMBxZZ4IXcklpP&#10;771uLW9Ho9leBlTO1nx2UXImrXCNsl3Nv3zevLrhDCPYBrSzsuYHifx29fLFcvCVnLve6UYGRiAW&#10;q8HXvI/RV0WBopcG8MJ5aWmzdcFApGnoiibAQOhGF/OyvCoGFxofnJCItLqeNvkRMZwD6NpWCbl2&#10;YmekjRNqkBoiScJeeeSrzLZtpYif2hZlZLrmpDTmkS6heJvGYrWEqgvgeyWOFOAcCs80GVCWLj1B&#10;rSEC2wX1F5RRIjh0bbwQzhSTkOwIqZiVz7y578HLrIWsRn8yHf8frPi4vwtMNdQJZTnjzIKhmv/6&#10;/uPnt68sL5FDg8eKEu/9XTjOkMIkd2yDSX8Swsbs6uHkqhwjE7Q4my+uL0syXNDe5Zur+etse/Fw&#10;2geM76UzLAU1l1pTDZNwqGD/ASNdStl/stIyOq2ajdI6T0K3fasD2wMVeZO/VFc68iRNWzYQm8XN&#10;9YK4ALVuSy1DofEkH22XL3xyBB8jl/n7F3JitgbsJwYZYWqsXkLzzjYsHjy5auk98cTByIYzLen5&#10;pYioQhVB6XMySZS2pC2VZCpCiuK4HY+V2brmQBXd+aC6nsycZcIpiToom3Ls9tSij+cZ9OGFr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Oni49gAAAAKAQAADwAAAAAAAAABACAAAAAiAAAAZHJz&#10;L2Rvd25yZXYueG1sUEsBAhQAFAAAAAgAh07iQMz8F7wEAgAAKQQAAA4AAAAAAAAAAQAgAAAAJwEA&#10;AGRycy9lMm9Eb2MueG1sUEsFBgAAAAAGAAYAWQEAAJ0FAAAAAA==&#10;">
                <v:fill on="t" focussize="0,0"/>
                <v:stroke weight="1.25pt" color="#000000" joinstyle="round"/>
                <v:imagedata o:title=""/>
                <o:lock v:ext="edit" aspectratio="f"/>
                <v:textbox>
                  <w:txbxContent>
                    <w:p>
                      <w:pPr>
                        <w:rPr>
                          <w:rFonts w:hint="eastAsia"/>
                          <w:b/>
                        </w:rPr>
                      </w:pPr>
                      <w:r>
                        <w:rPr>
                          <w:rFonts w:hint="eastAsia"/>
                          <w:b/>
                        </w:rPr>
                        <w:t>乡 级 受 理</w:t>
                      </w:r>
                    </w:p>
                  </w:txbxContent>
                </v:textbox>
                <w10:wrap type="square"/>
              </v:shape>
            </w:pict>
          </mc:Fallback>
        </mc:AlternateContent>
      </w:r>
    </w:p>
    <w:p>
      <w:pPr>
        <w:tabs>
          <w:tab w:val="left" w:pos="12555"/>
        </w:tabs>
        <w:adjustRightInd w:val="0"/>
        <w:snapToGrid w:val="0"/>
        <w:spacing w:line="480" w:lineRule="atLeast"/>
        <w:rPr>
          <w:b/>
          <w:bCs/>
          <w:szCs w:val="21"/>
        </w:rPr>
      </w:pPr>
      <w:r>
        <w:rPr>
          <w:b/>
          <w:bCs/>
          <w:sz w:val="20"/>
        </w:rPr>
        <mc:AlternateContent>
          <mc:Choice Requires="wps">
            <w:drawing>
              <wp:anchor distT="0" distB="0" distL="114300" distR="114300" simplePos="0" relativeHeight="251842560" behindDoc="0" locked="0" layoutInCell="1" allowOverlap="1">
                <wp:simplePos x="0" y="0"/>
                <wp:positionH relativeFrom="column">
                  <wp:posOffset>0</wp:posOffset>
                </wp:positionH>
                <wp:positionV relativeFrom="paragraph">
                  <wp:posOffset>175260</wp:posOffset>
                </wp:positionV>
                <wp:extent cx="5449570" cy="779145"/>
                <wp:effectExtent l="4445" t="4445" r="13335" b="16510"/>
                <wp:wrapNone/>
                <wp:docPr id="998" name="圆角矩形 998"/>
                <wp:cNvGraphicFramePr/>
                <a:graphic xmlns:a="http://schemas.openxmlformats.org/drawingml/2006/main">
                  <a:graphicData uri="http://schemas.microsoft.com/office/word/2010/wordprocessingShape">
                    <wps:wsp>
                      <wps:cNvSpPr/>
                      <wps:spPr>
                        <a:xfrm>
                          <a:off x="0" y="0"/>
                          <a:ext cx="5449570" cy="77914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ind w:firstLine="420" w:firstLineChars="200"/>
                              <w:rPr>
                                <w:rFonts w:hint="eastAsia" w:ascii="宋体" w:hAnsi="宋体"/>
                                <w:szCs w:val="21"/>
                              </w:rPr>
                            </w:pPr>
                          </w:p>
                          <w:p>
                            <w:pPr>
                              <w:spacing w:line="340" w:lineRule="exact"/>
                              <w:ind w:firstLine="420" w:firstLineChars="200"/>
                              <w:rPr>
                                <w:rFonts w:ascii="宋体" w:hAnsi="宋体"/>
                                <w:spacing w:val="2"/>
                              </w:rPr>
                            </w:pPr>
                            <w:r>
                              <w:rPr>
                                <w:rFonts w:hint="eastAsia" w:ascii="宋体" w:hAnsi="宋体"/>
                                <w:szCs w:val="21"/>
                              </w:rPr>
                              <w:t>卫计办</w:t>
                            </w:r>
                            <w:r>
                              <w:rPr>
                                <w:rFonts w:hint="eastAsia" w:ascii="宋体" w:hAnsi="宋体"/>
                                <w:szCs w:val="21"/>
                                <w:lang w:eastAsia="zh-CN"/>
                              </w:rPr>
                              <w:t>业务员</w:t>
                            </w:r>
                            <w:r>
                              <w:rPr>
                                <w:rFonts w:hint="eastAsia" w:ascii="宋体" w:hAnsi="宋体"/>
                                <w:szCs w:val="21"/>
                              </w:rPr>
                              <w:t>收到申请材料当场受理。材料可当场更正的，允许当场更正。</w:t>
                            </w:r>
                          </w:p>
                          <w:p>
                            <w:pPr>
                              <w:spacing w:line="240" w:lineRule="exact"/>
                              <w:rPr>
                                <w:rFonts w:hint="eastAsia" w:ascii="宋体" w:hAnsi="宋体"/>
                                <w:spacing w:val="2"/>
                              </w:rPr>
                            </w:pPr>
                          </w:p>
                        </w:txbxContent>
                      </wps:txbx>
                      <wps:bodyPr lIns="54000" tIns="0" rIns="54000" bIns="0" upright="1"/>
                    </wps:wsp>
                  </a:graphicData>
                </a:graphic>
              </wp:anchor>
            </w:drawing>
          </mc:Choice>
          <mc:Fallback>
            <w:pict>
              <v:roundrect id="_x0000_s1026" o:spid="_x0000_s1026" o:spt="2" style="position:absolute;left:0pt;margin-left:0pt;margin-top:13.8pt;height:61.35pt;width:429.1pt;z-index:251842560;mso-width-relative:page;mso-height-relative:page;" fillcolor="#FFFFFF" filled="t" stroked="t" coordsize="21600,21600" arcsize="0.166666666666667" o:gfxdata="UEsDBAoAAAAAAIdO4kAAAAAAAAAAAAAAAAAEAAAAZHJzL1BLAwQUAAAACACHTuJAHRliDdQAAAAH&#10;AQAADwAAAGRycy9kb3ducmV2LnhtbE2PwU7DMBBE70j8g7VI3KjdoJQojVOJSnAE0SLEcRu7cUS8&#10;jmI3CX/PcoLjaEYzb6rd4nsx2TF2gTSsVwqEpSaYjloN78enuwJETEgG+0BWw7eNsKuvryosTZjp&#10;zU6H1AouoViiBpfSUEoZG2c9xlUYLLF3DqPHxHJspRlx5nLfy0ypjfTYES84HOze2ebrcPEaXt1z&#10;vqfPMJmQHj9eZjT5Mhqtb2/Wagsi2SX9heEXn9GhZqZTuJCJotfAR5KG7GEDgt0iLzIQJ47l6h5k&#10;Xcn//PUPUEsDBBQAAAAIAIdO4kAjICTWOQIAAIYEAAAOAAAAZHJzL2Uyb0RvYy54bWytVM2O0zAQ&#10;viPxDpbvNG3VtDRqugdKERKCFcs+gGs7iZH/ZLtN+gI8AGckJC4rHoLHWcFj7NjNdrsLhx7IIZ0Z&#10;z3z55ptxFxedkmjHnRdGl3g0GGLENTVM6LrE15/WL15i5APRjEijeYn33OOL5fNni9YWfGwaIxl3&#10;CEC0L1pb4iYEW2SZpw1XxA+M5RoOK+MUCeC6OmOOtICuZDYeDqdZaxyzzlDuPURXh0PcI7pzAE1V&#10;CcpXhm4V1+GA6rgkAVryjbAeLxPbquI0fKgqzwOSJYZOQ3rDR8DexHe2XJCidsQ2gvYUyDkUnvSk&#10;iNDw0SPUigSCtk78BaUEdcabKgyoUdmhkaQIdDEaPtHmqiGWp15Aam+Povv/B0vf7y4dEqzE8zkM&#10;XhMFI7/99uXPzdff33/e/vqBYhxUaq0vIPnKXrre82DGlrvKqfgLzaAuKbs/Ksu7gCgE88lkns9A&#10;dApns9l8NMkjaPZQbZ0Pb7hRKBoldmar2UcYX1KV7N75kORlPUXCPmNUKQnD2hGJRtPpdNYj9smA&#10;fY8ZK72Rgq2FlMlx9eaVdAhKS7xOT1/8KE1q1IIw+TgH4gR2vYIdA1NZ0MvrOnF7VOFPgYfp+Rdw&#10;JLYivjkQSAgxjRQNJ+y1ZijsLcxBwwXEkYLiDCPJ4b5GK2UGIuQ5mSCD1KB0nN9hYtEK3abrx7gx&#10;bA8rIN9qWKt8ApzhmiQHDHca3dxHt9aJuoEpjVJzERDWM42zv0px/0/9RODh72N5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B0ZYg3UAAAABwEAAA8AAAAAAAAAAQAgAAAAIgAAAGRycy9kb3ducmV2&#10;LnhtbFBLAQIUABQAAAAIAIdO4kAjICTWOQIAAIYEAAAOAAAAAAAAAAEAIAAAACMBAABkcnMvZTJv&#10;RG9jLnhtbFBLBQYAAAAABgAGAFkBAADOBQAAAAA=&#10;">
                <v:fill on="t" focussize="0,0"/>
                <v:stroke color="#000000" joinstyle="round"/>
                <v:imagedata o:title=""/>
                <o:lock v:ext="edit" aspectratio="f"/>
                <v:textbox inset="1.5mm,0mm,1.5mm,0mm">
                  <w:txbxContent>
                    <w:p>
                      <w:pPr>
                        <w:spacing w:line="340" w:lineRule="exact"/>
                        <w:ind w:firstLine="420" w:firstLineChars="200"/>
                        <w:rPr>
                          <w:rFonts w:hint="eastAsia" w:ascii="宋体" w:hAnsi="宋体"/>
                          <w:szCs w:val="21"/>
                        </w:rPr>
                      </w:pPr>
                    </w:p>
                    <w:p>
                      <w:pPr>
                        <w:spacing w:line="340" w:lineRule="exact"/>
                        <w:ind w:firstLine="420" w:firstLineChars="200"/>
                        <w:rPr>
                          <w:rFonts w:ascii="宋体" w:hAnsi="宋体"/>
                          <w:spacing w:val="2"/>
                        </w:rPr>
                      </w:pPr>
                      <w:r>
                        <w:rPr>
                          <w:rFonts w:hint="eastAsia" w:ascii="宋体" w:hAnsi="宋体"/>
                          <w:szCs w:val="21"/>
                        </w:rPr>
                        <w:t>卫计办</w:t>
                      </w:r>
                      <w:r>
                        <w:rPr>
                          <w:rFonts w:hint="eastAsia" w:ascii="宋体" w:hAnsi="宋体"/>
                          <w:szCs w:val="21"/>
                          <w:lang w:eastAsia="zh-CN"/>
                        </w:rPr>
                        <w:t>业务员</w:t>
                      </w:r>
                      <w:r>
                        <w:rPr>
                          <w:rFonts w:hint="eastAsia" w:ascii="宋体" w:hAnsi="宋体"/>
                          <w:szCs w:val="21"/>
                        </w:rPr>
                        <w:t>收到申请材料当场受理。材料可当场更正的，允许当场更正。</w:t>
                      </w:r>
                    </w:p>
                    <w:p>
                      <w:pPr>
                        <w:spacing w:line="240" w:lineRule="exact"/>
                        <w:rPr>
                          <w:rFonts w:hint="eastAsia" w:ascii="宋体" w:hAnsi="宋体"/>
                          <w:spacing w:val="2"/>
                        </w:rPr>
                      </w:pPr>
                    </w:p>
                  </w:txbxContent>
                </v:textbox>
              </v:roundrect>
            </w:pict>
          </mc:Fallback>
        </mc:AlternateContent>
      </w:r>
      <w:r>
        <w:rPr>
          <w:sz w:val="20"/>
        </w:rPr>
        <mc:AlternateContent>
          <mc:Choice Requires="wps">
            <w:drawing>
              <wp:anchor distT="0" distB="0" distL="114300" distR="114300" simplePos="0" relativeHeight="251841536" behindDoc="0" locked="0" layoutInCell="1" allowOverlap="1">
                <wp:simplePos x="0" y="0"/>
                <wp:positionH relativeFrom="column">
                  <wp:posOffset>4800600</wp:posOffset>
                </wp:positionH>
                <wp:positionV relativeFrom="paragraph">
                  <wp:posOffset>163830</wp:posOffset>
                </wp:positionV>
                <wp:extent cx="635" cy="198120"/>
                <wp:effectExtent l="37465" t="0" r="38100" b="11430"/>
                <wp:wrapNone/>
                <wp:docPr id="999" name="直接连接符 999"/>
                <wp:cNvGraphicFramePr/>
                <a:graphic xmlns:a="http://schemas.openxmlformats.org/drawingml/2006/main">
                  <a:graphicData uri="http://schemas.microsoft.com/office/word/2010/wordprocessingShape">
                    <wps:wsp>
                      <wps:cNvCnPr/>
                      <wps:spPr>
                        <a:xfrm flipV="1">
                          <a:off x="0" y="0"/>
                          <a:ext cx="635"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378pt;margin-top:12.9pt;height:15.6pt;width:0.05pt;z-index:251841536;mso-width-relative:page;mso-height-relative:page;" filled="f" stroked="t" coordsize="21600,21600" o:gfxdata="UEsDBAoAAAAAAIdO4kAAAAAAAAAAAAAAAAAEAAAAZHJzL1BLAwQUAAAACACHTuJAE77RAdgAAAAJ&#10;AQAADwAAAGRycy9kb3ducmV2LnhtbE2PwU7DMAyG70i8Q2QkbiztRDcodXdAIHFCsCEkblkT2rLG&#10;KYm3Dp4ec4Kj7V+/v69aHf2gDi6mPhBCPstAOWqC7alFeNncX1yBSmzImiGQQ/hyCVb16UllShsm&#10;enaHNbdKSiiVBqFjHkutU9M5b9IsjI7k9h6iNyxjbLWNZpJyP+h5li20Nz3Jh86M7rZzzW699wjX&#10;m6kIT3H3epn3n2/fdx88Pjwy4vlZnt2AYnfkvzD84gs61MK0DXuySQ0Iy2IhLowwL0RBArLIQW0R&#10;imUGuq70f4P6B1BLAwQUAAAACACHTuJAgfzfiwgCAAD3AwAADgAAAGRycy9lMm9Eb2MueG1srVNL&#10;jhMxEN0jcQfLe9JJ0IwmrXRmMWHYIBiJz77itrst+SeXk04uwQWQ2MGKJXtuw3AMyu6QgUFIs6AX&#10;VtlV/are8/Pycm8N28mI2ruGzyZTzqQTvtWua/jbN9dPLjjDBK4F451s+EEiv1w9frQcQi3nvvem&#10;lZERiMN6CA3vUwp1VaHopQWc+CAdJZWPFhJtY1e1EQZCt6aaT6fn1eBjG6IXEpFO12OSHxHjQwC9&#10;UlrItRdbK10aUaM0kIgS9jogX5VplZIivVIKZWKm4cQ0lZWaULzJa7VaQt1FCL0WxxHgISPc42RB&#10;O2p6glpDAraN+i8oq0X06FWaCG+rkUhRhFjMpve0ed1DkIULSY3hJDr+P1jxcncTmW4bvlgsOHNg&#10;6cpvP3z9/v7Tj28fab398pnlFAk1BKyp/srdxOMOw03MrPcqWqaMDu/IUUUHYsb2RebDSWa5T0zQ&#10;4fnTM84Enc8WF7N5uYNqxMhYIWJ6Lr1lOWi40S5LADXsXmCivlT6qyQfG8cGGv5snjGB/KjIBxTa&#10;QJzQdeVf9Ea319qY/AfGbnNlIttB9kT5MjvC/aMsN1kD9mNdSY1u6SW0z1zL0iGQVo4eCc8jWNly&#10;ZiS9qRwRINQJtLmrTFGD68w/qqm9cTRFFnmUNUcb3x7ofrYh6q4nNWZl0pwhP5SZj97Nhvt9X5Du&#10;3uvq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O+0QHYAAAACQEAAA8AAAAAAAAAAQAgAAAAIgAA&#10;AGRycy9kb3ducmV2LnhtbFBLAQIUABQAAAAIAIdO4kCB/N+LCAIAAPcDAAAOAAAAAAAAAAEAIAAA&#10;ACcBAABkcnMvZTJvRG9jLnhtbFBLBQYAAAAABgAGAFkBAAChBQ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1832320" behindDoc="0" locked="0" layoutInCell="1" allowOverlap="1">
                <wp:simplePos x="0" y="0"/>
                <wp:positionH relativeFrom="column">
                  <wp:posOffset>4343400</wp:posOffset>
                </wp:positionH>
                <wp:positionV relativeFrom="paragraph">
                  <wp:posOffset>163830</wp:posOffset>
                </wp:positionV>
                <wp:extent cx="635" cy="198120"/>
                <wp:effectExtent l="37465" t="0" r="38100" b="11430"/>
                <wp:wrapNone/>
                <wp:docPr id="997" name="直接连接符 997"/>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42pt;margin-top:12.9pt;height:15.6pt;width:0.05pt;z-index:251832320;mso-width-relative:page;mso-height-relative:page;" filled="f" stroked="t" coordsize="21600,21600" o:gfxdata="UEsDBAoAAAAAAIdO4kAAAAAAAAAAAAAAAAAEAAAAZHJzL1BLAwQUAAAACACHTuJALoUSSdkAAAAJ&#10;AQAADwAAAGRycy9kb3ducmV2LnhtbE2PwU7DMAyG70i8Q2QkbizpxEZVmu6ANC4boG0IwS1rTFvR&#10;OFWSbuXtMSc42v71+/vK1eR6ccIQO08aspkCgVR721Gj4fWwvslBxGTImt4TavjGCKvq8qI0hfVn&#10;2uFpnxrBJRQLo6FNaSikjHWLzsSZH5D49umDM4nH0EgbzJnLXS/nSi2lMx3xh9YM+NBi/bUfnYbd&#10;dr3J3zbjVIePx+z58LJ9eo+51tdXmboHkXBKf2H4xWd0qJjp6EeyUfQalvktuyQN8wUrcIAXGYij&#10;hsWdAlmV8r9B9QNQSwMEFAAAAAgAh07iQIRzclYAAgAA7QMAAA4AAABkcnMvZTJvRG9jLnhtbK1T&#10;zY7TMBC+I/EOlu80TdEu26jpHrYsFwSVgAeYOk5iyX/yuE37ErwAEjc4ceTO27A8BmOntLAIaQ/k&#10;4Ixnxt/M93m8uN4bzXYyoHK25uVkypm0wjXKdjV/9/b2yRVnGME2oJ2VNT9I5NfLx48Wg6/kzPVO&#10;NzIwArFYDb7mfYy+KgoUvTSAE+elpWDrgoFI29AVTYCB0I0uZtPpZTG40PjghEQk72oM8iNieAig&#10;a1sl5MqJrZE2jqhBaohECXvlkS9zt20rRXzdtigj0zUnpjGvVITsTVqL5QKqLoDvlTi2AA9p4R4n&#10;A8pS0RPUCiKwbVB/QRklgkPXxolwphiJZEWIRTm9p82bHrzMXEhq9CfR8f/Bile7dWCqqfl8/owz&#10;C4au/O7D1+/vP/349pHWuy+fWQqRUIPHivJv7Docd+jXIbHet8GkP/Fh+yzu4SSu3EcmyHn59IIz&#10;Qf5yflXOsvLF+aQPGF9IZ1gyaq6VTcShgt1LjFSNUn+lJLe2bKCWL2YJE2gKW7p9Mo0nJmi7fBad&#10;Vs2t0jqdwNBtbnRgO0iTkL/EiXD/SEtFVoD9mJdD44z0EprntmHx4EkhS0+DpxaMbDjTkl5SsggQ&#10;qghKnzNjUGA7/Y9sKq8tdZGkHcVM1sY1B7qVrQ+q60mNMneaIjQFuefjxKYx+32fkc6vdPk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oUSSdkAAAAJAQAADwAAAAAAAAABACAAAAAiAAAAZHJzL2Rv&#10;d25yZXYueG1sUEsBAhQAFAAAAAgAh07iQIRzclYAAgAA7QMAAA4AAAAAAAAAAQAgAAAAKAEAAGRy&#10;cy9lMm9Eb2MueG1sUEsFBgAAAAAGAAYAWQEAAJo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35392" behindDoc="0" locked="0" layoutInCell="1" allowOverlap="1">
                <wp:simplePos x="0" y="0"/>
                <wp:positionH relativeFrom="column">
                  <wp:posOffset>2514600</wp:posOffset>
                </wp:positionH>
                <wp:positionV relativeFrom="paragraph">
                  <wp:posOffset>163830</wp:posOffset>
                </wp:positionV>
                <wp:extent cx="635" cy="198120"/>
                <wp:effectExtent l="37465" t="0" r="38100" b="11430"/>
                <wp:wrapNone/>
                <wp:docPr id="995" name="直接连接符 995"/>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8pt;margin-top:12.9pt;height:15.6pt;width:0.05pt;z-index:251835392;mso-width-relative:page;mso-height-relative:page;" filled="f" stroked="t" coordsize="21600,21600" o:gfxdata="UEsDBAoAAAAAAIdO4kAAAAAAAAAAAAAAAAAEAAAAZHJzL1BLAwQUAAAACACHTuJA4iTlENoAAAAJ&#10;AQAADwAAAGRycy9kb3ducmV2LnhtbE2PwU7DMAyG70i8Q2Qkbizp0EZXmu6ANC4bTNvQBLesMW1F&#10;41RNupW3x5zgaPvX7+/Ll6NrxRn70HjSkEwUCKTS24YqDW+H1V0KIkRD1rSeUMM3BlgW11e5yay/&#10;0A7P+1gJLqGQGQ11jF0mZShrdCZMfIfEt0/fOxN57Ctpe3PhctfKqVJz6UxD/KE2HT7VWH7tB6dh&#10;t1mt0+N6GMv+4zl5PWw3L+8h1fr2JlGPICKO8S8Mv/iMDgUznfxANohWw/1izi5Rw3TGChzgRQLi&#10;pGH2oEAWufxvUPwAUEsDBBQAAAAIAIdO4kBbsdEO/wEAAO0DAAAOAAAAZHJzL2Uyb0RvYy54bWyt&#10;U82O0zAQviPxDpbvNE3RrrZR0z1sWS4IKgEPMHWcxJL/5HGb9iV4ASRucOLInbdh9zEYO6WFRUh7&#10;IAdnPDP+Zr7P48X13mi2kwGVszUvJ1POpBWuUbar+ft3t8+uOMMItgHtrKz5QSK/Xj59shh8JWeu&#10;d7qRgRGIxWrwNe9j9FVRoOilAZw4Ly0FWxcMRNqGrmgCDIRudDGbTi+LwYXGByckInlXY5AfEcNj&#10;AF3bKiFXTmyNtHFEDVJDJErYK498mbttWynim7ZFGZmuOTGNeaUiZG/SWiwXUHUBfK/EsQV4TAsP&#10;OBlQloqeoFYQgW2D+gvKKBEcujZOhDPFSCQrQizK6QNt3vbgZeZCUqM/iY7/D1a83q0DU03N5/ML&#10;ziwYuvK7j99+fPh8//0TrXdfv7AUIqEGjxXl39h1OO7Qr0NivW+DSX/iw/ZZ3MNJXLmPTJDz8jnh&#10;C/KX86tylpUvzid9wPhSOsOSUXOtbCIOFexeYaRqlPorJbm1ZQO1fDFLmEBT2NLtk2k8MUHb5bPo&#10;tGpuldbpBIZuc6MD20GahPwlToT7R1oqsgLsx7wcGmekl9C8sA2LB08KWXoaPLVgZMOZlvSSkkWA&#10;UEVQ+pwZgwLb6X9kU3ltqYsk7ShmsjauOdCtbH1QXU9qlLnTFKEpyD0fJzaN2e/7jHR+pc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4iTlENoAAAAJAQAADwAAAAAAAAABACAAAAAiAAAAZHJzL2Rv&#10;d25yZXYueG1sUEsBAhQAFAAAAAgAh07iQFux0Q7/AQAA7QMAAA4AAAAAAAAAAQAgAAAAKQEAAGRy&#10;cy9lMm9Eb2MueG1sUEsFBgAAAAAGAAYAWQEAAJoFA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1833344" behindDoc="0" locked="0" layoutInCell="1" allowOverlap="1">
                <wp:simplePos x="0" y="0"/>
                <wp:positionH relativeFrom="column">
                  <wp:posOffset>342900</wp:posOffset>
                </wp:positionH>
                <wp:positionV relativeFrom="paragraph">
                  <wp:posOffset>163830</wp:posOffset>
                </wp:positionV>
                <wp:extent cx="635" cy="198120"/>
                <wp:effectExtent l="37465" t="0" r="38100" b="11430"/>
                <wp:wrapNone/>
                <wp:docPr id="1003" name="直接连接符 1003"/>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pt;margin-top:12.9pt;height:15.6pt;width:0.05pt;z-index:251833344;mso-width-relative:page;mso-height-relative:page;" filled="f" stroked="t" coordsize="21600,21600" o:gfxdata="UEsDBAoAAAAAAIdO4kAAAAAAAAAAAAAAAAAEAAAAZHJzL1BLAwQUAAAACACHTuJA7dBXRdkAAAAH&#10;AQAADwAAAGRycy9kb3ducmV2LnhtbE2PwU7DMBBE70j8g7VI3KidqoEojdMDUrm0gNoiRG9uvCQR&#10;8TqKnTb8PcsJTqPVrGbeFKvJdeKMQ2g9aUhmCgRS5W1LtYa3w/ouAxGiIWs6T6jhGwOsyuurwuTW&#10;X2iH532sBYdQyI2GJsY+lzJUDToTZr5HYu/TD85EPoda2sFcONx1cq7UvXSmJW5oTI+PDVZf+9Fp&#10;2G3Xm+x9M07VcHxKXg6v2+ePkGl9e5OoJYiIU/x7hl98RoeSmU5+JBtEpyFd8JSoYZ7yAvbTRQLi&#10;xPqgQJaF/M9f/gBQSwMEFAAAAAgAh07iQCfyrVsCAgAA7wMAAA4AAABkcnMvZTJvRG9jLnhtbK1T&#10;zW4TMRC+I/EOlu9kN6latatsemgoFwSRgAeYeL27lvwnj5NNXoIXQOIGJ47ceRvKYzD2hqQtQuqB&#10;PXjHnplv5vs8nl/vjGZbGVA5W/PppORMWuEaZbuaf3h/++KSM4xgG9DOyprvJfLrxfNn88FXcuZ6&#10;pxsZGIFYrAZf8z5GXxUFil4awInz0pKzdcFApG3oiibAQOhGF7OyvCgGFxofnJCIdLocnfyAGJ4C&#10;6NpWCbl0YmOkjSNqkBoiUcJeeeSL3G3bShHfti3KyHTNiWnMKxUhe53WYjGHqgvgeyUOLcBTWnjE&#10;yYCyVPQItYQIbBPUX1BGieDQtXEinClGIlkRYjEtH2nzrgcvMxeSGv1RdPx/sOLNdhWYamgSyvKM&#10;MwuG7vzu0/efH7/8+vGZ1rtvX1n2kVSDx4oybuwqHHboVyHx3rXBpD8xYrss7/4or9xFJujw4uyc&#10;M0Hn06vL6SxrX5wyfcD4SjrDklFzrWyiDhVsX2OkahT6JyQda8uGml+dzxIm0By2dP9kGk9c0HY5&#10;F51Wza3SOmVg6NY3OrAtpFnIX7p+wn0QloosAfsxLrvGKeklNC9tw+Lek0SWHgdPLRjZcKYlvaVk&#10;ESBUEZQ+RcagwHb6H9FUXlvqIkk7ipmstWv2dC8bH1TXkxrT3Gny0Bzkng8zmwbt/j4jnd7p4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t0FdF2QAAAAcBAAAPAAAAAAAAAAEAIAAAACIAAABkcnMv&#10;ZG93bnJldi54bWxQSwECFAAUAAAACACHTuJAJ/KtWwICAADvAwAADgAAAAAAAAABACAAAAAoAQAA&#10;ZHJzL2Uyb0RvYy54bWxQSwUGAAAAAAYABgBZAQAAnAUAAAAA&#10;">
                <v:fill on="f" focussize="0,0"/>
                <v:stroke color="#000000" joinstyle="round" endarrow="block"/>
                <v:imagedata o:title=""/>
                <o:lock v:ext="edit" aspectratio="f"/>
              </v:line>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1829248" behindDoc="0" locked="0" layoutInCell="1" allowOverlap="1">
                <wp:simplePos x="0" y="0"/>
                <wp:positionH relativeFrom="column">
                  <wp:posOffset>7667625</wp:posOffset>
                </wp:positionH>
                <wp:positionV relativeFrom="paragraph">
                  <wp:posOffset>99060</wp:posOffset>
                </wp:positionV>
                <wp:extent cx="635" cy="792480"/>
                <wp:effectExtent l="37465" t="0" r="38100" b="7620"/>
                <wp:wrapNone/>
                <wp:docPr id="1004" name="直接连接符 1004"/>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603.75pt;margin-top:7.8pt;height:62.4pt;width:0.05pt;z-index:251829248;mso-width-relative:page;mso-height-relative:page;" filled="f" stroked="t" coordsize="21600,21600" o:gfxdata="UEsDBAoAAAAAAIdO4kAAAAAAAAAAAAAAAAAEAAAAZHJzL1BLAwQUAAAACACHTuJA0cfA6dkAAAAM&#10;AQAADwAAAGRycy9kb3ducmV2LnhtbE2PQU/DMAyF70j8h8hI3FjSaRtVaboD0rhsgLahadyyxrQV&#10;jVM16Vb+Pd4Jbu/ZT8+f8+XoWnHGPjSeNCQTBQKp9LahSsPHfvWQggjRkDWtJ9TwgwGWxe1NbjLr&#10;L7TF8y5WgksoZEZDHWOXSRnKGp0JE98h8e7L985Etn0lbW8uXO5aOVVqIZ1piC/UpsPnGsvv3eA0&#10;bDerdXpYD2PZf74kb/v3zesxpFrf3yXqCUTEMf6F4YrP6FAw08kPZINo2U/V45yzrOYLENcET1id&#10;WM3UDGSRy/9PFL9QSwMEFAAAAAgAh07iQJji2LkCAgAA7wMAAA4AAABkcnMvZTJvRG9jLnhtbK1T&#10;zY7TMBC+I/EOlu80adlddqOme9iyXBBUAh5g6jiJJf/J4zbtS/ACSNzgxJE7b8PyGIyd0sIipD2Q&#10;gzP2zHwz3+fx/HpnNNvKgMrZmk8nJWfSCtco29X83dvbJ5ecYQTbgHZW1nwvkV8vHj+aD76SM9c7&#10;3cjACMRiNfia9zH6qihQ9NIATpyXlpytCwYibUNXNAEGQje6mJXlRTG40PjghESk0+Xo5AfE8BBA&#10;17ZKyKUTGyNtHFGD1BCJEvbKI1/kbttWivi6bVFGpmtOTGNeqQjZ67QWizlUXQDfK3FoAR7Swj1O&#10;BpSlokeoJURgm6D+gjJKBIeujRPhTDESyYoQi2l5T5s3PXiZuZDU6I+i4/+DFa+2q8BUQ5NQlmec&#10;WTB053cfvn5//+nHt4+03n35zLKPpBo8VpRxY1fhsEO/Con3rg0m/YkR22V590d55S4yQYcXT885&#10;E3T+7Gp2dpm1L06ZPmB8IZ1hyai5VjZRhwq2LzFSNQr9FZKOtWVDza/OZwkTaA5bun8yjScuaLuc&#10;i06r5lZpnTIwdOsbHdgW0izkL10/4f4RloosAfsxLrvGKeklNM9tw+Lek0SWHgdPLRjZcKYlvaVk&#10;ESBUEZQ+RcagwHb6H9FUXlvqIkk7ipmstWv2dC8bH1TXkxrT3Gny0Bzkng8zmwbt931GOr3Tx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Rx8Dp2QAAAAwBAAAPAAAAAAAAAAEAIAAAACIAAABkcnMv&#10;ZG93bnJldi54bWxQSwECFAAUAAAACACHTuJAmOLYuQICAADvAwAADgAAAAAAAAABACAAAAAoAQAA&#10;ZHJzL2Uyb0RvYy54bWxQSwUGAAAAAAYABgBZAQAAnAUAAAAA&#10;">
                <v:fill on="f" focussize="0,0"/>
                <v:stroke color="#000000" joinstyle="round" endarrow="block"/>
                <v:imagedata o:title=""/>
                <o:lock v:ext="edit" aspectratio="f"/>
              </v:line>
            </w:pict>
          </mc:Fallback>
        </mc:AlternateContent>
      </w:r>
      <w:r>
        <w:rPr>
          <w:szCs w:val="21"/>
        </w:rPr>
        <w:t xml:space="preserve"> </w:t>
      </w:r>
    </w:p>
    <w:p>
      <w:pPr>
        <w:tabs>
          <w:tab w:val="left" w:pos="11520"/>
        </w:tabs>
        <w:adjustRightInd w:val="0"/>
        <w:snapToGrid w:val="0"/>
        <w:spacing w:line="480" w:lineRule="atLeast"/>
        <w:rPr>
          <w:szCs w:val="21"/>
        </w:rPr>
      </w:pPr>
      <w:r>
        <w:rPr>
          <w:szCs w:val="21"/>
        </w:rPr>
        <w:tab/>
      </w:r>
      <w:r>
        <mc:AlternateContent>
          <mc:Choice Requires="wps">
            <w:drawing>
              <wp:anchor distT="0" distB="0" distL="114300" distR="114300" simplePos="0" relativeHeight="251846656" behindDoc="0" locked="0" layoutInCell="1" allowOverlap="1">
                <wp:simplePos x="0" y="0"/>
                <wp:positionH relativeFrom="column">
                  <wp:posOffset>685800</wp:posOffset>
                </wp:positionH>
                <wp:positionV relativeFrom="paragraph">
                  <wp:posOffset>53340</wp:posOffset>
                </wp:positionV>
                <wp:extent cx="5715" cy="300990"/>
                <wp:effectExtent l="33655" t="0" r="36830" b="3810"/>
                <wp:wrapNone/>
                <wp:docPr id="1005" name="直接连接符 1005"/>
                <wp:cNvGraphicFramePr/>
                <a:graphic xmlns:a="http://schemas.openxmlformats.org/drawingml/2006/main">
                  <a:graphicData uri="http://schemas.microsoft.com/office/word/2010/wordprocessingShape">
                    <wps:wsp>
                      <wps:cNvCnPr/>
                      <wps:spPr>
                        <a:xfrm>
                          <a:off x="0" y="0"/>
                          <a:ext cx="5715" cy="3009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4pt;margin-top:4.2pt;height:23.7pt;width:0.45pt;z-index:251846656;mso-width-relative:page;mso-height-relative:page;" filled="f" stroked="t" coordsize="21600,21600" o:gfxdata="UEsDBAoAAAAAAIdO4kAAAAAAAAAAAAAAAAAEAAAAZHJzL1BLAwQUAAAACACHTuJAoSnh0dgAAAAI&#10;AQAADwAAAGRycy9kb3ducmV2LnhtbE2PzU7DMBCE70i8g7VI3KgdRJEJcXqoVC4toP4Iwc2NlyRq&#10;vI5spw1vj3tqj6MZzXxTzEbbsSP60DpSkE0EMKTKmZZqBbvt4kECC1GT0Z0jVPCHAWbl7U2hc+NO&#10;tMbjJtYslVDItYImxj7nPFQNWh0mrkdK3q/zVsckfc2N16dUbjv+KMQzt7qltNDoHucNVofNYBWs&#10;V4ul/FoOY+V/3rKP7efq/TtIpe7vMvEKLOIYL2E44yd0KBPT3g1kAuuSFjJ9iQrkE7CzL+QLsL2C&#10;6VQCLwt+faD8B1BLAwQUAAAACACHTuJAl24lywECAADwAwAADgAAAGRycy9lMm9Eb2MueG1srVNN&#10;rtMwEN4jcQfLe5q0qECjpm/xymODoBJwgKnjJJb8J4/btJfgAkjsYMWSPbfhcQzGTmnhIaS3IAtn&#10;7Jn5Zr7P4+XVwWi2lwGVszWfTkrOpBWuUbar+bu3N4+ecYYRbAPaWVnzo0R+tXr4YDn4Ss5c73Qj&#10;AyMQi9Xga97H6KuiQNFLAzhxXlpyti4YiLQNXdEEGAjd6GJWlk+KwYXGByckIp2uRyc/IYb7ALq2&#10;VUKundgZaeOIGqSGSJSwVx75KnfbtlLE122LMjJdc2Ia80pFyN6mtVgtoeoC+F6JUwtwnxbucDKg&#10;LBU9Q60hAtsF9ReUUSI4dG2cCGeKkUhWhFhMyzvavOnBy8yFpEZ/Fh3/H6x4td8EphqahLKcc2bB&#10;0J3ffvj6/f2nH98+0nr75TPLPpJq8FhRxrXdhNMO/SYk3oc2mPQnRuyQ5T2e5ZWHyAQdzp9OqYIg&#10;x+OyXCyy+MUl1QeML6QzLBk118om7lDB/iVGKkehv0LSsbZsqPliPkuYQIPY0gCQaTyRQdvlXHRa&#10;NTdK65SBodte68D2kIYhf+n+CfePsFRkDdiPcdk1jkkvoXluGxaPnjSy9Dp4asHIhjMt6TEliwCh&#10;iqD0JTIGBbbT/4im8tpSF0nbUc1kbV1zpIvZ+aC6ntSY5k6ThwYh93wa2jRpv+8z0uWhr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Snh0dgAAAAIAQAADwAAAAAAAAABACAAAAAiAAAAZHJzL2Rv&#10;d25yZXYueG1sUEsBAhQAFAAAAAgAh07iQJduJcsBAgAA8AMAAA4AAAAAAAAAAQAgAAAAJwEAAGRy&#10;cy9lMm9Eb2MueG1sUEsFBgAAAAAGAAYAWQEAAJo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43584" behindDoc="0" locked="0" layoutInCell="1" allowOverlap="1">
                <wp:simplePos x="0" y="0"/>
                <wp:positionH relativeFrom="column">
                  <wp:posOffset>2628900</wp:posOffset>
                </wp:positionH>
                <wp:positionV relativeFrom="paragraph">
                  <wp:posOffset>53340</wp:posOffset>
                </wp:positionV>
                <wp:extent cx="5715" cy="300990"/>
                <wp:effectExtent l="33655" t="0" r="36830" b="3810"/>
                <wp:wrapNone/>
                <wp:docPr id="1006" name="直接连接符 1006"/>
                <wp:cNvGraphicFramePr/>
                <a:graphic xmlns:a="http://schemas.openxmlformats.org/drawingml/2006/main">
                  <a:graphicData uri="http://schemas.microsoft.com/office/word/2010/wordprocessingShape">
                    <wps:wsp>
                      <wps:cNvCnPr/>
                      <wps:spPr>
                        <a:xfrm>
                          <a:off x="0" y="0"/>
                          <a:ext cx="5715" cy="3009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7pt;margin-top:4.2pt;height:23.7pt;width:0.45pt;z-index:251843584;mso-width-relative:page;mso-height-relative:page;" filled="f" stroked="t" coordsize="21600,21600" o:gfxdata="UEsDBAoAAAAAAIdO4kAAAAAAAAAAAAAAAAAEAAAAZHJzL1BLAwQUAAAACACHTuJAOnzlrtgAAAAI&#10;AQAADwAAAGRycy9kb3ducmV2LnhtbE2PwU7DMBBE70j8g7VI3KgTlKIQsukBqVxaQG0Ram9uvCQR&#10;8TqynTb8PeZUjqMZzbwpF5PpxYmc7ywjpLMEBHFtdccNwsdueZeD8EGxVr1lQvghD4vq+qpUhbZn&#10;3tBpGxoRS9gXCqENYSik9HVLRvmZHYij92WdUSFK10jt1DmWm17eJ8mDNKrjuNCqgZ5bqr+3o0HY&#10;rJer/HM1TrU7vKRvu/f1697niLc3afIEItAULmH4w4/oUEWmox1Ze9EjZGkWvwSEPAMR/agfQRwR&#10;5vMcZFXK/weqX1BLAwQUAAAACACHTuJAsB9begECAADwAwAADgAAAGRycy9lMm9Eb2MueG1srVNN&#10;rtMwEN4jcQfLe5q0qECjpm/xymODoBJwgKnjJJb8J4/btJfgAkjsYMWSPbfhcQzGTmnhIaS3IAtn&#10;7Jn5Zr7P4+XVwWi2lwGVszWfTkrOpBWuUbar+bu3N4+ecYYRbAPaWVnzo0R+tXr4YDn4Ss5c73Qj&#10;AyMQi9Xga97H6KuiQNFLAzhxXlpyti4YiLQNXdEEGAjd6GJWlk+KwYXGByckIp2uRyc/IYb7ALq2&#10;VUKundgZaeOIGqSGSJSwVx75KnfbtlLE122LMjJdc2Ia80pFyN6mtVgtoeoC+F6JUwtwnxbucDKg&#10;LBU9Q60hAtsF9ReUUSI4dG2cCGeKkUhWhFhMyzvavOnBy8yFpEZ/Fh3/H6x4td8EphqaBLobziwY&#10;uvPbD1+/v//049tHWm+/fGbZR1INHivKuLabcNqh34TE+9AGk/7EiB2yvMezvPIQmaDD+dPpnDNB&#10;jsdluVhk8YtLqg8YX0hnWDJqrpVN3KGC/UuMVI5Cf4WkY23ZUPPFfJYwgQaxpQEg03gig7bLuei0&#10;am6U1ikDQ7e91oHtIQ1D/tL9E+4fYanIGrAf47JrHJNeQvPcNiwePWlk6XXw1IKRDWda0mNKFgFC&#10;FUHpS2QMCmyn/xFN5bWlLpK2o5rJ2rrmSBez80F1PakxzZ0mDw1C7vk0tGnSft9npMtDXf0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nzlrtgAAAAIAQAADwAAAAAAAAABACAAAAAiAAAAZHJzL2Rv&#10;d25yZXYueG1sUEsBAhQAFAAAAAgAh07iQLAfW3oBAgAA8AMAAA4AAAAAAAAAAQAgAAAAJwEAAGRy&#10;cy9lMm9Eb2MueG1sUEsFBgAAAAAGAAYAWQEAAJo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45632" behindDoc="0" locked="0" layoutInCell="1" allowOverlap="1">
                <wp:simplePos x="0" y="0"/>
                <wp:positionH relativeFrom="column">
                  <wp:posOffset>4572000</wp:posOffset>
                </wp:positionH>
                <wp:positionV relativeFrom="paragraph">
                  <wp:posOffset>53340</wp:posOffset>
                </wp:positionV>
                <wp:extent cx="5715" cy="300990"/>
                <wp:effectExtent l="33655" t="0" r="36830" b="3810"/>
                <wp:wrapNone/>
                <wp:docPr id="1007" name="直接连接符 1007"/>
                <wp:cNvGraphicFramePr/>
                <a:graphic xmlns:a="http://schemas.openxmlformats.org/drawingml/2006/main">
                  <a:graphicData uri="http://schemas.microsoft.com/office/word/2010/wordprocessingShape">
                    <wps:wsp>
                      <wps:cNvCnPr/>
                      <wps:spPr>
                        <a:xfrm>
                          <a:off x="0" y="0"/>
                          <a:ext cx="5715" cy="3009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60pt;margin-top:4.2pt;height:23.7pt;width:0.45pt;z-index:251845632;mso-width-relative:page;mso-height-relative:page;" filled="f" stroked="t" coordsize="21600,21600" o:gfxdata="UEsDBAoAAAAAAIdO4kAAAAAAAAAAAAAAAAAEAAAAZHJzL1BLAwQUAAAACACHTuJAkvWqXtcAAAAI&#10;AQAADwAAAGRycy9kb3ducmV2LnhtbE2PwU7DMBBE70j8g7VI3KgTRMGEOD0glUsLVVuE4ObGSxIR&#10;ryPbacPfs5zgOJrR27flYnK9OGKInScN+SwDgVR721Gj4XW/vFIgYjJkTe8JNXxjhEV1flaawvoT&#10;bfG4S41gCMXCaGhTGgopY92iM3HmByTuPn1wJnEMjbTBnBjuenmdZbfSmY74QmsGfGyx/tqNTsN2&#10;vVypt9U41eHjKX/Zb9bP71FpfXmRZw8gEk7pbwy/+qwOFTsd/Eg2il7DHeN5qkHdgOCe8z2Ig4b5&#10;XIGsSvn/geoHUEsDBBQAAAAIAIdO4kCtMHEVAgIAAPADAAAOAAAAZHJzL2Uyb0RvYy54bWytU82O&#10;0zAQviPxDpbvNGlRWRo13cOW5YJgJeABpo6TWPKfPG7TvgQvgMQNThy58za7PAZjp7SwCGkP5OCM&#10;PTPfzPd5vLzcG812MqBytubTScmZtMI1ynY1f//u+slzzjCCbUA7K2t+kMgvV48fLQdfyZnrnW5k&#10;YARisRp8zfsYfVUUKHppACfOS0vO1gUDkbahK5oAA6EbXczK8lkxuND44IREpNP16ORHxPAQQNe2&#10;Ssi1E1sjbRxRg9QQiRL2yiNf5W7bVor4pm1RRqZrTkxjXqkI2Zu0FqslVF0A3ytxbAEe0sI9TgaU&#10;paInqDVEYNug/oIySgSHro0T4UwxEsmKEItpeU+btz14mbmQ1OhPouP/gxWvdzeBqYYmoSwvOLNg&#10;6M7vPn67/fD5x/dPtN59/cKyj6QaPFaUcWVvwnGH/iYk3vs2mPQnRmyf5T2c5JX7yAQdzi+mc84E&#10;OZ6W5WKRxS/OqT5gfCmdYcmouVY2cYcKdq8wUjkK/RWSjrVlQ80X81nCBBrElgaATOOJDNou56LT&#10;qrlWWqcMDN3mSge2gzQM+Uv3T7h/hKUia8B+jMuucUx6Cc0L27B48KSRpdfBUwtGNpxpSY8pWQQI&#10;VQSlz5ExKLCd/kc0ldeWukjajmoma+OaA13M1gfV9aTGNHeaPDQIuefj0KZJ+32fkc4PdfU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vWqXtcAAAAIAQAADwAAAAAAAAABACAAAAAiAAAAZHJzL2Rv&#10;d25yZXYueG1sUEsBAhQAFAAAAAgAh07iQK0wcRUCAgAA8AMAAA4AAAAAAAAAAQAgAAAAJgEAAGRy&#10;cy9lMm9Eb2MueG1sUEsFBgAAAAAGAAYAWQEAAJoFAAAAAA==&#10;">
                <v:fill on="f" focussize="0,0"/>
                <v:stroke color="#000000" joinstyle="round" endarrow="block"/>
                <v:imagedata o:title=""/>
                <o:lock v:ext="edit" aspectratio="f"/>
              </v:line>
            </w:pict>
          </mc:Fallback>
        </mc:AlternateContent>
      </w:r>
      <w:r>
        <w:rPr>
          <w:szCs w:val="21"/>
        </w:rPr>
        <w:tab/>
      </w:r>
    </w:p>
    <w:p>
      <w:pPr>
        <w:tabs>
          <w:tab w:val="left" w:pos="2010"/>
          <w:tab w:val="left" w:pos="12435"/>
        </w:tabs>
        <w:adjustRightInd w:val="0"/>
        <w:snapToGrid w:val="0"/>
        <w:spacing w:line="480" w:lineRule="atLeast"/>
        <w:rPr>
          <w:szCs w:val="21"/>
        </w:rPr>
      </w:pPr>
      <w:r>
        <w:rPr>
          <w:sz w:val="20"/>
        </w:rPr>
        <mc:AlternateContent>
          <mc:Choice Requires="wps">
            <w:drawing>
              <wp:anchor distT="0" distB="0" distL="114300" distR="114300" simplePos="0" relativeHeight="251853824" behindDoc="0" locked="0" layoutInCell="1" allowOverlap="1">
                <wp:simplePos x="0" y="0"/>
                <wp:positionH relativeFrom="column">
                  <wp:posOffset>-228600</wp:posOffset>
                </wp:positionH>
                <wp:positionV relativeFrom="paragraph">
                  <wp:posOffset>144780</wp:posOffset>
                </wp:positionV>
                <wp:extent cx="1714500" cy="904875"/>
                <wp:effectExtent l="4445" t="4445" r="14605" b="5080"/>
                <wp:wrapNone/>
                <wp:docPr id="1008" name="圆角矩形 1008"/>
                <wp:cNvGraphicFramePr/>
                <a:graphic xmlns:a="http://schemas.openxmlformats.org/drawingml/2006/main">
                  <a:graphicData uri="http://schemas.microsoft.com/office/word/2010/wordprocessingShape">
                    <wps:wsp>
                      <wps:cNvSpPr/>
                      <wps:spPr>
                        <a:xfrm>
                          <a:off x="0" y="0"/>
                          <a:ext cx="1714500" cy="904875"/>
                        </a:xfrm>
                        <a:prstGeom prst="roundRect">
                          <a:avLst>
                            <a:gd name="adj" fmla="val 16667"/>
                          </a:avLst>
                        </a:prstGeom>
                        <a:noFill/>
                        <a:ln w="9525" cap="flat" cmpd="sng">
                          <a:solidFill>
                            <a:srgbClr val="000000"/>
                          </a:solidFill>
                          <a:prstDash val="solid"/>
                          <a:headEnd type="none" w="med" len="med"/>
                          <a:tailEnd type="none" w="med" len="med"/>
                        </a:ln>
                      </wps:spPr>
                      <wps:txbx>
                        <w:txbxContent>
                          <w:p>
                            <w:pPr>
                              <w:shd w:val="clear" w:color="auto" w:fill="FFFFFF"/>
                              <w:spacing w:line="100" w:lineRule="exact"/>
                              <w:ind w:firstLine="412" w:firstLineChars="200"/>
                              <w:rPr>
                                <w:rFonts w:hint="eastAsia" w:ascii="宋体" w:hAnsi="宋体"/>
                                <w:spacing w:val="-2"/>
                                <w:szCs w:val="21"/>
                              </w:rPr>
                            </w:pPr>
                          </w:p>
                          <w:p>
                            <w:pPr>
                              <w:shd w:val="clear" w:color="auto" w:fill="FFFFFF"/>
                              <w:spacing w:line="340" w:lineRule="exact"/>
                              <w:ind w:firstLine="412" w:firstLineChars="200"/>
                              <w:rPr>
                                <w:spacing w:val="-2"/>
                              </w:rPr>
                            </w:pPr>
                            <w:r>
                              <w:rPr>
                                <w:rFonts w:hint="eastAsia" w:ascii="宋体" w:hAnsi="宋体"/>
                                <w:spacing w:val="-2"/>
                                <w:szCs w:val="21"/>
                              </w:rPr>
                              <w:t>不属于本机关职权范围的，不予受理。告知申请人向有关部门申请。</w:t>
                            </w:r>
                          </w:p>
                          <w:p>
                            <w:pPr>
                              <w:rPr>
                                <w:rFonts w:hint="eastAsia"/>
                                <w:szCs w:val="21"/>
                              </w:rPr>
                            </w:pPr>
                          </w:p>
                        </w:txbxContent>
                      </wps:txbx>
                      <wps:bodyPr lIns="54000" tIns="0" rIns="54000" bIns="0" upright="1"/>
                    </wps:wsp>
                  </a:graphicData>
                </a:graphic>
              </wp:anchor>
            </w:drawing>
          </mc:Choice>
          <mc:Fallback>
            <w:pict>
              <v:roundrect id="_x0000_s1026" o:spid="_x0000_s1026" o:spt="2" style="position:absolute;left:0pt;margin-left:-18pt;margin-top:11.4pt;height:71.25pt;width:135pt;z-index:251853824;mso-width-relative:page;mso-height-relative:page;" filled="f" stroked="t" coordsize="21600,21600" arcsize="0.166666666666667" o:gfxdata="UEsDBAoAAAAAAIdO4kAAAAAAAAAAAAAAAAAEAAAAZHJzL1BLAwQUAAAACACHTuJAI/ZMG9kAAAAK&#10;AQAADwAAAGRycy9kb3ducmV2LnhtbE2PTU/DMAyG70j8h8hI3La0aSlTaboDEhMCLgwOcMta00Y0&#10;TpVkH/x7zIkdbT96/bzN+uQmccAQrScN+TIDgdT53tKg4f3tYbECEZOh3kyeUMMPRli3lxeNqXt/&#10;pFc8bNMgOIRibTSMKc21lLEb0Zm49DMS3758cCbxGAbZB3PkcDdJlWWVdMYSfxjNjPcjdt/bvdPw&#10;9NKtbDl/qNv0mT/nMWweS7vR+voqz+5AJDylfxj+9FkdWnba+T31UUwaFkXFXZIGpbgCA6ooebFj&#10;sropQLaNPK/Q/gJQSwMEFAAAAAgAh07iQBds1ag0AgAAXwQAAA4AAABkcnMvZTJvRG9jLnhtbK1U&#10;zY7TMBC+I/EOlu80SdV2l6jpHiiLkBCsWHgA1z+Jkf9ku036AjwAZyQkLisegsdZwWMwdrPdZbn0&#10;QA7J2DP+Zr5vxlleDFqhHfdBWtPgalJixA21TJq2wR8/XD47xyhEYhhR1vAG73nAF6unT5a9q/nU&#10;dlYx7hGAmFD3rsFdjK4uikA7rkmYWMcNOIX1mkRY+rZgnvSArlUxLctF0VvPnLeUhwC764MTj4j+&#10;FEArhKR8belWcxMPqJ4rEoFS6KQLeJWrFYLT+E6IwCNSDQamMb8hCdib9C5WS1K3nrhO0rEEckoJ&#10;jzhpIg0kPUKtSSRo6+U/UFpSb4MVcUKtLg5EsiLAoiofaXPdEcczF5A6uKPo4f/B0re7K48kg0ko&#10;S+i8IRp6fvv18++bL7++/bj9+R1lB+jUu1BD+LW78uMqgJlID8Lr9AU6aMja7o/a8iEiCpvVWTWb&#10;lyA7Bd/zcnZ+Nk/iF/ennQ/xFbcaJaPB3m4New8NzLqS3ZsQs8BsrJGwTxgJraBdO6JQtVgszkbE&#10;MRiw7zDTSWMvpVK54cqgHqqYT+dQD4EhFjA8YGoHQgTT5pTBKsnSkXQ4+HbzQnkEqYBafsZkf4Wl&#10;fGsSukNcdqUwUnecsJeGobh3oK+Bm4VTCZozjBSHi5isHBmJVKdEAjtlQMDUlkMjkhWHzQAwydxY&#10;tofeqtcG5mU+g5ph/vMCDP9wd3O3u3Veth2IX2VyCQXmLndpvCNpsB+ucwH3/4XV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P2TBvZAAAACgEAAA8AAAAAAAAAAQAgAAAAIgAAAGRycy9kb3ducmV2&#10;LnhtbFBLAQIUABQAAAAIAIdO4kAXbNWoNAIAAF8EAAAOAAAAAAAAAAEAIAAAACgBAABkcnMvZTJv&#10;RG9jLnhtbFBLBQYAAAAABgAGAFkBAADOBQAAAAA=&#10;">
                <v:fill on="f" focussize="0,0"/>
                <v:stroke color="#000000" joinstyle="round"/>
                <v:imagedata o:title=""/>
                <o:lock v:ext="edit" aspectratio="f"/>
                <v:textbox inset="1.5mm,0mm,1.5mm,0mm">
                  <w:txbxContent>
                    <w:p>
                      <w:pPr>
                        <w:shd w:val="clear" w:color="auto" w:fill="FFFFFF"/>
                        <w:spacing w:line="100" w:lineRule="exact"/>
                        <w:ind w:firstLine="412" w:firstLineChars="200"/>
                        <w:rPr>
                          <w:rFonts w:hint="eastAsia" w:ascii="宋体" w:hAnsi="宋体"/>
                          <w:spacing w:val="-2"/>
                          <w:szCs w:val="21"/>
                        </w:rPr>
                      </w:pPr>
                    </w:p>
                    <w:p>
                      <w:pPr>
                        <w:shd w:val="clear" w:color="auto" w:fill="FFFFFF"/>
                        <w:spacing w:line="340" w:lineRule="exact"/>
                        <w:ind w:firstLine="412" w:firstLineChars="200"/>
                        <w:rPr>
                          <w:spacing w:val="-2"/>
                        </w:rPr>
                      </w:pPr>
                      <w:r>
                        <w:rPr>
                          <w:rFonts w:hint="eastAsia" w:ascii="宋体" w:hAnsi="宋体"/>
                          <w:spacing w:val="-2"/>
                          <w:szCs w:val="21"/>
                        </w:rPr>
                        <w:t>不属于本机关职权范围的，不予受理。告知申请人向有关部门申请。</w:t>
                      </w:r>
                    </w:p>
                    <w:p>
                      <w:pPr>
                        <w:rPr>
                          <w:rFonts w:hint="eastAsia"/>
                          <w:szCs w:val="21"/>
                        </w:rPr>
                      </w:pPr>
                    </w:p>
                  </w:txbxContent>
                </v:textbox>
              </v:roundrect>
            </w:pict>
          </mc:Fallback>
        </mc:AlternateContent>
      </w:r>
      <w:r>
        <w:rPr>
          <w:sz w:val="20"/>
        </w:rPr>
        <mc:AlternateContent>
          <mc:Choice Requires="wps">
            <w:drawing>
              <wp:anchor distT="0" distB="0" distL="114300" distR="114300" simplePos="0" relativeHeight="251839488" behindDoc="0" locked="0" layoutInCell="1" allowOverlap="1">
                <wp:simplePos x="0" y="0"/>
                <wp:positionH relativeFrom="column">
                  <wp:posOffset>3771900</wp:posOffset>
                </wp:positionH>
                <wp:positionV relativeFrom="paragraph">
                  <wp:posOffset>144780</wp:posOffset>
                </wp:positionV>
                <wp:extent cx="1714500" cy="904875"/>
                <wp:effectExtent l="4445" t="4445" r="14605" b="5080"/>
                <wp:wrapNone/>
                <wp:docPr id="1009" name="圆角矩形 1009"/>
                <wp:cNvGraphicFramePr/>
                <a:graphic xmlns:a="http://schemas.openxmlformats.org/drawingml/2006/main">
                  <a:graphicData uri="http://schemas.microsoft.com/office/word/2010/wordprocessingShape">
                    <wps:wsp>
                      <wps:cNvSpPr/>
                      <wps:spPr>
                        <a:xfrm>
                          <a:off x="0" y="0"/>
                          <a:ext cx="1714500" cy="904875"/>
                        </a:xfrm>
                        <a:prstGeom prst="roundRect">
                          <a:avLst>
                            <a:gd name="adj" fmla="val 16667"/>
                          </a:avLst>
                        </a:prstGeom>
                        <a:noFill/>
                        <a:ln w="9525" cap="flat" cmpd="sng">
                          <a:solidFill>
                            <a:srgbClr val="000000"/>
                          </a:solidFill>
                          <a:prstDash val="solid"/>
                          <a:headEnd type="none" w="med" len="med"/>
                          <a:tailEnd type="none" w="med" len="med"/>
                        </a:ln>
                      </wps:spPr>
                      <wps:txbx>
                        <w:txbxContent>
                          <w:p>
                            <w:pPr>
                              <w:spacing w:line="320" w:lineRule="exact"/>
                              <w:ind w:firstLine="420" w:firstLineChars="200"/>
                              <w:rPr>
                                <w:rFonts w:hint="eastAsia" w:ascii="宋体" w:hAnsi="宋体"/>
                                <w:szCs w:val="21"/>
                              </w:rPr>
                            </w:pPr>
                            <w:r>
                              <w:rPr>
                                <w:rFonts w:hint="eastAsia" w:ascii="宋体" w:hAnsi="宋体"/>
                                <w:szCs w:val="21"/>
                              </w:rPr>
                              <w:t>材料不齐全或者不符合要求的，当场或3个工作日内退回材料，并一次性告知补正。</w:t>
                            </w:r>
                          </w:p>
                        </w:txbxContent>
                      </wps:txbx>
                      <wps:bodyPr lIns="54000" tIns="0" rIns="54000" bIns="0" upright="1"/>
                    </wps:wsp>
                  </a:graphicData>
                </a:graphic>
              </wp:anchor>
            </w:drawing>
          </mc:Choice>
          <mc:Fallback>
            <w:pict>
              <v:roundrect id="_x0000_s1026" o:spid="_x0000_s1026" o:spt="2" style="position:absolute;left:0pt;margin-left:297pt;margin-top:11.4pt;height:71.25pt;width:135pt;z-index:251839488;mso-width-relative:page;mso-height-relative:page;" filled="f" stroked="t" coordsize="21600,21600" arcsize="0.166666666666667" o:gfxdata="UEsDBAoAAAAAAIdO4kAAAAAAAAAAAAAAAAAEAAAAZHJzL1BLAwQUAAAACACHTuJAhNkWN9gAAAAK&#10;AQAADwAAAGRycy9kb3ducmV2LnhtbE2PPU/EMAyGdyT+Q2QkNi5t6ZVSmt6AxAkBCwcDbLnGtBGN&#10;UyW5D/49vglG249eP2+7OrpJ7DFE60lBvshAIPXeWBoUvL89XNUgYtJk9OQJFfxghFV3ftbqxvgD&#10;veJ+kwbBIRQbrWBMaW6kjP2ITseFn5H49uWD04nHMEgT9IHD3SSLLKuk05b4w6hnvB+x/97snIKn&#10;l7625fxR3KTP/DmPYf1Y2rVSlxd5dgci4TH9wXDSZ3Xo2Gnrd2SimBQsb0vukhQUBVdgoK5Oiy2T&#10;1fIaZNfK/xW6X1BLAwQUAAAACACHTuJAAe7nkTUCAABfBAAADgAAAGRycy9lMm9Eb2MueG1srVTN&#10;jtMwEL4j8Q6W7zRJ1XZ3o6Z7oCxCQrBi4QFc/yRG/pPtNukL8ACckZC4IB6Cx1nBYzB2s91lufRA&#10;DsnYM/5mvm/GWV4OWqEd90Fa0+BqUmLEDbVMmrbBH95fPTvHKERiGFHW8AbvecCXq6dPlr2r+dR2&#10;VjHuEYCYUPeuwV2Mri6KQDuuSZhYxw04hfWaRFj6tmCe9ICuVTEty0XRW8+ct5SHALvrgxOPiP4U&#10;QCuEpHxt6VZzEw+onisSgVLopAt4lasVgtP4VojAI1INBqYxvyEJ2Jv0LlZLUreeuE7SsQRySgmP&#10;OGkiDSQ9Qq1JJGjr5T9QWlJvgxVxQq0uDkSyIsCiKh9pc9MRxzMXkDq4o+jh/8HSN7trjySDSSjL&#10;C4wM0dDz2y+ffn///Ovrj9uf31B2gE69CzWE37hrP64CmIn0ILxOX6CDhqzt/qgtHyKisFmdVbN5&#10;CbJT8F2Us/OzeRK/uD/tfIgvudUoGQ32dmvYO2hg1pXsXoeYBWZjjYR9xEhoBe3aEYWqxWJxNiKO&#10;wYB9h5lOGnsllcoNVwb1UMV8Ood6CAyxgOEBUzsQIpg2pwxWSZaOpMPBt5vnyiNIBdTyMyb7Kyzl&#10;W5PQHeKyK4WRuuOEvTAMxb0DfQ3cLJxK0JxhpDhcxGTlyEikOiUS2CkDAqa2HBqRrDhsBoBJ5say&#10;PfRWvTIwL/MZ1Azznxdg+Ie7m7vdrfOy7UD8KpNLKDB3uUvjHUmD/XCdC7j/L6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TZFjfYAAAACgEAAA8AAAAAAAAAAQAgAAAAIgAAAGRycy9kb3ducmV2&#10;LnhtbFBLAQIUABQAAAAIAIdO4kAB7ueRNQIAAF8EAAAOAAAAAAAAAAEAIAAAACcBAABkcnMvZTJv&#10;RG9jLnhtbFBLBQYAAAAABgAGAFkBAADOBQAAAAA=&#10;">
                <v:fill on="f" focussize="0,0"/>
                <v:stroke color="#000000" joinstyle="round"/>
                <v:imagedata o:title=""/>
                <o:lock v:ext="edit" aspectratio="f"/>
                <v:textbox inset="1.5mm,0mm,1.5mm,0mm">
                  <w:txbxContent>
                    <w:p>
                      <w:pPr>
                        <w:spacing w:line="320" w:lineRule="exact"/>
                        <w:ind w:firstLine="420" w:firstLineChars="200"/>
                        <w:rPr>
                          <w:rFonts w:hint="eastAsia" w:ascii="宋体" w:hAnsi="宋体"/>
                          <w:szCs w:val="21"/>
                        </w:rPr>
                      </w:pPr>
                      <w:r>
                        <w:rPr>
                          <w:rFonts w:hint="eastAsia" w:ascii="宋体" w:hAnsi="宋体"/>
                          <w:szCs w:val="21"/>
                        </w:rPr>
                        <w:t>材料不齐全或者不符合要求的，当场或3个工作日内退回材料，并一次性告知补正。</w:t>
                      </w:r>
                    </w:p>
                  </w:txbxContent>
                </v:textbox>
              </v:roundrect>
            </w:pict>
          </mc:Fallback>
        </mc:AlternateContent>
      </w:r>
      <w:r>
        <w:rPr>
          <w:szCs w:val="21"/>
        </w:rPr>
        <mc:AlternateContent>
          <mc:Choice Requires="wps">
            <w:drawing>
              <wp:anchor distT="0" distB="0" distL="114300" distR="114300" simplePos="0" relativeHeight="251837440" behindDoc="0" locked="0" layoutInCell="1" allowOverlap="1">
                <wp:simplePos x="0" y="0"/>
                <wp:positionH relativeFrom="column">
                  <wp:posOffset>1600200</wp:posOffset>
                </wp:positionH>
                <wp:positionV relativeFrom="paragraph">
                  <wp:posOffset>45720</wp:posOffset>
                </wp:positionV>
                <wp:extent cx="2057400" cy="1145540"/>
                <wp:effectExtent l="4445" t="5080" r="14605" b="11430"/>
                <wp:wrapNone/>
                <wp:docPr id="1010" name="圆角矩形 1010"/>
                <wp:cNvGraphicFramePr/>
                <a:graphic xmlns:a="http://schemas.openxmlformats.org/drawingml/2006/main">
                  <a:graphicData uri="http://schemas.microsoft.com/office/word/2010/wordprocessingShape">
                    <wps:wsp>
                      <wps:cNvSpPr/>
                      <wps:spPr>
                        <a:xfrm>
                          <a:off x="0" y="0"/>
                          <a:ext cx="2057400" cy="114554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ind w:firstLine="420" w:firstLineChars="200"/>
                              <w:rPr>
                                <w:rFonts w:hint="eastAsia" w:ascii="宋体" w:hAnsi="宋体"/>
                              </w:rPr>
                            </w:pPr>
                            <w:r>
                              <w:rPr>
                                <w:rFonts w:hint="eastAsia" w:ascii="宋体" w:hAnsi="宋体"/>
                                <w:szCs w:val="21"/>
                              </w:rPr>
                              <w:t>申请材料齐全、符合要求，或者申请人按照要求提交全部补正申请材料的，立即受理并填写《遵义市再生育申请审批表》两份。</w:t>
                            </w:r>
                          </w:p>
                        </w:txbxContent>
                      </wps:txbx>
                      <wps:bodyPr lIns="54000" tIns="0" rIns="54000" bIns="0" upright="1"/>
                    </wps:wsp>
                  </a:graphicData>
                </a:graphic>
              </wp:anchor>
            </w:drawing>
          </mc:Choice>
          <mc:Fallback>
            <w:pict>
              <v:roundrect id="_x0000_s1026" o:spid="_x0000_s1026" o:spt="2" style="position:absolute;left:0pt;margin-left:126pt;margin-top:3.6pt;height:90.2pt;width:162pt;z-index:251837440;mso-width-relative:page;mso-height-relative:page;" fillcolor="#FFFFFF" filled="t" stroked="t" coordsize="21600,21600" arcsize="0.166666666666667" o:gfxdata="UEsDBAoAAAAAAIdO4kAAAAAAAAAAAAAAAAAEAAAAZHJzL1BLAwQUAAAACACHTuJABL/6r9QAAAAJ&#10;AQAADwAAAGRycy9kb3ducmV2LnhtbE2PQUvEMBSE74L/ITzBm5tuoe1Smy64oEfFdRGPb5vYFJuX&#10;kmTb+u99nvQ4zDDzTbNf3ShmE+LgScF2k4Ew1Hk9UK/g9PZ4twMRE5LG0ZNR8G0i7NvrqwZr7Rd6&#10;NfMx9YJLKNaowKY01VLGzhqHceMnQ+x9+uAwsQy91AEXLnejzLOslA4H4gWLkzlY030dL07Bi30q&#10;DvThZ+3Tw/vzgrpYg1bq9mab3YNIZk1/YfjFZ3RomensL6SjGBXkRc5fkoIqB8F+UZWszxzcVSXI&#10;tpH/H7Q/UEsDBBQAAAAIAIdO4kDlKZkHOQIAAIkEAAAOAAAAZHJzL2Uyb0RvYy54bWytVM2O0zAQ&#10;viPxDpbvNEnVdiFqugdKERKCFQsP4NhOYuQ/2W6TvgAPwBkJiQviIXicFTwGYzfb7S4ceiCHZMae&#10;+TzzfeMsLwcl0Y47L4yucDHJMeKaGiZ0W+EP7zdPnmLkA9GMSKN5hffc48vV40fL3pZ8ajojGXcI&#10;QLQve1vhLgRbZpmnHVfET4zlGjYb4xQJ4Lo2Y470gK5kNs3zRdYbx6wzlHsPq+vDJh4R3TmApmkE&#10;5WtDt4rrcEB1XJIALflOWI9Xqdqm4TS8bRrPA5IVhk5DesMhYNfxna2WpGwdsZ2gYwnknBIe9KSI&#10;0HDoEWpNAkFbJ/6CUoI6400TJtSo7NBIYgS6KPIH3Fx3xPLUC1Dt7ZF0//9g6ZvdlUOCwSTA+Rhp&#10;okDzmy+ffn///Ovrj5uf31DaAJ5660sIv7ZXbvQ8mLHpoXEqfqEdNCRu90du+RAQhcVpPr+Y5XAC&#10;hb2imM3ns8R+dpdunQ8vuVEoGhV2ZqvZO1AwEUt2r31IDLOxSMI+YtQoCXrtiETFYrG4iHoC4hgM&#10;1i1mzPRGCrYRUibHtfVz6RCkVniTnjH5XpjUqK/ws/l0DpUTGPcGxgxMZYEyr9tU270Mfwqcp+df&#10;wLGwNfHdoYCEEMNI2XHCXmiGwt6CEhruII4lKM4wkhyubLRSZCBCnhMJNEgNvEQBD5JFKwz1MOpY&#10;G7aHKZCvNEwW6BJlCskBw52u1rerW+tE24FKRWouAsKEJvLH2xSvwKmfCrj7g6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AS/+q/UAAAACQEAAA8AAAAAAAAAAQAgAAAAIgAAAGRycy9kb3ducmV2&#10;LnhtbFBLAQIUABQAAAAIAIdO4kDlKZkHOQIAAIkEAAAOAAAAAAAAAAEAIAAAACMBAABkcnMvZTJv&#10;RG9jLnhtbFBLBQYAAAAABgAGAFkBAADOBQAAAAA=&#10;">
                <v:fill on="t" focussize="0,0"/>
                <v:stroke color="#000000" joinstyle="round"/>
                <v:imagedata o:title=""/>
                <o:lock v:ext="edit" aspectratio="f"/>
                <v:textbox inset="1.5mm,0mm,1.5mm,0mm">
                  <w:txbxContent>
                    <w:p>
                      <w:pPr>
                        <w:spacing w:line="320" w:lineRule="exact"/>
                        <w:ind w:firstLine="420" w:firstLineChars="200"/>
                        <w:rPr>
                          <w:rFonts w:hint="eastAsia" w:ascii="宋体" w:hAnsi="宋体"/>
                        </w:rPr>
                      </w:pPr>
                      <w:r>
                        <w:rPr>
                          <w:rFonts w:hint="eastAsia" w:ascii="宋体" w:hAnsi="宋体"/>
                          <w:szCs w:val="21"/>
                        </w:rPr>
                        <w:t>申请材料齐全、符合要求，或者申请人按照要求提交全部补正申请材料的，立即受理并填写《遵义市再生育申请审批表》两份。</w:t>
                      </w:r>
                    </w:p>
                  </w:txbxContent>
                </v:textbox>
              </v:roundrect>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1831296" behindDoc="0" locked="0" layoutInCell="1" allowOverlap="1">
                <wp:simplePos x="0" y="0"/>
                <wp:positionH relativeFrom="column">
                  <wp:posOffset>400050</wp:posOffset>
                </wp:positionH>
                <wp:positionV relativeFrom="paragraph">
                  <wp:posOffset>99060</wp:posOffset>
                </wp:positionV>
                <wp:extent cx="635" cy="0"/>
                <wp:effectExtent l="0" t="0" r="0" b="0"/>
                <wp:wrapNone/>
                <wp:docPr id="1011" name="直接连接符 1011"/>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5pt;margin-top:7.8pt;height:0pt;width:0.05pt;z-index:251831296;mso-width-relative:page;mso-height-relative:page;" filled="f" stroked="t" coordsize="21600,21600" o:gfxdata="UEsDBAoAAAAAAIdO4kAAAAAAAAAAAAAAAAAEAAAAZHJzL1BLAwQUAAAACACHTuJA7bJet9QAAAAH&#10;AQAADwAAAGRycy9kb3ducmV2LnhtbE2PvU7EMBCEeyTewVokmhNn5yIiFOJcAaSj4QDR7sVLEhGv&#10;c7HvB56eRRRQzs5q5ptqffKjOtAch8AWsqUBRdwGN3Bn4eW5uboBFROywzEwWfikCOv6/KzC0oUj&#10;P9FhkzolIRxLtNCnNJVax7Ynj3EZJmLx3sPsMYmcO+1mPEq4H/XKmEJ7HFgaepzorqf2Y7P3FmLz&#10;Srvma9EuzFveBVrt7h8f0NrLi8zcgkp0Sn/P8IMv6FAL0zbs2UU1WihymZLkfl2AEr/IM1DbX63r&#10;Sv/nr78BUEsDBBQAAAAIAIdO4kBcN0QE9AEAAOYDAAAOAAAAZHJzL2Uyb0RvYy54bWytU72OEzEQ&#10;7pF4B8s92SToTrDK5ooLR4MgEvAAE9u7a8l/8jjZ5CV4ASQ6qCjpeRvuHoOxN5eDo0nBFt6xZ/zN&#10;fN+MF1d7a9hORdTeNXw2mXKmnPBSu67hHz/cPHvBGSZwEox3quEHhfxq+fTJYgi1mvveG6kiIxCH&#10;9RAa3qcU6qpC0SsLOPFBOXK2PlpItI1dJSMMhG5NNZ9OL6vBRxmiFwqRTlejkx8R4zmAvm21UCsv&#10;tla5NKJGZSARJex1QL4s1batEuld26JKzDScmKayUhKyN3mtlguouwih1+JYApxTwiNOFrSjpCeo&#10;FSRg26j/gbJaRI++TRPhbTUSKYoQi9n0kTbvewiqcCGpMZxEx/8HK97u1pFpSZMwnc04c2Cp57ef&#10;f/z69PXu5xdab79/Y8VHUg0Ba7px7dbxuMOwjpn3vo02/4kR2xd5Dyd51T4xQYeXzy84E/fn1cOl&#10;EDG9Vt6ybDTcaJdZQw27N5goEYXeh+Rj49jQ8JcX8wwHNIIttZ5MG4gGuq7cRW+0vNHG5BsYu821&#10;iWwHeQzKlztPuH+F5SQrwH6MK65xQHoF8pWTLB0CqePoXfBcglWSM6PoGWWLAKFOoM05kZTaOKog&#10;KzpqmK2NlwdqxzZE3fWkxKxUmT3U/lLvcVTzfP25L0gPz3P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2yXrfUAAAABwEAAA8AAAAAAAAAAQAgAAAAIgAAAGRycy9kb3ducmV2LnhtbFBLAQIUABQA&#10;AAAIAIdO4kBcN0QE9AEAAOYDAAAOAAAAAAAAAAEAIAAAACMBAABkcnMvZTJvRG9jLnhtbFBLBQYA&#10;AAAABgAGAFkBAACJBQAAAAA=&#10;">
                <v:fill on="f" focussize="0,0"/>
                <v:stroke color="#000000" joinstyle="round"/>
                <v:imagedata o:title=""/>
                <o:lock v:ext="edit" aspectratio="f"/>
              </v:line>
            </w:pict>
          </mc:Fallback>
        </mc:AlternateContent>
      </w:r>
    </w:p>
    <w:p>
      <w:pPr>
        <w:tabs>
          <w:tab w:val="left" w:pos="11520"/>
        </w:tabs>
        <w:adjustRightInd w:val="0"/>
        <w:snapToGrid w:val="0"/>
        <w:spacing w:line="480" w:lineRule="atLeast"/>
        <w:outlineLvl w:val="0"/>
        <w:rPr>
          <w:szCs w:val="21"/>
        </w:rPr>
      </w:pPr>
      <w:r>
        <w:rPr>
          <w:szCs w:val="21"/>
        </w:rPr>
        <mc:AlternateContent>
          <mc:Choice Requires="wps">
            <w:drawing>
              <wp:anchor distT="0" distB="0" distL="114300" distR="114300" simplePos="0" relativeHeight="251828224" behindDoc="0" locked="0" layoutInCell="1" allowOverlap="1">
                <wp:simplePos x="0" y="0"/>
                <wp:positionH relativeFrom="column">
                  <wp:posOffset>6734175</wp:posOffset>
                </wp:positionH>
                <wp:positionV relativeFrom="paragraph">
                  <wp:posOffset>99060</wp:posOffset>
                </wp:positionV>
                <wp:extent cx="1933575" cy="594360"/>
                <wp:effectExtent l="16510" t="5080" r="31115" b="10160"/>
                <wp:wrapNone/>
                <wp:docPr id="1012" name="流程图: 决策 1012"/>
                <wp:cNvGraphicFramePr/>
                <a:graphic xmlns:a="http://schemas.openxmlformats.org/drawingml/2006/main">
                  <a:graphicData uri="http://schemas.microsoft.com/office/word/2010/wordprocessingShape">
                    <wps:wsp>
                      <wps:cNvSpPr/>
                      <wps:spPr>
                        <a:xfrm>
                          <a:off x="0" y="0"/>
                          <a:ext cx="1933575" cy="59436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符合申办条件</w:t>
                            </w:r>
                          </w:p>
                        </w:txbxContent>
                      </wps:txbx>
                      <wps:bodyPr upright="1"/>
                    </wps:wsp>
                  </a:graphicData>
                </a:graphic>
              </wp:anchor>
            </w:drawing>
          </mc:Choice>
          <mc:Fallback>
            <w:pict>
              <v:shape id="_x0000_s1026" o:spid="_x0000_s1026" o:spt="110" type="#_x0000_t110" style="position:absolute;left:0pt;margin-left:530.25pt;margin-top:7.8pt;height:46.8pt;width:152.25pt;z-index:251828224;mso-width-relative:page;mso-height-relative:page;" fillcolor="#FFFFFF" filled="t" stroked="t" coordsize="21600,21600" o:gfxdata="UEsDBAoAAAAAAIdO4kAAAAAAAAAAAAAAAAAEAAAAZHJzL1BLAwQUAAAACACHTuJAW9meJNkAAAAM&#10;AQAADwAAAGRycy9kb3ducmV2LnhtbE2PS0/DMBCE70j8B2uRuFG7j4Q2xOkBCXGpUCmoZyfeJhF+&#10;RLHTlP56Nid629F8mp3Jtxdr2Bn70HonYT4TwNBVXreulvD99fa0BhaicloZ71DCLwbYFvd3ucq0&#10;H90nng+xZhTiQqYkNDF2GeehatCqMPMdOvJOvrcqkuxrrns1Urg1fCFEyq1qHX1oVIevDVY/h8FK&#10;2JervR1315PdXVdHa4b35+PHUsrHh7l4ARbxEv9hmOpTdSioU+kHpwMzpEUqEmLpSlJgE7FME5pX&#10;Tt5mAbzI+e2I4g9QSwMEFAAAAAgAh07iQOy9IuUhAgAARwQAAA4AAABkcnMvZTJvRG9jLnhtbK1T&#10;O5ITMRDNqeIOKuV4xjZe8JTHG6wxCQVbtXAAWZ8ZVelXkuwZhyQk5CRcgIRoi5TbLHsNWhrj/UDg&#10;gAk0LbX6db/XrcV5rxXacR+kNTUej0qMuKGWSdPU+MP79bOXGIVIDCPKGl7jPQ/4fPn0yaJzFZ/Y&#10;1irGPQIQE6rO1biN0VVFEWjLNQkj67gBp7Bekwhb3xTMkw7QtSomZXlWdNYz5y3lIcDpanDiA6I/&#10;BdAKISlfWbrV3MQB1XNFIlAKrXQBL3O1QnAa3wkReESqxsA05hWSgL1Ja7FckKrxxLWSHkogp5Tw&#10;iJMm0kDSI9SKRIK2Xv4FpSX1NlgRR9TqYiCSFQEW4/KRNlctcTxzAamDO4oe/h8sfbu79EgymIRy&#10;PMHIEA09//Xj4+23zzdff1bo5tP17fcvKHtBrM6FCmKu3KU/7AKYiXkvvE5/4IT6LPD+KDDvI6Jw&#10;OJ5Pp7MXM4wo+Gbz59Oz3IHiLtr5EF9zq1EyaiyU7S5a4uOKU5kmNotMdm9ChPQQ9+d+yhyskmwt&#10;lcob32wulEc7Ap1f5y81G0IeXFMGdTWezyapKALjLGCMwNQOJAmmyfkeRIT7wGX+/gWcCluR0A4F&#10;ZIRh2LSMPGlHqpYT9sowFPcONDfw2nAqRnOGkeLwOJOVb0Yi1Sk3gZ0yQDJ1aehLsmK/6QEmmRvL&#10;9tDvrfOyaUHfcS49eWC+sjqHt5AG+P4+g96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9me&#10;JNkAAAAMAQAADwAAAAAAAAABACAAAAAiAAAAZHJzL2Rvd25yZXYueG1sUEsBAhQAFAAAAAgAh07i&#10;QOy9IuUhAgAARwQAAA4AAAAAAAAAAQAgAAAAKAEAAGRycy9lMm9Eb2MueG1sUEsFBgAAAAAGAAYA&#10;WQEAALsFAAAAAA==&#10;">
                <v:fill on="t" focussize="0,0"/>
                <v:stroke color="#000000" joinstyle="miter"/>
                <v:imagedata o:title=""/>
                <o:lock v:ext="edit" aspectratio="f"/>
                <v:textbox>
                  <w:txbxContent>
                    <w:p>
                      <w:r>
                        <w:rPr>
                          <w:rFonts w:hint="eastAsia"/>
                        </w:rPr>
                        <w:t>符合申办条件</w:t>
                      </w:r>
                    </w:p>
                  </w:txbxContent>
                </v:textbox>
              </v:shape>
            </w:pict>
          </mc:Fallback>
        </mc:AlternateContent>
      </w:r>
      <w:r>
        <w:rPr>
          <w:szCs w:val="21"/>
        </w:rPr>
        <w:tab/>
      </w:r>
      <w:r>
        <w:rPr>
          <w:b/>
          <w:bCs/>
          <w:szCs w:val="21"/>
        </w:rPr>
        <w:t>Y</w:t>
      </w:r>
    </w:p>
    <w:p>
      <w:pPr>
        <w:tabs>
          <w:tab w:val="left" w:pos="11520"/>
        </w:tabs>
        <w:adjustRightInd w:val="0"/>
        <w:snapToGrid w:val="0"/>
        <w:spacing w:line="480" w:lineRule="atLeast"/>
      </w:pPr>
      <w:r>
        <mc:AlternateContent>
          <mc:Choice Requires="wps">
            <w:drawing>
              <wp:anchor distT="0" distB="0" distL="114300" distR="114300" simplePos="0" relativeHeight="251844608" behindDoc="0" locked="0" layoutInCell="1" allowOverlap="1">
                <wp:simplePos x="0" y="0"/>
                <wp:positionH relativeFrom="column">
                  <wp:posOffset>2628900</wp:posOffset>
                </wp:positionH>
                <wp:positionV relativeFrom="paragraph">
                  <wp:posOffset>15240</wp:posOffset>
                </wp:positionV>
                <wp:extent cx="5715" cy="300990"/>
                <wp:effectExtent l="33655" t="0" r="36830" b="3810"/>
                <wp:wrapNone/>
                <wp:docPr id="1013" name="直接连接符 1013"/>
                <wp:cNvGraphicFramePr/>
                <a:graphic xmlns:a="http://schemas.openxmlformats.org/drawingml/2006/main">
                  <a:graphicData uri="http://schemas.microsoft.com/office/word/2010/wordprocessingShape">
                    <wps:wsp>
                      <wps:cNvCnPr/>
                      <wps:spPr>
                        <a:xfrm>
                          <a:off x="0" y="0"/>
                          <a:ext cx="5715" cy="3009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7pt;margin-top:1.2pt;height:23.7pt;width:0.45pt;z-index:251844608;mso-width-relative:page;mso-height-relative:page;" filled="f" stroked="t" coordsize="21600,21600" o:gfxdata="UEsDBAoAAAAAAIdO4kAAAAAAAAAAAAAAAAAEAAAAZHJzL1BLAwQUAAAACACHTuJATkc+5NgAAAAI&#10;AQAADwAAAGRycy9kb3ducmV2LnhtbE2PwU7DMBBE70j8g7VI3KiTKkJpGqcHpHJpAbVFiN7ceEki&#10;4nVkO234e5ZTue1oRrNvytVke3FGHzpHCtJZAgKpdqajRsH7Yf2QgwhRk9G9I1TwgwFW1e1NqQvj&#10;LrTD8z42gksoFFpBG+NQSBnqFq0OMzcgsfflvNWRpW+k8frC5baX8yR5lFZ3xB9aPeBTi/X3frQK&#10;dtv1Jv/YjFPtj8/p6+Ft+/IZcqXu79JkCSLiFK9h+MNndKiY6eRGMkH0CrI04y1RwTwDwT7rBYgT&#10;H4scZFXK/wOqX1BLAwQUAAAACACHTuJAbszBEQICAADwAwAADgAAAGRycy9lMm9Eb2MueG1srVPN&#10;jtMwEL4j8Q6W7zRpVwU2arqHLcsFQSXgAaaOk1jynzxu074EL4DEDU4cufM2uzwGY6e0sAhpD+Tg&#10;jD0z38z3eby42hvNdjKgcrbm00nJmbTCNcp2NX//7ubJc84wgm1AOytrfpDIr5aPHy0GX8mZ651u&#10;ZGAEYrEafM37GH1VFCh6aQAnzktLztYFA5G2oSuaAAOhG13MyvJpMbjQ+OCERKTT1ejkR8TwEEDX&#10;tkrIlRNbI20cUYPUEIkS9sojX+Zu21aK+KZtUUama05MY16pCNmbtBbLBVRdAN8rcWwBHtLCPU4G&#10;lKWiJ6gVRGDboP6CMkoEh66NE+FMMRLJihCLaXlPm7c9eJm5kNToT6Lj/4MVr3frwFRDk1BOLziz&#10;YOjO7z5+u/3w+cf3T7Teff3Cso+kGjxWlHFt1+G4Q78Oife+DSb9iRHbZ3kPJ3nlPjJBh/Nn0zln&#10;ghwXZXl5mcUvzqk+YHwpnWHJqLlWNnGHCnavMFI5Cv0Vko61ZUPNL+ezhAk0iC0NAJnGExm0Xc5F&#10;p1Vzo7ROGRi6zbUObAdpGPKX7p9w/whLRVaA/RiXXeOY9BKaF7Zh8eBJI0uvg6cWjGw405IeU7II&#10;EKoISp8jY1BgO/2PaCqvLXWRtB3VTNbGNQe6mK0PqutJjWnuNHloEHLPx6FNk/b7PiOdH+ry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5HPuTYAAAACAEAAA8AAAAAAAAAAQAgAAAAIgAAAGRycy9k&#10;b3ducmV2LnhtbFBLAQIUABQAAAAIAIdO4kBuzMERAgIAAPADAAAOAAAAAAAAAAEAIAAAACcBAABk&#10;cnMvZTJvRG9jLnhtbFBLBQYAAAAABgAGAFkBAACbBQAAAAA=&#10;">
                <v:fill on="f" focussize="0,0"/>
                <v:stroke color="#000000" joinstyle="round" endarrow="block"/>
                <v:imagedata o:title=""/>
                <o:lock v:ext="edit" aspectratio="f"/>
              </v:line>
            </w:pict>
          </mc:Fallback>
        </mc:AlternateContent>
      </w:r>
    </w:p>
    <w:p>
      <w:pPr>
        <w:tabs>
          <w:tab w:val="left" w:pos="11520"/>
        </w:tabs>
        <w:adjustRightInd w:val="0"/>
        <w:snapToGrid w:val="0"/>
        <w:spacing w:line="480" w:lineRule="atLeast"/>
      </w:pPr>
      <w:r>
        <w:rPr>
          <w:szCs w:val="21"/>
        </w:rPr>
        <mc:AlternateContent>
          <mc:Choice Requires="wps">
            <w:drawing>
              <wp:anchor distT="0" distB="0" distL="114300" distR="114300" simplePos="0" relativeHeight="251840512" behindDoc="0" locked="0" layoutInCell="1" allowOverlap="1">
                <wp:simplePos x="0" y="0"/>
                <wp:positionH relativeFrom="column">
                  <wp:posOffset>-114300</wp:posOffset>
                </wp:positionH>
                <wp:positionV relativeFrom="paragraph">
                  <wp:posOffset>205740</wp:posOffset>
                </wp:positionV>
                <wp:extent cx="5600700" cy="1160780"/>
                <wp:effectExtent l="4445" t="4445" r="14605" b="15875"/>
                <wp:wrapNone/>
                <wp:docPr id="1014" name="圆角矩形 1014"/>
                <wp:cNvGraphicFramePr/>
                <a:graphic xmlns:a="http://schemas.openxmlformats.org/drawingml/2006/main">
                  <a:graphicData uri="http://schemas.microsoft.com/office/word/2010/wordprocessingShape">
                    <wps:wsp>
                      <wps:cNvSpPr/>
                      <wps:spPr>
                        <a:xfrm>
                          <a:off x="0" y="0"/>
                          <a:ext cx="5600700" cy="116078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20" w:lineRule="exact"/>
                              <w:ind w:firstLine="412" w:firstLineChars="200"/>
                              <w:rPr>
                                <w:rFonts w:hint="eastAsia" w:ascii="宋体" w:hAnsi="宋体"/>
                                <w:spacing w:val="-2"/>
                              </w:rPr>
                            </w:pPr>
                          </w:p>
                          <w:p>
                            <w:pPr>
                              <w:spacing w:line="320" w:lineRule="exact"/>
                              <w:ind w:firstLine="412" w:firstLineChars="200"/>
                              <w:rPr>
                                <w:rFonts w:hint="eastAsia" w:ascii="宋体" w:hAnsi="宋体"/>
                                <w:spacing w:val="-2"/>
                              </w:rPr>
                            </w:pPr>
                            <w:r>
                              <w:rPr>
                                <w:rFonts w:ascii="宋体" w:hAnsi="宋体"/>
                                <w:spacing w:val="-2"/>
                              </w:rPr>
                              <w:t>登记信息经</w:t>
                            </w:r>
                            <w:r>
                              <w:rPr>
                                <w:rFonts w:hint="eastAsia" w:ascii="宋体" w:hAnsi="宋体"/>
                                <w:spacing w:val="-2"/>
                              </w:rPr>
                              <w:t>比对</w:t>
                            </w:r>
                            <w:r>
                              <w:rPr>
                                <w:rFonts w:ascii="宋体" w:hAnsi="宋体"/>
                                <w:spacing w:val="-2"/>
                              </w:rPr>
                              <w:t>无误的，立即受理并在3个工作日内通过网上办证系统上传县级卫生计生局审批；登记信息比对不一致或情况掌握不清楚无法比对的，</w:t>
                            </w:r>
                            <w:r>
                              <w:rPr>
                                <w:rFonts w:hint="eastAsia" w:ascii="宋体" w:hAnsi="宋体"/>
                                <w:spacing w:val="-2"/>
                              </w:rPr>
                              <w:t>进一步核实后上报审批；</w:t>
                            </w:r>
                            <w:r>
                              <w:rPr>
                                <w:rFonts w:ascii="宋体" w:hAnsi="宋体"/>
                                <w:spacing w:val="-2"/>
                              </w:rPr>
                              <w:t>经信息核实确认不符合政策，在3个工作日内书面告知当事人不予受理，并说明理由。县级卫生计生局收到乡（镇、街道办事处）上报材料后应当在2个工作日内审批并反馈审批结果。</w:t>
                            </w:r>
                          </w:p>
                        </w:txbxContent>
                      </wps:txbx>
                      <wps:bodyPr lIns="54000" tIns="0" rIns="54000" bIns="0" upright="1"/>
                    </wps:wsp>
                  </a:graphicData>
                </a:graphic>
              </wp:anchor>
            </w:drawing>
          </mc:Choice>
          <mc:Fallback>
            <w:pict>
              <v:roundrect id="_x0000_s1026" o:spid="_x0000_s1026" o:spt="2" style="position:absolute;left:0pt;margin-left:-9pt;margin-top:16.2pt;height:91.4pt;width:441pt;z-index:251840512;mso-width-relative:page;mso-height-relative:page;" fillcolor="#FFFFFF" filled="t" stroked="t" coordsize="21600,21600" arcsize="0.166666666666667" o:gfxdata="UEsDBAoAAAAAAIdO4kAAAAAAAAAAAAAAAAAEAAAAZHJzL1BLAwQUAAAACACHTuJANZzcXtgAAAAK&#10;AQAADwAAAGRycy9kb3ducmV2LnhtbE2PwU7DMBBE70j8g7VI3FonoamikE0lKsERRIsQRzd246jx&#10;OordJPw9ywmOszOafVPtFteLyYyh84SQrhMQhhqvO2oRPo7PqwJEiIq06j0ZhG8TYFff3lSq1H6m&#10;dzMdYiu4hEKpEGyMQyllaKxxKqz9YIi9sx+diizHVupRzVzuepklyVY61RF/sGowe2uay+HqEN7s&#10;S76nLz9pH58+X2el82XUiPd3afIIIpol/oXhF5/RoWamk7+SDqJHWKUFb4kID9kGBAeK7YYPJ4Qs&#10;zTOQdSX/T6h/AFBLAwQUAAAACACHTuJA5qzgzzsCAACJBAAADgAAAGRycy9lMm9Eb2MueG1srVTN&#10;jtMwEL4j8Q6W7zRJtU2XqOkeKEVICFYsPIBrO4mR/2S7TfoCPABnJCQuKx6Cx1nBYzB2s93uwmEP&#10;5JDO2DNfvvlmpouLQUm0484Lo2tcTHKMuKaGCd3W+OOH9bNzjHwgmhFpNK/xnnt8sXz6ZNHbik9N&#10;ZyTjDgGI9lVva9yFYKss87TjiviJsVzDZWOcIgFc12bMkR7QlcymeV5mvXHMOkO593C6OlziEdE9&#10;BtA0jaB8ZehWcR0OqI5LEqAk3wnr8TKxbRpOw7um8TwgWWOoNKQ3fATsTXxnywWpWkdsJ+hIgTyG&#10;woOaFBEaPnqEWpFA0NaJv6CUoM5404QJNSo7FJIUgSqK/IE2Vx2xPNUCUnt7FN3/P1j6dnfpkGAw&#10;CXlxhpEmCnp+8/Xz7+svv779uPn5HaUL0Km3voLwK3vpRs+DGYseGqfiL5SDhqTt/qgtHwKicDgr&#10;83yeg+wU7oqizOfnSf3sLt06H15xo1A0auzMVrP30MEkLNm98SEpzEaShH3CqFES+rUjEhVlWc5j&#10;PwFxDAbrFjNmeiMFWwspk+PazQvpEKTWeJ2eMflemNSor/Hz2XQGzAmMewNjBqayIJnXbeJ2L8Of&#10;Aufp+RdwJLYivjsQSAgxjFQdJ+ylZijsLXRCww7iSEFxhpHksLLRSpGBCPmYSJBBatAlNvDQsmiF&#10;YTOMfdwYtocpkK81TNbsDDjDpiQHDHd6urk93Von2g66VKTiIiBMaBJ/3Ka4Aqd+InD3D7L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Wc3F7YAAAACgEAAA8AAAAAAAAAAQAgAAAAIgAAAGRycy9k&#10;b3ducmV2LnhtbFBLAQIUABQAAAAIAIdO4kDmrODPOwIAAIkEAAAOAAAAAAAAAAEAIAAAACcBAABk&#10;cnMvZTJvRG9jLnhtbFBLBQYAAAAABgAGAFkBAADUBQAAAAA=&#10;">
                <v:fill on="t" focussize="0,0"/>
                <v:stroke color="#000000" joinstyle="round"/>
                <v:imagedata o:title=""/>
                <o:lock v:ext="edit" aspectratio="f"/>
                <v:textbox inset="1.5mm,0mm,1.5mm,0mm">
                  <w:txbxContent>
                    <w:p>
                      <w:pPr>
                        <w:spacing w:line="320" w:lineRule="exact"/>
                        <w:ind w:firstLine="412" w:firstLineChars="200"/>
                        <w:rPr>
                          <w:rFonts w:hint="eastAsia" w:ascii="宋体" w:hAnsi="宋体"/>
                          <w:spacing w:val="-2"/>
                        </w:rPr>
                      </w:pPr>
                    </w:p>
                    <w:p>
                      <w:pPr>
                        <w:spacing w:line="320" w:lineRule="exact"/>
                        <w:ind w:firstLine="412" w:firstLineChars="200"/>
                        <w:rPr>
                          <w:rFonts w:hint="eastAsia" w:ascii="宋体" w:hAnsi="宋体"/>
                          <w:spacing w:val="-2"/>
                        </w:rPr>
                      </w:pPr>
                      <w:r>
                        <w:rPr>
                          <w:rFonts w:ascii="宋体" w:hAnsi="宋体"/>
                          <w:spacing w:val="-2"/>
                        </w:rPr>
                        <w:t>登记信息经</w:t>
                      </w:r>
                      <w:r>
                        <w:rPr>
                          <w:rFonts w:hint="eastAsia" w:ascii="宋体" w:hAnsi="宋体"/>
                          <w:spacing w:val="-2"/>
                        </w:rPr>
                        <w:t>比对</w:t>
                      </w:r>
                      <w:r>
                        <w:rPr>
                          <w:rFonts w:ascii="宋体" w:hAnsi="宋体"/>
                          <w:spacing w:val="-2"/>
                        </w:rPr>
                        <w:t>无误的，立即受理并在3个工作日内通过网上办证系统上传县级卫生计生局审批；登记信息比对不一致或情况掌握不清楚无法比对的，</w:t>
                      </w:r>
                      <w:r>
                        <w:rPr>
                          <w:rFonts w:hint="eastAsia" w:ascii="宋体" w:hAnsi="宋体"/>
                          <w:spacing w:val="-2"/>
                        </w:rPr>
                        <w:t>进一步核实后上报审批；</w:t>
                      </w:r>
                      <w:r>
                        <w:rPr>
                          <w:rFonts w:ascii="宋体" w:hAnsi="宋体"/>
                          <w:spacing w:val="-2"/>
                        </w:rPr>
                        <w:t>经信息核实确认不符合政策，在3个工作日内书面告知当事人不予受理，并说明理由。县级卫生计生局收到乡（镇、街道办事处）上报材料后应当在2个工作日内审批并反馈审批结果。</w:t>
                      </w:r>
                    </w:p>
                  </w:txbxContent>
                </v:textbox>
              </v:roundrect>
            </w:pict>
          </mc:Fallback>
        </mc:AlternateContent>
      </w:r>
      <w:r>
        <mc:AlternateContent>
          <mc:Choice Requires="wps">
            <w:drawing>
              <wp:anchor distT="0" distB="0" distL="114300" distR="114300" simplePos="0" relativeHeight="251850752" behindDoc="0" locked="0" layoutInCell="1" allowOverlap="1">
                <wp:simplePos x="0" y="0"/>
                <wp:positionH relativeFrom="column">
                  <wp:posOffset>2057400</wp:posOffset>
                </wp:positionH>
                <wp:positionV relativeFrom="paragraph">
                  <wp:posOffset>7620</wp:posOffset>
                </wp:positionV>
                <wp:extent cx="1257300" cy="396240"/>
                <wp:effectExtent l="7620" t="7620" r="11430" b="15240"/>
                <wp:wrapSquare wrapText="bothSides"/>
                <wp:docPr id="1015" name="椭圆 1015"/>
                <wp:cNvGraphicFramePr/>
                <a:graphic xmlns:a="http://schemas.openxmlformats.org/drawingml/2006/main">
                  <a:graphicData uri="http://schemas.microsoft.com/office/word/2010/wordprocessingShape">
                    <wps:wsp>
                      <wps:cNvSpPr/>
                      <wps:spPr>
                        <a:xfrm>
                          <a:off x="0" y="0"/>
                          <a:ext cx="1257300" cy="396240"/>
                        </a:xfrm>
                        <a:prstGeom prst="ellipse">
                          <a:avLst/>
                        </a:prstGeom>
                        <a:solidFill>
                          <a:srgbClr val="FFFFFF"/>
                        </a:solidFill>
                        <a:ln w="15875" cap="flat" cmpd="sng">
                          <a:solidFill>
                            <a:srgbClr val="000000"/>
                          </a:solidFill>
                          <a:prstDash val="solid"/>
                          <a:headEnd type="none" w="med" len="med"/>
                          <a:tailEnd type="none" w="med" len="med"/>
                        </a:ln>
                      </wps:spPr>
                      <wps:txbx>
                        <w:txbxContent>
                          <w:p>
                            <w:pPr>
                              <w:rPr>
                                <w:rFonts w:hint="eastAsia"/>
                                <w:b/>
                              </w:rPr>
                            </w:pPr>
                            <w:r>
                              <w:rPr>
                                <w:rFonts w:hint="eastAsia"/>
                                <w:b/>
                              </w:rPr>
                              <w:t>审 批 许 可</w:t>
                            </w:r>
                          </w:p>
                        </w:txbxContent>
                      </wps:txbx>
                      <wps:bodyPr upright="1"/>
                    </wps:wsp>
                  </a:graphicData>
                </a:graphic>
              </wp:anchor>
            </w:drawing>
          </mc:Choice>
          <mc:Fallback>
            <w:pict>
              <v:shape id="_x0000_s1026" o:spid="_x0000_s1026" o:spt="3" type="#_x0000_t3" style="position:absolute;left:0pt;margin-left:162pt;margin-top:0.6pt;height:31.2pt;width:99pt;mso-wrap-distance-bottom:0pt;mso-wrap-distance-left:9pt;mso-wrap-distance-right:9pt;mso-wrap-distance-top:0pt;z-index:251850752;mso-width-relative:page;mso-height-relative:page;" fillcolor="#FFFFFF" filled="t" stroked="t" coordsize="21600,21600" o:gfxdata="UEsDBAoAAAAAAIdO4kAAAAAAAAAAAAAAAAAEAAAAZHJzL1BLAwQUAAAACACHTuJAS7bjddYAAAAI&#10;AQAADwAAAGRycy9kb3ducmV2LnhtbE2PzU7DMBCE70i8g7VI3KgTFyKaxumhAokLQpQKcXSTxY6I&#10;11HsNunbs5zocfSN5qfazL4XJxxjF0hDvshAIDWh7chq2H883z2CiMlQa/pAqOGMETb19VVlyjZM&#10;9I6nXbKCQyiWRoNLaSiljI1Db+IiDEjMvsPoTWI5WtmOZuJw30uVZYX0piNucGbArcPmZ3f0XPKk&#10;8teX+e389dns0W0nO6zspPXtTZ6tQSSc078Z/ubzdKh50yEcqY2i17BU9/wlMVAgmD8oxfqgoVgW&#10;IOtKXh6ofwFQSwMEFAAAAAgAh07iQAHrOTYEAgAAKQQAAA4AAABkcnMvZTJvRG9jLnhtbK1TS5LT&#10;MBDdU8UdVNozdjJkZnDFmQUhbCiYqoEDdGTZVpV+pVZi5wKcgiVbjgXnoCWHzAcWWeCF3JJaT++9&#10;bi1vR6PZXgZUztZ8dlFyJq1wjbJdzb983ry64Qwj2Aa0s7LmB4n8dvXyxXLwlZy73ulGBkYgFqvB&#10;17yP0VdFgaKXBvDCeWlps3XBQKRp6IomwEDoRhfzsrwqBhcaH5yQiLS6njb5ETGcA+jaVgm5dmJn&#10;pI0TapAaIknCXnnkq8y2baWIn9oWZWS65qQ05pEuoXibxmK1hKoL4HsljhTgHArPNBlQli49Qa0h&#10;AtsF9ReUUSI4dG28EM4Uk5DsCKmYlc+8ue/By6yFrEZ/Mh3/H6z4uL8LTDXUCeVswZkFQzX/9f3H&#10;z29fWV4ihwaPFSXe+7twnCGFSe7YBpP+JISN2dXDyVU5RiZocTZfXF+WZLigvcs3V/PX2fbi4bQP&#10;GN9LZ1gKai61phom4VDB/gNGupSy/2SlZXRaNRuldZ6EbvtWB7YHKvImf6mudORJmrZsIDaLm2vS&#10;KYBat6WWodB4ko+2yxc+OYKPkcv8/Qs5MVsD9hODjDA1Vi+heWcbFg+eXLX0nnjiYGTDmZb0/FJE&#10;VKGKoPQ5mSRKW9KWSjIVIUVx3I7Hymxdc6CK7nxQXU9mzjLhlEQdlE05dntq0cfzDPrwwl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u243XWAAAACAEAAA8AAAAAAAAAAQAgAAAAIgAAAGRycy9k&#10;b3ducmV2LnhtbFBLAQIUABQAAAAIAIdO4kAB6zk2BAIAACkEAAAOAAAAAAAAAAEAIAAAACUBAABk&#10;cnMvZTJvRG9jLnhtbFBLBQYAAAAABgAGAFkBAACbBQAAAAA=&#10;">
                <v:fill on="t" focussize="0,0"/>
                <v:stroke weight="1.25pt" color="#000000" joinstyle="round"/>
                <v:imagedata o:title=""/>
                <o:lock v:ext="edit" aspectratio="f"/>
                <v:textbox>
                  <w:txbxContent>
                    <w:p>
                      <w:pPr>
                        <w:rPr>
                          <w:rFonts w:hint="eastAsia"/>
                          <w:b/>
                        </w:rPr>
                      </w:pPr>
                      <w:r>
                        <w:rPr>
                          <w:rFonts w:hint="eastAsia"/>
                          <w:b/>
                        </w:rPr>
                        <w:t>审 批 许 可</w:t>
                      </w:r>
                    </w:p>
                  </w:txbxContent>
                </v:textbox>
                <w10:wrap type="square"/>
              </v:shape>
            </w:pict>
          </mc:Fallback>
        </mc:AlternateContent>
      </w:r>
    </w:p>
    <w:p>
      <w:pPr>
        <w:tabs>
          <w:tab w:val="left" w:pos="11925"/>
          <w:tab w:val="left" w:pos="12435"/>
        </w:tabs>
        <w:adjustRightInd w:val="0"/>
        <w:snapToGrid w:val="0"/>
        <w:spacing w:line="480" w:lineRule="atLeast"/>
      </w:pPr>
      <w:r>
        <mc:AlternateContent>
          <mc:Choice Requires="wps">
            <w:drawing>
              <wp:anchor distT="0" distB="0" distL="114300" distR="114300" simplePos="0" relativeHeight="251836416" behindDoc="0" locked="0" layoutInCell="1" allowOverlap="1">
                <wp:simplePos x="0" y="0"/>
                <wp:positionH relativeFrom="column">
                  <wp:posOffset>2628900</wp:posOffset>
                </wp:positionH>
                <wp:positionV relativeFrom="paragraph">
                  <wp:posOffset>186690</wp:posOffset>
                </wp:positionV>
                <wp:extent cx="635" cy="198120"/>
                <wp:effectExtent l="37465" t="0" r="38100" b="11430"/>
                <wp:wrapNone/>
                <wp:docPr id="1016" name="直接连接符 1016"/>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7pt;margin-top:14.7pt;height:15.6pt;width:0.05pt;z-index:251836416;mso-width-relative:page;mso-height-relative:page;" filled="f" stroked="t" coordsize="21600,21600" o:gfxdata="UEsDBAoAAAAAAIdO4kAAAAAAAAAAAAAAAAAEAAAAZHJzL1BLAwQUAAAACACHTuJA4D8e5NkAAAAJ&#10;AQAADwAAAGRycy9kb3ducmV2LnhtbE2PwU7DMBBE70j8g7VI3KjtKopCyKYHpHJpAbVFCG5uvCQR&#10;sR3ZThv+HnOix9kZzb6pVrMZ2Il86J1FkAsBjGzjdG9bhLfD+q4AFqKyWg3OEsIPBVjV11eVKrU7&#10;2x2d9rFlqcSGUiF0MY4l56HpyKiwcCPZ5H05b1RM0rdce3VO5WbgSyFyblRv04dOjfTYUfO9nwzC&#10;brveFO+baW7855N8Obxunz9CgXh7I8UDsEhz/A/DH35ChzoxHd1kdWADQiaztCUiLO8zYCmQDhLY&#10;ESEXOfC64pcL6l9QSwMEFAAAAAgAh07iQHfYL6oCAgAA7wMAAA4AAABkcnMvZTJvRG9jLnhtbK1T&#10;zY7TMBC+I/EOlu80TdFWu1HTPWxZLggqAQ8wdZzEkv/kcZv2JXgBJG5w4sidt2H3MRg7pYVFSHsg&#10;B2fsmflmvs/jxfXeaLaTAZWzNS8nU86kFa5Rtqv5+3e3zy45wwi2Ae2srPlBIr9ePn2yGHwlZ653&#10;upGBEYjFavA172P0VVGg6KUBnDgvLTlbFwxE2oauaAIMhG50MZtO58XgQuODExKRTlejkx8Rw2MA&#10;XdsqIVdObI20cUQNUkMkStgrj3yZu21bKeKbtkUZma45MY15pSJkb9JaLBdQdQF8r8SxBXhMCw84&#10;GVCWip6gVhCBbYP6C8ooERy6Nk6EM8VIJCtCLMrpA23e9uBl5kJSoz+Jjv8PVrzerQNTDU3CtJxz&#10;ZsHQnd99/Pbjw+f7759ovfv6hWUfSTV4rCjjxq7DcYd+HRLvfRtM+hMjts/yHk7yyn1kgg7nzy84&#10;E3ReXl2Ws6x9cc70AeNL6QxLRs21sok6VLB7hZGqUeivkHSsLRtqfnUxS5hAc9jS/ZNpPHFB2+Vc&#10;dFo1t0rrlIGh29zowHaQZiF/6foJ94+wVGQF2I9x2TVOSS+heWEbFg+eJLL0OHhqwciGMy3pLSWL&#10;AKGKoPQ5MgYFttP/iKby2lIXSdpRzGRtXHOge9n6oLqe1Chzp8lDc5B7Ps5sGrTf9xnp/E6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gPx7k2QAAAAkBAAAPAAAAAAAAAAEAIAAAACIAAABkcnMv&#10;ZG93bnJldi54bWxQSwECFAAUAAAACACHTuJAd9gvqgICAADvAwAADgAAAAAAAAABACAAAAAoAQAA&#10;ZHJzL2Uyb0RvYy54bWxQSwUGAAAAAAYABgBZAQAAnAUAAAAA&#10;">
                <v:fill on="f" focussize="0,0"/>
                <v:stroke color="#000000" joinstyle="round" endarrow="block"/>
                <v:imagedata o:title=""/>
                <o:lock v:ext="edit" aspectratio="f"/>
              </v:line>
            </w:pict>
          </mc:Fallback>
        </mc:AlternateContent>
      </w:r>
      <w:r>
        <w:tab/>
      </w:r>
      <w:r>
        <w:tab/>
      </w:r>
      <w:r>
        <w:rPr>
          <w:b/>
          <w:bCs/>
        </w:rPr>
        <w:tab/>
      </w:r>
    </w:p>
    <w:p>
      <w:pPr>
        <w:tabs>
          <w:tab w:val="left" w:pos="11925"/>
          <w:tab w:val="left" w:pos="12435"/>
        </w:tabs>
        <w:adjustRightInd w:val="0"/>
        <w:snapToGrid w:val="0"/>
        <w:spacing w:line="500" w:lineRule="atLeast"/>
        <w:outlineLvl w:val="0"/>
      </w:pPr>
      <w:r>
        <w:rPr>
          <w:b/>
          <w:bCs/>
        </w:rPr>
        <w:tab/>
      </w:r>
      <w:r>
        <w:rPr>
          <w:b/>
          <w:bCs/>
        </w:rPr>
        <w:tab/>
      </w:r>
      <w:r>
        <w:rPr>
          <w:b/>
          <w:bCs/>
        </w:rPr>
        <w:t>N</w:t>
      </w:r>
      <w:r>
        <mc:AlternateContent>
          <mc:Choice Requires="wps">
            <w:drawing>
              <wp:anchor distT="0" distB="0" distL="114300" distR="114300" simplePos="0" relativeHeight="251830272" behindDoc="0" locked="0" layoutInCell="1" allowOverlap="1">
                <wp:simplePos x="0" y="0"/>
                <wp:positionH relativeFrom="column">
                  <wp:posOffset>6934200</wp:posOffset>
                </wp:positionH>
                <wp:positionV relativeFrom="paragraph">
                  <wp:posOffset>161925</wp:posOffset>
                </wp:positionV>
                <wp:extent cx="1466850" cy="297180"/>
                <wp:effectExtent l="4445" t="5080" r="14605" b="21590"/>
                <wp:wrapNone/>
                <wp:docPr id="1017" name="矩形 1017"/>
                <wp:cNvGraphicFramePr/>
                <a:graphic xmlns:a="http://schemas.openxmlformats.org/drawingml/2006/main">
                  <a:graphicData uri="http://schemas.microsoft.com/office/word/2010/wordprocessingShape">
                    <wps:wsp>
                      <wps:cNvSpPr/>
                      <wps:spPr>
                        <a:xfrm>
                          <a:off x="0" y="0"/>
                          <a:ext cx="146685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pPr>
                            <w:r>
                              <w:rPr>
                                <w:rFonts w:hint="eastAsia"/>
                              </w:rPr>
                              <w:t>说明理由退回材料</w:t>
                            </w:r>
                          </w:p>
                          <w:p/>
                          <w:p/>
                          <w:p/>
                        </w:txbxContent>
                      </wps:txbx>
                      <wps:bodyPr upright="1"/>
                    </wps:wsp>
                  </a:graphicData>
                </a:graphic>
              </wp:anchor>
            </w:drawing>
          </mc:Choice>
          <mc:Fallback>
            <w:pict>
              <v:rect id="_x0000_s1026" o:spid="_x0000_s1026" o:spt="1" style="position:absolute;left:0pt;margin-left:546pt;margin-top:12.75pt;height:23.4pt;width:115.5pt;z-index:251830272;mso-width-relative:page;mso-height-relative:page;" fillcolor="#FFFFFF" filled="t" stroked="t" coordsize="21600,21600" o:gfxdata="UEsDBAoAAAAAAIdO4kAAAAAAAAAAAAAAAAAEAAAAZHJzL1BLAwQUAAAACACHTuJAxHSCw9gAAAAL&#10;AQAADwAAAGRycy9kb3ducmV2LnhtbE2PwU7DMBBE75X4B2uRuLV2HRVoiNMDqEgc2/TCzUmWJBCv&#10;o9hpA1/P9gTHmR3Nvsl2s+vFGcfQeTKwXikQSJWvO2oMnIr98hFEiJZq23tCA98YYJffLDKb1v5C&#10;BzwfYyO4hEJqDbQxDqmUoWrR2bDyAxLfPvzobGQ5NrIe7YXLXS+1UvfS2Y74Q2sHfG6x+jpOzkDZ&#10;6ZP9ORSvym33SXybi8/p/cWYu9u1egIRcY5/YbjiMzrkzFT6ieogetZqq3lMNKA3GxDXRKITdkoD&#10;DzoBmWfy/4b8F1BLAwQUAAAACACHTuJAvmpwagcCAAAvBAAADgAAAGRycy9lMm9Eb2MueG1srVPN&#10;jtMwEL4j8Q6W7zRJRbu7UdM9UMoFwUq7PIBrO4kl/8njNunTIHHjIXgcxGswdkr3Bw49kIMzY4+/&#10;me+b8ep2NJocZADlbEOrWUmJtNwJZbuGfnnYvrmmBCKzgmlnZUOPEujt+vWr1eBrOXe900IGgiAW&#10;6sE3tI/R10UBvJeGwcx5afGwdcGwiG7oChHYgOhGF/OyXBaDC8IHxyUA7m6mQ3pCDJcAurZVXG4c&#10;3xtp44QapGYRKUGvPNB1rrZtJY+f2xZkJLqhyDTmFZOgvUtrsV6xugvM94qfSmCXlPCCk2HKYtIz&#10;1IZFRvZB/QVlFA8OXBtn3JliIpIVQRZV+UKb+555mbmg1ODPosP/g+WfDneBKIGTUFZXlFhmsOe/&#10;vn7/+eMbyVuo0OChxsB7fxdOHqCZ6I5tMOmPRMiYVT2eVZVjJBw3q7fL5fUCBed4Nr+5qq6z7MXj&#10;bR8gfpDOkGQ0NGDXspjs8BEiZsTQPyEpGTitxFZpnZ3Q7d7pQA4MO7zNX2oqXnkWpi0ZGnqzmC+w&#10;DoZj2+K4oGk8Ugfb5XzPbsBT4DJ//wJOhW0Y9FMBGWEaKqOiTHKxupdMvLeCxKNHbS2+KpqKMVJQ&#10;oiU+wmTlyMiUviQS2WmLJFNjplYkK467EWGSuXPiiH3d+6C6HiWtcunpBOcoq3Oa+TSoT/0M+vjO&#10;1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HSCw9gAAAALAQAADwAAAAAAAAABACAAAAAiAAAA&#10;ZHJzL2Rvd25yZXYueG1sUEsBAhQAFAAAAAgAh07iQL5qcGoHAgAALwQAAA4AAAAAAAAAAQAgAAAA&#10;JwEAAGRycy9lMm9Eb2MueG1sUEsFBgAAAAAGAAYAWQEAAKAFAAAAAA==&#10;">
                <v:fill on="t" focussize="0,0"/>
                <v:stroke color="#000000" joinstyle="miter"/>
                <v:imagedata o:title=""/>
                <o:lock v:ext="edit" aspectratio="f"/>
                <v:textbox>
                  <w:txbxContent>
                    <w:p>
                      <w:pPr>
                        <w:ind w:firstLine="210" w:firstLineChars="100"/>
                      </w:pPr>
                      <w:r>
                        <w:rPr>
                          <w:rFonts w:hint="eastAsia"/>
                        </w:rPr>
                        <w:t>说明理由退回材料</w:t>
                      </w:r>
                    </w:p>
                    <w:p/>
                    <w:p/>
                    <w:p/>
                  </w:txbxContent>
                </v:textbox>
              </v:rect>
            </w:pict>
          </mc:Fallback>
        </mc:AlternateContent>
      </w:r>
    </w:p>
    <w:p>
      <w:pPr>
        <w:adjustRightInd w:val="0"/>
        <w:snapToGrid w:val="0"/>
        <w:spacing w:line="400" w:lineRule="atLeast"/>
        <w:rPr>
          <w:rFonts w:eastAsia="楷体_GB2312"/>
          <w:color w:val="000000"/>
          <w:sz w:val="32"/>
          <w:szCs w:val="32"/>
        </w:rPr>
      </w:pPr>
    </w:p>
    <w:p>
      <w:pPr>
        <w:adjustRightInd w:val="0"/>
        <w:snapToGrid w:val="0"/>
        <w:spacing w:line="400" w:lineRule="atLeast"/>
        <w:rPr>
          <w:rFonts w:eastAsia="楷体_GB2312"/>
          <w:color w:val="000000"/>
          <w:sz w:val="32"/>
          <w:szCs w:val="32"/>
        </w:rPr>
      </w:pPr>
      <w:r>
        <w:rPr>
          <w:sz w:val="20"/>
        </w:rPr>
        <mc:AlternateContent>
          <mc:Choice Requires="wps">
            <w:drawing>
              <wp:anchor distT="0" distB="0" distL="114300" distR="114300" simplePos="0" relativeHeight="251847680" behindDoc="0" locked="0" layoutInCell="1" allowOverlap="1">
                <wp:simplePos x="0" y="0"/>
                <wp:positionH relativeFrom="column">
                  <wp:posOffset>2628900</wp:posOffset>
                </wp:positionH>
                <wp:positionV relativeFrom="paragraph">
                  <wp:posOffset>213360</wp:posOffset>
                </wp:positionV>
                <wp:extent cx="5715" cy="300990"/>
                <wp:effectExtent l="33655" t="0" r="36830" b="3810"/>
                <wp:wrapNone/>
                <wp:docPr id="1018" name="直接连接符 1018"/>
                <wp:cNvGraphicFramePr/>
                <a:graphic xmlns:a="http://schemas.openxmlformats.org/drawingml/2006/main">
                  <a:graphicData uri="http://schemas.microsoft.com/office/word/2010/wordprocessingShape">
                    <wps:wsp>
                      <wps:cNvCnPr/>
                      <wps:spPr>
                        <a:xfrm>
                          <a:off x="0" y="0"/>
                          <a:ext cx="5715" cy="3009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7pt;margin-top:16.8pt;height:23.7pt;width:0.45pt;z-index:251847680;mso-width-relative:page;mso-height-relative:page;" filled="f" stroked="t" coordsize="21600,21600" o:gfxdata="UEsDBAoAAAAAAIdO4kAAAAAAAAAAAAAAAAAEAAAAZHJzL1BLAwQUAAAACACHTuJABwLHd9kAAAAJ&#10;AQAADwAAAGRycy9kb3ducmV2LnhtbE2PwU7DMBBE70j8g7VI3KhtWlUhxOkBqVxaQG0RgpsbL0lE&#10;vI5ipw1/z3KC4+yMZt8Uq8l34oRDbAMZ0DMFAqkKrqXawOthfZOBiMmSs10gNPCNEVbl5UVhcxfO&#10;tMPTPtWCSyjm1kCTUp9LGasGvY2z0COx9xkGbxPLoZZusGcu9528VWopvW2JPzS2x4cGq6/96A3s&#10;tutN9rYZp2r4eNTPh5ft03vMjLm+0uoeRMIp/YXhF5/RoWSmYxjJRdEZWOgFb0kG5vMlCA7w4Q7E&#10;0UCmFciykP8XlD9QSwMEFAAAAAgAh07iQCPJDG8BAgAA8AMAAA4AAABkcnMvZTJvRG9jLnhtbK1T&#10;Ta7TMBDeI3EHy3uatKhAo6Zv8cpjg6AScICp4ySW/CeP27SX4AJI7GDFkj234XEMxk5p4SGktyAL&#10;Z+yZ+Wa+z+Pl1cFotpcBlbM1n05KzqQVrlG2q/m7tzePnnGGEWwD2llZ86NEfrV6+GA5+ErOXO90&#10;IwMjEIvV4Gvex+irokDRSwM4cV5acrYuGIi0DV3RBBgI3ehiVpZPisGFxgcnJCKdrkcnPyGG+wC6&#10;tlVCrp3YGWnjiBqkhkiUsFce+Sp327ZSxNdtizIyXXNiGvNKRcjeprVYLaHqAvheiVMLcJ8W7nAy&#10;oCwVPUOtIQLbBfUXlFEiOHRtnAhnipFIVoRYTMs72rzpwcvMhaRGfxYd/x+seLXfBKYamoRySjdv&#10;wdCd3374+v39px/fPtJ6++Uzyz6SavBYUca13YTTDv0mJN6HNpj0J0bskOU9nuWVh8gEHc6fTuec&#10;CXI8LsvFIotfXFJ9wPhCOsOSUXOtbOIOFexfYqRyFPorJB1ry4aaL+azhAk0iC0NAJnGExm0Xc5F&#10;p1Vzo7ROGRi67bUObA9pGPKX7p9w/whLRdaA/RiXXeOY9BKa57Zh8ehJI0uvg6cWjGw405IeU7II&#10;EKoISl8iY1BgO/2PaCqvLXWRtB3VTNbWNUe6mJ0PqutJjWnuNHloEHLPp6FNk/b7PiNdHurq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cCx3fZAAAACQEAAA8AAAAAAAAAAQAgAAAAIgAAAGRycy9k&#10;b3ducmV2LnhtbFBLAQIUABQAAAAIAIdO4kAjyQxvAQIAAPADAAAOAAAAAAAAAAEAIAAAACgBAABk&#10;cnMvZTJvRG9jLnhtbFBLBQYAAAAABgAGAFkBAACbBQAAAAA=&#10;">
                <v:fill on="f" focussize="0,0"/>
                <v:stroke color="#000000" joinstyle="round" endarrow="block"/>
                <v:imagedata o:title=""/>
                <o:lock v:ext="edit" aspectratio="f"/>
              </v:line>
            </w:pict>
          </mc:Fallback>
        </mc:AlternateContent>
      </w:r>
    </w:p>
    <w:p>
      <w:pPr>
        <w:adjustRightInd w:val="0"/>
        <w:snapToGrid w:val="0"/>
        <w:spacing w:line="400" w:lineRule="atLeast"/>
        <w:rPr>
          <w:rFonts w:eastAsia="楷体_GB2312"/>
          <w:color w:val="000000"/>
          <w:sz w:val="32"/>
          <w:szCs w:val="32"/>
        </w:rPr>
      </w:pPr>
      <w:r>
        <w:rPr>
          <w:rFonts w:eastAsia="楷体_GB2312"/>
          <w:color w:val="000000"/>
          <w:sz w:val="32"/>
          <w:szCs w:val="32"/>
        </w:rPr>
        <mc:AlternateContent>
          <mc:Choice Requires="wps">
            <w:drawing>
              <wp:anchor distT="0" distB="0" distL="114300" distR="114300" simplePos="0" relativeHeight="251851776" behindDoc="0" locked="0" layoutInCell="1" allowOverlap="1">
                <wp:simplePos x="0" y="0"/>
                <wp:positionH relativeFrom="column">
                  <wp:posOffset>-114300</wp:posOffset>
                </wp:positionH>
                <wp:positionV relativeFrom="paragraph">
                  <wp:posOffset>200660</wp:posOffset>
                </wp:positionV>
                <wp:extent cx="5600700" cy="990600"/>
                <wp:effectExtent l="4445" t="4445" r="14605" b="14605"/>
                <wp:wrapNone/>
                <wp:docPr id="1019" name="圆角矩形 1019"/>
                <wp:cNvGraphicFramePr/>
                <a:graphic xmlns:a="http://schemas.openxmlformats.org/drawingml/2006/main">
                  <a:graphicData uri="http://schemas.microsoft.com/office/word/2010/wordprocessingShape">
                    <wps:wsp>
                      <wps:cNvSpPr/>
                      <wps:spPr>
                        <a:xfrm>
                          <a:off x="0" y="0"/>
                          <a:ext cx="5600700" cy="9906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hd w:val="clear" w:color="auto" w:fill="FFFFFF"/>
                              <w:spacing w:line="200" w:lineRule="exact"/>
                              <w:ind w:firstLine="428" w:firstLineChars="200"/>
                              <w:rPr>
                                <w:rFonts w:hint="eastAsia" w:ascii="宋体" w:hAnsi="宋体"/>
                                <w:spacing w:val="2"/>
                              </w:rPr>
                            </w:pPr>
                          </w:p>
                          <w:p>
                            <w:pPr>
                              <w:shd w:val="clear" w:color="auto" w:fill="FFFFFF"/>
                              <w:spacing w:line="200" w:lineRule="exact"/>
                              <w:ind w:firstLine="428" w:firstLineChars="200"/>
                              <w:rPr>
                                <w:rFonts w:hint="eastAsia" w:ascii="宋体" w:hAnsi="宋体"/>
                                <w:spacing w:val="2"/>
                              </w:rPr>
                            </w:pPr>
                          </w:p>
                          <w:p>
                            <w:pPr>
                              <w:shd w:val="clear" w:color="auto" w:fill="FFFFFF"/>
                              <w:spacing w:line="320" w:lineRule="exact"/>
                              <w:ind w:firstLine="428" w:firstLineChars="200"/>
                              <w:rPr>
                                <w:rFonts w:hint="eastAsia" w:ascii="宋体" w:hAnsi="宋体"/>
                              </w:rPr>
                            </w:pPr>
                            <w:r>
                              <w:rPr>
                                <w:rFonts w:ascii="宋体" w:hAnsi="宋体"/>
                                <w:spacing w:val="2"/>
                              </w:rPr>
                              <w:t>镇在得到县级卫生计生局审批通过结果后，应在2个工作日内将《计划生育证》送达和通知当事人，或者通过村（居）将《计划生育证》送达当事人，并同时发放《</w:t>
                            </w:r>
                            <w:r>
                              <w:rPr>
                                <w:rFonts w:hint="eastAsia" w:ascii="宋体" w:hAnsi="宋体"/>
                                <w:spacing w:val="2"/>
                                <w:lang w:eastAsia="zh-CN"/>
                              </w:rPr>
                              <w:t>贵州省</w:t>
                            </w:r>
                            <w:r>
                              <w:rPr>
                                <w:rFonts w:hint="eastAsia" w:ascii="宋体" w:hAnsi="宋体"/>
                                <w:spacing w:val="2"/>
                              </w:rPr>
                              <w:t>母子健康</w:t>
                            </w:r>
                            <w:r>
                              <w:rPr>
                                <w:rFonts w:ascii="宋体" w:hAnsi="宋体"/>
                                <w:spacing w:val="2"/>
                              </w:rPr>
                              <w:t>服务手册》，《计划生育证》和《</w:t>
                            </w:r>
                            <w:r>
                              <w:rPr>
                                <w:rFonts w:hint="eastAsia" w:ascii="宋体" w:hAnsi="宋体"/>
                                <w:spacing w:val="2"/>
                                <w:lang w:eastAsia="zh-CN"/>
                              </w:rPr>
                              <w:t>贵州省</w:t>
                            </w:r>
                            <w:r>
                              <w:rPr>
                                <w:rFonts w:hint="eastAsia" w:ascii="宋体" w:hAnsi="宋体"/>
                                <w:spacing w:val="2"/>
                              </w:rPr>
                              <w:t>母子健康</w:t>
                            </w:r>
                            <w:r>
                              <w:rPr>
                                <w:rFonts w:ascii="宋体" w:hAnsi="宋体"/>
                                <w:spacing w:val="2"/>
                              </w:rPr>
                              <w:t>服务手册》同步使用。</w:t>
                            </w:r>
                          </w:p>
                          <w:p>
                            <w:pPr>
                              <w:spacing w:line="320" w:lineRule="exact"/>
                              <w:ind w:firstLine="412" w:firstLineChars="200"/>
                              <w:rPr>
                                <w:rFonts w:hint="eastAsia" w:ascii="宋体" w:hAnsi="宋体"/>
                                <w:spacing w:val="-2"/>
                              </w:rPr>
                            </w:pPr>
                          </w:p>
                        </w:txbxContent>
                      </wps:txbx>
                      <wps:bodyPr lIns="54000" tIns="0" rIns="54000" bIns="0" upright="1"/>
                    </wps:wsp>
                  </a:graphicData>
                </a:graphic>
              </wp:anchor>
            </w:drawing>
          </mc:Choice>
          <mc:Fallback>
            <w:pict>
              <v:roundrect id="_x0000_s1026" o:spid="_x0000_s1026" o:spt="2" style="position:absolute;left:0pt;margin-left:-9pt;margin-top:15.8pt;height:78pt;width:441pt;z-index:251851776;mso-width-relative:page;mso-height-relative:page;" fillcolor="#FFFFFF" filled="t" stroked="t" coordsize="21600,21600" arcsize="0.166666666666667" o:gfxdata="UEsDBAoAAAAAAIdO4kAAAAAAAAAAAAAAAAAEAAAAZHJzL1BLAwQUAAAACACHTuJA6+hTadYAAAAK&#10;AQAADwAAAGRycy9kb3ducmV2LnhtbE2PwU7DMAyG70i8Q2QkbltaYF1Vmk5iEhxBDIR29JrQVDRO&#10;lWRteXvMCY62P/3+/nq3uEFMJsTek4J8nYEw1HrdU6fg/e1xVYKICUnj4Mko+DYRds3lRY2V9jO9&#10;mumQOsEhFCtUYFMaKylja43DuPajIb59+uAw8Rg6qQPOHO4GeZNlhXTYE3+wOJq9Ne3X4ewUvNin&#10;zZ6OftI+PXw8z6g3S9BKXV/l2T2IZJb0B8OvPqtDw04nfyYdxaBglZfcJSm4zQsQDJTFHS9OTJbb&#10;AmRTy/8Vmh9QSwMEFAAAAAgAh07iQDjQDkg3AgAAiAQAAA4AAABkcnMvZTJvRG9jLnhtbK1US44T&#10;MRDdI3EHy3vSnYhkSCudWRCCkBCMGDiA40+3kX+ynXTnAhyANRISG8QhOM4IjkHZ6clkBhZZ0ItO&#10;lV31+tWrqiwue63QjvsgranxeFRixA21TJqmxh/er588wyhEYhhR1vAa73nAl8vHjxadq/jEtlYx&#10;7hGAmFB1rsZtjK4qikBbrkkYWccNXArrNYng+qZgnnSArlUxKctZ0VnPnLeUhwCnq8MlHhD9OYBW&#10;CEn5ytKt5iYeUD1XJEJJoZUu4GVmKwSn8a0QgUekagyVxvyGj4C9Se9iuSBV44lrJR0okHMoPKhJ&#10;E2ngo0eoFYkEbb38C0pL6m2wIo6o1cWhkKwIVDEuH2hz3RLHcy0gdXBH0cP/g6VvdlceSQaTUI7n&#10;GBmioec3Xz79/v7519cfNz+/oXwBOnUuVBB+7a784AUwU9G98Dr9Qjmoz9ruj9ryPiIKh9NZWV6U&#10;IDuFu/m8BDeJX9xlOx/iS241SkaNvd0a9g4amHUlu9chZoHZwJGwjxgJraBdO6LQeDabXQyIQzBg&#10;32KmzGCVZGupVHZ8s3muPILUGq/zMyTfC1MGdUB3OpkCcQLTLmDKwNQOFAumydzuZYRT4DI//wJO&#10;xFYktAcCGSGFkarlhL0wDMW9g0YYWEGcKGjOMFIcNjZZOTISqc6JBBmUAaVT/w4dS1bsN/3Qxo1l&#10;exgC9crAYE2fAmdYlOyA4U9PN7enW+dl00KXxrm4BAgDmts5LFPagFM/E7j7A1n+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OvoU2nWAAAACgEAAA8AAAAAAAAAAQAgAAAAIgAAAGRycy9kb3ducmV2&#10;LnhtbFBLAQIUABQAAAAIAIdO4kA40A5INwIAAIgEAAAOAAAAAAAAAAEAIAAAACUBAABkcnMvZTJv&#10;RG9jLnhtbFBLBQYAAAAABgAGAFkBAADOBQAAAAA=&#10;">
                <v:fill on="t" focussize="0,0"/>
                <v:stroke color="#000000" joinstyle="round"/>
                <v:imagedata o:title=""/>
                <o:lock v:ext="edit" aspectratio="f"/>
                <v:textbox inset="1.5mm,0mm,1.5mm,0mm">
                  <w:txbxContent>
                    <w:p>
                      <w:pPr>
                        <w:shd w:val="clear" w:color="auto" w:fill="FFFFFF"/>
                        <w:spacing w:line="200" w:lineRule="exact"/>
                        <w:ind w:firstLine="428" w:firstLineChars="200"/>
                        <w:rPr>
                          <w:rFonts w:hint="eastAsia" w:ascii="宋体" w:hAnsi="宋体"/>
                          <w:spacing w:val="2"/>
                        </w:rPr>
                      </w:pPr>
                    </w:p>
                    <w:p>
                      <w:pPr>
                        <w:shd w:val="clear" w:color="auto" w:fill="FFFFFF"/>
                        <w:spacing w:line="200" w:lineRule="exact"/>
                        <w:ind w:firstLine="428" w:firstLineChars="200"/>
                        <w:rPr>
                          <w:rFonts w:hint="eastAsia" w:ascii="宋体" w:hAnsi="宋体"/>
                          <w:spacing w:val="2"/>
                        </w:rPr>
                      </w:pPr>
                    </w:p>
                    <w:p>
                      <w:pPr>
                        <w:shd w:val="clear" w:color="auto" w:fill="FFFFFF"/>
                        <w:spacing w:line="320" w:lineRule="exact"/>
                        <w:ind w:firstLine="428" w:firstLineChars="200"/>
                        <w:rPr>
                          <w:rFonts w:hint="eastAsia" w:ascii="宋体" w:hAnsi="宋体"/>
                        </w:rPr>
                      </w:pPr>
                      <w:r>
                        <w:rPr>
                          <w:rFonts w:ascii="宋体" w:hAnsi="宋体"/>
                          <w:spacing w:val="2"/>
                        </w:rPr>
                        <w:t>镇在得到县级卫生计生局审批通过结果后，应在2个工作日内将《计划生育证》送达和通知当事人，或者通过村（居）将《计划生育证》送达当事人，并同时发放《</w:t>
                      </w:r>
                      <w:r>
                        <w:rPr>
                          <w:rFonts w:hint="eastAsia" w:ascii="宋体" w:hAnsi="宋体"/>
                          <w:spacing w:val="2"/>
                          <w:lang w:eastAsia="zh-CN"/>
                        </w:rPr>
                        <w:t>贵州省</w:t>
                      </w:r>
                      <w:r>
                        <w:rPr>
                          <w:rFonts w:hint="eastAsia" w:ascii="宋体" w:hAnsi="宋体"/>
                          <w:spacing w:val="2"/>
                        </w:rPr>
                        <w:t>母子健康</w:t>
                      </w:r>
                      <w:r>
                        <w:rPr>
                          <w:rFonts w:ascii="宋体" w:hAnsi="宋体"/>
                          <w:spacing w:val="2"/>
                        </w:rPr>
                        <w:t>服务手册》，《计划生育证》和《</w:t>
                      </w:r>
                      <w:r>
                        <w:rPr>
                          <w:rFonts w:hint="eastAsia" w:ascii="宋体" w:hAnsi="宋体"/>
                          <w:spacing w:val="2"/>
                          <w:lang w:eastAsia="zh-CN"/>
                        </w:rPr>
                        <w:t>贵州省</w:t>
                      </w:r>
                      <w:r>
                        <w:rPr>
                          <w:rFonts w:hint="eastAsia" w:ascii="宋体" w:hAnsi="宋体"/>
                          <w:spacing w:val="2"/>
                        </w:rPr>
                        <w:t>母子健康</w:t>
                      </w:r>
                      <w:r>
                        <w:rPr>
                          <w:rFonts w:ascii="宋体" w:hAnsi="宋体"/>
                          <w:spacing w:val="2"/>
                        </w:rPr>
                        <w:t>服务手册》同步使用。</w:t>
                      </w:r>
                    </w:p>
                    <w:p>
                      <w:pPr>
                        <w:spacing w:line="320" w:lineRule="exact"/>
                        <w:ind w:firstLine="412" w:firstLineChars="200"/>
                        <w:rPr>
                          <w:rFonts w:hint="eastAsia" w:ascii="宋体" w:hAnsi="宋体"/>
                          <w:spacing w:val="-2"/>
                        </w:rPr>
                      </w:pPr>
                    </w:p>
                  </w:txbxContent>
                </v:textbox>
              </v:roundrect>
            </w:pict>
          </mc:Fallback>
        </mc:AlternateContent>
      </w:r>
      <w:r>
        <mc:AlternateContent>
          <mc:Choice Requires="wps">
            <w:drawing>
              <wp:anchor distT="0" distB="0" distL="114300" distR="114300" simplePos="0" relativeHeight="251852800" behindDoc="0" locked="0" layoutInCell="1" allowOverlap="1">
                <wp:simplePos x="0" y="0"/>
                <wp:positionH relativeFrom="column">
                  <wp:posOffset>2057400</wp:posOffset>
                </wp:positionH>
                <wp:positionV relativeFrom="paragraph">
                  <wp:posOffset>2540</wp:posOffset>
                </wp:positionV>
                <wp:extent cx="1257300" cy="396240"/>
                <wp:effectExtent l="7620" t="7620" r="11430" b="15240"/>
                <wp:wrapSquare wrapText="bothSides"/>
                <wp:docPr id="1020" name="椭圆 1020"/>
                <wp:cNvGraphicFramePr/>
                <a:graphic xmlns:a="http://schemas.openxmlformats.org/drawingml/2006/main">
                  <a:graphicData uri="http://schemas.microsoft.com/office/word/2010/wordprocessingShape">
                    <wps:wsp>
                      <wps:cNvSpPr/>
                      <wps:spPr>
                        <a:xfrm>
                          <a:off x="0" y="0"/>
                          <a:ext cx="1257300" cy="396240"/>
                        </a:xfrm>
                        <a:prstGeom prst="ellipse">
                          <a:avLst/>
                        </a:prstGeom>
                        <a:solidFill>
                          <a:srgbClr val="FFFFFF"/>
                        </a:solidFill>
                        <a:ln w="15875" cap="flat" cmpd="sng">
                          <a:solidFill>
                            <a:srgbClr val="000000"/>
                          </a:solidFill>
                          <a:prstDash val="solid"/>
                          <a:headEnd type="none" w="med" len="med"/>
                          <a:tailEnd type="none" w="med" len="med"/>
                        </a:ln>
                      </wps:spPr>
                      <wps:txbx>
                        <w:txbxContent>
                          <w:p>
                            <w:pPr>
                              <w:rPr>
                                <w:rFonts w:hint="eastAsia"/>
                                <w:b/>
                              </w:rPr>
                            </w:pPr>
                            <w:r>
                              <w:rPr>
                                <w:rFonts w:hint="eastAsia"/>
                                <w:b/>
                              </w:rPr>
                              <w:t>证 件 发 放</w:t>
                            </w:r>
                          </w:p>
                        </w:txbxContent>
                      </wps:txbx>
                      <wps:bodyPr upright="1"/>
                    </wps:wsp>
                  </a:graphicData>
                </a:graphic>
              </wp:anchor>
            </w:drawing>
          </mc:Choice>
          <mc:Fallback>
            <w:pict>
              <v:shape id="_x0000_s1026" o:spid="_x0000_s1026" o:spt="3" type="#_x0000_t3" style="position:absolute;left:0pt;margin-left:162pt;margin-top:0.2pt;height:31.2pt;width:99pt;mso-wrap-distance-bottom:0pt;mso-wrap-distance-left:9pt;mso-wrap-distance-right:9pt;mso-wrap-distance-top:0pt;z-index:251852800;mso-width-relative:page;mso-height-relative:page;" fillcolor="#FFFFFF" filled="t" stroked="t" coordsize="21600,21600" o:gfxdata="UEsDBAoAAAAAAIdO4kAAAAAAAAAAAAAAAAAEAAAAZHJzL1BLAwQUAAAACACHTuJAQ8ILvtUAAAAH&#10;AQAADwAAAGRycy9kb3ducmV2LnhtbE2PwU7DMBBE70j8g7VI3KgTU6oS4vRQgcQFIUqFOLrxYkfE&#10;6yh2m/TvWU5wHM1o5k29mUMvTjimLpKGclGAQGqj7chp2L8/3axBpGzImj4Sajhjgk1zeVGbysaJ&#10;3vC0y05wCaXKaPA5D5WUqfUYTFrEAYm9rzgGk1mOTtrRTFweeqmKYiWD6YgXvBlw67H93h0Djzyq&#10;8uV5fj1/frR79NvJDfdu0vr6qiweQGSc818YfvEZHRpmOsQj2SR6DbdqyV+yhiUItu+UYnnQsFJr&#10;kE0t//M3P1BLAwQUAAAACACHTuJAcvSQCgMCAAApBAAADgAAAGRycy9lMm9Eb2MueG1srVNLktMw&#10;EN1TxR1U2jN2MmRmcMWZBSFsKJiqgQN0ZNlWlX6lVmLnApyCJVuOBeegJYfMBxZZ4IXcklpP771u&#10;LW9Ho9leBlTO1nx2UXImrXCNsl3Nv3zevLrhDCPYBrSzsuYHifx29fLFcvCVnLve6UYGRiAWq8HX&#10;vI/RV0WBopcG8MJ5aWmzdcFApGnoiibAQOhGF/OyvCoGFxofnJCItLqeNvkRMZwD6NpWCbl2Ymek&#10;jRNqkBoiScJeeeSrzLZtpYif2hZlZLrmpDTmkS6heJvGYrWEqgvgeyWOFOAcCs80GVCWLj1BrSEC&#10;2wX1F5RRIjh0bbwQzhSTkOwIqZiVz7y578HLrIWsRn8yHf8frPi4vwtMNdQJ5ZxMsWCo5r++//j5&#10;7SvLS+TQ4LGixHt/F44zpDDJHdtg0p+EsDG7eji5KsfIBC3O5ovry5KwBe1dvrmav862Fw+nfcD4&#10;XjrDUlBzqTXVMAmHCvYfMNKllP0nKy2j06rZKK3zJHTbtzqwPVCRN/lLdaUjT9K0ZQOxWdxcL4gL&#10;UOu21DIUGk/y0Xb5widH8DFymb9/ISdma8B+YpARpsbqJTTvbMPiwZOrlt4TTxyMbDjTkp5fiogq&#10;VBGUPieTRGlL2lJJpiKkKI7b8ViZrWsOVNGdD6rrycxZJpySqIOyKcduTy36eJ5BH1746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Dwgu+1QAAAAcBAAAPAAAAAAAAAAEAIAAAACIAAABkcnMvZG93&#10;bnJldi54bWxQSwECFAAUAAAACACHTuJAcvSQCgMCAAApBAAADgAAAAAAAAABACAAAAAkAQAAZHJz&#10;L2Uyb0RvYy54bWxQSwUGAAAAAAYABgBZAQAAmQUAAAAA&#10;">
                <v:fill on="t" focussize="0,0"/>
                <v:stroke weight="1.25pt" color="#000000" joinstyle="round"/>
                <v:imagedata o:title=""/>
                <o:lock v:ext="edit" aspectratio="f"/>
                <v:textbox>
                  <w:txbxContent>
                    <w:p>
                      <w:pPr>
                        <w:rPr>
                          <w:rFonts w:hint="eastAsia"/>
                          <w:b/>
                        </w:rPr>
                      </w:pPr>
                      <w:r>
                        <w:rPr>
                          <w:rFonts w:hint="eastAsia"/>
                          <w:b/>
                        </w:rPr>
                        <w:t>证 件 发 放</w:t>
                      </w:r>
                    </w:p>
                  </w:txbxContent>
                </v:textbox>
                <w10:wrap type="square"/>
              </v:shape>
            </w:pict>
          </mc:Fallback>
        </mc:AlternateContent>
      </w:r>
    </w:p>
    <w:p>
      <w:pPr>
        <w:adjustRightInd w:val="0"/>
        <w:snapToGrid w:val="0"/>
        <w:spacing w:line="400" w:lineRule="atLeast"/>
        <w:rPr>
          <w:rFonts w:eastAsia="楷体_GB2312"/>
          <w:color w:val="000000"/>
          <w:sz w:val="32"/>
          <w:szCs w:val="32"/>
        </w:rPr>
      </w:pPr>
    </w:p>
    <w:p>
      <w:pPr>
        <w:shd w:val="clear" w:color="auto" w:fill="FFFFFF"/>
        <w:adjustRightInd w:val="0"/>
        <w:snapToGrid w:val="0"/>
        <w:spacing w:line="500" w:lineRule="exact"/>
        <w:rPr>
          <w:rFonts w:eastAsia="仿宋_GB2312"/>
          <w:sz w:val="30"/>
          <w:szCs w:val="30"/>
        </w:rPr>
      </w:pPr>
    </w:p>
    <w:p>
      <w:pPr>
        <w:shd w:val="clear" w:color="auto" w:fill="FFFFFF"/>
        <w:adjustRightInd w:val="0"/>
        <w:snapToGrid w:val="0"/>
        <w:spacing w:line="500" w:lineRule="exact"/>
        <w:rPr>
          <w:rFonts w:eastAsia="仿宋_GB2312"/>
          <w:sz w:val="30"/>
          <w:szCs w:val="30"/>
        </w:rPr>
      </w:pPr>
    </w:p>
    <w:p>
      <w:pPr>
        <w:shd w:val="clear" w:color="auto" w:fill="FFFFFF"/>
        <w:adjustRightInd w:val="0"/>
        <w:snapToGrid w:val="0"/>
        <w:spacing w:line="500" w:lineRule="exact"/>
        <w:ind w:right="-328" w:rightChars="-156"/>
        <w:jc w:val="both"/>
        <w:rPr>
          <w:rFonts w:hint="eastAsia" w:ascii="宋体" w:hAnsi="宋体" w:cs="宋体"/>
          <w:sz w:val="26"/>
          <w:szCs w:val="26"/>
          <w:lang w:eastAsia="zh-CN"/>
        </w:rPr>
      </w:pPr>
    </w:p>
    <w:p>
      <w:pPr>
        <w:shd w:val="clear" w:color="auto" w:fill="FFFFFF"/>
        <w:adjustRightInd w:val="0"/>
        <w:snapToGrid w:val="0"/>
        <w:spacing w:line="500" w:lineRule="exact"/>
        <w:ind w:right="-328" w:rightChars="-156" w:firstLine="210" w:firstLineChars="100"/>
        <w:jc w:val="both"/>
        <w:rPr>
          <w:rFonts w:hint="eastAsia" w:ascii="宋体" w:hAnsi="宋体" w:eastAsia="宋体" w:cs="宋体"/>
          <w:sz w:val="21"/>
          <w:szCs w:val="21"/>
          <w:lang w:val="en-US" w:eastAsia="zh-CN"/>
        </w:rPr>
      </w:pPr>
      <w:r>
        <w:rPr>
          <w:rFonts w:hint="eastAsia" w:ascii="宋体" w:hAnsi="宋体" w:cs="宋体"/>
          <w:sz w:val="21"/>
          <w:szCs w:val="21"/>
          <w:lang w:eastAsia="zh-CN"/>
        </w:rPr>
        <w:t>办理机构</w:t>
      </w:r>
      <w:r>
        <w:rPr>
          <w:rFonts w:hint="eastAsia" w:ascii="宋体" w:hAnsi="宋体" w:cs="宋体"/>
          <w:sz w:val="21"/>
          <w:szCs w:val="21"/>
        </w:rPr>
        <w:t>：</w:t>
      </w:r>
      <w:r>
        <w:rPr>
          <w:rFonts w:hint="eastAsia" w:ascii="宋体" w:hAnsi="宋体" w:cs="宋体"/>
          <w:sz w:val="21"/>
          <w:szCs w:val="21"/>
          <w:lang w:eastAsia="zh-CN"/>
        </w:rPr>
        <w:t>九龙街道</w:t>
      </w:r>
      <w:r>
        <w:rPr>
          <w:rFonts w:hint="eastAsia" w:ascii="宋体" w:hAnsi="宋体" w:cs="宋体"/>
          <w:sz w:val="21"/>
          <w:szCs w:val="21"/>
          <w:lang w:val="en-US" w:eastAsia="zh-CN"/>
        </w:rPr>
        <w:t>公共服务办公室</w:t>
      </w:r>
    </w:p>
    <w:p>
      <w:pPr>
        <w:spacing w:before="36"/>
        <w:ind w:right="0"/>
        <w:jc w:val="left"/>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 xml:space="preserve">业务电话： </w:t>
      </w:r>
      <w:r>
        <w:rPr>
          <w:rFonts w:hint="eastAsia" w:ascii="仿宋" w:hAnsi="仿宋" w:eastAsia="仿宋" w:cs="仿宋"/>
          <w:b w:val="0"/>
          <w:bCs w:val="0"/>
          <w:i w:val="0"/>
          <w:caps w:val="0"/>
          <w:color w:val="666666"/>
          <w:spacing w:val="0"/>
          <w:sz w:val="28"/>
          <w:szCs w:val="28"/>
          <w:shd w:val="clear" w:fill="FFFFFF"/>
        </w:rPr>
        <w:t>0851-</w:t>
      </w:r>
      <w:r>
        <w:rPr>
          <w:rFonts w:hint="eastAsia" w:ascii="仿宋" w:hAnsi="仿宋" w:eastAsia="仿宋" w:cs="仿宋"/>
          <w:b w:val="0"/>
          <w:bCs w:val="0"/>
          <w:i w:val="0"/>
          <w:caps w:val="0"/>
          <w:color w:val="666666"/>
          <w:spacing w:val="0"/>
          <w:sz w:val="28"/>
          <w:szCs w:val="28"/>
          <w:shd w:val="clear" w:fill="FFFFFF"/>
          <w:lang w:eastAsia="zh-CN"/>
        </w:rPr>
        <w:t>23164399</w:t>
      </w:r>
      <w:r>
        <w:rPr>
          <w:rFonts w:hint="eastAsia" w:ascii="仿宋" w:hAnsi="仿宋" w:eastAsia="仿宋" w:cs="仿宋"/>
          <w:b w:val="0"/>
          <w:bCs w:val="0"/>
          <w:sz w:val="28"/>
          <w:szCs w:val="28"/>
          <w:lang w:val="en-US" w:eastAsia="zh-CN"/>
        </w:rPr>
        <w:t xml:space="preserve">     监督电话：0851-23310399</w:t>
      </w:r>
    </w:p>
    <w:p>
      <w:pPr>
        <w:jc w:val="left"/>
        <w:rPr>
          <w:rFonts w:hint="eastAsia" w:ascii="Calibri" w:hAnsi="Calibri" w:eastAsia="宋体" w:cs="Times New Roman"/>
          <w:kern w:val="2"/>
          <w:sz w:val="21"/>
          <w:szCs w:val="21"/>
          <w:lang w:val="en-US" w:eastAsia="zh-CN" w:bidi="ar-SA"/>
        </w:rPr>
      </w:pPr>
    </w:p>
    <w:p>
      <w:pPr>
        <w:jc w:val="both"/>
        <w:rPr>
          <w:rFonts w:hint="eastAsia" w:ascii="宋体" w:hAnsi="宋体" w:cs="宋体"/>
          <w:b/>
          <w:bCs/>
          <w:sz w:val="36"/>
          <w:szCs w:val="36"/>
          <w:lang w:eastAsia="zh-CN"/>
        </w:rPr>
      </w:pPr>
    </w:p>
    <w:p>
      <w:pPr>
        <w:jc w:val="both"/>
        <w:rPr>
          <w:rFonts w:hint="eastAsia" w:ascii="宋体" w:hAnsi="宋体" w:eastAsia="宋体" w:cs="宋体"/>
          <w:b/>
          <w:bCs/>
          <w:sz w:val="36"/>
          <w:szCs w:val="36"/>
        </w:rPr>
      </w:pPr>
      <w:r>
        <w:rPr>
          <w:rFonts w:hint="eastAsia" w:ascii="宋体" w:hAnsi="宋体" w:cs="宋体"/>
          <w:b/>
          <w:bCs/>
          <w:sz w:val="36"/>
          <w:szCs w:val="36"/>
          <w:lang w:eastAsia="zh-CN"/>
        </w:rPr>
        <w:t>权力事项</w:t>
      </w:r>
      <w:r>
        <w:rPr>
          <w:rFonts w:hint="eastAsia" w:ascii="宋体" w:hAnsi="宋体" w:cs="宋体"/>
          <w:b/>
          <w:bCs/>
          <w:sz w:val="36"/>
          <w:szCs w:val="36"/>
          <w:lang w:val="en-US" w:eastAsia="zh-CN"/>
        </w:rPr>
        <w:t>67：</w:t>
      </w:r>
      <w:r>
        <w:rPr>
          <w:rFonts w:hint="eastAsia" w:ascii="宋体" w:hAnsi="宋体" w:eastAsia="宋体" w:cs="宋体"/>
          <w:b/>
          <w:bCs/>
          <w:sz w:val="36"/>
          <w:szCs w:val="36"/>
        </w:rPr>
        <w:t>病残儿医学鉴定审核流程图</w:t>
      </w:r>
    </w:p>
    <w:p>
      <w:pPr>
        <w:jc w:val="center"/>
        <w:rPr>
          <w:rFonts w:hint="eastAsia" w:ascii="宋体" w:hAnsi="宋体" w:eastAsia="宋体" w:cs="宋体"/>
          <w:b/>
          <w:bCs/>
          <w:sz w:val="36"/>
          <w:szCs w:val="36"/>
        </w:rPr>
      </w:pPr>
      <w:r>
        <w:rPr>
          <w:sz w:val="44"/>
        </w:rPr>
        <mc:AlternateContent>
          <mc:Choice Requires="wps">
            <w:drawing>
              <wp:anchor distT="0" distB="0" distL="114300" distR="114300" simplePos="0" relativeHeight="251873280" behindDoc="0" locked="0" layoutInCell="1" allowOverlap="1">
                <wp:simplePos x="0" y="0"/>
                <wp:positionH relativeFrom="column">
                  <wp:posOffset>3180080</wp:posOffset>
                </wp:positionH>
                <wp:positionV relativeFrom="paragraph">
                  <wp:posOffset>6073140</wp:posOffset>
                </wp:positionV>
                <wp:extent cx="1713230" cy="778510"/>
                <wp:effectExtent l="4445" t="4445" r="15875" b="17145"/>
                <wp:wrapNone/>
                <wp:docPr id="1021" name="文本框 1021"/>
                <wp:cNvGraphicFramePr/>
                <a:graphic xmlns:a="http://schemas.openxmlformats.org/drawingml/2006/main">
                  <a:graphicData uri="http://schemas.microsoft.com/office/word/2010/wordprocessingShape">
                    <wps:wsp>
                      <wps:cNvSpPr txBox="1"/>
                      <wps:spPr>
                        <a:xfrm>
                          <a:off x="4746625" y="7383780"/>
                          <a:ext cx="1713230" cy="77851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 xml:space="preserve">  不符合条件的，书面告知理由。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0.4pt;margin-top:478.2pt;height:61.3pt;width:134.9pt;z-index:251873280;mso-width-relative:page;mso-height-relative:page;" fillcolor="#FFFFFF [3201]" filled="t" stroked="t" coordsize="21600,21600" o:gfxdata="UEsDBAoAAAAAAIdO4kAAAAAAAAAAAAAAAAAEAAAAZHJzL1BLAwQUAAAACACHTuJARczhrtgAAAAM&#10;AQAADwAAAGRycy9kb3ducmV2LnhtbE2PwU7DMBBE70j8g7VI3KjdliY0xKkEEhLiRsmFmxtvkwh7&#10;HdluU/6e5QTH1TzNvK13F+/EGWMaA2lYLhQIpC7YkXoN7cfL3QOIlA1Z4wKhhm9MsGuur2pT2TDT&#10;O573uRdcQqkyGoacp0rK1A3oTVqECYmzY4jeZD5jL200M5d7J1dKFdKbkXhhMBM+D9h97U9ew2vx&#10;lD+xtW92vVqHuZVdPLqk9e3NUj2CyHjJfzD86rM6NOx0CCeySTgNG6VYPWvYbop7EEyUpSpAHBhV&#10;5VaBbGr5/4nmB1BLAwQUAAAACACHTuJAcveOQGUCAADKBAAADgAAAGRycy9lMm9Eb2MueG1srVTN&#10;btswDL4P2DsIuq92/rMgTpG1yDCgWAt0w86KLMcCJFGTlNjdA2xvsNMuu++5+hyjFKdJ2x16mA8O&#10;JX7+SH4kMz9vtSI74bwEU9DeWU6JMBxKaTYF/fxp9WZKiQ/MlEyBEQW9E56eL16/mjd2JvpQgyqF&#10;I0hi/KyxBa1DsLMs87wWmvkzsMKgswKnWcCj22SlYw2ya5X183ycNeBK64AL7/H2cu+kHaN7CSFU&#10;leTiEvhWCxP2rE4oFrAkX0vr6SJlW1WCh+uq8iIQVVCsNKQ3BkF7Hd/ZYs5mG8dsLXmXAntJCk9q&#10;0kwaDPpAdckCI1snn1FpyR14qMIZB53tC0mKYBW9/Ik2tzWzItWCUnv7ILr/f7T84+7GEVniJOT9&#10;HiWGaez5/c8f97/+3P/+TtItitRYP0PsrUV0aN9Bix9E8eK9x8tYe1s5HX+xKoL+4WQ4HvdHlNwV&#10;dDKYDibTTm7RBsIjwaQ36A+wEzwiJtNRLwGyI5N1PrwXoEk0CuqwnUlltrvyAaMj9ACJgT0oWa6k&#10;UungNusL5ciOYetX6YkJ4yePYMqQpqDjwShPzI98/pQiT89zCiRUBnmPSkQrtOu2k2cN5R2q5mA/&#10;fN7ylcRyrpgPN8zhtKECuI/hGl+VAswGOouSGty3f91HPA4BeilpcHoL6r9umROUqA8Gx+NtbziM&#10;454Ow9Gkjwd36lmfesxWXwCqhP3H7JIZ8UEdzMqB/oJru4xR0cUMx9gFDQfzIux3Cteei+UygXDA&#10;LQtX5tbySB17YmC5DVDJ1Lso016bTj0c8dSfbh3jDp2eE+r4F7T4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EXM4a7YAAAADAEAAA8AAAAAAAAAAQAgAAAAIgAAAGRycy9kb3ducmV2LnhtbFBLAQIU&#10;ABQAAAAIAIdO4kBy945AZQIAAMoEAAAOAAAAAAAAAAEAIAAAACcBAABkcnMvZTJvRG9jLnhtbFBL&#10;BQYAAAAABgAGAFkBAAD+BQAAAAA=&#10;">
                <v:fill on="t" focussize="0,0"/>
                <v:stroke weight="0.5pt" color="#000000 [3213]" joinstyle="round"/>
                <v:imagedata o:title=""/>
                <o:lock v:ext="edit" aspectratio="f"/>
                <v:textbox>
                  <w:txbxContent>
                    <w:p>
                      <w:pPr>
                        <w:rPr>
                          <w:rFonts w:hint="default" w:eastAsiaTheme="minorEastAsia"/>
                          <w:lang w:val="en-US" w:eastAsia="zh-CN"/>
                        </w:rPr>
                      </w:pPr>
                      <w:r>
                        <w:rPr>
                          <w:rFonts w:hint="eastAsia"/>
                          <w:lang w:val="en-US" w:eastAsia="zh-CN"/>
                        </w:rPr>
                        <w:t xml:space="preserve">  不符合条件的，书面告知理由。</w:t>
                      </w:r>
                    </w:p>
                  </w:txbxContent>
                </v:textbox>
              </v:shape>
            </w:pict>
          </mc:Fallback>
        </mc:AlternateContent>
      </w:r>
      <w:r>
        <w:rPr>
          <w:sz w:val="44"/>
        </w:rPr>
        <mc:AlternateContent>
          <mc:Choice Requires="wps">
            <w:drawing>
              <wp:anchor distT="0" distB="0" distL="114300" distR="114300" simplePos="0" relativeHeight="251872256" behindDoc="0" locked="0" layoutInCell="1" allowOverlap="1">
                <wp:simplePos x="0" y="0"/>
                <wp:positionH relativeFrom="column">
                  <wp:posOffset>2625090</wp:posOffset>
                </wp:positionH>
                <wp:positionV relativeFrom="paragraph">
                  <wp:posOffset>5458460</wp:posOffset>
                </wp:positionV>
                <wp:extent cx="1220470" cy="597535"/>
                <wp:effectExtent l="4445" t="8255" r="13335" b="22860"/>
                <wp:wrapNone/>
                <wp:docPr id="1022" name="直接箭头连接符 1022"/>
                <wp:cNvGraphicFramePr/>
                <a:graphic xmlns:a="http://schemas.openxmlformats.org/drawingml/2006/main">
                  <a:graphicData uri="http://schemas.microsoft.com/office/word/2010/wordprocessingShape">
                    <wps:wsp>
                      <wps:cNvCnPr/>
                      <wps:spPr>
                        <a:xfrm>
                          <a:off x="3768090" y="6769100"/>
                          <a:ext cx="1220470" cy="59753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margin-left:206.7pt;margin-top:429.8pt;height:47.05pt;width:96.1pt;z-index:251872256;mso-width-relative:page;mso-height-relative:page;" filled="f" stroked="t" coordsize="21600,21600" o:gfxdata="UEsDBAoAAAAAAIdO4kAAAAAAAAAAAAAAAAAEAAAAZHJzL1BLAwQUAAAACACHTuJAm+/75doAAAAL&#10;AQAADwAAAGRycy9kb3ducmV2LnhtbE2PwU7DMAyG70i8Q2QkbiwpW0tXmk4TEidO60DimDZeW2ic&#10;qkmX7e0JJ7jZ8qff31/uLmZkZ5zdYElCshLAkFqrB+okvB9fH3JgzivSarSEEq7oYFfd3pSq0DbQ&#10;Ac+171gMIVcoCb33U8G5a3s0yq3shBRvJzsb5eM6d1zPKsRwM/JHITJu1EDxQ68mfOmx/a4XIyH4&#10;48eXWPZ185Z37jP4/eF6ClLe3yXiGZjHi/+D4Vc/qkMVnRq7kHZslLBJ1puISsjTbQYsEplI49BI&#10;2KbrJ+BVyf93qH4AUEsDBBQAAAAIAIdO4kC2SYFaIwIAAAgEAAAOAAAAZHJzL2Uyb0RvYy54bWyt&#10;U82O0zAQviPxDpbvNGmX/kVN99CyXBCsBDyA6ziJJf9p7G3al+AFkDgBJ5bT3nkaWB6DsRO6sFz2&#10;QA7O2J75Zr5vxqvzg1ZkL8BLa0o6HuWUCMNtJU1T0rdvLp4sKPGBmYopa0RJj8LT8/XjR6vOFWJi&#10;W6sqAQRBjC86V9I2BFdkmeet0MyPrBMGL2sLmgXcQpNVwDpE1yqb5Pks6yxUDiwX3uPptr+kAyI8&#10;BNDWteRia/mVFib0qCAUC0jJt9J5uk7V1rXg4VVdexGIKikyDWnFJGjv4pqtV6xogLlW8qEE9pAS&#10;7nHSTBpMeoLassDIFch/oLTkYL2tw4hbnfVEkiLIYpzf0+Z1y5xIXFBq706i+/8Hy1/uL4HICich&#10;n0woMUxjz2/f3/x49+n26/X3jzc/v32I9pfPJHmgYJ3zBcZtzCUMO+8uIbI/1KDjH3mRQ0nP5rNF&#10;vkSpjyWdzWfLcT4ILg6BcHQYTyb50zk6cPSYLufTs2nsSHaH5MCH58JqEo2S+gBMNm3YWGOwtxbG&#10;SXW2f+FDH/g7IJZh7IVUCs9ZoQzpMN8yn8ZsDOe2xnlBUzvk7k1DCVMNPggeIEF6q2QVw2O0h2a3&#10;UUD2LI5R+oY6/3KLubfMt71fuuoHTMuAb0ZJXdLFKZoVgUn1zFQkHB2KzgBsR2OZWlSUKIHVRKvn&#10;pQzqEpXvtY7WzlbH1IJ0jgOSlBuGOU7gn/sUffeA1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m+/75doAAAALAQAADwAAAAAAAAABACAAAAAiAAAAZHJzL2Rvd25yZXYueG1sUEsBAhQAFAAAAAgA&#10;h07iQLZJgVojAgAACAQAAA4AAAAAAAAAAQAgAAAAKQEAAGRycy9lMm9Eb2MueG1sUEsFBgAAAAAG&#10;AAYAWQEAAL4FAAAAAA==&#10;">
                <v:fill on="f" focussize="0,0"/>
                <v:stroke weight="1.5pt" color="#000000 [3200]" miterlimit="8" joinstyle="miter" endarrow="open"/>
                <v:imagedata o:title=""/>
                <o:lock v:ext="edit" aspectratio="f"/>
              </v:shape>
            </w:pict>
          </mc:Fallback>
        </mc:AlternateContent>
      </w:r>
      <w:r>
        <w:rPr>
          <w:rFonts w:hint="eastAsia" w:ascii="宋体" w:hAnsi="宋体" w:eastAsia="宋体" w:cs="宋体"/>
          <w:b/>
          <w:bCs/>
          <w:sz w:val="44"/>
          <w:szCs w:val="44"/>
        </w:rPr>
        <mc:AlternateContent>
          <mc:Choice Requires="wpg">
            <w:drawing>
              <wp:anchor distT="0" distB="0" distL="114300" distR="114300" simplePos="0" relativeHeight="251871232" behindDoc="1" locked="0" layoutInCell="1" allowOverlap="1">
                <wp:simplePos x="0" y="0"/>
                <wp:positionH relativeFrom="page">
                  <wp:posOffset>1111250</wp:posOffset>
                </wp:positionH>
                <wp:positionV relativeFrom="paragraph">
                  <wp:posOffset>252095</wp:posOffset>
                </wp:positionV>
                <wp:extent cx="5871210" cy="6940550"/>
                <wp:effectExtent l="0" t="0" r="15240" b="0"/>
                <wp:wrapTopAndBottom/>
                <wp:docPr id="1023" name="组合 1023"/>
                <wp:cNvGraphicFramePr/>
                <a:graphic xmlns:a="http://schemas.openxmlformats.org/drawingml/2006/main">
                  <a:graphicData uri="http://schemas.microsoft.com/office/word/2010/wordprocessingGroup">
                    <wpg:wgp>
                      <wpg:cNvGrpSpPr/>
                      <wpg:grpSpPr>
                        <a:xfrm rot="0">
                          <a:off x="0" y="0"/>
                          <a:ext cx="5871210" cy="6940550"/>
                          <a:chOff x="4204" y="191"/>
                          <a:chExt cx="6779" cy="7498"/>
                        </a:xfrm>
                      </wpg:grpSpPr>
                      <wps:wsp>
                        <wps:cNvPr id="1024" name="任意多边形 160"/>
                        <wps:cNvSpPr/>
                        <wps:spPr>
                          <a:xfrm>
                            <a:off x="5144" y="557"/>
                            <a:ext cx="1279" cy="744"/>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025"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026"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027" name="任意多边形 163"/>
                        <wps:cNvSpPr/>
                        <wps:spPr>
                          <a:xfrm>
                            <a:off x="4220" y="4609"/>
                            <a:ext cx="3051"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028"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029"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030"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050" name="任意多边形 167"/>
                        <wps:cNvSpPr/>
                        <wps:spPr>
                          <a:xfrm>
                            <a:off x="4204" y="6498"/>
                            <a:ext cx="3324" cy="1002"/>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1051" name="任意多边形 168"/>
                        <wps:cNvSpPr/>
                        <wps:spPr>
                          <a:xfrm>
                            <a:off x="5651" y="5838"/>
                            <a:ext cx="120" cy="669"/>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052" name="任意多边形 169"/>
                        <wps:cNvSpPr/>
                        <wps:spPr>
                          <a:xfrm>
                            <a:off x="7817" y="191"/>
                            <a:ext cx="2625" cy="1515"/>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053"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054"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055" name="文本框 176"/>
                        <wps:cNvSpPr txBox="1"/>
                        <wps:spPr>
                          <a:xfrm>
                            <a:off x="5336" y="815"/>
                            <a:ext cx="959" cy="562"/>
                          </a:xfrm>
                          <a:prstGeom prst="rect">
                            <a:avLst/>
                          </a:prstGeom>
                          <a:noFill/>
                          <a:ln>
                            <a:noFill/>
                          </a:ln>
                        </wps:spPr>
                        <wps:txbx>
                          <w:txbxContent>
                            <w:p>
                              <w:pPr>
                                <w:keepNext w:val="0"/>
                                <w:keepLines w:val="0"/>
                                <w:pageBreakBefore w:val="0"/>
                                <w:widowControl w:val="0"/>
                                <w:tabs>
                                  <w:tab w:val="left" w:pos="419"/>
                                </w:tabs>
                                <w:kinsoku/>
                                <w:wordWrap/>
                                <w:overflowPunct/>
                                <w:topLinePunct w:val="0"/>
                                <w:autoSpaceDE/>
                                <w:autoSpaceDN/>
                                <w:bidi w:val="0"/>
                                <w:adjustRightInd/>
                                <w:snapToGrid/>
                                <w:spacing w:before="0" w:line="209" w:lineRule="exact"/>
                                <w:ind w:right="0" w:firstLine="420" w:firstLineChars="200"/>
                                <w:jc w:val="left"/>
                                <w:textAlignment w:val="auto"/>
                                <w:rPr>
                                  <w:rFonts w:hint="eastAsia" w:ascii="宋体" w:eastAsia="宋体"/>
                                  <w:sz w:val="21"/>
                                </w:rPr>
                              </w:pPr>
                              <w:r>
                                <w:rPr>
                                  <w:rFonts w:hint="eastAsia" w:ascii="宋体" w:eastAsia="宋体"/>
                                  <w:sz w:val="21"/>
                                  <w:lang w:eastAsia="zh-CN"/>
                                </w:rPr>
                                <w:t>申请</w:t>
                              </w:r>
                              <w:r>
                                <w:rPr>
                                  <w:rFonts w:hint="eastAsia" w:ascii="宋体" w:eastAsia="宋体"/>
                                  <w:sz w:val="21"/>
                                </w:rPr>
                                <w:tab/>
                              </w:r>
                            </w:p>
                          </w:txbxContent>
                        </wps:txbx>
                        <wps:bodyPr lIns="0" tIns="0" rIns="0" bIns="0" upright="1"/>
                      </wps:wsp>
                      <wps:wsp>
                        <wps:cNvPr id="1056" name="文本框 177"/>
                        <wps:cNvSpPr txBox="1"/>
                        <wps:spPr>
                          <a:xfrm>
                            <a:off x="7977" y="331"/>
                            <a:ext cx="2173" cy="1079"/>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宋体" w:eastAsia="宋体"/>
                                  <w:w w:val="95"/>
                                  <w:sz w:val="21"/>
                                  <w:lang w:eastAsia="zh-CN"/>
                                </w:rPr>
                              </w:pPr>
                              <w:r>
                                <w:rPr>
                                  <w:rFonts w:ascii="Calibri" w:eastAsia="Calibri"/>
                                  <w:spacing w:val="-1"/>
                                  <w:w w:val="95"/>
                                  <w:sz w:val="21"/>
                                </w:rPr>
                                <w:t>1</w:t>
                              </w:r>
                              <w:r>
                                <w:rPr>
                                  <w:rFonts w:hint="eastAsia" w:ascii="宋体" w:eastAsia="宋体"/>
                                  <w:w w:val="95"/>
                                  <w:sz w:val="21"/>
                                </w:rPr>
                                <w:t>、</w:t>
                              </w:r>
                              <w:r>
                                <w:rPr>
                                  <w:rFonts w:hint="eastAsia" w:ascii="宋体" w:eastAsia="宋体"/>
                                  <w:w w:val="95"/>
                                  <w:sz w:val="21"/>
                                  <w:lang w:eastAsia="zh-CN"/>
                                </w:rPr>
                                <w:t>申请人身份证或户口本；</w:t>
                              </w:r>
                            </w:p>
                            <w:p>
                              <w:pPr>
                                <w:spacing w:before="43"/>
                                <w:ind w:left="0" w:right="0" w:firstLine="0"/>
                                <w:jc w:val="left"/>
                                <w:rPr>
                                  <w:rFonts w:hint="default" w:ascii="宋体" w:eastAsia="宋体"/>
                                  <w:w w:val="95"/>
                                  <w:sz w:val="21"/>
                                  <w:lang w:val="en-US" w:eastAsia="zh-CN"/>
                                </w:rPr>
                              </w:pPr>
                              <w:r>
                                <w:rPr>
                                  <w:rFonts w:hint="eastAsia" w:ascii="宋体" w:eastAsia="宋体"/>
                                  <w:w w:val="95"/>
                                  <w:sz w:val="21"/>
                                  <w:lang w:val="en-US" w:eastAsia="zh-CN"/>
                                </w:rPr>
                                <w:t>2、有关病史资料原件。</w:t>
                              </w:r>
                            </w:p>
                            <w:p>
                              <w:pPr>
                                <w:spacing w:before="43"/>
                                <w:ind w:left="0" w:right="0" w:firstLine="0"/>
                                <w:jc w:val="left"/>
                                <w:rPr>
                                  <w:rFonts w:hint="eastAsia" w:ascii="宋体" w:eastAsia="宋体"/>
                                  <w:w w:val="95"/>
                                  <w:sz w:val="21"/>
                                  <w:lang w:eastAsia="zh-CN"/>
                                </w:rPr>
                              </w:pPr>
                            </w:p>
                            <w:p>
                              <w:pPr>
                                <w:spacing w:before="43"/>
                                <w:ind w:left="0" w:right="0" w:firstLine="0"/>
                                <w:jc w:val="left"/>
                                <w:rPr>
                                  <w:rFonts w:hint="eastAsia" w:ascii="宋体" w:eastAsia="宋体"/>
                                  <w:sz w:val="21"/>
                                </w:rPr>
                              </w:pPr>
                            </w:p>
                            <w:p>
                              <w:pPr>
                                <w:spacing w:before="48" w:line="252" w:lineRule="exact"/>
                                <w:ind w:left="0" w:right="0" w:firstLine="0"/>
                                <w:jc w:val="left"/>
                                <w:rPr>
                                  <w:rFonts w:ascii="Calibri"/>
                                  <w:sz w:val="21"/>
                                </w:rPr>
                              </w:pPr>
                            </w:p>
                          </w:txbxContent>
                        </wps:txbx>
                        <wps:bodyPr lIns="0" tIns="0" rIns="0" bIns="0" upright="1"/>
                      </wps:wsp>
                      <wps:wsp>
                        <wps:cNvPr id="1057" name="文本框 179"/>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210" w:firstLineChars="10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840" w:firstLineChars="400"/>
                                <w:jc w:val="left"/>
                                <w:rPr>
                                  <w:rFonts w:hint="eastAsia" w:ascii="宋体" w:eastAsia="宋体"/>
                                  <w:sz w:val="21"/>
                                </w:rPr>
                              </w:pPr>
                              <w:r>
                                <w:rPr>
                                  <w:rFonts w:hint="eastAsia" w:ascii="宋体" w:eastAsia="宋体"/>
                                  <w:sz w:val="21"/>
                                </w:rPr>
                                <w:t>申请材料齐全</w:t>
                              </w:r>
                            </w:p>
                          </w:txbxContent>
                        </wps:txbx>
                        <wps:bodyPr lIns="0" tIns="0" rIns="0" bIns="0" upright="1"/>
                      </wps:wsp>
                      <wps:wsp>
                        <wps:cNvPr id="1058" name="文本框 180"/>
                        <wps:cNvSpPr txBox="1"/>
                        <wps:spPr>
                          <a:xfrm>
                            <a:off x="7900" y="2327"/>
                            <a:ext cx="2941" cy="1145"/>
                          </a:xfrm>
                          <a:prstGeom prst="rect">
                            <a:avLst/>
                          </a:prstGeom>
                          <a:noFill/>
                          <a:ln>
                            <a:noFill/>
                          </a:ln>
                        </wps:spPr>
                        <wps:txbx>
                          <w:txbxContent>
                            <w:p>
                              <w:pPr>
                                <w:spacing w:before="0" w:line="239" w:lineRule="exact"/>
                                <w:ind w:left="0" w:right="0" w:firstLine="420" w:firstLineChars="200"/>
                                <w:jc w:val="left"/>
                                <w:rPr>
                                  <w:rFonts w:hint="eastAsia" w:ascii="宋体" w:eastAsia="宋体"/>
                                  <w:sz w:val="21"/>
                                </w:rPr>
                              </w:pPr>
                              <w:r>
                                <w:rPr>
                                  <w:rFonts w:hint="eastAsia" w:ascii="宋体" w:eastAsia="宋体"/>
                                  <w:sz w:val="21"/>
                                </w:rPr>
                                <w:t>材料不齐全或者不符合法定形</w:t>
                              </w: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1059" name="文本框 181"/>
                        <wps:cNvSpPr txBox="1"/>
                        <wps:spPr>
                          <a:xfrm>
                            <a:off x="4384" y="4747"/>
                            <a:ext cx="2749" cy="939"/>
                          </a:xfrm>
                          <a:prstGeom prst="rect">
                            <a:avLst/>
                          </a:prstGeom>
                          <a:noFill/>
                          <a:ln>
                            <a:noFill/>
                          </a:ln>
                        </wps:spPr>
                        <wps:txbx>
                          <w:txbxContent>
                            <w:p>
                              <w:pPr>
                                <w:spacing w:before="2" w:line="310" w:lineRule="atLeast"/>
                                <w:ind w:left="0" w:right="18" w:firstLine="420" w:firstLineChars="200"/>
                                <w:jc w:val="both"/>
                                <w:rPr>
                                  <w:rFonts w:hint="eastAsia" w:ascii="宋体" w:eastAsia="宋体"/>
                                  <w:sz w:val="21"/>
                                  <w:lang w:eastAsia="zh-CN"/>
                                </w:rPr>
                              </w:pPr>
                              <w:r>
                                <w:rPr>
                                  <w:rFonts w:hint="eastAsia" w:ascii="宋体" w:eastAsia="宋体"/>
                                  <w:sz w:val="21"/>
                                  <w:lang w:eastAsia="zh-CN"/>
                                </w:rPr>
                                <w:t>卫计办对申请病残儿医学鉴定者的情况进行再次核实并进行必要的社会和家系调查。</w:t>
                              </w:r>
                            </w:p>
                          </w:txbxContent>
                        </wps:txbx>
                        <wps:bodyPr lIns="0" tIns="0" rIns="0" bIns="0" upright="1"/>
                      </wps:wsp>
                      <wps:wsp>
                        <wps:cNvPr id="1060" name="文本框 182"/>
                        <wps:cNvSpPr txBox="1"/>
                        <wps:spPr>
                          <a:xfrm>
                            <a:off x="4216" y="6562"/>
                            <a:ext cx="3306" cy="1127"/>
                          </a:xfrm>
                          <a:prstGeom prst="rect">
                            <a:avLst/>
                          </a:prstGeom>
                          <a:noFill/>
                          <a:ln>
                            <a:noFill/>
                          </a:ln>
                        </wps:spPr>
                        <wps:txbx>
                          <w:txbxContent>
                            <w:p>
                              <w:pPr>
                                <w:keepNext w:val="0"/>
                                <w:keepLines w:val="0"/>
                                <w:pageBreakBefore w:val="0"/>
                                <w:widowControl w:val="0"/>
                                <w:tabs>
                                  <w:tab w:val="left" w:pos="419"/>
                                </w:tabs>
                                <w:kinsoku/>
                                <w:wordWrap/>
                                <w:overflowPunct/>
                                <w:topLinePunct w:val="0"/>
                                <w:autoSpaceDE/>
                                <w:autoSpaceDN/>
                                <w:bidi w:val="0"/>
                                <w:adjustRightInd/>
                                <w:snapToGrid/>
                                <w:spacing w:before="0" w:line="320" w:lineRule="exact"/>
                                <w:ind w:left="0" w:right="0" w:firstLine="420" w:firstLineChars="200"/>
                                <w:jc w:val="left"/>
                                <w:textAlignment w:val="auto"/>
                                <w:rPr>
                                  <w:rFonts w:hint="default" w:ascii="宋体" w:eastAsia="宋体"/>
                                  <w:sz w:val="21"/>
                                  <w:lang w:val="en-US" w:eastAsia="zh-CN"/>
                                </w:rPr>
                              </w:pPr>
                              <w:r>
                                <w:rPr>
                                  <w:rFonts w:hint="eastAsia" w:ascii="宋体" w:eastAsia="宋体"/>
                                  <w:sz w:val="21"/>
                                  <w:lang w:eastAsia="zh-CN"/>
                                </w:rPr>
                                <w:t>符合条件的，在病残儿医学鉴定申请表上签署见，加盖公章，并在接到申报材料之日起</w:t>
                              </w:r>
                              <w:r>
                                <w:rPr>
                                  <w:rFonts w:hint="eastAsia" w:ascii="宋体" w:eastAsia="宋体"/>
                                  <w:sz w:val="21"/>
                                  <w:lang w:val="en-US" w:eastAsia="zh-CN"/>
                                </w:rPr>
                                <w:t>20个工作日内报县卫健局。</w:t>
                              </w:r>
                            </w:p>
                          </w:txbxContent>
                        </wps:txbx>
                        <wps:bodyPr lIns="0" tIns="0" rIns="0" bIns="0" upright="1"/>
                      </wps:wsp>
                    </wpg:wgp>
                  </a:graphicData>
                </a:graphic>
              </wp:anchor>
            </w:drawing>
          </mc:Choice>
          <mc:Fallback>
            <w:pict>
              <v:group id="_x0000_s1026" o:spid="_x0000_s1026" o:spt="203" style="position:absolute;left:0pt;margin-left:87.5pt;margin-top:19.85pt;height:546.5pt;width:462.3pt;mso-position-horizontal-relative:page;mso-wrap-distance-bottom:0pt;mso-wrap-distance-top:0pt;z-index:-251445248;mso-width-relative:page;mso-height-relative:page;" coordorigin="4204,191" coordsize="6779,7498" o:gfxdata="UEsDBAoAAAAAAIdO4kAAAAAAAAAAAAAAAAAEAAAAZHJzL1BLAwQUAAAACACHTuJA3ujT+NwAAAAM&#10;AQAADwAAAGRycy9kb3ducmV2LnhtbE2PwWrDMBBE74X+g9hCb42kmMS1azmU0PYUCk0KpTfF2tgm&#10;1spYip38fZVTc9thh5k3xepsOzbi4FtHCuRMAEOqnGmpVvC9e396BuaDJqM7R6jggh5W5f1doXPj&#10;JvrCcRtqFkPI51pBE0Kfc+6rBq32M9cjxd/BDVaHKIeam0FPMdx2fC7EklvdUmxodI/rBqvj9mQV&#10;fEx6ek3k27g5HtaX393i82cjUanHBylegAU8h38zXPEjOpSRae9OZDzrok4XcUtQkGQpsKtBZNkS&#10;2D5eMpmnwMuC344o/wBQSwMEFAAAAAgAh07iQLjMi5pVDgAAFmcAAA4AAABkcnMvZTJvRG9jLnht&#10;bO1dzY4jSRG+I/EOlu9M13/ZrelZCYYdISFYaZcH8LjdbUu2yyp7pnvvK+AGJw6IC4gjL4BG8DTM&#10;wGMQmRlfZlWl86dmehYheQ6TbtfniPgiIiMjq8rl51887raTt6v2uGn2N9P0WTKdrPbL5nazv7+Z&#10;/uqbL380m06Op8X+drFt9qub6ber4/SLFz/8wfOHw/Uqa9bN9nbVTkjI/nj9cLiZrk+nw/XV1XG5&#10;Xu0Wx2fNYbWng3dNu1uc6M/2/uq2XTyQ9N32KkuS6uqhaW8PbbNcHY/07kt1cMoS2xiBzd3dZrl6&#10;2Szf7Fb7k5LarraLE1E6rjeH4/SFtPbubrU8/fLu7rg6TbY3U2J6kv+TEnr9Wvx/9eL54vq+XRzW&#10;myWbsIgxYcBpt9jsSakW9XJxWkzetBtL1G6zbJtjc3d6tmx2V4qI9AixSJOBb161zZuD5HJ//XB/&#10;0E6nQA28/tFil794+1U72dxSJiRZPp3sFzuK+b/ffff+97+dyLfIQw+H+2sCvmoPXx++avmNe/WX&#10;IP141+4mbSOdK/4mWpNH6eNvtY9Xj6fJkt4sZ3WapeT+JR2r5kVSlhyF5ZpCJT5XZEkxndDhdJ6q&#10;AC3XP+WPV3U9V5+ti/lMHL1S+umFMFNb9XCg9Dwanx0/zWdfrxeHlQzFUbjC+IwsVT7717t3H777&#10;3fu//vE///z7+3/8ZZJWkpewgz6gHXe8PpIP4bWOt8q0UKzLslas4bI0M5yLHuXF9fLN8fRq1eyE&#10;oMXbnx9PKqFv8Wqxxqvl4x4vD4uTeFt8RrycPJCry4RisqaQZLVM5F3zdvVNIyEnERQFEDEjgHK7&#10;gWz3XSgJ6uFwFONBClQo6SMKIY5hVBitNBKGhIAUjJAmDfODqPqJzCuZIyRg7EmKQ1Vp5hWmNIZQ&#10;pEt5NdIVVRYNRDzBcbltjiuZRybC53mb4/iswo1xoj8cTNvytMfGYqZcpT/jstIlu8+FUQEzoTQS&#10;pm2Drgg+JqJOQrFWzKnSx2S5qAkjcMEcLlhxGMgxNJwjHCVLWNdct58iHRDpTygOBB+wMcEfznoX&#10;pXFFJFCROOVHOR+uMh9ymeqUjhD3ak18qoRI2RZCoWfyIWYRtNzyoYeJRc8CrTxETQOtog9qtMSK&#10;pV62S3r5pze7/cOx2W5uv9xst2LVP7b3r3+ybSdvF6Jzlv94FevBtnsB3jfiY6orEO9QK4Y+R7x6&#10;3dx+Sx3Tm0O7uV9Tlyi7Ool5OB5Ee/n9tGo0l1ytmrQoulUrijyThTErUznnF9fo1bJqRl2c6G3T&#10;pMjZY6I/Fm7qOvtTmjWlhJo1qUNINnNN5ZhC9K0wmH4+co035uIwRiUypl/Tav29h4aFCqZ0sh9U&#10;x61QY1BJFqUyBOM6lyZ55e3/tDfGIHVuIUiY6HYuwA60tK48GONJv4OGGsM2ZlVF27qotXvQ3EE2&#10;xt7i4TdTK42EES2UOLXdcftci+7E1OV3jQ2ZUVd9F4EyxuHUH5rrwoUSOaugOYxEGO2k9zlL1MyY&#10;4BtLQtzYjpBLWXEkbEQCYAoYP7jCz9Mu5FotMFCcNM6qOr4A2GFzmeuW308vjQvYq7OfTjaFwmBb&#10;CZ0+bkiucCg6tljegyZMsvgpofUH+WmkpR38Lm1cklEVdLVx8kRLdBtXViUvJnku64lp41JqpFUX&#10;l87mn6mLkzpEEydUnGviStVkpgnlvf+MGyP9XVelKk0UqKMTiY9RTQDbNhxHqp5pRBJ2dzIPEWJb&#10;U4OEeIzKDI3TLsJxjAonfS3b4RDQthGS3MS0FUFe2m0aCekYQ+7t47TmAC2Ns/R6WPHGwMwA15qA&#10;HUTACE0+FmcZ2yefumPVB9KZeNleGCY4DvaXuprQaX1nXZUb2ei6WmSietJsK6pETnRTV/OkTLmw&#10;Zpk6DYDLN0+3Pc4TEXBRWYWOc5VVIUQ9MFYEktsAkTsY1YxVjP3FVauNhPn7Ie6w/KAxmzoS2N/f&#10;9Bmio8sS/36WVYZgWlyKa1pQh1E5VjuNLhtGI3VuQRYm+plVabChdOXBGE/6YwLmQ3e7bcyTItJK&#10;l2z4gZdDJc1vplYaCSPV/fSJ4WNi6vJ7tBlYXoZm9KmbdIrFhRKZaho3amEkwmhowzqfs7B+wWK3&#10;q2AJkJCOEVOK7QhFlhVHwkYkANLU+MHFaWw1CRQnWzFc4wuAHTaXuW750NObgdSX+oupzv4xSKtO&#10;+rghucKh6NhiaeizGzMltP6gJzTS0g5+lzZOnERxtnFy+Yxu48qqoF6NmqS8VA27aePkdkpd5KAL&#10;tarqP/VFDqlDXuMgFeeaOK518woWuOYkA/1NF++QokBGJdIeo5rclmU4jDw904XwXmY+D7FhQw0Q&#10;wjEqGwDT3sFhjFyHuFUPUcJey1br5gQTgpTgLw2EjRgDbu3DoDbAHDBLqYcQ7yMTnfSulFPAkFPB&#10;O2ApYJalfd7uEPVxKKOGBY6D+aWMJhldjnKdZZQzNLqM1nXBF4vTmWykTBnNM1FhZR0t6Nzv56mj&#10;SokopELHuUKqEGI3bKzwJ3YHiNzBqKZq1G5Ysie1/pqrrfN3odx4+UFj9nAksL+d6TNEo1cETmax&#10;yhBMi6uHd+P11WpvpEU8UucWZGGin1mHIveZYzzpjwmYD93ttjHPxDUAka/4jCtbXbLhB14Do3bD&#10;UOpnY9sGXTF8TExdjLT8kBl51C1+Jp3gSpiLUbnI4EKJnGfQHEYijIY2tPqcxV1pMPjGkhA3tiPk&#10;UlYcCdP2hTkhTY0fXOEfW00CxclWHDZWZ2CnArnMdcuHnt4MTEekTIDZOSuhMya5wqHwaYAmTJ74&#10;KYHkDntCI611APwubVySUyPiauPkiZf4Ni7jW5LzqpatmmnjsnROHZ5o4+YlisNT74aVDurihIpz&#10;TVyaqoI/V5dcKPbOSZmoKjIL7CeydKaWWX9/piyT3aO/YbIMxCxBvnZN5rqQqxuD5uorMR5SvOFS&#10;3yUiHGRjVPKY0KzwN1lppIdmrJXgvlaRtc6tixJ94+g+ANnVBHGWUyDH7UjLBFdyRFKK9ZCdlbAV&#10;Yy8wNnU3JdtdTk4qjW3hfRtibbUVQw6MvRTehCais/DK2RJdePW3ASv+wp8pvDm1pbx/ThJ8yeqp&#10;K2+eivlGlbemNvFc5VUAKoACoOqAKxNVvTA4JA5GNRkUyl91tdJIGNYlaMLIdTZmBzTmS11W83tW&#10;X53iFgAcxshVQdbDEIqbzDrFTUUQglEJ0x6LB+p4QhIm+JmVKnLfPMaJUTGzPO22MU/JRd/7vhlK&#10;/Wxs28I+158xEXVNPA0NWSHugumeWYAVGAe5ZHnfgQvlcE7f8Y1Kdk3EcIZKX+C5ZdDmuv0U6wBO&#10;pZA/WXEkTNsX5kRQESjjBhclNeNCAdDi/BVJw4a1xud8dlXYVKd0uKNXrUOUOqniJ9UBjqHFoQ3T&#10;8sjvExsxC7TyEDUNdFG7NGvynjzXLlnO3OhmjW6pVteMy1kuP2maNX3NWHzV5/Nc6sAl47rOznZq&#10;laoFwkZ/n1aqvbQBIk8xqolYxuyPa+UQf59mWQZF7rrCl/Fqku8no9rJIJdIygybQSsMxcglii9n&#10;VwGcRQJiPLw5iFqyq/AjiBoI2Rg5iHHEnRHqSwPMUuomhOu2xlcuRk7h523QaY7DGDlGfOk/lBm2&#10;fZADTpcSKm8BdJVQWe6iS2g9S7kHxdNvzHeLM2p65OXiklqFz1NDs0ooEZeLhY5z+12FkE2ytsKV&#10;sar2SFHKXKQORpWKMTterdZfSTXM33Jyq+UHRe0FWJJ2BZhh5MmG/SE9UsPnCagMwLTSxM9Ae4Oe&#10;pBONtKhgnn/8the0vNyZlN9OzXwgym1jVonHTXU3da5sdck+G0q/mVppJGyEz7XoTkxdjDQ2aEZU&#10;hDrpNHB/30UdXCCRyUBoDiMRRiuVfcEX5Swm+B1LAtw4nUIuZcWRsBEJoNNU+8EV/kjXGoH+4mRw&#10;Q1K+AOjZFzTXLb+fXgbnt1dnv3yOmK/sdpFjuOnkCnLzaeiz6yRicEoY/SFPGKSL36WLS8SWwdHF&#10;1dLB0V1cVeRq3zenK2qUeZ19cCG+dSy7OGrAVVI+9TWLVOoQTRypONfD0bMGVTGlu2CVCa4SkuZ0&#10;d6oooBqJbMXIDQ5wdLeqb6al4rvWQl4sDj6COoysVjIV5oVwQ8KQ4y5d2lRN3eUk9iUu/0A0xm6T&#10;G9qUjXWPtg3KfHyGoXTxsZlDOkYEPTaYrDkY9KGF0OdjxTaIXA/lMkMtp0ENksqVLAMcgmVUAwB7&#10;L0U1KenyqauojvticZ3QkxJE7chm6qvhpqpWFe6k1lnw1EVVqvDU1Iq/JaaTyzW7SlpLIioqYIE5&#10;U3KuRsIwR5CoGFXmV3xCLlBNLaqQgrS3d4owM+idp6ulUBnpGW1ZBJlhBJ2hjisksZay2hChoXUR&#10;hNhOU8g+kZEzQ2CLyjcQN3pxHJl0KaD0hGwU0A9/+M2HP/3tw59/PUnp+UO02HX60cnp8cfNI7V8&#10;eN/1nOmcni4kys+MtlEkwtTQeUnVVTSmZYUeDjX00KrHTE/Ei5tpS89Vl30lnmIoosQQIVE/D1Lc&#10;iNd7g4BnHhB5enz9yGz4WZHbn+3pid1UC0540eLFa7z4Hz9PUlz9UetaNyzDm5tiw1LP6T5eEZac&#10;Ng69sGRpTdsSuWFI6EHgdIyceAnM/t71THa6WfRMYIZn4WMDU5R0Hl42HZX1sM9c3BMsIjPTO/VL&#10;YDyBoUt31oxR++OPKGT1nJwuA5PTTSv9KTMXd8fLKUNb4cuU0b+24Zwy+uuOnVqmrmF+RGSKnJ9k&#10;V9TqTmuzxmT0sw0qMvP8UsvMz6C4AiP6cXvKDJ9zF13LslSt/RUv8SYwOT0YBVNGTaf/11VG/g4I&#10;/VyKXCf5p13E77F0/5aPqDY/Z/Piv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oQAABbQ29udGVudF9UeXBlc10ueG1sUEsBAhQACgAAAAAAh07i&#10;QAAAAAAAAAAAAAAAAAYAAAAAAAAAAAAQAAAArA8AAF9yZWxzL1BLAQIUABQAAAAIAIdO4kCKFGY8&#10;0QAAAJQBAAALAAAAAAAAAAEAIAAAANAPAABfcmVscy8ucmVsc1BLAQIUAAoAAAAAAIdO4kAAAAAA&#10;AAAAAAAAAAAEAAAAAAAAAAAAEAAAAAAAAABkcnMvUEsBAhQAFAAAAAgAh07iQN7o0/jcAAAADAEA&#10;AA8AAAAAAAAAAQAgAAAAIgAAAGRycy9kb3ducmV2LnhtbFBLAQIUABQAAAAIAIdO4kC4zIuaVQ4A&#10;ABZnAAAOAAAAAAAAAAEAIAAAACsBAABkcnMvZTJvRG9jLnhtbFBLBQYAAAAABgAGAFkBAADyEQAA&#10;AAA=&#10;">
                <o:lock v:ext="edit" aspectratio="f"/>
                <v:shape id="任意多边形 160" o:spid="_x0000_s1026" o:spt="100" style="position:absolute;left:5144;top:557;height:744;width:1279;" fillcolor="#000000" filled="t" stroked="f" coordsize="1500,627" o:gfxdata="UEsDBAoAAAAAAIdO4kAAAAAAAAAAAAAAAAAEAAAAZHJzL1BLAwQUAAAACACHTuJAeGnFHLsAAADd&#10;AAAADwAAAGRycy9kb3ducmV2LnhtbEVPTWsCMRC9F/wPYQRvNdlFalmNgoLFi6W1HjwOm3GzuJks&#10;Serqv28Khd7m8T5nub67TtwoxNazhmKqQBDX3rTcaDh97Z5fQcSEbLDzTBoeFGG9Gj0tsTJ+4E+6&#10;HVMjcgjHCjXYlPpKylhbchinvifO3MUHhynD0EgTcMjhrpOlUi/SYcu5wWJPW0v19fjtNJjhPH8v&#10;9vOPItoyHPjNejlstJ6MC7UAkeie/sV/7r3J81U5g99v8gly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GnFHLsAAADd&#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fGL708AAAADd&#10;AAAADwAAAGRycy9kb3ducmV2LnhtbEWPQWsCMRCF74X+hzBCbzVRrJTV6EEqCGKLtlCPw2bcLG4m&#10;axLX7b9vCgVvM7w373szX/auER2FWHvWMBoqEMSlNzVXGr4+18+vIGJCNth4Jg0/FGG5eHyYY2H8&#10;jffUHVIlcgjHAjXYlNpCylhachiHviXO2skHhymvoZIm4C2Hu0aOlZpKhzVngsWWVpbK8+HqMjd0&#10;H5fdeb9+f7Pb7Xe/m9B0ddT6aTBSMxCJ+nQ3/19vTK6vxi/w900eQS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YvvT&#10;wAAAAN0AAAAPAAAAAAAAAAEAIAAAACIAAABkcnMvZG93bnJldi54bWxQSwECFAAUAAAACACHTuJA&#10;My8FnjsAAAA5AAAAEAAAAAAAAAABACAAAAAPAQAAZHJzL3NoYXBleG1sLnhtbFBLBQYAAAAABgAG&#10;AFsBAAC5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lyF87rwAAADd&#10;AAAADwAAAGRycy9kb3ducmV2LnhtbEVPzYrCMBC+C75DmIW9aWIPRbtGQUVYPKza3QcYmtm2bDMp&#10;Sfx9+o0geJuP73fmy6vtxJl8aB1rmIwVCOLKmZZrDT/f29EURIjIBjvHpOFGAZaL4WCOhXEXPtK5&#10;jLVIIRwK1NDE2BdShqohi2HseuLE/TpvMSboa2k8XlK47WSmVC4ttpwaGuxp3VD1V56shtU6590s&#10;25T3r+3ssKv2x5P1K63f3ybqA0Ska3yJn+5Pk+arLIfHN+kE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hfO68AAAA&#10;3QAAAA8AAAAAAAAAAQAgAAAAIgAAAGRycy9kb3ducmV2LnhtbFBLAQIUABQAAAAIAIdO4kAzLwWe&#10;OwAAADkAAAAQAAAAAAAAAAEAIAAAAAsBAABkcnMvc2hhcGV4bWwueG1sUEsFBgAAAAAGAAYAWwEA&#10;ALU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51;" fillcolor="#000000" filled="t" stroked="f" coordsize="3060,1221" o:gfxdata="UEsDBAoAAAAAAIdO4kAAAAAAAAAAAAAAAAAEAAAAZHJzL1BLAwQUAAAACACHTuJAqm4HZ74AAADd&#10;AAAADwAAAGRycy9kb3ducmV2LnhtbEVPTWsCMRC9C/0PYQq9aaLQVlajB+lKPYhoRfA2bsbdxc1k&#10;SdJ1++8bodDbPN7nzJe9bURHPtSONYxHCgRx4UzNpYbjVz6cgggR2WDjmDT8UIDl4mkwx8y4O++p&#10;O8RSpBAOGWqoYmwzKUNRkcUwci1x4q7OW4wJ+lIaj/cUbhs5UepNWqw5NVTY0qqi4nb4thryrT+t&#10;z5tut7ls3Tp/Lfbt+aPX+uV5rGYgIvXxX/zn/jRpvpq8w+ObdIJ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4HZ74A&#10;AADdAAAADwAAAAAAAAABACAAAAAiAAAAZHJzL2Rvd25yZXYueG1sUEsBAhQAFAAAAAgAh07iQDMv&#10;BZ47AAAAOQAAABAAAAAAAAAAAQAgAAAADQEAAGRycy9zaGFwZXhtbC54bWxQSwUGAAAAAAYABgBb&#10;AQAAtw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i1/KJL8AAADd&#10;AAAADwAAAGRycy9kb3ducmV2LnhtbEWPMW8CMQyF90r8h8hI3UrCDai6EhgQiA5IUMrSzbqYy4mL&#10;c1xSjvLr66FSN1vv+b3P8+U9tOpGfWoiW5hODCjiKrqGawunz83LK6iUkR22kcnCDyVYLkZPcyxd&#10;HPiDbsdcKwnhVKIFn3NXap0qTwHTJHbEop1jHzDL2tfa9ThIeGh1YcxMB2xYGjx2tPJUXY7fwUJx&#10;uPIVt7RO5+rLD6vd6bHbG2ufx1PzBirTPf+b/67fneCbQnDlGxlBL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fyiS/&#10;AAAA3QAAAA8AAAAAAAAAAQAgAAAAIgAAAGRycy9kb3ducmV2LnhtbFBLAQIUABQAAAAIAIdO4kAz&#10;LwWeOwAAADkAAAAQAAAAAAAAAAEAIAAAAA4BAABkcnMvc2hhcGV4bWwueG1sUEsFBgAAAAAGAAYA&#10;WwEAALgDA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pPllsboAAADd&#10;AAAADwAAAGRycy9kb3ducmV2LnhtbEVPzWoCMRC+F3yHMIK3muhBtlujB1GwVMRaH2DYjLurm8my&#10;Gf/evikI3ubj+53p/O4bdaUu1oEtjIYGFHERXM2lhcPv6j0DFQXZYROYLDwownzWe5ti7sKNf+i6&#10;l1KlEI45WqhE2lzrWFTkMQ5DS5y4Y+g8SoJdqV2HtxTuGz02ZqI91pwaKmxpUVFx3l+8BbfdIJ6/&#10;stOhkO1SlrzD7Htn7aA/Mp+ghO7yEj/da5fmm/EH/H+TTtCz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WWxugAAAN0A&#10;AAAPAAAAAAAAAAEAIAAAACIAAABkcnMvZG93bnJldi54bWxQSwECFAAUAAAACACHTuJAMy8FnjsA&#10;AAA5AAAAEAAAAAAAAAABACAAAAAJAQAAZHJzL3NoYXBleG1sLnhtbFBLBQYAAAAABgAGAFsBAACz&#10;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0Ing5b4AAADd&#10;AAAADwAAAGRycy9kb3ducmV2LnhtbEWPT2/CMAzF75P4DpEn7TaSDgmhQuAwmATjxB9xthqv7Wic&#10;qgm0+/bzAYmbrff83s+L1eAbdacu1oEtZGMDirgIrubSwvn09T4DFROywyYwWfijCKvl6GWBuQs9&#10;H+h+TKWSEI45WqhSanOtY1GRxzgOLbFoP6HzmGTtSu067CXcN/rDmKn2WLM0VNjSZ0XF9XjzFvbn&#10;/axZ/w7f/fqSca13V92mjbVvr5mZg0o0pKf5cb11gm8mwi/fyAh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Ing5b4A&#10;AADdAAAADwAAAAAAAAABACAAAAAiAAAAZHJzL2Rvd25yZXYueG1sUEsBAhQAFAAAAAgAh07iQDMv&#10;BZ47AAAAOQAAABAAAAAAAAAAAQAgAAAADQEAAGRycy9zaGFwZXhtbC54bWxQSwUGAAAAAAYABgBb&#10;AQAAtwM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498;height:1002;width:3324;" fillcolor="#000000" filled="t" stroked="f" coordsize="3134,726" o:gfxdata="UEsDBAoAAAAAAIdO4kAAAAAAAAAAAAAAAAAEAAAAZHJzL1BLAwQUAAAACACHTuJABb/QL8EAAADd&#10;AAAADwAAAGRycy9kb3ducmV2LnhtbEWP3WoCQQyF7wt9hyEFb4rOKCpl6yitVLCIWNc+QNiJu4s7&#10;me3O+NO3NxeF3iWck3O+zBY336gLdbEObGE4MKCIi+BqLi18H1b9F1AxITtsApOFX4qwmD8+zDBz&#10;4cp7uuSpVBLCMUMLVUptpnUsKvIYB6ElFu0YOo9J1q7UrsOrhPtGj4yZao81S0OFLS0rKk752VvY&#10;Nfpj8rx5W7//jJdj9/W5rfN9srb3NDSvoBLd0r/573rtBN9MhF++kRH0/A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b/Q&#10;L8EAAADdAAAADwAAAAAAAAABACAAAAAiAAAAZHJzL2Rvd25yZXYueG1sUEsBAhQAFAAAAAgAh07i&#10;QDMvBZ47AAAAOQAAABAAAAAAAAAAAQAgAAAAEAEAAGRycy9zaGFwZXhtbC54bWxQSwUGAAAAAAYA&#10;BgBbAQAAugM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669;width:120;" fillcolor="#000000" filled="t" stroked="f" coordsize="120,772" o:gfxdata="UEsDBAoAAAAAAIdO4kAAAAAAAAAAAAAAAAAEAAAAZHJzL1BLAwQUAAAACACHTuJAJ/VApbwAAADd&#10;AAAADwAAAGRycy9kb3ducmV2LnhtbEVPzWoCMRC+F/oOYQpeRJO1rcjW6KGgVujBqg8wbMbN4may&#10;buLv0xtB6G0+vt8ZTy+uFidqQ+VZQ9ZXIIgLbyouNWw3s94IRIjIBmvPpOFKAaaT15cx5saf+Y9O&#10;61iKFMIhRw02xiaXMhSWHIa+b4gTt/Otw5hgW0rT4jmFu1oOlBpKhxWnBosNfVsq9uuj03Cj5e9h&#10;tR8topPVYd61g4/3odO685apLxCRLvFf/HT/mDRffWbw+CadIC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1QKW8AAAA&#10;3QAAAA8AAAAAAAAAAQAgAAAAIgAAAGRycy9kb3ducmV2LnhtbFBLAQIUABQAAAAIAIdO4kAzLwWe&#10;OwAAADkAAAAQAAAAAAAAAAEAIAAAAAsBAABkcnMvc2hhcGV4bWwueG1sUEsFBgAAAAAGAAYAWwEA&#10;ALU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91;height:1515;width:2625;" fillcolor="#000000" filled="t" stroked="f" coordsize="2625,1515" o:gfxdata="UEsDBAoAAAAAAIdO4kAAAAAAAAAAAAAAAAAEAAAAZHJzL1BLAwQUAAAACACHTuJARQdvQLsAAADd&#10;AAAADwAAAGRycy9kb3ducmV2LnhtbEVPS2sCMRC+F/ofwhS8aaJF0a3RQ6FWPfm8D8l0d9vNZEni&#10;q7++EYTe5uN7znR+dY04U4i1Zw39ngJBbLytudRw2H90xyBiQrbYeCYNN4ownz0/TbGw/sJbOu9S&#10;KXIIxwI1VCm1hZTRVOQw9nxLnLkvHxymDEMpbcBLDneNHCg1kg5rzg0VtvRekfnZnZwG0y7W8fQ6&#10;sauj+Vxs5Cp9/wardeelr95AJLqmf/HDvbR5vhoO4P5NPkHO/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QdvQLsAAADd&#10;AAAADwAAAAAAAAABACAAAAAiAAAAZHJzL2Rvd25yZXYueG1sUEsBAhQAFAAAAAgAh07iQDMvBZ47&#10;AAAAOQAAABAAAAAAAAAAAQAgAAAACgEAAGRycy9zaGFwZXhtbC54bWxQSwUGAAAAAAYABgBbAQAA&#10;tA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ubynG74AAADd&#10;AAAADwAAAGRycy9kb3ducmV2LnhtbEVPS2vCQBC+F/wPywje6q6PFomuHoIW8dDSKJ6H7JhEs7Mh&#10;u42xv75bKPQ2H99zVpve1qKj1leONUzGCgRx7kzFhYbTcfe8AOEDssHaMWl4kIfNevC0wsS4O39S&#10;l4VCxBD2CWooQ2gSKX1ekkU/dg1x5C6utRgibAtpWrzHcFvLqVKv0mLFsaHEhtKS8lv2ZTV8H+bv&#10;H9mjfzvz9rzr6JZdZ2mq9Wg4UUsQgfrwL/5z702cr15m8PtNPEG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bynG74A&#10;AADd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5jHaPL0AAADd&#10;AAAADwAAAGRycy9kb3ducmV2LnhtbEVPTWsCMRC9C/0PYQq9abKlFd0apQjFHqTU1YPHYTPdLN1M&#10;1k101V9vCgVv83ifM1ucXSNO1IXas4ZspEAQl97UXGnYbT+GExAhIhtsPJOGCwVYzB8GM8yN73lD&#10;pyJWIoVwyFGDjbHNpQylJYdh5FvixP34zmFMsKuk6bBP4a6Rz0qNpcOaU4PFlpaWyt/i6DSsL9Wq&#10;tGE6vmZrfP+eRDr0+y+tnx4z9QYi0jnexf/uT5Pmq9cX+PsmnSD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Mdo8vQAA&#10;AN0AAAAPAAAAAAAAAAEAIAAAACIAAABkcnMvZG93bnJldi54bWxQSwECFAAUAAAACACHTuJAMy8F&#10;njsAAAA5AAAAEAAAAAAAAAABACAAAAAMAQAAZHJzL3NoYXBleG1sLnhtbFBLBQYAAAAABgAGAFsB&#10;AAC2AwAAAAA=&#10;" path="m645,67l570,67,570,52,540,52,540,0,660,60,645,67xm540,67l0,66,0,51,540,52,540,67xm570,67l540,67,540,52,570,52,570,67xm540,120l540,67,645,67,540,120xe">
                  <v:fill on="t" focussize="0,0"/>
                  <v:stroke on="f"/>
                  <v:imagedata o:title=""/>
                  <o:lock v:ext="edit" aspectratio="f"/>
                </v:shape>
                <v:shape id="文本框 176" o:spid="_x0000_s1026" o:spt="202" type="#_x0000_t202" style="position:absolute;left:5336;top:815;height:562;width:959;" filled="f" stroked="f" coordsize="21600,21600" o:gfxdata="UEsDBAoAAAAAAIdO4kAAAAAAAAAAAAAAAAAEAAAAZHJzL1BLAwQUAAAACACHTuJAezxnT7wAAADd&#10;AAAADwAAAGRycy9kb3ducmV2LnhtbEVPTWsCMRC9C/0PYQq9aaKg6GoUEQuFgnRdDz1ON+NucDNZ&#10;N6naf28Kgrd5vM9ZrG6uERfqgvWsYThQIIhLbyxXGg7Fe38KIkRkg41n0vBHAVbLl94CM+OvnNNl&#10;HyuRQjhkqKGOsc2kDGVNDsPAt8SJO/rOYUywq6Tp8JrCXSNHSk2kQ8upocaWNjWVp/2v07D+5nxr&#10;z7ufr/yY26KYKf6cnLR+ex2qOYhIt/gUP9wfJs1X4zH8f5NOk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8Z0+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autoSpaceDE/>
                          <w:autoSpaceDN/>
                          <w:bidi w:val="0"/>
                          <w:adjustRightInd/>
                          <w:snapToGrid/>
                          <w:spacing w:before="0" w:line="209" w:lineRule="exact"/>
                          <w:ind w:right="0" w:firstLine="420" w:firstLineChars="200"/>
                          <w:jc w:val="left"/>
                          <w:textAlignment w:val="auto"/>
                          <w:rPr>
                            <w:rFonts w:hint="eastAsia" w:ascii="宋体" w:eastAsia="宋体"/>
                            <w:sz w:val="21"/>
                          </w:rPr>
                        </w:pPr>
                        <w:r>
                          <w:rPr>
                            <w:rFonts w:hint="eastAsia" w:ascii="宋体" w:eastAsia="宋体"/>
                            <w:sz w:val="21"/>
                            <w:lang w:eastAsia="zh-CN"/>
                          </w:rPr>
                          <w:t>申请</w:t>
                        </w:r>
                        <w:r>
                          <w:rPr>
                            <w:rFonts w:hint="eastAsia" w:ascii="宋体" w:eastAsia="宋体"/>
                            <w:sz w:val="21"/>
                          </w:rPr>
                          <w:tab/>
                        </w:r>
                      </w:p>
                    </w:txbxContent>
                  </v:textbox>
                </v:shape>
                <v:shape id="文本框 177" o:spid="_x0000_s1026" o:spt="202" type="#_x0000_t202" style="position:absolute;left:7977;top:331;height:1079;width:2173;" filled="f" stroked="f" coordsize="21600,21600" o:gfxdata="UEsDBAoAAAAAAIdO4kAAAAAAAAAAAAAAAAAEAAAAZHJzL1BLAwQUAAAACACHTuJAi+75OL0AAADd&#10;AAAADwAAAGRycy9kb3ducmV2LnhtbEVPTWsCMRC9F/wPYYTeamKhS12NImKhUCiu68HjuBl3g5vJ&#10;uknV/vtGKHibx/uc2eLmWnGhPljPGsYjBYK48sZyrWFXfry8gwgR2WDrmTT8UoDFfPA0w9z4Kxd0&#10;2cZapBAOOWpoYuxyKUPVkMMw8h1x4o6+dxgT7GtperymcNfKV6Uy6dByamiwo1VD1Wn74zQs91ys&#10;7fn7sCmOhS3LieKv7KT183CspiAi3eJD/O/+NGm+esv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7vk4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spacing w:before="43"/>
                          <w:ind w:left="0" w:right="0" w:firstLine="0"/>
                          <w:jc w:val="left"/>
                          <w:rPr>
                            <w:rFonts w:hint="eastAsia" w:ascii="宋体" w:eastAsia="宋体"/>
                            <w:w w:val="95"/>
                            <w:sz w:val="21"/>
                            <w:lang w:eastAsia="zh-CN"/>
                          </w:rPr>
                        </w:pPr>
                        <w:r>
                          <w:rPr>
                            <w:rFonts w:ascii="Calibri" w:eastAsia="Calibri"/>
                            <w:spacing w:val="-1"/>
                            <w:w w:val="95"/>
                            <w:sz w:val="21"/>
                          </w:rPr>
                          <w:t>1</w:t>
                        </w:r>
                        <w:r>
                          <w:rPr>
                            <w:rFonts w:hint="eastAsia" w:ascii="宋体" w:eastAsia="宋体"/>
                            <w:w w:val="95"/>
                            <w:sz w:val="21"/>
                          </w:rPr>
                          <w:t>、</w:t>
                        </w:r>
                        <w:r>
                          <w:rPr>
                            <w:rFonts w:hint="eastAsia" w:ascii="宋体" w:eastAsia="宋体"/>
                            <w:w w:val="95"/>
                            <w:sz w:val="21"/>
                            <w:lang w:eastAsia="zh-CN"/>
                          </w:rPr>
                          <w:t>申请人身份证或户口本；</w:t>
                        </w:r>
                      </w:p>
                      <w:p>
                        <w:pPr>
                          <w:spacing w:before="43"/>
                          <w:ind w:left="0" w:right="0" w:firstLine="0"/>
                          <w:jc w:val="left"/>
                          <w:rPr>
                            <w:rFonts w:hint="default" w:ascii="宋体" w:eastAsia="宋体"/>
                            <w:w w:val="95"/>
                            <w:sz w:val="21"/>
                            <w:lang w:val="en-US" w:eastAsia="zh-CN"/>
                          </w:rPr>
                        </w:pPr>
                        <w:r>
                          <w:rPr>
                            <w:rFonts w:hint="eastAsia" w:ascii="宋体" w:eastAsia="宋体"/>
                            <w:w w:val="95"/>
                            <w:sz w:val="21"/>
                            <w:lang w:val="en-US" w:eastAsia="zh-CN"/>
                          </w:rPr>
                          <w:t>2、有关病史资料原件。</w:t>
                        </w:r>
                      </w:p>
                      <w:p>
                        <w:pPr>
                          <w:spacing w:before="43"/>
                          <w:ind w:left="0" w:right="0" w:firstLine="0"/>
                          <w:jc w:val="left"/>
                          <w:rPr>
                            <w:rFonts w:hint="eastAsia" w:ascii="宋体" w:eastAsia="宋体"/>
                            <w:w w:val="95"/>
                            <w:sz w:val="21"/>
                            <w:lang w:eastAsia="zh-CN"/>
                          </w:rPr>
                        </w:pPr>
                      </w:p>
                      <w:p>
                        <w:pPr>
                          <w:spacing w:before="43"/>
                          <w:ind w:left="0" w:right="0" w:firstLine="0"/>
                          <w:jc w:val="left"/>
                          <w:rPr>
                            <w:rFonts w:hint="eastAsia" w:ascii="宋体" w:eastAsia="宋体"/>
                            <w:sz w:val="21"/>
                          </w:rPr>
                        </w:pPr>
                      </w:p>
                      <w:p>
                        <w:pPr>
                          <w:spacing w:before="48" w:line="252" w:lineRule="exact"/>
                          <w:ind w:left="0" w:right="0" w:firstLine="0"/>
                          <w:jc w:val="left"/>
                          <w:rPr>
                            <w:rFonts w:ascii="Calibri"/>
                            <w:sz w:val="21"/>
                          </w:rPr>
                        </w:pPr>
                      </w:p>
                    </w:txbxContent>
                  </v:textbox>
                </v:shape>
                <v:shape id="文本框 179" o:spid="_x0000_s1026" o:spt="202" type="#_x0000_t202" style="position:absolute;left:4591;top:2618;height:800;width:2385;" filled="f" stroked="f" coordsize="21600,21600" o:gfxdata="UEsDBAoAAAAAAIdO4kAAAAAAAAAAAAAAAAAEAAAAZHJzL1BLAwQUAAAACACHTuJA5KJco70AAADd&#10;AAAADwAAAGRycy9kb3ducmV2LnhtbEVPS2sCMRC+F/wPYYTeamKhVlejiCgUhNJ1PXgcN+NucDPZ&#10;blIf/74pFLzNx/ec2eLmGnGhLljPGoYDBYK49MZypWFfbF7GIEJENth4Jg13CrCY955mmBl/5Zwu&#10;u1iJFMIhQw11jG0mZShrchgGviVO3Ml3DmOCXSVNh9cU7hr5qtRIOrScGmpsaVVTed79OA3LA+dr&#10;+/15/MpPuS2KieLt6Kz1c3+opiAi3eJD/O/+MGm+enuH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oly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288"/>
                          </w:tabs>
                          <w:spacing w:before="0" w:line="239" w:lineRule="exact"/>
                          <w:ind w:left="868" w:right="0" w:firstLine="210" w:firstLineChars="10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pPr>
                          <w:spacing w:before="9"/>
                          <w:ind w:left="0" w:right="0" w:firstLine="840" w:firstLineChars="400"/>
                          <w:jc w:val="left"/>
                          <w:rPr>
                            <w:rFonts w:hint="eastAsia" w:ascii="宋体" w:eastAsia="宋体"/>
                            <w:sz w:val="21"/>
                          </w:rPr>
                        </w:pPr>
                        <w:r>
                          <w:rPr>
                            <w:rFonts w:hint="eastAsia" w:ascii="宋体" w:eastAsia="宋体"/>
                            <w:sz w:val="21"/>
                          </w:rPr>
                          <w:t>申请材料齐全</w:t>
                        </w:r>
                      </w:p>
                    </w:txbxContent>
                  </v:textbox>
                </v:shape>
                <v:shape id="文本框 180" o:spid="_x0000_s1026" o:spt="202" type="#_x0000_t202" style="position:absolute;left:7900;top:2327;height:1145;width:2941;" filled="f" stroked="f" coordsize="21600,21600" o:gfxdata="UEsDBAoAAAAAAIdO4kAAAAAAAAAAAAAAAAAEAAAAZHJzL1BLAwQUAAAACACHTuJAlT3I0cAAAADd&#10;AAAADwAAAGRycy9kb3ducmV2LnhtbEWPQUvDQBCF74L/YZmCN7tbwWLTbkoRBUEQ03jwOM1OkqXZ&#10;2Zhd2/rvnYPgbYb35r1vNttLGNSJpuQjW1jMDSjiJjrPnYWP+vn2AVTKyA6HyGThhxJsy+urDRYu&#10;nrmi0z53SkI4FWihz3kstE5NTwHTPI7EorVxCphlnTrtJjxLeBj0nTFLHdCzNPQ40mNPzXH/HSzs&#10;Prl68l9vh/eqrXxdrwy/Lo/W3swWZg0q0yX/m/+uX5zgm3vBlW9kBF3+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PcjR&#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0" w:right="0" w:firstLine="420" w:firstLineChars="200"/>
                          <w:jc w:val="left"/>
                          <w:rPr>
                            <w:rFonts w:hint="eastAsia" w:ascii="宋体" w:eastAsia="宋体"/>
                            <w:sz w:val="21"/>
                          </w:rPr>
                        </w:pPr>
                        <w:r>
                          <w:rPr>
                            <w:rFonts w:hint="eastAsia" w:ascii="宋体" w:eastAsia="宋体"/>
                            <w:sz w:val="21"/>
                          </w:rPr>
                          <w:t>材料不齐全或者不符合法定形</w:t>
                        </w: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939;width:2749;" filled="f" stroked="f" coordsize="21600,21600" o:gfxdata="UEsDBAoAAAAAAIdO4kAAAAAAAAAAAAAAAAAEAAAAZHJzL1BLAwQUAAAACACHTuJA+nFtSrwAAADd&#10;AAAADwAAAGRycy9kb3ducmV2LnhtbEVPTWsCMRC9C/6HMEJvmlio1NUoIhYKheK6HjyOm3E3uJms&#10;m1Ttv2+Egrd5vM+ZL++uEVfqgvWsYTxSIIhLbyxXGvbFx/AdRIjIBhvPpOGXAiwX/d4cM+NvnNN1&#10;FyuRQjhkqKGOsc2kDGVNDsPIt8SJO/nOYUywq6Tp8JbCXSNflZpIh5ZTQ40trWsqz7sfp2F14Hxj&#10;L9/HbX7KbVFMFX9Nzlq/DMZqBiLSPT7F/+5Pk+artyk8vk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xbUq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2" w:line="310" w:lineRule="atLeast"/>
                          <w:ind w:left="0" w:right="18" w:firstLine="420" w:firstLineChars="200"/>
                          <w:jc w:val="both"/>
                          <w:rPr>
                            <w:rFonts w:hint="eastAsia" w:ascii="宋体" w:eastAsia="宋体"/>
                            <w:sz w:val="21"/>
                            <w:lang w:eastAsia="zh-CN"/>
                          </w:rPr>
                        </w:pPr>
                        <w:r>
                          <w:rPr>
                            <w:rFonts w:hint="eastAsia" w:ascii="宋体" w:eastAsia="宋体"/>
                            <w:sz w:val="21"/>
                            <w:lang w:eastAsia="zh-CN"/>
                          </w:rPr>
                          <w:t>卫计办对申请病残儿医学鉴定者的情况进行再次核实并进行必要的社会和家系调查。</w:t>
                        </w:r>
                      </w:p>
                    </w:txbxContent>
                  </v:textbox>
                </v:shape>
                <v:shape id="文本框 182" o:spid="_x0000_s1026" o:spt="202" type="#_x0000_t202" style="position:absolute;left:4216;top:6562;height:1127;width:3306;" filled="f" stroked="f" coordsize="21600,21600" o:gfxdata="UEsDBAoAAAAAAIdO4kAAAAAAAAAAAAAAAAAEAAAAZHJzL1BLAwQUAAAACACHTuJApScOasAAAADd&#10;AAAADwAAAGRycy9kb3ducmV2LnhtbEWPQUvDQBCF7wX/wzKCt2a3HoLGbouIgiBI0/TQ45idJkuz&#10;szG7tvXfdw6Ctxnem/e+Wa4vYVAnmpKPbGFRGFDEbXSeOwu75m3+ACplZIdDZLLwSwnWq5vZEisX&#10;z1zTaZs7JSGcKrTQ5zxWWqe2p4CpiCOxaIc4BcyyTp12E54lPAz63phSB/QsDT2O9NJTe9z+BAvP&#10;e65f/ffn16Y+1L5pHg1/lEdr724X5glUpkv+N/9dvzvBN6Xwyzcygl5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Jw5q&#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keepNext w:val="0"/>
                          <w:keepLines w:val="0"/>
                          <w:pageBreakBefore w:val="0"/>
                          <w:widowControl w:val="0"/>
                          <w:tabs>
                            <w:tab w:val="left" w:pos="419"/>
                          </w:tabs>
                          <w:kinsoku/>
                          <w:wordWrap/>
                          <w:overflowPunct/>
                          <w:topLinePunct w:val="0"/>
                          <w:autoSpaceDE/>
                          <w:autoSpaceDN/>
                          <w:bidi w:val="0"/>
                          <w:adjustRightInd/>
                          <w:snapToGrid/>
                          <w:spacing w:before="0" w:line="320" w:lineRule="exact"/>
                          <w:ind w:left="0" w:right="0" w:firstLine="420" w:firstLineChars="200"/>
                          <w:jc w:val="left"/>
                          <w:textAlignment w:val="auto"/>
                          <w:rPr>
                            <w:rFonts w:hint="default" w:ascii="宋体" w:eastAsia="宋体"/>
                            <w:sz w:val="21"/>
                            <w:lang w:val="en-US" w:eastAsia="zh-CN"/>
                          </w:rPr>
                        </w:pPr>
                        <w:r>
                          <w:rPr>
                            <w:rFonts w:hint="eastAsia" w:ascii="宋体" w:eastAsia="宋体"/>
                            <w:sz w:val="21"/>
                            <w:lang w:eastAsia="zh-CN"/>
                          </w:rPr>
                          <w:t>符合条件的，在病残儿医学鉴定申请表上签署见，加盖公章，并在接到申报材料之日起</w:t>
                        </w:r>
                        <w:r>
                          <w:rPr>
                            <w:rFonts w:hint="eastAsia" w:ascii="宋体" w:eastAsia="宋体"/>
                            <w:sz w:val="21"/>
                            <w:lang w:val="en-US" w:eastAsia="zh-CN"/>
                          </w:rPr>
                          <w:t>20个工作日内报县卫健局。</w:t>
                        </w:r>
                      </w:p>
                    </w:txbxContent>
                  </v:textbox>
                </v:shape>
                <w10:wrap type="topAndBottom"/>
              </v:group>
            </w:pict>
          </mc:Fallback>
        </mc:AlternateContent>
      </w:r>
    </w:p>
    <w:p>
      <w:pPr>
        <w:shd w:val="clear" w:color="auto" w:fill="FFFFFF"/>
        <w:adjustRightInd w:val="0"/>
        <w:snapToGrid w:val="0"/>
        <w:spacing w:line="500" w:lineRule="exact"/>
        <w:ind w:right="-328" w:rightChars="-156" w:firstLine="280" w:firstLineChars="100"/>
        <w:jc w:val="both"/>
        <w:rPr>
          <w:rFonts w:hint="eastAsia" w:ascii="仿宋" w:hAnsi="仿宋" w:eastAsia="仿宋" w:cs="仿宋"/>
          <w:sz w:val="28"/>
          <w:szCs w:val="28"/>
          <w:lang w:val="en-US" w:eastAsia="zh-CN"/>
        </w:rPr>
      </w:pPr>
      <w:r>
        <w:rPr>
          <w:rFonts w:hint="eastAsia" w:ascii="仿宋" w:hAnsi="仿宋" w:eastAsia="仿宋" w:cs="仿宋"/>
          <w:sz w:val="28"/>
          <w:szCs w:val="28"/>
          <w:lang w:eastAsia="zh-CN"/>
        </w:rPr>
        <w:t>办理机构</w:t>
      </w:r>
      <w:r>
        <w:rPr>
          <w:rFonts w:hint="eastAsia" w:ascii="仿宋" w:hAnsi="仿宋" w:eastAsia="仿宋" w:cs="仿宋"/>
          <w:sz w:val="28"/>
          <w:szCs w:val="28"/>
        </w:rPr>
        <w:t>：</w:t>
      </w:r>
      <w:r>
        <w:rPr>
          <w:rFonts w:hint="eastAsia" w:ascii="仿宋" w:hAnsi="仿宋" w:eastAsia="仿宋" w:cs="仿宋"/>
          <w:sz w:val="28"/>
          <w:szCs w:val="28"/>
          <w:lang w:eastAsia="zh-CN"/>
        </w:rPr>
        <w:t>九龙街道</w:t>
      </w:r>
      <w:r>
        <w:rPr>
          <w:rFonts w:hint="eastAsia" w:ascii="仿宋" w:hAnsi="仿宋" w:eastAsia="仿宋" w:cs="仿宋"/>
          <w:sz w:val="28"/>
          <w:szCs w:val="28"/>
          <w:lang w:val="en-US" w:eastAsia="zh-CN"/>
        </w:rPr>
        <w:t>公共服务办公室</w:t>
      </w:r>
    </w:p>
    <w:p>
      <w:pPr>
        <w:spacing w:before="36"/>
        <w:ind w:right="0" w:firstLine="280" w:firstLineChars="100"/>
        <w:jc w:val="left"/>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 xml:space="preserve">业务电话： </w:t>
      </w:r>
      <w:r>
        <w:rPr>
          <w:rFonts w:hint="eastAsia" w:ascii="仿宋" w:hAnsi="仿宋" w:eastAsia="仿宋" w:cs="仿宋"/>
          <w:b w:val="0"/>
          <w:bCs w:val="0"/>
          <w:i w:val="0"/>
          <w:caps w:val="0"/>
          <w:color w:val="666666"/>
          <w:spacing w:val="0"/>
          <w:sz w:val="28"/>
          <w:szCs w:val="28"/>
          <w:shd w:val="clear" w:fill="FFFFFF"/>
        </w:rPr>
        <w:t>0851-</w:t>
      </w:r>
      <w:r>
        <w:rPr>
          <w:rFonts w:hint="eastAsia" w:ascii="仿宋" w:hAnsi="仿宋" w:eastAsia="仿宋" w:cs="仿宋"/>
          <w:b w:val="0"/>
          <w:bCs w:val="0"/>
          <w:i w:val="0"/>
          <w:caps w:val="0"/>
          <w:color w:val="666666"/>
          <w:spacing w:val="0"/>
          <w:sz w:val="28"/>
          <w:szCs w:val="28"/>
          <w:shd w:val="clear" w:fill="FFFFFF"/>
          <w:lang w:eastAsia="zh-CN"/>
        </w:rPr>
        <w:t>23164399</w:t>
      </w:r>
      <w:r>
        <w:rPr>
          <w:rFonts w:hint="eastAsia" w:ascii="仿宋" w:hAnsi="仿宋" w:eastAsia="仿宋" w:cs="仿宋"/>
          <w:b w:val="0"/>
          <w:bCs w:val="0"/>
          <w:sz w:val="28"/>
          <w:szCs w:val="28"/>
          <w:lang w:val="en-US" w:eastAsia="zh-CN"/>
        </w:rPr>
        <w:t xml:space="preserve">     监督电话：0851-23310399</w:t>
      </w:r>
    </w:p>
    <w:p>
      <w:pPr>
        <w:jc w:val="both"/>
        <w:rPr>
          <w:rFonts w:hint="eastAsia" w:ascii="宋体" w:hAnsi="宋体" w:cs="宋体"/>
          <w:b/>
          <w:bCs/>
          <w:sz w:val="32"/>
          <w:szCs w:val="32"/>
          <w:lang w:eastAsia="zh-CN"/>
        </w:rPr>
      </w:pPr>
    </w:p>
    <w:p>
      <w:pPr>
        <w:jc w:val="center"/>
        <w:rPr>
          <w:rFonts w:hint="eastAsia" w:ascii="宋体" w:hAnsi="宋体" w:cs="宋体"/>
          <w:b/>
          <w:bCs/>
          <w:sz w:val="32"/>
          <w:szCs w:val="32"/>
          <w:lang w:eastAsia="zh-CN"/>
        </w:rPr>
      </w:pPr>
    </w:p>
    <w:p>
      <w:pPr>
        <w:jc w:val="center"/>
        <w:rPr>
          <w:rFonts w:hint="eastAsia" w:ascii="宋体" w:hAnsi="宋体" w:eastAsia="宋体" w:cs="宋体"/>
          <w:b/>
          <w:bCs/>
          <w:sz w:val="32"/>
          <w:szCs w:val="32"/>
        </w:rPr>
      </w:pPr>
      <w:r>
        <w:rPr>
          <w:rFonts w:hint="eastAsia" w:ascii="宋体" w:hAnsi="宋体" w:cs="宋体"/>
          <w:b/>
          <w:bCs/>
          <w:sz w:val="32"/>
          <w:szCs w:val="32"/>
          <w:lang w:eastAsia="zh-CN"/>
        </w:rPr>
        <w:t>权力事项</w:t>
      </w:r>
      <w:r>
        <w:rPr>
          <w:rFonts w:hint="eastAsia" w:ascii="宋体" w:hAnsi="宋体" w:cs="宋体"/>
          <w:b/>
          <w:bCs/>
          <w:sz w:val="32"/>
          <w:szCs w:val="32"/>
          <w:lang w:val="en-US" w:eastAsia="zh-CN"/>
        </w:rPr>
        <w:t>68：</w:t>
      </w:r>
      <w:r>
        <w:rPr>
          <w:rFonts w:hint="eastAsia" w:ascii="宋体" w:hAnsi="宋体" w:eastAsia="宋体" w:cs="宋体"/>
          <w:b/>
          <w:bCs/>
          <w:sz w:val="32"/>
          <w:szCs w:val="32"/>
        </w:rPr>
        <w:t>对新生儿在医疗保健机构以外地点死亡的核查流程图</w:t>
      </w:r>
    </w:p>
    <w:p>
      <w:pPr>
        <w:jc w:val="center"/>
        <w:rPr>
          <w:rFonts w:hint="eastAsia" w:ascii="宋体" w:hAnsi="宋体" w:eastAsia="宋体" w:cs="宋体"/>
          <w:b/>
          <w:bCs/>
          <w:sz w:val="32"/>
          <w:szCs w:val="32"/>
        </w:rPr>
      </w:pPr>
    </w:p>
    <w:p>
      <w:pPr>
        <w:jc w:val="center"/>
        <w:rPr>
          <w:rFonts w:hint="eastAsia" w:ascii="宋体" w:hAnsi="宋体" w:eastAsia="宋体" w:cs="宋体"/>
          <w:b/>
          <w:bCs/>
          <w:sz w:val="32"/>
          <w:szCs w:val="32"/>
        </w:rPr>
      </w:pPr>
    </w:p>
    <w:p>
      <w:pPr>
        <w:rPr>
          <w:rFonts w:hint="eastAsia"/>
        </w:rPr>
      </w:pPr>
    </w:p>
    <w:p>
      <w:pPr>
        <w:rPr>
          <w:sz w:val="20"/>
        </w:rPr>
      </w:pPr>
      <w:r>
        <w:rPr>
          <w:rFonts w:hint="eastAsia"/>
          <w:lang w:val="en-US" w:eastAsia="zh-CN"/>
        </w:rPr>
        <w:t xml:space="preserve">                          </w:t>
      </w:r>
      <w:r>
        <w:rPr>
          <w:sz w:val="20"/>
        </w:rPr>
        <mc:AlternateContent>
          <mc:Choice Requires="wpg">
            <w:drawing>
              <wp:inline distT="0" distB="0" distL="114300" distR="114300">
                <wp:extent cx="2065655" cy="3559175"/>
                <wp:effectExtent l="0" t="0" r="10795" b="3175"/>
                <wp:docPr id="1061" name="组合 1061"/>
                <wp:cNvGraphicFramePr/>
                <a:graphic xmlns:a="http://schemas.openxmlformats.org/drawingml/2006/main">
                  <a:graphicData uri="http://schemas.microsoft.com/office/word/2010/wordprocessingGroup">
                    <wpg:wgp>
                      <wpg:cNvGrpSpPr/>
                      <wpg:grpSpPr>
                        <a:xfrm rot="0">
                          <a:off x="0" y="0"/>
                          <a:ext cx="2065655" cy="3559269"/>
                          <a:chOff x="1966" y="0"/>
                          <a:chExt cx="2040" cy="5650"/>
                        </a:xfrm>
                      </wpg:grpSpPr>
                      <wps:wsp>
                        <wps:cNvPr id="1062"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1063"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1064" name="任意多边形 267"/>
                        <wps:cNvSpPr/>
                        <wps:spPr>
                          <a:xfrm>
                            <a:off x="2071" y="1411"/>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1065" name="任意多边形 268"/>
                        <wps:cNvSpPr/>
                        <wps:spPr>
                          <a:xfrm>
                            <a:off x="2035" y="0"/>
                            <a:ext cx="1941"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1066"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1067"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1068" name="矩形 271"/>
                        <wps:cNvSpPr/>
                        <wps:spPr>
                          <a:xfrm>
                            <a:off x="1974" y="4741"/>
                            <a:ext cx="2024" cy="900"/>
                          </a:xfrm>
                          <a:prstGeom prst="rect">
                            <a:avLst/>
                          </a:prstGeom>
                          <a:solidFill>
                            <a:srgbClr val="FFFFFF"/>
                          </a:solidFill>
                          <a:ln>
                            <a:noFill/>
                          </a:ln>
                        </wps:spPr>
                        <wps:bodyPr upright="1"/>
                      </wps:wsp>
                      <wps:wsp>
                        <wps:cNvPr id="1069"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1070" name="文本框 276"/>
                        <wps:cNvSpPr txBox="1"/>
                        <wps:spPr>
                          <a:xfrm>
                            <a:off x="2220" y="29"/>
                            <a:ext cx="1753" cy="796"/>
                          </a:xfrm>
                          <a:prstGeom prst="rect">
                            <a:avLst/>
                          </a:prstGeom>
                          <a:noFill/>
                          <a:ln>
                            <a:noFill/>
                          </a:ln>
                        </wps:spPr>
                        <wps:txbx>
                          <w:txbxContent>
                            <w:p>
                              <w:pPr>
                                <w:tabs>
                                  <w:tab w:val="left" w:pos="419"/>
                                </w:tabs>
                                <w:spacing w:before="0" w:line="209" w:lineRule="exact"/>
                                <w:ind w:left="0" w:right="0" w:firstLine="630" w:firstLineChars="300"/>
                                <w:jc w:val="left"/>
                                <w:rPr>
                                  <w:rFonts w:hint="eastAsia" w:ascii="宋体" w:eastAsia="宋体"/>
                                  <w:sz w:val="21"/>
                                </w:rPr>
                              </w:pPr>
                              <w:r>
                                <w:rPr>
                                  <w:rFonts w:hint="eastAsia" w:ascii="宋体" w:eastAsia="宋体"/>
                                  <w:sz w:val="21"/>
                                  <w:lang w:eastAsia="zh-CN"/>
                                </w:rPr>
                                <w:t>新生儿死亡</w:t>
                              </w:r>
                            </w:p>
                          </w:txbxContent>
                        </wps:txbx>
                        <wps:bodyPr lIns="0" tIns="0" rIns="0" bIns="0" upright="1"/>
                      </wps:wsp>
                      <wps:wsp>
                        <wps:cNvPr id="1071" name="文本框 278"/>
                        <wps:cNvSpPr txBox="1"/>
                        <wps:spPr>
                          <a:xfrm>
                            <a:off x="2105" y="1439"/>
                            <a:ext cx="1779" cy="631"/>
                          </a:xfrm>
                          <a:prstGeom prst="rect">
                            <a:avLst/>
                          </a:prstGeom>
                          <a:noFill/>
                          <a:ln>
                            <a:noFill/>
                          </a:ln>
                        </wps:spPr>
                        <wps:txbx>
                          <w:txbxContent>
                            <w:p>
                              <w:pPr>
                                <w:tabs>
                                  <w:tab w:val="left" w:pos="419"/>
                                </w:tabs>
                                <w:spacing w:before="0" w:line="209" w:lineRule="exact"/>
                                <w:ind w:left="0" w:right="0" w:firstLine="420" w:firstLineChars="200"/>
                                <w:jc w:val="left"/>
                                <w:rPr>
                                  <w:rFonts w:hint="default" w:ascii="宋体" w:eastAsia="宋体"/>
                                  <w:sz w:val="21"/>
                                  <w:lang w:val="en-US" w:eastAsia="zh-CN"/>
                                </w:rPr>
                              </w:pPr>
                              <w:r>
                                <w:rPr>
                                  <w:rFonts w:hint="eastAsia" w:ascii="宋体" w:eastAsia="宋体"/>
                                  <w:sz w:val="21"/>
                                  <w:lang w:eastAsia="zh-CN"/>
                                </w:rPr>
                                <w:t>父（母）或他人在</w:t>
                              </w:r>
                              <w:r>
                                <w:rPr>
                                  <w:rFonts w:hint="eastAsia" w:ascii="宋体" w:eastAsia="宋体"/>
                                  <w:sz w:val="21"/>
                                  <w:lang w:val="en-US" w:eastAsia="zh-CN"/>
                                </w:rPr>
                                <w:t>48小时内向卫计办报告</w:t>
                              </w:r>
                            </w:p>
                          </w:txbxContent>
                        </wps:txbx>
                        <wps:bodyPr lIns="0" tIns="0" rIns="0" bIns="0" upright="1"/>
                      </wps:wsp>
                      <wps:wsp>
                        <wps:cNvPr id="1072" name="文本框 279"/>
                        <wps:cNvSpPr txBox="1"/>
                        <wps:spPr>
                          <a:xfrm>
                            <a:off x="2099" y="3156"/>
                            <a:ext cx="1778" cy="699"/>
                          </a:xfrm>
                          <a:prstGeom prst="rect">
                            <a:avLst/>
                          </a:prstGeom>
                          <a:noFill/>
                          <a:ln>
                            <a:noFill/>
                          </a:ln>
                        </wps:spPr>
                        <wps:txbx>
                          <w:txbxContent>
                            <w:p>
                              <w:pPr>
                                <w:tabs>
                                  <w:tab w:val="left" w:pos="419"/>
                                </w:tabs>
                                <w:spacing w:before="0" w:line="209" w:lineRule="exact"/>
                                <w:ind w:left="0" w:right="0" w:firstLine="420" w:firstLineChars="200"/>
                                <w:jc w:val="left"/>
                                <w:rPr>
                                  <w:rFonts w:hint="eastAsia" w:ascii="宋体" w:eastAsia="宋体"/>
                                  <w:sz w:val="21"/>
                                  <w:lang w:eastAsia="zh-CN"/>
                                </w:rPr>
                              </w:pPr>
                              <w:r>
                                <w:rPr>
                                  <w:rFonts w:hint="eastAsia" w:ascii="宋体" w:eastAsia="宋体"/>
                                  <w:sz w:val="21"/>
                                  <w:lang w:eastAsia="zh-CN"/>
                                </w:rPr>
                                <w:t>卫计办到现场核实调查</w:t>
                              </w:r>
                            </w:p>
                            <w:p>
                              <w:pPr>
                                <w:tabs>
                                  <w:tab w:val="left" w:pos="419"/>
                                </w:tabs>
                                <w:spacing w:before="0" w:line="209" w:lineRule="exact"/>
                                <w:ind w:left="0" w:right="0" w:firstLine="420" w:firstLineChars="200"/>
                                <w:jc w:val="left"/>
                                <w:rPr>
                                  <w:rFonts w:hint="eastAsia" w:ascii="宋体" w:eastAsia="宋体"/>
                                  <w:sz w:val="21"/>
                                  <w:lang w:eastAsia="zh-CN"/>
                                </w:rPr>
                              </w:pPr>
                            </w:p>
                          </w:txbxContent>
                        </wps:txbx>
                        <wps:bodyPr lIns="0" tIns="0" rIns="0" bIns="0" upright="1"/>
                      </wps:wsp>
                      <wps:wsp>
                        <wps:cNvPr id="1073" name="文本框 281"/>
                        <wps:cNvSpPr txBox="1"/>
                        <wps:spPr>
                          <a:xfrm>
                            <a:off x="2019" y="4843"/>
                            <a:ext cx="1967" cy="745"/>
                          </a:xfrm>
                          <a:prstGeom prst="rect">
                            <a:avLst/>
                          </a:prstGeom>
                          <a:noFill/>
                          <a:ln>
                            <a:noFill/>
                          </a:ln>
                        </wps:spPr>
                        <wps:txbx>
                          <w:txbxContent>
                            <w:p>
                              <w:pPr>
                                <w:tabs>
                                  <w:tab w:val="left" w:pos="523"/>
                                </w:tabs>
                                <w:spacing w:before="0" w:line="209" w:lineRule="exact"/>
                                <w:ind w:left="0" w:right="0" w:firstLine="420" w:firstLineChars="200"/>
                                <w:jc w:val="left"/>
                                <w:rPr>
                                  <w:rFonts w:hint="eastAsia" w:ascii="宋体" w:eastAsia="宋体"/>
                                  <w:sz w:val="21"/>
                                  <w:lang w:eastAsia="zh-CN"/>
                                </w:rPr>
                              </w:pPr>
                              <w:r>
                                <w:rPr>
                                  <w:rFonts w:hint="eastAsia" w:ascii="宋体" w:eastAsia="宋体"/>
                                  <w:sz w:val="21"/>
                                  <w:lang w:eastAsia="zh-CN"/>
                                </w:rPr>
                                <w:t>调查结果报县卫健局，并资料存档。</w:t>
                              </w:r>
                            </w:p>
                          </w:txbxContent>
                        </wps:txbx>
                        <wps:bodyPr lIns="0" tIns="0" rIns="0" bIns="0" upright="1"/>
                      </wps:wsp>
                    </wpg:wgp>
                  </a:graphicData>
                </a:graphic>
              </wp:inline>
            </w:drawing>
          </mc:Choice>
          <mc:Fallback>
            <w:pict>
              <v:group id="_x0000_s1026" o:spid="_x0000_s1026" o:spt="203" style="height:280.25pt;width:162.65pt;" coordorigin="1966,0" coordsize="2040,5650" o:gfxdata="UEsDBAoAAAAAAIdO4kAAAAAAAAAAAAAAAAAEAAAAZHJzL1BLAwQUAAAACACHTuJAB/3yvNYAAAAF&#10;AQAADwAAAGRycy9kb3ducmV2LnhtbE2PwWrDMBBE74X+g9hCb43kGIfiWA4htD2FQpNC6W1jbWwT&#10;a2UsxU7+vmovzWVhmGHmbbG62E6MNPjWsYZkpkAQV860XGv43L8+PYPwAdlg55g0XMnDqry/KzA3&#10;buIPGnehFrGEfY4amhD6XEpfNWTRz1xPHL2jGyyGKIdamgGnWG47OVdqIS22HBca7GnTUHXana2G&#10;twmndZq8jNvTcXP93mfvX9uEtH58SNQSRKBL+A/DL35EhzIyHdyZjRedhvhI+LvRS+dZCuKgIVuo&#10;DGRZyFv68gdQSwMEFAAAAAgAh07iQB1NworxCQAAB0IAAA4AAABkcnMvZTJvRG9jLnhtbO1czY7j&#10;WhHeI/EOVvZM205ix9F0XwmGGSEhuNK9PIA7cX6kJLZsd3dmfwXsYMUCIaF7xQaJF0AjeBpm4DGo&#10;8/Md2zk5P2YG0Ejdiz5uu1xV31d16pT/+uUX5+MheCzqZl+ebifRi3ASFKdVud6ftreTX3z9+geL&#10;SdC0+WmdH8pTcTt5WzSTL+6+/72XT9WyiMtdeVgXdUBKTs3yqbqd7Nq2Wt7cNKtdccybF2VVnOjg&#10;pqyPeUt/1tubdZ0/kfbj4SYOw+TmqazXVV2uiqahva/EwYnUWPsoLDeb/ap4Va4ejsWpFVrr4pC3&#10;BKnZ7atmcse93WyKVfvzzaYp2uBwOyGkLf9NRmj7nv2+uXuZL7d1Xu32K+lC7uPCBaZjvj+RUaXq&#10;Vd7mwUO911Qd96u6bMpN+2JVHm8EEM4IoYjCC27e1OVDxbFsl0/bSpFOgbpg/T9Wu/rZ45d1sF9T&#10;JoRJNAlO+ZFi/s9337z/7a8DvosYeqq2SxJ8U1dfVV/WcsdW/MVAnzf1MahLTi77m2AFZ87xW8Vx&#10;cW6DFe2Mw2SezOeTYEXHpvN5FieZiMJqR6Fi50VZkkyC7tTV7sfq5BkFjp1JOnjwboT1u5c3zEnl&#10;01NFydl0jDUfx9hXu7wqeCAaRkTHWAzG/vHu3YdvfvP+T7//19//+v5v3wVxMmeomB90gqKtWTbE&#10;IDjrcRVnc4E5jSQdICyKJeQ0mjGVCnG+XD007ZuiPDI9+eNPm5YOUwqusZXvsLU6n7BZ5S3bzSTZ&#10;ZvBEhDMTu9sJs8D2H8vH4uuSS7QsIEnKwzHP4EAncDj1BefEBwtONpWe4jDGiuubU4lBeAkODmIU&#10;QumUC0VWTZpn0LE6lE3B6eh8HRjv2OwEcLIQJE58sHhCHiWWxHYCo5AmEDmXxIgIXMdowIrDZnok&#10;o51mEz0y1i5XfVPCjx9jvAFM4NZA4LAZt06pCbhROYwMfOgmDQ5jFGJ87vE8s4dS9w96gIlmEpvQ&#10;vEKoSU47+1WiKQ/79ev94cAmd1Nv7390qIPHnC2O/EdOtoHY4cSETyU7TdQftofqLYoZ27ov12+p&#10;LD5U9X67o4VATFtZhkUd/F/UY6oZYgXT63HCsI2oxzNRpOIo5YHJl3pBznip/m8WZLJwrSDPRW1M&#10;FlgDTbkqZx/EkDIYB5nqEBJ0JCkwQwdGoUvzDIeRpfrqgsxOQ6g2oUmED50glGOUePxcxcxzQdL9&#10;gzkzJs1TEyTJlwuSkVa4Mgq55h20WABRb0hVKlUpbwIkVs0uM6EaoyNNroq52DFHaKiONbgDEDgM&#10;3M8lNExm5hKajiuhYSr4jmYRXw56JXSRoam9aOOHy9VHNbXcButqycS1IhpxAZYPygd7UndyyBuM&#10;IqlF6tvLqDLqKbawtr+RaAPtQqIakigWb9GxD32Xmvyk0qldmSzTDilpMp05el0VJm9BFU9gxPy+&#10;svgIBhVuUwaMIdEeDhPTFh8XqaeXJt3gQeSplHK4CaOeYopB2PLA04XeRHvk68VCXi3aE1PNPs1b&#10;eC0ZUjnnyuGFNOyaEgpIhxkmbUSxMkkVSrlr5smXAJlKrqhKw55iyj8PTCKVOxpMkMYVEVecLq16&#10;OIrUc7tK8Hlf4SpQUszlqzLsLagZ9sgpD1jKEU0/6MN08Z4FMq/c0wWCmmlAe+7V6E6quVfjM9f/&#10;cjekXGM5zNuSXqOWzaiHYzdcu4ixu72sn+rfV/i4Rm1KVY41auTD9UaNCQx8MBWNSznkKcYxjZo0&#10;6mrUpJijUgp27UJjegyt4g4RoiLRjV1b1ydrrENKKbO7Hy0QpthXUCtwmNyfa6MmqVLRMeXppRyi&#10;h3FUoyaVuUg32bRwvpDnpCqiRkAQdXlBd7YHHQ0QY8SKInOJHLAlcC/n7JkeLaTh1JXsANJhhms2&#10;oi7dNfPkS4BnVP3KD6amRqcFk+xWnKEfWUQccbq06kO+f5aatMPKYN6NSBUHqI/KqS4RzUmlMQBA&#10;GDGtvGeBquUuaErwcuYjtZ4btZA9zzY9l+A3vf0btSwS820WUmdGpbHXq1FlE61aHMui+clbNWaC&#10;dWpk4VqnhtvUIRwwZax8LuH1cNeegPJedhLadWmeYWIgS690HHjIOnWikY9jlCCUYxSzD65O7a5C&#10;zIFIPb5wyWkw4JUZOthSgIxxlMhVwKEb4xC5w1UgdxCkeQdjZkC4869mhgmQuIBIHHjggaeYohGO&#10;YpRV2RihoZwGAoeB+7nShuzhvKHSpryQ+FfaMBZv5NCrOfzMXqVle3ipjUL1CPaT11puhIott3Gt&#10;2kZcgt0e7Lyw53VPELmDUaSiSH97xVVmPcUu+4KhRa8299NfGdOrbfYrC2nSJSbdj0J6Xcl6odLF&#10;yl9S5RYow0S/sliJzpbcEV6Y8mAMk16BUxY9fMzkTSZ1jslLsAo00I1R1k2B2eEmjHqKKd9gy8I5&#10;VPeib0QEWZcbdL/T5/pYpZODIiXnTOQMlt2SCKOe9DayWM1kxQoem6mCJ5BEKDDK8PtSKg27mL/0&#10;D9YsmOSk63gwYRpbTRzFCfOjM+zhLOjyyVYNGPRjHMxAZzGNOtsuZJ2kVictgejSXJ1lCkXPFyUL&#10;VBiRYEhE95RA8oyQ1KwD33MbF7IrAfkq+h//zN+npndJaGXz7t6ijF7bY+Vmll5eJ8chvTXLu7cs&#10;RAuD5q2qxRvVAdu4ndT0/QC/0MXzDRYaKcI6ssF7koPXKV/zH7kYD8Q+p9cpM0RBe50y5dfEI8Ih&#10;X+mfyedIXTMdh3inP1NLA8LxqR4xCRvUSzMT11ppIUDp0vlgqh9iFevkUDMwitrh00gro8hCqMAo&#10;VCkxxwLm0w2Naf9UNOAOxkHt7+YQDmMUYsKiS0ouaFlox6io8BfUUKDKfp49NBUvuTajOTLlqaRU&#10;wz8Mj5Ry0S6NeoppNs2cKzxdRE2AlKjLi6lXC61ySfN2yJCSc+VwHErDbkFJZ4cZJm1EsTLp0z8r&#10;P5zAPKMqDbtov/TPjUkmX0eDKfQji4i9nmpW3Y6q1HO7atQOK6OqZ8+wHVRP8DJOHjnlhmXRPwSm&#10;ss89C2TCjBA0QXvumEO6uyk75g+/+9WHP/zlw7e/DOL08qOXoD3/sDzTRTiaadPniDF70kPVJuaP&#10;p7puLUrZvW/+QlDGlRP16NbQGXs2z+qLIvYFIGvK1A7SeeUTo/Z8f5aXAPJro8NPTvRhJznaYqPG&#10;xj02/s9fJLFX4MWFTD8sPI97zbN3WPClQzSbaoGhL3N4YBL1+OQ5MKet6dNduoC5EpjLh7HegQnp&#10;wxg2X6YRfcdLWdqfMSktX2zGJOrjmefAWAJD9UWbMQtVsOTX1P6Boe+p+X2ABd3MGQYmYw+LeCmb&#10;oZn+LAPDP32n/w/Av/yU/8uA/QOC/t/8g83u/zfc/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gDAAAW0NvbnRlbnRfVHlwZXNdLnhtbFBLAQIU&#10;AAoAAAAAAIdO4kAAAAAAAAAAAAAAAAAGAAAAAAAAAAAAEAAAAEILAABfcmVscy9QSwECFAAUAAAA&#10;CACHTuJAihRmPNEAAACUAQAACwAAAAAAAAABACAAAABmCwAAX3JlbHMvLnJlbHNQSwECFAAKAAAA&#10;AACHTuJAAAAAAAAAAAAAAAAABAAAAAAAAAAAABAAAAAAAAAAZHJzL1BLAQIUABQAAAAIAIdO4kAH&#10;/fK81gAAAAUBAAAPAAAAAAAAAAEAIAAAACIAAABkcnMvZG93bnJldi54bWxQSwECFAAUAAAACACH&#10;TuJAHU3CivEJAAAHQgAADgAAAAAAAAABACAAAAAlAQAAZHJzL2Uyb0RvYy54bWxQSwUGAAAAAAYA&#10;BgBZAQAAiA0AAAAA&#10;">
                <o:lock v:ext="edit" aspectratio="f"/>
                <v:shape id="任意多边形 265" o:spid="_x0000_s1026" o:spt="100" style="position:absolute;left:2956;top:719;height:714;width:120;" fillcolor="#000000" filled="t" stroked="f" coordsize="120,714" o:gfxdata="UEsDBAoAAAAAAIdO4kAAAAAAAAAAAAAAAAAEAAAAZHJzL1BLAwQUAAAACACHTuJAblmvn7oAAADd&#10;AAAADwAAAGRycy9kb3ducmV2LnhtbEVPS2vDMAy+D/YfjAq7rXZCKVlWt9BBYce2Gz1rsZZkiyUT&#10;u69/XxcGu+nje2qxuvhBnWiMvbCFYmpAETfiem4tfH5snitQMSE7HITJwpUirJaPDwusnZx5R6d9&#10;alUO4VijhS6lUGsdm448xqkE4sx9y+gxZTi22o14zuF+0KUxc+2x59zQYaC3jprf/dFbCD9redFV&#10;OfsS01bFLGylOmytfZoU5hVUokv6F/+5312eb+Yl3L/JJ+jl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Wa+fugAAAN0A&#10;AAAPAAAAAAAAAAEAIAAAACIAAABkcnMvZG93bnJldi54bWxQSwECFAAUAAAACACHTuJAMy8FnjsA&#10;AAA5AAAAEAAAAAAAAAABACAAAAAJAQAAZHJzL3NoYXBleG1sLnhtbFBLBQYAAAAABgAGAFsBAACz&#10;Aw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jnnDrr0AAADd&#10;AAAADwAAAGRycy9kb3ducmV2LnhtbEVPTU8CMRC9m/gfmiHhJi2SELNSOMgaMZEYVy/chu24XdhO&#10;N22F9d9TExNu8/I+Z7EaXCdOFGLrWcN0okAQ19603Gj4+ny+ewARE7LBzjNp+KUIq+XtzQIL48/8&#10;QacqNSKHcCxQg02pL6SMtSWHceJ74sx9++AwZRgaaQKec7jr5L1Sc+mw5dxgsacnS/Wx+nEa1gfV&#10;7Ib3NwpbWe3LV/tSynKm9Xg0VY8gEg3pKv53b0yer+Yz+Psmn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ecOuvQAA&#10;AN0AAAAPAAAAAAAAAAEAIAAAACIAAABkcnMvZG93bnJldi54bWxQSwECFAAUAAAACACHTuJAMy8F&#10;njsAAAA5AAAAEAAAAAAAAAABACAAAAAMAQAAZHJzL3NoYXBleG1sLnhtbFBLBQYAAAAABgAGAFsB&#10;AAC2Aw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11;height:750;width:1890;" fillcolor="#000000" filled="t" stroked="f" coordsize="1890,750" o:gfxdata="UEsDBAoAAAAAAIdO4kAAAAAAAAAAAAAAAAAEAAAAZHJzL1BLAwQUAAAACACHTuJAtbmmcrwAAADd&#10;AAAADwAAAGRycy9kb3ducmV2LnhtbEVP22oCMRB9L/gPYYS+FE0UEV2NomLBl1K8fMCwGTerm8m6&#10;ia7+fVMo9G0O5zrz5dNV4kFNKD1rGPQVCOLcm5ILDafjZ28CIkRkg5Vn0vCiAMtF522OmfEt7+lx&#10;iIVIIRwy1GBjrDMpQ27JYej7mjhxZ984jAk2hTQNtincVXKo1Fg6LDk1WKxpYym/Hu5Ow+W+mW5v&#10;H7a9rfPL1/B7t0JXr7R+7w7UDESkZ/wX/7l3Js1X4xH8fpNOkI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5pnK8AAAA&#10;3QAAAA8AAAAAAAAAAQAgAAAAIgAAAGRycy9kb3ducmV2LnhtbFBLAQIUABQAAAAIAIdO4kAzLwWe&#10;OwAAADkAAAAQAAAAAAAAAAEAIAAAAAsBAABkcnMvc2hhcGV4bWwueG1sUEsFBgAAAAAGAAYAWwEA&#10;ALU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035;top:0;height:735;width:1941;" fillcolor="#000000" filled="t" stroked="f" coordsize="1830,735" o:gfxdata="UEsDBAoAAAAAAIdO4kAAAAAAAAAAAAAAAAAEAAAAZHJzL1BLAwQUAAAACACHTuJAhuV+Or4AAADd&#10;AAAADwAAAGRycy9kb3ducmV2LnhtbEVPyWrDMBC9F/IPYgq9hEZyICZxreQQKPQSmmbpeWpNbWNr&#10;5ErK0r+PCoHe5vHWKVdX24sz+dA61pBNFAjiypmWaw2H/evzHESIyAZ7x6ThlwKslqOHEgvjLvxB&#10;512sRQrhUKCGJsahkDJUDVkMEzcQJ+7beYsxQV9L4/GSwm0vp0rl0mLLqaHBgdYNVd3uZDX8LBbV&#10;SW6On2P/leXT2bZ738yV1k+PmXoBEeka/8V395tJ81U+g79v0gl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uV+Or4A&#10;AADdAAAADwAAAAAAAAABACAAAAAiAAAAZHJzL2Rvd25yZXYueG1sUEsBAhQAFAAAAAgAh07iQDMv&#10;BZ47AAAAOQAAABAAAAAAAAAAAQAgAAAADQEAAGRycy9zaGFwZXhtbC54bWxQSwUGAAAAAAYABgBb&#10;AQAAtwM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P1AvUr0AAADd&#10;AAAADwAAAGRycy9kb3ducmV2LnhtbEVPTWvCQBC9F/wPywi91d2UkpboGtC2kCAUqh48DtkxCWZn&#10;Q3Zj7L/vCoXe5vE+Z5XfbCeuNPjWsYZkoUAQV860XGs4Hj6f3kD4gGywc0wafshDvp49rDAzbuJv&#10;uu5DLWII+ww1NCH0mZS+asiiX7ieOHJnN1gMEQ61NANOMdx28lmpVFpsOTY02NO2oeqyH62GS6lq&#10;8/E6bcqz3KXF6WV8/5pGrR/niVqCCHQL/+I/d2HifJWmcP8mni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C9S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BmFg+7sAAADd&#10;AAAADwAAAGRycy9kb3ducmV2LnhtbEVPzWoCMRC+C75DGKE3TfSgZWsUFCKFFrHaBxiScXdxM1k3&#10;0bVv3xQK3ubj+53l+uEbcacu1oE1TCcKBLENruZSw/fJjF9BxITssAlMGn4owno1HCyxcKHnL7of&#10;UylyCMcCNVQptYWU0VbkMU5CS5y5c+g8pgy7UroO+xzuGzlTai491pwbKmxpW5G9HG9eQ28+7ebj&#10;qvbGxIP1Z7O7NdFr/TKaqjcQiR7pKf53v7s8X80X8PdNPkG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mFg+7sAAADd&#10;AAAADwAAAAAAAAABACAAAAAiAAAAZHJzL2Rvd25yZXYueG1sUEsBAhQAFAAAAAgAh07iQDMvBZ47&#10;AAAAOQAAABAAAAAAAAAAAQAgAAAACgEAAGRycy9zaGFwZXhtbC54bWxQSwUGAAAAAAYABgBbAQAA&#10;tAM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xdFkn74AAADd&#10;AAAADwAAAGRycy9kb3ducmV2LnhtbEWPQWvCQBCF7wX/wzKCt7prtUGjqwdBKLQeqoVeh+yYBLOz&#10;Mbtq+u87B8HbDO/Ne9+sNr1v1I26WAe2MBkbUMRFcDWXFn6Ou9c5qJiQHTaBycIfRdisBy8rzF24&#10;8zfdDqlUEsIxRwtVSm2udSwq8hjHoSUW7RQ6j0nWrtSuw7uE+0a/GZNpjzVLQ4UtbSsqzoert4DZ&#10;zF32p+nX8fOa4aLsze7911g7Gk7MElSiPj3Nj+sPJ/gmE1z5RkbQ6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dFkn7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lGxNor0AAADd&#10;AAAADwAAAGRycy9kb3ducmV2LnhtbEVPS2vCQBC+F/oflil4q7tGkJpmI0URPBSKj4PHITtm02Zn&#10;Q3Y18d93C0Jv8/E9p1iNrhU36kPjWcNsqkAQV940XGs4HbevbyBCRDbYeiYNdwqwKp+fCsyNH3hP&#10;t0OsRQrhkKMGG2OXSxkqSw7D1HfEibv43mFMsK+l6XFI4a6VmVIL6bDh1GCxo7Wl6udwdRpovMjT&#10;fMjWy+/zRmVfH7tPO5y1nrzM1DuISGP8Fz/cO5Pmq8US/r5JJ8j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bE2ivQAA&#10;AN0AAAAPAAAAAAAAAAEAIAAAACIAAABkcnMvZG93bnJldi54bWxQSwECFAAUAAAACACHTuJAMy8F&#10;njsAAAA5AAAAEAAAAAAAAAABACAAAAAMAQAAZHJzL3NoYXBleG1sLnhtbFBLBQYAAAAABgAGAFsB&#10;AAC2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文本框 276" o:spid="_x0000_s1026" o:spt="202" type="#_x0000_t202" style="position:absolute;left:2220;top:29;height:796;width:1753;" filled="f" stroked="f" coordsize="21600,21600" o:gfxdata="UEsDBAoAAAAAAIdO4kAAAAAAAAAAAAAAAAAEAAAAZHJzL1BLAwQUAAAACACHTuJAIP6Yt8AAAADd&#10;AAAADwAAAGRycy9kb3ducmV2LnhtbEWPT2vDMAzF74V9B6PBbq3dHdo1q1vG6GAwKEuzw45arCam&#10;sZzGXv98++ow2E3iPb3303J9CZ060ZB8ZAvTiQFFXEfnubHwVb2Nn0CljOywi0wWrpRgvbobLbFw&#10;8cwlnXa5URLCqUALbc59oXWqWwqYJrEnFm0fh4BZ1qHRbsCzhIdOPxoz0wE9S0OLPb22VB92v8HC&#10;yzeXG3/c/nyW+9JX1cLwx+xg7cP91DyDynTJ/+a/63cn+GYu/PKNjKB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pi3&#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before="0" w:line="209" w:lineRule="exact"/>
                          <w:ind w:left="0" w:right="0" w:firstLine="630" w:firstLineChars="300"/>
                          <w:jc w:val="left"/>
                          <w:rPr>
                            <w:rFonts w:hint="eastAsia" w:ascii="宋体" w:eastAsia="宋体"/>
                            <w:sz w:val="21"/>
                          </w:rPr>
                        </w:pPr>
                        <w:r>
                          <w:rPr>
                            <w:rFonts w:hint="eastAsia" w:ascii="宋体" w:eastAsia="宋体"/>
                            <w:sz w:val="21"/>
                            <w:lang w:eastAsia="zh-CN"/>
                          </w:rPr>
                          <w:t>新生儿死亡</w:t>
                        </w:r>
                      </w:p>
                    </w:txbxContent>
                  </v:textbox>
                </v:shape>
                <v:shape id="文本框 278" o:spid="_x0000_s1026" o:spt="202" type="#_x0000_t202" style="position:absolute;left:2105;top:1439;height:631;width:1779;" filled="f" stroked="f" coordsize="21600,21600" o:gfxdata="UEsDBAoAAAAAAIdO4kAAAAAAAAAAAAAAAAAEAAAAZHJzL1BLAwQUAAAACACHTuJAT7I9LL0AAADd&#10;AAAADwAAAGRycy9kb3ducmV2LnhtbEVPS2sCMRC+F/wPYYTearI92HY1ikgLQkFc14PHcTPuBjeT&#10;7Sa+/n0jFHqbj+850/nNteJCfbCeNWQjBYK48sZyrWFXfr28gwgR2WDrmTTcKcB8NniaYm78lQu6&#10;bGMtUgiHHDU0MXa5lKFqyGEY+Y44cUffO4wJ9rU0PV5TuGvlq1Jj6dByamiwo2VD1Wl7dhoWey4+&#10;7c/6sCmOhS3LD8Xf45PWz8NMTUBEusV/8Z97ZdJ89ZbB45t0gp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sj0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420" w:firstLineChars="200"/>
                          <w:jc w:val="left"/>
                          <w:rPr>
                            <w:rFonts w:hint="default" w:ascii="宋体" w:eastAsia="宋体"/>
                            <w:sz w:val="21"/>
                            <w:lang w:val="en-US" w:eastAsia="zh-CN"/>
                          </w:rPr>
                        </w:pPr>
                        <w:r>
                          <w:rPr>
                            <w:rFonts w:hint="eastAsia" w:ascii="宋体" w:eastAsia="宋体"/>
                            <w:sz w:val="21"/>
                            <w:lang w:eastAsia="zh-CN"/>
                          </w:rPr>
                          <w:t>父（母）或他人在</w:t>
                        </w:r>
                        <w:r>
                          <w:rPr>
                            <w:rFonts w:hint="eastAsia" w:ascii="宋体" w:eastAsia="宋体"/>
                            <w:sz w:val="21"/>
                            <w:lang w:val="en-US" w:eastAsia="zh-CN"/>
                          </w:rPr>
                          <w:t>48小时内向卫计办报告</w:t>
                        </w:r>
                      </w:p>
                    </w:txbxContent>
                  </v:textbox>
                </v:shape>
                <v:shape id="文本框 279" o:spid="_x0000_s1026" o:spt="202" type="#_x0000_t202" style="position:absolute;left:2099;top:3156;height:699;width:1778;" filled="f" stroked="f" coordsize="21600,21600" o:gfxdata="UEsDBAoAAAAAAIdO4kAAAAAAAAAAAAAAAAAEAAAAZHJzL1BLAwQUAAAACACHTuJAv2CjW7wAAADd&#10;AAAADwAAAGRycy9kb3ducmV2LnhtbEVPS2sCMRC+F/wPYYTeaqIHW1ejiLQgFKTrevA4bsbd4Gay&#10;buLr3zeFgrf5+J4zW9xdI67UBetZw3CgQBCX3liuNOyKr7cPECEiG2w8k4YHBVjMey8zzIy/cU7X&#10;baxECuGQoYY6xjaTMpQ1OQwD3xIn7ug7hzHBrpKmw1sKd40cKTWWDi2nhhpbWtVUnrYXp2G55/zT&#10;njeHn/yY26KYKP4en7R+7Q/VFESke3yK/91rk+ar9xH8fZNO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go1u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09" w:lineRule="exact"/>
                          <w:ind w:left="0" w:right="0" w:firstLine="420" w:firstLineChars="200"/>
                          <w:jc w:val="left"/>
                          <w:rPr>
                            <w:rFonts w:hint="eastAsia" w:ascii="宋体" w:eastAsia="宋体"/>
                            <w:sz w:val="21"/>
                            <w:lang w:eastAsia="zh-CN"/>
                          </w:rPr>
                        </w:pPr>
                        <w:r>
                          <w:rPr>
                            <w:rFonts w:hint="eastAsia" w:ascii="宋体" w:eastAsia="宋体"/>
                            <w:sz w:val="21"/>
                            <w:lang w:eastAsia="zh-CN"/>
                          </w:rPr>
                          <w:t>卫计办到现场核实调查</w:t>
                        </w:r>
                      </w:p>
                      <w:p>
                        <w:pPr>
                          <w:tabs>
                            <w:tab w:val="left" w:pos="419"/>
                          </w:tabs>
                          <w:spacing w:before="0" w:line="209" w:lineRule="exact"/>
                          <w:ind w:left="0" w:right="0" w:firstLine="420" w:firstLineChars="200"/>
                          <w:jc w:val="left"/>
                          <w:rPr>
                            <w:rFonts w:hint="eastAsia" w:ascii="宋体" w:eastAsia="宋体"/>
                            <w:sz w:val="21"/>
                            <w:lang w:eastAsia="zh-CN"/>
                          </w:rPr>
                        </w:pPr>
                      </w:p>
                    </w:txbxContent>
                  </v:textbox>
                </v:shape>
                <v:shape id="文本框 281" o:spid="_x0000_s1026" o:spt="202" type="#_x0000_t202" style="position:absolute;left:2019;top:4843;height:745;width:1967;" filled="f" stroked="f" coordsize="21600,21600" o:gfxdata="UEsDBAoAAAAAAIdO4kAAAAAAAAAAAAAAAAAEAAAAZHJzL1BLAwQUAAAACACHTuJA0CwGwL0AAADd&#10;AAAADwAAAGRycy9kb3ducmV2LnhtbEVPS2sCMRC+F/wPYYTeamILVlejiCgUhNJ1PXgcN+NucDPZ&#10;blIf/74pFLzNx/ec2eLmGnGhLljPGoYDBYK49MZypWFfbF7GIEJENth4Jg13CrCY955mmBl/5Zwu&#10;u1iJFMIhQw11jG0mZShrchgGviVO3Ml3DmOCXSVNh9cU7hr5qtRIOrScGmpsaVVTed79OA3LA+dr&#10;+/15/MpPuS2KieLt6Kz1c3+opiAi3eJD/O/+MGm+en+D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LAb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3"/>
                          </w:tabs>
                          <w:spacing w:before="0" w:line="209" w:lineRule="exact"/>
                          <w:ind w:left="0" w:right="0" w:firstLine="420" w:firstLineChars="200"/>
                          <w:jc w:val="left"/>
                          <w:rPr>
                            <w:rFonts w:hint="eastAsia" w:ascii="宋体" w:eastAsia="宋体"/>
                            <w:sz w:val="21"/>
                            <w:lang w:eastAsia="zh-CN"/>
                          </w:rPr>
                        </w:pPr>
                        <w:r>
                          <w:rPr>
                            <w:rFonts w:hint="eastAsia" w:ascii="宋体" w:eastAsia="宋体"/>
                            <w:sz w:val="21"/>
                            <w:lang w:eastAsia="zh-CN"/>
                          </w:rPr>
                          <w:t>调查结果报县卫健局，并资料存档。</w:t>
                        </w:r>
                      </w:p>
                    </w:txbxContent>
                  </v:textbox>
                </v:shape>
                <w10:wrap type="none"/>
                <w10:anchorlock/>
              </v:group>
            </w:pict>
          </mc:Fallback>
        </mc:AlternateContent>
      </w:r>
    </w:p>
    <w:p>
      <w:pPr>
        <w:rPr>
          <w:sz w:val="20"/>
        </w:rPr>
      </w:pPr>
    </w:p>
    <w:p>
      <w:pPr>
        <w:rPr>
          <w:sz w:val="20"/>
        </w:rPr>
      </w:pPr>
    </w:p>
    <w:p>
      <w:pPr>
        <w:rPr>
          <w:sz w:val="20"/>
        </w:rPr>
      </w:pPr>
    </w:p>
    <w:p>
      <w:pPr>
        <w:shd w:val="clear" w:color="auto" w:fill="FFFFFF"/>
        <w:adjustRightInd w:val="0"/>
        <w:snapToGrid w:val="0"/>
        <w:spacing w:line="500" w:lineRule="exact"/>
        <w:ind w:right="-328" w:rightChars="-156" w:firstLine="210" w:firstLineChars="100"/>
        <w:jc w:val="both"/>
        <w:rPr>
          <w:rFonts w:hint="eastAsia" w:ascii="宋体" w:hAnsi="宋体" w:cs="宋体"/>
          <w:sz w:val="21"/>
          <w:szCs w:val="21"/>
          <w:lang w:eastAsia="zh-CN"/>
        </w:rPr>
      </w:pPr>
    </w:p>
    <w:p>
      <w:pPr>
        <w:shd w:val="clear" w:color="auto" w:fill="FFFFFF"/>
        <w:adjustRightInd w:val="0"/>
        <w:snapToGrid w:val="0"/>
        <w:spacing w:line="500" w:lineRule="exact"/>
        <w:ind w:right="-328" w:rightChars="-156" w:firstLine="210" w:firstLineChars="100"/>
        <w:jc w:val="both"/>
        <w:rPr>
          <w:rFonts w:hint="eastAsia" w:ascii="宋体" w:hAnsi="宋体" w:cs="宋体"/>
          <w:sz w:val="21"/>
          <w:szCs w:val="21"/>
          <w:lang w:eastAsia="zh-CN"/>
        </w:rPr>
      </w:pPr>
    </w:p>
    <w:p>
      <w:pPr>
        <w:shd w:val="clear" w:color="auto" w:fill="FFFFFF"/>
        <w:adjustRightInd w:val="0"/>
        <w:snapToGrid w:val="0"/>
        <w:spacing w:line="500" w:lineRule="exact"/>
        <w:ind w:right="-328" w:rightChars="-156" w:firstLine="280" w:firstLineChars="100"/>
        <w:jc w:val="both"/>
        <w:rPr>
          <w:rFonts w:hint="eastAsia" w:ascii="仿宋" w:hAnsi="仿宋" w:eastAsia="仿宋" w:cs="仿宋"/>
          <w:sz w:val="28"/>
          <w:szCs w:val="28"/>
          <w:lang w:val="en-US" w:eastAsia="zh-CN"/>
        </w:rPr>
      </w:pPr>
      <w:r>
        <w:rPr>
          <w:rFonts w:hint="eastAsia" w:ascii="仿宋" w:hAnsi="仿宋" w:eastAsia="仿宋" w:cs="仿宋"/>
          <w:sz w:val="28"/>
          <w:szCs w:val="28"/>
          <w:lang w:eastAsia="zh-CN"/>
        </w:rPr>
        <w:t>办理机构</w:t>
      </w:r>
      <w:r>
        <w:rPr>
          <w:rFonts w:hint="eastAsia" w:ascii="仿宋" w:hAnsi="仿宋" w:eastAsia="仿宋" w:cs="仿宋"/>
          <w:sz w:val="28"/>
          <w:szCs w:val="28"/>
        </w:rPr>
        <w:t>：</w:t>
      </w:r>
      <w:r>
        <w:rPr>
          <w:rFonts w:hint="eastAsia" w:ascii="仿宋" w:hAnsi="仿宋" w:eastAsia="仿宋" w:cs="仿宋"/>
          <w:sz w:val="28"/>
          <w:szCs w:val="28"/>
          <w:lang w:eastAsia="zh-CN"/>
        </w:rPr>
        <w:t>九龙街道</w:t>
      </w:r>
      <w:r>
        <w:rPr>
          <w:rFonts w:hint="eastAsia" w:ascii="仿宋" w:hAnsi="仿宋" w:eastAsia="仿宋" w:cs="仿宋"/>
          <w:sz w:val="28"/>
          <w:szCs w:val="28"/>
          <w:lang w:val="en-US" w:eastAsia="zh-CN"/>
        </w:rPr>
        <w:t>公共服务办公室</w:t>
      </w:r>
    </w:p>
    <w:p>
      <w:pPr>
        <w:spacing w:before="36"/>
        <w:ind w:right="0" w:firstLine="280" w:firstLineChars="100"/>
        <w:jc w:val="left"/>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 xml:space="preserve">业务电话： </w:t>
      </w:r>
      <w:r>
        <w:rPr>
          <w:rFonts w:hint="eastAsia" w:ascii="仿宋" w:hAnsi="仿宋" w:eastAsia="仿宋" w:cs="仿宋"/>
          <w:b w:val="0"/>
          <w:bCs w:val="0"/>
          <w:i w:val="0"/>
          <w:caps w:val="0"/>
          <w:color w:val="666666"/>
          <w:spacing w:val="0"/>
          <w:sz w:val="28"/>
          <w:szCs w:val="28"/>
          <w:shd w:val="clear" w:fill="FFFFFF"/>
        </w:rPr>
        <w:t>0851-</w:t>
      </w:r>
      <w:r>
        <w:rPr>
          <w:rFonts w:hint="eastAsia" w:ascii="仿宋" w:hAnsi="仿宋" w:eastAsia="仿宋" w:cs="仿宋"/>
          <w:b w:val="0"/>
          <w:bCs w:val="0"/>
          <w:i w:val="0"/>
          <w:caps w:val="0"/>
          <w:color w:val="666666"/>
          <w:spacing w:val="0"/>
          <w:sz w:val="28"/>
          <w:szCs w:val="28"/>
          <w:shd w:val="clear" w:fill="FFFFFF"/>
          <w:lang w:eastAsia="zh-CN"/>
        </w:rPr>
        <w:t>23164399</w:t>
      </w:r>
      <w:r>
        <w:rPr>
          <w:rFonts w:hint="eastAsia" w:ascii="仿宋" w:hAnsi="仿宋" w:eastAsia="仿宋" w:cs="仿宋"/>
          <w:b w:val="0"/>
          <w:bCs w:val="0"/>
          <w:sz w:val="28"/>
          <w:szCs w:val="28"/>
          <w:lang w:val="en-US" w:eastAsia="zh-CN"/>
        </w:rPr>
        <w:t xml:space="preserve">     监督电话：0851-23310399</w:t>
      </w:r>
    </w:p>
    <w:p>
      <w:pPr>
        <w:rPr>
          <w:sz w:val="20"/>
        </w:rPr>
      </w:pPr>
    </w:p>
    <w:p>
      <w:pPr>
        <w:jc w:val="left"/>
        <w:rPr>
          <w:rFonts w:hint="eastAsia" w:ascii="Calibri" w:hAnsi="Calibri" w:eastAsia="宋体" w:cs="Times New Roman"/>
          <w:kern w:val="2"/>
          <w:sz w:val="21"/>
          <w:szCs w:val="21"/>
          <w:lang w:val="en-US" w:eastAsia="zh-CN" w:bidi="ar-SA"/>
        </w:rPr>
      </w:pPr>
    </w:p>
    <w:p>
      <w:pPr>
        <w:jc w:val="left"/>
        <w:rPr>
          <w:rFonts w:hint="eastAsia" w:ascii="Calibri" w:hAnsi="Calibri" w:eastAsia="宋体" w:cs="Times New Roman"/>
          <w:kern w:val="2"/>
          <w:sz w:val="21"/>
          <w:szCs w:val="21"/>
          <w:lang w:val="en-US" w:eastAsia="zh-CN" w:bidi="ar-SA"/>
        </w:rPr>
      </w:pPr>
    </w:p>
    <w:p>
      <w:pPr>
        <w:jc w:val="left"/>
        <w:rPr>
          <w:rFonts w:hint="eastAsia" w:ascii="Calibri" w:hAnsi="Calibri" w:eastAsia="宋体" w:cs="Times New Roman"/>
          <w:kern w:val="2"/>
          <w:sz w:val="21"/>
          <w:szCs w:val="21"/>
          <w:lang w:val="en-US" w:eastAsia="zh-CN" w:bidi="ar-SA"/>
        </w:rPr>
      </w:pPr>
    </w:p>
    <w:p>
      <w:pPr>
        <w:jc w:val="left"/>
        <w:rPr>
          <w:rFonts w:hint="eastAsia" w:ascii="Calibri" w:hAnsi="Calibri" w:eastAsia="宋体" w:cs="Times New Roman"/>
          <w:kern w:val="2"/>
          <w:sz w:val="21"/>
          <w:szCs w:val="21"/>
          <w:lang w:val="en-US" w:eastAsia="zh-CN" w:bidi="ar-SA"/>
        </w:rPr>
      </w:pPr>
    </w:p>
    <w:p>
      <w:pPr>
        <w:jc w:val="left"/>
        <w:rPr>
          <w:rFonts w:hint="eastAsia" w:ascii="Calibri" w:hAnsi="Calibri" w:eastAsia="宋体" w:cs="Times New Roman"/>
          <w:kern w:val="2"/>
          <w:sz w:val="21"/>
          <w:szCs w:val="21"/>
          <w:lang w:val="en-US" w:eastAsia="zh-CN" w:bidi="ar-SA"/>
        </w:rPr>
      </w:pPr>
    </w:p>
    <w:p>
      <w:pPr>
        <w:jc w:val="left"/>
        <w:rPr>
          <w:rFonts w:hint="eastAsia" w:ascii="Calibri" w:hAnsi="Calibri" w:eastAsia="宋体" w:cs="Times New Roman"/>
          <w:kern w:val="2"/>
          <w:sz w:val="21"/>
          <w:szCs w:val="21"/>
          <w:lang w:val="en-US" w:eastAsia="zh-CN" w:bidi="ar-SA"/>
        </w:rPr>
      </w:pPr>
    </w:p>
    <w:p>
      <w:pPr>
        <w:jc w:val="left"/>
        <w:rPr>
          <w:rFonts w:hint="eastAsia" w:ascii="Calibri" w:hAnsi="Calibri" w:eastAsia="宋体" w:cs="Times New Roman"/>
          <w:kern w:val="2"/>
          <w:sz w:val="21"/>
          <w:szCs w:val="21"/>
          <w:lang w:val="en-US" w:eastAsia="zh-CN" w:bidi="ar-SA"/>
        </w:rPr>
      </w:pPr>
    </w:p>
    <w:p>
      <w:pPr>
        <w:jc w:val="left"/>
        <w:rPr>
          <w:rFonts w:hint="eastAsia" w:ascii="Calibri" w:hAnsi="Calibri" w:eastAsia="宋体" w:cs="Times New Roman"/>
          <w:kern w:val="2"/>
          <w:sz w:val="21"/>
          <w:szCs w:val="21"/>
          <w:lang w:val="en-US" w:eastAsia="zh-CN" w:bidi="ar-SA"/>
        </w:rPr>
      </w:pPr>
    </w:p>
    <w:p>
      <w:pPr>
        <w:jc w:val="left"/>
        <w:rPr>
          <w:rFonts w:hint="eastAsia" w:ascii="Calibri" w:hAnsi="Calibri" w:eastAsia="宋体" w:cs="Times New Roman"/>
          <w:kern w:val="2"/>
          <w:sz w:val="21"/>
          <w:szCs w:val="21"/>
          <w:lang w:val="en-US" w:eastAsia="zh-CN" w:bidi="ar-SA"/>
        </w:rPr>
      </w:pPr>
    </w:p>
    <w:p>
      <w:pPr>
        <w:jc w:val="left"/>
        <w:rPr>
          <w:rFonts w:hint="eastAsia" w:ascii="Calibri" w:hAnsi="Calibri" w:eastAsia="宋体" w:cs="Times New Roman"/>
          <w:kern w:val="2"/>
          <w:sz w:val="21"/>
          <w:szCs w:val="21"/>
          <w:lang w:val="en-US" w:eastAsia="zh-CN" w:bidi="ar-SA"/>
        </w:rPr>
      </w:pPr>
    </w:p>
    <w:p>
      <w:pPr>
        <w:pStyle w:val="2"/>
        <w:numPr>
          <w:ilvl w:val="0"/>
          <w:numId w:val="0"/>
        </w:numPr>
        <w:tabs>
          <w:tab w:val="left" w:pos="2424"/>
        </w:tabs>
        <w:spacing w:before="49" w:after="0" w:line="240" w:lineRule="auto"/>
        <w:ind w:left="-1" w:leftChars="0" w:right="562" w:rightChars="0"/>
        <w:jc w:val="center"/>
        <w:rPr>
          <w:rFonts w:hint="eastAsia" w:eastAsia="宋体"/>
          <w:lang w:eastAsia="zh-CN"/>
        </w:rPr>
      </w:pPr>
      <w:r>
        <w:rPr>
          <w:rFonts w:hint="eastAsia"/>
          <w:lang w:eastAsia="zh-CN"/>
        </w:rPr>
        <w:t>权力事项</w:t>
      </w:r>
      <w:r>
        <w:rPr>
          <w:rFonts w:hint="eastAsia"/>
          <w:lang w:val="en-US" w:eastAsia="zh-CN"/>
        </w:rPr>
        <w:t>69：</w:t>
      </w:r>
      <w:r>
        <w:rPr>
          <w:rFonts w:hint="eastAsia"/>
        </w:rPr>
        <w:t>对侵占、破坏学校体育场地、器材、设备的单位或者个人限期清退和修复场地、赔偿或者修复器材、设备</w:t>
      </w:r>
      <w:r>
        <w:rPr>
          <w:rFonts w:hint="eastAsia"/>
          <w:lang w:eastAsia="zh-CN"/>
        </w:rPr>
        <w:t>流程图</w:t>
      </w:r>
    </w:p>
    <w:p>
      <w:pPr>
        <w:pStyle w:val="5"/>
        <w:spacing w:before="8"/>
        <w:rPr>
          <w:b/>
          <w:sz w:val="15"/>
        </w:rPr>
      </w:pPr>
    </w:p>
    <w:p>
      <w:pPr>
        <w:pStyle w:val="5"/>
        <w:tabs>
          <w:tab w:val="left" w:pos="4517"/>
        </w:tabs>
        <w:spacing w:before="70"/>
        <w:ind w:left="4097"/>
      </w:pPr>
      <w:r>
        <mc:AlternateContent>
          <mc:Choice Requires="wpg">
            <w:drawing>
              <wp:anchor distT="0" distB="0" distL="114300" distR="114300" simplePos="0" relativeHeight="251764736" behindDoc="1" locked="0" layoutInCell="1" allowOverlap="1">
                <wp:simplePos x="0" y="0"/>
                <wp:positionH relativeFrom="page">
                  <wp:posOffset>755015</wp:posOffset>
                </wp:positionH>
                <wp:positionV relativeFrom="paragraph">
                  <wp:posOffset>-24765</wp:posOffset>
                </wp:positionV>
                <wp:extent cx="6485255" cy="6678930"/>
                <wp:effectExtent l="0" t="635" r="10795" b="6985"/>
                <wp:wrapNone/>
                <wp:docPr id="1127" name="组合 1127"/>
                <wp:cNvGraphicFramePr/>
                <a:graphic xmlns:a="http://schemas.openxmlformats.org/drawingml/2006/main">
                  <a:graphicData uri="http://schemas.microsoft.com/office/word/2010/wordprocessingGroup">
                    <wpg:wgp>
                      <wpg:cNvGrpSpPr/>
                      <wpg:grpSpPr>
                        <a:xfrm>
                          <a:off x="0" y="0"/>
                          <a:ext cx="6485255" cy="6678930"/>
                          <a:chOff x="1189" y="-39"/>
                          <a:chExt cx="10213" cy="10518"/>
                        </a:xfrm>
                      </wpg:grpSpPr>
                      <wps:wsp>
                        <wps:cNvPr id="1128" name="任意多边形 123"/>
                        <wps:cNvSpPr/>
                        <wps:spPr>
                          <a:xfrm>
                            <a:off x="9258" y="2007"/>
                            <a:ext cx="2069" cy="1410"/>
                          </a:xfrm>
                          <a:custGeom>
                            <a:avLst/>
                            <a:gdLst/>
                            <a:ahLst/>
                            <a:cxnLst/>
                            <a:pathLst>
                              <a:path w="2069" h="1410">
                                <a:moveTo>
                                  <a:pt x="2069" y="1410"/>
                                </a:moveTo>
                                <a:lnTo>
                                  <a:pt x="0" y="1410"/>
                                </a:lnTo>
                                <a:lnTo>
                                  <a:pt x="0" y="0"/>
                                </a:lnTo>
                                <a:lnTo>
                                  <a:pt x="2069" y="0"/>
                                </a:lnTo>
                                <a:lnTo>
                                  <a:pt x="2069" y="7"/>
                                </a:lnTo>
                                <a:lnTo>
                                  <a:pt x="15" y="7"/>
                                </a:lnTo>
                                <a:lnTo>
                                  <a:pt x="7" y="15"/>
                                </a:lnTo>
                                <a:lnTo>
                                  <a:pt x="15" y="15"/>
                                </a:lnTo>
                                <a:lnTo>
                                  <a:pt x="15" y="1395"/>
                                </a:lnTo>
                                <a:lnTo>
                                  <a:pt x="7" y="1395"/>
                                </a:lnTo>
                                <a:lnTo>
                                  <a:pt x="15" y="1402"/>
                                </a:lnTo>
                                <a:lnTo>
                                  <a:pt x="2069" y="1402"/>
                                </a:lnTo>
                                <a:lnTo>
                                  <a:pt x="2069" y="1410"/>
                                </a:lnTo>
                                <a:close/>
                                <a:moveTo>
                                  <a:pt x="15" y="15"/>
                                </a:moveTo>
                                <a:lnTo>
                                  <a:pt x="7" y="15"/>
                                </a:lnTo>
                                <a:lnTo>
                                  <a:pt x="15" y="7"/>
                                </a:lnTo>
                                <a:lnTo>
                                  <a:pt x="15" y="15"/>
                                </a:lnTo>
                                <a:close/>
                                <a:moveTo>
                                  <a:pt x="2054" y="15"/>
                                </a:moveTo>
                                <a:lnTo>
                                  <a:pt x="15" y="15"/>
                                </a:lnTo>
                                <a:lnTo>
                                  <a:pt x="15" y="7"/>
                                </a:lnTo>
                                <a:lnTo>
                                  <a:pt x="2054" y="7"/>
                                </a:lnTo>
                                <a:lnTo>
                                  <a:pt x="2054" y="15"/>
                                </a:lnTo>
                                <a:close/>
                                <a:moveTo>
                                  <a:pt x="2054" y="1402"/>
                                </a:moveTo>
                                <a:lnTo>
                                  <a:pt x="2054" y="7"/>
                                </a:lnTo>
                                <a:lnTo>
                                  <a:pt x="2061" y="15"/>
                                </a:lnTo>
                                <a:lnTo>
                                  <a:pt x="2069" y="15"/>
                                </a:lnTo>
                                <a:lnTo>
                                  <a:pt x="2069" y="1395"/>
                                </a:lnTo>
                                <a:lnTo>
                                  <a:pt x="2061" y="1395"/>
                                </a:lnTo>
                                <a:lnTo>
                                  <a:pt x="2054" y="1402"/>
                                </a:lnTo>
                                <a:close/>
                                <a:moveTo>
                                  <a:pt x="2069" y="15"/>
                                </a:moveTo>
                                <a:lnTo>
                                  <a:pt x="2061" y="15"/>
                                </a:lnTo>
                                <a:lnTo>
                                  <a:pt x="2054" y="7"/>
                                </a:lnTo>
                                <a:lnTo>
                                  <a:pt x="2069" y="7"/>
                                </a:lnTo>
                                <a:lnTo>
                                  <a:pt x="2069" y="15"/>
                                </a:lnTo>
                                <a:close/>
                                <a:moveTo>
                                  <a:pt x="15" y="1402"/>
                                </a:moveTo>
                                <a:lnTo>
                                  <a:pt x="7" y="1395"/>
                                </a:lnTo>
                                <a:lnTo>
                                  <a:pt x="15" y="1395"/>
                                </a:lnTo>
                                <a:lnTo>
                                  <a:pt x="15" y="1402"/>
                                </a:lnTo>
                                <a:close/>
                                <a:moveTo>
                                  <a:pt x="2054" y="1402"/>
                                </a:moveTo>
                                <a:lnTo>
                                  <a:pt x="15" y="1402"/>
                                </a:lnTo>
                                <a:lnTo>
                                  <a:pt x="15" y="1395"/>
                                </a:lnTo>
                                <a:lnTo>
                                  <a:pt x="2054" y="1395"/>
                                </a:lnTo>
                                <a:lnTo>
                                  <a:pt x="2054" y="1402"/>
                                </a:lnTo>
                                <a:close/>
                                <a:moveTo>
                                  <a:pt x="2069" y="1402"/>
                                </a:moveTo>
                                <a:lnTo>
                                  <a:pt x="2054" y="1402"/>
                                </a:lnTo>
                                <a:lnTo>
                                  <a:pt x="2061" y="1395"/>
                                </a:lnTo>
                                <a:lnTo>
                                  <a:pt x="2069" y="1395"/>
                                </a:lnTo>
                                <a:lnTo>
                                  <a:pt x="2069" y="1402"/>
                                </a:lnTo>
                                <a:close/>
                              </a:path>
                            </a:pathLst>
                          </a:custGeom>
                          <a:solidFill>
                            <a:srgbClr val="000000"/>
                          </a:solidFill>
                          <a:ln>
                            <a:noFill/>
                          </a:ln>
                        </wps:spPr>
                        <wps:bodyPr upright="1"/>
                      </wps:wsp>
                      <wps:wsp>
                        <wps:cNvPr id="1129" name="任意多边形 124"/>
                        <wps:cNvSpPr/>
                        <wps:spPr>
                          <a:xfrm>
                            <a:off x="4337" y="-40"/>
                            <a:ext cx="7065" cy="10518"/>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32"/>
                                </a:lnTo>
                                <a:lnTo>
                                  <a:pt x="2580" y="1125"/>
                                </a:lnTo>
                                <a:lnTo>
                                  <a:pt x="2580" y="15"/>
                                </a:lnTo>
                                <a:lnTo>
                                  <a:pt x="2580" y="7"/>
                                </a:lnTo>
                                <a:lnTo>
                                  <a:pt x="2580" y="0"/>
                                </a:lnTo>
                                <a:moveTo>
                                  <a:pt x="2755" y="9362"/>
                                </a:moveTo>
                                <a:lnTo>
                                  <a:pt x="2702" y="9362"/>
                                </a:lnTo>
                                <a:lnTo>
                                  <a:pt x="2702" y="8858"/>
                                </a:lnTo>
                                <a:lnTo>
                                  <a:pt x="2687" y="8858"/>
                                </a:lnTo>
                                <a:lnTo>
                                  <a:pt x="2687" y="9362"/>
                                </a:lnTo>
                                <a:lnTo>
                                  <a:pt x="2635" y="9362"/>
                                </a:lnTo>
                                <a:lnTo>
                                  <a:pt x="2695" y="9482"/>
                                </a:lnTo>
                                <a:lnTo>
                                  <a:pt x="2740" y="939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10"/>
                                </a:lnTo>
                                <a:lnTo>
                                  <a:pt x="3796" y="10503"/>
                                </a:lnTo>
                                <a:lnTo>
                                  <a:pt x="3796" y="9498"/>
                                </a:lnTo>
                                <a:lnTo>
                                  <a:pt x="3796" y="9490"/>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37" y="7663"/>
                                </a:lnTo>
                                <a:lnTo>
                                  <a:pt x="2752" y="7633"/>
                                </a:lnTo>
                                <a:lnTo>
                                  <a:pt x="2700" y="7633"/>
                                </a:lnTo>
                                <a:lnTo>
                                  <a:pt x="2700" y="7130"/>
                                </a:lnTo>
                                <a:lnTo>
                                  <a:pt x="4590" y="7130"/>
                                </a:lnTo>
                                <a:lnTo>
                                  <a:pt x="4590" y="7122"/>
                                </a:lnTo>
                                <a:lnTo>
                                  <a:pt x="4590" y="7115"/>
                                </a:lnTo>
                                <a:lnTo>
                                  <a:pt x="4590" y="5744"/>
                                </a:lnTo>
                                <a:lnTo>
                                  <a:pt x="4590" y="5736"/>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41"/>
                                </a:lnTo>
                                <a:lnTo>
                                  <a:pt x="4906" y="8834"/>
                                </a:lnTo>
                                <a:lnTo>
                                  <a:pt x="4906" y="7769"/>
                                </a:lnTo>
                                <a:lnTo>
                                  <a:pt x="4906" y="7761"/>
                                </a:lnTo>
                                <a:lnTo>
                                  <a:pt x="4906" y="7754"/>
                                </a:lnTo>
                                <a:moveTo>
                                  <a:pt x="4912" y="2713"/>
                                </a:moveTo>
                                <a:lnTo>
                                  <a:pt x="4792" y="2653"/>
                                </a:lnTo>
                                <a:lnTo>
                                  <a:pt x="4792" y="2706"/>
                                </a:lnTo>
                                <a:lnTo>
                                  <a:pt x="4027" y="2705"/>
                                </a:lnTo>
                                <a:lnTo>
                                  <a:pt x="4027" y="2720"/>
                                </a:lnTo>
                                <a:lnTo>
                                  <a:pt x="4792" y="2721"/>
                                </a:lnTo>
                                <a:lnTo>
                                  <a:pt x="4792" y="2773"/>
                                </a:lnTo>
                                <a:lnTo>
                                  <a:pt x="4897" y="2721"/>
                                </a:lnTo>
                                <a:lnTo>
                                  <a:pt x="4912" y="2713"/>
                                </a:lnTo>
                                <a:moveTo>
                                  <a:pt x="7065" y="3871"/>
                                </a:moveTo>
                                <a:lnTo>
                                  <a:pt x="7050" y="3871"/>
                                </a:lnTo>
                                <a:lnTo>
                                  <a:pt x="7050" y="3886"/>
                                </a:lnTo>
                                <a:lnTo>
                                  <a:pt x="7050" y="5229"/>
                                </a:lnTo>
                                <a:lnTo>
                                  <a:pt x="5355" y="5229"/>
                                </a:lnTo>
                                <a:lnTo>
                                  <a:pt x="5355" y="4478"/>
                                </a:lnTo>
                                <a:lnTo>
                                  <a:pt x="5408" y="4451"/>
                                </a:lnTo>
                                <a:lnTo>
                                  <a:pt x="5423" y="4443"/>
                                </a:lnTo>
                                <a:lnTo>
                                  <a:pt x="5355" y="4409"/>
                                </a:lnTo>
                                <a:lnTo>
                                  <a:pt x="5355" y="3886"/>
                                </a:lnTo>
                                <a:lnTo>
                                  <a:pt x="7050" y="3886"/>
                                </a:lnTo>
                                <a:lnTo>
                                  <a:pt x="7050" y="3871"/>
                                </a:lnTo>
                                <a:lnTo>
                                  <a:pt x="5340" y="3871"/>
                                </a:lnTo>
                                <a:lnTo>
                                  <a:pt x="5340" y="4402"/>
                                </a:lnTo>
                                <a:lnTo>
                                  <a:pt x="5303" y="4383"/>
                                </a:lnTo>
                                <a:lnTo>
                                  <a:pt x="5303" y="4436"/>
                                </a:lnTo>
                                <a:lnTo>
                                  <a:pt x="4635" y="4435"/>
                                </a:lnTo>
                                <a:lnTo>
                                  <a:pt x="4635" y="3910"/>
                                </a:lnTo>
                                <a:lnTo>
                                  <a:pt x="4635" y="3902"/>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302"/>
                                </a:lnTo>
                                <a:lnTo>
                                  <a:pt x="4021" y="3295"/>
                                </a:lnTo>
                                <a:lnTo>
                                  <a:pt x="4021" y="2188"/>
                                </a:lnTo>
                                <a:lnTo>
                                  <a:pt x="4021" y="2180"/>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36"/>
                                </a:lnTo>
                                <a:lnTo>
                                  <a:pt x="4635" y="5229"/>
                                </a:lnTo>
                                <a:lnTo>
                                  <a:pt x="4635" y="4450"/>
                                </a:lnTo>
                                <a:lnTo>
                                  <a:pt x="5303" y="4451"/>
                                </a:lnTo>
                                <a:lnTo>
                                  <a:pt x="5303" y="4503"/>
                                </a:lnTo>
                                <a:lnTo>
                                  <a:pt x="5340" y="4485"/>
                                </a:lnTo>
                                <a:lnTo>
                                  <a:pt x="5340" y="5244"/>
                                </a:lnTo>
                                <a:lnTo>
                                  <a:pt x="7065" y="5244"/>
                                </a:lnTo>
                                <a:lnTo>
                                  <a:pt x="7065" y="5236"/>
                                </a:lnTo>
                                <a:lnTo>
                                  <a:pt x="7065" y="5229"/>
                                </a:lnTo>
                                <a:lnTo>
                                  <a:pt x="7065" y="3886"/>
                                </a:lnTo>
                                <a:lnTo>
                                  <a:pt x="7065" y="3878"/>
                                </a:lnTo>
                                <a:lnTo>
                                  <a:pt x="7065" y="3871"/>
                                </a:lnTo>
                              </a:path>
                            </a:pathLst>
                          </a:custGeom>
                          <a:solidFill>
                            <a:srgbClr val="000000"/>
                          </a:solidFill>
                          <a:ln>
                            <a:noFill/>
                          </a:ln>
                        </wps:spPr>
                        <wps:bodyPr upright="1"/>
                      </wps:wsp>
                      <wps:wsp>
                        <wps:cNvPr id="1130" name="直接连接符 125"/>
                        <wps:cNvCnPr/>
                        <wps:spPr>
                          <a:xfrm>
                            <a:off x="5637" y="1098"/>
                            <a:ext cx="0" cy="645"/>
                          </a:xfrm>
                          <a:prstGeom prst="line">
                            <a:avLst/>
                          </a:prstGeom>
                          <a:ln w="10160" cap="flat" cmpd="sng">
                            <a:solidFill>
                              <a:srgbClr val="000000"/>
                            </a:solidFill>
                            <a:prstDash val="solid"/>
                            <a:headEnd type="none" w="med" len="med"/>
                            <a:tailEnd type="none" w="med" len="med"/>
                          </a:ln>
                        </wps:spPr>
                        <wps:bodyPr upright="1"/>
                      </wps:wsp>
                      <wps:wsp>
                        <wps:cNvPr id="1131" name="直接连接符 126"/>
                        <wps:cNvCnPr/>
                        <wps:spPr>
                          <a:xfrm>
                            <a:off x="2680" y="1770"/>
                            <a:ext cx="4380" cy="0"/>
                          </a:xfrm>
                          <a:prstGeom prst="line">
                            <a:avLst/>
                          </a:prstGeom>
                          <a:ln w="10795" cap="flat" cmpd="sng">
                            <a:solidFill>
                              <a:srgbClr val="000000"/>
                            </a:solidFill>
                            <a:prstDash val="solid"/>
                            <a:headEnd type="none" w="med" len="med"/>
                            <a:tailEnd type="none" w="med" len="med"/>
                          </a:ln>
                        </wps:spPr>
                        <wps:bodyPr upright="1"/>
                      </wps:wsp>
                      <pic:pic xmlns:pic="http://schemas.openxmlformats.org/drawingml/2006/picture">
                        <pic:nvPicPr>
                          <pic:cNvPr id="1132" name="图片 35"/>
                          <pic:cNvPicPr>
                            <a:picLocks noChangeAspect="1"/>
                          </pic:cNvPicPr>
                        </pic:nvPicPr>
                        <pic:blipFill>
                          <a:blip r:embed="rId25"/>
                          <a:stretch>
                            <a:fillRect/>
                          </a:stretch>
                        </pic:blipFill>
                        <pic:spPr>
                          <a:xfrm>
                            <a:off x="7015" y="1772"/>
                            <a:ext cx="120" cy="361"/>
                          </a:xfrm>
                          <a:prstGeom prst="rect">
                            <a:avLst/>
                          </a:prstGeom>
                          <a:noFill/>
                          <a:ln>
                            <a:noFill/>
                          </a:ln>
                        </pic:spPr>
                      </pic:pic>
                      <pic:pic xmlns:pic="http://schemas.openxmlformats.org/drawingml/2006/picture">
                        <pic:nvPicPr>
                          <pic:cNvPr id="1133" name="图片 36"/>
                          <pic:cNvPicPr>
                            <a:picLocks noChangeAspect="1"/>
                          </pic:cNvPicPr>
                        </pic:nvPicPr>
                        <pic:blipFill>
                          <a:blip r:embed="rId26"/>
                          <a:stretch>
                            <a:fillRect/>
                          </a:stretch>
                        </pic:blipFill>
                        <pic:spPr>
                          <a:xfrm>
                            <a:off x="2635" y="1787"/>
                            <a:ext cx="120" cy="391"/>
                          </a:xfrm>
                          <a:prstGeom prst="rect">
                            <a:avLst/>
                          </a:prstGeom>
                          <a:noFill/>
                          <a:ln>
                            <a:noFill/>
                          </a:ln>
                        </pic:spPr>
                      </pic:pic>
                      <wps:wsp>
                        <wps:cNvPr id="1134" name="任意多边形 129"/>
                        <wps:cNvSpPr/>
                        <wps:spPr>
                          <a:xfrm>
                            <a:off x="1189" y="2172"/>
                            <a:ext cx="3330" cy="4423"/>
                          </a:xfrm>
                          <a:custGeom>
                            <a:avLst/>
                            <a:gdLst/>
                            <a:ahLst/>
                            <a:cxnLst/>
                            <a:pathLst>
                              <a:path w="3330" h="4423">
                                <a:moveTo>
                                  <a:pt x="2833" y="3315"/>
                                </a:moveTo>
                                <a:lnTo>
                                  <a:pt x="2818" y="3315"/>
                                </a:lnTo>
                                <a:lnTo>
                                  <a:pt x="2818" y="3330"/>
                                </a:lnTo>
                                <a:lnTo>
                                  <a:pt x="2818" y="4408"/>
                                </a:lnTo>
                                <a:lnTo>
                                  <a:pt x="359" y="4408"/>
                                </a:lnTo>
                                <a:lnTo>
                                  <a:pt x="359" y="3330"/>
                                </a:lnTo>
                                <a:lnTo>
                                  <a:pt x="1534" y="3330"/>
                                </a:lnTo>
                                <a:lnTo>
                                  <a:pt x="1536" y="3334"/>
                                </a:lnTo>
                                <a:lnTo>
                                  <a:pt x="1538" y="3330"/>
                                </a:lnTo>
                                <a:lnTo>
                                  <a:pt x="2818" y="3330"/>
                                </a:lnTo>
                                <a:lnTo>
                                  <a:pt x="2818" y="3315"/>
                                </a:lnTo>
                                <a:lnTo>
                                  <a:pt x="1546" y="3315"/>
                                </a:lnTo>
                                <a:lnTo>
                                  <a:pt x="1581" y="3244"/>
                                </a:lnTo>
                                <a:lnTo>
                                  <a:pt x="1596" y="3214"/>
                                </a:lnTo>
                                <a:lnTo>
                                  <a:pt x="1543" y="3214"/>
                                </a:lnTo>
                                <a:lnTo>
                                  <a:pt x="1543" y="2479"/>
                                </a:lnTo>
                                <a:lnTo>
                                  <a:pt x="1528" y="2479"/>
                                </a:lnTo>
                                <a:lnTo>
                                  <a:pt x="1528" y="3214"/>
                                </a:lnTo>
                                <a:lnTo>
                                  <a:pt x="1476" y="3214"/>
                                </a:lnTo>
                                <a:lnTo>
                                  <a:pt x="1526" y="3315"/>
                                </a:lnTo>
                                <a:lnTo>
                                  <a:pt x="344" y="3315"/>
                                </a:lnTo>
                                <a:lnTo>
                                  <a:pt x="344" y="4423"/>
                                </a:lnTo>
                                <a:lnTo>
                                  <a:pt x="2833" y="4423"/>
                                </a:lnTo>
                                <a:lnTo>
                                  <a:pt x="2833" y="4415"/>
                                </a:lnTo>
                                <a:lnTo>
                                  <a:pt x="2833" y="4408"/>
                                </a:lnTo>
                                <a:lnTo>
                                  <a:pt x="2833" y="3330"/>
                                </a:lnTo>
                                <a:lnTo>
                                  <a:pt x="2833" y="3322"/>
                                </a:lnTo>
                                <a:lnTo>
                                  <a:pt x="2833" y="3315"/>
                                </a:lnTo>
                                <a:moveTo>
                                  <a:pt x="3330" y="0"/>
                                </a:moveTo>
                                <a:lnTo>
                                  <a:pt x="3315" y="0"/>
                                </a:lnTo>
                                <a:lnTo>
                                  <a:pt x="3315" y="15"/>
                                </a:lnTo>
                                <a:lnTo>
                                  <a:pt x="3315" y="853"/>
                                </a:lnTo>
                                <a:lnTo>
                                  <a:pt x="15" y="853"/>
                                </a:lnTo>
                                <a:lnTo>
                                  <a:pt x="15" y="15"/>
                                </a:lnTo>
                                <a:lnTo>
                                  <a:pt x="3315" y="15"/>
                                </a:lnTo>
                                <a:lnTo>
                                  <a:pt x="3315" y="0"/>
                                </a:lnTo>
                                <a:lnTo>
                                  <a:pt x="0" y="0"/>
                                </a:lnTo>
                                <a:lnTo>
                                  <a:pt x="0" y="868"/>
                                </a:lnTo>
                                <a:lnTo>
                                  <a:pt x="1513" y="868"/>
                                </a:lnTo>
                                <a:lnTo>
                                  <a:pt x="1513" y="1584"/>
                                </a:lnTo>
                                <a:lnTo>
                                  <a:pt x="1461" y="1584"/>
                                </a:lnTo>
                                <a:lnTo>
                                  <a:pt x="1511" y="1685"/>
                                </a:lnTo>
                                <a:lnTo>
                                  <a:pt x="453" y="1685"/>
                                </a:lnTo>
                                <a:lnTo>
                                  <a:pt x="453" y="2472"/>
                                </a:lnTo>
                                <a:lnTo>
                                  <a:pt x="2671" y="2472"/>
                                </a:lnTo>
                                <a:lnTo>
                                  <a:pt x="2671" y="2464"/>
                                </a:lnTo>
                                <a:lnTo>
                                  <a:pt x="2671" y="2457"/>
                                </a:lnTo>
                                <a:lnTo>
                                  <a:pt x="2671" y="1700"/>
                                </a:lnTo>
                                <a:lnTo>
                                  <a:pt x="2671" y="1692"/>
                                </a:lnTo>
                                <a:lnTo>
                                  <a:pt x="2671" y="1685"/>
                                </a:lnTo>
                                <a:lnTo>
                                  <a:pt x="2656" y="1685"/>
                                </a:lnTo>
                                <a:lnTo>
                                  <a:pt x="2656" y="1700"/>
                                </a:lnTo>
                                <a:lnTo>
                                  <a:pt x="2656" y="2457"/>
                                </a:lnTo>
                                <a:lnTo>
                                  <a:pt x="468" y="2457"/>
                                </a:lnTo>
                                <a:lnTo>
                                  <a:pt x="468" y="1700"/>
                                </a:lnTo>
                                <a:lnTo>
                                  <a:pt x="1519" y="1700"/>
                                </a:lnTo>
                                <a:lnTo>
                                  <a:pt x="1521" y="1704"/>
                                </a:lnTo>
                                <a:lnTo>
                                  <a:pt x="1523" y="1700"/>
                                </a:lnTo>
                                <a:lnTo>
                                  <a:pt x="2656" y="1700"/>
                                </a:lnTo>
                                <a:lnTo>
                                  <a:pt x="2656" y="1685"/>
                                </a:lnTo>
                                <a:lnTo>
                                  <a:pt x="1531" y="1685"/>
                                </a:lnTo>
                                <a:lnTo>
                                  <a:pt x="1566" y="1614"/>
                                </a:lnTo>
                                <a:lnTo>
                                  <a:pt x="1581" y="1584"/>
                                </a:lnTo>
                                <a:lnTo>
                                  <a:pt x="1528" y="1584"/>
                                </a:lnTo>
                                <a:lnTo>
                                  <a:pt x="1528" y="868"/>
                                </a:lnTo>
                                <a:lnTo>
                                  <a:pt x="3330" y="868"/>
                                </a:lnTo>
                                <a:lnTo>
                                  <a:pt x="3330" y="860"/>
                                </a:lnTo>
                                <a:lnTo>
                                  <a:pt x="3330" y="853"/>
                                </a:lnTo>
                                <a:lnTo>
                                  <a:pt x="3330" y="15"/>
                                </a:lnTo>
                                <a:lnTo>
                                  <a:pt x="3330" y="7"/>
                                </a:lnTo>
                                <a:lnTo>
                                  <a:pt x="3330" y="0"/>
                                </a:lnTo>
                              </a:path>
                            </a:pathLst>
                          </a:custGeom>
                          <a:solidFill>
                            <a:srgbClr val="000000"/>
                          </a:solidFill>
                          <a:ln>
                            <a:noFill/>
                          </a:ln>
                        </wps:spPr>
                        <wps:bodyPr upright="1"/>
                      </wps:wsp>
                    </wpg:wgp>
                  </a:graphicData>
                </a:graphic>
              </wp:anchor>
            </w:drawing>
          </mc:Choice>
          <mc:Fallback>
            <w:pict>
              <v:group id="_x0000_s1026" o:spid="_x0000_s1026" o:spt="203" style="position:absolute;left:0pt;margin-left:59.45pt;margin-top:-1.95pt;height:525.9pt;width:510.65pt;mso-position-horizontal-relative:page;z-index:-251551744;mso-width-relative:page;mso-height-relative:page;" coordorigin="1189,-39" coordsize="10213,10518" o:gfxdata="UEsDBAoAAAAAAIdO4kAAAAAAAAAAAAAAAAAEAAAAZHJzL1BLAwQUAAAACACHTuJAl9Cb1dsAAAAM&#10;AQAADwAAAGRycy9kb3ducmV2LnhtbE2PQW/CMAyF75P2HyJP2g2SANugNEUT2nZCkwaTJm6mNW1F&#10;k1RNaOHfz5y2k/30np4/p6uLbURPXai9M6DHCgS53Be1Kw18795HcxAhoiuw8Y4MXCnAKru/SzEp&#10;/OC+qN/GUnCJCwkaqGJsEylDXpHFMPYtOfaOvrMYWXalLDocuNw2cqLUs7RYO75QYUvrivLT9mwN&#10;fAw4vE71W785HdfX/e7p82ejyZjHB62WICJd4l8YbviMDhkzHfzZFUE0rPV8wVEDoynPW0DP1ATE&#10;gTc1e1mAzFL5/4nsF1BLAwQUAAAACACHTuJAX8ZMBYYLAAABQQAADgAAAGRycy9lMm9Eb2MueG1s&#10;5VxLr9vGFd4X6H8gtLel4fAlwddBYSdGgaA1kvQH8FLUA5VIguR9eB+g7abtugGyKNquuuymMJr+&#10;mTrOz+iZx5khpas5Qzs1UiSA7+jx6cx5z5mZwzz56P54CG7LttvX1dWMPV7MgrIq6vW+2l7NfvXF&#10;J4+yWdD1ebXOD3VVXs1eld3so6c//cmTu2ZVhvWuPqzLNgAiVbe6a65mu75vVvN5V+zKY949rpuy&#10;gi83dXvMe3jbbufrNr8D6sfDPFwskvld3a6bti7KroNPn6svZ5pi60Ow3mz2Rfm8Lm6OZdUrqm15&#10;yHsQqdvtm272VHK72ZRF/8vNpiv74HA1A0l7+RcmgdfX4u/86ZN8tW3zZrcvNAu5DwsnMh3zfQWT&#10;GlLP8z4Pbtr9Ganjvmjrrt70j4v6OFeCSI2AFGxxopsXbX3TSFm2q7ttY5QOhjrR+juTLX5x+7IN&#10;9mvwBBams6DKj2Dzt6+/fPPH3wbyI9DQXbNdAfBF23zevGz1B1v1Tgh9v2mPYgRxgnup21dGt+V9&#10;HxTwYRJlcRjHs6CA75IkzZZca7/YgYnE7xjLlrMAvn7El8owxe5j/XO2CBlXP2aLmGXi+znOPBcM&#10;Gn7uGnDMzmqrez9tfb7Lm1IaoRNKsNqCOFHa+s/r199++Yc3f/nTd9/8882//hywkAv2BB/wA6Oy&#10;btWB9h7Q1zKMgRbIDeGRKsFRa+EiAZUIlbGISX0ZofNVcdP1L8paqj6//bTrYVLwwDW+ynf4qriv&#10;8GWT9+JjgRQvgzsxrZhkp+cQ3xzr2/KLWmJ6YRmFGHNhMYdqiIXIGgPxaxwbSVLBUCT8DkeFMdN6&#10;wqTyQEFIBUdFjYHzAWduEISA4D7W/oUUcBxR8kTxpZuanpKCafZZtAidzBmlTUEa30JBi0PdldKf&#10;rJ0fFt5+j79VuCmadNsEJT9V42Uew0UcjQ15ictLtMeyaJSbTTOpJwyIgoIH7uojj7X+JYm82UjY&#10;WEUoMo7KjNadTtm9hKMcGSjqmWkkmtGKjbO6lCXS2TCKL6sKOaFk03xQltUTe8ImOAC6qdXDJZkm&#10;ZhPKBOcT+xjg3GyX2L1MH+cZZx2KX+P9zB9plYpz+jiX/dUl2SwvFosz4GiCzDsk0Llp+RB5PjvK&#10;B8lHFAEyC5nCAD4cVhZdfdivP9kfDqIc6Nrt9bNDG9zmop6W/+kkNoIdKgGuavEzzHEwiaiIVA0k&#10;Xl3X61dQTd007X67g8KcSUq6elPl04co4yBXXCrjIsGRdxkXca6C71GkK1us4tJFogvf89p1rOz3&#10;KePULKKMkwXyg3VcnI3rrouuGwuOIYcSlRfCzlLZiX8bHAvdqRbzgS/OTS0083ri3OKOdYci4qhC&#10;WZe/UHydrO5jGJT805GcqPwsTULLdnZKL5pLYkXDiU9ltu6l81wqdoDgVkueoCwWc6KhFArdEywi&#10;cESqGpllsJHCfKP2JCfIJFMh6o8ccIq0cNSzJ/xMJkTgiEjYCUiJogylRwSOKBG4j5J9SSHPNYq0&#10;rGYVVZ4uE5xf7lAh01sM/gqxmVqRllGGWETgeIZcurXPU00TEtTCTZQloQ4Pf+gy8p1/CpKQniUL&#10;Y1NKJI0crgGoShxRpdpQE6Gn4XeZKqH+gaeQOjU+tfSc/gGPsl6oFBDFQEz4f5yG8ijI4alRnCoL&#10;DLAoOI5I1SAjubQDVUTgeIJMGbGyxTpQvYFx6jv3FKTREsqBo5InTDJPHYUpLB1S80lEJP1Uix4n&#10;jEAmmTrf8kGqDAVHhaocvGShMElVfvJBwsGh8CWaT510AOnOZDC7WkdInwP2Th0ZTYOjMhECU6bO&#10;RS/6prHlBGTC3bkpTKC0EDpKaSQsSBKZxgTNVJfDaZJQyNh39nSh8gLNp0FS+jS5htTnABm6V+UB&#10;ksgfBukR7SYn8sRZ5QxonuWFs0y7XKiIS1PYtKvayWLGLhplSxVzAywicNT50yJhE+qqyAzNLOM4&#10;P9LCUdFMIC6E43kD09R37ilIoyXkDkfNpd7AkCpKNDDLIkJDaKFJSHf2jCxNQusGSesIaQLSc/YH&#10;lGR9T3vSkqncEEJ4Uv6Z6twUJkRuigwSNs1u/1yIWzFwuzCF8s3pyRYJy4gTaWcPCU1ZZIrSo7/h&#10;aCIO+aRoPqBRpHWqfXWkANLzDJZbd3YA/agAHWCRLo6K1wEyc2vfIOPwLJONacZc74P8kVGUuld5&#10;qO1U3RJFRDUSR3DlJ7wkiiK3nQyfUbRwx71B8sxXS1OQxp6oRxyVjWKuqzvSmgYJErlXxZjDtkNq&#10;iRO7KouMqLUOd9+geCI+EcmXZ7ddY9kjiyQkssiMuOSLcEPL/ZE0n7pe9ZAdClrln6SWDBLC2ZnF&#10;UCKIDk8kGZsJx6KeCHcEethS62gCkrIQ7JFUzUTaMkxTzInEOhOmeofGYfl06j1Mda0+Ackpj4fu&#10;CukffAKSig1DM6RiA5Ehg42i0+cGSMLnLJJaOaEnScoeMn8kyaemySnZrTUnIFN3noVSSdUCHDzV&#10;qc8BkrARXKdpn6f4NEgPaxrN++qTtBHj+ozRH0n6vNUSFR0WSUZxoi9YPKI4VL0MZLZJmGdaQmAc&#10;UmdRuBJOQfqu2ORqYFZXcoUZ1AtUpWZqEOoIelDXQGp2ZSWDJLVk6ukpSEKfA5rEommQHnUiemdG&#10;1MgDmicVJRxg/djvlsWJhW6o/Oof3/7+r9/9+2v4+/bvf4MWQelS+m75WaW7KvF6HBsbTUtlnOjD&#10;NLZQB/L5Ci+XYQ7ZUhmhk2I3ZtOq9sBAvLiaHfaVaGPMV3jHLAykIeLjQyV6AdkCbjSAYg6dvRvo&#10;qIWXxwa6Q7tqK388uub37AYQszzPu53qGpAURDzlq12Zrz+u1kH/qoGm0wrajWeCh2O5ngWHErqT&#10;xSuJ7PP9wQcpT01/oJ0Gora95A2y5PP2BjgCVmUlE/WlVBB6Q8TFV8IhsD56T3dIxZ3lj8odmn2x&#10;gn+62xpenfUP0z3u8Kv+phXxJqhVty/3hWj9FW+GPcSiklcu8earb97+7jeB2p0hTP0IwnRffFoX&#10;v+6Cqn62y6tt+bOugc52bJkZw+fi7WjG68O+wQYe8fr7bbUP2lV5vC4hR7Q/X8tDImgT6tuyL6Cv&#10;KF9toAXoM2BWLaDmC8mlZUzwfKE7Ol3ok1JwdlnN2tTHxN5O+Do3J44XvL0FDlzJz7QqiTwo2DYf&#10;YEaxHErW4a0yJ7z4IJ4CJydjT5EpQ3AlHOr/z1O0KY1DfA+eArdY6rKNpdDmMUqL1lPgCkO54gf1&#10;FN3VZp7g+B89kwCH+dpLzp9JkKeN3s1s5lkM2EedRB3noq4RYReJY8+xNoedg1hovMszCWoSaGaT&#10;c4iIPD2bDjO41BRnWrB/w9LHYsYnemGmT7UGWETgqM49B0jqHhZpwrmn+9SCx6of2RsohVd6Re5w&#10;VFwy2HJo2QkuAak3hZy46QGkOiMkZ38HHZF6Z3GEfBprosw4oux6h8+p3SuLzZkFc98twuzal0Jf&#10;ZAh3SNr3kT8ckc9Q6dMfycnZIzgclD5PImM8o7TRgfzhqPjkcAZwEkYIwHEMHEQ9AnBUQBOZU5CE&#10;1Qc0iWgzSA8/NhmEuM8f0Dzj0+YcrSaZHgcFuAWM1SRjQmgeK3X8GkekB1MK2NnMF3AZcfmpyXnC&#10;fGf1xbmFVdsaH0yWuJMui8XzgqA2byCLMyJLROZxEQoZM3WezkTjlSuTR2AsaVxfIGQT4kwXO6Om&#10;IBO35KbbKoRuO6c8BslEA45LcotMqB5XlIjUJlz8q/w4AUnzqWmSskfgksKW3kBSR+DE+lEmiksW&#10;6xscoOm2JSC1y1E0rTb9kZQbQ5XhGRksTtCW5JqMfcVkBMd6TaZjHZFU+lCFqkeeGQDdgWGBRCI3&#10;QDL3ioIdWHSHriE3Zu+HfI4rH/yGJ+PlA0z6KX7x6P3wvTwNtP/ngqf/BVBLAwQKAAAAAACHTuJA&#10;AAAAAAAAAAAAAAAACgAAAGRycy9tZWRpYS9QSwMEFAAAAAgAh07iQEZw9KKhAQAAnAEAABQAAABk&#10;cnMvbWVkaWEvaW1hZ2UxLnBuZwGcAWP+iVBORw0KGgoAAAANSUhEUgAAABAAAAAwCAYAAAAYX/pX&#10;AAAABmJLR0QA/wD/AP+gvaeTAAAACXBIWXMAAA7EAAAOxAGVKw4bAAABPElEQVRIie3Q4WqDMBQF&#10;4Bu1r7A+ibiuEkLqXOf72nW6EILrFJ9kfYWt29mvlK1t1FLGGHghIHjOl3AJAJ062+32iogwnU5f&#10;XRkA5FHPAGBd/50AYwwXAX//Agv0zbiDcQe/+wI74w7GHVwEjDv4TzsIhtxiBwCz4P57sVg8TSaT&#10;tyAI3n3f3/m+v/M874Mx9klE6DpSSkVKKdkXdB1jDCcAxDk355aFEBoAEQDSWotzAa212AMASAih&#10;h5Y558b29oAxhg8FlFLyCABAUkrVV47juPre+QFUVRX3AWVZJk4AACVJUrrK8/n8+TB/BGw2mxsX&#10;UBTFbS8AgNI0fTwsz2azl1PZk0Bd19eHwHq9vhsMAKDlcvlgy1EUNa6cE2iaJrLAarW6PxsAQFmW&#10;5WEYtl2ZTqBt2zDP86wr8wWsS5FLkyJM5wAAAABJRU5ErkJgglBLAwQUAAAACACHTuJAuMihoKQB&#10;AACfAQAAFAAAAGRycy9tZWRpYS9pbWFnZTIucG5nAZ8BYP6JUE5HDQoaCgAAAA1JSERSAAAAEAAA&#10;ADQIBgAAAIPOuEEAAAAGYktHRAD/AP8A/6C9p5MAAAAJcEhZcwAADsQAAA7EAZUrDhsAAAE/SURB&#10;VEiJ7dLtToMwGAXgt8Cuwd0JDmcpH8F5w3OEFQoOx524a9Dp8RebbiuFH0vU0KQJhHOe9G0gAHRp&#10;73a7GyLCdDp91WUAkEWGBYB1fb8ewBiDCe8FjCOMI5jwX36Cf3CJ4wjHNf7Kf/oSxxGO6+ojOENO&#10;AIC174fnKIrWk8nkzXGcd9u297Zt7y3L+mCMfRIRunYYhpKklKEpqNtlWXICQJzzcmhZCFEAIAJA&#10;RVGIoYBSyj8AAEgIUfQt+76v2t4BUEr5fYE8z4MzAAAFQZCbypzz8nvnB1BV1b0JkFKGWgAARVG0&#10;1pXn8/nzaf4M2Gw2dzogy7LYCACgOI6z07LnefWl7EWgrmvvFEjTNOkNAKAkSdK2PJvNXnQ5LbDd&#10;bm9bYLVaPQwGANBisXhyXbfpynQCTdO4y+XysSvzBWE6kFUhsnoEAAAAAElFTkSuQmC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C5s8AC/AAAA&#10;pQEAABkAAABkcnMvX3JlbHMvZTJvRG9jLnhtbC5yZWxzvZDBisIwEIbvC/sOYe7btD0sspj2IoJX&#10;cR9gSKZpsJmEJIq+vYFlQUHw5nFm+L//Y9bjxS/iTCm7wAq6pgVBrINxbBX8HrZfKxC5IBtcApOC&#10;K2UYh8+P9Z4WLDWUZxezqBTOCuZS4o+UWc/kMTchEtfLFJLHUsdkZUR9REuyb9tvme4ZMDwwxc4o&#10;SDvTgzhcY21+zQ7T5DRtgj554vKkQjpfuysQk6WiwJNx+Lfsm8gW5HOH7j0O3b+DfHjucAN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DpEgAAW0NvbnRlbnRfVHlwZXNdLnhtbFBLAQIUAAoAAAAAAIdO4kAAAAAAAAAAAAAAAAAG&#10;AAAAAAAAAAAAEAAAAK0QAABfcmVscy9QSwECFAAUAAAACACHTuJAihRmPNEAAACUAQAACwAAAAAA&#10;AAABACAAAADREAAAX3JlbHMvLnJlbHNQSwECFAAKAAAAAACHTuJAAAAAAAAAAAAAAAAABAAAAAAA&#10;AAAAABAAAAAAAAAAZHJzL1BLAQIUAAoAAAAAAIdO4kAAAAAAAAAAAAAAAAAKAAAAAAAAAAAAEAAA&#10;AMsRAABkcnMvX3JlbHMvUEsBAhQAFAAAAAgAh07iQC5s8AC/AAAApQEAABkAAAAAAAAAAQAgAAAA&#10;8xEAAGRycy9fcmVscy9lMm9Eb2MueG1sLnJlbHNQSwECFAAUAAAACACHTuJAl9Cb1dsAAAAMAQAA&#10;DwAAAAAAAAABACAAAAAiAAAAZHJzL2Rvd25yZXYueG1sUEsBAhQAFAAAAAgAh07iQF/GTAWGCwAA&#10;AUEAAA4AAAAAAAAAAQAgAAAAKgEAAGRycy9lMm9Eb2MueG1sUEsBAhQACgAAAAAAh07iQAAAAAAA&#10;AAAAAAAAAAoAAAAAAAAAAAAQAAAA3AwAAGRycy9tZWRpYS9QSwECFAAUAAAACACHTuJARnD0oqEB&#10;AACcAQAAFAAAAAAAAAABACAAAAAEDQAAZHJzL21lZGlhL2ltYWdlMS5wbmdQSwECFAAUAAAACACH&#10;TuJAuMihoKQBAACfAQAAFAAAAAAAAAABACAAAADXDgAAZHJzL21lZGlhL2ltYWdlMi5wbmdQSwUG&#10;AAAAAAsACwCUAgAAHhQAAAAA&#10;">
                <o:lock v:ext="edit" aspectratio="f"/>
                <v:shape id="任意多边形 123" o:spid="_x0000_s1026" o:spt="100" style="position:absolute;left:9258;top:2007;height:1410;width:2069;" fillcolor="#000000" filled="t" stroked="f" coordsize="2069,1410" o:gfxdata="UEsDBAoAAAAAAIdO4kAAAAAAAAAAAAAAAAAEAAAAZHJzL1BLAwQUAAAACACHTuJAo/IKaL8AAADd&#10;AAAADwAAAGRycy9kb3ducmV2LnhtbEWPQWsCMRCF7wX/Qxiht5rs0oqsRg+CtJcWakU8jptxs7iZ&#10;LJt0tf++cyj0NsN78943q809dGqkIbWRLRQzA4q4jq7lxsLha/e0AJUyssMuMln4oQSb9eRhhZWL&#10;N/6kcZ8bJSGcKrTgc+4rrVPtKWCaxZ5YtEscAmZZh0a7AW8SHjpdGjPXAVuWBo89bT3V1/13sPAR&#10;5uUYC3Pq6+fz8WVM70f/6qx9nBZmCSrTPf+b/67fnOAXpeDKNzKCXv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yCmi/&#10;AAAA3QAAAA8AAAAAAAAAAQAgAAAAIgAAAGRycy9kb3ducmV2LnhtbFBLAQIUABQAAAAIAIdO4kAz&#10;LwWeOwAAADkAAAAQAAAAAAAAAAEAIAAAAA4BAABkcnMvc2hhcGV4bWwueG1sUEsFBgAAAAAGAAYA&#10;WwEAALgDAAAAAA==&#10;" path="m2069,1410l0,1410,0,0,2069,0,2069,7,15,7,7,15,15,15,15,1395,7,1395,15,1402,2069,1402,2069,1410xm15,15l7,15,15,7,15,15xm2054,15l15,15,15,7,2054,7,2054,15xm2054,1402l2054,7,2061,15,2069,15,2069,1395,2061,1395,2054,1402xm2069,15l2061,15,2054,7,2069,7,2069,15xm15,1402l7,1395,15,1395,15,1402xm2054,1402l15,1402,15,1395,2054,1395,2054,1402xm2069,1402l2054,1402,2061,1395,2069,1395,2069,1402xe">
                  <v:fill on="t" focussize="0,0"/>
                  <v:stroke on="f"/>
                  <v:imagedata o:title=""/>
                  <o:lock v:ext="edit" aspectratio="f"/>
                </v:shape>
                <v:shape id="任意多边形 124" o:spid="_x0000_s1026" o:spt="100" style="position:absolute;left:4337;top:-40;height:10518;width:7065;" fillcolor="#000000" filled="t" stroked="f" coordsize="7065,10518" o:gfxdata="UEsDBAoAAAAAAIdO4kAAAAAAAAAAAAAAAAAEAAAAZHJzL1BLAwQUAAAACACHTuJAI+/dyr8AAADd&#10;AAAADwAAAGRycy9kb3ducmV2LnhtbEVPS2vCQBC+F/wPyxS81d2IFI2uQm2V0hxKfRy8TbPTJJqd&#10;Ddlt1H/vCoXe5uN7zmxxsbXoqPWVYw3JQIEgzp2puNCw266exiB8QDZYOyYNV/KwmPceZpgad+Yv&#10;6jahEDGEfYoayhCaVEqfl2TRD1xDHLkf11oMEbaFNC2eY7it5VCpZ2mx4thQYkPLkvLT5tdqeF3v&#10;Xz4mb1mWjZJP/l5325U6HLXuPyZqCiLQJfyL/9zvJs5PhhO4fxNP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v3cq/&#10;AAAA3QAAAA8AAAAAAAAAAQAgAAAAIgAAAGRycy9kb3ducmV2LnhtbFBLAQIUABQAAAAIAIdO4kAz&#10;LwWeOwAAADkAAAAQAAAAAAAAAAEAIAAAAA4BAABkcnMvc2hhcGV4bWwueG1sUEsFBgAAAAAGAAYA&#10;WwEAALgDAAAAAA==&#10;" path="m2580,0l2565,0,2565,15,2565,1125,15,1125,15,15,2565,15,2565,0,0,0,0,1140,2580,1140,2580,1132,2580,1125,2580,15,2580,7,2580,0m2755,9362l2702,9362,2702,8858,2687,8858,2687,9362,2635,9362,2695,9482,2740,9392,2755,9362m3796,9483l3781,9483,3781,9498,3781,10503,1620,10503,1620,9498,3781,9498,3781,9483,1605,9483,1605,10518,3796,10518,3796,10510,3796,10503,3796,9498,3796,9490,3796,9483m4590,5729l4575,5729,4575,5744,4575,7115,540,7115,540,5744,4575,5744,4575,5729,2685,5729,2725,5647,2740,5617,2688,5617,2686,5251,2671,5251,2673,5617,2620,5618,2677,5729,525,5729,525,7130,2685,7130,2685,7633,2632,7633,2692,7753,2737,7663,2752,7633,2700,7633,2700,7130,4590,7130,4590,7122,4590,7115,4590,5744,4590,5736,4590,5729m4906,7754l4891,7754,4891,7769,4891,8834,630,8834,630,7769,4891,7769,4891,7754,615,7754,615,8849,4906,8849,4906,8841,4906,8834,4906,7769,4906,7761,4906,7754m4912,2713l4792,2653,4792,2706,4027,2705,4027,2720,4792,2721,4792,2773,4897,2721,4912,2713m7065,3871l7050,3871,7050,3886,7050,5229,5355,5229,5355,4478,5408,4451,5423,4443,5355,4409,5355,3886,7050,3886,7050,3871,5340,3871,5340,4402,5303,4383,5303,4436,4635,4435,4635,3910,4635,3902,4635,3895,4620,3895,4620,3910,4620,4435,4618,4435,4618,4450,4620,4450,4620,5229,631,5229,631,3910,4620,3910,4620,3895,2726,3895,2770,3806,2785,3776,2732,3776,2732,3310,4021,3310,4021,3302,4021,3295,4021,2188,4021,2180,4021,2173,4006,2173,4006,2188,4006,3295,2732,3295,2732,3272,2717,3272,2717,3295,1396,3295,1396,2188,4006,2188,4006,2173,1381,2173,1381,3310,2717,3310,2717,3776,2665,3776,2724,3895,616,3895,616,5244,4635,5244,4635,5236,4635,5229,4635,4450,5303,4451,5303,4503,5340,4485,5340,5244,7065,5244,7065,5236,7065,5229,7065,3886,7065,3878,7065,3871e">
                  <v:fill on="t" focussize="0,0"/>
                  <v:stroke on="f"/>
                  <v:imagedata o:title=""/>
                  <o:lock v:ext="edit" aspectratio="f"/>
                </v:shape>
                <v:line id="直接连接符 125" o:spid="_x0000_s1026" o:spt="20" style="position:absolute;left:5637;top:1098;height:645;width:0;" filled="f" stroked="t" coordsize="21600,21600" o:gfxdata="UEsDBAoAAAAAAIdO4kAAAAAAAAAAAAAAAAAEAAAAZHJzL1BLAwQUAAAACACHTuJAzSeWIr4AAADd&#10;AAAADwAAAGRycy9kb3ducmV2LnhtbEWPQWvCQBCF7wX/wzKCt7pJBC2pqwdBKBUPxv6AITtNlmZn&#10;0+xq4r93DoXeZnhv3vtmu598p+40RBfYQL7MQBHXwTpuDHxdj69voGJCttgFJgMPirDfzV62WNow&#10;8oXuVWqUhHAs0UCbUl9qHeuWPMZl6IlF+w6DxyTr0Gg74CjhvtNFlq21R8fS0GJPh5bqn+rmDZz8&#10;uHG/eQzT+FnbzblwxfFaGbOY59k7qERT+jf/XX9Ywc9Xwi/fyAh69w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eWIr4A&#10;AADdAAAADwAAAAAAAAABACAAAAAiAAAAZHJzL2Rvd25yZXYueG1sUEsBAhQAFAAAAAgAh07iQDMv&#10;BZ47AAAAOQAAABAAAAAAAAAAAQAgAAAADQEAAGRycy9zaGFwZXhtbC54bWxQSwUGAAAAAAYABgBb&#10;AQAAtwMAAAAA&#10;">
                  <v:fill on="f" focussize="0,0"/>
                  <v:stroke weight="0.8pt" color="#000000" joinstyle="round"/>
                  <v:imagedata o:title=""/>
                  <o:lock v:ext="edit" aspectratio="f"/>
                </v:line>
                <v:line id="直接连接符 126" o:spid="_x0000_s1026" o:spt="20" style="position:absolute;left:2680;top:1770;height:0;width:4380;" filled="f" stroked="t" coordsize="21600,21600" o:gfxdata="UEsDBAoAAAAAAIdO4kAAAAAAAAAAAAAAAAAEAAAAZHJzL1BLAwQUAAAACACHTuJAqD01dboAAADd&#10;AAAADwAAAGRycy9kb3ducmV2LnhtbEVP24rCMBB9X/Afwgi+rWkUXK1G8cKi+2j1A4ZmbIvNpDZR&#10;699vhIV9m8O5zmLV2Vo8qPWVYw1qmIAgzp2puNBwPn1/TkH4gGywdkwaXuRhtex9LDA17slHemSh&#10;EDGEfYoayhCaVEqfl2TRD11DHLmLay2GCNtCmhafMdzWcpQkE2mx4thQYkPbkvJrdrca1urH5sVX&#10;V792e+kOs9vemc1Y60FfJXMQgbrwL/5zH0ycr8YK3t/EE+Ty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PTV1ugAAAN0A&#10;AAAPAAAAAAAAAAEAIAAAACIAAABkcnMvZG93bnJldi54bWxQSwECFAAUAAAACACHTuJAMy8FnjsA&#10;AAA5AAAAEAAAAAAAAAABACAAAAAJAQAAZHJzL3NoYXBleG1sLnhtbFBLBQYAAAAABgAGAFsBAACz&#10;AwAAAAA=&#10;">
                  <v:fill on="f" focussize="0,0"/>
                  <v:stroke weight="0.85pt" color="#000000" joinstyle="round"/>
                  <v:imagedata o:title=""/>
                  <o:lock v:ext="edit" aspectratio="f"/>
                </v:line>
                <v:shape id="图片 35" o:spid="_x0000_s1026" o:spt="75" type="#_x0000_t75" style="position:absolute;left:7015;top:1772;height:361;width:120;" filled="f" o:preferrelative="t" stroked="f" coordsize="21600,21600" o:gfxdata="UEsDBAoAAAAAAIdO4kAAAAAAAAAAAAAAAAAEAAAAZHJzL1BLAwQUAAAACACHTuJAUxEnjb0AAADd&#10;AAAADwAAAGRycy9kb3ducmV2LnhtbEVP3WrCMBS+F3yHcITdadoKY3SmRXSCwhhr3QMcmrO2rDnp&#10;klj17ZfBYHfn4/s9m/JmBjGR871lBekqAUHcWN1zq+DjfFg+gfABWeNgmRTcyUNZzGcbzLW9ckVT&#10;HVoRQ9jnqKALYcyl9E1HBv3KjsSR+7TOYIjQtVI7vMZwM8gsSR6lwZ5jQ4cj7TpqvuqLUeCy4XW7&#10;f6nfvk93GSYet9Upe1fqYZEmzyAC3cK/+M991HF+us7g95t4gi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ESeNvQAA&#10;AN0AAAAPAAAAAAAAAAEAIAAAACIAAABkcnMvZG93bnJldi54bWxQSwECFAAUAAAACACHTuJAMy8F&#10;njsAAAA5AAAAEAAAAAAAAAABACAAAAAMAQAAZHJzL3NoYXBleG1sLnhtbFBLBQYAAAAABgAGAFsB&#10;AAC2AwAAAAA=&#10;">
                  <v:fill on="f" focussize="0,0"/>
                  <v:stroke on="f"/>
                  <v:imagedata r:id="rId25" o:title=""/>
                  <o:lock v:ext="edit" aspectratio="t"/>
                </v:shape>
                <v:shape id="图片 36" o:spid="_x0000_s1026" o:spt="75" type="#_x0000_t75" style="position:absolute;left:2635;top:1787;height:391;width:120;" filled="f" o:preferrelative="t" stroked="f" coordsize="21600,21600" o:gfxdata="UEsDBAoAAAAAAIdO4kAAAAAAAAAAAAAAAAAEAAAAZHJzL1BLAwQUAAAACACHTuJAzEFY7L0AAADd&#10;AAAADwAAAGRycy9kb3ducmV2LnhtbEVPS4vCMBC+C/sfwgheRNOu4Eo1ym5hwYMX6y6Lt6EZ02Iz&#10;KU3W1683guBtPr7nLFYX24gTdb52rCAdJyCIS6drNgp+dt+jGQgfkDU2jknBlTyslm+9BWbanXlL&#10;pyIYEUPYZ6igCqHNpPRlRRb92LXEkTu4zmKIsDNSd3iO4baR70kylRZrjg0VtpRXVB6Lf6tgmJrb&#10;7wbp06z/jvv8I99Oi/ZLqUE/TeYgAl3CS/x0r3Wcn04m8Pgmni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QVjsvQAA&#10;AN0AAAAPAAAAAAAAAAEAIAAAACIAAABkcnMvZG93bnJldi54bWxQSwECFAAUAAAACACHTuJAMy8F&#10;njsAAAA5AAAAEAAAAAAAAAABACAAAAAMAQAAZHJzL3NoYXBleG1sLnhtbFBLBQYAAAAABgAGAFsB&#10;AAC2AwAAAAA=&#10;">
                  <v:fill on="f" focussize="0,0"/>
                  <v:stroke on="f"/>
                  <v:imagedata r:id="rId26" o:title=""/>
                  <o:lock v:ext="edit" aspectratio="t"/>
                </v:shape>
                <v:shape id="任意多边形 129" o:spid="_x0000_s1026" o:spt="100" style="position:absolute;left:1189;top:2172;height:4423;width:3330;" fillcolor="#000000" filled="t" stroked="f" coordsize="3330,4423" o:gfxdata="UEsDBAoAAAAAAIdO4kAAAAAAAAAAAAAAAAAEAAAAZHJzL1BLAwQUAAAACACHTuJAKUW+ZrsAAADd&#10;AAAADwAAAGRycy9kb3ducmV2LnhtbEVPTWsCMRC9F/wPYQRvNbsqtqxGD6JSenMtPY+bcTftZrIk&#10;0bX/vhEEb/N4n7Nc32wrruSDcawgH2cgiCunDdcKvo6713cQISJrbB2Tgj8KsF4NXpZYaNfzga5l&#10;rEUK4VCggibGrpAyVA1ZDGPXESfu7LzFmKCvpfbYp3DbykmWzaVFw6mhwY42DVW/5cUqqKafP1u5&#10;740Jbyc7P/vv8sB7pUbDPFuAiHSLT/HD/aHT/Hw6g/s36QS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UW+ZrsAAADd&#10;AAAADwAAAAAAAAABACAAAAAiAAAAZHJzL2Rvd25yZXYueG1sUEsBAhQAFAAAAAgAh07iQDMvBZ47&#10;AAAAOQAAABAAAAAAAAAAAQAgAAAACgEAAGRycy9zaGFwZXhtbC54bWxQSwUGAAAAAAYABgBbAQAA&#10;tAMAAAAA&#10;" path="m2833,3315l2818,3315,2818,3330,2818,4408,359,4408,359,3330,1534,3330,1536,3334,1538,3330,2818,3330,2818,3315,1546,3315,1581,3244,1596,3214,1543,3214,1543,2479,1528,2479,1528,3214,1476,3214,1526,3315,344,3315,344,4423,2833,4423,2833,4415,2833,4408,2833,3330,2833,3322,2833,3315m3330,0l3315,0,3315,15,3315,853,15,853,15,15,3315,15,3315,0,0,0,0,868,1513,868,1513,1584,1461,1584,1511,1685,453,1685,453,2472,2671,2472,2671,2464,2671,2457,2671,1700,2671,1692,2671,1685,2656,1685,2656,1700,2656,2457,468,2457,468,1700,1519,1700,1521,1704,1523,1700,2656,1700,2656,1685,1531,1685,1566,1614,1581,1584,1528,1584,1528,868,3330,868,3330,860,3330,853,3330,15,3330,7,3330,0e">
                  <v:fill on="t" focussize="0,0"/>
                  <v:stroke on="f"/>
                  <v:imagedata o:title=""/>
                  <o:lock v:ext="edit" aspectratio="f"/>
                </v:shape>
              </v:group>
            </w:pict>
          </mc:Fallback>
        </mc:AlternateContent>
      </w:r>
      <w:r>
        <w:t>立</w:t>
      </w:r>
      <w:r>
        <w:tab/>
      </w:r>
      <w:r>
        <w:t>案</w:t>
      </w:r>
    </w:p>
    <w:p>
      <w:pPr>
        <w:pStyle w:val="5"/>
        <w:spacing w:before="42" w:line="278" w:lineRule="auto"/>
        <w:ind w:left="3257" w:right="4585"/>
      </w:pPr>
      <w:r>
        <w:t>对违法行为线索进行审查核实，决定是否立案</w:t>
      </w:r>
    </w:p>
    <w:p>
      <w:pPr>
        <w:pStyle w:val="5"/>
        <w:spacing w:before="2"/>
        <w:rPr>
          <w:sz w:val="24"/>
        </w:rPr>
      </w:pPr>
    </w:p>
    <w:p>
      <w:pPr>
        <w:pStyle w:val="5"/>
        <w:tabs>
          <w:tab w:val="left" w:pos="4853"/>
        </w:tabs>
        <w:spacing w:before="70"/>
        <w:ind w:left="2799"/>
      </w:pPr>
      <w:r>
        <w:t>简易程序</w:t>
      </w:r>
      <w:r>
        <w:tab/>
      </w:r>
      <w:r>
        <w:t>一般程序</w:t>
      </w:r>
    </w:p>
    <w:p>
      <w:pPr>
        <w:pStyle w:val="5"/>
        <w:rPr>
          <w:sz w:val="20"/>
        </w:rPr>
      </w:pPr>
    </w:p>
    <w:p>
      <w:pPr>
        <w:spacing w:after="0"/>
        <w:rPr>
          <w:sz w:val="20"/>
        </w:rPr>
        <w:sectPr>
          <w:pgSz w:w="11910" w:h="16840"/>
          <w:pgMar w:top="1580" w:right="560" w:bottom="1420" w:left="1240" w:header="0" w:footer="1225" w:gutter="0"/>
          <w:pgNumType w:fmt="decimal"/>
          <w:cols w:space="720" w:num="1"/>
        </w:sectPr>
      </w:pPr>
    </w:p>
    <w:p>
      <w:pPr>
        <w:pStyle w:val="5"/>
        <w:spacing w:before="11"/>
        <w:rPr>
          <w:sz w:val="28"/>
        </w:rPr>
      </w:pPr>
    </w:p>
    <w:p>
      <w:pPr>
        <w:pStyle w:val="5"/>
        <w:spacing w:line="278" w:lineRule="auto"/>
        <w:ind w:left="108" w:right="38"/>
      </w:pPr>
      <w:r>
        <w:t>执法人员当场作出行政处罚决定的，应当向当事人出示执法证件</w:t>
      </w:r>
    </w:p>
    <w:p>
      <w:pPr>
        <w:pStyle w:val="5"/>
        <w:spacing w:before="11"/>
        <w:rPr>
          <w:sz w:val="25"/>
        </w:rPr>
      </w:pPr>
      <w:r>
        <w:br w:type="column"/>
      </w:r>
    </w:p>
    <w:p>
      <w:pPr>
        <w:pStyle w:val="5"/>
        <w:ind w:left="740"/>
      </w:pPr>
      <w:r>
        <w:t>调查或检查</w:t>
      </w:r>
    </w:p>
    <w:p>
      <w:pPr>
        <w:pStyle w:val="5"/>
        <w:spacing w:before="43" w:line="278" w:lineRule="auto"/>
        <w:ind w:left="108" w:right="38"/>
      </w:pPr>
      <w:r>
        <w:t>执法人员不得少于两人， 收集有关证据</w:t>
      </w:r>
    </w:p>
    <w:p>
      <w:pPr>
        <w:pStyle w:val="5"/>
        <w:spacing w:before="9"/>
        <w:rPr>
          <w:sz w:val="16"/>
        </w:rPr>
      </w:pPr>
      <w:r>
        <w:br w:type="column"/>
      </w:r>
    </w:p>
    <w:p>
      <w:pPr>
        <w:pStyle w:val="5"/>
        <w:ind w:left="634"/>
        <w:jc w:val="both"/>
      </w:pPr>
      <w:r>
        <w:t>回 避</w:t>
      </w:r>
    </w:p>
    <w:p>
      <w:pPr>
        <w:pStyle w:val="5"/>
        <w:spacing w:before="31" w:line="266" w:lineRule="auto"/>
        <w:ind w:left="108" w:right="176"/>
        <w:jc w:val="both"/>
      </w:pPr>
      <w:r>
        <w:t>执法人员与当事人有直接利害关系的，应当回避</w:t>
      </w:r>
    </w:p>
    <w:p>
      <w:pPr>
        <w:spacing w:after="0" w:line="266" w:lineRule="auto"/>
        <w:jc w:val="both"/>
        <w:sectPr>
          <w:type w:val="continuous"/>
          <w:pgSz w:w="11910" w:h="16840"/>
          <w:pgMar w:top="1580" w:right="560" w:bottom="1420" w:left="1240" w:header="720" w:footer="720" w:gutter="0"/>
          <w:pgNumType w:fmt="decimal"/>
          <w:cols w:equalWidth="0" w:num="3">
            <w:col w:w="3159" w:space="1370"/>
            <w:col w:w="2470" w:space="1070"/>
            <w:col w:w="2041"/>
          </w:cols>
        </w:sectPr>
      </w:pPr>
    </w:p>
    <w:p>
      <w:pPr>
        <w:pStyle w:val="5"/>
        <w:rPr>
          <w:sz w:val="20"/>
        </w:rPr>
      </w:pPr>
    </w:p>
    <w:p>
      <w:pPr>
        <w:pStyle w:val="5"/>
        <w:spacing w:before="7"/>
        <w:rPr>
          <w:sz w:val="23"/>
        </w:rPr>
      </w:pPr>
    </w:p>
    <w:p>
      <w:pPr>
        <w:spacing w:after="0"/>
        <w:rPr>
          <w:sz w:val="23"/>
        </w:rPr>
        <w:sectPr>
          <w:type w:val="continuous"/>
          <w:pgSz w:w="11910" w:h="16840"/>
          <w:pgMar w:top="1580" w:right="560" w:bottom="1420" w:left="1240" w:header="720" w:footer="720" w:gutter="0"/>
          <w:pgNumType w:fmt="decimal"/>
          <w:cols w:space="720" w:num="1"/>
        </w:sectPr>
      </w:pPr>
    </w:p>
    <w:p>
      <w:pPr>
        <w:pStyle w:val="5"/>
        <w:spacing w:before="87" w:line="278" w:lineRule="auto"/>
        <w:ind w:left="562" w:right="38"/>
      </w:pPr>
      <w:r>
        <w:t>行政处罚决定书应当当场交付当事人</w:t>
      </w:r>
    </w:p>
    <w:p>
      <w:pPr>
        <w:pStyle w:val="5"/>
        <w:spacing w:before="94"/>
        <w:ind w:left="1699" w:right="1724"/>
        <w:jc w:val="center"/>
      </w:pPr>
      <w:r>
        <w:br w:type="column"/>
      </w:r>
      <w:r>
        <w:t>案件审查</w:t>
      </w:r>
    </w:p>
    <w:p>
      <w:pPr>
        <w:pStyle w:val="5"/>
        <w:spacing w:before="24" w:line="278" w:lineRule="auto"/>
        <w:ind w:left="562" w:right="38"/>
        <w:jc w:val="both"/>
      </w:pPr>
      <w:r>
        <w:rPr>
          <w:spacing w:val="-5"/>
          <w:w w:val="95"/>
        </w:rPr>
        <w:t>行政机关负责人对调查结果进行审查，提</w:t>
      </w:r>
      <w:r>
        <w:rPr>
          <w:spacing w:val="-10"/>
          <w:w w:val="95"/>
        </w:rPr>
        <w:t>出处理意见。给予较重行政处罚的，行政</w:t>
      </w:r>
      <w:r>
        <w:rPr>
          <w:spacing w:val="-10"/>
        </w:rPr>
        <w:t>机关的负责人应当集体讨论决定</w:t>
      </w:r>
    </w:p>
    <w:p>
      <w:pPr>
        <w:tabs>
          <w:tab w:val="left" w:pos="875"/>
        </w:tabs>
        <w:spacing w:before="70"/>
        <w:ind w:left="455" w:right="0" w:firstLine="0"/>
        <w:jc w:val="center"/>
        <w:rPr>
          <w:rFonts w:hint="eastAsia" w:ascii="宋体" w:eastAsia="宋体"/>
          <w:sz w:val="21"/>
        </w:rPr>
      </w:pPr>
      <w:r>
        <w:br w:type="column"/>
      </w:r>
      <w:r>
        <w:rPr>
          <w:rFonts w:hint="eastAsia" w:ascii="宋体" w:eastAsia="宋体"/>
          <w:sz w:val="21"/>
        </w:rPr>
        <w:t>听</w:t>
      </w:r>
      <w:r>
        <w:rPr>
          <w:rFonts w:hint="eastAsia" w:ascii="宋体" w:eastAsia="宋体"/>
          <w:sz w:val="21"/>
        </w:rPr>
        <w:tab/>
      </w:r>
      <w:r>
        <w:rPr>
          <w:rFonts w:hint="eastAsia" w:ascii="宋体" w:eastAsia="宋体"/>
          <w:sz w:val="21"/>
        </w:rPr>
        <w:t>证</w:t>
      </w:r>
    </w:p>
    <w:p>
      <w:pPr>
        <w:pStyle w:val="5"/>
        <w:spacing w:before="31" w:line="266" w:lineRule="auto"/>
        <w:ind w:left="562" w:right="102" w:hanging="3"/>
        <w:jc w:val="center"/>
      </w:pPr>
      <w:r>
        <w:t>符合听证情形</w:t>
      </w:r>
      <w:r>
        <w:rPr>
          <w:spacing w:val="-13"/>
        </w:rPr>
        <w:t>的，公告并举行</w:t>
      </w:r>
      <w:r>
        <w:t>听证</w:t>
      </w:r>
    </w:p>
    <w:p>
      <w:pPr>
        <w:spacing w:after="0" w:line="266" w:lineRule="auto"/>
        <w:jc w:val="center"/>
        <w:sectPr>
          <w:type w:val="continuous"/>
          <w:pgSz w:w="11910" w:h="16840"/>
          <w:pgMar w:top="1580" w:right="560" w:bottom="1420" w:left="1240" w:header="720" w:footer="720" w:gutter="0"/>
          <w:pgNumType w:fmt="decimal"/>
          <w:cols w:equalWidth="0" w:num="3">
            <w:col w:w="2501" w:space="808"/>
            <w:col w:w="4304" w:space="422"/>
            <w:col w:w="2075"/>
          </w:cols>
        </w:sectPr>
      </w:pPr>
    </w:p>
    <w:p>
      <w:pPr>
        <w:pStyle w:val="5"/>
        <w:spacing w:before="5"/>
        <w:rPr>
          <w:sz w:val="25"/>
        </w:rPr>
      </w:pPr>
    </w:p>
    <w:p>
      <w:pPr>
        <w:spacing w:after="0"/>
        <w:rPr>
          <w:sz w:val="25"/>
        </w:rPr>
        <w:sectPr>
          <w:type w:val="continuous"/>
          <w:pgSz w:w="11910" w:h="16840"/>
          <w:pgMar w:top="1580" w:right="560" w:bottom="1420" w:left="1240" w:header="720" w:footer="720" w:gutter="0"/>
          <w:pgNumType w:fmt="decimal"/>
          <w:cols w:space="720" w:num="1"/>
        </w:sectPr>
      </w:pPr>
    </w:p>
    <w:p>
      <w:pPr>
        <w:pStyle w:val="5"/>
        <w:spacing w:before="70" w:line="278" w:lineRule="auto"/>
        <w:ind w:left="451" w:right="38"/>
        <w:jc w:val="both"/>
      </w:pPr>
      <w:r>
        <w:t>执法人员当场作出的行政处罚决定，必须报所属行政机关备案</w:t>
      </w:r>
    </w:p>
    <w:p>
      <w:pPr>
        <w:pStyle w:val="5"/>
        <w:spacing w:before="2"/>
      </w:pPr>
      <w:r>
        <w:br w:type="column"/>
      </w:r>
    </w:p>
    <w:p>
      <w:pPr>
        <w:pStyle w:val="5"/>
        <w:ind w:left="2132"/>
        <w:jc w:val="both"/>
      </w:pPr>
      <w:r>
        <w:t>告 知</w:t>
      </w:r>
    </w:p>
    <w:p>
      <w:pPr>
        <w:pStyle w:val="5"/>
        <w:spacing w:before="43" w:line="278" w:lineRule="auto"/>
        <w:ind w:left="451" w:right="2579"/>
        <w:jc w:val="both"/>
      </w:pPr>
      <w:r>
        <w:rPr>
          <w:spacing w:val="-4"/>
        </w:rPr>
        <w:t>在作出处罚决定之前，应告知当事人作出</w:t>
      </w:r>
      <w:r>
        <w:rPr>
          <w:spacing w:val="-7"/>
        </w:rPr>
        <w:t>处罚决定的事由、理由及依据，并告知当事人救济权</w:t>
      </w:r>
    </w:p>
    <w:p>
      <w:pPr>
        <w:spacing w:after="0" w:line="278" w:lineRule="auto"/>
        <w:jc w:val="both"/>
        <w:sectPr>
          <w:type w:val="continuous"/>
          <w:pgSz w:w="11910" w:h="16840"/>
          <w:pgMar w:top="1580" w:right="560" w:bottom="1420" w:left="1240" w:header="720" w:footer="720" w:gutter="0"/>
          <w:pgNumType w:fmt="decimal"/>
          <w:cols w:equalWidth="0" w:num="2">
            <w:col w:w="2662" w:space="667"/>
            <w:col w:w="6781"/>
          </w:cols>
        </w:sectPr>
      </w:pPr>
    </w:p>
    <w:p>
      <w:pPr>
        <w:pStyle w:val="5"/>
        <w:rPr>
          <w:sz w:val="20"/>
        </w:rPr>
      </w:pPr>
    </w:p>
    <w:p>
      <w:pPr>
        <w:pStyle w:val="5"/>
        <w:rPr>
          <w:sz w:val="20"/>
        </w:rPr>
      </w:pPr>
    </w:p>
    <w:p>
      <w:pPr>
        <w:pStyle w:val="5"/>
        <w:spacing w:before="3"/>
        <w:rPr>
          <w:sz w:val="15"/>
        </w:rPr>
      </w:pPr>
    </w:p>
    <w:p>
      <w:pPr>
        <w:pStyle w:val="5"/>
        <w:tabs>
          <w:tab w:val="left" w:pos="2046"/>
        </w:tabs>
        <w:spacing w:before="70"/>
        <w:ind w:left="1521"/>
        <w:jc w:val="center"/>
      </w:pPr>
      <w:r>
        <w:t>决</w:t>
      </w:r>
      <w:r>
        <w:tab/>
      </w:r>
      <w:r>
        <w:t>定</w:t>
      </w:r>
    </w:p>
    <w:p>
      <w:pPr>
        <w:pStyle w:val="5"/>
        <w:spacing w:before="43" w:line="278" w:lineRule="auto"/>
        <w:ind w:left="3872" w:right="2262"/>
        <w:jc w:val="center"/>
      </w:pPr>
      <w:r>
        <w:rPr>
          <w:w w:val="95"/>
        </w:rPr>
        <w:t>对案件事实和适用法律问题进行认定，依法</w:t>
      </w:r>
      <w:r>
        <w:t>作出行政处罚决定，制作处罚决定书</w:t>
      </w:r>
    </w:p>
    <w:p>
      <w:pPr>
        <w:pStyle w:val="5"/>
        <w:rPr>
          <w:sz w:val="20"/>
        </w:rPr>
      </w:pPr>
    </w:p>
    <w:p>
      <w:pPr>
        <w:pStyle w:val="5"/>
        <w:rPr>
          <w:sz w:val="20"/>
        </w:rPr>
      </w:pPr>
    </w:p>
    <w:p>
      <w:pPr>
        <w:pStyle w:val="5"/>
        <w:spacing w:before="4"/>
        <w:rPr>
          <w:sz w:val="16"/>
        </w:rPr>
      </w:pPr>
    </w:p>
    <w:p>
      <w:pPr>
        <w:pStyle w:val="5"/>
        <w:tabs>
          <w:tab w:val="left" w:pos="5911"/>
        </w:tabs>
        <w:spacing w:before="70"/>
        <w:ind w:left="5492"/>
      </w:pPr>
      <w:r>
        <w:t>送</w:t>
      </w:r>
      <w:r>
        <w:tab/>
      </w:r>
      <w:r>
        <w:t>达</w:t>
      </w:r>
    </w:p>
    <w:p>
      <w:pPr>
        <w:pStyle w:val="5"/>
        <w:spacing w:before="43" w:line="278" w:lineRule="auto"/>
        <w:ind w:left="4860" w:right="3373"/>
      </w:pPr>
      <w:r>
        <w:rPr>
          <w:spacing w:val="22"/>
        </w:rPr>
        <w:t>依法送达并公开行</w:t>
      </w:r>
      <w:r>
        <w:t>政处罚决定书</w:t>
      </w:r>
    </w:p>
    <w:p>
      <w:pPr>
        <w:pStyle w:val="5"/>
        <w:spacing w:before="3"/>
        <w:rPr>
          <w:sz w:val="28"/>
        </w:rPr>
      </w:pPr>
    </w:p>
    <w:p>
      <w:pPr>
        <w:pStyle w:val="5"/>
        <w:spacing w:before="70"/>
        <w:ind w:left="346" w:firstLine="200" w:firstLineChars="100"/>
        <w:rPr>
          <w:rFonts w:hint="default" w:eastAsiaTheme="minorEastAsia"/>
          <w:sz w:val="20"/>
          <w:szCs w:val="20"/>
          <w:lang w:val="en-US" w:eastAsia="zh-CN"/>
        </w:rPr>
      </w:pPr>
      <w:r>
        <w:rPr>
          <w:sz w:val="20"/>
          <w:szCs w:val="20"/>
        </w:rPr>
        <w:t>办理机构：</w:t>
      </w:r>
      <w:r>
        <w:rPr>
          <w:rFonts w:hint="eastAsia" w:ascii="Calibri" w:eastAsiaTheme="minorEastAsia"/>
          <w:sz w:val="20"/>
          <w:szCs w:val="20"/>
          <w:lang w:val="en-US" w:eastAsia="zh-CN"/>
        </w:rPr>
        <w:t>九龙街道公共管理办公室</w:t>
      </w:r>
    </w:p>
    <w:p>
      <w:pPr>
        <w:spacing w:after="0"/>
        <w:ind w:firstLine="400" w:firstLineChars="200"/>
        <w:rPr>
          <w:rFonts w:hint="eastAsia" w:ascii="Calibri" w:eastAsia="宋体"/>
          <w:sz w:val="20"/>
          <w:szCs w:val="22"/>
          <w:lang w:eastAsia="zh-CN"/>
        </w:rPr>
        <w:sectPr>
          <w:type w:val="continuous"/>
          <w:pgSz w:w="11910" w:h="16840"/>
          <w:pgMar w:top="1580" w:right="560" w:bottom="1420" w:left="1240" w:header="720" w:footer="720" w:gutter="0"/>
          <w:pgNumType w:fmt="decimal"/>
          <w:cols w:space="720" w:num="1"/>
        </w:sectPr>
      </w:pPr>
      <w:r>
        <w:rPr>
          <w:rFonts w:hint="eastAsia"/>
          <w:sz w:val="20"/>
          <w:szCs w:val="22"/>
          <w:lang w:eastAsia="zh-CN"/>
        </w:rPr>
        <w:t>业务电话：0851-23164399监督电话：0851-23310399</w:t>
      </w:r>
    </w:p>
    <w:p>
      <w:pPr>
        <w:jc w:val="left"/>
        <w:rPr>
          <w:rFonts w:hint="eastAsia" w:ascii="宋体" w:eastAsia="宋体" w:cs="宋体"/>
          <w:b/>
          <w:bCs/>
          <w:color w:val="000000"/>
          <w:kern w:val="0"/>
          <w:sz w:val="30"/>
          <w:szCs w:val="30"/>
          <w:lang w:val="en-US" w:eastAsia="zh-CN"/>
        </w:rPr>
      </w:pPr>
      <w:r>
        <w:rPr>
          <w:rFonts w:hint="eastAsia" w:ascii="宋体" w:hAnsi="宋体" w:cs="宋体"/>
          <w:b/>
          <w:bCs/>
          <w:sz w:val="30"/>
          <w:szCs w:val="30"/>
        </w:rPr>
        <w:t>权力事项</w:t>
      </w:r>
      <w:r>
        <w:rPr>
          <w:rFonts w:hint="eastAsia" w:ascii="宋体" w:hAnsi="宋体" w:cs="宋体"/>
          <w:b/>
          <w:bCs/>
          <w:sz w:val="30"/>
          <w:szCs w:val="30"/>
          <w:lang w:val="en-US" w:eastAsia="zh-CN"/>
        </w:rPr>
        <w:t>70：</w:t>
      </w:r>
      <w:r>
        <w:rPr>
          <w:rFonts w:hint="eastAsia" w:ascii="宋体" w:hAnsi="宋体" w:cs="宋体"/>
          <w:b/>
          <w:bCs/>
          <w:color w:val="000000"/>
          <w:kern w:val="0"/>
          <w:sz w:val="30"/>
          <w:szCs w:val="30"/>
        </w:rPr>
        <w:t>农村幼儿园举办、停办的登记注册</w:t>
      </w:r>
      <w:r>
        <w:rPr>
          <w:rFonts w:hint="eastAsia" w:ascii="宋体" w:hAnsi="宋体" w:cs="宋体"/>
          <w:b/>
          <w:bCs/>
          <w:color w:val="000000"/>
          <w:kern w:val="0"/>
          <w:sz w:val="30"/>
          <w:szCs w:val="30"/>
          <w:lang w:eastAsia="zh-CN"/>
        </w:rPr>
        <w:t>流程图</w:t>
      </w:r>
    </w:p>
    <w:p>
      <w:pPr>
        <w:spacing w:line="520" w:lineRule="exact"/>
        <w:rPr>
          <w:rFonts w:ascii="黑体" w:hAnsi="黑体" w:eastAsia="黑体"/>
          <w:sz w:val="32"/>
          <w:szCs w:val="32"/>
        </w:rPr>
      </w:pPr>
      <w:r>
        <mc:AlternateContent>
          <mc:Choice Requires="wps">
            <w:drawing>
              <wp:anchor distT="0" distB="0" distL="114300" distR="114300" simplePos="0" relativeHeight="251865088" behindDoc="1" locked="0" layoutInCell="1" allowOverlap="1">
                <wp:simplePos x="0" y="0"/>
                <wp:positionH relativeFrom="column">
                  <wp:posOffset>3761105</wp:posOffset>
                </wp:positionH>
                <wp:positionV relativeFrom="paragraph">
                  <wp:posOffset>130810</wp:posOffset>
                </wp:positionV>
                <wp:extent cx="2444115" cy="2493645"/>
                <wp:effectExtent l="4445" t="4445" r="8890" b="16510"/>
                <wp:wrapNone/>
                <wp:docPr id="1135" name="矩形 679"/>
                <wp:cNvGraphicFramePr/>
                <a:graphic xmlns:a="http://schemas.openxmlformats.org/drawingml/2006/main">
                  <a:graphicData uri="http://schemas.microsoft.com/office/word/2010/wordprocessingShape">
                    <wps:wsp>
                      <wps:cNvSpPr/>
                      <wps:spPr>
                        <a:xfrm>
                          <a:off x="0" y="0"/>
                          <a:ext cx="2444115" cy="24936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cs="宋体"/>
                                <w:sz w:val="15"/>
                                <w:szCs w:val="15"/>
                              </w:rPr>
                            </w:pPr>
                            <w:r>
                              <w:rPr>
                                <w:rFonts w:ascii="宋体" w:hAnsi="宋体" w:cs="宋体"/>
                                <w:color w:val="000000"/>
                                <w:sz w:val="15"/>
                                <w:szCs w:val="15"/>
                                <w:shd w:val="clear" w:color="auto" w:fill="FFFFFF"/>
                              </w:rPr>
                              <w:t>1.</w:t>
                            </w:r>
                            <w:r>
                              <w:rPr>
                                <w:rFonts w:hint="eastAsia" w:ascii="宋体" w:hAnsi="宋体" w:cs="宋体"/>
                                <w:color w:val="000000"/>
                                <w:sz w:val="15"/>
                                <w:szCs w:val="15"/>
                                <w:shd w:val="clear" w:color="auto" w:fill="FFFFFF"/>
                              </w:rPr>
                              <w:t>申请书（公办、企事业单位办、街办集体办幼儿园由主管单位提出申请）。</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2.</w:t>
                            </w:r>
                            <w:r>
                              <w:rPr>
                                <w:rFonts w:hint="eastAsia" w:ascii="宋体" w:hAnsi="宋体" w:cs="宋体"/>
                                <w:color w:val="000000"/>
                                <w:sz w:val="15"/>
                                <w:szCs w:val="15"/>
                                <w:shd w:val="clear" w:color="auto" w:fill="FFFFFF"/>
                              </w:rPr>
                              <w:t>办园章程、幼儿园内部管理制度。</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3.</w:t>
                            </w:r>
                            <w:r>
                              <w:rPr>
                                <w:rFonts w:hint="eastAsia" w:ascii="宋体" w:hAnsi="宋体" w:cs="宋体"/>
                                <w:color w:val="000000"/>
                                <w:sz w:val="15"/>
                                <w:szCs w:val="15"/>
                                <w:shd w:val="clear" w:color="auto" w:fill="FFFFFF"/>
                              </w:rPr>
                              <w:t>法人代表、园长、教师、保育员、保健员、财会及其他工作人员的花名册及个人简历、身份证、学历证书、专业资格证明、上岗证、健康证等原件材料</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4.</w:t>
                            </w:r>
                            <w:r>
                              <w:rPr>
                                <w:rFonts w:hint="eastAsia" w:ascii="宋体" w:hAnsi="宋体" w:cs="宋体"/>
                                <w:color w:val="000000"/>
                                <w:sz w:val="15"/>
                                <w:szCs w:val="15"/>
                                <w:shd w:val="clear" w:color="auto" w:fill="FFFFFF"/>
                              </w:rPr>
                              <w:t>固定资产验资报告、固定资产投入年报、备用教育资金证明等。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5.</w:t>
                            </w:r>
                            <w:r>
                              <w:rPr>
                                <w:rFonts w:hint="eastAsia" w:ascii="宋体" w:hAnsi="宋体" w:cs="宋体"/>
                                <w:color w:val="000000"/>
                                <w:sz w:val="15"/>
                                <w:szCs w:val="15"/>
                                <w:shd w:val="clear" w:color="auto" w:fill="FFFFFF"/>
                              </w:rPr>
                              <w:t>符合规定的办公场所的使用证明（包括土地证、房产证、租赁合同等）。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园舍符合消防安全的证明（由当地公安消防部门或主管单位消防安全部门出具）。</w:t>
                            </w:r>
                          </w:p>
                        </w:txbxContent>
                      </wps:txbx>
                      <wps:bodyPr upright="1"/>
                    </wps:wsp>
                  </a:graphicData>
                </a:graphic>
              </wp:anchor>
            </w:drawing>
          </mc:Choice>
          <mc:Fallback>
            <w:pict>
              <v:rect id="矩形 679" o:spid="_x0000_s1026" o:spt="1" style="position:absolute;left:0pt;margin-left:296.15pt;margin-top:10.3pt;height:196.35pt;width:192.45pt;z-index:-251451392;mso-width-relative:page;mso-height-relative:page;" fillcolor="#FFFFFF" filled="t" stroked="t" coordsize="21600,21600" o:gfxdata="UEsDBAoAAAAAAIdO4kAAAAAAAAAAAAAAAAAEAAAAZHJzL1BLAwQUAAAACACHTuJAHvotxNkAAAAK&#10;AQAADwAAAGRycy9kb3ducmV2LnhtbE2PMU/DMBCFdyT+g3VIbNSOAy0JuXQAFYmxTRc2JzZJID5H&#10;sdMGfj1mKuPpfXrvu2K72IGdzOR7RwjJSgAz1DjdU4twrHZ3j8B8UKTV4MggfBsP2/L6qlC5dmfa&#10;m9MhtCyWkM8VQhfCmHPum85Y5VduNBSzDzdZFeI5tVxP6hzL7cClEGtuVU9xoVOjee5M83WYLULd&#10;y6P62Vevwma7NLwt1ef8/oJ4e5OIJ2DBLOECw59+VIcyOtVuJu3ZgPCQyTSiCFKsgUUg22wksBrh&#10;PklT4GXB/79Q/gJQSwMEFAAAAAgAh07iQD6iPxgFAgAALwQAAA4AAABkcnMvZTJvRG9jLnhtbK1T&#10;Ta7TMBDeI3EHy3uapq8tNGr6FpSyQfCkBwdwbSex5D953CY9DRI7DsFxENdg7JS+H1h0QRbOjD3+&#10;Zr5vxuvbwWhylAGUszUtJ1NKpOVOKNvW9Mvn3as3lEBkVjDtrKzpSQK93bx8se59JWeuc1rIQBDE&#10;QtX7mnYx+qoogHfSMJg4Ly0eNi4YFtENbSEC6xHd6GI2nS6L3gXhg+MSAHe34yE9I4ZrAF3TKC63&#10;jh+MtHFEDVKziJSgUx7oJlfbNJLHT00DMhJdU2Qa84pJ0N6ntdisWdUG5jvFzyWwa0p4xskwZTHp&#10;BWrLIiOHoP6CMooHB66JE+5MMRLJiiCLcvpMm/uOeZm5oNTgL6LD/4PlH493gSiBk1DeLCixzGDP&#10;f339/vPHN7J8vUoC9R4qjLv3d+HsAZqJ7dAEk/7IgwxZ1NNFVDlEwnFzNp/PyxKhOZ7N5qub5XyR&#10;UIuH6z5AfC+dIcmoacCuZTHZ8QPEMfRPSMoGTiuxU1pnJ7T7tzqQI8MO7/J3Rn8Spi3pa7pazFIh&#10;DMe2wXFB03ikDrbN+Z7cgMfA0/z9CzgVtmXQjQVkhBTGKqOiDNnqJBPvrCDx5FFbi6+KpmKMFJRo&#10;iY8wWTkyMqWviUTttEUJU2fGXiQrDvsBYZK5d+KEfT34oNoOJS1z6ekE5yhrf575NKiP/Qz68M43&#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e+i3E2QAAAAoBAAAPAAAAAAAAAAEAIAAAACIAAABk&#10;cnMvZG93bnJldi54bWxQSwECFAAUAAAACACHTuJAPqI/GAUCAAAvBAAADgAAAAAAAAABACAAAAAo&#10;AQAAZHJzL2Uyb0RvYy54bWxQSwUGAAAAAAYABgBZAQAAnwUAAAAA&#10;">
                <v:fill on="t" focussize="0,0"/>
                <v:stroke color="#000000" joinstyle="miter"/>
                <v:imagedata o:title=""/>
                <o:lock v:ext="edit" aspectratio="f"/>
                <v:textbox>
                  <w:txbxContent>
                    <w:p>
                      <w:pPr>
                        <w:rPr>
                          <w:rFonts w:ascii="宋体" w:cs="宋体"/>
                          <w:sz w:val="15"/>
                          <w:szCs w:val="15"/>
                        </w:rPr>
                      </w:pPr>
                      <w:r>
                        <w:rPr>
                          <w:rFonts w:ascii="宋体" w:hAnsi="宋体" w:cs="宋体"/>
                          <w:color w:val="000000"/>
                          <w:sz w:val="15"/>
                          <w:szCs w:val="15"/>
                          <w:shd w:val="clear" w:color="auto" w:fill="FFFFFF"/>
                        </w:rPr>
                        <w:t>1.</w:t>
                      </w:r>
                      <w:r>
                        <w:rPr>
                          <w:rFonts w:hint="eastAsia" w:ascii="宋体" w:hAnsi="宋体" w:cs="宋体"/>
                          <w:color w:val="000000"/>
                          <w:sz w:val="15"/>
                          <w:szCs w:val="15"/>
                          <w:shd w:val="clear" w:color="auto" w:fill="FFFFFF"/>
                        </w:rPr>
                        <w:t>申请书（公办、企事业单位办、街办集体办幼儿园由主管单位提出申请）。</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2.</w:t>
                      </w:r>
                      <w:r>
                        <w:rPr>
                          <w:rFonts w:hint="eastAsia" w:ascii="宋体" w:hAnsi="宋体" w:cs="宋体"/>
                          <w:color w:val="000000"/>
                          <w:sz w:val="15"/>
                          <w:szCs w:val="15"/>
                          <w:shd w:val="clear" w:color="auto" w:fill="FFFFFF"/>
                        </w:rPr>
                        <w:t>办园章程、幼儿园内部管理制度。</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3.</w:t>
                      </w:r>
                      <w:r>
                        <w:rPr>
                          <w:rFonts w:hint="eastAsia" w:ascii="宋体" w:hAnsi="宋体" w:cs="宋体"/>
                          <w:color w:val="000000"/>
                          <w:sz w:val="15"/>
                          <w:szCs w:val="15"/>
                          <w:shd w:val="clear" w:color="auto" w:fill="FFFFFF"/>
                        </w:rPr>
                        <w:t>法人代表、园长、教师、保育员、保健员、财会及其他工作人员的花名册及个人简历、身份证、学历证书、专业资格证明、上岗证、健康证等原件材料</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4.</w:t>
                      </w:r>
                      <w:r>
                        <w:rPr>
                          <w:rFonts w:hint="eastAsia" w:ascii="宋体" w:hAnsi="宋体" w:cs="宋体"/>
                          <w:color w:val="000000"/>
                          <w:sz w:val="15"/>
                          <w:szCs w:val="15"/>
                          <w:shd w:val="clear" w:color="auto" w:fill="FFFFFF"/>
                        </w:rPr>
                        <w:t>固定资产验资报告、固定资产投入年报、备用教育资金证明等。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5.</w:t>
                      </w:r>
                      <w:r>
                        <w:rPr>
                          <w:rFonts w:hint="eastAsia" w:ascii="宋体" w:hAnsi="宋体" w:cs="宋体"/>
                          <w:color w:val="000000"/>
                          <w:sz w:val="15"/>
                          <w:szCs w:val="15"/>
                          <w:shd w:val="clear" w:color="auto" w:fill="FFFFFF"/>
                        </w:rPr>
                        <w:t>符合规定的办公场所的使用证明（包括土地证、房产证、租赁合同等）。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园舍符合消防安全的证明（由当地公安消防部门或主管单位消防安全部门出具）。</w:t>
                      </w:r>
                    </w:p>
                  </w:txbxContent>
                </v:textbox>
              </v:rect>
            </w:pict>
          </mc:Fallback>
        </mc:AlternateContent>
      </w:r>
    </w:p>
    <w:p>
      <w:pPr>
        <w:spacing w:line="520" w:lineRule="exact"/>
        <w:jc w:val="center"/>
        <w:rPr>
          <w:rFonts w:ascii="黑体" w:hAnsi="黑体" w:eastAsia="黑体"/>
          <w:sz w:val="32"/>
          <w:szCs w:val="32"/>
        </w:rPr>
      </w:pPr>
    </w:p>
    <w:p>
      <w:pPr>
        <w:spacing w:line="520" w:lineRule="exact"/>
        <w:jc w:val="center"/>
        <w:rPr>
          <w:rFonts w:ascii="黑体" w:hAnsi="黑体" w:eastAsia="黑体"/>
          <w:sz w:val="32"/>
          <w:szCs w:val="32"/>
        </w:rPr>
      </w:pPr>
    </w:p>
    <w:p>
      <w:pPr>
        <w:spacing w:line="520" w:lineRule="exact"/>
        <w:jc w:val="center"/>
        <w:rPr>
          <w:rFonts w:ascii="黑体" w:hAnsi="黑体" w:eastAsia="黑体"/>
          <w:sz w:val="32"/>
          <w:szCs w:val="32"/>
        </w:rPr>
      </w:pPr>
      <w:r>
        <mc:AlternateContent>
          <mc:Choice Requires="wps">
            <w:drawing>
              <wp:anchor distT="0" distB="0" distL="114300" distR="114300" simplePos="0" relativeHeight="251854848" behindDoc="1" locked="0" layoutInCell="1" allowOverlap="1">
                <wp:simplePos x="0" y="0"/>
                <wp:positionH relativeFrom="column">
                  <wp:posOffset>1860550</wp:posOffset>
                </wp:positionH>
                <wp:positionV relativeFrom="paragraph">
                  <wp:posOffset>145415</wp:posOffset>
                </wp:positionV>
                <wp:extent cx="1592580" cy="466725"/>
                <wp:effectExtent l="4445" t="4445" r="22225" b="5080"/>
                <wp:wrapNone/>
                <wp:docPr id="1136" name="矩形 680"/>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申请：由农村幼儿园负责人提出举办或停办的申请</w:t>
                            </w:r>
                          </w:p>
                        </w:txbxContent>
                      </wps:txbx>
                      <wps:bodyPr upright="1"/>
                    </wps:wsp>
                  </a:graphicData>
                </a:graphic>
              </wp:anchor>
            </w:drawing>
          </mc:Choice>
          <mc:Fallback>
            <w:pict>
              <v:rect id="矩形 680" o:spid="_x0000_s1026" o:spt="1" style="position:absolute;left:0pt;margin-left:146.5pt;margin-top:11.45pt;height:36.75pt;width:125.4pt;z-index:-251461632;mso-width-relative:page;mso-height-relative:page;" fillcolor="#FFFFFF" filled="t" stroked="t" coordsize="21600,21600" o:gfxdata="UEsDBAoAAAAAAIdO4kAAAAAAAAAAAAAAAAAEAAAAZHJzL1BLAwQUAAAACACHTuJAXizp1tgAAAAJ&#10;AQAADwAAAGRycy9kb3ducmV2LnhtbE2PwU7DMAyG70i8Q2QkbixZOyZamu4AGhLHrbtwc5vQFhqn&#10;atKt8PSYE9xs+dfv7yt2ixvE2U6h96RhvVIgLDXe9NRqOFX7uwcQISIZHDxZDV82wK68viowN/5C&#10;B3s+xlZwCYUcNXQxjrmUoemsw7DyoyW+vfvJYeR1aqWZ8MLlbpCJUlvpsCf+0OFonzrbfB5np6Hu&#10;kxN+H6oX5bJ9Gl+X6mN+e9b69matHkFEu8S/MPziMzqUzFT7mUwQg4YkS9kl8pBkIDhwv0nZpdaQ&#10;bTcgy0L+Nyh/AFBLAwQUAAAACACHTuJAmGj3rgQCAAAuBAAADgAAAGRycy9lMm9Eb2MueG1srVPN&#10;jtMwEL4j8Q6W7zRNoWE3arqHLeWCYKVdHsC1ncSS/+Rxm/RpkLjxEDwO4jUYu6XdXTj0sDk4M/b4&#10;m/m+GS9uRqPJTgZQzja0nEwpkZY7oWzX0K8P6zdXlEBkVjDtrGzoXgK9Wb5+tRh8LWeud1rIQBDE&#10;Qj34hvYx+roogPfSMJg4Ly0eti4YFtENXSECGxDd6GI2nVbF4ILwwXEJgLurwyE9IoZLAF3bKi5X&#10;jm+NtPGAGqRmESlBrzzQZa62bSWPX9oWZCS6ocg05hWToL1Ja7FcsLoLzPeKH0tgl5TwjJNhymLS&#10;E9SKRUa2Qf0DZRQPDlwbJ9yZ4kAkK4Isyukzbe575mXmglKDP4kOLwfLP+/uAlECJ6F8W1FimcGe&#10;//7249fP76S6ygINHmqMu/d3AeVKHqCZ2I5tMOmPPMiYRd2fRJVjJBw3y/n1bI5AhOPZu6p6P5sn&#10;1YvzbR8gfpTOkGQ0NGDTspZs9wniIfRvSEoGTiuxVlpnJ3SbWx3IjmGD1/k7oj8J05YMDb2eY27C&#10;GU5ti9OCpvHIHGyX8z25AY+Bp/n7H3AqbMWgPxSQEVIYq42KMmSrl0x8sILEvUdpLT4qmooxUlCi&#10;Jb7BZOXIyJS+JBK10xYlPLciWXHcjAiTzI0Te2zr1gfV9ShpmUtPJzhGWfvjyKc5fexn0PMzX/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izp1tgAAAAJAQAADwAAAAAAAAABACAAAAAiAAAAZHJz&#10;L2Rvd25yZXYueG1sUEsBAhQAFAAAAAgAh07iQJho964EAgAALgQAAA4AAAAAAAAAAQAgAAAAJwEA&#10;AGRycy9lMm9Eb2MueG1sUEsFBgAAAAAGAAYAWQEAAJ0FAAAAAA==&#10;">
                <v:fill on="t" focussize="0,0"/>
                <v:stroke color="#000000" joinstyle="miter"/>
                <v:imagedata o:title=""/>
                <o:lock v:ext="edit" aspectratio="f"/>
                <v:textbox>
                  <w:txbxContent>
                    <w:p>
                      <w:pPr>
                        <w:rPr>
                          <w:sz w:val="15"/>
                          <w:szCs w:val="15"/>
                        </w:rPr>
                      </w:pPr>
                      <w:r>
                        <w:rPr>
                          <w:rFonts w:hint="eastAsia"/>
                          <w:sz w:val="15"/>
                          <w:szCs w:val="15"/>
                        </w:rPr>
                        <w:t>申请：由农村幼儿园负责人提出举办或停办的申请</w:t>
                      </w:r>
                    </w:p>
                  </w:txbxContent>
                </v:textbox>
              </v:rect>
            </w:pict>
          </mc:Fallback>
        </mc:AlternateConten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1867136" behindDoc="1" locked="0" layoutInCell="1" allowOverlap="1">
                <wp:simplePos x="0" y="0"/>
                <wp:positionH relativeFrom="column">
                  <wp:posOffset>3453130</wp:posOffset>
                </wp:positionH>
                <wp:positionV relativeFrom="paragraph">
                  <wp:posOffset>48895</wp:posOffset>
                </wp:positionV>
                <wp:extent cx="314325" cy="4445"/>
                <wp:effectExtent l="0" t="34925" r="9525" b="36830"/>
                <wp:wrapNone/>
                <wp:docPr id="1137" name="直线 681"/>
                <wp:cNvGraphicFramePr/>
                <a:graphic xmlns:a="http://schemas.openxmlformats.org/drawingml/2006/main">
                  <a:graphicData uri="http://schemas.microsoft.com/office/word/2010/wordprocessingShape">
                    <wps:wsp>
                      <wps:cNvCnPr/>
                      <wps:spPr>
                        <a:xfrm>
                          <a:off x="0" y="0"/>
                          <a:ext cx="314325" cy="44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1" o:spid="_x0000_s1026" o:spt="20" style="position:absolute;left:0pt;margin-left:271.9pt;margin-top:3.85pt;height:0.35pt;width:24.75pt;z-index:-251449344;mso-width-relative:page;mso-height-relative:page;" filled="f" stroked="t" coordsize="21600,21600" o:gfxdata="UEsDBAoAAAAAAIdO4kAAAAAAAAAAAAAAAAAEAAAAZHJzL1BLAwQUAAAACACHTuJAsBMT19kAAAAH&#10;AQAADwAAAGRycy9kb3ducmV2LnhtbE3OQU/CQBAF4LuJ/2EzJt5kWwtSa6ccTPACYgBD8LZ0x7ax&#10;O9t0t1D/vetJj5M3ee/LF6NpxZl611hGiCcRCOLS6oYrhPf98i4F4bxirVrLhPBNDhbF9VWuMm0v&#10;vKXzzlcilLDLFELtfZdJ6cqajHIT2xGH7NP2Rvlw9pXUvbqEctPK+yh6kEY1HBZq1dFzTeXXbjAI&#10;2/VylR5Ww1j2Hy/xZv+2fj26FPH2Jo6eQHga/d8z/PIDHYpgOtmBtRMtwmyaBLpHmM9BhHz2mCQg&#10;TgjpFGSRy//+4gdQSwMEFAAAAAgAh07iQKJcHFfyAQAA5gMAAA4AAABkcnMvZTJvRG9jLnhtbK1T&#10;S44TMRDdI3EHy3vS+Q5DK51ZTBg2CCIBB6i43d2W/JPLSSdn4Rqs2HCcuQZld5PAIKRZ0At32X5+&#10;rveqvL47Gc2OMqBytuKzyZQzaYWrlW0r/uXzw6tbzjCCrUE7Kyt+lsjvNi9frHtfyrnrnK5lYERi&#10;sex9xbsYfVkUKDppACfOS0ubjQsGIk1DW9QBemI3uphPpzdF70LtgxMSkVa3wyYfGcNzCF3TKCG3&#10;ThyMtHFgDVJDJEnYKY98k7NtGinix6ZBGZmuOCmNeaRLKN6nsdisoWwD+E6JMQV4TgpPNBlQli69&#10;UG0hAjsE9ReVUSI4dE2cCGeKQUh2hFTMpk+8+dSBl1kLWY3+Yjr+P1rx4bgLTNXUCbPFa84sGKr5&#10;49dvj99/sJvbWTKo91gS7t7uwjhDvwtJ7akJJv1JBztlU88XU+UpMkGLi9lyMV9xJmhruVyuEmNx&#10;PeoDxnfSGZaCimtlk2Io4fge4wD9BUnL2rK+4m9WmRGo/RoqO5EbTxLQtvksOq3qB6V1OoGh3d/r&#10;wI6QWiB/Ywp/wNIlW8BuwOWtBIOyk1C/tTWLZ0/OWHoTPKVgZM2ZlvSEUpSREZS+ImNQYFv9DzQ5&#10;oC0Zkbwd3EzR3tVnKsfBB9V25Ea2P2Oo/Nm2sVVTf/0+z0zX57n5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ATE9fZAAAABwEAAA8AAAAAAAAAAQAgAAAAIgAAAGRycy9kb3ducmV2LnhtbFBLAQIU&#10;ABQAAAAIAIdO4kCiXBxX8gEAAOYDAAAOAAAAAAAAAAEAIAAAACg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60992" behindDoc="1" locked="0" layoutInCell="1" allowOverlap="1">
                <wp:simplePos x="0" y="0"/>
                <wp:positionH relativeFrom="column">
                  <wp:posOffset>2656840</wp:posOffset>
                </wp:positionH>
                <wp:positionV relativeFrom="paragraph">
                  <wp:posOffset>-60960</wp:posOffset>
                </wp:positionV>
                <wp:extent cx="2540" cy="1163955"/>
                <wp:effectExtent l="35560" t="0" r="38100" b="17145"/>
                <wp:wrapNone/>
                <wp:docPr id="1138" name="直线 682"/>
                <wp:cNvGraphicFramePr/>
                <a:graphic xmlns:a="http://schemas.openxmlformats.org/drawingml/2006/main">
                  <a:graphicData uri="http://schemas.microsoft.com/office/word/2010/wordprocessingShape">
                    <wps:wsp>
                      <wps:cNvCnPr/>
                      <wps:spPr>
                        <a:xfrm>
                          <a:off x="0" y="0"/>
                          <a:ext cx="2540" cy="11639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2" o:spid="_x0000_s1026" o:spt="20" style="position:absolute;left:0pt;margin-left:209.2pt;margin-top:-4.8pt;height:91.65pt;width:0.2pt;z-index:-251455488;mso-width-relative:page;mso-height-relative:page;" filled="f" stroked="t" coordsize="21600,21600" o:gfxdata="UEsDBAoAAAAAAIdO4kAAAAAAAAAAAAAAAAAEAAAAZHJzL1BLAwQUAAAACACHTuJAF6iTbdoAAAAK&#10;AQAADwAAAGRycy9kb3ducmV2LnhtbE2PwU7DMAyG70i8Q2QkbltamLauNN0BaVw2QNvQBLesMW1F&#10;41RJupW3x5zgaPvT7+8vVqPtxBl9aB0pSKcJCKTKmZZqBW+H9SQDEaImoztHqOAbA6zK66tC58Zd&#10;aIfnfawFh1DItYImxj6XMlQNWh2mrkfi26fzVkcefS2N1xcOt528S5K5tLol/tDoHh8brL72g1Ww&#10;26432XEzjJX/eEpfDq/b5/eQKXV7kyYPICKO8Q+GX31Wh5KdTm4gE0SnYJZmM0YVTJZzEAzwgruc&#10;mFzcL0CWhfxfofwBUEsDBBQAAAAIAIdO4kBgikSm9gEAAOcDAAAOAAAAZHJzL2Uyb0RvYy54bWyt&#10;U0tu2zAQ3RfoHQjua1lObSSC5SzippuiNdD0AGOKkgjwBw5t2WfpNbrqpsfJNTqkXLtNECCLeiEP&#10;OY+P894Ml7cHo9leBlTO1rycTDmTVrhG2a7m3x7u311zhhFsA9pZWfOjRH67evtmOfhKzlzvdCMD&#10;IxKL1eBr3sfoq6JA0UsDOHFeWkq2LhiItAxd0QQYiN3oYjadLorBhcYHJyQi7a7HJD8xhtcQurZV&#10;Qq6d2Blp48gapIZIkrBXHvkqV9u2UsQvbYsyMl1zUhrzly6heJu+xWoJVRfA90qcSoDXlPBEkwFl&#10;6dIz1RoisF1Qz6iMEsGha+NEOFOMQrIjpKKcPvHmaw9eZi1kNfqz6fj/aMXn/SYw1dAklFfUeQuG&#10;ev74/cfjz19scT1LBg0eK8Ld2U04rdBvQlJ7aINJ/6SDHbKpx7Op8hCZoM3Z/D2ZLShRlourm/k8&#10;URaXsz5g/CidYSmouVY2SYYK9p8wjtA/kLStLRtqfjOfzYkUaP5a6juFxpMGtF0+i06r5l5pnU5g&#10;6LZ3OrA9pBnIv1MJ/8DSJWvAfsTlVIJB1UtoPtiGxaMnayw9Cp5KMLLhTEt6QynKyAhKX5AxKLCd&#10;fgFNDmhLRiRzRztTtHXNkfqx80F1PblR5kpThvqfbTvNahqwv9eZ6fI+V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6iTbdoAAAAKAQAADwAAAAAAAAABACAAAAAiAAAAZHJzL2Rvd25yZXYueG1s&#10;UEsBAhQAFAAAAAgAh07iQGCKRKb2AQAA5wMAAA4AAAAAAAAAAQAgAAAAKQEAAGRycy9lMm9Eb2Mu&#10;eG1sUEsFBgAAAAAGAAYAWQEAAJE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55872" behindDoc="1"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1139" name="自选图形 683"/>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不属于受理范畴或不属于本机关职权范围的，不予受理，出具《不予受理通知书》并说明理由。</w:t>
                            </w:r>
                          </w:p>
                        </w:txbxContent>
                      </wps:txbx>
                      <wps:bodyPr upright="1"/>
                    </wps:wsp>
                  </a:graphicData>
                </a:graphic>
              </wp:anchor>
            </w:drawing>
          </mc:Choice>
          <mc:Fallback>
            <w:pict>
              <v:shape id="自选图形 683" o:spid="_x0000_s1026" o:spt="109" type="#_x0000_t109" style="position:absolute;left:0pt;margin-left:-15.2pt;margin-top:9.45pt;height:67.15pt;width:118.45pt;z-index:-251460608;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C5pc5EXAgAAQAQAAA4AAABkcnMvZTJvRG9jLnhtbK1T&#10;zY7TMBC+I/EOlu80SUtX3ajpHraUC4KVFh7A9U9iyX+y3Sa9cUM8AzeOvAO8zUrwFoyd0v2BQw/k&#10;4Mx4xt/MfDOzvBq0Qnvug7SmwdWkxIgbapk0bYM/vN+8WGAUIjGMKGt4gw884KvV82fL3tV8ajur&#10;GPcIQEyoe9fgLkZXF0WgHdckTKzjBozCek0iqL4tmCc9oGtVTMvyouitZ85bykOA2/VoxEdEfw6g&#10;FUJSvrZ0p7mJI6rnikQoKXTSBbzK2QrBaXwnROARqQZDpTGfEATkbTqL1ZLUrSeuk/SYAjknhSc1&#10;aSINBD1BrUkkaOflX1BaUm+DFXFCrS7GQjIjUEVVPuHmtiOO51qA6uBOpIf/B0vf7m88kgwmoZpd&#10;YmSIhp7//PTt18fPd19+3H3/ii4Ws0RT70IN3rfuxh+1AGKqeRBepz9Ug4ZM7eFELR8ionBZzcuX&#10;s2qOEQXbYj5dlPMEWty/dj7E19xqlIQGC2X76474eDOOSmaX7N+EOD77454CB6sk20ilsuLb7bXy&#10;aE+g5Zv8HSM9clMG9Q2+nE9TTgTmWMD8gKgdcBFMm+M9ehEeApf5+xdwSmxNQjcmkBGSG6m1jNxn&#10;qeOEvTIMxYMDsg2sGU7JaM4wUhy2MknZMxKpzvEEHpUBOlOTxrYkKQ7bAWCSuLXsAI3eOS/bDuit&#10;curJAoOV+3BcgjS5D/UMer/4q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Bbqye2QAAAAoBAAAP&#10;AAAAAAAAAAEAIAAAACIAAABkcnMvZG93bnJldi54bWxQSwECFAAUAAAACACHTuJALmlzkRcCAABA&#10;BAAADgAAAAAAAAABACAAAAAoAQAAZHJzL2Uyb0RvYy54bWxQSwUGAAAAAAYABgBZAQAAsQUAAAAA&#10;">
                <v:fill on="t" focussize="0,0"/>
                <v:stroke color="#000000" joinstyle="miter"/>
                <v:imagedata o:title=""/>
                <o:lock v:ext="edit" aspectratio="f"/>
                <v:textbox>
                  <w:txbxContent>
                    <w:p>
                      <w:pPr>
                        <w:rPr>
                          <w:sz w:val="15"/>
                          <w:szCs w:val="15"/>
                        </w:rPr>
                      </w:pPr>
                      <w:r>
                        <w:rPr>
                          <w:rFonts w:hint="eastAsia"/>
                          <w:sz w:val="15"/>
                          <w:szCs w:val="15"/>
                        </w:rPr>
                        <w:t>不属于受理范畴或不属于本机关职权范围的，不予受理，出具《不予受理通知书》并说明理由。</w:t>
                      </w:r>
                    </w:p>
                  </w:txbxContent>
                </v:textbox>
              </v:shape>
            </w:pict>
          </mc:Fallback>
        </mc:AlternateContent>
      </w:r>
      <w:r>
        <mc:AlternateContent>
          <mc:Choice Requires="wps">
            <w:drawing>
              <wp:anchor distT="0" distB="0" distL="114300" distR="114300" simplePos="0" relativeHeight="251856896" behindDoc="1" locked="0" layoutInCell="1" allowOverlap="1">
                <wp:simplePos x="0" y="0"/>
                <wp:positionH relativeFrom="column">
                  <wp:posOffset>3905250</wp:posOffset>
                </wp:positionH>
                <wp:positionV relativeFrom="paragraph">
                  <wp:posOffset>191135</wp:posOffset>
                </wp:positionV>
                <wp:extent cx="2048510" cy="647700"/>
                <wp:effectExtent l="4445" t="4445" r="23495" b="14605"/>
                <wp:wrapNone/>
                <wp:docPr id="1140" name="自选图形 684"/>
                <wp:cNvGraphicFramePr/>
                <a:graphic xmlns:a="http://schemas.openxmlformats.org/drawingml/2006/main">
                  <a:graphicData uri="http://schemas.microsoft.com/office/word/2010/wordprocessingShape">
                    <wps:wsp>
                      <wps:cNvSpPr/>
                      <wps:spPr>
                        <a:xfrm>
                          <a:off x="0" y="0"/>
                          <a:ext cx="2048510" cy="6477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684" o:spid="_x0000_s1026" o:spt="109" type="#_x0000_t109" style="position:absolute;left:0pt;margin-left:307.5pt;margin-top:15.05pt;height:51pt;width:161.3pt;z-index:-251459584;mso-width-relative:page;mso-height-relative:page;" fillcolor="#FFFFFF" filled="t" stroked="t" coordsize="21600,21600" o:gfxdata="UEsDBAoAAAAAAIdO4kAAAAAAAAAAAAAAAAAEAAAAZHJzL1BLAwQUAAAACACHTuJAkshtbtoAAAAK&#10;AQAADwAAAGRycy9kb3ducmV2LnhtbE2PMU/DMBCFdyT+g3VILBW1ndBQQpwOSEF0YCB06ebEJomI&#10;z1HspuXfc0wwnu7Te98rdhc3ssXOYfCoQK4FMIutNwN2Cg4f1d0WWIgajR49WgXfNsCuvL4qdG78&#10;Gd/tUseOUQiGXCvoY5xyzkPbW6fD2k8W6ffpZ6cjnXPHzazPFO5GngiRcacHpIZeT/a5t+1XfXIK&#10;ku2qfsG36vW+2ZtKb+RxWaV7pW5vpHgCFu0l/sHwq0/qUJJT409oAhsVZHJDW6KCVEhgBDymDxmw&#10;hsg0kcDLgv+fUP4AUEsDBBQAAAAIAIdO4kDBKfdLGgIAAEAEAAAOAAAAZHJzL2Uyb0RvYy54bWyt&#10;U8uu0zAQ3SPxD5b3NGnV9pao6V3cUjYIKl34gKnjJJb8ku026Y4d4hvYseQf4G+uBH/B2Cm9D1h0&#10;QRbJOB6fOefMeHndK0kO3HlhdEnHo5wSrpmphG5K+uH95sWCEh9AVyCN5iU9ck+vV8+fLTtb8Ilp&#10;jay4IwiifdHZkrYh2CLLPGu5Aj8ylmvcrI1TEHDpmqxy0CG6ktkkz+dZZ1xlnWHce/y7HjbpCdFd&#10;AmjqWjC+NmyvuA4DquMSAkryrbCerhLbuuYsvKtrzwORJUWlIb2xCMa7+M5WSygaB7YV7EQBLqHw&#10;RJMCobHoGWoNAcjeib+glGDOeFOHETMqG4QkR1DFOH/izW0LlictaLW3Z9P9/4Nlbw9bR0SFkzCe&#10;oikaFPb856dvvz5+vvvy4+77VzJfTKNNnfUFZt/arTutPIZRc187Fb+ohvTJ2uPZWt4HwvDnJJ8u&#10;ZmMswHBvPr26ypP32f1p63x4zY0iMShpLU1304IL22FUkrtweOMDVsdjf9JjYW+kqDZCyrRwze5G&#10;OnIAbPkmPZE+HnmUJjXpSvpyNpkhJ8A5rnF+MFQWvfC6SfUenfAPgfP0/As4EluDbwcCCSGmQaFE&#10;4NE6KFoO1StdkXC0aLbGa0YjGcUrSiTHWxmjlBlAyEsyUZ3UKDI2aWhLjEK/6xEmhjtTHbHRe+tE&#10;06K940Q97uBgJXdOlyBO7sN1Ar2/+K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shtbtoAAAAK&#10;AQAADwAAAAAAAAABACAAAAAiAAAAZHJzL2Rvd25yZXYueG1sUEsBAhQAFAAAAAgAh07iQMEp90sa&#10;AgAAQAQAAA4AAAAAAAAAAQAgAAAAKQEAAGRycy9lMm9Eb2MueG1sUEsFBgAAAAAGAAYAWQEAALUF&#10;AAAAAA==&#10;">
                <v:fill on="t" focussize="0,0"/>
                <v:stroke color="#000000" joinstyle="miter"/>
                <v:imagedata o:title=""/>
                <o:lock v:ext="edit" aspectratio="f"/>
                <v:textbo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58944" behindDoc="1"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1141" name="自选图形 685"/>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wps:txbx>
                      <wps:bodyPr upright="1"/>
                    </wps:wsp>
                  </a:graphicData>
                </a:graphic>
              </wp:anchor>
            </w:drawing>
          </mc:Choice>
          <mc:Fallback>
            <w:pict>
              <v:shape id="自选图形 685" o:spid="_x0000_s1026" o:spt="109" type="#_x0000_t109" style="position:absolute;left:0pt;margin-left:142.65pt;margin-top:1.85pt;height:51.4pt;width:133.45pt;z-index:-251457536;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R7enmBoCAABABAAADgAAAGRycy9lMm9Eb2MueG1srVPN&#10;jtMwEL4j8Q6W7zRNtS3dqOketpQLgkoLDzB1nMSS/2S7TXrjhngGbhx5B3ibleAtGDul+3vogRyS&#10;cTz+5vu+GS+ueiXJnjsvjC5pPhpTwjUzldBNST99XL+aU+ID6Aqk0bykB+7p1fLli0VnCz4xrZEV&#10;dwRBtC86W9I2BFtkmWctV+BHxnKNm7VxCgIuXZNVDjpEVzKbjMezrDOuss4w7j3+XQ2b9IjozgE0&#10;dS0YXxm2U1yHAdVxCQEl+VZYT5eJbV1zFj7UteeByJKi0pDeWATjbXxnywUUjQPbCnakAOdQeKRJ&#10;gdBY9AS1ggBk58QTKCWYM97UYcSMygYhyRFUkY8feXPTguVJC1rt7cl0//9g2fv9xhFR4STkFzkl&#10;GhT2/PeXH38+f7399uv253cym0+jTZ31BWbf2I07rjyGUXNfOxW/qIb0ydrDyVreB8LwZz67vJjn&#10;U0oY7s2mk9fz5H12d9o6H95yo0gMSlpL01234MJmGJXkLuzf+YDV8di/9FjYGymqtZAyLVyzvZaO&#10;7AFbvk5PpI9HHqRJTbqSXk4nkRPgHNc4Pxgqi1543aR6D074+8Dj9DwHHImtwLcDgYQQ06BQIvBo&#10;HRQth+qNrkg4WDRb4zWjkYziFSWS462MUcoMIOQ5mahOahQZmzS0JUah3/YIE8OtqQ7Y6J11omnR&#10;3jxRjzs4WMmd4yWIk3t/nUDvLv7y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gsZYvYAAAACQEA&#10;AA8AAAAAAAAAAQAgAAAAIgAAAGRycy9kb3ducmV2LnhtbFBLAQIUABQAAAAIAIdO4kBHt6eYGgIA&#10;AEAEAAAOAAAAAAAAAAEAIAAAACcBAABkcnMvZTJvRG9jLnhtbFBLBQYAAAAABgAGAFkBAACzBQAA&#10;AAA=&#10;">
                <v:fill on="t" focussize="0,0"/>
                <v:stroke color="#000000" joinstyle="miter"/>
                <v:imagedata o:title=""/>
                <o:lock v:ext="edit" aspectratio="f"/>
                <v:textbo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68160" behindDoc="1"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1142" name="直线 52"/>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2" o:spid="_x0000_s1026" o:spt="20" style="position:absolute;left:0pt;flip:x;margin-left:104.15pt;margin-top:8.8pt;height:0.05pt;width:36.75pt;z-index:-251448320;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pruETPkBAADuAwAADgAAAGRycy9lMm9Eb2MueG1srVNL&#10;jhMxEN0jcQfLe9JJmARopTOLCQMLBJEGDlBx292W/JPLSSdn4Rqs2HCcuQZld8jAIKRZ4IVVdj0/&#10;13sur66P1rCDjKi9a/hsMuVMOuFb7bqGf/l8++I1Z5jAtWC8kw0/SeTX6+fPVkOo5dz33rQyMiJx&#10;WA+h4X1Koa4qFL20gBMfpKOk8tFComXsqjbCQOzWVPPpdFkNPrYheiERaXczJvmZMT6F0Culhdx4&#10;sbfSpZE1SgOJJGGvA/J1qVYpKdInpVAmZhpOSlOZ6RKKd3mu1iuouwih1+JcAjylhEeaLGhHl16o&#10;NpCA7aP+i8pqET16lSbC22oUUhwhFbPpI2/uegiyaCGrMVxMx/9HKz4etpHpljphdjXnzIGlN7//&#10;+u3++w+2mGd/hoA1wW7cNp5XGLYxiz2qaJkyOryn40U+CWLH4u7p4q48JiZo82q5fDVfcCYotXy5&#10;yNTVyJG5QsT0TnrLctBwo11WDjUcPmAaob8geds4NjT8zaIQArWhoucnbhtICrqunEVvdHurjckn&#10;MHa7GxPZAXIrlHEu4Q9YvmQD2I+4ksowqHsJ7VvXsnQK5JCjv8FzCVa2nBlJXylHBZlAmwdkihpc&#10;Z/6BJgeMIyOyyaOtOdr59kTPsg9Rdz25MSuV5gy1QbHt3LK5z35fF6aHb7r+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tHJNnYAAAACQEAAA8AAAAAAAAAAQAgAAAAIgAAAGRycy9kb3ducmV2Lnht&#10;bFBLAQIUABQAAAAIAIdO4kCmu4RM+QEAAO4DAAAOAAAAAAAAAAEAIAAAACcBAABkcnMvZTJvRG9j&#10;LnhtbFBLBQYAAAAABgAGAFkBAACS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69184" behindDoc="1"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1143" name="直线 53"/>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3" o:spid="_x0000_s1026" o:spt="20" style="position:absolute;left:0pt;margin-left:275.15pt;margin-top:6.5pt;height:0.05pt;width:33pt;z-index:-251447296;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g12eJ/MBAADkAwAADgAAAGRycy9lMm9Eb2MueG1srVNL&#10;btswEN0X6B0I7mtZdhw0guUs4qabojXQ9ABjipII8AcObdln6TW66qbHyTU6pFy7TRAgi2pBDTmP&#10;j/Meh8vbg9FsLwMqZ2teTqacSStco2xX828P9+/ec4YRbAPaWVnzo0R+u3r7Zjn4Ss5c73QjAyMS&#10;i9Xga97H6KuiQNFLAzhxXlpKti4YiDQNXdEEGIjd6GI2nV4XgwuND05IRFpdj0l+YgyvIXRtq4Rc&#10;O7Ez0saRNUgNkSRhrzzyVa62baWIX9oWZWS65qQ05pEOoXibxmK1hKoL4HslTiXAa0p4osmAsnTo&#10;mWoNEdguqGdURong0LVxIpwpRiHZEVJRTp9487UHL7MWshr92XT8f7Ti834TmGqoE8qrOWcWDN35&#10;4/cfjz9/scU8+TN4rAh2ZzfhNEO/CUnsoQ0m/UkGO2RPj2dP5SEyQYtX5U05JbcFpa7ni0RYXHb6&#10;gPGjdIaloOZa2aQXKth/wjhC/0DSsrZsqPnNYrYgQqDma+nSKTSeBKDt8l50WjX3Suu0A0O3vdOB&#10;7SE1QP5OJfwDS4esAfsRl1MJBlUvoflgGxaPnnyx9CJ4KsHIhjMt6QGlKCMjKH1BxqDAdvoFNDmg&#10;LRmRrB3NTNHWNUe6jJ0PquvJjTJXmjJ0+dm2U6Om7vp7npkuj3P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0ozm3YAAAACQEAAA8AAAAAAAAAAQAgAAAAIgAAAGRycy9kb3ducmV2LnhtbFBLAQIU&#10;ABQAAAAIAIdO4kCDXZ4n8wEAAOQDAAAOAAAAAAAAAAEAIAAAACc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63040" behindDoc="1" locked="0" layoutInCell="1" allowOverlap="1">
                <wp:simplePos x="0" y="0"/>
                <wp:positionH relativeFrom="column">
                  <wp:posOffset>3609975</wp:posOffset>
                </wp:positionH>
                <wp:positionV relativeFrom="paragraph">
                  <wp:posOffset>204470</wp:posOffset>
                </wp:positionV>
                <wp:extent cx="1381760" cy="736600"/>
                <wp:effectExtent l="0" t="4445" r="8890" b="1905"/>
                <wp:wrapNone/>
                <wp:docPr id="1144" name="直线 54"/>
                <wp:cNvGraphicFramePr/>
                <a:graphic xmlns:a="http://schemas.openxmlformats.org/drawingml/2006/main">
                  <a:graphicData uri="http://schemas.microsoft.com/office/word/2010/wordprocessingShape">
                    <wps:wsp>
                      <wps:cNvCnPr/>
                      <wps:spPr>
                        <a:xfrm flipH="1">
                          <a:off x="0" y="0"/>
                          <a:ext cx="1381760" cy="736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4" o:spid="_x0000_s1026" o:spt="20" style="position:absolute;left:0pt;flip:x;margin-left:284.25pt;margin-top:16.1pt;height:58pt;width:108.8pt;z-index:-251453440;mso-width-relative:page;mso-height-relative:page;" filled="f" stroked="t" coordsize="21600,21600" o:gfxdata="UEsDBAoAAAAAAIdO4kAAAAAAAAAAAAAAAAAEAAAAZHJzL1BLAwQUAAAACACHTuJAdmmc6toAAAAK&#10;AQAADwAAAGRycy9kb3ducmV2LnhtbE2PwU7DMBBE70j8g7VI3KiT0IQQ4vSAQOKEoEVI3Nx4SULj&#10;dbDdpvD1LCc4ruZp5m29OtpRHNCHwZGCdJGAQGqdGahT8LK5vyhBhKjJ6NERKvjCAKvm9KTWlXEz&#10;PeNhHTvBJRQqraCPcaqkDG2PVoeFm5A4e3fe6sin76TxeuZyO8osSQpp9UC80OsJb3tsd+u9VXC9&#10;mXP35Hevy3T4fPu++4jTw2NU6vwsTW5ARDzGPxh+9VkdGnbauj2ZIEYFeVHmjCq4zDIQDFyVRQpi&#10;y+SyzEA2tfz/QvMDUEsDBBQAAAAIAIdO4kDPTdQ6AQIAAPIDAAAOAAAAZHJzL2Uyb0RvYy54bWyt&#10;U0uOEzEQ3SNxB8t70ulMkhla6cxiwsACQSTgABV/ui35J9tJJ2fhGqzYcJy5BmV3yMAgpFnQC6vs&#10;Kr+q9/p5dXs0mhxEiMrZltaTKSXCMseV7Vr65fP9qxtKYgLLQTsrWnoSkd6uX75YDb4RM9c7zUUg&#10;CGJjM/iW9in5pqoi64WBOHFeWExKFwwk3Iau4gEGRDe6mk2ny2pwgfvgmIgRTzdjkp4Rw3MAnZSK&#10;iY1jeyNsGlGD0JCQUuyVj3RdppVSsPRRyigS0S1Fpqms2ATjXV6r9QqaLoDvFTuPAM8Z4QknA8pi&#10;0wvUBhKQfVB/QRnFgotOpglzphqJFEWQRT19os2nHrwoXFDq6C+ix/8Hyz4ctoEojk6o53NKLBj8&#10;5w9fvz18/0EW86zP4GODZXd2G8676Lchkz3KYIjUyr/D64U+EiLHou7poq44JsLwsL66qa+XKDzD&#10;3PXVcjkt8lcjTsbzIaa3whmSg5ZqZTN7aODwPibsjaW/SvKxtmRo6evFbIGYgFaUaAEMjUc60Xbl&#10;bnRa8Xuldb4RQ7e704EcINuhfJkh4v5RlptsIPZjXUmNRukF8DeWk3TyqJLF90HzCEZwSrTA55Qj&#10;BIQmgdKPlSkosJ3+RzW21xanyEKP0uZo5/gJf83eB9X1qEZdJs0ZtEKZ+Wzb7LXf9wXp8amu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2aZzq2gAAAAoBAAAPAAAAAAAAAAEAIAAAACIAAABkcnMv&#10;ZG93bnJldi54bWxQSwECFAAUAAAACACHTuJAz03UOgECAADyAwAADgAAAAAAAAABACAAAAApAQAA&#10;ZHJzL2Uyb0RvYy54bWxQSwUGAAAAAAYABgBZAQAAnA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862016" behindDoc="1" locked="0" layoutInCell="1" allowOverlap="1">
                <wp:simplePos x="0" y="0"/>
                <wp:positionH relativeFrom="column">
                  <wp:posOffset>2612390</wp:posOffset>
                </wp:positionH>
                <wp:positionV relativeFrom="paragraph">
                  <wp:posOffset>38735</wp:posOffset>
                </wp:positionV>
                <wp:extent cx="635" cy="688975"/>
                <wp:effectExtent l="37465" t="0" r="38100" b="15875"/>
                <wp:wrapNone/>
                <wp:docPr id="1145" name="直线 55"/>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5" o:spid="_x0000_s1026" o:spt="20" style="position:absolute;left:0pt;margin-left:205.7pt;margin-top:3.05pt;height:54.25pt;width:0.05pt;z-index:-251454464;mso-width-relative:page;mso-height-relative:page;" filled="f" stroked="t" coordsize="21600,21600"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c7fCb/MBAADkAwAADgAAAGRycy9lMm9Eb2MueG1srVNL&#10;jhMxEN0jcQfLe9JJICHTSmcWE4YNgkgDB6jY7m5L/snl/M7CNVix4ThzDcrukMAgpFnQC3e5XH5V&#10;71V5eXu0hu1VRO1dwyejMWfKCS+16xr+5fP9qwVnmMBJMN6php8U8tvVyxfLQ6jV1PfeSBUZgTis&#10;D6HhfUqhrioUvbKAIx+Uo8PWRwuJtrGrZIQDoVtTTcfjeXXwUYbohUIk73o45GfE+BxA37ZaqLUX&#10;O6tcGlCjMpCIEvY6IF+VattWifSpbVElZhpOTFNZKQnZ27xWqyXUXYTQa3EuAZ5TwhNOFrSjpBeo&#10;NSRgu6j/grJaRI++TSPhbTUQKYoQi8n4iTYPPQRVuJDUGC6i4/+DFR/3m8i0pEmYvJlx5sBSzx+/&#10;fnv8/oPNZlmfQ8Cawu7cJp53GDYxkz220eY/0WDHounpoqk6JibIOX9NqIL888Xi5m0BrK43Q8T0&#10;XnnLstFwo13mCzXsP2CibBT6KyS7jWOHht/MphkTaPhaajqZNhABdF25i95oea+NyTcwdts7E9ke&#10;8gCUL3Mi3D/CcpI1YD/ElaNhNHoF8p2TLJ0C6eLoRfBcglWSM6PoAWWLAKFOoM01MkUNrjP/iKb0&#10;xlEVWdpBzGxtvTxRM3Yh6q4nNSal0nxCzS81nwc1T9fv+4J0fZy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kRscvYAAAACQEAAA8AAAAAAAAAAQAgAAAAIgAAAGRycy9kb3ducmV2LnhtbFBLAQIU&#10;ABQAAAAIAIdO4kBzt8Jv8wEAAOQDAAAOAAAAAAAAAAEAIAAAACc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57920" behindDoc="1"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1146" name="自选图形 690"/>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依法对申请人提交的申请材料进行审查，提出审查意见</w:t>
                            </w:r>
                          </w:p>
                        </w:txbxContent>
                      </wps:txbx>
                      <wps:bodyPr upright="1"/>
                    </wps:wsp>
                  </a:graphicData>
                </a:graphic>
              </wp:anchor>
            </w:drawing>
          </mc:Choice>
          <mc:Fallback>
            <w:pict>
              <v:shape id="自选图形 690" o:spid="_x0000_s1026" o:spt="109" type="#_x0000_t109" style="position:absolute;left:0pt;margin-left:132.05pt;margin-top:4.4pt;height:60.3pt;width:152.25pt;z-index:-251458560;mso-width-relative:page;mso-height-relative:page;" fillcolor="#FFFFFF" filled="t" stroked="t" coordsize="21600,2160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Y8QGBhoCAABABAAADgAAAGRycy9lMm9Eb2MueG1srVNL&#10;jhMxEN0jcQfLe9LpDMlMWunMYkLYIBhp4ACOP92W/JPtpDs7dogzsGPJHeA2I8EtKLtDMjOwyIJe&#10;uMt2+VW9V1WL614rtOM+SGtqXI7GGHFDLZOmqfGH9+sXVxiFSAwjyhpe4z0P+Hr5/NmicxWf2NYq&#10;xj0CEBOqztW4jdFVRRFoyzUJI+u4gUthvSYRtr4pmCcdoGtVTMbjWdFZz5y3lIcAp6vhEh8Q/TmA&#10;VghJ+crSreYmDqieKxKBUmilC3iZsxWC0/hOiMAjUjUGpjGvEATsTVqL5YJUjSeulfSQAjknhSec&#10;NJEGgh6hViQStPXyLygtqbfBijiiVhcDkawIsCjHT7S5a4njmQtIHdxR9PD/YOnb3a1HkkEnlC9n&#10;GBmioeY/P3379fHz/Zcf99+/otk8y9S5UIH3nbv1IFraBTAT5154nf7ABvVZ2v1RWt5HROGwnF9c&#10;TC+nGFG4u5xNr8oMWpxeOx/ia241SkaNhbLdTUt8vB1aJatLdm9ChOjw7I97Chyskmwtlcob32xu&#10;lEc7AiVf5y9VGZ48clMGdTWeTycpJwJ9LKB/wNQOtAimyfEevQgPgcf5+xdwSmxFQjskkBGGLtMy&#10;8iQdqVpO2CvDUNw7ENvAmOGUjOYMI8VhKpOVPSOR6hxPYKcMkDyVJVmx3/QAk8yNZXso9NZ52bQg&#10;b5lTTzfQWFmdwxCkzn24z6CnwV/+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OSyJjYAAAACQEA&#10;AA8AAAAAAAAAAQAgAAAAIgAAAGRycy9kb3ducmV2LnhtbFBLAQIUABQAAAAIAIdO4kBjxAYGGgIA&#10;AEAEAAAOAAAAAAAAAAEAIAAAACcBAABkcnMvZTJvRG9jLnhtbFBLBQYAAAAABgAGAFkBAACzBQAA&#10;AAA=&#10;">
                <v:fill on="t" focussize="0,0"/>
                <v:stroke color="#000000" joinstyle="miter"/>
                <v:imagedata o:title=""/>
                <o:lock v:ext="edit" aspectratio="f"/>
                <v:textbo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64064" behindDoc="1" locked="0" layoutInCell="1" allowOverlap="1">
                <wp:simplePos x="0" y="0"/>
                <wp:positionH relativeFrom="column">
                  <wp:posOffset>2635250</wp:posOffset>
                </wp:positionH>
                <wp:positionV relativeFrom="paragraph">
                  <wp:posOffset>184150</wp:posOffset>
                </wp:positionV>
                <wp:extent cx="1905" cy="489585"/>
                <wp:effectExtent l="38100" t="0" r="36195" b="5715"/>
                <wp:wrapNone/>
                <wp:docPr id="1147" name="直线 57"/>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7" o:spid="_x0000_s1026" o:spt="20" style="position:absolute;left:0pt;flip:x;margin-left:207.5pt;margin-top:14.5pt;height:38.55pt;width:0.15pt;z-index:-251452416;mso-width-relative:page;mso-height-relative:page;" filled="f" stroked="t" coordsize="21600,21600"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Nt8cbP7AQAA7wMAAA4AAABkcnMvZTJvRG9jLnhtbK1T&#10;S44TMRDdI3EHy3vSSTRhJq10ZjFhYIEgEnCAiu3utuSfXE46OQvXYMWG48w1KLtDBgYhzQIvrLLr&#10;+bnec3l1e7SGHVRE7V3DZ5MpZ8oJL7XrGv7l8/2rG84wgZNgvFMNPynkt+uXL1ZDqNXc995IFRmR&#10;OKyH0PA+pVBXFYpeWcCJD8pRsvXRQqJl7CoZYSB2a6r5dPq6GnyUIXqhEGl3Myb5mTE+h9C3rRZq&#10;48XeKpdG1qgMJJKEvQ7I16XatlUifWxbVImZhpPSVGa6hOJdnqv1CuouQui1OJcAzynhiSYL2tGl&#10;F6oNJGD7qP+islpEj75NE+FtNQopjpCK2fSJN596CKpoIasxXEzH/0crPhy2kWlJnTC7uubMgaU3&#10;f/j67eH7D7a4zv4MAWuC3bltPK8wbGMWe2yjZa3R4R0dL/JJEDsWd08Xd9UxMUGbs+V0wZmgxNXN&#10;cnGzyNzVSJLJQsT0VnnLctBwo12WDjUc3mMaob8geds4NjR8uZhnTqA+bOn9KbSBtKDryln0Rst7&#10;bUw+gbHb3ZnIDpB7oYxzCX/A8iUbwH7ElVSGQd0rkG+cZOkUyCJHn4PnEqySnBlFfylHBZlAm0dk&#10;ihpcZ/6BJgeMIyOyy6OvOdp5eaJ32Yeou57cmJVKc4b6oNh27tncaL+vC9PjP13/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VWxTbZAAAACgEAAA8AAAAAAAAAAQAgAAAAIgAAAGRycy9kb3ducmV2&#10;LnhtbFBLAQIUABQAAAAIAIdO4kDbfHGz+wEAAO8DAAAOAAAAAAAAAAEAIAAAACgBAABkcnMvZTJv&#10;RG9jLnhtbFBLBQYAAAAABgAGAFkBAACV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59968" behindDoc="1" locked="0" layoutInCell="1" allowOverlap="1">
                <wp:simplePos x="0" y="0"/>
                <wp:positionH relativeFrom="column">
                  <wp:posOffset>1086485</wp:posOffset>
                </wp:positionH>
                <wp:positionV relativeFrom="paragraph">
                  <wp:posOffset>43815</wp:posOffset>
                </wp:positionV>
                <wp:extent cx="3105785" cy="451485"/>
                <wp:effectExtent l="4445" t="4445" r="13970" b="20320"/>
                <wp:wrapNone/>
                <wp:docPr id="1148" name="自选图形 692"/>
                <wp:cNvGraphicFramePr/>
                <a:graphic xmlns:a="http://schemas.openxmlformats.org/drawingml/2006/main">
                  <a:graphicData uri="http://schemas.microsoft.com/office/word/2010/wordprocessingShape">
                    <wps:wsp>
                      <wps:cNvSpPr/>
                      <wps:spPr>
                        <a:xfrm>
                          <a:off x="0" y="0"/>
                          <a:ext cx="310578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决定责任：在规定期限内予以登记或不予登记；不予登记的应告知理由，并告知相对人申请复议或提起行政诉讼的权利。</w:t>
                            </w:r>
                          </w:p>
                        </w:txbxContent>
                      </wps:txbx>
                      <wps:bodyPr upright="1"/>
                    </wps:wsp>
                  </a:graphicData>
                </a:graphic>
              </wp:anchor>
            </w:drawing>
          </mc:Choice>
          <mc:Fallback>
            <w:pict>
              <v:shape id="自选图形 692" o:spid="_x0000_s1026" o:spt="109" type="#_x0000_t109" style="position:absolute;left:0pt;margin-left:85.55pt;margin-top:3.45pt;height:35.55pt;width:244.55pt;z-index:-251456512;mso-width-relative:page;mso-height-relative:page;" fillcolor="#FFFFFF" filled="t" stroked="t" coordsize="21600,21600" o:gfxdata="UEsDBAoAAAAAAIdO4kAAAAAAAAAAAAAAAAAEAAAAZHJzL1BLAwQUAAAACACHTuJAOznb8tcAAAAI&#10;AQAADwAAAGRycy9kb3ducmV2LnhtbE2PMU/DMBSEdyT+g/WQWCpqO0AaQpwOSEF06EDo0s2JTRIR&#10;P0exm5Z/z2OC8XSnu++K7cWNbLFzGDwqkGsBzGLrzYCdgsNHdZcBC1Gj0aNHq+DbBtiW11eFzo0/&#10;47td6tgxKsGQawV9jFPOeWh763RY+8kieZ9+djqSnDtuZn2mcjfyRIiUOz0gLfR6si+9bb/qk1OQ&#10;ZKv6FffV20OzM5V+lMdldb9T6vZGimdg0V7iXxh+8QkdSmJq/AlNYCPpjZQUVZA+ASM/TUUCrFGw&#10;yQTwsuD/D5Q/UEsDBBQAAAAIAIdO4kCZ10XUFwIAAEAEAAAOAAAAZHJzL2Uyb0RvYy54bWytU82O&#10;0zAQviPxDpbvNEnZLrtR0z1sKRcElRYewPVPYsl/st0mvXFDPAM3jrwD+zYrwVswdkr3Bw49kIMz&#10;4xl/M/PNzPxq0ArtuA/SmgZXkxIjbqhl0rQN/vhh9eICoxCJYURZwxu85wFfLZ4/m/eu5lPbWcW4&#10;RwBiQt27BncxurooAu24JmFiHTdgFNZrEkH1bcE86QFdq2JaludFbz1z3lIeAtwuRyM+IPpTAK0Q&#10;kvKlpVvNTRxRPVckQkmhky7gRc5WCE7jeyECj0g1GCqN+YQgIG/SWSzmpG49cZ2khxTIKSk8qUkT&#10;aSDoEWpJIkFbL/+C0pJ6G6yIE2p1MRaSGYEqqvIJNzcdcTzXAlQHdyQ9/D9Y+m639kgymITqDDpv&#10;iIae//z8/denL3dfb+9+fEPnl9NEU+9CDd43bu0PWgAx1TwIr9MfqkFDpnZ/pJYPEVG4fFmVs1cX&#10;M4wo2M5mEGuWQIv7186H+IZbjZLQYKFsf90RH9fjqGR2ye5tiOOzP+4pcLBKspVUKiu+3Vwrj3YE&#10;Wr7K3yHSIzdlUN/gy9k05URgjgXMD4jaARfBtDneoxfhIXCZv38Bp8SWJHRjAhkhuZFay8h9ljpO&#10;2GvDUNw7INvAmuGUjOYMI8VhK5OUPSOR6hRP4FEZoDM1aWxLkuKwGQAmiRvL9tDorfOy7YDeKqee&#10;LDBYuQ+HJUiT+1DPoPeLv/g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znb8tcAAAAIAQAADwAA&#10;AAAAAAABACAAAAAiAAAAZHJzL2Rvd25yZXYueG1sUEsBAhQAFAAAAAgAh07iQJnXRdQXAgAAQAQA&#10;AA4AAAAAAAAAAQAgAAAAJgEAAGRycy9lMm9Eb2MueG1sUEsFBgAAAAAGAAYAWQEAAK8FAAAAAA==&#10;">
                <v:fill on="t" focussize="0,0"/>
                <v:stroke color="#000000" joinstyle="miter"/>
                <v:imagedata o:title=""/>
                <o:lock v:ext="edit" aspectratio="f"/>
                <v:textbox>
                  <w:txbxContent>
                    <w:p>
                      <w:pPr>
                        <w:rPr>
                          <w:sz w:val="15"/>
                          <w:szCs w:val="15"/>
                        </w:rPr>
                      </w:pPr>
                      <w:r>
                        <w:rPr>
                          <w:rFonts w:hint="eastAsia"/>
                          <w:sz w:val="15"/>
                          <w:szCs w:val="15"/>
                        </w:rPr>
                        <w:t>决定责任：在规定期限内予以登记或不予登记；不予登记的应告知理由，并告知相对人申请复议或提起行政诉讼的权利。</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70208" behindDoc="1" locked="0" layoutInCell="1" allowOverlap="1">
                <wp:simplePos x="0" y="0"/>
                <wp:positionH relativeFrom="column">
                  <wp:posOffset>2642870</wp:posOffset>
                </wp:positionH>
                <wp:positionV relativeFrom="paragraph">
                  <wp:posOffset>63500</wp:posOffset>
                </wp:positionV>
                <wp:extent cx="635" cy="581025"/>
                <wp:effectExtent l="37465" t="0" r="38100" b="9525"/>
                <wp:wrapNone/>
                <wp:docPr id="1149" name="直线 59"/>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9" o:spid="_x0000_s1026" o:spt="20" style="position:absolute;left:0pt;margin-left:208.1pt;margin-top:5pt;height:45.75pt;width:0.05pt;z-index:-251446272;mso-width-relative:page;mso-height-relative:page;" filled="f" stroked="t" coordsize="21600,21600" o:gfxdata="UEsDBAoAAAAAAIdO4kAAAAAAAAAAAAAAAAAEAAAAZHJzL1BLAwQUAAAACACHTuJAEX8tI9gAAAAK&#10;AQAADwAAAGRycy9kb3ducmV2LnhtbE2PwU7DMBBE70j8g7VI3KidAlUU4vSAVC4toLYIwc2NlyQi&#10;Xke204a/Z3uC4848zc6Uy8n14oghdp40ZDMFAqn2tqNGw9t+dZODiMmQNb0n1PCDEZbV5UVpCutP&#10;tMXjLjWCQygWRkOb0lBIGesWnYkzPyCx9+WDM4nP0EgbzInDXS/nSi2kMx3xh9YM+Nhi/b0bnYbt&#10;ZrXO39fjVIfPp+xl/7p5/oi51tdXmXoAkXBKfzCc63N1qLjTwY9ko+g13GWLOaNsKN7EAAu3IA5n&#10;IbsHWZXy/4TqF1BLAwQUAAAACACHTuJABU4M/vIBAADkAwAADgAAAGRycy9lMm9Eb2MueG1srVNL&#10;jhMxEN0jcQfLe9JJIKNJK51ZTBg2CCIBB6jY7m5L/snlpJOzcA1WbDjOXIOyOyQwCGkW9MJdLj8/&#10;13sur+6O1rCDiqi9a/hsMuVMOeGldl3Dv3x+eHXLGSZwEox3quEnhfxu/fLFagi1mvveG6kiIxKH&#10;9RAa3qcU6qpC0SsLOPFBOVpsfbSQaBq7SkYYiN2aaj6d3lSDjzJELxQiZTfjIj8zxucQ+rbVQm28&#10;2Fvl0sgalYFEkrDXAfm6VNu2SqSPbYsqMdNwUprKSIdQvMtjtV5B3UUIvRbnEuA5JTzRZEE7OvRC&#10;tYEEbB/1X1RWi+jRt2kivK1GIcURUjGbPvHmUw9BFS1kNYaL6fj/aMWHwzYyLakTZm+WnDmwdOeP&#10;X789fv/BFsvszxCwJti928bzDMM2ZrHHNtr8JxnsWDw9XTxVx8QEJW9eLzgTlF/czqbzRSasrjtD&#10;xPROecty0HCjXdYLNRzeYxqhvyA5bRwbGr5cEA8TQM3X0qVTaAMJQNeVveiNlg/amLwDY7e7N5Ed&#10;IDdA+c4l/AHLh2wA+xFXljIM6l6BfOskS6dAvjh6ETyXYJXkzCh6QDkqyATaXJEpanCd+QeaHDCO&#10;jMjWjmbmaOfliS5jH6LuenJjVirNK3T5xbZzo+bu+n1emK6Pc/0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X8tI9gAAAAKAQAADwAAAAAAAAABACAAAAAiAAAAZHJzL2Rvd25yZXYueG1sUEsBAhQA&#10;FAAAAAgAh07iQAVODP7yAQAA5AMAAA4AAAAAAAAAAQAgAAAAJwEAAGRycy9lMm9Eb2MueG1sUEsF&#10;BgAAAAAGAAYAWQEAAIs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66112" behindDoc="1" locked="0" layoutInCell="1" allowOverlap="1">
                <wp:simplePos x="0" y="0"/>
                <wp:positionH relativeFrom="column">
                  <wp:posOffset>1493520</wp:posOffset>
                </wp:positionH>
                <wp:positionV relativeFrom="paragraph">
                  <wp:posOffset>206375</wp:posOffset>
                </wp:positionV>
                <wp:extent cx="2454910" cy="502285"/>
                <wp:effectExtent l="4445" t="5080" r="17145" b="6985"/>
                <wp:wrapNone/>
                <wp:docPr id="1150" name="矩形 60"/>
                <wp:cNvGraphicFramePr/>
                <a:graphic xmlns:a="http://schemas.openxmlformats.org/drawingml/2006/main">
                  <a:graphicData uri="http://schemas.microsoft.com/office/word/2010/wordprocessingShape">
                    <wps:wsp>
                      <wps:cNvSpPr/>
                      <wps:spPr>
                        <a:xfrm>
                          <a:off x="0" y="0"/>
                          <a:ext cx="245491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事后监管责任：建立信息档案；公开有关信息；建立实施监督检查的运行机制和管理制度，加强监管。</w:t>
                            </w:r>
                          </w:p>
                        </w:txbxContent>
                      </wps:txbx>
                      <wps:bodyPr upright="1"/>
                    </wps:wsp>
                  </a:graphicData>
                </a:graphic>
              </wp:anchor>
            </w:drawing>
          </mc:Choice>
          <mc:Fallback>
            <w:pict>
              <v:rect id="矩形 60" o:spid="_x0000_s1026" o:spt="1" style="position:absolute;left:0pt;margin-left:117.6pt;margin-top:16.25pt;height:39.55pt;width:193.3pt;z-index:-251450368;mso-width-relative:page;mso-height-relative:page;" fillcolor="#FFFFFF" filled="t" stroked="t" coordsize="21600,21600" o:gfxdata="UEsDBAoAAAAAAIdO4kAAAAAAAAAAAAAAAAAEAAAAZHJzL1BLAwQUAAAACACHTuJA+GXwOtcAAAAK&#10;AQAADwAAAGRycy9kb3ducmV2LnhtbE2Py07DMBBF90j8gzVI7KgfUSMIcboAFYllm27YOfGQBGI7&#10;ip028PUMK1iO5ujec8vd6kZ2xjkOwWuQGwEMfRvs4DsNp3p/dw8sJuOtGYNHDV8YYVddX5WmsOHi&#10;D3g+po5RiI+F0dCnNBWcx7ZHZ+ImTOjp9x5mZxKdc8ftbC4U7kauhMi5M4Onht5M+NRj+3lcnIZm&#10;UCfzfahfhHvYZ+l1rT+Wt2etb2+keASWcE1/MPzqkzpU5NSExdvIRg0q2ypCNWRqC4yAXEna0hAp&#10;ZQ68Kvn/CdUPUEsDBBQAAAAIAIdO4kAWTdHGAgIAAC0EAAAOAAAAZHJzL2Uyb0RvYy54bWytU0tu&#10;2zAQ3RfoHQjua8lCFCSC5SziupuiDZD2ADRJSQT4A4e25NMU6K6H6HGKXqND2rWTtAsvogU1Qw7f&#10;zHszXNxNRpOdDKCcbel8VlIiLXdC2b6lX7+s391QApFZwbSzsqV7CfRu+fbNYvSNrNzgtJCBIIiF&#10;ZvQtHWL0TVEAH6RhMHNeWjzsXDAsohv6QgQ2IrrRRVWW18XogvDBcQmAu6vDIT0ihksAXdcpLleO&#10;b4208YAapGYRKcGgPNBlrrbrJI+fuw5kJLqlyDTmFZOgvUlrsVywpg/MD4ofS2CXlPCCk2HKYtIT&#10;1IpFRrZB/QNlFA8OXBdn3JniQCQrgizm5QttHgfmZeaCUoM/iQ6vB8s/7R4CUQInYV6jKJYZ7Pnv&#10;bz9+/fxOrrM+o4cGwx79Q0C1kgdoJrJTF0z6Iw0yZU33J03lFAnHzeqqvrqdIzLHs7qsqps6iV6c&#10;b/sA8YN0hiSjpQF7lqVku48QD6F/Q1IycFqJtdI6O6Hf3OtAdgz7u87fEf1ZmLZkbOltXdVYB8Oh&#10;7XBY0DQeiYPtc75nN+ApcJm//wGnwlYMhkMBGSGFscaoKEO2BsnEeytI3HtU1uKboqkYIwUlWuIT&#10;TFaOjEzpSyJRO21RwnMrkhWnzYQwydw4sceubn1Q/YCSznPp6QSnKGt/nPg0pk/9DHp+5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XwOtcAAAAKAQAADwAAAAAAAAABACAAAAAiAAAAZHJzL2Rv&#10;d25yZXYueG1sUEsBAhQAFAAAAAgAh07iQBZN0cYCAgAALQQAAA4AAAAAAAAAAQAgAAAAJgEAAGRy&#10;cy9lMm9Eb2MueG1sUEsFBgAAAAAGAAYAWQEAAJoFAAAAAA==&#10;">
                <v:fill on="t" focussize="0,0"/>
                <v:stroke color="#000000" joinstyle="miter"/>
                <v:imagedata o:title=""/>
                <o:lock v:ext="edit" aspectratio="f"/>
                <v:textbox>
                  <w:txbxContent>
                    <w:p>
                      <w:pPr>
                        <w:rPr>
                          <w:sz w:val="15"/>
                          <w:szCs w:val="15"/>
                        </w:rPr>
                      </w:pPr>
                      <w:r>
                        <w:rPr>
                          <w:rFonts w:hint="eastAsia"/>
                          <w:sz w:val="15"/>
                          <w:szCs w:val="15"/>
                        </w:rPr>
                        <w:t>事后监管责任：建立信息档案；公开有关信息；建立实施监督检查的运行机制和管理制度，加强监管。</w:t>
                      </w:r>
                    </w:p>
                  </w:txbxContent>
                </v:textbox>
              </v:rect>
            </w:pict>
          </mc:Fallback>
        </mc:AlternateContent>
      </w:r>
    </w:p>
    <w:p>
      <w:pPr>
        <w:spacing w:line="520" w:lineRule="exact"/>
        <w:jc w:val="center"/>
        <w:rPr>
          <w:rFonts w:ascii="宋体"/>
          <w:color w:val="FF0000"/>
          <w:sz w:val="30"/>
          <w:szCs w:val="30"/>
        </w:rPr>
      </w:pPr>
    </w:p>
    <w:p>
      <w:pPr>
        <w:spacing w:line="520" w:lineRule="exact"/>
        <w:jc w:val="center"/>
        <w:rPr>
          <w:rFonts w:ascii="宋体"/>
          <w:color w:val="FF0000"/>
          <w:sz w:val="30"/>
          <w:szCs w:val="30"/>
        </w:rPr>
      </w:pPr>
    </w:p>
    <w:p>
      <w:pPr>
        <w:tabs>
          <w:tab w:val="left" w:pos="1037"/>
        </w:tabs>
        <w:rPr>
          <w:rFonts w:ascii="宋体" w:cs="宋体"/>
          <w:b/>
          <w:bCs/>
          <w:sz w:val="30"/>
          <w:szCs w:val="30"/>
        </w:rPr>
      </w:pPr>
    </w:p>
    <w:p>
      <w:pPr>
        <w:spacing w:line="300" w:lineRule="exact"/>
        <w:ind w:firstLine="420" w:firstLineChars="200"/>
        <w:rPr>
          <w:rFonts w:hint="default" w:ascii="宋体" w:eastAsia="宋体" w:cs="宋体"/>
          <w:sz w:val="21"/>
          <w:szCs w:val="21"/>
          <w:lang w:val="en-US" w:eastAsia="zh-CN"/>
        </w:rPr>
      </w:pPr>
      <w:r>
        <w:rPr>
          <w:rFonts w:hint="eastAsia" w:ascii="宋体" w:hAnsi="宋体" w:cs="宋体"/>
          <w:sz w:val="21"/>
          <w:szCs w:val="21"/>
        </w:rPr>
        <w:t>办理机构：</w:t>
      </w:r>
      <w:r>
        <w:rPr>
          <w:rFonts w:hint="eastAsia" w:ascii="宋体" w:hAnsi="宋体" w:cs="宋体"/>
          <w:sz w:val="21"/>
          <w:szCs w:val="21"/>
          <w:lang w:eastAsia="zh-CN"/>
        </w:rPr>
        <w:t>九龙街道</w:t>
      </w:r>
      <w:r>
        <w:rPr>
          <w:rFonts w:hint="eastAsia" w:ascii="宋体" w:hAnsi="宋体" w:cs="宋体"/>
          <w:sz w:val="21"/>
          <w:szCs w:val="21"/>
          <w:lang w:val="en-US" w:eastAsia="zh-CN"/>
        </w:rPr>
        <w:t>公共服务办公室</w:t>
      </w:r>
    </w:p>
    <w:p>
      <w:pPr>
        <w:spacing w:after="0"/>
        <w:ind w:firstLine="420" w:firstLineChars="200"/>
        <w:rPr>
          <w:rFonts w:hint="eastAsia" w:ascii="Calibri" w:eastAsia="宋体"/>
          <w:sz w:val="20"/>
          <w:szCs w:val="22"/>
          <w:lang w:eastAsia="zh-CN"/>
        </w:rPr>
        <w:sectPr>
          <w:pgSz w:w="11910" w:h="16840"/>
          <w:pgMar w:top="1580" w:right="560" w:bottom="1420" w:left="1240" w:header="720" w:footer="720" w:gutter="0"/>
          <w:pgNumType w:fmt="decimal"/>
          <w:cols w:space="720" w:num="1"/>
        </w:sectPr>
      </w:pPr>
      <w:r>
        <w:rPr>
          <w:rFonts w:hint="eastAsia" w:ascii="宋体" w:hAnsi="宋体" w:cs="宋体"/>
          <w:sz w:val="21"/>
          <w:szCs w:val="21"/>
        </w:rPr>
        <w:t>业务电话：</w:t>
      </w:r>
      <w:r>
        <w:rPr>
          <w:rFonts w:hint="eastAsia"/>
          <w:sz w:val="20"/>
          <w:szCs w:val="22"/>
          <w:lang w:eastAsia="zh-CN"/>
        </w:rPr>
        <w:t>业务电话：0851-23164399监督电话：0851-23310399</w:t>
      </w:r>
    </w:p>
    <w:p>
      <w:pPr>
        <w:spacing w:before="36"/>
        <w:ind w:right="0"/>
        <w:jc w:val="left"/>
        <w:rPr>
          <w:rFonts w:hint="default" w:ascii="Calibri" w:eastAsia="宋体"/>
          <w:sz w:val="21"/>
          <w:lang w:val="en-US" w:eastAsia="zh-CN"/>
        </w:rPr>
      </w:pPr>
    </w:p>
    <w:p>
      <w:pPr>
        <w:jc w:val="left"/>
        <w:rPr>
          <w:rFonts w:hint="eastAsia" w:ascii="宋体" w:hAnsi="宋体" w:cs="宋体"/>
          <w:sz w:val="21"/>
          <w:szCs w:val="21"/>
          <w:lang w:val="en-US" w:eastAsia="zh-CN"/>
        </w:rPr>
      </w:pPr>
    </w:p>
    <w:p>
      <w:pPr>
        <w:jc w:val="left"/>
        <w:rPr>
          <w:rFonts w:hint="eastAsia" w:ascii="宋体" w:hAnsi="宋体" w:cs="宋体"/>
          <w:sz w:val="21"/>
          <w:szCs w:val="21"/>
          <w:lang w:val="en-US" w:eastAsia="zh-CN"/>
        </w:rPr>
      </w:pPr>
    </w:p>
    <w:p>
      <w:pPr>
        <w:jc w:val="left"/>
        <w:rPr>
          <w:rFonts w:hint="default" w:ascii="宋体" w:hAnsi="宋体" w:cs="宋体"/>
          <w:sz w:val="21"/>
          <w:szCs w:val="21"/>
          <w:lang w:val="en-US" w:eastAsia="zh-CN"/>
        </w:rPr>
      </w:pPr>
    </w:p>
    <w:p>
      <w:pPr>
        <w:pStyle w:val="2"/>
        <w:numPr>
          <w:ilvl w:val="0"/>
          <w:numId w:val="0"/>
        </w:numPr>
        <w:tabs>
          <w:tab w:val="left" w:pos="2424"/>
        </w:tabs>
        <w:spacing w:before="50" w:after="0" w:line="240" w:lineRule="auto"/>
        <w:ind w:right="562" w:rightChars="0"/>
        <w:jc w:val="center"/>
        <w:rPr>
          <w:rFonts w:hint="eastAsia"/>
          <w:lang w:eastAsia="zh-CN"/>
        </w:rPr>
      </w:pPr>
      <w:r>
        <w:rPr>
          <w:rFonts w:hint="eastAsia"/>
          <w:lang w:eastAsia="zh-CN"/>
        </w:rPr>
        <w:t>权力事项</w:t>
      </w:r>
      <w:r>
        <w:rPr>
          <w:rFonts w:hint="eastAsia"/>
          <w:lang w:val="en-US" w:eastAsia="zh-CN"/>
        </w:rPr>
        <w:t>71：</w:t>
      </w:r>
      <w:r>
        <w:rPr>
          <w:rFonts w:hint="eastAsia"/>
          <w:lang w:eastAsia="zh-CN"/>
        </w:rPr>
        <w:t>对业主大会、业主委员会违法违规作出决定的责令改正或者撤销流程图</w:t>
      </w:r>
    </w:p>
    <w:p>
      <w:pPr>
        <w:pStyle w:val="2"/>
        <w:numPr>
          <w:ilvl w:val="0"/>
          <w:numId w:val="0"/>
        </w:numPr>
        <w:tabs>
          <w:tab w:val="left" w:pos="2424"/>
        </w:tabs>
        <w:spacing w:before="50" w:after="0" w:line="240" w:lineRule="auto"/>
        <w:ind w:right="562" w:rightChars="0"/>
        <w:jc w:val="center"/>
        <w:rPr>
          <w:b/>
          <w:sz w:val="20"/>
        </w:rPr>
      </w:pPr>
    </w:p>
    <w:p>
      <w:pPr>
        <w:pStyle w:val="2"/>
        <w:numPr>
          <w:ilvl w:val="0"/>
          <w:numId w:val="0"/>
        </w:numPr>
        <w:tabs>
          <w:tab w:val="left" w:pos="2424"/>
        </w:tabs>
        <w:spacing w:before="50" w:after="0" w:line="240" w:lineRule="auto"/>
        <w:ind w:right="562" w:rightChars="0"/>
        <w:jc w:val="center"/>
        <w:rPr>
          <w:b/>
          <w:sz w:val="20"/>
        </w:rPr>
      </w:pPr>
      <w:r>
        <mc:AlternateContent>
          <mc:Choice Requires="wps">
            <w:drawing>
              <wp:anchor distT="0" distB="0" distL="114300" distR="114300" simplePos="0" relativeHeight="252062720" behindDoc="0" locked="0" layoutInCell="1" allowOverlap="1">
                <wp:simplePos x="0" y="0"/>
                <wp:positionH relativeFrom="column">
                  <wp:posOffset>1457960</wp:posOffset>
                </wp:positionH>
                <wp:positionV relativeFrom="paragraph">
                  <wp:posOffset>122555</wp:posOffset>
                </wp:positionV>
                <wp:extent cx="2037080" cy="817245"/>
                <wp:effectExtent l="0" t="0" r="1270" b="1905"/>
                <wp:wrapNone/>
                <wp:docPr id="1151" name="任意多边形 1151"/>
                <wp:cNvGraphicFramePr/>
                <a:graphic xmlns:a="http://schemas.openxmlformats.org/drawingml/2006/main">
                  <a:graphicData uri="http://schemas.microsoft.com/office/word/2010/wordprocessingShape">
                    <wps:wsp>
                      <wps:cNvSpPr/>
                      <wps:spPr>
                        <a:xfrm>
                          <a:off x="0" y="0"/>
                          <a:ext cx="2037080" cy="8172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8pt;margin-top:9.65pt;height:64.35pt;width:160.4pt;z-index:252062720;mso-width-relative:page;mso-height-relative:page;" fillcolor="#000000" filled="t" stroked="f" coordsize="1830,735" o:gfxdata="UEsDBAoAAAAAAIdO4kAAAAAAAAAAAAAAAAAEAAAAZHJzL1BLAwQUAAAACACHTuJAd50u5dgAAAAK&#10;AQAADwAAAGRycy9kb3ducmV2LnhtbE2PwU7DMAyG70i8Q2QkLmhLWtaqLU13QOI4AQN2ThvTVmuS&#10;kqTbeHvMCY72/+n353p7MRM7oQ+jsxKStQCGtnN6tL2E97enVQEsRGW1mpxFCd8YYNtcX9Wq0u5s&#10;X/G0jz2jEhsqJWGIca44D92ARoW1m9FS9um8UZFG33Pt1ZnKzcRTIXJu1GjpwqBmfBywO+4XI+Gr&#10;LLuF7z4Od75N8jR7OT7vCiHl7U0iHoBFvMQ/GH71SR0acmrdYnVgk4Q0LXNCKSjvgRGQZWIDrKXF&#10;phDAm5r/f6H5AVBLAwQUAAAACACHTuJAJ4mSPPYCAACLCwAADgAAAGRycy9lMm9Eb2MueG1srVbL&#10;jtMwFN0j8Q9R9kyalNKomnYWVMMGwUgzfIDHcZpIiW3Z7mvPnj1LxE+gEXzNDOIzuHbipA/SuCO6&#10;qB37+N5z7vXjXl5tysJbESFzRqd+eDHwPUIxS3K6mPqf7q5fxb4nFaIJKhglU39LpH81e/nics0n&#10;JGIZKxIiPDBC5WTNp36mFJ8EgcQZKZG8YJxQmEyZKJGCT7EIEoHWYL0sgmgweBOsmUi4YJhICaPz&#10;atKvLQoXgyxNc0zmDC9LQlVlVZACKZAks5xLf2bYpinB6mOaSqK8YuqDUmX+wQn07/V/MLtEk4VA&#10;PMtxTQG5UDjQVKKcgtPG1Bwp5C1FfmSqzLFgkqXqArMyqISYiICKcHAQm9sMcWK0QKglb4Iu/59Z&#10;/GF1I7w8gZ0QjkLfo6iEnD8+PPz+/OXp+9c/v348/fzmmTkI1ZrLCay45Tei/pLQ1bo3qSh1C4q8&#10;jQnvtgkv2SgPw2A0GI4HMUQew1wcjqPXIx3/oF2Nl1K9I8xYQqv3UlXpSWwPZbaHN9R2OVJ6WHvX&#10;XW8NWuIhuMmm/ng4Mmkp2YrcMQNRml8FABoaUHFoIQXdhYKhPZydtS03BiuU2U+gx87ZtsI0Th1h&#10;cc3MWrFtbW1kiJ0GwVkG8qHVaC3Yds+SG2ocnWZfeexDgS8T1eg0/SZiY2dgk0+rERdMErOP2gz/&#10;W3c7b9dWuHOC2KOnkn0U6RMc4zpUzZouloc4q8G2e5p7aFqnjrCGm/XloKfNaKcgVxbR0GmXmzvB&#10;4TRYXO8ejmvH/cA6N61ml0DpK2yXbnecXANQ0+jLau3YEXZO8g9PfZekMy+R0zfSs4J/tKiL6hHQ&#10;pta2e+fujK3SI8oejmftqXZRp6xu+wfC3E9Bva/6Y9AAD7egvVfgidVPvakdmucfBnfrB8mKPLnO&#10;i0K/+lIs7t8WwlshXQeaX/247sEKqsGU6WVVVaBHAl32VIWO7t2zZAs105KLfJFBQRkaS3oGajRD&#10;qa4ndRG4+20stTX07C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B3nS7l2AAAAAoBAAAPAAAAAAAA&#10;AAEAIAAAACIAAABkcnMvZG93bnJldi54bWxQSwECFAAUAAAACACHTuJAJ4mSPPYCAACLCwAADgAA&#10;AAAAAAABACAAAAAn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1"/>
        </w:rPr>
        <mc:AlternateContent>
          <mc:Choice Requires="wps">
            <w:drawing>
              <wp:anchor distT="0" distB="0" distL="114300" distR="114300" simplePos="0" relativeHeight="251875328" behindDoc="0" locked="0" layoutInCell="1" allowOverlap="1">
                <wp:simplePos x="0" y="0"/>
                <wp:positionH relativeFrom="column">
                  <wp:posOffset>1604010</wp:posOffset>
                </wp:positionH>
                <wp:positionV relativeFrom="paragraph">
                  <wp:posOffset>186690</wp:posOffset>
                </wp:positionV>
                <wp:extent cx="1762760" cy="733425"/>
                <wp:effectExtent l="0" t="0" r="8890" b="9525"/>
                <wp:wrapNone/>
                <wp:docPr id="1152" name="文本框 1152"/>
                <wp:cNvGraphicFramePr/>
                <a:graphic xmlns:a="http://schemas.openxmlformats.org/drawingml/2006/main">
                  <a:graphicData uri="http://schemas.microsoft.com/office/word/2010/wordprocessingShape">
                    <wps:wsp>
                      <wps:cNvSpPr txBox="1"/>
                      <wps:spPr>
                        <a:xfrm>
                          <a:off x="2804160" y="2077720"/>
                          <a:ext cx="1762760" cy="7334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对业主大会、业主委员会做出的决定进行审查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4.7pt;height:57.75pt;width:138.8pt;z-index:251875328;mso-width-relative:page;mso-height-relative:page;" fillcolor="#FFFFFF [3201]" filled="t" stroked="f" coordsize="21600,21600" o:gfxdata="UEsDBAoAAAAAAIdO4kAAAAAAAAAAAAAAAAAEAAAAZHJzL1BLAwQUAAAACACHTuJAImDEnNUAAAAK&#10;AQAADwAAAGRycy9kb3ducmV2LnhtbE2Py07EMAxF90j8Q2QkdkzS0hkxpekskNgiMa91pjFNReJU&#10;Teb59ZgV7Gz56PrcZnUJXpxwSkMkDcVMgUDqoh2o17DdvD+9gEjZkDU+Emq4YoJVe3/XmNrGM33i&#10;aZ17wSGUaqPB5TzWUqbOYTBpFkckvn3FKZjM69RLO5kzhwcvS6UWMpiB+IMzI7457L7Xx6Bh34fb&#10;fleMk7PBV/Rxu262cdD68aFQryAyXvIfDL/6rA4tOx3ikWwSXkM5LxeM8rCsQDAwf1YliAOTVbUE&#10;2Tbyf4X2B1BLAwQUAAAACACHTuJApSq8+1sCAAChBAAADgAAAGRycy9lMm9Eb2MueG1srVTNbtQw&#10;EL4j8Q6W7zTZdH/KqtlqabUIqaKVCuLsdZyNJdtjbO8m5QHgDThx4c5z7XMwdtLuUjj0QA7O2DP5&#10;xt83Mzm/6LQiO+G8BFPS0UlOiTAcKmk2Jf34YfXqjBIfmKmYAiNKei88vVi8fHHe2rkooAFVCUcQ&#10;xPh5a0vahGDnWeZ5IzTzJ2CFQWcNTrOAW7fJKsdaRNcqK/J8mrXgKuuAC+/x9Kp30gHRPQcQ6lpy&#10;cQV8q4UJPaoTigWk5BtpPV2k29a14OGmrr0IRJUUmYa0YhK013HNFudsvnHMNpIPV2DPucITTppJ&#10;g0kfoa5YYGTr5F9QWnIHHupwwkFnPZGkCLIY5U+0uWuYFYkLSu3to+j+/8Hy97tbR2SFnTCaFJQY&#10;prHm++/f9j9+7X9+JekURWqtn2PsncXo0L2BDj+I4sVzj4eRe1c7Hd/IiqC/OMvHoykKfY92PpvN&#10;ikFu0QXCI8BsWsxiAMeI2enpuJhEyOyAZJ0PbwVoEo2SOixnUpntrn3oQx9CYmIPSlYrqVTauM36&#10;UjmyY1j6VXoG9D/ClCFtSaenkzwhG4jf99DK4GUOBKMVunU3sF5DdY9iOOh7ylu+knjLa+bDLXPY&#10;REgMxyzc4FIrwCQwWJQ04L786zzGY23RS0mLTVlS/3nLnKBEvTNY9dej8RhhQ9qMJ1FR4o4962OP&#10;2epLQPIjHGjLkxnjg3owawf6E07jMmZFFzMcc5c0PJiXoR8VnGYulssUhH1rWbg2d5ZH6Ci1geU2&#10;QC1TSaJMvTaDeti5qajDlMXRON6nqMOfZfE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mDEnNUA&#10;AAAKAQAADwAAAAAAAAABACAAAAAiAAAAZHJzL2Rvd25yZXYueG1sUEsBAhQAFAAAAAgAh07iQKUq&#10;vPtbAgAAoQQAAA4AAAAAAAAAAQAgAAAAJAEAAGRycy9lMm9Eb2MueG1sUEsFBgAAAAAGAAYAWQEA&#10;APEFA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对业主大会、业主委员会做出的决定进行审查</w:t>
                      </w:r>
                    </w:p>
                  </w:txbxContent>
                </v:textbox>
              </v:shape>
            </w:pict>
          </mc:Fallback>
        </mc:AlternateContent>
      </w:r>
    </w:p>
    <w:p>
      <w:pPr>
        <w:pStyle w:val="5"/>
        <w:ind w:left="-114"/>
        <w:rPr>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74304" behindDoc="0" locked="0" layoutInCell="1" allowOverlap="1">
                <wp:simplePos x="0" y="0"/>
                <wp:positionH relativeFrom="column">
                  <wp:posOffset>2357755</wp:posOffset>
                </wp:positionH>
                <wp:positionV relativeFrom="paragraph">
                  <wp:posOffset>111125</wp:posOffset>
                </wp:positionV>
                <wp:extent cx="99695" cy="748665"/>
                <wp:effectExtent l="0" t="0" r="14605" b="13335"/>
                <wp:wrapNone/>
                <wp:docPr id="1153" name="任意多边形 1153"/>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5.65pt;margin-top:8.75pt;height:58.95pt;width:7.85pt;z-index:251874304;mso-width-relative:page;mso-height-relative:page;" fillcolor="#000000" filled="t" stroked="f" coordsize="120,714" o:gfxdata="UEsDBAoAAAAAAIdO4kAAAAAAAAAAAAAAAAAEAAAAZHJzL1BLAwQUAAAACACHTuJAQStGcdUAAAAK&#10;AQAADwAAAGRycy9kb3ducmV2LnhtbE2PzU7DMBCE70i8g7VI3KidJiUmxKkEEvfSIs5OvCSB2BvF&#10;7g9vz3KC4858mp2ptxc/iRMucaRgIFspEBg6cmPoDbwdXu40iJhscHaigAa+McK2ub6qbeXoHF7x&#10;tE+94JAQK2tgSGmupIzdgN7GFc0Y2PugxdvE59JLt9gzh/tJrpW6l96OgT8MdsbnAbuv/dEbmD+f&#10;6EHqddGS6nVWzDvS7ztjbm8y9Qgi4SX9wfBbn6tDw51aOgYXxWQgL7OcUTbKDQgGcl3yuJaFfFOA&#10;bGr5f0LzA1BLAwQUAAAACACHTuJAWqRey5UCAABvBwAADgAAAGRycy9lMm9Eb2MueG1srVVLbtsw&#10;EN0X6B0I7mtZjq3Ehu0saqSbog2Q9AA0RVkCKJIg6d++++67LHqJImhO0xQ9RoeUaNkx5LhAtRAp&#10;zvDNvEfOaHy9KTlaMW0KKSY47nQxYoLKtBCLCf50f/PmCiNjiUgJl4JN8JYZfD19/Wq8ViPWk7nk&#10;KdMIQIQZrdUE59aqURQZmrOSmI5UTIAxk7okFj71Iko1WQN6yaNet5tEa6lTpSVlxsDqrDLiGlGf&#10;AyizrKBsJumyZMJWqJpxYoGSyQtl8NRnm2WM2o9ZZphFfIKBqfVvCALzuXtH0zEZLTRReUHrFMg5&#10;KTzjVJJCQNAd1IxYgpa6OIIqC6qlkZntUFlGFRGvCLCIu8+0ucuJYp4LSG3UTnTz/2Dph9WtRkUK&#10;NyEeXGAkSAln/uvh4ffnL0/fv/55/PH08xvyNpBqrcwIdtypW11/GZg63ptMl24ERmjj5d3u5GUb&#10;iygsDofJcIARBctl/ypJBk79qNlLl8a+Y9LjkNV7Y6vDScOM5GFGNyJMFbFu2cV2U7QGJj043RyC&#10;xH1/JqVcsXvpPaxLLrnECHIYDPt1Ao0DF/uOg17teFE7BnMYlccbQMUEtkAnGMNYOV2CuOAUn0Q6&#10;yixgUC4N83I0uR4Ed1wrNRuHsLlyBE086Re4nEn5n9yS3umgcReuBSSX9AKJkHoYW7gGc7s8taIN&#10;cps89Vm/lOq5V+I8fVrPOxCreB+RCOZ23seSthFvBQ9BDnJoiiaYw1i5+drz9+z0UR7nF3ACJ6gk&#10;V9C+Q+yKHBb3u4SRvEhvCs5dcRu9mL/lGq2I6/X+qUviwI0L5yyk21ZVjFuJXGurmpmbzWW6hb64&#10;VLpY5PDTqMrWWaAP+5Tqf4Zr9PvfHqn5T0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EErRnHV&#10;AAAACgEAAA8AAAAAAAAAAQAgAAAAIgAAAGRycy9kb3ducmV2LnhtbFBLAQIUABQAAAAIAIdO4kBa&#10;pF7LlQIAAG8HAAAOAAAAAAAAAAEAIAAAACQBAABkcnMvZTJvRG9jLnhtbFBLBQYAAAAABgAGAFkB&#10;AAAr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76352" behindDoc="0" locked="0" layoutInCell="1" allowOverlap="1">
                <wp:simplePos x="0" y="0"/>
                <wp:positionH relativeFrom="column">
                  <wp:posOffset>1078230</wp:posOffset>
                </wp:positionH>
                <wp:positionV relativeFrom="paragraph">
                  <wp:posOffset>80645</wp:posOffset>
                </wp:positionV>
                <wp:extent cx="2606675" cy="1064895"/>
                <wp:effectExtent l="0" t="0" r="3175" b="1905"/>
                <wp:wrapNone/>
                <wp:docPr id="1154" name="任意多边形 1154"/>
                <wp:cNvGraphicFramePr/>
                <a:graphic xmlns:a="http://schemas.openxmlformats.org/drawingml/2006/main">
                  <a:graphicData uri="http://schemas.microsoft.com/office/word/2010/wordprocessingShape">
                    <wps:wsp>
                      <wps:cNvSpPr/>
                      <wps:spPr>
                        <a:xfrm>
                          <a:off x="0" y="0"/>
                          <a:ext cx="2606675" cy="106489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4.9pt;margin-top:6.35pt;height:83.85pt;width:205.25pt;z-index:251876352;mso-width-relative:page;mso-height-relative:page;" fillcolor="#000000" filled="t" stroked="f" coordsize="1830,735" o:gfxdata="UEsDBAoAAAAAAIdO4kAAAAAAAAAAAAAAAAAEAAAAZHJzL1BLAwQUAAAACACHTuJA4tfnmNgAAAAK&#10;AQAADwAAAGRycy9kb3ducmV2LnhtbE2PzU7DMBCE70i8g7VIXBC1E2hIQpwekDhWQPk5O/GSRI3X&#10;IXba8vYsJ7jt7I5mv6k2JzeKA85h8KQhWSkQSK23A3Ua3l4fr3MQIRqyZvSEGr4xwKY+P6tMaf2R&#10;XvCwi53gEAql0dDHOJVShrZHZ8LKT0h8+/SzM5Hl3Ek7myOHu1GmSmXSmYH4Q28mfOix3e8Wp+Gr&#10;KNpFbt8/ruYmydL18/5pmyutLy8SdQ8i4in+meEXn9GhZqbGL2SDGFlnBaNHHtI7EGxY5+oGRMOL&#10;XN2CrCv5v0L9A1BLAwQUAAAACACHTuJAouyq4fkCAACMCwAADgAAAGRycy9lMm9Eb2MueG1srVbL&#10;jtMwFN0j8Q9W9jRtZ/qgmnYWVMMGwUgzfIDrOE2kxLZs9zF79uxZIn4CjeBrGMRncO3ESR+kcUd0&#10;UTv28bn33OvHvbre5hlaU6lSzqZBr9MNEGWERylbToOP9zevxgFSGrMIZ5zRafBAVXA9e/niaiMm&#10;tM8TnkVUIiBharIR0yDRWkzCUJGE5lh1uKAMJmMuc6zhUy7DSOINsOdZ2O92h+GGy0hITqhSMDov&#10;JoOSUfoQ8jhOCZ1zssop0wWrpBnWIEklqVDBzHobx5ToD3GsqEbZNACl2v6DEegvzH84u8KTpcQi&#10;SUnpAvZx4UBTjlMGRiuqOdYYrWR6RJWnRHLFY90hPA8LITYioKLXPYjNXYIFtVog1EpUQVf/j5a8&#10;X99KlEawE3qDywAxnEPOfz0+/v70+enblz8/vz/9+IrsHIRqI9QEVtyJW1l+Kega3dtY5qYFRWhr&#10;w/tQhZduNSIw2B92h8PRIEAE5nrd4eX49cAkIKyXk5XSbym3VHj9TukiP5Hr4cT1yJa5rsDaDBvz&#10;pos2wD6+gAwn02B0MbB5yfma3nML0cbBAgB+GEDhQw3J2C4UiPZwbta1whIWKLuhQI+bc22BqYx6&#10;wsalZ47FtSUbRBIcOw2Cw2yC7TQ6BtfuMfmhRv3T3hcW21Bgy0a1f9r9KmIjb2CVT6eRZFxRu4/q&#10;DP9bdz3v1ha4c4LYoqeQfRTpEz6Oy1BVa5q8PMQ5Da7d09zipjPqCat8c7Y89NQZbRTk60X/wmuX&#10;2zvB4zQ4XOseHpeG24FlbmrNPoEyV9iuu81x8g1A6UZbVkvDnrBzkn946psknXmJnL6RnhX8o0VN&#10;rh4BXWpdu3fuztgqLaLc4XjWnqoXNcpq5j8Q5n8Kyn3VHoMKeLgF3b0CT6x56m3tUD3/MLhbPyie&#10;pdFNmmXm1VdyuXiTSbTGphC0v/Jx3YNlzIAZN8uKqsCMhKbuKSod01vw6AGKppWQ6TKBirJnmcwM&#10;FGnWpbKgNFXg7rdlqovo2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Di1+eY2AAAAAoBAAAPAAAA&#10;AAAAAAEAIAAAACIAAABkcnMvZG93bnJldi54bWxQSwECFAAUAAAACACHTuJAouyq4fkCAACMCwAA&#10;DgAAAAAAAAABACAAAAAnAQAAZHJzL2Uyb0RvYy54bWxQSwUGAAAAAAYABgBZAQAAkg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877376" behindDoc="0" locked="0" layoutInCell="1" allowOverlap="1">
                <wp:simplePos x="0" y="0"/>
                <wp:positionH relativeFrom="column">
                  <wp:posOffset>1233170</wp:posOffset>
                </wp:positionH>
                <wp:positionV relativeFrom="paragraph">
                  <wp:posOffset>3810</wp:posOffset>
                </wp:positionV>
                <wp:extent cx="2265680" cy="855980"/>
                <wp:effectExtent l="0" t="0" r="1270" b="1270"/>
                <wp:wrapNone/>
                <wp:docPr id="1155" name="文本框 1155"/>
                <wp:cNvGraphicFramePr/>
                <a:graphic xmlns:a="http://schemas.openxmlformats.org/drawingml/2006/main">
                  <a:graphicData uri="http://schemas.microsoft.com/office/word/2010/wordprocessingShape">
                    <wps:wsp>
                      <wps:cNvSpPr txBox="1"/>
                      <wps:spPr>
                        <a:xfrm>
                          <a:off x="2632710" y="3782695"/>
                          <a:ext cx="2265680" cy="855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1260" w:firstLineChars="600"/>
                              <w:rPr>
                                <w:rFonts w:hint="eastAsia"/>
                                <w:lang w:eastAsia="zh-CN"/>
                              </w:rPr>
                            </w:pPr>
                            <w:r>
                              <w:rPr>
                                <w:rFonts w:hint="eastAsia"/>
                                <w:lang w:eastAsia="zh-CN"/>
                              </w:rPr>
                              <w:t>处</w:t>
                            </w:r>
                            <w:r>
                              <w:rPr>
                                <w:rFonts w:hint="eastAsia"/>
                                <w:lang w:val="en-US" w:eastAsia="zh-CN"/>
                              </w:rPr>
                              <w:t xml:space="preserve">   </w:t>
                            </w:r>
                            <w:r>
                              <w:rPr>
                                <w:rFonts w:hint="eastAsia"/>
                                <w:lang w:eastAsia="zh-CN"/>
                              </w:rPr>
                              <w:t>置</w:t>
                            </w:r>
                          </w:p>
                          <w:p>
                            <w:pPr>
                              <w:rPr>
                                <w:rFonts w:hint="eastAsia"/>
                                <w:lang w:eastAsia="zh-CN"/>
                              </w:rPr>
                            </w:pPr>
                            <w:r>
                              <w:rPr>
                                <w:rFonts w:hint="eastAsia"/>
                                <w:lang w:eastAsia="zh-CN"/>
                              </w:rPr>
                              <w:t>发现业主大会、业主委员会做出的决定违反法律、法规的，做出责令限期改正或撤销决定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1pt;margin-top:0.3pt;height:67.4pt;width:178.4pt;z-index:251877376;mso-width-relative:page;mso-height-relative:page;" fillcolor="#FFFFFF [3201]" filled="t" stroked="f" coordsize="21600,21600" o:gfxdata="UEsDBAoAAAAAAIdO4kAAAAAAAAAAAAAAAAAEAAAAZHJzL1BLAwQUAAAACACHTuJAz9Nu+tMAAAAI&#10;AQAADwAAAGRycy9kb3ducmV2LnhtbE2PzU7DMBCE70i8g7VI3KiTklSQxukBiSsSbenZjZc4qr2O&#10;bPf36VlOcJyd0ew37erinThhTGMgBeWsAIHUBzPSoGC7eX96AZGyJqNdIFRwxQSr7v6u1Y0JZ/rE&#10;0zoPgksoNVqBzXlqpEy9Ra/TLExI7H2H6HVmGQdpoj5zuXdyXhQL6fVI/MHqCd8s9of10SvYDf62&#10;+yqnaI13FX3crpttGJV6fCiLJYiMl/wXhl98RoeOmfbhSCYJx/q1mnNUwQIE23Vd8rQ935/rCmTX&#10;yv8Duh9QSwMEFAAAAAgAh07iQFLfzAdeAgAAoQQAAA4AAABkcnMvZTJvRG9jLnhtbK1UQW7bMBC8&#10;F+gfCN4b2UrkOEbkwE3gokDQBHCLnmmKsgiQXJakLaUPaH+QUy+99115R5eUErtpDznUB3nJHQ05&#10;s7s6v+i0IjvhvART0vHRiBJhOFTSbEr66ePyzZQSH5ipmAIjSnonPL2Yv3513tqZyKEBVQlHkMT4&#10;WWtL2oRgZ1nmeSM080dghcFkDU6zgEu3ySrHWmTXKstHo0nWgqusAy68x92rPkkHRvcSQqhrycUV&#10;8K0WJvSsTigWUJJvpPV0nm5b14KHm7r2IhBVUlQa0hMPwXgdn9n8nM02jtlG8uEK7CVXeKZJM2nw&#10;0CeqKxYY2Tr5F5WW3IGHOhxx0FkvJDmCKsajZ96sGmZF0oJWe/tkuv9/tPzD7tYRWWEnjIuCEsM0&#10;1vzh/vvDj18PP7+RtIsmtdbPELuyiA7dW+jwhWhe3Pe4GbV3tdPxH1URzOeT4/x0jEbflfT4dJpP&#10;zorebtEFwiMgnxSTKQI4IqZFcYYxUmZ7Jut8eCdAkxiU1GE5k8tsd+1DD32ExIM9KFktpVJp4Tbr&#10;S+XIjmHpl+k3sP8BU4a0JZ0cF6PEbCC+31Mrg5fZC4xR6NbdoHoN1R2a4aDvKW/5UuItr5kPt8xh&#10;E6EwHLNwg49aAR4CQ0RJA+7rv/YjHmuLWUpabMqS+i9b5gQl6r3Bqp+NT06QNqTFSXGa48IdZtaH&#10;GbPVl4DixzjQlqcw4oN6DGsH+jNO4yKeiilmOJ5d0vAYXoZ+VHCauVgsEgj71rJwbVaWR+potYHF&#10;NkAtU0miTb03g3vYuamow5TF0ThcJ9T+yzL/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TbvrT&#10;AAAACAEAAA8AAAAAAAAAAQAgAAAAIgAAAGRycy9kb3ducmV2LnhtbFBLAQIUABQAAAAIAIdO4kBS&#10;38wHXgIAAKEEAAAOAAAAAAAAAAEAIAAAACIBAABkcnMvZTJvRG9jLnhtbFBLBQYAAAAABgAGAFkB&#10;AADyBQAAAAA=&#10;">
                <v:fill on="t" focussize="0,0"/>
                <v:stroke on="f" weight="0.5pt"/>
                <v:imagedata o:title=""/>
                <o:lock v:ext="edit" aspectratio="f"/>
                <v:textbox>
                  <w:txbxContent>
                    <w:p>
                      <w:pPr>
                        <w:ind w:firstLine="1260" w:firstLineChars="600"/>
                        <w:rPr>
                          <w:rFonts w:hint="eastAsia"/>
                          <w:lang w:eastAsia="zh-CN"/>
                        </w:rPr>
                      </w:pPr>
                      <w:r>
                        <w:rPr>
                          <w:rFonts w:hint="eastAsia"/>
                          <w:lang w:eastAsia="zh-CN"/>
                        </w:rPr>
                        <w:t>处</w:t>
                      </w:r>
                      <w:r>
                        <w:rPr>
                          <w:rFonts w:hint="eastAsia"/>
                          <w:lang w:val="en-US" w:eastAsia="zh-CN"/>
                        </w:rPr>
                        <w:t xml:space="preserve">   </w:t>
                      </w:r>
                      <w:r>
                        <w:rPr>
                          <w:rFonts w:hint="eastAsia"/>
                          <w:lang w:eastAsia="zh-CN"/>
                        </w:rPr>
                        <w:t>置</w:t>
                      </w:r>
                    </w:p>
                    <w:p>
                      <w:pPr>
                        <w:rPr>
                          <w:rFonts w:hint="eastAsia"/>
                          <w:lang w:eastAsia="zh-CN"/>
                        </w:rPr>
                      </w:pPr>
                      <w:r>
                        <w:rPr>
                          <w:rFonts w:hint="eastAsia"/>
                          <w:lang w:eastAsia="zh-CN"/>
                        </w:rPr>
                        <w:t>发现业主大会、业主委员会做出的决定违反法律、法规的，做出责令限期改正或撤销决定</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79424" behindDoc="0" locked="0" layoutInCell="1" allowOverlap="1">
                <wp:simplePos x="0" y="0"/>
                <wp:positionH relativeFrom="column">
                  <wp:posOffset>2376805</wp:posOffset>
                </wp:positionH>
                <wp:positionV relativeFrom="paragraph">
                  <wp:posOffset>128270</wp:posOffset>
                </wp:positionV>
                <wp:extent cx="90170" cy="872490"/>
                <wp:effectExtent l="0" t="0" r="5080" b="3810"/>
                <wp:wrapNone/>
                <wp:docPr id="1156" name="任意多边形 1156"/>
                <wp:cNvGraphicFramePr/>
                <a:graphic xmlns:a="http://schemas.openxmlformats.org/drawingml/2006/main">
                  <a:graphicData uri="http://schemas.microsoft.com/office/word/2010/wordprocessingShape">
                    <wps:wsp>
                      <wps:cNvSpPr/>
                      <wps:spPr>
                        <a:xfrm>
                          <a:off x="0" y="0"/>
                          <a:ext cx="90170" cy="872490"/>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15pt;margin-top:10.1pt;height:68.7pt;width:7.1pt;z-index:251879424;mso-width-relative:page;mso-height-relative:page;" fillcolor="#000000" filled="t" stroked="f" coordsize="120,714" o:gfxdata="UEsDBAoAAAAAAIdO4kAAAAAAAAAAAAAAAAAEAAAAZHJzL1BLAwQUAAAACACHTuJAGuC2yNUAAAAK&#10;AQAADwAAAGRycy9kb3ducmV2LnhtbE2Py07DMBBF90j8gzVI7KidR1sT4lQCiX0piLUTD0kg9kSx&#10;++DvGVawHN2je8/Uu4ufxAmXOFIwkK0UCAwduTH0Bt5en+80iJhscHaigAa+McKuub6qbeXoHF7w&#10;dEi94JIQK2tgSGmupIzdgN7GFc0YOPugxdvE59JLt9gzl/tJ5kptpLdj4IXBzvg0YPd1OHoD8+cj&#10;3Uudly2pXmflvCf9vjfm9iZTDyASXtIfDL/6rA4NO7V0DC6KyUCxLQtGDeQqB8FAofUaRMvkersB&#10;2dTy/wvND1BLAwQUAAAACACHTuJAjPixYY0CAABvBwAADgAAAGRycy9lMm9Eb2MueG1srVVLbtsw&#10;EN0X6B0I7mtZij+xYTuLGummaAMkPQBNUZYAiiRI+pN99913WfQSRdCcpil6jA4p0bJj2FGBemGO&#10;OMM38x41o8nVtuRozbQppJjiuNPFiAkq00Isp/jT3fWbS4yMJSIlXAo2xffM4KvZ61eTjRqzROaS&#10;p0wjABFmvFFTnFurxlFkaM5KYjpSMQHOTOqSWHjUyyjVZAPoJY+SbncQbaROlZaUGQO788qJa0Td&#10;BlBmWUHZXNJVyYStUDXjxAIlkxfK4JmvNssYtR+zzDCL+BQDU+v/IQnYC/cfzSZkvNRE5QWtSyBt&#10;SnjGqSSFgKQ7qDmxBK10cQRVFlRLIzPbobKMKiJeEWARd59pc5sTxTwXkNqonejm/8HSD+sbjYoU&#10;3oS4P8BIkBLu/NfDw+/PX56+f/3z+OPp5zfkfSDVRpkxnLhVN7p+MmA63ttMl24FRmjr5b3fycu2&#10;FlHYHHXjIehOwXM5THojr37UnKUrY98x6XHI+r2x1eWkwSJ5sOhWBFMR67ZdbmeiDTBJIEs+xcO4&#10;5++klGt2J32EdcUNhhhBDf1Rz10/FNAEcLEf2E/qwIs6MLjDqjxeHzomsAW04AxrFTS88EHxWaSj&#10;ygIG5dIwL0dT60Fyx/U8GdDEk36BS0vK/xQ2SM4njbt9X9wgCSQC77Ce4Brcp+WpFW2QG/3C4Rq7&#10;YvRSqW1fiXb6nLzvw9qOSAT3ad7Hkp4ifhI8JKn0aVmq772D5gowYa3gjusL/sAJOsk1tG/QXZPD&#10;5v6UMJIX6XXBuWtuo5eLt1yjNXGz3v/qljgI48IFC+mOVR3jdiI32qph5qyFTO9hLq6ULpY5fDSq&#10;tnUemMO+pPqb4Qb9/rNHar6Ts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a4LbI1QAAAAoBAAAP&#10;AAAAAAAAAAEAIAAAACIAAABkcnMvZG93bnJldi54bWxQSwECFAAUAAAACACHTuJAjPixYY0CAABv&#10;BwAADgAAAAAAAAABACAAAAAkAQAAZHJzL2Uyb0RvYy54bWxQSwUGAAAAAAYABgBZAQAAIw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r>
        <w:rPr>
          <w:sz w:val="20"/>
        </w:rPr>
        <mc:AlternateContent>
          <mc:Choice Requires="wps">
            <w:drawing>
              <wp:anchor distT="0" distB="0" distL="114300" distR="114300" simplePos="0" relativeHeight="251880448" behindDoc="0" locked="0" layoutInCell="1" allowOverlap="1">
                <wp:simplePos x="0" y="0"/>
                <wp:positionH relativeFrom="column">
                  <wp:posOffset>1585595</wp:posOffset>
                </wp:positionH>
                <wp:positionV relativeFrom="paragraph">
                  <wp:posOffset>184785</wp:posOffset>
                </wp:positionV>
                <wp:extent cx="1847850" cy="647700"/>
                <wp:effectExtent l="0" t="0" r="0" b="0"/>
                <wp:wrapNone/>
                <wp:docPr id="1157" name="文本框 1157"/>
                <wp:cNvGraphicFramePr/>
                <a:graphic xmlns:a="http://schemas.openxmlformats.org/drawingml/2006/main">
                  <a:graphicData uri="http://schemas.microsoft.com/office/word/2010/wordprocessingShape">
                    <wps:wsp>
                      <wps:cNvSpPr txBox="1"/>
                      <wps:spPr>
                        <a:xfrm>
                          <a:off x="2899410" y="5508625"/>
                          <a:ext cx="1847850" cy="647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公</w:t>
                            </w:r>
                            <w:r>
                              <w:rPr>
                                <w:rFonts w:hint="eastAsia"/>
                                <w:lang w:val="en-US" w:eastAsia="zh-CN"/>
                              </w:rPr>
                              <w:t xml:space="preserve">  </w:t>
                            </w:r>
                            <w:r>
                              <w:rPr>
                                <w:rFonts w:hint="eastAsia"/>
                                <w:lang w:eastAsia="zh-CN"/>
                              </w:rPr>
                              <w:t>开</w:t>
                            </w:r>
                          </w:p>
                          <w:p>
                            <w:r>
                              <w:rPr>
                                <w:rFonts w:hint="eastAsia"/>
                              </w:rPr>
                              <w:t>将</w:t>
                            </w:r>
                            <w:r>
                              <w:rPr>
                                <w:rFonts w:hint="eastAsia"/>
                                <w:lang w:eastAsia="zh-CN"/>
                              </w:rPr>
                              <w:t>处置</w:t>
                            </w:r>
                            <w:r>
                              <w:rPr>
                                <w:rFonts w:hint="eastAsia"/>
                              </w:rPr>
                              <w:t>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85pt;margin-top:14.55pt;height:51pt;width:145.5pt;z-index:251880448;mso-width-relative:page;mso-height-relative:page;" fillcolor="#FFFFFF [3201]" filled="t" stroked="f" coordsize="21600,21600" o:gfxdata="UEsDBAoAAAAAAIdO4kAAAAAAAAAAAAAAAAAEAAAAZHJzL1BLAwQUAAAACACHTuJAl5XwidQAAAAK&#10;AQAADwAAAGRycy9kb3ducmV2LnhtbE2Py07DMBBF90j8gzVI7KjtEh4NcbpAYotEW7p24yGOiMeR&#10;7T6/nmEFu3kc3TnTLE9hFAdMeYhkQM8UCKQuuoF6A5v1290ziFwsOTtGQgNnzLBsr68aW7t4pA88&#10;rEovOIRybQ34UqZaytx5DDbP4oTEu6+Ygi3cpl66ZI8cHkY5V+pRBjsQX/B2wleP3fdqHwxs+3DZ&#10;fuopeRfGit4v5/UmDsbc3mj1AqLgqfzB8KvP6tCy0y7uyWUxGphXiydGuVhoEAw8VIoHOybvtQbZ&#10;NvL/C+0PUEsDBBQAAAAIAIdO4kDM/SOUXgIAAKEEAAAOAAAAZHJzL2Uyb0RvYy54bWytVM1uEzEQ&#10;viPxDpbvdJOQNGnUTRVaBSFVtFJAnB2vN2vJf9hOdssDwBtw4sKd5+pz8Nmb/lA49EAOztjzecbf&#10;NzN7etZpRfbCB2lNSYdHA0qE4baSZlvSjx9Wr2aUhMhMxZQ1oqQ3ItCzxcsXp62bi5FtrKqEJwhi&#10;wrx1JW1idPOiCLwRmoUj64SBs7Zes4it3xaVZy2ia1WMBoPjorW+ct5yEQJOL3onPUT0zwlo61py&#10;cWH5TgsT+6heKBZBKTTSBbrIr61rweNVXQcRiSopmMa8IgnsTVqLxSmbbz1zjeSHJ7DnPOEJJ82k&#10;QdL7UBcsMrLz8q9QWnJvg63jEbe66IlkRcBiOHiizbphTmQukDq4e9HD/wvL3++vPZEVOmE4mVJi&#10;mEbNb79/u/3x6/bnV5JPIVLrwhzYtQM6dm9shwtJvHQecJi4d7XX6R+sCPyj2cnJeAihb0o6mQxm&#10;x6NJL7foIuEpwGw8nU0A4EAcj6fTQa5H8RDJ+RDfCqtJMkrqUc6sMttfhojsgN5BUuJglaxWUqm8&#10;8dvNufJkz1D6Vf6l9LjyB0wZ0iL7a7wj3TI23e9xygD+QDBZsdt0B9YbW91ADG/7ngqOryReeclC&#10;vGYeTQRiGLN4haVWFknswaKksf7Lv84THrWFl5IWTVnS8HnHvKBEvTOo+slwPEbYmDfjyXSEjX/s&#10;2Tz2mJ0+tyA/xEA7ns2Ej+rOrL3VnzCNy5QVLmY4cpc03pnnsR8VTDMXy2UGoW8di5dm7XgK3Yu2&#10;3EVby1ySJFOvzUE9dG6W/TBlaTQe7zPq4cuy+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XlfCJ&#10;1AAAAAoBAAAPAAAAAAAAAAEAIAAAACIAAABkcnMvZG93bnJldi54bWxQSwECFAAUAAAACACHTuJA&#10;zP0jlF4CAAChBAAADgAAAAAAAAABACAAAAAjAQAAZHJzL2Uyb0RvYy54bWxQSwUGAAAAAAYABgBZ&#10;AQAA8wU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公</w:t>
                      </w:r>
                      <w:r>
                        <w:rPr>
                          <w:rFonts w:hint="eastAsia"/>
                          <w:lang w:val="en-US" w:eastAsia="zh-CN"/>
                        </w:rPr>
                        <w:t xml:space="preserve">  </w:t>
                      </w:r>
                      <w:r>
                        <w:rPr>
                          <w:rFonts w:hint="eastAsia"/>
                          <w:lang w:eastAsia="zh-CN"/>
                        </w:rPr>
                        <w:t>开</w:t>
                      </w:r>
                    </w:p>
                    <w:p>
                      <w:r>
                        <w:rPr>
                          <w:rFonts w:hint="eastAsia"/>
                        </w:rPr>
                        <w:t>将</w:t>
                      </w:r>
                      <w:r>
                        <w:rPr>
                          <w:rFonts w:hint="eastAsia"/>
                          <w:lang w:eastAsia="zh-CN"/>
                        </w:rPr>
                        <w:t>处置</w:t>
                      </w:r>
                      <w:r>
                        <w:rPr>
                          <w:rFonts w:hint="eastAsia"/>
                        </w:rPr>
                        <w:t>结果依法公开</w:t>
                      </w:r>
                    </w:p>
                  </w:txbxContent>
                </v:textbox>
              </v:shape>
            </w:pict>
          </mc:Fallback>
        </mc:AlternateContent>
      </w:r>
      <w:r>
        <mc:AlternateContent>
          <mc:Choice Requires="wps">
            <w:drawing>
              <wp:anchor distT="0" distB="0" distL="114300" distR="114300" simplePos="0" relativeHeight="251878400" behindDoc="0" locked="0" layoutInCell="1" allowOverlap="1">
                <wp:simplePos x="0" y="0"/>
                <wp:positionH relativeFrom="column">
                  <wp:posOffset>1516380</wp:posOffset>
                </wp:positionH>
                <wp:positionV relativeFrom="paragraph">
                  <wp:posOffset>23495</wp:posOffset>
                </wp:positionV>
                <wp:extent cx="1978025" cy="931545"/>
                <wp:effectExtent l="0" t="0" r="3175" b="1905"/>
                <wp:wrapNone/>
                <wp:docPr id="1158" name="任意多边形 1158"/>
                <wp:cNvGraphicFramePr/>
                <a:graphic xmlns:a="http://schemas.openxmlformats.org/drawingml/2006/main">
                  <a:graphicData uri="http://schemas.microsoft.com/office/word/2010/wordprocessingShape">
                    <wps:wsp>
                      <wps:cNvSpPr/>
                      <wps:spPr>
                        <a:xfrm>
                          <a:off x="0" y="0"/>
                          <a:ext cx="1978025"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9.4pt;margin-top:1.85pt;height:73.35pt;width:155.75pt;z-index:251878400;mso-width-relative:page;mso-height-relative:page;" fillcolor="#000000" filled="t" stroked="f" coordsize="1830,735" o:gfxdata="UEsDBAoAAAAAAIdO4kAAAAAAAAAAAAAAAAAEAAAAZHJzL1BLAwQUAAAACACHTuJAd13lbdgAAAAJ&#10;AQAADwAAAGRycy9kb3ducmV2LnhtbE2PMU/DMBSEdyT+g/WQWBC1k5CShjgdkBgraKGdnfiRRI3t&#10;YDtt+fc8JhhPd7r7rlpfzMhO6MPgrIRkIYChbZ0ebCfh4/3lvgAWorJajc6ihG8MsK6vrypVane2&#10;WzztYseoxIZSSehjnErOQ9ujUWHhJrTkfTpvVCTpO669OlO5GXkqxJIbNVha6NWEzz22x91sJHyt&#10;Vu3MN/vDnW+SZZq/HV83hZDy9iYRT8AiXuJfGH7xCR1qYmrcbHVgo4Q0Kwg9SsgegZGf5yID1lAw&#10;Fw/A64r/f1D/AFBLAwQUAAAACACHTuJAP7PhzfgCAACLCwAADgAAAGRycy9lMm9Eb2MueG1srVZL&#10;btswEN0X6B0I7RtZdl07RuwsGqSbog2Q9AA0RVkCJJIg6U/23XffZdFLFEFzmqboMTqkRMmfyqKD&#10;emFS5OPMvDf8zMXlpsjRikqVcTYNorNegCgjPM7YYhp8urt+NQ6Q0pjFOOeMToN7qoLL2csXF2sx&#10;oX2e8jymEoERpiZrMQ1SrcUkDBVJaYHVGReUwWTCZYE1fMpFGEu8ButFHvZ7vTfhmstYSE6oUjB6&#10;VU4GlUXpY5AnSUboFSfLgjJdWpU0xxooqTQTKpjZaJOEEv0xSRTVKJ8GwFTbf3AC/bn5D2cXeLKQ&#10;WKQZqULAPiHscSpwxsBpbeoKa4yWMjswVWREcsUTfUZ4EZZErCLAIurtaXObYkEtF5BaiVp09f/M&#10;kg+rG4myGHZCNITMM1xAzn89PPz+/OXp+9c/jz+efn5Ddg6kWgs1gRW34kZWXwq6hvcmkYVpgRHa&#10;WHnva3npRiMCg9H5aNzrDwNEYO58EA1fD43+YbOaLJV+R7m1hFfvlS7TE7seTl2PbJjrCqzNsPFu&#10;umgNnsYDSHA6DUaDoU1LwVf0jluINvGVAAjDAMoYGkjOtqFgaAfnZl0rrMESZfcT8HFzri0xtVNP&#10;2LiKzFlxbWUNhITAjoMgo4CJHEdnwbU7lvxQo/7x6EuPXSjwZVXtHw+/VmzkDazz6TiSnCtq91GT&#10;4X/zbubd2hJ3iogdfEraB0ofiXFcSVWvaYtyH+c4uHaHc0eYzqknrI7N+fLg02S0lZBvFP2B1y63&#10;d4LHaXC4zj08rhx3A6vcNJx9hDJX2Ha47Tr5ClCF0ZXVyrEn7JTk75/6NkonXiLHb6RniX+wqC3U&#10;A6BLrWt3zt0JW6WDlDscz9pTzaJWWu3294j5n4JqX3VrUAP3t6C7V+CJNU+9rR3q5x8Gt+sHxfMs&#10;vs7y3Lz6Si7mb3OJVtjUgfZXPa47sJwZMONmWVkVmJHQlD1loWN6cx7fQ820FDJbpFBQRtaSmYEa&#10;zYZU1ZOmCNz+tpaaGnr2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Hdd5W3YAAAACQEAAA8AAAAA&#10;AAAAAQAgAAAAIgAAAGRycy9kb3ducmV2LnhtbFBLAQIUABQAAAAIAIdO4kA/s+HN+AIAAIsLAAAO&#10;AAAAAAAAAAEAIAAAACcBAABkcnMvZTJvRG9jLnhtbFBLBQYAAAAABgAGAFkBAACR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82496" behindDoc="0" locked="0" layoutInCell="1" allowOverlap="1">
                <wp:simplePos x="0" y="0"/>
                <wp:positionH relativeFrom="column">
                  <wp:posOffset>2386330</wp:posOffset>
                </wp:positionH>
                <wp:positionV relativeFrom="paragraph">
                  <wp:posOffset>173990</wp:posOffset>
                </wp:positionV>
                <wp:extent cx="99695" cy="748665"/>
                <wp:effectExtent l="0" t="0" r="14605" b="13335"/>
                <wp:wrapNone/>
                <wp:docPr id="1159" name="任意多边形 1159"/>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9pt;margin-top:13.7pt;height:58.95pt;width:7.85pt;z-index:251882496;mso-width-relative:page;mso-height-relative:page;" fillcolor="#000000" filled="t" stroked="f" coordsize="120,714" o:gfxdata="UEsDBAoAAAAAAIdO4kAAAAAAAAAAAAAAAAAEAAAAZHJzL1BLAwQUAAAACACHTuJAcVDtrNYAAAAK&#10;AQAADwAAAGRycy9kb3ducmV2LnhtbE2Py07DMBBF90j8gzVI7KidF03TOJVAYl8KYu3E0yQQj6PY&#10;ffD3DCtYju7RvWfq3dVN4oxLGD1pSFYKBFLn7Ui9hve3l4cSRIiGrJk8oYZvDLBrbm9qU1l/oVc8&#10;H2IvuIRCZTQMMc6VlKEb0Jmw8jMSZ0e/OBP5XHppF3PhcjfJVKlH6cxIvDCYGZ8H7L4OJ6dh/nzy&#10;G1mmeetVXyb5vPflx17r+7tEbUFEvMY/GH71WR0admr9iWwQk4ZsXbB61JCucxAMZJukANEymRcZ&#10;yKaW/19ofgBQSwMEFAAAAAgAh07iQDIWy0yVAgAAbwcAAA4AAABkcnMvZTJvRG9jLnhtbK1VS27b&#10;MBDdF+gdCO5rWY4tx4btLGqkm6INkPQANEVZAiiSIOnfvvvuuyx6iSJoTtMUPUaHlGjZMZS4QL0w&#10;R5zhm3mPmtHkaltytGbaFFJMcdzpYsQElWkhllP86e76zSVGxhKREi4Fm+IdM/hq9vrVZKPGrCdz&#10;yVOmEYAIM96oKc6tVeMoMjRnJTEdqZgAZyZ1SSw86mWUarIB9JJHvW43iTZSp0pLyoyB3XnlxDWi&#10;PgdQZllB2VzSVcmErVA148QCJZMXyuCZrzbLGLUfs8wwi/gUA1Pr/yEJ2Av3H80mZLzUROUFrUsg&#10;55TwhFNJCgFJ91BzYgla6eIEqiyolkZmtkNlGVVEvCLAIu4+0eY2J4p5LiC1UXvRzf+DpR/WNxoV&#10;KbwJ8WCEkSAl3Pmv+/vfn788fv/65+HH489vyPtAqo0yYzhxq250/WTAdLy3mS7dCozQ1su728vL&#10;thZR2ByNktEAIwqeYf8ySQZO/ag5S1fGvmPS45D1e2Ory0mDRfJg0a0IpiLWbbvczkQbYNKD280h&#10;Sdz3d1LKNbuTPsK64pIhRlDDYNSvC2gCuDgMHPTqwIs6MLjDqjzeADomsAU6wRnWKmh44YPiZ5FO&#10;KgsYlEvDvBxNrUfJHddKzSYgHK4CQRNP+gUuZ1L+p7Ck93zSuAuvBRSX9AKJUHpYW7gGd7s8taIN&#10;cps89V2/VOq5r8R5+rTedyBW8T4hEdztvE8lbSPeCh6SHNXQNE1wh7UK87131FzBH9Y6rvXKAyfo&#10;JNfQfkLsmxw2D6eEkbxIrwvOXXMbvVy85RqtiZv1/le3xFEYFy5YSHes6hi3E7nRVg0zZy1kuoO5&#10;uFK6WObw0aja1nlgDvuS6m+GG/SHzx6p+U7O/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xUO2s&#10;1gAAAAoBAAAPAAAAAAAAAAEAIAAAACIAAABkcnMvZG93bnJldi54bWxQSwECFAAUAAAACACHTuJA&#10;MhbLTJUCAABvBwAADgAAAAAAAAABACAAAAAlAQAAZHJzL2Uyb0RvYy54bWxQSwUGAAAAAAYABgBZ&#10;AQAALA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81472" behindDoc="0" locked="0" layoutInCell="1" allowOverlap="1">
                <wp:simplePos x="0" y="0"/>
                <wp:positionH relativeFrom="column">
                  <wp:posOffset>1516380</wp:posOffset>
                </wp:positionH>
                <wp:positionV relativeFrom="paragraph">
                  <wp:posOffset>124460</wp:posOffset>
                </wp:positionV>
                <wp:extent cx="1978025" cy="940435"/>
                <wp:effectExtent l="0" t="0" r="3175" b="12065"/>
                <wp:wrapNone/>
                <wp:docPr id="1160" name="任意多边形 1160"/>
                <wp:cNvGraphicFramePr/>
                <a:graphic xmlns:a="http://schemas.openxmlformats.org/drawingml/2006/main">
                  <a:graphicData uri="http://schemas.microsoft.com/office/word/2010/wordprocessingShape">
                    <wps:wsp>
                      <wps:cNvSpPr/>
                      <wps:spPr>
                        <a:xfrm>
                          <a:off x="0" y="0"/>
                          <a:ext cx="1978025" cy="9404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9.4pt;margin-top:9.8pt;height:74.05pt;width:155.75pt;z-index:251881472;mso-width-relative:page;mso-height-relative:page;" fillcolor="#000000" filled="t" stroked="f" coordsize="1830,735" o:gfxdata="UEsDBAoAAAAAAIdO4kAAAAAAAAAAAAAAAAAEAAAAZHJzL1BLAwQUAAAACACHTuJA6OkhqNkAAAAK&#10;AQAADwAAAGRycy9kb3ducmV2LnhtbE2PzU7DMBCE70i8g7VIXBC1kyppEuL0gMSxAsrP2YlNEjVe&#10;B9tpy9uznOhxdkYz39bbs53Y0fgwOpSQrAQwg53TI/YS3t+e7gtgISrUanJoJPyYANvm+qpWlXYn&#10;fDXHfewZlWColIQhxrniPHSDsSqs3GyQvC/nrYokfc+1VycqtxNPhci5VSPSwqBm8ziY7rBfrITv&#10;suwWvvv4vPNtkqfZy+F5Vwgpb28S8QAsmnP8D8MfPqFDQ0ytW1AHNklI1wWhRzLKHBgFskysgbV0&#10;yDcb4E3NL19ofgFQSwMEFAAAAAgAh07iQEfc8Hz4AgAAiwsAAA4AAABkcnMvZTJvRG9jLnhtbK1W&#10;S27bMBDdF+gdBO0b2c7HjhE7iwbppmgDJD0AQ1GWAIokSPqTfffdd1n0EkXQnKYpeowOKVLyp7Lo&#10;oF6YFPk4M+9xSM7F5aqk0YJIVXA2iftHvTgiDPO0YLNJ/Onu+s0ojpRGLEWUMzKJH4iKL6evX10s&#10;xZgMeM5pSmQERpgaL8UkzrUW4yRROCclUkdcEAaTGZcl0vApZ0kq0RKslzQZ9HpnyZLLVEiOiVIw&#10;elVNxs6iDDHIs6zA5IrjeUmYrqxKQpEGSiovhIqnNtosI1h/zDJFdEQnMTDV9h+cQP/e/CfTCzSe&#10;SSTyArsQUEgIW5xKVDBwWpu6QhpFc1nsmCoLLLnimT7CvEwqIlYRYNHvbWlzmyNBLBeQWoladPX/&#10;zOIPixsZFSlkQv8MRGGohD3/9fj4+/OX5+9f/zz9eP75LbJzINVSqDGsuBU30n0p6Breq0yWpgVG&#10;0crK+1DLS1Y6wjDYPx+OeoPTOMIwd37SOzk+NfonzWo8V/od4dYSWrxXutqe1PdQ7nt4xXxXIG2G&#10;jXfTjZbgaXQMXPJJPAQXZqLkC3LHLUSb+CoAhGEAVQwNhLJ1KBjawPlZ3wprsELZfAI+fs63FaZ2&#10;Gggbuci8Fd86ayAkBLYfBGcZMH3P0Vvw7YalMNRwsD/6ymMXCnxZVQf7w68VGwYD6/30HDHlitg8&#10;anb437ybeb+2wh0iYgefivaO0ntiHDmp6jVtUW7jPAffbnDuCNM7DYTVsXlfAXyaHW0lFBrF4Dgo&#10;y+2dEHAaPK4zh0fOcTfQ7U3DOUQoc4Wth9uuU6gALoyuXXWOA2GHbP72qW+jdOAlsv9GepH4O4va&#10;Qt0B+q317ca5OyBVOkj5w/GinGoWtdJqt79FLPwUuLzq1qAGbqegv1fgiTVPva0d6ucfBtfrB8Vp&#10;kV4XlJpXX8nZ/VsqowUydaD9ucd1A0aZATNullVVgRlJTNlTFTqmd8/TB6iZ5kIWsxwKyr61ZGag&#10;RrMhuXrSFIHr39ZSU0NP/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Do6SGo2QAAAAoBAAAPAAAA&#10;AAAAAAEAIAAAACIAAABkcnMvZG93bnJldi54bWxQSwECFAAUAAAACACHTuJAR9zwfPgCAACLCwAA&#10;DgAAAAAAAAABACAAAAAoAQAAZHJzL2Uyb0RvYy54bWxQSwUGAAAAAAYABgBZAQAAkg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883520" behindDoc="0" locked="0" layoutInCell="1" allowOverlap="1">
                <wp:simplePos x="0" y="0"/>
                <wp:positionH relativeFrom="column">
                  <wp:posOffset>1566545</wp:posOffset>
                </wp:positionH>
                <wp:positionV relativeFrom="paragraph">
                  <wp:posOffset>15240</wp:posOffset>
                </wp:positionV>
                <wp:extent cx="1875155" cy="732790"/>
                <wp:effectExtent l="0" t="0" r="10795" b="10160"/>
                <wp:wrapNone/>
                <wp:docPr id="1161" name="文本框 1161"/>
                <wp:cNvGraphicFramePr/>
                <a:graphic xmlns:a="http://schemas.openxmlformats.org/drawingml/2006/main">
                  <a:graphicData uri="http://schemas.microsoft.com/office/word/2010/wordprocessingShape">
                    <wps:wsp>
                      <wps:cNvSpPr txBox="1"/>
                      <wps:spPr>
                        <a:xfrm>
                          <a:off x="2956560" y="7255510"/>
                          <a:ext cx="1875155" cy="732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val="en-US" w:eastAsia="zh-CN"/>
                              </w:rPr>
                              <w:t xml:space="preserve">      事</w:t>
                            </w:r>
                            <w:r>
                              <w:rPr>
                                <w:rFonts w:hint="eastAsia"/>
                                <w:lang w:eastAsia="zh-CN"/>
                              </w:rPr>
                              <w:t>后监管责任</w:t>
                            </w:r>
                          </w:p>
                          <w:p>
                            <w:pPr>
                              <w:rPr>
                                <w:rFonts w:hint="eastAsia" w:eastAsiaTheme="minorEastAsia"/>
                                <w:lang w:eastAsia="zh-CN"/>
                              </w:rPr>
                            </w:pPr>
                            <w:r>
                              <w:rPr>
                                <w:rFonts w:hint="eastAsia"/>
                                <w:lang w:eastAsia="zh-CN"/>
                              </w:rPr>
                              <w:t>督促业主大会、业主委员会履行生效的决定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35pt;margin-top:1.2pt;height:57.7pt;width:147.65pt;z-index:251883520;mso-width-relative:page;mso-height-relative:page;" fillcolor="#FFFFFF [3201]" filled="t" stroked="f" coordsize="21600,21600" o:gfxdata="UEsDBAoAAAAAAIdO4kAAAAAAAAAAAAAAAAAEAAAAZHJzL1BLAwQUAAAACACHTuJAzsOTX9QAAAAJ&#10;AQAADwAAAGRycy9kb3ducmV2LnhtbE2PzU7DMBCE70i8g7VI3KiTKLRViNMDElck2tKzG2/jCHsd&#10;2e7v07M9wW1H82l2pl1dvBMnjGkMpKCcFSCQ+mBGGhRsNx8vSxApazLaBUIFV0yw6h4fWt2YcKYv&#10;PK3zIDiEUqMV2JynRsrUW/Q6zcKExN4hRK8zyzhIE/WZw72TVVHMpdcj8QerJ3y32P+sj17BbvC3&#10;3Xc5RWu8q+nzdt1sw6jU81NZvIHIeMl/MNzrc3XouNM+HMkk4RRU9XzB6P0Awf5rXfG2PYPlYgmy&#10;a+X/Bd0vUEsDBBQAAAAIAIdO4kB+YLVjXgIAAKEEAAAOAAAAZHJzL2Uyb0RvYy54bWytVMFuEzEQ&#10;vSPxD5bvdLNpN2mjbqrQKgipopUC4ux4vVlLtsfYTnbLB8Af9MSFO9/V72Ds3TahcOiBHJyx53nG&#10;783Mnl90WpGdcF6CKWl+NKJEGA6VNJuSfvq4fHNKiQ/MVEyBESW9E55ezF+/Om/tTIyhAVUJRzCI&#10;8bPWlrQJwc6yzPNGaOaPwAqDzhqcZgG3bpNVjrUYXatsPBpNshZcZR1w4T2eXvVOOkR0LwkIdS25&#10;uAK+1cKEPqoTigWk5BtpPZ2n19a14OGmrr0IRJUUmYa0YhK013HN5udstnHMNpIPT2AvecIzTppJ&#10;g0mfQl2xwMjWyb9CackdeKjDEQed9USSIsgiHz3TZtUwKxIXlNrbJ9H9/wvLP+xuHZEVdkI+ySkx&#10;TGPNH+6/P/z49fDzG0mnKFJr/QyxK4vo0L2FDi9E8eK5x8PIvaudjv/IiqB/fFZMigkKfVfS6bgo&#10;inyQW3SB8BjgdFrkRUEJj4jj8fQsAbJ9JOt8eCdAk2iU1GE5k8psd+0DZkfoIyQm9qBktZRKpY3b&#10;rC+VIzuGpV+mX3wwXvkDpgxpSzo5LkYpsoF4v8cpg/A9wWiFbt0NrNdQ3aEYDvqe8pYvJb7ymvlw&#10;yxw2ETLHMQs3uNQKMAkMFiUNuK//Oo94rC16KWmxKUvqv2yZE5So9warfpafnMQuTpuTYjrGjTv0&#10;rA89ZqsvAcljWfF1yYz4oB7N2oH+jNO4iFnRxQzH3CUNj+Zl6EcFp5mLxSKBsG8tC9dmZXkMHaU2&#10;sNgGqGUqSZSp12ZQDzs3yT5MWRyNw31C7b8s8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Ow5Nf&#10;1AAAAAkBAAAPAAAAAAAAAAEAIAAAACIAAABkcnMvZG93bnJldi54bWxQSwECFAAUAAAACACHTuJA&#10;fmC1Y14CAAChBAAADgAAAAAAAAABACAAAAAjAQAAZHJzL2Uyb0RvYy54bWxQSwUGAAAAAAYABgBZ&#10;AQAA8wUAAAAA&#10;">
                <v:fill on="t" focussize="0,0"/>
                <v:stroke on="f" weight="0.5pt"/>
                <v:imagedata o:title=""/>
                <o:lock v:ext="edit" aspectratio="f"/>
                <v:textbox>
                  <w:txbxContent>
                    <w:p>
                      <w:pPr>
                        <w:rPr>
                          <w:rFonts w:hint="eastAsia"/>
                          <w:lang w:eastAsia="zh-CN"/>
                        </w:rPr>
                      </w:pPr>
                      <w:r>
                        <w:rPr>
                          <w:rFonts w:hint="eastAsia"/>
                          <w:lang w:val="en-US" w:eastAsia="zh-CN"/>
                        </w:rPr>
                        <w:t xml:space="preserve">      事</w:t>
                      </w:r>
                      <w:r>
                        <w:rPr>
                          <w:rFonts w:hint="eastAsia"/>
                          <w:lang w:eastAsia="zh-CN"/>
                        </w:rPr>
                        <w:t>后监管责任</w:t>
                      </w:r>
                    </w:p>
                    <w:p>
                      <w:pPr>
                        <w:rPr>
                          <w:rFonts w:hint="eastAsia" w:eastAsiaTheme="minorEastAsia"/>
                          <w:lang w:eastAsia="zh-CN"/>
                        </w:rPr>
                      </w:pPr>
                      <w:r>
                        <w:rPr>
                          <w:rFonts w:hint="eastAsia"/>
                          <w:lang w:eastAsia="zh-CN"/>
                        </w:rPr>
                        <w:t>督促业主大会、业主委员会履行生效的决定</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spacing w:before="4"/>
        <w:rPr>
          <w:b/>
          <w:sz w:val="19"/>
        </w:rPr>
      </w:pPr>
    </w:p>
    <w:p>
      <w:pPr>
        <w:pStyle w:val="5"/>
        <w:spacing w:before="70"/>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rPr>
        <w:t>办理机构：</w:t>
      </w:r>
      <w:r>
        <w:rPr>
          <w:rFonts w:hint="eastAsia" w:ascii="仿宋" w:hAnsi="仿宋" w:eastAsia="仿宋" w:cs="仿宋"/>
          <w:sz w:val="28"/>
          <w:szCs w:val="28"/>
          <w:lang w:val="en-US" w:eastAsia="zh-CN"/>
        </w:rPr>
        <w:t>九龙街道公共管理办公室</w:t>
      </w:r>
    </w:p>
    <w:p>
      <w:pPr>
        <w:spacing w:after="0"/>
        <w:ind w:firstLine="560" w:firstLineChars="200"/>
        <w:rPr>
          <w:rFonts w:hint="eastAsia" w:ascii="仿宋" w:hAnsi="仿宋" w:eastAsia="仿宋" w:cs="仿宋"/>
          <w:sz w:val="28"/>
          <w:szCs w:val="28"/>
        </w:rPr>
        <w:sectPr>
          <w:pgSz w:w="11910" w:h="16840"/>
          <w:pgMar w:top="1580" w:right="560" w:bottom="1420" w:left="1240" w:header="720" w:footer="720" w:gutter="0"/>
          <w:pgNumType w:fmt="decimal"/>
          <w:cols w:space="720" w:num="1"/>
        </w:sectPr>
      </w:pPr>
      <w:r>
        <w:rPr>
          <w:rFonts w:hint="eastAsia" w:ascii="仿宋" w:hAnsi="仿宋" w:eastAsia="仿宋" w:cs="仿宋"/>
          <w:sz w:val="28"/>
          <w:szCs w:val="28"/>
          <w:lang w:eastAsia="zh-CN"/>
        </w:rPr>
        <w:t>业务电话：0851-23164399</w:t>
      </w:r>
      <w:r>
        <w:rPr>
          <w:rFonts w:hint="eastAsia" w:ascii="仿宋" w:hAnsi="仿宋" w:eastAsia="仿宋" w:cs="仿宋"/>
          <w:sz w:val="28"/>
          <w:szCs w:val="28"/>
        </w:rPr>
        <w:t>监督电话：</w:t>
      </w:r>
      <w:r>
        <w:rPr>
          <w:rFonts w:hint="eastAsia" w:ascii="仿宋" w:hAnsi="仿宋" w:eastAsia="仿宋" w:cs="仿宋"/>
          <w:i w:val="0"/>
          <w:caps w:val="0"/>
          <w:color w:val="666666"/>
          <w:spacing w:val="0"/>
          <w:kern w:val="0"/>
          <w:sz w:val="28"/>
          <w:szCs w:val="28"/>
          <w:shd w:val="clear" w:fill="FFFFFF"/>
          <w:lang w:val="en-US" w:eastAsia="zh-CN" w:bidi="ar"/>
        </w:rPr>
        <w:t>0851-23310399</w:t>
      </w:r>
    </w:p>
    <w:p>
      <w:pPr>
        <w:rPr>
          <w:rFonts w:hint="eastAsia" w:ascii="Calibri" w:eastAsia="宋体"/>
          <w:sz w:val="21"/>
          <w:lang w:val="en-US" w:eastAsia="zh-CN"/>
        </w:rPr>
      </w:pPr>
    </w:p>
    <w:p>
      <w:pPr>
        <w:rPr>
          <w:rFonts w:hint="eastAsia" w:ascii="Calibri" w:eastAsia="宋体"/>
          <w:sz w:val="21"/>
          <w:lang w:val="en-US" w:eastAsia="zh-CN"/>
        </w:rPr>
      </w:pPr>
    </w:p>
    <w:p>
      <w:pPr>
        <w:pStyle w:val="2"/>
        <w:numPr>
          <w:ilvl w:val="0"/>
          <w:numId w:val="0"/>
        </w:numPr>
        <w:tabs>
          <w:tab w:val="left" w:pos="2424"/>
        </w:tabs>
        <w:spacing w:before="50" w:after="0" w:line="240" w:lineRule="auto"/>
        <w:ind w:right="562" w:rightChars="0"/>
        <w:jc w:val="left"/>
        <w:rPr>
          <w:rFonts w:hint="eastAsia"/>
          <w:lang w:eastAsia="zh-CN"/>
        </w:rPr>
      </w:pPr>
      <w:r>
        <w:rPr>
          <w:rFonts w:hint="eastAsia"/>
          <w:lang w:eastAsia="zh-CN"/>
        </w:rPr>
        <w:t>权力事项</w:t>
      </w:r>
      <w:r>
        <w:rPr>
          <w:rFonts w:hint="eastAsia"/>
          <w:lang w:val="en-US" w:eastAsia="zh-CN"/>
        </w:rPr>
        <w:t>72：</w:t>
      </w:r>
      <w:r>
        <w:rPr>
          <w:rFonts w:hint="eastAsia"/>
          <w:lang w:eastAsia="zh-CN"/>
        </w:rPr>
        <w:t>前期物业服务合同备案流程图</w:t>
      </w:r>
    </w:p>
    <w:p>
      <w:pPr>
        <w:pStyle w:val="2"/>
        <w:numPr>
          <w:ilvl w:val="0"/>
          <w:numId w:val="0"/>
        </w:numPr>
        <w:tabs>
          <w:tab w:val="left" w:pos="2424"/>
        </w:tabs>
        <w:spacing w:before="50" w:after="0" w:line="240" w:lineRule="auto"/>
        <w:ind w:right="562" w:rightChars="0"/>
        <w:jc w:val="center"/>
        <w:rPr>
          <w:b/>
          <w:sz w:val="20"/>
        </w:rPr>
      </w:pPr>
    </w:p>
    <w:p>
      <w:pPr>
        <w:pStyle w:val="2"/>
        <w:numPr>
          <w:ilvl w:val="0"/>
          <w:numId w:val="0"/>
        </w:numPr>
        <w:tabs>
          <w:tab w:val="left" w:pos="2424"/>
        </w:tabs>
        <w:spacing w:before="50" w:after="0" w:line="240" w:lineRule="auto"/>
        <w:ind w:right="562" w:rightChars="0"/>
        <w:jc w:val="center"/>
        <w:rPr>
          <w:b/>
          <w:sz w:val="20"/>
        </w:rPr>
      </w:pPr>
      <w:r>
        <mc:AlternateContent>
          <mc:Choice Requires="wps">
            <w:drawing>
              <wp:anchor distT="0" distB="0" distL="114300" distR="114300" simplePos="0" relativeHeight="251884544" behindDoc="0" locked="0" layoutInCell="1" allowOverlap="1">
                <wp:simplePos x="0" y="0"/>
                <wp:positionH relativeFrom="column">
                  <wp:posOffset>1457960</wp:posOffset>
                </wp:positionH>
                <wp:positionV relativeFrom="paragraph">
                  <wp:posOffset>122555</wp:posOffset>
                </wp:positionV>
                <wp:extent cx="2037080" cy="817245"/>
                <wp:effectExtent l="0" t="0" r="1270" b="1905"/>
                <wp:wrapNone/>
                <wp:docPr id="1162" name="任意多边形 1162"/>
                <wp:cNvGraphicFramePr/>
                <a:graphic xmlns:a="http://schemas.openxmlformats.org/drawingml/2006/main">
                  <a:graphicData uri="http://schemas.microsoft.com/office/word/2010/wordprocessingShape">
                    <wps:wsp>
                      <wps:cNvSpPr/>
                      <wps:spPr>
                        <a:xfrm>
                          <a:off x="0" y="0"/>
                          <a:ext cx="2037080" cy="8172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8pt;margin-top:9.65pt;height:64.35pt;width:160.4pt;z-index:251884544;mso-width-relative:page;mso-height-relative:page;" fillcolor="#000000" filled="t" stroked="f" coordsize="1830,735" o:gfxdata="UEsDBAoAAAAAAIdO4kAAAAAAAAAAAAAAAAAEAAAAZHJzL1BLAwQUAAAACACHTuJAd50u5dgAAAAK&#10;AQAADwAAAGRycy9kb3ducmV2LnhtbE2PwU7DMAyG70i8Q2QkLmhLWtaqLU13QOI4AQN2ThvTVmuS&#10;kqTbeHvMCY72/+n353p7MRM7oQ+jsxKStQCGtnN6tL2E97enVQEsRGW1mpxFCd8YYNtcX9Wq0u5s&#10;X/G0jz2jEhsqJWGIca44D92ARoW1m9FS9um8UZFG33Pt1ZnKzcRTIXJu1GjpwqBmfBywO+4XI+Gr&#10;LLuF7z4Od75N8jR7OT7vCiHl7U0iHoBFvMQ/GH71SR0acmrdYnVgk4Q0LXNCKSjvgRGQZWIDrKXF&#10;phDAm5r/f6H5AVBLAwQUAAAACACHTuJAtIXvzfcCAACLCwAADgAAAGRycy9lMm9Eb2MueG1srVZL&#10;btswEN0X6B0I7RvZchMLRuwsGqSbog2Q9AA0RVkCJJIg6U/23XffZdFLFEF7mqboMTqkRMmfyqKD&#10;emFS5OPMezP8zOXVpizQikqVczYNhmeDAFFGeJKzxTT4eH/zKg6Q0pgluOCMToMHqoKr2csXl2sx&#10;oRHPeJFQicAIU5O1mAaZ1mIShopktMTqjAvKYDLlssQaPuUiTCReg/WyCKPB4CJcc5kIyQlVCkav&#10;q8mgtih9DPI0zQm95mRZUqYrq5IWWIMkleVCBTPLNk0p0R/SVFGNimkASrX9ByfQn5v/cHaJJwuJ&#10;RZaTmgL2obCnqcQ5A6eNqWusMVrK/MBUmRPJFU/1GeFlWAmxEQEVw8FebO4yLKjVAqFWogm6+n9m&#10;yfvVrUR5AjtheBEFiOEScv7r8fH3p89P3778+fn96cdXZOcgVGuhJrDiTtzK+ktB1+jepLI0LShC&#10;Gxvehya8dKMRgcFoMBoPYog8gbl4OI5en5v4h+1qslT6LeXWEl69U7pKT+J6OHM9smGuK7A2w8a7&#10;6aI1aIlH4CabBuPRuU1LyVf0nluINvwqANAwgIpDCynYNhQM7eDcrGuFNVih7H4CPW7OtRWmceoJ&#10;i2tmzopra2vnlthxEJxlID90Gp0F1+5Y8kONo+PsK499KPBloxodp99EbOwNbPLpNJKCK2r3UZvh&#10;f+tu593aCndKEHv0VLIPIn2EY1yHqlnTxXIf5zS4dkdzD03n1BPWcHO+PPS0Ge0U5MsiGnntcnsn&#10;eJwGh+vdw3HtuB9Y56bV7BMoc4Vt0+2Ok28Aahp9Wa0de8JOSf7+qe+SdOIlcvxGelbwDxZ1UT0A&#10;utS6dufcnbBVekS5w/GsPdUu6pTVbX9PmP8pqPdVfwwa4P4WdPcKPLHmqbe1Q/P8w+B2/aB4kSc3&#10;eVGYV1/JxfxNIdEKmzrQ/urHdQdWMANm3CyrqgIzEpqypyp0TG/OkweomZZC5osMCsqhtWRmoEaz&#10;lOp60hSB29/WUltDz/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d50u5dgAAAAKAQAADwAAAAAA&#10;AAABACAAAAAiAAAAZHJzL2Rvd25yZXYueG1sUEsBAhQAFAAAAAgAh07iQLSF7833AgAAiwsAAA4A&#10;AAAAAAAAAQAgAAAAJwEAAGRycy9lMm9Eb2MueG1sUEsFBgAAAAAGAAYAWQEAAJA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1"/>
        </w:rPr>
        <mc:AlternateContent>
          <mc:Choice Requires="wps">
            <w:drawing>
              <wp:anchor distT="0" distB="0" distL="114300" distR="114300" simplePos="0" relativeHeight="251885568" behindDoc="0" locked="0" layoutInCell="1" allowOverlap="1">
                <wp:simplePos x="0" y="0"/>
                <wp:positionH relativeFrom="column">
                  <wp:posOffset>1604010</wp:posOffset>
                </wp:positionH>
                <wp:positionV relativeFrom="paragraph">
                  <wp:posOffset>186690</wp:posOffset>
                </wp:positionV>
                <wp:extent cx="1762760" cy="733425"/>
                <wp:effectExtent l="0" t="0" r="8890" b="9525"/>
                <wp:wrapNone/>
                <wp:docPr id="1163" name="文本框 1163"/>
                <wp:cNvGraphicFramePr/>
                <a:graphic xmlns:a="http://schemas.openxmlformats.org/drawingml/2006/main">
                  <a:graphicData uri="http://schemas.microsoft.com/office/word/2010/wordprocessingShape">
                    <wps:wsp>
                      <wps:cNvSpPr txBox="1"/>
                      <wps:spPr>
                        <a:xfrm>
                          <a:off x="2804160" y="2077720"/>
                          <a:ext cx="1762760" cy="7334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p>
                          <w:p>
                            <w:pPr>
                              <w:ind w:firstLine="630" w:firstLineChars="300"/>
                              <w:rPr>
                                <w:rFonts w:hint="eastAsia" w:eastAsiaTheme="minorEastAsia"/>
                                <w:lang w:val="en-US" w:eastAsia="zh-CN"/>
                              </w:rPr>
                            </w:pPr>
                            <w:r>
                              <w:rPr>
                                <w:rFonts w:hint="eastAsia"/>
                                <w:lang w:val="en-US" w:eastAsia="zh-CN"/>
                              </w:rPr>
                              <w:t>接收备案材料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4.7pt;height:57.75pt;width:138.8pt;z-index:251885568;mso-width-relative:page;mso-height-relative:page;" fillcolor="#FFFFFF [3201]" filled="t" stroked="f" coordsize="21600,21600" o:gfxdata="UEsDBAoAAAAAAIdO4kAAAAAAAAAAAAAAAAAEAAAAZHJzL1BLAwQUAAAACACHTuJAImDEnNUAAAAK&#10;AQAADwAAAGRycy9kb3ducmV2LnhtbE2Py07EMAxF90j8Q2QkdkzS0hkxpekskNgiMa91pjFNReJU&#10;Teb59ZgV7Gz56PrcZnUJXpxwSkMkDcVMgUDqoh2o17DdvD+9gEjZkDU+Emq4YoJVe3/XmNrGM33i&#10;aZ17wSGUaqPB5TzWUqbOYTBpFkckvn3FKZjM69RLO5kzhwcvS6UWMpiB+IMzI7457L7Xx6Bh34fb&#10;fleMk7PBV/Rxu262cdD68aFQryAyXvIfDL/6rA4tOx3ikWwSXkM5LxeM8rCsQDAwf1YliAOTVbUE&#10;2Tbyf4X2B1BLAwQUAAAACACHTuJAbPOOTlsCAAChBAAADgAAAGRycy9lMm9Eb2MueG1srVTNjtMw&#10;EL4j8Q6W7zTpz7ZLtemq7KoIacWuVBBn13EaS7bH2G6T8gDwBpy4cOe5+hyMnXR3WTjsgRycsWfy&#10;jb9vZnJx2WpF9sJ5Caagw0FOiTAcSmm2Bf34YfXqnBIfmCmZAiMKehCeXi5evrho7FyMoAZVCkcQ&#10;xPh5Ywtah2DnWeZ5LTTzA7DCoLMCp1nArdtmpWMNomuVjfJ8mjXgSuuAC+/x9Lpz0h7RPQcQqkpy&#10;cQ18p4UJHaoTigWk5GtpPV2k21aV4OG2qrwIRBUUmYa0YhK0N3HNFhdsvnXM1pL3V2DPucITTppJ&#10;g0nvoa5ZYGTn5F9QWnIHHqow4KCzjkhSBFkM8yfarGtmReKCUnt7L7r/f7D8/f7OEVliJwynY0oM&#10;01jz4/dvxx+/jj+/knSKIjXWzzF2bTE6tG+gxQ+iePHc42Hk3lZOxzeyIugfneeT4RSFPqCdz2az&#10;US+3aAPhEWA2Hc1iAMeI2Xg8GZ1FyOwByTof3grQJBoFdVjOpDLb3/jQhZ5CYmIPSpYrqVTauO3m&#10;SjmyZ1j6VXp69D/ClCFNQafjszwhG4jfd9DK4GUeCEYrtJu2Z72B8oBiOOh6ylu+knjLG+bDHXPY&#10;REgMxyzc4lIpwCTQW5TU4L786zzGY23RS0mDTVlQ/3nHnKBEvTNY9dfDyQRhQ9pMzqKixD32bB57&#10;zE5fAZIf4kBbnswYH9TJrBzoTziNy5gVXcxwzF3QcDKvQjcqOM1cLJcpCPvWsnBj1pZH6Ci1geUu&#10;QCVTSaJMnTa9eti5qaj9lMXReLxPUQ9/ls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mDEnNUA&#10;AAAKAQAADwAAAAAAAAABACAAAAAiAAAAZHJzL2Rvd25yZXYueG1sUEsBAhQAFAAAAAgAh07iQGzz&#10;jk5bAgAAoQQAAA4AAAAAAAAAAQAgAAAAJAEAAGRycy9lMm9Eb2MueG1sUEsFBgAAAAAGAAYAWQEA&#10;APEFAAAAAA==&#10;">
                <v:fill on="t" focussize="0,0"/>
                <v:stroke on="f" weight="0.5pt"/>
                <v:imagedata o:title=""/>
                <o:lock v:ext="edit" aspectratio="f"/>
                <v:textbox>
                  <w:txbxContent>
                    <w:p>
                      <w:pPr>
                        <w:rPr>
                          <w:rFonts w:hint="eastAsia"/>
                          <w:lang w:val="en-US" w:eastAsia="zh-CN"/>
                        </w:rPr>
                      </w:pPr>
                    </w:p>
                    <w:p>
                      <w:pPr>
                        <w:ind w:firstLine="630" w:firstLineChars="300"/>
                        <w:rPr>
                          <w:rFonts w:hint="eastAsia" w:eastAsiaTheme="minorEastAsia"/>
                          <w:lang w:val="en-US" w:eastAsia="zh-CN"/>
                        </w:rPr>
                      </w:pPr>
                      <w:r>
                        <w:rPr>
                          <w:rFonts w:hint="eastAsia"/>
                          <w:lang w:val="en-US" w:eastAsia="zh-CN"/>
                        </w:rPr>
                        <w:t>接收备案材料</w:t>
                      </w:r>
                    </w:p>
                  </w:txbxContent>
                </v:textbox>
              </v:shape>
            </w:pict>
          </mc:Fallback>
        </mc:AlternateContent>
      </w:r>
    </w:p>
    <w:p>
      <w:pPr>
        <w:pStyle w:val="5"/>
        <w:ind w:left="-114"/>
        <w:rPr>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2063744" behindDoc="0" locked="0" layoutInCell="1" allowOverlap="1">
                <wp:simplePos x="0" y="0"/>
                <wp:positionH relativeFrom="column">
                  <wp:posOffset>2357755</wp:posOffset>
                </wp:positionH>
                <wp:positionV relativeFrom="paragraph">
                  <wp:posOffset>111125</wp:posOffset>
                </wp:positionV>
                <wp:extent cx="99695" cy="748665"/>
                <wp:effectExtent l="0" t="0" r="14605" b="13335"/>
                <wp:wrapNone/>
                <wp:docPr id="1164" name="任意多边形 1164"/>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5.65pt;margin-top:8.75pt;height:58.95pt;width:7.85pt;z-index:252063744;mso-width-relative:page;mso-height-relative:page;" fillcolor="#000000" filled="t" stroked="f" coordsize="120,714" o:gfxdata="UEsDBAoAAAAAAIdO4kAAAAAAAAAAAAAAAAAEAAAAZHJzL1BLAwQUAAAACACHTuJAQStGcdUAAAAK&#10;AQAADwAAAGRycy9kb3ducmV2LnhtbE2PzU7DMBCE70i8g7VI3KidJiUmxKkEEvfSIs5OvCSB2BvF&#10;7g9vz3KC4858mp2ptxc/iRMucaRgIFspEBg6cmPoDbwdXu40iJhscHaigAa+McK2ub6qbeXoHF7x&#10;tE+94JAQK2tgSGmupIzdgN7GFc0Y2PugxdvE59JLt9gzh/tJrpW6l96OgT8MdsbnAbuv/dEbmD+f&#10;6EHqddGS6nVWzDvS7ztjbm8y9Qgi4SX9wfBbn6tDw51aOgYXxWQgL7OcUTbKDQgGcl3yuJaFfFOA&#10;bGr5f0LzA1BLAwQUAAAACACHTuJAKOSIZ5UCAABvBwAADgAAAGRycy9lMm9Eb2MueG1srVVLbtsw&#10;EN0X6B0I7mtZji3Hhu0saqSbog2Q9AA0RVkCKJIg6d++++67LHqJImhO0xQ9RoeUaNkxlLhAvTBH&#10;nOGbeY+a0eRqW3K0ZtoUUkxx3OlixASVaSGWU/zp7vrNJUbGEpESLgWb4h0z+Gr2+tVko8asJ3PJ&#10;U6YRgAgz3qgpzq1V4ygyNGclMR2pmABnJnVJLDzqZZRqsgH0kke9bjeJNlKnSkvKjIHdeeXENaI+&#10;B1BmWUHZXNJVyYStUDXjxAIlkxfK4JmvNssYtR+zzDCL+BQDU+v/IQnYC/cfzSZkvNRE5QWtSyDn&#10;lPCEU0kKAUn3UHNiCVrp4gSqLKiWRma2Q2UZVUS8IsAi7j7R5jYninkuILVRe9HN/4OlH9Y3GhUp&#10;vAlx0sdIkBLu/Nf9/e/PXx6/f/3z8OPx5zfkfSDVRpkxnLhVN7p+MmA63ttMl24FRmjr5d3t5WVb&#10;iyhsjkbJaIARBc+wf5kkA6d+1JylK2PfMelxyPq9sdXlpMEiebDoVgRTEeu2XW5nog0w6cHt5pAk&#10;7vs7KeWa3UkfYV1xyRAjqGEw6tcFNAFcHAYOenXgRR0Y3GFVHm8AHRPYAp3gDGsVNLzwQfGzSCeV&#10;BQzKpWFejqbWo+SOa6VmExAOV4GgiSf9ApczKf9TWNJ7PmnchdcCikt6gUQoPawtXIO7XZ5a0Qa5&#10;TZ76rl8q9dxX4jx9Wu87EKt4n5AI7nbep5K2EW8FD0mOamiaJrjDWoX53jtqruAPax3XeuWBE3SS&#10;a2g/IfZNDpuHU8JIXqTXBeeuuY1eLt5yjdbEzXr/q1viKIwLFyykO1Z1jNuJ3GirhpmzFjLdwVxc&#10;KV0sc/hoVG3rPDCHfUn1N8MN+sNnj9R8J2d/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EErRnHV&#10;AAAACgEAAA8AAAAAAAAAAQAgAAAAIgAAAGRycy9kb3ducmV2LnhtbFBLAQIUABQAAAAIAIdO4kAo&#10;5IhnlQIAAG8HAAAOAAAAAAAAAAEAIAAAACQBAABkcnMvZTJvRG9jLnhtbFBLBQYAAAAABgAGAFkB&#10;AAAr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w:rPr>
          <w:sz w:val="20"/>
        </w:rPr>
        <mc:AlternateContent>
          <mc:Choice Requires="wps">
            <w:drawing>
              <wp:anchor distT="0" distB="0" distL="114300" distR="114300" simplePos="0" relativeHeight="251896832" behindDoc="0" locked="0" layoutInCell="1" allowOverlap="1">
                <wp:simplePos x="0" y="0"/>
                <wp:positionH relativeFrom="column">
                  <wp:posOffset>1118235</wp:posOffset>
                </wp:positionH>
                <wp:positionV relativeFrom="paragraph">
                  <wp:posOffset>150495</wp:posOffset>
                </wp:positionV>
                <wp:extent cx="1790700" cy="761365"/>
                <wp:effectExtent l="0" t="0" r="0" b="635"/>
                <wp:wrapNone/>
                <wp:docPr id="1165" name="文本框 1165"/>
                <wp:cNvGraphicFramePr/>
                <a:graphic xmlns:a="http://schemas.openxmlformats.org/drawingml/2006/main">
                  <a:graphicData uri="http://schemas.microsoft.com/office/word/2010/wordprocessingShape">
                    <wps:wsp>
                      <wps:cNvSpPr txBox="1"/>
                      <wps:spPr>
                        <a:xfrm>
                          <a:off x="0" y="0"/>
                          <a:ext cx="1790700" cy="7613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对有关材料进行审核，提出审核意见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8.05pt;margin-top:11.85pt;height:59.95pt;width:141pt;z-index:251896832;mso-width-relative:page;mso-height-relative:page;" fillcolor="#FFFFFF [3201]" filled="t" stroked="f" coordsize="21600,21600" o:gfxdata="UEsDBAoAAAAAAIdO4kAAAAAAAAAAAAAAAAAEAAAAZHJzL1BLAwQUAAAACACHTuJArZavVNUAAAAK&#10;AQAADwAAAGRycy9kb3ducmV2LnhtbE2PzU7DMBCE70i8g7VI3KiTNqRViNMDElck2tKzGy9xhL2O&#10;bPf36VlOcJydT7Mz7frinThhTGMgBeWsAIHUBzPSoGC3fXtagUhZk9EuECq4YoJ1d3/X6saEM33g&#10;aZMHwSGUGq3A5jw1UqbeotdpFiYk9r5C9DqzjIM0UZ853Ds5L4paej0Sf7B6wleL/ffm6BXsB3/b&#10;f5ZTtMa7it5v1+0ujEo9PpTFC4iMl/wHw299rg4ddzqEI5kkHOtlXTKqYL5YgmCgel7x4cBOtahB&#10;dq38P6H7AVBLAwQUAAAACACHTuJAnMZBJ1ECAACVBAAADgAAAGRycy9lMm9Eb2MueG1srVTNbhMx&#10;EL4j8Q6W73R3+5PQqJsqtApCqmilgDg7Xm/Wku0xtpPd8gDwBpy4cOe58hyMvZsfCoceyMEZe8bf&#10;+PtmZq+uO63IRjgvwZS0OMkpEYZDJc2qpB8/zF+9psQHZiqmwIiSPgpPr6cvX1y1diJOoQFVCUcQ&#10;xPhJa0vahGAnWeZ5IzTzJ2CFQWcNTrOAW7fKKsdaRNcqO83zUdaCq6wDLrzH09veSQdE9xxAqGvJ&#10;xS3wtRYm9KhOKBaQkm+k9XSaXlvXgof7uvYiEFVSZBrSiknQXsY1m16xycox20g+PIE95wlPOGkm&#10;DSbdQ92ywMjayb+gtOQOPNThhIPOeiJJEWRR5E+0WTTMisQFpfZ2L7r/f7D8/ebBEVlhJxSjC0oM&#10;01jz7fdv2x+/tj+/knSKIrXWTzB2YTE6dG+gwwtRvHju8TBy72qn4z+yIuhHiR/3EosuEB4vjS/z&#10;cY4ujr7xqDjDpAiTHW5b58NbAZpEo6QOS5iUZZs7H/rQXUhM5kHJai6VShu3Wt4oRzYMyz1PvwH9&#10;jzBlSFvS0dlFnpANxPs9tDL4mAOpaIVu2Q1Ml1A9ogAO+j7yls8lvvKO+fDAHDYOEsPRCve41Aow&#10;CQwWJQ24L/86j/FYT/RS0mIjltR/XjMnKFHvDFb6sjg/R9iQNucX41PcuGPP8thj1voGkHyBQ2x5&#10;MmN8UDuzdqA/4QTOYlZ0McMxd0nDzrwJ/XjgBHMxm6Ug7FXLwp1ZWB6ho9QGZusAtUwliTL12gzq&#10;Ybemog6TFcfheJ+iDl+T6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tlq9U1QAAAAoBAAAPAAAA&#10;AAAAAAEAIAAAACIAAABkcnMvZG93bnJldi54bWxQSwECFAAUAAAACACHTuJAnMZBJ1ECAACVBAAA&#10;DgAAAAAAAAABACAAAAAkAQAAZHJzL2Uyb0RvYy54bWxQSwUGAAAAAAYABgBZAQAA5wU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对有关材料进行审核，提出审核意见</w:t>
                      </w:r>
                    </w:p>
                  </w:txbxContent>
                </v:textbox>
              </v:shape>
            </w:pict>
          </mc:Fallback>
        </mc:AlternateContent>
      </w:r>
      <w:r>
        <mc:AlternateContent>
          <mc:Choice Requires="wps">
            <w:drawing>
              <wp:anchor distT="0" distB="0" distL="114300" distR="114300" simplePos="0" relativeHeight="251892736" behindDoc="0" locked="0" layoutInCell="1" allowOverlap="1">
                <wp:simplePos x="0" y="0"/>
                <wp:positionH relativeFrom="column">
                  <wp:posOffset>1002030</wp:posOffset>
                </wp:positionH>
                <wp:positionV relativeFrom="paragraph">
                  <wp:posOffset>57785</wp:posOffset>
                </wp:positionV>
                <wp:extent cx="1978025" cy="931545"/>
                <wp:effectExtent l="0" t="0" r="3175" b="1905"/>
                <wp:wrapNone/>
                <wp:docPr id="1166" name="任意多边形 1166"/>
                <wp:cNvGraphicFramePr/>
                <a:graphic xmlns:a="http://schemas.openxmlformats.org/drawingml/2006/main">
                  <a:graphicData uri="http://schemas.microsoft.com/office/word/2010/wordprocessingShape">
                    <wps:wsp>
                      <wps:cNvSpPr/>
                      <wps:spPr>
                        <a:xfrm>
                          <a:off x="0" y="0"/>
                          <a:ext cx="1978025"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8.9pt;margin-top:4.55pt;height:73.35pt;width:155.75pt;z-index:251892736;mso-width-relative:page;mso-height-relative:page;" fillcolor="#000000" filled="t" stroked="f" coordsize="1830,735" o:gfxdata="UEsDBAoAAAAAAIdO4kAAAAAAAAAAAAAAAAAEAAAAZHJzL1BLAwQUAAAACACHTuJA1vNRQtcAAAAJ&#10;AQAADwAAAGRycy9kb3ducmV2LnhtbE2PwU7DMBBE70j8g7VIXBC1U0hIQpwekDhW0EJ7duIliRrb&#10;wXba8vdsT3AcvdXM22p1NiM7og+DsxKShQCGtnV6sJ2Ez4/X+xxYiMpqNTqLEn4wwKq+vqpUqd3J&#10;bvC4jR2jEhtKJaGPcSo5D22PRoWFm9AS+3LeqEjRd1x7daJyM/KlEBk3arC00KsJX3psD9vZSPgu&#10;inbm693+zjdJtkzfD2/rXEh5e5OIZ2ARz/HvGC76pA41OTVutjqwkXL6ROpRQpEAI/6YFQ/AmgtI&#10;c+B1xf9/UP8CUEsDBBQAAAAIAIdO4kAAUKR2+QIAAIsLAAAOAAAAZHJzL2Uyb0RvYy54bWytVktu&#10;2zAQ3RfoHQjtG1l2HTtG7CwapJuiDZD0ADRFWQIkkiDpT/bdd99l0UsUQXuapugxOqREyZ/KooN6&#10;YVLk48y8N/zM5dWmyNGKSpVxNg2is16AKCM8zthiGny8v3k1DpDSmMU454xOgweqgqvZyxeXazGh&#10;fZ7yPKYSgRGmJmsxDVKtxSQMFUlpgdUZF5TBZMJlgTV8ykUYS7wG60Ue9nu983DNZSwkJ1QpGL0u&#10;J4PKovQxyJMkI/Sak2VBmS6tSppjDZRUmgkVzGy0SUKJ/pAkimqUTwNgqu0/OIH+3PyHs0s8WUgs&#10;0oxUIWCfEPY4FThj4LQ2dY01RkuZHZgqMiK54ok+I7wISyJWEWAR9fa0uUuxoJYLSK1ELbr6f2bJ&#10;+9WtRFkMOyE6Pw8QwwXk/Nfj4+9Pn5++ffnz8/vTj6/IzoFUa6EmsOJO3MrqS0HX8N4ksjAtMEIb&#10;K+9DLS/daERgMLoYjXv9YYAIzF0MouHrodE/bFaTpdJvKbeW8Oqd0mV6YtfDqeuRDXNdgbUZNt5N&#10;F63B03gACU6nwWgwtGkp+IrecwvRJr4SAGEYQBlDA8nZNhQM7eDcrGuFNVii7H4CPm7OtSWmduoJ&#10;G1eROSuurayBkBDYcRCcZcBEjqOz4NodS36oUf949KXHLhT4sqr2j4dfKzbyBtb5dBxJzhW1+6jJ&#10;8L95N/NubYk7RcQOPiXtA6WPxDiupKrXtEW5j3McXLvDuSNM59QTVsfmfHnwaTLaSsg3iv7Aa5fb&#10;O8HjNDhc5x4eV467gVVuGs4+QpkrbDvcdp18BajC6Mpq5dgTdkry9099G6UTL5HjN9KzxD9Y1Bbq&#10;AdCl1rU75+6ErdJByh2OZ+2pZlErrXb7e8T8T0G1r7o1qIH7W9DdK/DEmqfe1g718w+D2/WD4nkW&#10;32R5bl59JRfzN7lEK2zqQPurHtcdWM4MmHGzrKwKzEhoyp6y0DG9OY8foGZaCpktUigoI2vJzECN&#10;ZkOq6klTBG5/W0tNDT37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NbzUULXAAAACQEAAA8AAAAA&#10;AAAAAQAgAAAAIgAAAGRycy9kb3ducmV2LnhtbFBLAQIUABQAAAAIAIdO4kAAUKR2+QIAAIsLAAAO&#10;AAAAAAAAAAEAIAAAACYBAABkcnMvZTJvRG9jLnhtbFBLBQYAAAAABgAGAFkBAACR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mc:AlternateContent>
          <mc:Choice Requires="wps">
            <w:drawing>
              <wp:anchor distT="0" distB="0" distL="114300" distR="114300" simplePos="0" relativeHeight="251891712" behindDoc="0" locked="0" layoutInCell="1" allowOverlap="1">
                <wp:simplePos x="0" y="0"/>
                <wp:positionH relativeFrom="column">
                  <wp:posOffset>4097655</wp:posOffset>
                </wp:positionH>
                <wp:positionV relativeFrom="paragraph">
                  <wp:posOffset>116840</wp:posOffset>
                </wp:positionV>
                <wp:extent cx="1397635" cy="532130"/>
                <wp:effectExtent l="0" t="0" r="12065" b="1270"/>
                <wp:wrapNone/>
                <wp:docPr id="1167" name="任意多边形 1167"/>
                <wp:cNvGraphicFramePr/>
                <a:graphic xmlns:a="http://schemas.openxmlformats.org/drawingml/2006/main">
                  <a:graphicData uri="http://schemas.microsoft.com/office/word/2010/wordprocessingShape">
                    <wps:wsp>
                      <wps:cNvSpPr/>
                      <wps:spPr>
                        <a:xfrm>
                          <a:off x="0" y="0"/>
                          <a:ext cx="1397635" cy="53213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22.65pt;margin-top:9.2pt;height:41.9pt;width:110.05pt;z-index:251891712;mso-width-relative:page;mso-height-relative:page;" fillcolor="#000000" filled="t" stroked="f" coordsize="1830,735" o:gfxdata="UEsDBAoAAAAAAIdO4kAAAAAAAAAAAAAAAAAEAAAAZHJzL1BLAwQUAAAACACHTuJACY1HKdgAAAAK&#10;AQAADwAAAGRycy9kb3ducmV2LnhtbE2PzU7DMBCE70i8g7VIXBC1E5ooDXF6QOJYAeXn7MRLEjVe&#10;h9hpy9uznOC2uzOa/abant0ojjiHwZOGZKVAILXeDtRpeHt9vC1AhGjImtETavjGANv68qIypfUn&#10;esHjPnaCQyiURkMf41RKGdoenQkrPyGx9ulnZyKvcyftbE4c7kaZKpVLZwbiD72Z8KHH9rBfnIav&#10;zaZd5O7942ZukjzNng9Pu0JpfX2VqHsQEc/xzwy/+IwONTM1fiEbxKghX2d3bGWhWINgQ5FnPDR8&#10;UGkKsq7k/wr1D1BLAwQUAAAACACHTuJAePrCLfUCAACLCwAADgAAAGRycy9lMm9Eb2MueG1srVbL&#10;jtMwFN0j8Q9W9kyaVtOWatpZMBo2CEaa4QNcx2kiJbZlu689e/YsET+BRvA1DOIzuHbipA/SuCO6&#10;qB37+Nx77vXjXl1vihytqFQZZ9MguugFiDLC44wtpsHHh9tX4wApjVmMc87oNNhSFVzPXr64WosJ&#10;7fOU5zGVCEiYmqzFNEi1FpMwVCSlBVYXXFAGkwmXBdbwKRdhLPEa2Is87Pd6w3DNZSwkJ1QpGL0p&#10;J4OKUfoQ8iTJCL3hZFlQpktWSXOsQZJKM6GCmfU2SSjRH5JEUY3yaQBKtf0HI9Cfm/9wdoUnC4lF&#10;mpHKBezjwoGmAmcMjNZUN1hjtJTZEVWREckVT/QF4UVYCrERARVR7yA29ykW1GqBUCtRB139P1ry&#10;fnUnURbDToiGowAxXEDOfz0+/v70+enblz8/vz/9+IrsHIRqLdQEVtyLO1l9Kega3ZtEFqYFRWhj&#10;w7utw0s3GhEYjAavR8PBZYAIzF0O+tHAxj9sVpOl0m8pt0x49U7pMj2x6+HU9ciGua7A2gwb66aL&#10;1mBpDNQonQYjMGcmCr6iD9xCtPGvBIAbBgBGwIcGkrNdKBDt4dysa4UlLFFOj5tzbYmpjXrCxpVn&#10;jsW1FRsEEhw7DYKzDJjIaXQMrt1j8kON+qe9Ly12ocCWjWr/tPt1xEbewDqfTiPJuaJ2HzUZ/rfu&#10;Zt6tLXHnBLFDTyn7KNInfBxXoarXtHl5iHMaXLunucNNZ9QTVvvmbHnoaTLaKsjXi/7Aa5fbO8Hj&#10;NDhc5x4eV4a7gVVuGs0+gTJX2K677XHyDUDlRldWK8OesHOSf3jq2ySdeYmcvpGeFfyjRW2uHgFd&#10;al27d+7O2CodotzheNaeaha1ymrnPxDmfwqqfdUdgxp4uAXdvQLPtXnq7btdP/8wuFs/KJ5n8W2W&#10;5+bVV3Ixf5NLtMKmDrS/6nHdg+XMgBk3y8qqwIyEpuwpCx3Tm/N4CzXTUshskUJBGVkmMwM1mnWp&#10;qidNEbj7bZmaGnr2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AmNRynYAAAACgEAAA8AAAAAAAAA&#10;AQAgAAAAIgAAAGRycy9kb3ducmV2LnhtbFBLAQIUABQAAAAIAIdO4kB4+sIt9QIAAIsLAAAOAAAA&#10;AAAAAAEAIAAAACcBAABkcnMvZTJvRG9jLnhtbFBLBQYAAAAABgAGAFkBAACO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895808" behindDoc="0" locked="0" layoutInCell="1" allowOverlap="1">
                <wp:simplePos x="0" y="0"/>
                <wp:positionH relativeFrom="column">
                  <wp:posOffset>3061335</wp:posOffset>
                </wp:positionH>
                <wp:positionV relativeFrom="paragraph">
                  <wp:posOffset>39370</wp:posOffset>
                </wp:positionV>
                <wp:extent cx="914400" cy="304800"/>
                <wp:effectExtent l="0" t="0" r="0" b="0"/>
                <wp:wrapNone/>
                <wp:docPr id="1168" name="文本框 1168"/>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05pt;margin-top:3.1pt;height:24pt;width:72pt;z-index:251895808;mso-width-relative:page;mso-height-relative:page;" fillcolor="#FFFFFF [3201]" filled="t" stroked="f" coordsize="21600,21600" o:gfxdata="UEsDBAoAAAAAAIdO4kAAAAAAAAAAAAAAAAAEAAAAZHJzL1BLAwQUAAAACACHTuJApwsOsdMAAAAI&#10;AQAADwAAAGRycy9kb3ducmV2LnhtbE2PzU7DMBCE70i8g7VI3KiTKERViNNDJa5ItKVnN17iqPY6&#10;st3fp2c5wXE0o5lvutXVO3HGmKZACspFAQJpCGaiUcFu+/6yBJGyJqNdIFRwwwSr/vGh060JF/rE&#10;8yaPgksotVqBzXlupUyDRa/TIsxI7H2H6HVmGUdpor5wuXeyKopGej0RL1g949ricNycvIL96O/7&#10;r3KO1nhX08f9tt2FSannp7J4A5Hxmv/C8IvP6NAz0yGcyCThFNTLquSogqYCwX5TNawPCl7rCmTf&#10;yf8H+h9QSwMEFAAAAAgAh07iQAQbEqVPAgAAlAQAAA4AAABkcnMvZTJvRG9jLnhtbK1UzW7UMBC+&#10;I/EOlu802XZbyqrZamm1CKmilRbE2es4m0iOx9jeTcoDwBv0xIU7z9Xn4LOT/lA49MAevGPP+Bt/&#10;38zk5LRvNdsp5xsyBZ/s5ZwpI6lszKbgnz4uXx1z5oMwpdBkVMGvleen85cvTjo7U/tUky6VYwAx&#10;ftbZgtch2FmWeVmrVvg9ssrAWZFrRcDWbbLSiQ7orc728/wo68iV1pFU3uP0fHDyEdE9B5CqqpHq&#10;nOS2VSYMqE5pEUDJ1431fJ5eW1VKhsuq8iowXXAwDWlFEtjruGbzEzHbOGHrRo5PEM95whNOrWgM&#10;kt5DnYsg2NY1f0G1jXTkqQp7ktpsIJIUAYtJ/kSbVS2sSlwgtbf3ovv/Bys/7K4ca0p0wuQIlTei&#10;Rc1vb77f/vh1+/MbS6cQqbN+htiVRXTo31KPC1G8eO5xGLn3lWvjP1gx+CHx9b3Eqg9M4vDNZDrN&#10;4ZFwHeTTY9hAyR4uW+fDO0Uti0bBHSqYhBW7Cx+G0LuQmMuTbsplo3XauM36TDu2E6j2Mv1G9D/C&#10;tGFdwY8ODvOEbCjeH6C1wWMeOEUr9Ot+JLqm8hr8HQ1t5K1cNnjlhfDhSjj0DYhhssIllkoTktBo&#10;cVaT+/qv8xiPcsLLWYc+LLj/shVOcabfGxQ6CYbGTZvp4et95HCPPevHHrNtzwjkJ5hhK5MZ44O+&#10;MytH7WcM4CJmhUsYidwFD3fmWRimAwMs1WKRgtCqVoQLs7IyQkepDS22gaomlSTKNGgzqodmTUUd&#10;BytOw+N9inr4mM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cLDrHTAAAACAEAAA8AAAAAAAAA&#10;AQAgAAAAIgAAAGRycy9kb3ducmV2LnhtbFBLAQIUABQAAAAIAIdO4kAEGxKlTwIAAJQEAAAOAAAA&#10;AAAAAAEAIAAAACIBAABkcnMvZTJvRG9jLnhtbFBLBQYAAAAABgAGAFkBAADjBQAAAAA=&#10;">
                <v:fill on="t" focussize="0,0"/>
                <v:stroke on="f" weight="0.5pt"/>
                <v:imagedata o:title=""/>
                <o:lock v:ext="edit" aspectratio="f"/>
                <v:textbox>
                  <w:txbxContent>
                    <w:p>
                      <w:pPr>
                        <w:rPr>
                          <w:rFonts w:hint="eastAsia" w:eastAsiaTheme="minorEastAsia"/>
                          <w:lang w:eastAsia="zh-CN"/>
                        </w:rPr>
                      </w:pPr>
                      <w:r>
                        <w:rPr>
                          <w:rFonts w:hint="eastAsia"/>
                          <w:lang w:eastAsia="zh-CN"/>
                        </w:rPr>
                        <w:t>不符合条件</w:t>
                      </w:r>
                    </w:p>
                  </w:txbxContent>
                </v:textbox>
              </v:shape>
            </w:pict>
          </mc:Fallback>
        </mc:AlternateContent>
      </w:r>
    </w:p>
    <w:p>
      <w:pPr>
        <w:pStyle w:val="5"/>
        <w:rPr>
          <w:b/>
          <w:sz w:val="20"/>
        </w:rPr>
      </w:pPr>
      <w:r>
        <w:rPr>
          <w:sz w:val="20"/>
        </w:rPr>
        <mc:AlternateContent>
          <mc:Choice Requires="wps">
            <w:drawing>
              <wp:anchor distT="0" distB="0" distL="114300" distR="114300" simplePos="0" relativeHeight="251894784" behindDoc="0" locked="0" layoutInCell="1" allowOverlap="1">
                <wp:simplePos x="0" y="0"/>
                <wp:positionH relativeFrom="column">
                  <wp:posOffset>4242435</wp:posOffset>
                </wp:positionH>
                <wp:positionV relativeFrom="paragraph">
                  <wp:posOffset>60325</wp:posOffset>
                </wp:positionV>
                <wp:extent cx="1171575" cy="305435"/>
                <wp:effectExtent l="0" t="0" r="9525" b="18415"/>
                <wp:wrapNone/>
                <wp:docPr id="1169" name="文本框 1169"/>
                <wp:cNvGraphicFramePr/>
                <a:graphic xmlns:a="http://schemas.openxmlformats.org/drawingml/2006/main">
                  <a:graphicData uri="http://schemas.microsoft.com/office/word/2010/wordprocessingShape">
                    <wps:wsp>
                      <wps:cNvSpPr txBox="1"/>
                      <wps:spPr>
                        <a:xfrm>
                          <a:off x="0" y="0"/>
                          <a:ext cx="1171575" cy="3054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书面告知理由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05pt;margin-top:4.75pt;height:24.05pt;width:92.25pt;z-index:251894784;mso-width-relative:page;mso-height-relative:page;" fillcolor="#FFFFFF [3201]" filled="t" stroked="f" coordsize="21600,21600" o:gfxdata="UEsDBAoAAAAAAIdO4kAAAAAAAAAAAAAAAAAEAAAAZHJzL1BLAwQUAAAACACHTuJAB204ltQAAAAI&#10;AQAADwAAAGRycy9kb3ducmV2LnhtbE2PzU7DMBCE70i8g7VI3KiTioQQsukBiSsSbenZjZc4wl5H&#10;tvv79JgTHEczmvmmW52dFUcKcfKMUC4KEMSD1xOPCNvN20MDIibFWlnPhHChCKv+9qZTrfYn/qDj&#10;Oo0il3BsFYJJaW6ljIMhp+LCz8TZ+/LBqZRlGKUO6pTLnZXLoqilUxPnBaNmejU0fK8PDmE3uuvu&#10;s5yD0c4+8vv1stn6CfH+rixeQCQ6p78w/OJndOgz094fWEdhEeq6KXMU4bkCkf2mWtYg9gjVUw2y&#10;7+T/A/0PUEsDBBQAAAAIAIdO4kADqWi4UgIAAJUEAAAOAAAAZHJzL2Uyb0RvYy54bWytVM1uEzEQ&#10;viPxDpbvZLNtfmjUTRUaBSFFtFJBnB2vN2vJ9hjbyW54AHgDTly481x5DsbebVoKhx7IwRl7xt/4&#10;+2ZmL69archeOC/BFDQfDCkRhkMpzbagHz+sXr2mxAdmSqbAiIIehKdX85cvLhs7E2dQgyqFIwhi&#10;/KyxBa1DsLMs87wWmvkBWGHQWYHTLODWbbPSsQbRtcrOhsNJ1oArrQMuvMfTZeekPaJ7DiBUleRi&#10;CXynhQkdqhOKBaTka2k9nafXVpXg4aaqvAhEFRSZhrRiErQ3cc3ml2y2dczWkvdPYM95whNOmkmD&#10;SU9QSxYY2Tn5F5SW3IGHKgw46KwjkhRBFvnwiTZ3NbMicUGpvT2J7v8fLH+/v3VEltgJ+eSCEsM0&#10;1vz4/dvxx6/jz68knaJIjfUzjL2zGB3aN9DihShePPd4GLm3ldPxH1kR9KPEh5PEog2Ex0v5NB9P&#10;x5Rw9J0Px6PzcYTJHm5b58NbAZpEo6AOS5iUZfu1D13ofUhM5kHJciWVShu33VwrR/YMy71Kvx79&#10;jzBlSFPQyfl4mJANxPsdtDL4mAdS0Qrtpu2ZbqA8oAAOuj7ylq8kvnLNfLhlDhsHOeNohRtcKgWY&#10;BHqLkhrcl3+dx3isJ3opabARC+o/75gTlKh3Bit9kY9GsXPTZjSenuHGPfZsHnvMTl8Dks9xiC1P&#10;ZowP6t6sHOhPOIGLmBVdzHDMXdBwb16HbjxwgrlYLFIQ9qplYW3uLI/QUWoDi12ASqaSRJk6bXr1&#10;sFtTUfvJiuPweJ+iHr4m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HbTiW1AAAAAgBAAAPAAAA&#10;AAAAAAEAIAAAACIAAABkcnMvZG93bnJldi54bWxQSwECFAAUAAAACACHTuJAA6louFICAACVBAAA&#10;DgAAAAAAAAABACAAAAAjAQAAZHJzL2Uyb0RvYy54bWxQSwUGAAAAAAYABgBZAQAA5wUAAAAA&#10;">
                <v:fill on="t" focussize="0,0"/>
                <v:stroke on="f" weight="0.5pt"/>
                <v:imagedata o:title=""/>
                <o:lock v:ext="edit" aspectratio="f"/>
                <v:textbox>
                  <w:txbxContent>
                    <w:p>
                      <w:pPr>
                        <w:rPr>
                          <w:rFonts w:hint="eastAsia" w:eastAsiaTheme="minorEastAsia"/>
                          <w:lang w:eastAsia="zh-CN"/>
                        </w:rPr>
                      </w:pPr>
                      <w:r>
                        <w:rPr>
                          <w:rFonts w:hint="eastAsia"/>
                          <w:lang w:eastAsia="zh-CN"/>
                        </w:rPr>
                        <w:t>书面告知理由</w:t>
                      </w:r>
                    </w:p>
                  </w:txbxContent>
                </v:textbox>
              </v:shape>
            </w:pict>
          </mc:Fallback>
        </mc:AlternateContent>
      </w:r>
      <w:r>
        <mc:AlternateContent>
          <mc:Choice Requires="wps">
            <w:drawing>
              <wp:anchor distT="0" distB="0" distL="114300" distR="114300" simplePos="0" relativeHeight="251893760" behindDoc="0" locked="0" layoutInCell="1" allowOverlap="1">
                <wp:simplePos x="0" y="0"/>
                <wp:positionH relativeFrom="column">
                  <wp:posOffset>3481705</wp:posOffset>
                </wp:positionH>
                <wp:positionV relativeFrom="paragraph">
                  <wp:posOffset>-374015</wp:posOffset>
                </wp:positionV>
                <wp:extent cx="85725" cy="1114425"/>
                <wp:effectExtent l="0" t="0" r="9525" b="9525"/>
                <wp:wrapNone/>
                <wp:docPr id="1170" name="任意多边形 1170"/>
                <wp:cNvGraphicFramePr/>
                <a:graphic xmlns:a="http://schemas.openxmlformats.org/drawingml/2006/main">
                  <a:graphicData uri="http://schemas.microsoft.com/office/word/2010/wordprocessingShape">
                    <wps:wsp>
                      <wps:cNvSpPr/>
                      <wps:spPr>
                        <a:xfrm rot="16200000">
                          <a:off x="0" y="0"/>
                          <a:ext cx="85725" cy="111442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74.15pt;margin-top:-29.45pt;height:87.75pt;width:6.75pt;rotation:-5898240f;z-index:251893760;mso-width-relative:page;mso-height-relative:page;" fillcolor="#000000" filled="t" stroked="f" coordsize="120,714" o:gfxdata="UEsDBAoAAAAAAIdO4kAAAAAAAAAAAAAAAAAEAAAAZHJzL1BLAwQUAAAACACHTuJAONnxaNgAAAAL&#10;AQAADwAAAGRycy9kb3ducmV2LnhtbE2Py07DMBBF90j8gzVI7FrblIQ0xKkqEAh2pSDWbjxNIvyI&#10;bPfB3zOsYDmao3vPbVZnZ9kRYxqDVyDnAhj6LpjR9wo+3p9mFbCUtTfaBo8KvjHBqr28aHRtwsm/&#10;4XGbe0YhPtVawZDzVHOeugGdTvMwoaffPkSnM52x5ybqE4U7y2+EKLnTo6eGQU/4MGD3tT04BRsr&#10;P+3i5XX9zKv93SauhV0+CqWur6S4B5bxnP9g+NUndWjJaRcO3iRmFRS31YJQBbOiWgIjoigljdkR&#10;KssSeNvw/xvaH1BLAwQUAAAACACHTuJA/+TLjp4CAAB/BwAADgAAAGRycy9lMm9Eb2MueG1srVXN&#10;jtMwEL4j8Q6W7zRNtj9L1XYPVMsFwUq7PIDrOE0kx7Zs9+/OnTtHxEugFTwNi3gMxnbcn62yWyRy&#10;iMee8ef5Pmcm46tNzdGKaVNJMcFpp4sRE1TmlVhM8Me761eXGBlLRE64FGyCt8zgq+nLF+O1GrFM&#10;lpLnTCMAEWa0VhNcWqtGSWJoyWpiOlIxAc5C6ppYmOpFkmuyBvSaJ1m3O0jWUudKS8qMgdVZcOIG&#10;UZ8DKIuiomwm6bJmwgZUzTixQMmUlTJ46rMtCkbth6IwzCI+wcDU+jccAvbcvZPpmIwWmqiyok0K&#10;5JwUHnGqSSXg0B3UjFiClro6gaorqqWRhe1QWSeBiFcEWKTdR9rclkQxzwWkNmonuvl/sPT96kaj&#10;KocvIR2CKILUcOe/7u9/f/r88O3Ln5/fH358Rd4HUq2VGcGOW3Wjm5kB0/HeFLpGWoK+6QBuGR4v&#10;BxBEG6/2dqc221hEYfGyP8z6GFHwpGna68EEQJOA5TDp0ti3TNbOJqt3xobLyqNFymjRjYimItYt&#10;uz3ORGtAz4BYOcHDtOeTquWK3UkfYV12gyFGkET/da9JYB/AxWFgP2sCL5rA6I6j8nh9qKBIF+hE&#10;ZxxD0PDCB6VPIp1kFjEol4Z5Ofa5Hh3uuAY19wFxcwgETTzpZ7icSfmfwgbZ04emXfguILlBFknE&#10;1OPYwjW62+VpFN0jt8nT3PVzqZ77SZynT+t9R2KB9wmJ6G7nfSppG/FW8HjIUQ77oonuOIYwX3tH&#10;xRX9cWziWq88coJKcgXtO8SuyGHxsEsYyav8uuLcFbfRi/kbrtGKuN4felIoiaMwLlywkG5bcLuV&#10;xLW60NycNZf5FvrkUulqUbom54vLeaAv+5Saf4hr/Idzj7T/b07/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DjZ8WjYAAAACwEAAA8AAAAAAAAAAQAgAAAAIgAAAGRycy9kb3ducmV2LnhtbFBLAQIU&#10;ABQAAAAIAIdO4kD/5MuOngIAAH8HAAAOAAAAAAAAAAEAIAAAACcBAABkcnMvZTJvRG9jLnhtbFBL&#10;BQYAAAAABgAGAFkBAAA3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87616" behindDoc="0" locked="0" layoutInCell="1" allowOverlap="1">
                <wp:simplePos x="0" y="0"/>
                <wp:positionH relativeFrom="column">
                  <wp:posOffset>2376805</wp:posOffset>
                </wp:positionH>
                <wp:positionV relativeFrom="paragraph">
                  <wp:posOffset>128270</wp:posOffset>
                </wp:positionV>
                <wp:extent cx="90170" cy="872490"/>
                <wp:effectExtent l="0" t="0" r="5080" b="3810"/>
                <wp:wrapNone/>
                <wp:docPr id="1171" name="任意多边形 1171"/>
                <wp:cNvGraphicFramePr/>
                <a:graphic xmlns:a="http://schemas.openxmlformats.org/drawingml/2006/main">
                  <a:graphicData uri="http://schemas.microsoft.com/office/word/2010/wordprocessingShape">
                    <wps:wsp>
                      <wps:cNvSpPr/>
                      <wps:spPr>
                        <a:xfrm>
                          <a:off x="0" y="0"/>
                          <a:ext cx="90170" cy="872490"/>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15pt;margin-top:10.1pt;height:68.7pt;width:7.1pt;z-index:251887616;mso-width-relative:page;mso-height-relative:page;" fillcolor="#000000" filled="t" stroked="f" coordsize="120,714" o:gfxdata="UEsDBAoAAAAAAIdO4kAAAAAAAAAAAAAAAAAEAAAAZHJzL1BLAwQUAAAACACHTuJAGuC2yNUAAAAK&#10;AQAADwAAAGRycy9kb3ducmV2LnhtbE2Py07DMBBF90j8gzVI7KidR1sT4lQCiX0piLUTD0kg9kSx&#10;++DvGVawHN2je8/Uu4ufxAmXOFIwkK0UCAwduTH0Bt5en+80iJhscHaigAa+McKuub6qbeXoHF7w&#10;dEi94JIQK2tgSGmupIzdgN7GFc0YOPugxdvE59JLt9gzl/tJ5kptpLdj4IXBzvg0YPd1OHoD8+cj&#10;3Uudly2pXmflvCf9vjfm9iZTDyASXtIfDL/6rA4NO7V0DC6KyUCxLQtGDeQqB8FAofUaRMvkersB&#10;2dTy/wvND1BLAwQUAAAACACHTuJA3Rx5cY0CAABvBwAADgAAAGRycy9lMm9Eb2MueG1srVXNjtow&#10;EL5X6jtYvpeQLD8LAvZQtL1U7Uq7fQDjOCSSY1u2Iey99957rPoS1ar7NN2qj9GxExNYBEulcsAT&#10;z/ib+T5nJpOrTcnRmmlTSDHFcaeLERNUpoVYTvGnu+s3lxgZS0RKuBRsiu+ZwVez168mlRqzROaS&#10;p0wjABFmXKkpzq1V4ygyNGclMR2pmABnJnVJLDzqZZRqUgF6yaOk2x1EldSp0pIyY2B3Xjtxg6jP&#10;AZRZVlA2l3RVMmFrVM04sUDJ5IUyeOarzTJG7ccsM8wiPsXA1Pp/SAL2wv1HswkZLzVReUGbEsg5&#10;JTzjVJJCQNIt1JxYgla6OIAqC6qlkZntUFlGNRGvCLCIu8+0uc2JYp4LSG3UVnTz/2Dph/WNRkUK&#10;b0I8jDESpIQ7//Xw8Pvzl6fvX/88/nj6+Q15H0hVKTOGE7fqRjdPBkzHe5Pp0q3ACG28vPdbednG&#10;Igqbo248BN0peC6HSW/k1Y/as3Rl7DsmPQ5Zvze2vpw0WCQPFt2IYCpi3bbL7UxUAZMEsuRTPIx7&#10;/k5KuWZ30kdYV9xgiBHU0B/13PVDAW0AF7uB/aQJvGgCgzusyuP1oWMCW0ALzrDWQcMLHxSfRDqo&#10;LGBQLg3zcrS17iV3XE+TAU086Re4nEn5n8IGyemkcbfvixskgUTgHdYjXIP7uDyNoi1yq1843GDX&#10;jF4q9dxX4jx9jt73fm0HJIL7OO9DSY8RPwoektT6nFmq77295gowYa3hDusL/sAJOsk1tG/QbZPD&#10;5u6UMJIX6XXBuWtuo5eLt1yjNXGz3v+altgL48IFC+mO1R3jdiI32uph5qyFTO9hLq6ULpY5fDTq&#10;tnUemMO+pOab4Qb97rNHar+Ts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a4LbI1QAAAAoBAAAP&#10;AAAAAAAAAAEAIAAAACIAAABkcnMvZG93bnJldi54bWxQSwECFAAUAAAACACHTuJA3Rx5cY0CAABv&#10;BwAADgAAAAAAAAABACAAAAAkAQAAZHJzL2Uyb0RvYy54bWxQSwUGAAAAAAYABgBZAQAAIw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86592" behindDoc="0" locked="0" layoutInCell="1" allowOverlap="1">
                <wp:simplePos x="0" y="0"/>
                <wp:positionH relativeFrom="column">
                  <wp:posOffset>1525905</wp:posOffset>
                </wp:positionH>
                <wp:positionV relativeFrom="paragraph">
                  <wp:posOffset>23495</wp:posOffset>
                </wp:positionV>
                <wp:extent cx="2120900" cy="693420"/>
                <wp:effectExtent l="0" t="0" r="12700" b="11430"/>
                <wp:wrapNone/>
                <wp:docPr id="1172" name="任意多边形 1172"/>
                <wp:cNvGraphicFramePr/>
                <a:graphic xmlns:a="http://schemas.openxmlformats.org/drawingml/2006/main">
                  <a:graphicData uri="http://schemas.microsoft.com/office/word/2010/wordprocessingShape">
                    <wps:wsp>
                      <wps:cNvSpPr/>
                      <wps:spPr>
                        <a:xfrm>
                          <a:off x="0" y="0"/>
                          <a:ext cx="2120900" cy="69342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20.15pt;margin-top:1.85pt;height:54.6pt;width:167pt;z-index:251886592;mso-width-relative:page;mso-height-relative:page;" fillcolor="#000000" filled="t" stroked="f" coordsize="1830,735" o:gfxdata="UEsDBAoAAAAAAIdO4kAAAAAAAAAAAAAAAAAEAAAAZHJzL1BLAwQUAAAACACHTuJAVgP14dcAAAAJ&#10;AQAADwAAAGRycy9kb3ducmV2LnhtbE2Py07DMBBF90j8gzVIbBC1kz4T4nSBxLKClsfaiYckajwO&#10;sdOWv2dYwfLqHt05U2wvrhcnHEPnSUMyUyCQam87ajS8vT7db0CEaMia3hNq+MYA2/L6qjC59Wfa&#10;4+kQG8EjFHKjoY1xyKUMdYvOhJkfkLj79KMzkePYSDuaM4+7XqZKraQzHfGF1gz42GJ9PExOw1eW&#10;1ZPcvX/cjVWySpcvx+fdRml9e5OoBxARL/EPhl99VoeSnSo/kQ2i15Au1JxRDfM1CO6X6wXnisEk&#10;zUCWhfz/QfkDUEsDBBQAAAAIAIdO4kArFQSp+wIAAIsLAAAOAAAAZHJzL2Uyb0RvYy54bWytVktu&#10;2zAQ3RfoHQjtG9lyEztG7CwapJuiDZD0AAxFWQIkkiDpT/bdd99l0UsUQXOapugxOqREyZYriy7q&#10;hUmRj2/mzfAzF5ebIkcrKlXG2SwYngwCRBnhccYWs+Dj3fWrSYCUxizGOWd0FjxQFVzOX764WIsp&#10;jXjK85hKBCRMTddiFqRai2kYKpLSAqsTLiiDyYTLAmv4lIswlngN7EUeRoPBWbjmMhaSE6oUjF6V&#10;k0HFKH0IeZJkhF5xsiwo0yWrpDnWIEmlmVDB3HqbJJToD0miqEb5LACl2v6DEejfm/9wfoGnC4lF&#10;mpHKBezjQktTgTMGRmuqK6wxWspsj6rIiOSKJ/qE8CIshdiIgIrhoBWb2xQLarVAqJWog67+Hy15&#10;v7qRKIthJwzHUYAYLiDnPx8ff336/Pzty++n788/viI7B6FaCzWFFbfiRlZfCrpG9yaRhWlBEdrY&#10;8D7U4aUbjQgMRsNocD6AyBOYOzsfvY5s/MNmNVkq/ZZyy4RX75Qu0xO7Hk5dj2yY6wqszbCxbrpo&#10;DVomIzCTzoLx6NSmpeAresctRBv/SgC4YQBgBHxoIDnbhgLRDs7NulZYwhLl9Lg515aY2qgnbFJ5&#10;5lhcW7GdWscOg+Asg/NDp9ExuHaHyQ81rpPmSFxbkpUW+1Bgy0Y1Oux+HbGxN7DOp3OL5FxRu4+a&#10;DP9ddzPv1m5L8gtPj55S9h7VAR8nVajqNV1etnFOg2t3NPe46Yx6wmrfnC0PPU1GOwX5ehGNvHa5&#10;vRM8ToPD9e7hSWW4H1jlptHsEyhzhW272x0n3wBUbvRltTLsCTsm+e1T3yXpyEuk5z5tW/UJ/l7G&#10;ulzdAzp21+6cuyO2So8odzj+aU81izpldfO3hPmfgmpf9cegBra3oLtX4Lk2T719t+vnHwa36wfF&#10;8yy+zvLcvPpKLu7f5BKtsKkD7a96XHdgOTNgxs2ysiowI6Epe8pCx/TuefwANdNSyGyRQkE5tExm&#10;Bmo061JVT5oicPvbMjU19Pw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awUAAFtDb250ZW50X1R5cGVzXS54bWxQSwECFAAKAAAAAACHTuJAAAAA&#10;AAAAAAAAAAAABgAAAAAAAAAAABAAAABNBAAAX3JlbHMvUEsBAhQAFAAAAAgAh07iQIoUZjzRAAAA&#10;lAEAAAsAAAAAAAAAAQAgAAAAcQQAAF9yZWxzLy5yZWxzUEsBAhQACgAAAAAAh07iQAAAAAAAAAAA&#10;AAAAAAQAAAAAAAAAAAAQAAAAAAAAAGRycy9QSwECFAAUAAAACACHTuJAVgP14dcAAAAJAQAADwAA&#10;AAAAAAABACAAAAAiAAAAZHJzL2Rvd25yZXYueG1sUEsBAhQAFAAAAAgAh07iQCsVBKn7AgAAiwsA&#10;AA4AAAAAAAAAAQAgAAAAJgEAAGRycy9lMm9Eb2MueG1sUEsFBgAAAAAGAAYAWQEAAJM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897856" behindDoc="0" locked="0" layoutInCell="1" allowOverlap="1">
                <wp:simplePos x="0" y="0"/>
                <wp:positionH relativeFrom="column">
                  <wp:posOffset>1567180</wp:posOffset>
                </wp:positionH>
                <wp:positionV relativeFrom="paragraph">
                  <wp:posOffset>95250</wp:posOffset>
                </wp:positionV>
                <wp:extent cx="1969770" cy="504825"/>
                <wp:effectExtent l="0" t="0" r="11430" b="9525"/>
                <wp:wrapNone/>
                <wp:docPr id="1173" name="文本框 1173"/>
                <wp:cNvGraphicFramePr/>
                <a:graphic xmlns:a="http://schemas.openxmlformats.org/drawingml/2006/main">
                  <a:graphicData uri="http://schemas.microsoft.com/office/word/2010/wordprocessingShape">
                    <wps:wsp>
                      <wps:cNvSpPr txBox="1"/>
                      <wps:spPr>
                        <a:xfrm>
                          <a:off x="0" y="0"/>
                          <a:ext cx="1969770" cy="5048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1050" w:firstLineChars="500"/>
                              <w:rPr>
                                <w:rFonts w:hint="eastAsia"/>
                                <w:lang w:val="en-US" w:eastAsia="zh-CN"/>
                              </w:rPr>
                            </w:pPr>
                            <w:r>
                              <w:rPr>
                                <w:rFonts w:hint="eastAsia"/>
                                <w:lang w:eastAsia="zh-CN"/>
                              </w:rPr>
                              <w:t>决</w:t>
                            </w:r>
                            <w:r>
                              <w:rPr>
                                <w:rFonts w:hint="eastAsia"/>
                                <w:lang w:val="en-US" w:eastAsia="zh-CN"/>
                              </w:rPr>
                              <w:t xml:space="preserve"> 定</w:t>
                            </w:r>
                          </w:p>
                          <w:p>
                            <w:pPr>
                              <w:rPr>
                                <w:rFonts w:hint="eastAsia" w:eastAsiaTheme="minorEastAsia"/>
                                <w:lang w:eastAsia="zh-CN"/>
                              </w:rPr>
                            </w:pPr>
                            <w:r>
                              <w:rPr>
                                <w:rFonts w:hint="eastAsia"/>
                              </w:rPr>
                              <w:t>将</w:t>
                            </w:r>
                            <w:r>
                              <w:rPr>
                                <w:rFonts w:hint="eastAsia"/>
                                <w:lang w:eastAsia="zh-CN"/>
                              </w:rPr>
                              <w:t>在规定期限内做出备案登记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4pt;margin-top:7.5pt;height:39.75pt;width:155.1pt;z-index:251897856;mso-width-relative:page;mso-height-relative:page;" fillcolor="#FFFFFF [3201]" filled="t" stroked="f" coordsize="21600,21600" o:gfxdata="UEsDBAoAAAAAAIdO4kAAAAAAAAAAAAAAAAAEAAAAZHJzL1BLAwQUAAAACACHTuJA1D0/StUAAAAJ&#10;AQAADwAAAGRycy9kb3ducmV2LnhtbE2PzU7DMBCE70i8g7VI3KiTKimQxukBiSsSbenZjbdxhL2O&#10;bPf36VlOcNvRjGa/aVcX78QJYxoDKShnBQikPpiRBgXbzfvTC4iUNRntAqGCKyZYdfd3rW5MONMn&#10;ntZ5EFxCqdEKbM5TI2XqLXqdZmFCYu8QoteZZRykifrM5d7JeVEspNcj8QerJ3yz2H+vj17BbvC3&#10;3Vc5RWu8q+jjdt1sw6jU40NZLEFkvOS/MPziMzp0zLQPRzJJOAXzasHomY2aN3Ggrp/52Ct4rWqQ&#10;XSv/L+h+AFBLAwQUAAAACACHTuJAJX0zElICAACVBAAADgAAAGRycy9lMm9Eb2MueG1srVTNbhMx&#10;EL4j8Q6W72STND9N1E0VWgUhVbRSQJwdrzdryfYY28lueQB4g564cOe5+hyMvZukFA49kIMz9oy/&#10;8ffNzF5cNlqRvXBegsnpoNenRBgOhTTbnH76uHpzTokPzBRMgRE5vReeXi5ev7qo7VwMoQJVCEcQ&#10;xPh5bXNahWDnWeZ5JTTzPbDCoLMEp1nArdtmhWM1omuVDfv9SVaDK6wDLrzH0+vWSTtE9xJAKEvJ&#10;xTXwnRYmtKhOKBaQkq+k9XSRXluWgofbsvQiEJVTZBrSiknQ3sQ1W1yw+dYxW0nePYG95AnPOGkm&#10;DSY9Ql2zwMjOyb+gtOQOPJShx0FnLZGkCLIY9J9ps66YFYkLSu3tUXT//2D5h/2dI7LAThhMzygx&#10;TGPNHx++P/749fjzG0mnKFJt/Rxj1xajQ/MWGrwQxYvnHg8j96Z0Ov4jK4J+lPj+KLFoAuHx0mwy&#10;m07RxdE37o/Oh+MIk51uW+fDOwGaRCOnDkuYlGX7Gx/a0ENITOZByWIllUobt91cKUf2DMu9Sr8O&#10;/Y8wZUid08nZuJ+QDcT7LbQy+JgTqWiFZtN0TDdQ3KMADto+8pavJL7yhvlwxxw2DhLD0Qq3uJQK&#10;MAl0FiUVuK//Oo/xWE/0UlJjI+bUf9kxJyhR7w1WejYYjRA2pM1oPB3ixj31bJ56zE5fAZIf4BBb&#10;nswYH9TBLB3ozziBy5gVXcxwzJ3TcDCvQjseOMFcLJcpCHvVsnBj1pZH6Ci1geUuQClTSaJMrTad&#10;etitqajdZMVxeLpPUaevye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1D0/StUAAAAJAQAADwAA&#10;AAAAAAABACAAAAAiAAAAZHJzL2Rvd25yZXYueG1sUEsBAhQAFAAAAAgAh07iQCV9MxJSAgAAlQQA&#10;AA4AAAAAAAAAAQAgAAAAJAEAAGRycy9lMm9Eb2MueG1sUEsFBgAAAAAGAAYAWQEAAOgFAAAAAA==&#10;">
                <v:fill on="t" focussize="0,0"/>
                <v:stroke on="f" weight="0.5pt"/>
                <v:imagedata o:title=""/>
                <o:lock v:ext="edit" aspectratio="f"/>
                <v:textbox>
                  <w:txbxContent>
                    <w:p>
                      <w:pPr>
                        <w:ind w:firstLine="1050" w:firstLineChars="500"/>
                        <w:rPr>
                          <w:rFonts w:hint="eastAsia"/>
                          <w:lang w:val="en-US" w:eastAsia="zh-CN"/>
                        </w:rPr>
                      </w:pPr>
                      <w:r>
                        <w:rPr>
                          <w:rFonts w:hint="eastAsia"/>
                          <w:lang w:eastAsia="zh-CN"/>
                        </w:rPr>
                        <w:t>决</w:t>
                      </w:r>
                      <w:r>
                        <w:rPr>
                          <w:rFonts w:hint="eastAsia"/>
                          <w:lang w:val="en-US" w:eastAsia="zh-CN"/>
                        </w:rPr>
                        <w:t xml:space="preserve"> 定</w:t>
                      </w:r>
                    </w:p>
                    <w:p>
                      <w:pPr>
                        <w:rPr>
                          <w:rFonts w:hint="eastAsia" w:eastAsiaTheme="minorEastAsia"/>
                          <w:lang w:eastAsia="zh-CN"/>
                        </w:rPr>
                      </w:pPr>
                      <w:r>
                        <w:rPr>
                          <w:rFonts w:hint="eastAsia"/>
                        </w:rPr>
                        <w:t>将</w:t>
                      </w:r>
                      <w:r>
                        <w:rPr>
                          <w:rFonts w:hint="eastAsia"/>
                          <w:lang w:eastAsia="zh-CN"/>
                        </w:rPr>
                        <w:t>在规定期限内做出备案登记</w:t>
                      </w:r>
                    </w:p>
                  </w:txbxContent>
                </v:textbox>
              </v:shape>
            </w:pict>
          </mc:Fallback>
        </mc:AlternateContent>
      </w: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89664" behindDoc="0" locked="0" layoutInCell="1" allowOverlap="1">
                <wp:simplePos x="0" y="0"/>
                <wp:positionH relativeFrom="column">
                  <wp:posOffset>2386330</wp:posOffset>
                </wp:positionH>
                <wp:positionV relativeFrom="paragraph">
                  <wp:posOffset>114935</wp:posOffset>
                </wp:positionV>
                <wp:extent cx="99695" cy="748665"/>
                <wp:effectExtent l="0" t="0" r="14605" b="13335"/>
                <wp:wrapNone/>
                <wp:docPr id="1174" name="任意多边形 1174"/>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9pt;margin-top:9.05pt;height:58.95pt;width:7.85pt;z-index:251889664;mso-width-relative:page;mso-height-relative:page;" fillcolor="#000000" filled="t" stroked="f" coordsize="120,714" o:gfxdata="UEsDBAoAAAAAAIdO4kAAAAAAAAAAAAAAAAAEAAAAZHJzL1BLAwQUAAAACACHTuJAq0f0VdUAAAAK&#10;AQAADwAAAGRycy9kb3ducmV2LnhtbE2PzU7DMBCE70i8g7VI3Kjtpi1uiFMJJO6lIM5OvCSBeB3F&#10;7g9vz3KC4+yMZr6tdpcwihPOaYhkQS8UCKQ2+oE6C2+vz3cGRMqOvBsjoYVvTLCrr68qV/p4phc8&#10;HXInuIRS6Sz0OU+llKntMbi0iBMSex9xDi6znDvpZ3fm8jDKpVIbGdxAvNC7CZ96bL8Ox2Bh+nyM&#10;W2mWqyaqzujVtI/mfW/t7Y1WDyAyXvJfGH7xGR1qZmrikXwSo4Xifs3omQ2jQXCg2Oo1iIYPxUaB&#10;rCv5/4X6B1BLAwQUAAAACACHTuJAC0CW25UCAABvBwAADgAAAGRycy9lMm9Eb2MueG1srVVLbtsw&#10;EN0X6B0I7mtZji3Hhu0saqSbog2Q9AA0RVkCKJIg6d++++67LHqJImhO0xQ9RoeUaNkxlLhAvTBH&#10;nOGbeY+a0eRqW3K0ZtoUUkxx3OlixASVaSGWU/zp7vrNJUbGEpESLgWb4h0z+Gr2+tVko8asJ3PJ&#10;U6YRgAgz3qgpzq1V4ygyNGclMR2pmABnJnVJLDzqZZRqsgH0kke9bjeJNlKnSkvKjIHdeeXENaI+&#10;B1BmWUHZXNJVyYStUDXjxAIlkxfK4JmvNssYtR+zzDCL+BQDU+v/IQnYC/cfzSZkvNRE5QWtSyDn&#10;lPCEU0kKAUn3UHNiCVrp4gSqLKiWRma2Q2UZVUS8IsAi7j7R5jYninkuILVRe9HN/4OlH9Y3GhUp&#10;vAnxsI+RICXc+a/7+9+fvzx+//rn4cfjz2/I+0CqjTJjOHGrbnT9ZMB0vLeZLt0KjNDWy7vby8u2&#10;FlHYHI2S0QAjCp5h/zJJBk79qDlLV8a+Y9LjkPV7Y6vLSYNF8mDRrQimItZtu9zORBtg0oPbzSFJ&#10;3Pd3Uso1u5M+wrrikiFGUMNg1K8LaAK4OAwc9OrAizowuMOqPN4AOiawBTrBGdYqaHjhg+JnkU4q&#10;CxiUS8O8HE2tR8kd10rNJiAcrgJBE0/6BS5nUv6nsKT3fNK4C68FFJf0AolQelhbuAZ3uzy1og1y&#10;mzz1Xb9U6rmvxHn6tN53IFbxPiER3O28TyVtI94KHpIc1dA0TXCHtQrzvXfUXMEf1jqu9coDJ+gk&#10;19B+QuybHDYPp4SRvEivC85dcxu9XLzlGq2Jm/X+V7fEURgXLlhId6zqGLcTudFWDTNnLWS6g7m4&#10;UrpY5vDRqNrWeWAO+5Lqb4Yb9IfPHqn5Ts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KtH9FXV&#10;AAAACgEAAA8AAAAAAAAAAQAgAAAAIgAAAGRycy9kb3ducmV2LnhtbFBLAQIUABQAAAAIAIdO4kAL&#10;QJbblQIAAG8HAAAOAAAAAAAAAAEAIAAAACQBAABkcnMvZTJvRG9jLnhtbFBLBQYAAAAABgAGAFkB&#10;AAAr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888640" behindDoc="0" locked="0" layoutInCell="1" allowOverlap="1">
                <wp:simplePos x="0" y="0"/>
                <wp:positionH relativeFrom="column">
                  <wp:posOffset>1097280</wp:posOffset>
                </wp:positionH>
                <wp:positionV relativeFrom="paragraph">
                  <wp:posOffset>93980</wp:posOffset>
                </wp:positionV>
                <wp:extent cx="2882900" cy="836295"/>
                <wp:effectExtent l="0" t="0" r="12700" b="1905"/>
                <wp:wrapNone/>
                <wp:docPr id="1175" name="任意多边形 1175"/>
                <wp:cNvGraphicFramePr/>
                <a:graphic xmlns:a="http://schemas.openxmlformats.org/drawingml/2006/main">
                  <a:graphicData uri="http://schemas.microsoft.com/office/word/2010/wordprocessingShape">
                    <wps:wsp>
                      <wps:cNvSpPr/>
                      <wps:spPr>
                        <a:xfrm>
                          <a:off x="0" y="0"/>
                          <a:ext cx="2882900" cy="83629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6.4pt;margin-top:7.4pt;height:65.85pt;width:227pt;z-index:251888640;mso-width-relative:page;mso-height-relative:page;" fillcolor="#000000" filled="t" stroked="f" coordsize="1830,735" o:gfxdata="UEsDBAoAAAAAAIdO4kAAAAAAAAAAAAAAAAAEAAAAZHJzL1BLAwQUAAAACACHTuJAM6pr49YAAAAK&#10;AQAADwAAAGRycy9kb3ducmV2LnhtbE2PT0/DMAzF70h8h8hIXBBLWrGwlaY7IHGcgPHnnDamrdY4&#10;pUm38e3xTnDys/30/HO5OflBHHCKfSAD2UKBQGqC66k18P72dLsCEZMlZ4dAaOAHI2yqy4vSFi4c&#10;6RUPu9QKDqFYWANdSmMhZWw69DYuwojEu68weZu4nVrpJnvkcD/IXCktve2JL3R2xMcOm/1u9ga+&#10;1+tmltuPz5upznS+fNk/b1fKmOurTD2ASHhKf2Y44zM6VMxUh5lcFAP39zmjJxZ3XNmgc82iPg/0&#10;EmRVyv8vVL9QSwMEFAAAAAgAh07iQC/Aok74AgAAiwsAAA4AAABkcnMvZTJvRG9jLnhtbK1WS27b&#10;MBDdF+gdCO0b2TISK0bsLBqkm6INkPQADEVZAiSSIOlP9t1332XRSxRBe5qk6DE6pETJn8qig3ph&#10;UuTjzLw3/MzF5bos0JJKlXM2DYYngwBRRniSs/k0+HR3/SYOkNKYJbjgjE6DB6qCy9nrVxcrMaER&#10;z3iRUInACFOTlZgGmdZiEoaKZLTE6oQLymAy5bLEGj7lPEwkXoH1sgijweAsXHGZCMkJVQpGr6rJ&#10;oLYofQzyNM0JveJkUVKmK6uSFlgDJZXlQgUzG22aUqI/pqmiGhXTAJhq+w9OoH9v/sPZBZ7MJRZZ&#10;TuoQsE8IO5xKnDNw2pi6whqjhcz3TJU5kVzxVJ8QXoYVEasIsBgOdrS5zbCglgtIrUQjuvp/ZsmH&#10;5Y1EeQI7YTg+DRDDJeT86fHx9+cvz9+//vn14/nnN2TnQKqVUBNYcStuZP2loGt4r1NZmhYYobWV&#10;96GRl641IjAYxXF0PgDlCczFo7Po/NToH7aryULpd5RbS3j5XukqPYnr4cz1yJq5rsDaDBvvpotW&#10;wCUegZtsGoxHpzYtJV/SO24h2sRXASAMA6hiaCEF24SCoS2cm3WtsAYrlN1PwMfNubbCNE49YXEd&#10;mbPi2toaZMvoeBAEZxkwQ8fRWXDtliU/1Dg6HH3lsQ8Fvqyq0eHwG8XG3sAmn44jKbiidh+1Gf43&#10;73bera1wx4jYw6eivaf0gRjjWqpmTVeUuzjHwbVbnHvCdE49YU1szpcHnzajnYR8o4hGXrvc3gke&#10;p8HhevdwXDvuB9a5aTn7CGWusM1wu3XyFaAOoy+rtWNP2DHJ3z31XZSOvEQO30gvEn9vUVeoe0CX&#10;WtdunbsjtkoPKXc4XrSn2kWdtLrt7xDzPwX1vurXoAHubkF3r8ATa556Wzs0zz8MbtYPihd5cp0X&#10;hXn1lZzfvy0kWmJTB9pf/W5uwQpmwIybZVVVYEZCU/ZUhY7p3fPkAWqmhZD5PIOCcmgtmRmo0WxI&#10;dT1pisDNb2upraFn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Azqmvj1gAAAAoBAAAPAAAAAAAA&#10;AAEAIAAAACIAAABkcnMvZG93bnJldi54bWxQSwECFAAUAAAACACHTuJAL8CiTvgCAACLCwAADgAA&#10;AAAAAAABACAAAAAl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890688" behindDoc="0" locked="0" layoutInCell="1" allowOverlap="1">
                <wp:simplePos x="0" y="0"/>
                <wp:positionH relativeFrom="column">
                  <wp:posOffset>1216025</wp:posOffset>
                </wp:positionH>
                <wp:positionV relativeFrom="paragraph">
                  <wp:posOffset>173355</wp:posOffset>
                </wp:positionV>
                <wp:extent cx="2710815" cy="713740"/>
                <wp:effectExtent l="0" t="0" r="13335" b="10160"/>
                <wp:wrapNone/>
                <wp:docPr id="1176" name="文本框 1176"/>
                <wp:cNvGraphicFramePr/>
                <a:graphic xmlns:a="http://schemas.openxmlformats.org/drawingml/2006/main">
                  <a:graphicData uri="http://schemas.microsoft.com/office/word/2010/wordprocessingShape">
                    <wps:wsp>
                      <wps:cNvSpPr txBox="1"/>
                      <wps:spPr>
                        <a:xfrm>
                          <a:off x="2956560" y="7255510"/>
                          <a:ext cx="2710815" cy="7137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val="en-US" w:eastAsia="zh-CN"/>
                              </w:rPr>
                              <w:t xml:space="preserve">             </w:t>
                            </w:r>
                            <w:r>
                              <w:rPr>
                                <w:rFonts w:hint="eastAsia"/>
                                <w:lang w:eastAsia="zh-CN"/>
                              </w:rPr>
                              <w:t>监管责任</w:t>
                            </w:r>
                          </w:p>
                          <w:p>
                            <w:pPr>
                              <w:rPr>
                                <w:rFonts w:hint="eastAsia" w:eastAsiaTheme="minorEastAsia"/>
                                <w:lang w:eastAsia="zh-CN"/>
                              </w:rPr>
                            </w:pPr>
                            <w:r>
                              <w:rPr>
                                <w:rFonts w:hint="eastAsia"/>
                                <w:lang w:eastAsia="zh-CN"/>
                              </w:rPr>
                              <w:t>建立信息档案，公开有关信息，建立实施监督检查的运行机制和管理制度，加强监管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5.75pt;margin-top:13.65pt;height:56.2pt;width:213.45pt;z-index:251890688;mso-width-relative:page;mso-height-relative:page;" fillcolor="#FFFFFF [3201]" filled="t" stroked="f" coordsize="21600,21600" o:gfxdata="UEsDBAoAAAAAAIdO4kAAAAAAAAAAAAAAAAAEAAAAZHJzL1BLAwQUAAAACACHTuJAcsr5ddYAAAAK&#10;AQAADwAAAGRycy9kb3ducmV2LnhtbE2Py07DMBBF90j8gzVI7KiTtvSRxukCiS0SbenajYc4qj2O&#10;bPf59QwrWF7doztn6vXVO3HGmPpACspRAQKpDaanTsFu+/6yAJGyJqNdIFRwwwTr5vGh1pUJF/rE&#10;8yZ3gkcoVVqBzXmopEytRa/TKAxI3H2H6HXmGDtpor7wuHdyXBQz6XVPfMHqAd8stsfNySvYd/6+&#10;/yqHaI13U/q437a70Cv1/FQWKxAZr/kPhl99VoeGnQ7hRCYJx3lZvjKqYDyfgGBgVi6mIA7cTJZz&#10;kE0t/7/Q/ABQSwMEFAAAAAgAh07iQHePNRJeAgAAoQQAAA4AAABkcnMvZTJvRG9jLnhtbK1UwW4T&#10;MRC9I/EPlu90s2k3aaNuqtAqCKmilQri7Hi9WUu2x9hOdssHwB/0xIU735XvYOzdNqFw6IEcnLHn&#10;ecbvzcyeX3Raka1wXoIpaX40okQYDpU065J++rh8c0qJD8xUTIERJb0Xnl7MX786b+1MjKEBVQlH&#10;MIjxs9aWtAnBzrLM80Zo5o/ACoPOGpxmAbdunVWOtRhdq2w8Gk2yFlxlHXDhPZ5e9U46RHQvCQh1&#10;Lbm4Ar7RwoQ+qhOKBaTkG2k9nafX1rXg4aauvQhElRSZhrRiErRXcc3m52y2dsw2kg9PYC95wjNO&#10;mkmDSZ9CXbHAyMbJv0JpyR14qMMRB531RJIiyCIfPdPmrmFWJC4otbdPovv/F5Z/2N46IivshHw6&#10;ocQwjTXfPXzf/fi1+/mNpFMUqbV+htg7i+jQvYUOL0Tx4rnHw8i9q52O/8iKoH98VkyKCQp9X9Lp&#10;uCiKfJBbdIHwCJjmo9O8oIRHRH48PUmAbB/JOh/eCdAkGiV1WM6kMtte+4DZEfoIiYk9KFktpVJp&#10;49arS+XIlmHpl+kXH4xX/oApQ9qSTo6LUYpsIN7vccogfE8wWqFbdQPrFVT3KIaDvqe85UuJr7xm&#10;Ptwyh02EzHHMwg0utQJMAoNFSQPu67/OIx5ri15KWmzKkvovG+YEJeq9waqf5SeoEQlpc1JMx7hx&#10;h57Vocds9CUg+RwH2vJkRnxQj2btQH/GaVzErOhihmPukoZH8zL0o4LTzMVikUDYt5aFa3NneQwd&#10;pTaw2ASoZSpJlKnXZlAPOzfJPkxZHI3DfULtvyzz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LK&#10;+XXWAAAACgEAAA8AAAAAAAAAAQAgAAAAIgAAAGRycy9kb3ducmV2LnhtbFBLAQIUABQAAAAIAIdO&#10;4kB3jzUSXgIAAKEEAAAOAAAAAAAAAAEAIAAAACUBAABkcnMvZTJvRG9jLnhtbFBLBQYAAAAABgAG&#10;AFkBAAD1BQAAAAA=&#10;">
                <v:fill on="t" focussize="0,0"/>
                <v:stroke on="f" weight="0.5pt"/>
                <v:imagedata o:title=""/>
                <o:lock v:ext="edit" aspectratio="f"/>
                <v:textbox>
                  <w:txbxContent>
                    <w:p>
                      <w:pPr>
                        <w:rPr>
                          <w:rFonts w:hint="eastAsia"/>
                          <w:lang w:eastAsia="zh-CN"/>
                        </w:rPr>
                      </w:pPr>
                      <w:r>
                        <w:rPr>
                          <w:rFonts w:hint="eastAsia"/>
                          <w:lang w:val="en-US" w:eastAsia="zh-CN"/>
                        </w:rPr>
                        <w:t xml:space="preserve">             </w:t>
                      </w:r>
                      <w:r>
                        <w:rPr>
                          <w:rFonts w:hint="eastAsia"/>
                          <w:lang w:eastAsia="zh-CN"/>
                        </w:rPr>
                        <w:t>监管责任</w:t>
                      </w:r>
                    </w:p>
                    <w:p>
                      <w:pPr>
                        <w:rPr>
                          <w:rFonts w:hint="eastAsia" w:eastAsiaTheme="minorEastAsia"/>
                          <w:lang w:eastAsia="zh-CN"/>
                        </w:rPr>
                      </w:pPr>
                      <w:r>
                        <w:rPr>
                          <w:rFonts w:hint="eastAsia"/>
                          <w:lang w:eastAsia="zh-CN"/>
                        </w:rPr>
                        <w:t>建立信息档案，公开有关信息，建立实施监督检查的运行机制和管理制度，加强监管</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spacing w:before="70"/>
        <w:ind w:left="346" w:firstLine="200" w:firstLineChars="100"/>
        <w:rPr>
          <w:rFonts w:hint="default" w:eastAsiaTheme="minorEastAsia"/>
          <w:sz w:val="20"/>
          <w:szCs w:val="20"/>
          <w:lang w:val="en-US" w:eastAsia="zh-CN"/>
        </w:rPr>
      </w:pPr>
      <w:r>
        <w:rPr>
          <w:sz w:val="20"/>
          <w:szCs w:val="20"/>
        </w:rPr>
        <w:t>办理机构：</w:t>
      </w:r>
      <w:r>
        <w:rPr>
          <w:rFonts w:hint="eastAsia" w:ascii="Calibri" w:eastAsiaTheme="minorEastAsia"/>
          <w:sz w:val="20"/>
          <w:szCs w:val="20"/>
          <w:lang w:val="en-US" w:eastAsia="zh-CN"/>
        </w:rPr>
        <w:t>九龙街道公共管理办公室</w:t>
      </w:r>
    </w:p>
    <w:p>
      <w:pPr>
        <w:spacing w:after="0"/>
        <w:ind w:firstLine="400" w:firstLineChars="200"/>
        <w:rPr>
          <w:rFonts w:hint="eastAsia" w:ascii="Calibri" w:eastAsia="宋体"/>
          <w:sz w:val="20"/>
          <w:szCs w:val="22"/>
          <w:lang w:eastAsia="zh-CN"/>
        </w:rPr>
        <w:sectPr>
          <w:pgSz w:w="11910" w:h="16840"/>
          <w:pgMar w:top="1580" w:right="560" w:bottom="1420" w:left="1240" w:header="720" w:footer="720" w:gutter="0"/>
          <w:pgNumType w:fmt="decimal"/>
          <w:cols w:space="720" w:num="1"/>
        </w:sectPr>
      </w:pPr>
      <w:r>
        <w:rPr>
          <w:rFonts w:hint="eastAsia"/>
          <w:sz w:val="20"/>
          <w:szCs w:val="22"/>
          <w:lang w:eastAsia="zh-CN"/>
        </w:rPr>
        <w:t>业务电话：0851-23164399监督电话：0851-23310399</w:t>
      </w:r>
    </w:p>
    <w:p>
      <w:pPr>
        <w:jc w:val="left"/>
        <w:rPr>
          <w:rFonts w:hint="eastAsia" w:ascii="宋体" w:hAnsi="宋体" w:cs="宋体"/>
          <w:sz w:val="21"/>
          <w:szCs w:val="21"/>
          <w:lang w:val="en-US" w:eastAsia="zh-CN"/>
        </w:rPr>
      </w:pPr>
    </w:p>
    <w:p>
      <w:pPr>
        <w:pStyle w:val="2"/>
        <w:numPr>
          <w:ilvl w:val="0"/>
          <w:numId w:val="0"/>
        </w:numPr>
        <w:tabs>
          <w:tab w:val="left" w:pos="2424"/>
        </w:tabs>
        <w:spacing w:before="50" w:after="0" w:line="240" w:lineRule="auto"/>
        <w:ind w:right="562" w:rightChars="0"/>
        <w:jc w:val="left"/>
        <w:rPr>
          <w:rFonts w:hint="eastAsia"/>
          <w:lang w:eastAsia="zh-CN"/>
        </w:rPr>
      </w:pPr>
      <w:r>
        <w:rPr>
          <w:rFonts w:hint="eastAsia"/>
          <w:lang w:eastAsia="zh-CN"/>
        </w:rPr>
        <w:t>权力事项</w:t>
      </w:r>
      <w:r>
        <w:rPr>
          <w:rFonts w:hint="eastAsia"/>
          <w:lang w:val="en-US" w:eastAsia="zh-CN"/>
        </w:rPr>
        <w:t>73：</w:t>
      </w:r>
      <w:r>
        <w:rPr>
          <w:rFonts w:hint="eastAsia"/>
          <w:lang w:eastAsia="zh-CN"/>
        </w:rPr>
        <w:t>廉租住房保障申请初审流程图</w:t>
      </w:r>
    </w:p>
    <w:p>
      <w:pPr>
        <w:jc w:val="left"/>
        <w:rPr>
          <w:rFonts w:hint="eastAsia"/>
          <w:lang w:eastAsia="zh-CN"/>
        </w:rPr>
      </w:pPr>
    </w:p>
    <w:p>
      <w:pPr>
        <w:rPr>
          <w:rFonts w:hint="eastAsia"/>
          <w:lang w:eastAsia="zh-CN"/>
        </w:rPr>
      </w:pPr>
    </w:p>
    <w:p>
      <w:pPr>
        <w:pStyle w:val="2"/>
        <w:numPr>
          <w:ilvl w:val="0"/>
          <w:numId w:val="0"/>
        </w:numPr>
        <w:tabs>
          <w:tab w:val="left" w:pos="2424"/>
        </w:tabs>
        <w:spacing w:before="50" w:after="0" w:line="240" w:lineRule="auto"/>
        <w:ind w:right="562" w:rightChars="0"/>
        <w:jc w:val="center"/>
        <w:rPr>
          <w:b/>
          <w:sz w:val="20"/>
        </w:rPr>
      </w:pPr>
      <w:r>
        <mc:AlternateContent>
          <mc:Choice Requires="wps">
            <w:drawing>
              <wp:anchor distT="0" distB="0" distL="114300" distR="114300" simplePos="0" relativeHeight="251898880" behindDoc="0" locked="0" layoutInCell="1" allowOverlap="1">
                <wp:simplePos x="0" y="0"/>
                <wp:positionH relativeFrom="column">
                  <wp:posOffset>-93980</wp:posOffset>
                </wp:positionH>
                <wp:positionV relativeFrom="paragraph">
                  <wp:posOffset>152400</wp:posOffset>
                </wp:positionV>
                <wp:extent cx="5588635" cy="1739265"/>
                <wp:effectExtent l="0" t="0" r="12065" b="13335"/>
                <wp:wrapNone/>
                <wp:docPr id="1177" name="任意多边形 1177"/>
                <wp:cNvGraphicFramePr/>
                <a:graphic xmlns:a="http://schemas.openxmlformats.org/drawingml/2006/main">
                  <a:graphicData uri="http://schemas.microsoft.com/office/word/2010/wordprocessingShape">
                    <wps:wsp>
                      <wps:cNvSpPr/>
                      <wps:spPr>
                        <a:xfrm>
                          <a:off x="0" y="0"/>
                          <a:ext cx="5588635" cy="173926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4pt;margin-top:12pt;height:136.95pt;width:440.05pt;z-index:251898880;mso-width-relative:page;mso-height-relative:page;" fillcolor="#000000" filled="t" stroked="f" coordsize="1830,735" o:gfxdata="UEsDBAoAAAAAAIdO4kAAAAAAAAAAAAAAAAAEAAAAZHJzL1BLAwQUAAAACACHTuJAzl+iKNkAAAAK&#10;AQAADwAAAGRycy9kb3ducmV2LnhtbE2PwU7DMBBE70j8g7VIXFBrJ7QhCXF6QOJYAYX27MRLEjW2&#10;g+205e9ZTnCcndHsm2pzMSM7oQ+DsxKSpQCGtnV6sJ2Ej/fnRQ4sRGW1Gp1FCd8YYFNfX1Wq1O5s&#10;3/C0ix2jEhtKJaGPcSo5D22PRoWlm9CS9+m8UZGk77j26kzlZuSpEBk3arD0oVcTPvXYHnezkfBV&#10;FO3Mt/vDnW+SLF2/Hl+2uZDy9iYRj8AiXuJfGH7xCR1qYmrcbHVgo4RFsiL0KCFd0SYK5Nn6HlhD&#10;h+KhAF5X/P+E+gdQSwMEFAAAAAgAh07iQKloo0r4AgAAjAsAAA4AAABkcnMvZTJvRG9jLnhtbK1W&#10;y47TMBTdI/EPVvZM+lCnoZp2FlTDBsFIM3yAx3GaSIlt2e5rz549S8RPoBF8DYP4DK6dOOmDNO6I&#10;LmrHPr73nnP9uFfXmyJHKypVxtk06F/0AkQZ4XHGFtPg4/3NqyhASmMW45wzOg22VAXXs5cvrtZi&#10;Qgc85XlMJQIjTE3WYhqkWotJGCqS0gKrCy4og8mEywJr+JSLMJZ4DdaLPBz0epfhmstYSE6oUjA6&#10;LyeDyqL0MciTJCN0zsmyoEyXViXNsQZKKs2ECmY22iShRH9IEkU1yqcBMNX2H5xA/8H8h7MrPFlI&#10;LNKMVCFgnxAOOBU4Y+C0NjXHGqOlzI5MFRmRXPFEXxBehCURqwiw6PcOtLlLsaCWC0itRC26+n9m&#10;yfvVrURZDDuhPx4HiOECcv7r8fH3p89P3778+fn96cdXZOdAqrVQE1hxJ25l9aWga3hvElmYFhih&#10;jZV3W8tLNxoRGByNouhyOAoQgbn+ePh6cDkyCQib5WSp9FvKrSm8eqd0mZ/Y9XDqemTDXFdgbYaN&#10;e9NFa7AeDSHD6TQYgz8zUfAVvecWok2AJQDiMIAyhgaSs10oGNrDuVnXCmuwRNkNBXzcnGtLTO3U&#10;ExZVkTkrrq2sgZIQ2GkQHGYjtuPoLLh2z5Ifajw4HX3psQsFvqyqg9Ph14qNvYF1Ph1HknNF7T5q&#10;Mvxv3s28W1vizhGxg09J+0jpEzFGlVT1mrYoD3GOg2v3OHeE6Zx6wurYnC8PPk1GWwn5RjEYeu1y&#10;eyd4nAaH69zDUeW4G1jlpuHsI5S5wnbDbdfJV4AqjK6sVo49Yeck//DUt1E68xI5fSM9S/yjRW2h&#10;HgFdal27d+7O2CodpNzheNaeaha10mq3f0DM/xRU+6pbgxp4uAXdvQJPrHnqbe1QP/8wuFs/KJ5n&#10;8U2W5+bVV3Lx8CaXaIVNIWh/1eO6B8uZATNulpVVgRkJTd1TVjqm98DjLRRNSyGzRQoVZd9aMjNQ&#10;pNmQqoLSVIG739ZSU0TP/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DOX6Io2QAAAAoBAAAPAAAA&#10;AAAAAAEAIAAAACIAAABkcnMvZG93bnJldi54bWxQSwECFAAUAAAACACHTuJAqWijSvgCAACMCwAA&#10;DgAAAAAAAAABACAAAAAoAQAAZHJzL2Uyb0RvYy54bWxQSwUGAAAAAAYABgBZAQAAkg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2"/>
        <w:numPr>
          <w:ilvl w:val="0"/>
          <w:numId w:val="0"/>
        </w:numPr>
        <w:tabs>
          <w:tab w:val="left" w:pos="2424"/>
        </w:tabs>
        <w:spacing w:before="50" w:after="0" w:line="240" w:lineRule="auto"/>
        <w:ind w:right="562" w:rightChars="0"/>
        <w:jc w:val="center"/>
        <w:rPr>
          <w:b/>
          <w:sz w:val="20"/>
        </w:rPr>
      </w:pPr>
      <w:r>
        <w:rPr>
          <w:sz w:val="21"/>
        </w:rPr>
        <mc:AlternateContent>
          <mc:Choice Requires="wps">
            <w:drawing>
              <wp:anchor distT="0" distB="0" distL="114300" distR="114300" simplePos="0" relativeHeight="251899904" behindDoc="0" locked="0" layoutInCell="1" allowOverlap="1">
                <wp:simplePos x="0" y="0"/>
                <wp:positionH relativeFrom="column">
                  <wp:posOffset>62230</wp:posOffset>
                </wp:positionH>
                <wp:positionV relativeFrom="paragraph">
                  <wp:posOffset>24765</wp:posOffset>
                </wp:positionV>
                <wp:extent cx="5285105" cy="1666240"/>
                <wp:effectExtent l="0" t="0" r="10795" b="10160"/>
                <wp:wrapNone/>
                <wp:docPr id="1178" name="文本框 1178"/>
                <wp:cNvGraphicFramePr/>
                <a:graphic xmlns:a="http://schemas.openxmlformats.org/drawingml/2006/main">
                  <a:graphicData uri="http://schemas.microsoft.com/office/word/2010/wordprocessingShape">
                    <wps:wsp>
                      <wps:cNvSpPr txBox="1"/>
                      <wps:spPr>
                        <a:xfrm>
                          <a:off x="2804160" y="2077720"/>
                          <a:ext cx="5285105" cy="16662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360" w:firstLineChars="1600"/>
                              <w:rPr>
                                <w:rFonts w:hint="eastAsia"/>
                                <w:lang w:eastAsia="zh-CN"/>
                              </w:rPr>
                            </w:pPr>
                            <w:r>
                              <w:rPr>
                                <w:rFonts w:hint="eastAsia"/>
                                <w:lang w:eastAsia="zh-CN"/>
                              </w:rPr>
                              <w:t>申</w:t>
                            </w:r>
                            <w:r>
                              <w:rPr>
                                <w:rFonts w:hint="eastAsia"/>
                                <w:lang w:val="en-US" w:eastAsia="zh-CN"/>
                              </w:rPr>
                              <w:t xml:space="preserve">  </w:t>
                            </w:r>
                            <w:r>
                              <w:rPr>
                                <w:rFonts w:hint="eastAsia"/>
                                <w:lang w:eastAsia="zh-CN"/>
                              </w:rPr>
                              <w:t>请</w:t>
                            </w:r>
                          </w:p>
                          <w:p>
                            <w:pPr>
                              <w:rPr>
                                <w:rFonts w:hint="eastAsia"/>
                                <w:lang w:eastAsia="zh-CN"/>
                              </w:rPr>
                            </w:pPr>
                            <w:r>
                              <w:rPr>
                                <w:rFonts w:hint="eastAsia"/>
                                <w:lang w:eastAsia="zh-CN"/>
                              </w:rPr>
                              <w:t>所需要材料：1、《习水县九龙街道廉租房住房申请审批表》及书面申请。2、新招考录用的行政、事业人员提供人事档案管理部门的相关证明。3、提交本人身份证件、家庭成员户口簿原件及复印件。4、已婚的申请户，要提交结婚证（复印件一份）；离异的提供离婚证及离婚协议。　　5、提交家庭成员年龄在18周岁以上由房产部门出具的无房证明（户口在九龙街道的须出具父母及配偶的无房证明）、居住地社区出具的该家庭成员无住房、现居住地点、居住方式的证明（原件）、有房的提供房屋产权证原件及复印件。6、村(居)或用人单位出具的收入证明。</w:t>
                            </w:r>
                          </w:p>
                          <w:p>
                            <w:pPr>
                              <w:rPr>
                                <w:rFonts w:hint="eastAsia"/>
                                <w:lang w:eastAsia="zh-CN"/>
                              </w:rPr>
                            </w:pPr>
                            <w:r>
                              <w:rPr>
                                <w:rFonts w:hint="eastAsia"/>
                                <w:lang w:eastAsia="zh-CN"/>
                              </w:rPr>
                              <w:t>7、户口未在本地的提供社会保险原始缴费依据。</w:t>
                            </w:r>
                          </w:p>
                          <w:p>
                            <w:pPr>
                              <w:rPr>
                                <w:rFonts w:hint="eastAsia"/>
                                <w:lang w:eastAsia="zh-CN"/>
                              </w:rPr>
                            </w:pPr>
                            <w:r>
                              <w:rPr>
                                <w:rFonts w:hint="eastAsia"/>
                                <w:lang w:eastAsia="zh-CN"/>
                              </w:rPr>
                              <w:t>8、提供年龄在18岁以上的家庭成员无车证明（车管所）。</w:t>
                            </w:r>
                          </w:p>
                          <w:p>
                            <w:pPr>
                              <w:rPr>
                                <w:rFonts w:hint="eastAsia"/>
                                <w:lang w:eastAsia="zh-CN"/>
                              </w:rPr>
                            </w:pPr>
                            <w:r>
                              <w:rPr>
                                <w:rFonts w:hint="eastAsia"/>
                                <w:lang w:eastAsia="zh-CN"/>
                              </w:rPr>
                              <w:t>9、根据申请人和九龙街道实际情况需要再临时提交的其他材料。</w:t>
                            </w:r>
                          </w:p>
                          <w:p>
                            <w:pP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pt;margin-top:1.95pt;height:131.2pt;width:416.15pt;z-index:251899904;mso-width-relative:page;mso-height-relative:page;" fillcolor="#FFFFFF [3201]" filled="t" stroked="f" coordsize="21600,21600" o:gfxdata="UEsDBAoAAAAAAIdO4kAAAAAAAAAAAAAAAAAEAAAAZHJzL1BLAwQUAAAACACHTuJAC5/0wtQAAAAH&#10;AQAADwAAAGRycy9kb3ducmV2LnhtbE3OzU7DMBAE4DsS72AtEjfqJK2iNmTTAxJXJNrSsxtv4wh7&#10;Hdnu79NjTnBczWrma9dXZ8WZQhw9I5SzAgRx7/XIA8Ju+/6yBBGTYq2sZ0K4UYR19/jQqkb7C3/S&#10;eZMGkUs4NgrBpDQ1UsbekFNx5ifinB19cCrlMwxSB3XJ5c7Kqihq6dTIecGoid4M9d+bk0PYD+6+&#10;/yqnYLSzC/6437Y7PyI+P5XFK4hE1/T3DL/8TIcumw7+xDoKi7DK8IQwX4HI6XJRlSAOCFVdz0F2&#10;rfzv734AUEsDBBQAAAAIAIdO4kALVbinXgIAAKIEAAAOAAAAZHJzL2Uyb0RvYy54bWytVM1uEzEQ&#10;viPxDpbvdHdD/oiyqUKrIKSKViqIs+P1Zi3ZHmM72S0PAG/QExfuPFefg7F324bCoQdycMaezzP+&#10;vpnZ5WmnFTkI5yWYkhYnOSXCcKik2ZX008fNqzklPjBTMQVGlPRGeHq6evli2dqFGEEDqhKOYBDj&#10;F60taROCXWSZ543QzJ+AFQadNTjNAm7dLqscazG6Vtkoz6dZC66yDrjwHk/PeycdIrrnBIS6llyc&#10;A99rYUIf1QnFAlLyjbSertJr61rwcFnXXgSiSopMQ1oxCdrbuGarJVvsHLON5MMT2HOe8ISTZtJg&#10;0odQ5ywwsnfyr1Bacgce6nDCQWc9kaQIsijyJ9pcN8yKxAWl9vZBdP//wvIPhytHZIWdUMyw8oZp&#10;rPnd7fe7H7/ufn4j6RRFaq1fIPbaIjp0b6HDC1G8eO7xMHLvaqfjP7Ii6B/N83ExRaFv0M5ns9lo&#10;kFt0gXAETEbzSZFPKOGIKKbT6WicENljKOt8eCdAk2iU1GE9k8zscOEDpkfoPSRm9qBktZFKpY3b&#10;bc+UIweGtd+kX3wxXvkDpgxpSzp9PclTZAPxfo9TBuGPDKMVum030N5CdYNqOOibylu+kfjKC+bD&#10;FXPYRUgd5yxc4lIrwCQwWJQ04L7+6zzisbjopaTFriyp/7JnTlCi3hss+5tijBqRkDbjSZSUuGPP&#10;9thj9voMkHyBE215MiM+qHuzdqA/4ziuY1Z0McMxd0nDvXkW+lnBceZivU4gbFzLwoW5tjyGjlIb&#10;WO8D1DKVJMrUazOoh62bZB/GLM7G8T6hHj8t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Ln/TC&#10;1AAAAAcBAAAPAAAAAAAAAAEAIAAAACIAAABkcnMvZG93bnJldi54bWxQSwECFAAUAAAACACHTuJA&#10;C1W4p14CAACiBAAADgAAAAAAAAABACAAAAAjAQAAZHJzL2Uyb0RvYy54bWxQSwUGAAAAAAYABgBZ&#10;AQAA8wUAAAAA&#10;">
                <v:fill on="t" focussize="0,0"/>
                <v:stroke on="f" weight="0.5pt"/>
                <v:imagedata o:title=""/>
                <o:lock v:ext="edit" aspectratio="f"/>
                <v:textbox>
                  <w:txbxContent>
                    <w:p>
                      <w:pPr>
                        <w:ind w:firstLine="3360" w:firstLineChars="1600"/>
                        <w:rPr>
                          <w:rFonts w:hint="eastAsia"/>
                          <w:lang w:eastAsia="zh-CN"/>
                        </w:rPr>
                      </w:pPr>
                      <w:r>
                        <w:rPr>
                          <w:rFonts w:hint="eastAsia"/>
                          <w:lang w:eastAsia="zh-CN"/>
                        </w:rPr>
                        <w:t>申</w:t>
                      </w:r>
                      <w:r>
                        <w:rPr>
                          <w:rFonts w:hint="eastAsia"/>
                          <w:lang w:val="en-US" w:eastAsia="zh-CN"/>
                        </w:rPr>
                        <w:t xml:space="preserve">  </w:t>
                      </w:r>
                      <w:r>
                        <w:rPr>
                          <w:rFonts w:hint="eastAsia"/>
                          <w:lang w:eastAsia="zh-CN"/>
                        </w:rPr>
                        <w:t>请</w:t>
                      </w:r>
                    </w:p>
                    <w:p>
                      <w:pPr>
                        <w:rPr>
                          <w:rFonts w:hint="eastAsia"/>
                          <w:lang w:eastAsia="zh-CN"/>
                        </w:rPr>
                      </w:pPr>
                      <w:r>
                        <w:rPr>
                          <w:rFonts w:hint="eastAsia"/>
                          <w:lang w:eastAsia="zh-CN"/>
                        </w:rPr>
                        <w:t>所需要材料：1、《习水县九龙街道廉租房住房申请审批表》及书面申请。2、新招考录用的行政、事业人员提供人事档案管理部门的相关证明。3、提交本人身份证件、家庭成员户口簿原件及复印件。4、已婚的申请户，要提交结婚证（复印件一份）；离异的提供离婚证及离婚协议。　　5、提交家庭成员年龄在18周岁以上由房产部门出具的无房证明（户口在九龙街道的须出具父母及配偶的无房证明）、居住地社区出具的该家庭成员无住房、现居住地点、居住方式的证明（原件）、有房的提供房屋产权证原件及复印件。6、村(居)或用人单位出具的收入证明。</w:t>
                      </w:r>
                    </w:p>
                    <w:p>
                      <w:pPr>
                        <w:rPr>
                          <w:rFonts w:hint="eastAsia"/>
                          <w:lang w:eastAsia="zh-CN"/>
                        </w:rPr>
                      </w:pPr>
                      <w:r>
                        <w:rPr>
                          <w:rFonts w:hint="eastAsia"/>
                          <w:lang w:eastAsia="zh-CN"/>
                        </w:rPr>
                        <w:t>7、户口未在本地的提供社会保险原始缴费依据。</w:t>
                      </w:r>
                    </w:p>
                    <w:p>
                      <w:pPr>
                        <w:rPr>
                          <w:rFonts w:hint="eastAsia"/>
                          <w:lang w:eastAsia="zh-CN"/>
                        </w:rPr>
                      </w:pPr>
                      <w:r>
                        <w:rPr>
                          <w:rFonts w:hint="eastAsia"/>
                          <w:lang w:eastAsia="zh-CN"/>
                        </w:rPr>
                        <w:t>8、提供年龄在18岁以上的家庭成员无车证明（车管所）。</w:t>
                      </w:r>
                    </w:p>
                    <w:p>
                      <w:pPr>
                        <w:rPr>
                          <w:rFonts w:hint="eastAsia"/>
                          <w:lang w:eastAsia="zh-CN"/>
                        </w:rPr>
                      </w:pPr>
                      <w:r>
                        <w:rPr>
                          <w:rFonts w:hint="eastAsia"/>
                          <w:lang w:eastAsia="zh-CN"/>
                        </w:rPr>
                        <w:t>9、根据申请人和九龙街道实际情况需要再临时提交的其他材料。</w:t>
                      </w:r>
                    </w:p>
                    <w:p>
                      <w:pPr>
                        <w:rPr>
                          <w:rFonts w:hint="eastAsia"/>
                          <w:lang w:eastAsia="zh-CN"/>
                        </w:rPr>
                      </w:pPr>
                    </w:p>
                  </w:txbxContent>
                </v:textbox>
              </v:shape>
            </w:pict>
          </mc:Fallback>
        </mc:AlternateContent>
      </w:r>
    </w:p>
    <w:p>
      <w:pPr>
        <w:pStyle w:val="5"/>
        <w:ind w:left="-114"/>
        <w:rPr>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2064768" behindDoc="0" locked="0" layoutInCell="1" allowOverlap="1">
                <wp:simplePos x="0" y="0"/>
                <wp:positionH relativeFrom="column">
                  <wp:posOffset>2390775</wp:posOffset>
                </wp:positionH>
                <wp:positionV relativeFrom="paragraph">
                  <wp:posOffset>137160</wp:posOffset>
                </wp:positionV>
                <wp:extent cx="76200" cy="387985"/>
                <wp:effectExtent l="0" t="0" r="0" b="12065"/>
                <wp:wrapNone/>
                <wp:docPr id="1179" name="任意多边形 1179"/>
                <wp:cNvGraphicFramePr/>
                <a:graphic xmlns:a="http://schemas.openxmlformats.org/drawingml/2006/main">
                  <a:graphicData uri="http://schemas.microsoft.com/office/word/2010/wordprocessingShape">
                    <wps:wsp>
                      <wps:cNvSpPr/>
                      <wps:spPr>
                        <a:xfrm>
                          <a:off x="0" y="0"/>
                          <a:ext cx="76200" cy="38798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8.25pt;margin-top:10.8pt;height:30.55pt;width:6pt;z-index:252064768;mso-width-relative:page;mso-height-relative:page;" fillcolor="#000000" filled="t" stroked="f" coordsize="120,714" o:gfxdata="UEsDBAoAAAAAAIdO4kAAAAAAAAAAAAAAAAAEAAAAZHJzL1BLAwQUAAAACACHTuJABncZBNUAAAAJ&#10;AQAADwAAAGRycy9kb3ducmV2LnhtbE2PTU/DMAyG70j8h8hI3FjSbnShazoJJO5jQ5zTxrQdjVM1&#10;2Qf/HnOCo+1Hr5+32l79KM44xyGQgWyhQCC1wQ3UGXg/vD5oEDFZcnYMhAa+McK2vr2pbOnChd7w&#10;vE+d4BCKpTXQpzSVUsa2R2/jIkxIfPsMs7eJx7mTbrYXDvejzJUqpLcD8YfeTvjSY/u1P3kD0/E5&#10;PEmdr5qgOp2tpl3QHztj7u8ytQGR8Jr+YPjVZ3Wo2akJJ3JRjAaW6+KRUQN5VoBgYKk1LxoDOl+D&#10;rCv5v0H9A1BLAwQUAAAACACHTuJAE+9DCJICAABvBwAADgAAAGRycy9lMm9Eb2MueG1srVVLbtsw&#10;EN0X6B0I7mvZcvyF7SxqpJuiDZD0ADRFWQIokiBpy9l3332XRS9RBM1pmqLH6JASLTuGEheoF+aI&#10;M3wz71Ezml3uCo62TJtcijnudboYMUFlkov1HH+6vXozxshYIhLCpWBzfMcMvly8fjUr1ZTFMpM8&#10;YRoBiDDTUs1xZq2aRpGhGSuI6UjFBDhTqQti4VGvo0STEtALHsXd7jAqpU6UlpQZA7vLyolrRH0O&#10;oEzTnLKlpJuCCVuhasaJBUomy5XBC19tmjJqP6apYRbxOQam1v9DErBX7j9azMh0rYnKclqXQM4p&#10;4QmnguQCku6hlsQStNH5CVSRUy2NTG2HyiKqiHhFgEWv+0Sbm4wo5rmA1EbtRTf/D5Z+2F5rlCfw&#10;JvRGE4wEKeDOf93f//785fH71z8PPx5/fkPeB1KVykzhxI261vWTAdPx3qW6cCswQjsv791eXraz&#10;iMLmaAj3jxEFT388mowHTv2oOUs3xr5j0uOQ7Xtjq8tJgkWyYNGdCKYi1m273M5EJTCJIUsG+XoX&#10;/k4KuWW30kdYV9xwhBHUMJhc1AU0AVwcBg7iOrBfBwZ3WJXHG0DHBLZAJzjDWgWN+j6o9yzSSWUB&#10;g3JpmJejqfUoueNaqdkEhMNVIGjiSb/A5UzK/xQ2jJ9P2usOfHHDOJAIpYe1hWtwt8tTK9ogt8lT&#10;3/VLpZ77SpynT+t9B2IV7xMSwd3O+1TSNuKt4CHJUQ1N0wR3WKsw33tHzRX8Ya3jWq88cIJOcg3t&#10;J8S+yWHzcEoYyfPkKufcNbfR69VbrtGWuFnvf3VLHIVx4YKFdMeqjnE7kRtt1TBz1komdzAXN0rn&#10;6ww+GlXbOg/MYV9S/c1wg/7w2SM138nF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AZ3GQTVAAAA&#10;CQEAAA8AAAAAAAAAAQAgAAAAIgAAAGRycy9kb3ducmV2LnhtbFBLAQIUABQAAAAIAIdO4kAT70MI&#10;kgIAAG8HAAAOAAAAAAAAAAEAIAAAACQBAABkcnMvZTJvRG9jLnhtbFBLBQYAAAAABgAGAFkBAAAo&#10;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r>
        <w:rPr>
          <w:sz w:val="20"/>
        </w:rPr>
        <mc:AlternateContent>
          <mc:Choice Requires="wps">
            <w:drawing>
              <wp:anchor distT="0" distB="0" distL="114300" distR="114300" simplePos="0" relativeHeight="251901952" behindDoc="0" locked="0" layoutInCell="1" allowOverlap="1">
                <wp:simplePos x="0" y="0"/>
                <wp:positionH relativeFrom="column">
                  <wp:posOffset>1093470</wp:posOffset>
                </wp:positionH>
                <wp:positionV relativeFrom="paragraph">
                  <wp:posOffset>103505</wp:posOffset>
                </wp:positionV>
                <wp:extent cx="1790700" cy="605790"/>
                <wp:effectExtent l="0" t="0" r="0" b="3810"/>
                <wp:wrapNone/>
                <wp:docPr id="1182" name="文本框 1182"/>
                <wp:cNvGraphicFramePr/>
                <a:graphic xmlns:a="http://schemas.openxmlformats.org/drawingml/2006/main">
                  <a:graphicData uri="http://schemas.microsoft.com/office/word/2010/wordprocessingShape">
                    <wps:wsp>
                      <wps:cNvSpPr txBox="1"/>
                      <wps:spPr>
                        <a:xfrm>
                          <a:off x="2632710" y="3782695"/>
                          <a:ext cx="1790700" cy="605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对有关材料进行审核，提出审核意见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1pt;margin-top:8.15pt;height:47.7pt;width:141pt;z-index:251901952;mso-width-relative:page;mso-height-relative:page;" fillcolor="#FFFFFF [3201]" filled="t" stroked="f" coordsize="21600,21600" o:gfxdata="UEsDBAoAAAAAAIdO4kAAAAAAAAAAAAAAAAAEAAAAZHJzL1BLAwQUAAAACACHTuJAfRugT9UAAAAK&#10;AQAADwAAAGRycy9kb3ducmV2LnhtbE2PzU7DMBCE70i8g7VI3KjjEFqUxukBiSsSbenZjbdxhL2O&#10;Yvf36VlOcNuZHc1+26wuwYsTTmmIpEHNChBIXbQD9Rq2m/enVxApG7LGR0INV0ywau/vGlPbeKZP&#10;PK1zL7iEUm00uJzHWsrUOQwmzeKIxLtDnILJLKde2smcuTx4WRbFXAYzEF9wZsQ3h933+hg07Ppw&#10;232pcXI2+Io+btfNNg5aPz6oYgki4yX/heEXn9GhZaZ9PJJNwrNelCVHeZg/g+BA9VKxsWdDqQXI&#10;tpH/X2h/AFBLAwQUAAAACACHTuJAFz5Y4l0CAAChBAAADgAAAGRycy9lMm9Eb2MueG1srVTNbtsw&#10;DL4P2DsIuq923OanQZ0ia5FhQLEW6IadFVmOBUiiJimxuwfY3qCnXXbfc/U5RslOm3U79LAcHFL8&#10;/FH8SPrsvNOK7ITzEkxJR0c5JcJwqKTZlPTTx9WbGSU+MFMxBUaU9E54er54/eqstXNRQAOqEo4g&#10;ifHz1pa0CcHOs8zzRmjmj8AKg8EanGYBXbfJKsdaZNcqK/J8krXgKuuAC+/x9LIP0oHRvYQQ6lpy&#10;cQl8q4UJPasTigUsyTfSerpIt61rwcN1XXsRiCopVhrSE5OgvY7PbHHG5hvHbCP5cAX2kis8q0kz&#10;aTDpI9UlC4xsnfyLSkvuwEMdjjjorC8kKYJVjPJn2tw2zIpUC0rt7aPo/v/R8g+7G0dkhZMwmhWU&#10;GKax5w/33x9+/Hr4+Y2kUxSptX6O2FuL6NC9hQ5fiOLFc4+Hsfaudjr+Y1UE48XkuJiOUOi7kh5P&#10;Z8XkdNzLLbpAeCSYnubTHAEcEZN8jG4EZE9M1vnwToAm0Sipw3YmldnuyoceuofExB6UrFZSqeS4&#10;zfpCObJj2PpV+g3sf8CUIS1mPx7nidlAfL+nVgYv81RgtEK37oaq11DdoRgO+pnylq8k3vKK+XDD&#10;HA4RFoZrFq7xUSvAJDBYlDTgvv7rPOKxtxilpMWhLKn/smVOUKLeG+z66ejkBGlDck7G0wIddxhZ&#10;H0bMVl8AFj/ChbY8mREf1N6sHejPuI3LmBVDzHDMXdKwNy9Cvyq4zVwslwmEc2tZuDK3lkfqKLWB&#10;5TZALVNLoky9NoN6OLmpqcOWxdU49BPq6cuy+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9G6BP&#10;1QAAAAoBAAAPAAAAAAAAAAEAIAAAACIAAABkcnMvZG93bnJldi54bWxQSwECFAAUAAAACACHTuJA&#10;Fz5Y4l0CAAChBAAADgAAAAAAAAABACAAAAAkAQAAZHJzL2Uyb0RvYy54bWxQSwUGAAAAAAYABgBZ&#10;AQAA8wU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审</w:t>
                      </w:r>
                      <w:r>
                        <w:rPr>
                          <w:rFonts w:hint="eastAsia"/>
                          <w:lang w:val="en-US" w:eastAsia="zh-CN"/>
                        </w:rPr>
                        <w:t xml:space="preserve">  </w:t>
                      </w:r>
                      <w:r>
                        <w:rPr>
                          <w:rFonts w:hint="eastAsia"/>
                          <w:lang w:eastAsia="zh-CN"/>
                        </w:rPr>
                        <w:t>查</w:t>
                      </w:r>
                    </w:p>
                    <w:p>
                      <w:pPr>
                        <w:rPr>
                          <w:rFonts w:hint="eastAsia"/>
                          <w:lang w:eastAsia="zh-CN"/>
                        </w:rPr>
                      </w:pPr>
                      <w:r>
                        <w:rPr>
                          <w:rFonts w:hint="eastAsia"/>
                          <w:lang w:eastAsia="zh-CN"/>
                        </w:rPr>
                        <w:t>对有关材料进行审核，提出审核意见</w:t>
                      </w:r>
                    </w:p>
                  </w:txbxContent>
                </v:textbox>
              </v:shape>
            </w:pict>
          </mc:Fallback>
        </mc:AlternateContent>
      </w:r>
      <w:r>
        <mc:AlternateContent>
          <mc:Choice Requires="wps">
            <w:drawing>
              <wp:anchor distT="0" distB="0" distL="114300" distR="114300" simplePos="0" relativeHeight="251900928" behindDoc="0" locked="0" layoutInCell="1" allowOverlap="1">
                <wp:simplePos x="0" y="0"/>
                <wp:positionH relativeFrom="column">
                  <wp:posOffset>1002030</wp:posOffset>
                </wp:positionH>
                <wp:positionV relativeFrom="paragraph">
                  <wp:posOffset>67945</wp:posOffset>
                </wp:positionV>
                <wp:extent cx="1978025" cy="725805"/>
                <wp:effectExtent l="0" t="0" r="3175" b="17145"/>
                <wp:wrapNone/>
                <wp:docPr id="1180" name="任意多边形 1180"/>
                <wp:cNvGraphicFramePr/>
                <a:graphic xmlns:a="http://schemas.openxmlformats.org/drawingml/2006/main">
                  <a:graphicData uri="http://schemas.microsoft.com/office/word/2010/wordprocessingShape">
                    <wps:wsp>
                      <wps:cNvSpPr/>
                      <wps:spPr>
                        <a:xfrm>
                          <a:off x="0" y="0"/>
                          <a:ext cx="1978025" cy="72580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8.9pt;margin-top:5.35pt;height:57.15pt;width:155.75pt;z-index:251900928;mso-width-relative:page;mso-height-relative:page;" fillcolor="#000000" filled="t" stroked="f" coordsize="1830,735" o:gfxdata="UEsDBAoAAAAAAIdO4kAAAAAAAAAAAAAAAAAEAAAAZHJzL1BLAwQUAAAACACHTuJAac26AdgAAAAK&#10;AQAADwAAAGRycy9kb3ducmV2LnhtbE2PwU7DMBBE70j8g7VIXBC1E0jahDg9IHGsoIX27MQmiRqv&#10;g+205e9ZTnDb2R3NvqnWFzuyk/FhcCghWQhgBlunB+wkfLy/3K+AhahQq9GhkfBtAqzr66tKldqd&#10;cWtOu9gxCsFQKgl9jFPJeWh7Y1VYuMkg3T6dtyqS9B3XXp0p3I48FSLnVg1IH3o1mefetMfdbCV8&#10;FUU7883+cOebJE+zt+PrZiWkvL1JxBOwaC7xzwy/+IQONTE1bkYd2Eg6WxJ6pEEsgZHhMS8egDW0&#10;SDMBvK74/wr1D1BLAwQUAAAACACHTuJAXDrO+vYCAACLCwAADgAAAGRycy9lMm9Eb2MueG1srVZL&#10;btswEN0X6B0I7RvZClyrRuwsGqSbog2Q9AA0RVkCJJIg6U/23XffZdFLFEF7mqToMTqkRMmfyqKD&#10;emFS5OPMvDf8zMXlpizQikqVczYNhmeDAFFGeJKzxTT4dHf9Kg6Q0pgluOCMToN7qoLL2csXF2sx&#10;oRHPeJFQicAIU5O1mAaZ1mIShopktMTqjAvKYDLlssQaPuUiTCReg/WyCKPB4HW45jIRkhOqFIxe&#10;VZNBbVH6GORpmhN6xcmypExXViUtsAZKKsuFCmY22jSlRH9MU0U1KqYBMNX2H5xAf27+w9kFniwk&#10;FllO6hCwTwh7nEqcM3DamLrCGqOlzA9MlTmRXPFUnxFehhURqwiwGA72tLnNsKCWC0itRCO6+n9m&#10;yYfVjUR5AjthGIMoDJeQ88eHh9+fvzx9//rn14+nn9+QnQOp1kJNYMWtuJH1l4Ku4b1JZWlaYIQ2&#10;Vt77Rl660YjA4PDNOB5EowARmBtHo3gwMvqH7WqyVPod5dYSXr1XukpP4no4cz2yYa4rsDbDxrvp&#10;ojV4is+BSwZezkc2LSVf0TtuIdrEVwFMGACoYmghBduGgqEdnJt1rbAGK5TdT8DHzbm2wjROPWFx&#10;HZmz4traGggJgR0HwVkGzNBxdBZcu2PJDzWOjkdfeexDgS+ranQ8/EaxsTewyafjSAquqN1HbYb/&#10;zbudd2sr3Cki9vCpaB8ofSTGuJaqWdMV5T7OcXDtDueeMJ1TT1gTm/PlwafNaCch3yiic69dbu8E&#10;j9PgcL17OK4d9wPr3LScfYQyV9h2uN06+QpQh9GX1dqxJ+yU5O+f+i5KJ14ix2+kZ4l/sKgr1AOg&#10;S61rd87dCVulh5Q7HM/aU+2iTlrd9veI+Z+Cel/1a9AA97egu1fgiTVPva0dmucfBrfrB8WLPLnO&#10;i8K8+kou5m8LiVbY1IH2Vz+uO7CCGTDjZllVFZiR0JQ9VaFjenOe3EPNtBQyX2RQUA6tJTMDNZoN&#10;qa4nTRG4/W0ttTX07C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BpzboB2AAAAAoBAAAPAAAAAAAA&#10;AAEAIAAAACIAAABkcnMvZG93bnJldi54bWxQSwECFAAUAAAACACHTuJAXDrO+vYCAACLCwAADgAA&#10;AAAAAAABACAAAAAn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912192" behindDoc="0" locked="0" layoutInCell="1" allowOverlap="1">
                <wp:simplePos x="0" y="0"/>
                <wp:positionH relativeFrom="column">
                  <wp:posOffset>3061335</wp:posOffset>
                </wp:positionH>
                <wp:positionV relativeFrom="paragraph">
                  <wp:posOffset>104140</wp:posOffset>
                </wp:positionV>
                <wp:extent cx="914400" cy="304800"/>
                <wp:effectExtent l="0" t="0" r="0" b="0"/>
                <wp:wrapNone/>
                <wp:docPr id="1181" name="文本框 1181"/>
                <wp:cNvGraphicFramePr/>
                <a:graphic xmlns:a="http://schemas.openxmlformats.org/drawingml/2006/main">
                  <a:graphicData uri="http://schemas.microsoft.com/office/word/2010/wordprocessingShape">
                    <wps:wsp>
                      <wps:cNvSpPr txBox="1"/>
                      <wps:spPr>
                        <a:xfrm>
                          <a:off x="4299585" y="3963670"/>
                          <a:ext cx="91440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05pt;margin-top:8.2pt;height:24pt;width:72pt;z-index:251912192;mso-width-relative:page;mso-height-relative:page;" fillcolor="#FFFFFF [3201]" filled="t" stroked="f" coordsize="21600,21600" o:gfxdata="UEsDBAoAAAAAAIdO4kAAAAAAAAAAAAAAAAAEAAAAZHJzL1BLAwQUAAAACACHTuJAZExK6dQAAAAJ&#10;AQAADwAAAGRycy9kb3ducmV2LnhtbE2PzWrDMBCE74W+g9hCb41sI0xwLOcQyLXQJM1Zsba2qbQy&#10;kvL79N2e2tvuzjD7Tbu+eScuGNMUSEO5KEAg9cFONGg47LdvSxApG7LGBUINd0yw7p6fWtPYcKUP&#10;vOzyIDiEUmM0jDnPjZSpH9GbtAgzEmtfIXqTeY2DtNFcOdw7WRVFLb2ZiD+MZsbNiP337uw1HAf/&#10;OH6Wcxytd4reH/f9IUxav76UxQpExlv+M8MvPqNDx0yncCabhNOgllXJVhZqBYINdVXz4cSDUiC7&#10;Vv5v0P0AUEsDBBQAAAAIAIdO4kDM2YRFWwIAAKAEAAAOAAAAZHJzL2Uyb0RvYy54bWytVMFu2zAM&#10;vQ/YPwi6r3bSJE2COkXWIsOAYi3QDTsrshwLkERNUmJ3H7D9QU+77L7vyneMkt0m63boYTk4lEg/&#10;8j2SPr9otSI74bwEU9DBSU6JMBxKaTYF/fRx9WZKiQ/MlEyBEQW9F55eLF6/Om/sXAyhBlUKRxDE&#10;+HljC1qHYOdZ5nktNPMnYIVBZwVOs4BHt8lKxxpE1yob5vkka8CV1gEX3uPtVeekPaJ7CSBUleTi&#10;CvhWCxM6VCcUC0jJ19J6ukjVVpXg4aaqvAhEFRSZhvTEJGiv4zNbnLP5xjFbS96XwF5SwjNOmkmD&#10;SZ+grlhgZOvkX1BacgceqnDCQWcdkaQIshjkz7S5q5kViQtK7e2T6P7/wfIPu1tHZImTMJgOKDFM&#10;Y8/3D9/3P37tf34j6RZFaqyfY+ydxejQvoUWX4jixXuPl5F7Wzkd/5EVQf9oOJuNp2NK7gt6Opuc&#10;Ts56uUUbCMeA2WA0yrERPAbkoynaiJgdgKzz4Z0ATaJRUIfdTCKz3bUPXehjSMzrQclyJZVKB7dZ&#10;XypHdgw7v0q/Hv2PMGVIU9DJ6ThPyAbi+x20MljMgV+0Qrtue9JrKO9RCwfdSHnLVxKrvGY+3DKH&#10;M4TEcMvCDT4qBZgEeouSGtzXf93HeGwteilpcCYL6r9smROUqPcGm54EwyFOh9H4bIg53LFnfewx&#10;W30JSB67itUlM8YH9WhWDvRnXMZlzIouZjjmLmh4NC9Dtym4zFwslykIx9aycG3uLI/QUWoDy22A&#10;SqaWRJk6bXr1cHBTU/sli5txfE5Rhw/L4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kTErp1AAA&#10;AAkBAAAPAAAAAAAAAAEAIAAAACIAAABkcnMvZG93bnJldi54bWxQSwECFAAUAAAACACHTuJAzNmE&#10;RVsCAACgBAAADgAAAAAAAAABACAAAAAjAQAAZHJzL2Uyb0RvYy54bWxQSwUGAAAAAAYABgBZAQAA&#10;8AUAAAAA&#10;">
                <v:fill on="t" focussize="0,0"/>
                <v:stroke on="f" weight="0.5pt"/>
                <v:imagedata o:title=""/>
                <o:lock v:ext="edit" aspectratio="f"/>
                <v:textbox>
                  <w:txbxContent>
                    <w:p>
                      <w:pPr>
                        <w:rPr>
                          <w:rFonts w:hint="eastAsia" w:eastAsiaTheme="minorEastAsia"/>
                          <w:lang w:eastAsia="zh-CN"/>
                        </w:rPr>
                      </w:pPr>
                      <w:r>
                        <w:rPr>
                          <w:rFonts w:hint="eastAsia"/>
                          <w:lang w:eastAsia="zh-CN"/>
                        </w:rPr>
                        <w:t>不符合条件</w:t>
                      </w:r>
                    </w:p>
                  </w:txbxContent>
                </v:textbox>
              </v:shape>
            </w:pict>
          </mc:Fallback>
        </mc:AlternateContent>
      </w:r>
    </w:p>
    <w:p>
      <w:pPr>
        <w:pStyle w:val="5"/>
        <w:rPr>
          <w:b/>
          <w:sz w:val="20"/>
        </w:rPr>
      </w:pPr>
      <w:r>
        <mc:AlternateContent>
          <mc:Choice Requires="wps">
            <w:drawing>
              <wp:anchor distT="0" distB="0" distL="114300" distR="114300" simplePos="0" relativeHeight="251911168" behindDoc="0" locked="0" layoutInCell="1" allowOverlap="1">
                <wp:simplePos x="0" y="0"/>
                <wp:positionH relativeFrom="column">
                  <wp:posOffset>3481705</wp:posOffset>
                </wp:positionH>
                <wp:positionV relativeFrom="paragraph">
                  <wp:posOffset>-309245</wp:posOffset>
                </wp:positionV>
                <wp:extent cx="85725" cy="1114425"/>
                <wp:effectExtent l="0" t="0" r="9525" b="9525"/>
                <wp:wrapNone/>
                <wp:docPr id="1183" name="任意多边形 1183"/>
                <wp:cNvGraphicFramePr/>
                <a:graphic xmlns:a="http://schemas.openxmlformats.org/drawingml/2006/main">
                  <a:graphicData uri="http://schemas.microsoft.com/office/word/2010/wordprocessingShape">
                    <wps:wsp>
                      <wps:cNvSpPr/>
                      <wps:spPr>
                        <a:xfrm rot="16200000">
                          <a:off x="0" y="0"/>
                          <a:ext cx="85725" cy="111442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74.15pt;margin-top:-24.35pt;height:87.75pt;width:6.75pt;rotation:-5898240f;z-index:251911168;mso-width-relative:page;mso-height-relative:page;" fillcolor="#000000" filled="t" stroked="f" coordsize="120,714" o:gfxdata="UEsDBAoAAAAAAIdO4kAAAAAAAAAAAAAAAAAEAAAAZHJzL1BLAwQUAAAACACHTuJAWpV/odkAAAAL&#10;AQAADwAAAGRycy9kb3ducmV2LnhtbE2Py07DMBBF90j8gzVI7Fo7faQmxKkqEAh2pSDWbjxNIvyI&#10;bPfB3zOsYDmao3vPrdcXZ9kJYxqCV1BMBTD0bTCD7xR8vD9NJLCUtTfaBo8KvjHBurm+qnVlwtm/&#10;4WmXO0YhPlVaQZ/zWHGe2h6dTtMwoqffIUSnM52x4ybqM4U7y2dClNzpwVNDr0d86LH92h2dgq0t&#10;Pu385XXzzOVhtY0bYe8ehVK3N4W4B5bxkv9g+NUndWjIaR+O3iRmFSwXck6ogslCroARsSwLGrMn&#10;dFZK4E3N/29ofgBQSwMEFAAAAAgAh07iQKB3U/ueAgAAfwcAAA4AAABkcnMvZTJvRG9jLnhtbK1V&#10;zW4TMRC+I/EOlu9ks9v8ESXpgapcEFRqeQDX682u5LUt28kmd+7cOSJeAlXwNBTxGIztddI02jZI&#10;5BCPPePP8332zM7ONzVHa6ZNJcUcp70+RkxQmVdiOccfby5fTTAyloiccCnYHG+ZweeLly9mjZqy&#10;TJaS50wjABFm2qg5Lq1V0yQxtGQ1MT2pmABnIXVNLEz1Msk1aQC95knW74+SRupcaUmZMbB6EZy4&#10;RdSnAMqiqCi7kHRVM2EDqmacWKBkykoZvPDZFgWj9kNRGGYRn2Ngav0/HAL2rftPFjMyXWqiyoq2&#10;KZBTUnjEqSaVgEN3UBfEErTS1RFUXVEtjSxsj8o6CUS8IsAi7T/S5rokinkuILVRO9HN/4Ol79dX&#10;GlU5vIR0coaRIDXc+a+7u9+fPt9/+/Ln5/f7H1+R94FUjTJT2HGtrnQ7M2A63ptC10hL0DcdwS3D&#10;z8sBBNHGq73dqc02FlFYnAzH2RAjCp40TQcDmABoErAcJl0Z+5bJ2tlk/c7YcFl5tEgZLboR0VTE&#10;umW3x5moAfQMbruc43E68EnVcs1upI+wLrvRGCNIYvh60CawD+DiYeAwawPP2sDojqPyeEOooEgX&#10;6ERnHEPQGMR2zJ9EOsosYlAuDfNy7HM9ONxxDWruA+LmEAiaeNLPcDmR8j+FjbKnD0378C4guVEW&#10;ScTU49jBNbq75WkV3SN3ydPe9XOpnvokTtOn874jscD7iER0d/M+lrSLeCd4POQgh33RRHccQ5iv&#10;Pf/Onr7K4/wiTuQEleQK2neIXZHD4sMuYSSv8suKc1fcRi9v33CN1sT1/tCTQkkchHHhgoV024Lb&#10;rSSu1YXm5qxbmW+hT66Urpala3K+uJwH+rJPqf2GuMb/cO6R9t/Nx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alX+h2QAAAAsBAAAPAAAAAAAAAAEAIAAAACIAAABkcnMvZG93bnJldi54bWxQSwEC&#10;FAAUAAAACACHTuJAoHdT+54CAAB/BwAADgAAAAAAAAABACAAAAAoAQAAZHJzL2Uyb0RvYy54bWxQ&#10;SwUGAAAAAAYABgBZAQAAOAYAAAAA&#10;" path="m67,594l52,593,58,0,73,1,67,594xm58,714l0,593,52,593,52,593,52,623,105,624,58,714xm67,624l52,623,52,593,52,593,67,594,67,624xm105,624l67,624,67,594,120,594,105,624xe">
                <v:fill on="t" focussize="0,0"/>
                <v:stroke on="f"/>
                <v:imagedata o:title=""/>
                <o:lock v:ext="edit" aspectratio="f"/>
              </v:shape>
            </w:pict>
          </mc:Fallback>
        </mc:AlternateContent>
      </w:r>
      <w:r>
        <w:rPr>
          <w:sz w:val="20"/>
        </w:rPr>
        <mc:AlternateContent>
          <mc:Choice Requires="wps">
            <w:drawing>
              <wp:anchor distT="0" distB="0" distL="114300" distR="114300" simplePos="0" relativeHeight="251910144" behindDoc="0" locked="0" layoutInCell="1" allowOverlap="1">
                <wp:simplePos x="0" y="0"/>
                <wp:positionH relativeFrom="column">
                  <wp:posOffset>4242435</wp:posOffset>
                </wp:positionH>
                <wp:positionV relativeFrom="paragraph">
                  <wp:posOffset>125095</wp:posOffset>
                </wp:positionV>
                <wp:extent cx="1171575" cy="305435"/>
                <wp:effectExtent l="0" t="0" r="9525" b="18415"/>
                <wp:wrapNone/>
                <wp:docPr id="1184" name="文本框 1184"/>
                <wp:cNvGraphicFramePr/>
                <a:graphic xmlns:a="http://schemas.openxmlformats.org/drawingml/2006/main">
                  <a:graphicData uri="http://schemas.microsoft.com/office/word/2010/wordprocessingShape">
                    <wps:wsp>
                      <wps:cNvSpPr txBox="1"/>
                      <wps:spPr>
                        <a:xfrm>
                          <a:off x="5090160" y="4106545"/>
                          <a:ext cx="1171575" cy="3054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书面告知理由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05pt;margin-top:9.85pt;height:24.05pt;width:92.25pt;z-index:251910144;mso-width-relative:page;mso-height-relative:page;" fillcolor="#FFFFFF [3201]" filled="t" stroked="f" coordsize="21600,21600" o:gfxdata="UEsDBAoAAAAAAIdO4kAAAAAAAAAAAAAAAAAEAAAAZHJzL1BLAwQUAAAACACHTuJAbd8tfNQAAAAJ&#10;AQAADwAAAGRycy9kb3ducmV2LnhtbE2Py07DMBBF90j8gzVI7KiTCtKQxukCiS0SbenajadxhD2O&#10;bPf59QwrWI7O1b1n2tXFO3HCmMZACspZAQKpD2akQcF28/5Ug0hZk9EuECq4YoJVd3/X6saEM33i&#10;aZ0HwSWUGq3A5jw1UqbeotdpFiYkZocQvc58xkGaqM9c7p2cF0UlvR6JF6ye8M1i/70+egW7wd92&#10;X+UUrfHumT5u1802jEo9PpTFEkTGS/4Lw68+q0PHTvtwJJOEU1BVdclRBq8LEByoX+YViD2TRQ2y&#10;a+X/D7ofUEsDBBQAAAAIAIdO4kDbxOyRYAIAAKEEAAAOAAAAZHJzL2Uyb0RvYy54bWytVLFu2zAQ&#10;3Qv0HwjujaREchIjcuAmcFEgaAKkRWeaoiwCJI8laUvpB7R/kKlL935XvqNHyk7ctEOGeqCPvMc7&#10;vnd3OjsftCIb4bwEU9PiIKdEGA6NNKuafvq4eHNCiQ/MNEyBETW9E56ez16/OuvtVBxCB6oRjmAQ&#10;46e9rWkXgp1mmeed0MwfgBUGnS04zQJu3SprHOsxulbZYZ5Psh5cYx1w4T2eXo5Ouo3oXhIQ2lZy&#10;cQl8rYUJY1QnFAtIyXfSejpLr21bwcN123oRiKopMg1pxSRoL+Oazc7YdOWY7STfPoG95AnPOGkm&#10;DSZ9DHXJAiNrJ/8KpSV34KENBxx0NhJJiiCLIn+mzW3HrEhcUGpvH0X3/y8s/7C5cUQ22AnFSUmJ&#10;YRpr/nD//eHHr4ef30g6RZF666eIvbWIDsNbGPBCFC+eezyM3IfW6fiPrAj6q/w0LyYo9F1NyyKf&#10;VGU1yi2GQHgMUBwX1XFFCUfEUV6VRwmQPUWyzod3AjSJRk0dljOpzDZXPmB2hO4gMbEHJZuFVCpt&#10;3Gp5oRzZMCz9Iv1ierzyB0wZ0td0clTlKbKBeH/EKYPwJ4LRCsNy2LJeQnOHYjgYe8pbvpD4yivm&#10;ww1z2ETIHMcsXOPSKsAksLUo6cB9/dd5xGNt0UtJj01ZU/9lzZygRL03WPXToixjF6dNWR0f4sbt&#10;e5b7HrPWF4DkCxxoy5MZ8UHtzNaB/ozTOI9Z0cUMx9w1DTvzIoyjgtPMxXyeQNi3loUrc2t5DB2l&#10;NjBfB2hlKkmUadRmqx52bpJ9O2VxNPb3CfX0ZZn9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G3f&#10;LXzUAAAACQEAAA8AAAAAAAAAAQAgAAAAIgAAAGRycy9kb3ducmV2LnhtbFBLAQIUABQAAAAIAIdO&#10;4kDbxOyRYAIAAKEEAAAOAAAAAAAAAAEAIAAAACMBAABkcnMvZTJvRG9jLnhtbFBLBQYAAAAABgAG&#10;AFkBAAD1BQAAAAA=&#10;">
                <v:fill on="t" focussize="0,0"/>
                <v:stroke on="f" weight="0.5pt"/>
                <v:imagedata o:title=""/>
                <o:lock v:ext="edit" aspectratio="f"/>
                <v:textbox>
                  <w:txbxContent>
                    <w:p>
                      <w:pPr>
                        <w:rPr>
                          <w:rFonts w:hint="eastAsia" w:eastAsiaTheme="minorEastAsia"/>
                          <w:lang w:eastAsia="zh-CN"/>
                        </w:rPr>
                      </w:pPr>
                      <w:r>
                        <w:rPr>
                          <w:rFonts w:hint="eastAsia"/>
                          <w:lang w:eastAsia="zh-CN"/>
                        </w:rPr>
                        <w:t>书面告知理由</w:t>
                      </w:r>
                    </w:p>
                  </w:txbxContent>
                </v:textbox>
              </v:shape>
            </w:pict>
          </mc:Fallback>
        </mc:AlternateContent>
      </w:r>
      <w:r>
        <mc:AlternateContent>
          <mc:Choice Requires="wps">
            <w:drawing>
              <wp:anchor distT="0" distB="0" distL="114300" distR="114300" simplePos="0" relativeHeight="251909120" behindDoc="0" locked="0" layoutInCell="1" allowOverlap="1">
                <wp:simplePos x="0" y="0"/>
                <wp:positionH relativeFrom="column">
                  <wp:posOffset>4097655</wp:posOffset>
                </wp:positionH>
                <wp:positionV relativeFrom="paragraph">
                  <wp:posOffset>12065</wp:posOffset>
                </wp:positionV>
                <wp:extent cx="1397635" cy="532130"/>
                <wp:effectExtent l="0" t="0" r="12065" b="1270"/>
                <wp:wrapNone/>
                <wp:docPr id="1185" name="任意多边形 1185"/>
                <wp:cNvGraphicFramePr/>
                <a:graphic xmlns:a="http://schemas.openxmlformats.org/drawingml/2006/main">
                  <a:graphicData uri="http://schemas.microsoft.com/office/word/2010/wordprocessingShape">
                    <wps:wsp>
                      <wps:cNvSpPr/>
                      <wps:spPr>
                        <a:xfrm>
                          <a:off x="0" y="0"/>
                          <a:ext cx="1397635" cy="53213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22.65pt;margin-top:0.95pt;height:41.9pt;width:110.05pt;z-index:251909120;mso-width-relative:page;mso-height-relative:page;" fillcolor="#000000" filled="t" stroked="f" coordsize="1830,735" o:gfxdata="UEsDBAoAAAAAAIdO4kAAAAAAAAAAAAAAAAAEAAAAZHJzL1BLAwQUAAAACACHTuJApoO+odcAAAAI&#10;AQAADwAAAGRycy9kb3ducmV2LnhtbE2PwU7DMAyG70i8Q2QkLoglHWtpS9MdkDhOsMF2TpvQVmuc&#10;kqTbeHvMCW62vl+/P1frix3ZyfgwOJSQLAQwg63TA3YSPt5f7nNgISrUanRoJHybAOv6+qpSpXZn&#10;3JrTLnaMSjCUSkIf41RyHtreWBUWbjJI7NN5qyKtvuPaqzOV25Evhci4VQPShV5N5rk37XE3Wwlf&#10;RdHOfLM/3PkmyZbp2/F1kwspb28S8QQsmkv8C8OvPqlDTU6Nm1EHNkrIVukDRQkUwIjnWboC1tCQ&#10;PgKvK/7/gfoHUEsDBBQAAAAIAIdO4kDSkceI9AIAAIsLAAAOAAAAZHJzL2Uyb0RvYy54bWytVsuO&#10;0zAU3SPxD1b2NE2rmZZq2lkwGjYIRprhA1zHaSIltmW7rz179iwRP4FG8DUM4jO4duKkD9K4I7qo&#10;Hfv43Hvu9eNeXW+KHK2oVBln0yDq9QNEGeFxxhbT4OPD7atxgJTGLMY5Z3QabKkKrmcvX1ytxYQO&#10;eMrzmEoEJExN1mIapFqLSRgqktICqx4XlMFkwmWBNXzKRRhLvAb2Ig8H/f5luOYyFpITqhSM3pST&#10;QcUofQh5kmSE3nCyLCjTJaukOdYgSaWZUMHMepsklOgPSaKoRvk0AKXa/oMR6M/Nfzi7wpOFxCLN&#10;SOUC9nHhQFOBMwZGa6obrDFayuyIqsiI5Ionukd4EZZCbERARdQ/iM19igW1WiDUStRBV/+Plrxf&#10;3UmUxbATovFFgBguIOe/Hh9/f/r89O3Ln5/fn358RXYOQrUWagIr7sWdrL4UdI3uTSIL04IitLHh&#10;3dbhpRuNCAxGw9ejyyEYITB3MRxEQxv/sFlNlkq/pdwy4dU7pcv0xK6HU9cjG+a6AmszbKybLlqD&#10;pTFQo3QajMCcmSj4ij5wC9HGvxIAbhgAGAEfGkjOdqFAtIdzs64VlrBEOT1uzrUlpjbqCRtXnjkW&#10;11ZsEEhw7DQIzjJgIqfRMbh2j8kPNRqc9r602IUCWzaqg9Pu1xEbeQPrfDqNJOeK2n3UZPjfupt5&#10;t7bEnRPEDj2l7KNIn/BxXIWqXtPm5SHOaXDtnuYON51RT1jtm7PloafJaKsgXy8GQ69dbu8Ej9Pg&#10;cJ17eFwZ7gZWuWk0+wTKXGG77rbHyTcAlRtdWa0Me8LOSf7hqW+TdOYlcvpGelbwjxa1uXoEdKl1&#10;7d65O2OrdIhyh+NZe6pZ1Cqrnf9AmP8pqPZVdwxq4OEWdPcKPNfmqbfvdv38w+Bu/aB4nsW3WZ6b&#10;V1/JxfxNLtEKmzrQ/qrHdQ+WMwNm3CwrqwIzEpqypyx0TG/O4y3UTEshs0UKBWVkmcwM1GjWpaqe&#10;NEXg7rdlamro2V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Cmg76h1wAAAAgBAAAPAAAAAAAAAAEA&#10;IAAAACIAAABkcnMvZG93bnJldi54bWxQSwECFAAUAAAACACHTuJA0pHHiPQCAACLCwAADgAAAAAA&#10;AAABACAAAAAmAQAAZHJzL2Uyb0RvYy54bWxQSwUGAAAAAAYABgBZAQAAjA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904000" behindDoc="0" locked="0" layoutInCell="1" allowOverlap="1">
                <wp:simplePos x="0" y="0"/>
                <wp:positionH relativeFrom="column">
                  <wp:posOffset>2310765</wp:posOffset>
                </wp:positionH>
                <wp:positionV relativeFrom="paragraph">
                  <wp:posOffset>83820</wp:posOffset>
                </wp:positionV>
                <wp:extent cx="127635" cy="454660"/>
                <wp:effectExtent l="0" t="0" r="5715" b="2540"/>
                <wp:wrapNone/>
                <wp:docPr id="1186" name="任意多边形 1186"/>
                <wp:cNvGraphicFramePr/>
                <a:graphic xmlns:a="http://schemas.openxmlformats.org/drawingml/2006/main">
                  <a:graphicData uri="http://schemas.microsoft.com/office/word/2010/wordprocessingShape">
                    <wps:wsp>
                      <wps:cNvSpPr/>
                      <wps:spPr>
                        <a:xfrm>
                          <a:off x="0" y="0"/>
                          <a:ext cx="127635" cy="454660"/>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1.95pt;margin-top:6.6pt;height:35.8pt;width:10.05pt;z-index:251904000;mso-width-relative:page;mso-height-relative:page;" fillcolor="#000000" filled="t" stroked="f" coordsize="120,714" o:gfxdata="UEsDBAoAAAAAAIdO4kAAAAAAAAAAAAAAAAAEAAAAZHJzL1BLAwQUAAAACACHTuJA/1w9ddMAAAAJ&#10;AQAADwAAAGRycy9kb3ducmV2LnhtbE2Py07DMBBF90j8gzVI7KjzUuWGOJVAYl8K6tqJhyRt7LFi&#10;98HfM6xgObpHd85ttjc3iwsucSKvIV9lIND3ZCc/aPj8eHtSIGIy3pqZPGr4xgjb9v6uMbWlq3/H&#10;yz4Ngkt8rI2GMaVQSxn7EZ2JKwroOfuixZnE5zJIu5grl7tZFlm2ls5Mnj+MJuDriP1pf3YawvGF&#10;NlIVVUfZoPIq7Egddlo/PuTZM4iEt/QHw68+q0PLTh2dvY1i1lCuyw2jHJQFCAZKVfG4ToOqFMi2&#10;kf8XtD9QSwMEFAAAAAgAh07iQEZCCMCPAgAAcAcAAA4AAABkcnMvZTJvRG9jLnhtbK1VzY7TMBC+&#10;I/EOlu80TX/SpWq7B6rlgmClXR7AdZwmkmNbttu0d+7cOSJeAq3gaVjEYzB24v5s1W6Q6KGeeMbf&#10;zPc5M5lcb0qO1kybQoopjjtdjJigMi3Ecoo/3t+8usLIWCJSwqVgU7xlBl/PXr6YVGrMejKXPGUa&#10;AYgw40pNcW6tGkeRoTkrielIxQQ4M6lLYuFRL6NUkwrQSx71ut0kqqROlZaUGQO789qJG0TdBlBm&#10;WUHZXNJVyYStUTXjxAIlkxfK4JmvNssYtR+yzDCL+BQDU+v/IQnYC/cfzSZkvNRE5QVtSiBtSnjC&#10;qSSFgKQ7qDmxBK10cQJVFlRLIzPbobKMaiJeEWARd59oc5cTxTwXkNqonejm/8HS9+tbjYoU3oT4&#10;KsFIkBLu/NfDw+9Pnx+/ffnz8/vjj6/I+0CqSpkxnLhTt7p5MmA63ptMl24FRmjj5d3u5GUbiyhs&#10;xr1R0h9iRME1GA6SxMsf7Q/TlbFvmfRAZP3O2Pp20mCRPFh0I4KpiHXbLrkzUeUSwfXmUzyKB/5S&#10;Srlm99JHWFddMsIIahi+Hrj7hwL2AVwcBg57TWC/CQzusCqPN4SWCXQBLTjDWgeN+j4ovoh0UlnA&#10;oFwa5uXY13qU3HG9TAY08aSf4dKS8j+FJb3LSeMuvBZQXNILJALvsJ7hGtzn5WkU3SPv9QuHG+ya&#10;0XOltn0l2ulz9r6PazshEdzneZ9Keo74WfCQpNanZam+946aK8CEtYY7rS/4AyfoJNfQvkF3TQ6b&#10;h1PCSF6kNwXnrrmNXi7ecI3WxA17/2ta4iiMCxcspDtWd4zbidxsq6eZsxYy3cJgXCldLHP4atRt&#10;6zwwiH1JzUfDTfrDZ4+0/1DO/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XD110wAAAAkBAAAP&#10;AAAAAAAAAAEAIAAAACIAAABkcnMvZG93bnJldi54bWxQSwECFAAUAAAACACHTuJARkIIwI8CAABw&#10;BwAADgAAAAAAAAABACAAAAAiAQAAZHJzL2Uyb0RvYy54bWxQSwUGAAAAAAYABgBZAQAAIwY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r>
        <mc:AlternateContent>
          <mc:Choice Requires="wps">
            <w:drawing>
              <wp:anchor distT="0" distB="0" distL="114300" distR="114300" simplePos="0" relativeHeight="251902976" behindDoc="0" locked="0" layoutInCell="1" allowOverlap="1">
                <wp:simplePos x="0" y="0"/>
                <wp:positionH relativeFrom="column">
                  <wp:posOffset>1468755</wp:posOffset>
                </wp:positionH>
                <wp:positionV relativeFrom="paragraph">
                  <wp:posOffset>193040</wp:posOffset>
                </wp:positionV>
                <wp:extent cx="1978025" cy="741680"/>
                <wp:effectExtent l="0" t="0" r="3175" b="1270"/>
                <wp:wrapNone/>
                <wp:docPr id="1187" name="任意多边形 1187"/>
                <wp:cNvGraphicFramePr/>
                <a:graphic xmlns:a="http://schemas.openxmlformats.org/drawingml/2006/main">
                  <a:graphicData uri="http://schemas.microsoft.com/office/word/2010/wordprocessingShape">
                    <wps:wsp>
                      <wps:cNvSpPr/>
                      <wps:spPr>
                        <a:xfrm>
                          <a:off x="0" y="0"/>
                          <a:ext cx="1978025" cy="74168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5.65pt;margin-top:15.2pt;height:58.4pt;width:155.75pt;z-index:251902976;mso-width-relative:page;mso-height-relative:page;" fillcolor="#000000" filled="t" stroked="f" coordsize="1830,735" o:gfxdata="UEsDBAoAAAAAAIdO4kAAAAAAAAAAAAAAAAAEAAAAZHJzL1BLAwQUAAAACACHTuJAQodR7tkAAAAK&#10;AQAADwAAAGRycy9kb3ducmV2LnhtbE2Py07DMBBF90j8gzVIbBC146SlDXG6QGJZAeWxdmKTRI3H&#10;wXba8vcMK1iO5ujec6vt2Y3saEMcPCrIFgKYxdabATsFb6+Pt2tgMWk0evRoFXzbCNv68qLSpfEn&#10;fLHHfeoYhWAstYI+pankPLa9dTou/GSRfp8+OJ3oDB03QZ8o3I1cCrHiTg9IDb2e7ENv28N+dgq+&#10;Npt25rv3j5vQZCu5fD487dZCqeurTNwDS/ac/mD41Sd1qMmp8TOayEYFMs9yQhXkogBGwLKQtKUh&#10;sriTwOuK/59Q/wBQSwMEFAAAAAgAh07iQD2kfur2AgAAiwsAAA4AAABkcnMvZTJvRG9jLnhtbK1W&#10;S27bMBDdF+gdCO0bWU4Tq0bsLBqkm6INkPQANEVZAiSSIOlP9t1332XRSxRBc5qm6DE6pETJn8qi&#10;g3phUuTjzLw3/MzF5bos0JJKlXM2CaKTQYAoIzzJ2XwSfLq7fhUHSGnMElxwRifBPVXB5fTli4uV&#10;GNMhz3iRUInACFPjlZgEmdZiHIaKZLTE6oQLymAy5bLEGj7lPEwkXoH1sgiHg8F5uOIyEZITqhSM&#10;XlWTQW1R+hjkaZoTesXJoqRMV1YlLbAGSirLhQqmNto0pUR/TFNFNSomATDV9h+cQH9m/sPpBR7P&#10;JRZZTuoQsE8IO5xKnDNw2pi6whqjhcz3TJU5kVzxVJ8QXoYVEasIsIgGO9rcZlhQywWkVqIRXf0/&#10;s+TD8kaiPIGdEMWjADFcQs5/PTz8/vzl6fvXP48/nn5+Q3YOpFoJNYYVt+JG1l8Kuob3OpWlaYER&#10;Wlt57xt56VojAoPRm1E8GJ4FiMDc6HV0Hlv9w3Y1WSj9jnJrCS/fK12lJ3E9nLkeWTPXFVibYePd&#10;dNEKPMWnkOAMvJye2bSUfEnvuIVoE18FMGEAAJxADC2kYJtQMLSFc7OuFdZghXJ83JxrK0zj1BMW&#10;15E5K66trYGQENhhEJxlwESOo7Pg2i1LfqjR8HD0lcc+FPiyqg4Ph98oNvIGNvl0HEnBFbX7qM3w&#10;v3m3825thTtGxB4+Fe09pQ/EGNdSNWu6otzFOQ6u3eLcE6Zz6glrYnO+PPi0Ge0k5BvF8NRrl9s7&#10;weM0OFzvHo5rx/3AOjctZx+hzBW2GW63Tr4C1GH0ZbV27Ak7Jvm7p76L0pGXyOEb6Vni7y3qCnUP&#10;6FLr2q1zd8RW6SHlDsez9lS7qJNWt/0dYv6noN5X/Ro0wN0t6O4VeK7NU2/f7eb5h8HN+kHxIk+u&#10;86Iwr76S89nbQqIlNnWg/dWP6xasYAbMuFlWVQVmJDRlT1XomN6MJ/dQMy2EzOcZFJSRtWRmoEaz&#10;IdX1pCkCN7+tpbaGnv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QodR7tkAAAAKAQAADwAAAAAA&#10;AAABACAAAAAiAAAAZHJzL2Rvd25yZXYueG1sUEsBAhQAFAAAAAgAh07iQD2kfur2AgAAiwsAAA4A&#10;AAAAAAAAAQAgAAAAKAEAAGRycy9lMm9Eb2MueG1sUEsFBgAAAAAGAAYAWQEAAJA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905024" behindDoc="0" locked="0" layoutInCell="1" allowOverlap="1">
                <wp:simplePos x="0" y="0"/>
                <wp:positionH relativeFrom="column">
                  <wp:posOffset>1547495</wp:posOffset>
                </wp:positionH>
                <wp:positionV relativeFrom="paragraph">
                  <wp:posOffset>108585</wp:posOffset>
                </wp:positionV>
                <wp:extent cx="1847850" cy="504825"/>
                <wp:effectExtent l="0" t="0" r="0" b="9525"/>
                <wp:wrapNone/>
                <wp:docPr id="1188" name="文本框 1188"/>
                <wp:cNvGraphicFramePr/>
                <a:graphic xmlns:a="http://schemas.openxmlformats.org/drawingml/2006/main">
                  <a:graphicData uri="http://schemas.microsoft.com/office/word/2010/wordprocessingShape">
                    <wps:wsp>
                      <wps:cNvSpPr txBox="1"/>
                      <wps:spPr>
                        <a:xfrm>
                          <a:off x="2899410" y="5508625"/>
                          <a:ext cx="1847850" cy="5048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eastAsia"/>
                                <w:lang w:eastAsia="zh-CN"/>
                              </w:rPr>
                            </w:pPr>
                            <w:r>
                              <w:rPr>
                                <w:rFonts w:hint="eastAsia"/>
                                <w:lang w:eastAsia="zh-CN"/>
                              </w:rPr>
                              <w:t>决</w:t>
                            </w:r>
                            <w:r>
                              <w:rPr>
                                <w:rFonts w:hint="eastAsia"/>
                                <w:lang w:val="en-US" w:eastAsia="zh-CN"/>
                              </w:rPr>
                              <w:t xml:space="preserve">  </w:t>
                            </w:r>
                            <w:r>
                              <w:rPr>
                                <w:rFonts w:hint="eastAsia"/>
                                <w:lang w:eastAsia="zh-CN"/>
                              </w:rPr>
                              <w:t>定</w:t>
                            </w:r>
                          </w:p>
                          <w:p>
                            <w:pPr>
                              <w:ind w:firstLine="210" w:firstLineChars="100"/>
                            </w:pPr>
                            <w:r>
                              <w:rPr>
                                <w:rFonts w:hint="eastAsia"/>
                              </w:rPr>
                              <w:t>将审查结果依法公开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85pt;margin-top:8.55pt;height:39.75pt;width:145.5pt;z-index:251905024;mso-width-relative:page;mso-height-relative:page;" fillcolor="#FFFFFF [3201]" filled="t" stroked="f" coordsize="21600,21600" o:gfxdata="UEsDBAoAAAAAAIdO4kAAAAAAAAAAAAAAAAAEAAAAZHJzL1BLAwQUAAAACACHTuJA40+ZMdUAAAAJ&#10;AQAADwAAAGRycy9kb3ducmV2LnhtbE2PTU/DMAyG70j8h8hI3FjarXRQmu6AxBWJbeycNaapSJwq&#10;yT5/PeYER/t99Ppxuzp7J44Y0xhIQTkrQCD1wYw0KNhu3h6eQKSsyWgXCBVcMMGqu71pdWPCiT7w&#10;uM6D4BJKjVZgc54aKVNv0es0CxMSZ18hep15jIM0UZ+43Ds5L4paej0SX7B6wleL/ff64BXsBn/d&#10;fZZTtMa7it6vl802jErd35XFC4iM5/wHw68+q0PHTvtwIJOEUzCvFktGOViWIBh4XFS82Ct4rmuQ&#10;XSv/f9D9AFBLAwQUAAAACACHTuJAIHjEC1wCAAChBAAADgAAAGRycy9lMm9Eb2MueG1srVTNbhMx&#10;EL4j8Q6W73STkLTbqJsqtApCqmilgjg7Xm/Wkv+wneyWB4A34MSFO8/V5+CzN/2hcOiBHJyx5/OM&#10;v29m9uS014rshA/SmoqOD0aUCMNtLc2moh8/rF6VlITITM2UNaKiNyLQ08XLFyedm4uJba2qhScI&#10;YsK8cxVtY3Tzogi8FZqFA+uEgbOxXrOIrd8UtWcdomtVTEajw6KzvnbechECTs8HJ91H9M8JaJtG&#10;cnFu+VYLE4eoXigWQSm00gW6yK9tGsHjZdMEEYmqKJjGvCIJ7HVai8UJm288c63k+yew5zzhCSfN&#10;pEHS+1DnLDKy9fKvUFpyb4Nt4gG3uhiIZEXAYjx6os11y5zIXCB1cPeih/8Xlr/fXXkia3TCuETl&#10;DdOo+e33b7c/ft3+/EryKUTqXJgDe+2Ajv0b2+NCEi+dBxwm7n3jdfoHKwL/pDw+no4h9E1FZ7NR&#10;eTiZDXKLPhKeApTTo3IGAE+I0bQcAMVDJOdDfCusJsmoqEc5s8psdxEisgN6B0mJg1WyXkml8sZv&#10;1mfKkx1D6Vf5l9Ljyh8wZUhX0cPXeEe6ZWy6P+CUAfyBYLJiv+73rNe2voEY3g49FRxfSbzygoV4&#10;xTyaCMQwZvESS6Mskti9RUlr/Zd/nSc8agsvJR2asqLh85Z5QYl6Z1D14/F0irAxb6azowk2/rFn&#10;/dhjtvrMgvwYA+14NhM+qjuz8VZ/wjQuU1a4mOHIXdF4Z57FYVQwzVwslxmEvnUsXphrx1PoQbTl&#10;NtpG5pIkmQZt9uqhc7Ps+ylLo/F4n1EPX5bF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NPmTHV&#10;AAAACQEAAA8AAAAAAAAAAQAgAAAAIgAAAGRycy9kb3ducmV2LnhtbFBLAQIUABQAAAAIAIdO4kAg&#10;eMQLXAIAAKEEAAAOAAAAAAAAAAEAIAAAACQBAABkcnMvZTJvRG9jLnhtbFBLBQYAAAAABgAGAFkB&#10;AADyBQAAAAA=&#10;">
                <v:fill on="t" focussize="0,0"/>
                <v:stroke on="f" weight="0.5pt"/>
                <v:imagedata o:title=""/>
                <o:lock v:ext="edit" aspectratio="f"/>
                <v:textbox>
                  <w:txbxContent>
                    <w:p>
                      <w:pPr>
                        <w:ind w:firstLine="840" w:firstLineChars="400"/>
                        <w:rPr>
                          <w:rFonts w:hint="eastAsia"/>
                          <w:lang w:eastAsia="zh-CN"/>
                        </w:rPr>
                      </w:pPr>
                      <w:r>
                        <w:rPr>
                          <w:rFonts w:hint="eastAsia"/>
                          <w:lang w:eastAsia="zh-CN"/>
                        </w:rPr>
                        <w:t>决</w:t>
                      </w:r>
                      <w:r>
                        <w:rPr>
                          <w:rFonts w:hint="eastAsia"/>
                          <w:lang w:val="en-US" w:eastAsia="zh-CN"/>
                        </w:rPr>
                        <w:t xml:space="preserve">  </w:t>
                      </w:r>
                      <w:r>
                        <w:rPr>
                          <w:rFonts w:hint="eastAsia"/>
                          <w:lang w:eastAsia="zh-CN"/>
                        </w:rPr>
                        <w:t>定</w:t>
                      </w:r>
                    </w:p>
                    <w:p>
                      <w:pPr>
                        <w:ind w:firstLine="210" w:firstLineChars="100"/>
                      </w:pPr>
                      <w:r>
                        <w:rPr>
                          <w:rFonts w:hint="eastAsia"/>
                        </w:rPr>
                        <w:t>将审查结果依法公开</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r>
        <mc:AlternateContent>
          <mc:Choice Requires="wps">
            <w:drawing>
              <wp:anchor distT="0" distB="0" distL="114300" distR="114300" simplePos="0" relativeHeight="251907072" behindDoc="0" locked="0" layoutInCell="1" allowOverlap="1">
                <wp:simplePos x="0" y="0"/>
                <wp:positionH relativeFrom="column">
                  <wp:posOffset>2228850</wp:posOffset>
                </wp:positionH>
                <wp:positionV relativeFrom="paragraph">
                  <wp:posOffset>2540</wp:posOffset>
                </wp:positionV>
                <wp:extent cx="104775" cy="520065"/>
                <wp:effectExtent l="0" t="0" r="9525" b="13335"/>
                <wp:wrapNone/>
                <wp:docPr id="1189" name="任意多边形 1189"/>
                <wp:cNvGraphicFramePr/>
                <a:graphic xmlns:a="http://schemas.openxmlformats.org/drawingml/2006/main">
                  <a:graphicData uri="http://schemas.microsoft.com/office/word/2010/wordprocessingShape">
                    <wps:wsp>
                      <wps:cNvSpPr/>
                      <wps:spPr>
                        <a:xfrm>
                          <a:off x="0" y="0"/>
                          <a:ext cx="104775" cy="5200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75.5pt;margin-top:0.2pt;height:40.95pt;width:8.25pt;z-index:251907072;mso-width-relative:page;mso-height-relative:page;" fillcolor="#000000" filled="t" stroked="f" coordsize="120,714" o:gfxdata="UEsDBAoAAAAAAIdO4kAAAAAAAAAAAAAAAAAEAAAAZHJzL1BLAwQUAAAACACHTuJA50Z6xtMAAAAH&#10;AQAADwAAAGRycy9kb3ducmV2LnhtbE2PS0/DMBCE70j8B2uRuFE7jxYTsqkEEvfSIs5OvCSBeB3F&#10;7oN/jznBcTSjmW/q7cVN4kRLGD0jZCsFgrjzduQe4e3wcqdBhGjYmskzIXxTgG1zfVWbyvozv9Jp&#10;H3uRSjhUBmGIca6kDN1AzoSVn4mT9+EXZ2KSSy/tYs6p3E0yV2ojnRk5LQxmpueBuq/90SHMn0/+&#10;Qeq8bL3qdVbOO6/fd4i3N5l6BBHpEv/C8Iuf0KFJTK0/sg1iQijWWfoSEUoQyS4292sQLYLOC5BN&#10;Lf/zNz9QSwMEFAAAAAgAh07iQOiCE2SUAgAAcAcAAA4AAABkcnMvZTJvRG9jLnhtbK1VS27bMBDd&#10;F+gdCO5rWYo/iWE5ixrppmgDJD0ATVGWAIokSPqTfffdd1n0EkXQnKYpeowOKdGyYyhxgWohUpzh&#10;m3mPnNH0cltxtGbalFKkOO71MWKCyqwUyxR/ur16c46RsURkhEvBUnzHDL6cvX413agJS2QhecY0&#10;AhBhJhuV4sJaNYkiQwtWEdOTigkw5lJXxMKnXkaZJhtAr3iU9PujaCN1prSkzBhYnddG3CDqUwBl&#10;npeUzSVdVUzYGlUzTixQMkWpDJ75bPOcUfsxzw2ziKcYmFr/hiAwX7h3NJuSyVITVZS0SYGcksIT&#10;ThUpBQTdQc2JJWilyyOoqqRaGpnbHpVVVBPxigCLuP9Em5uCKOa5gNRG7UQ3/w+Wflhfa1RmcBPi&#10;8wuMBKngzH/d3//+/OXx+9c/Dz8ef35D3gZSbZSZwI4bda2bLwNTx3ub68qNwAhtvbx3O3nZ1iIK&#10;i3F/MB4PMaJgGrqrMHTyR+1mujL2HZMeiKzfG1ufThZmpAgzuhVhqoh1yy64m6INBErgeIsUj+OB&#10;P5RKrtmt9B7WZTcaY+RyuBg0CbQOXOw7DpPG8axxDOYwKo83hJIJdIFOMIaxdhqfeaf4WaSjzAIG&#10;5dIwL0eb60Fwx7VWs3UIm2tH0MSTfoHLiZT/yW2UPB807sO1gORGSSARUg9jB9dg7panUbRF7pKn&#10;OeuXUj31SpymT+d5B2I17yMSwdzN+1jSLuKd4CHIQQ5t0QRzGGs3X3sHxRXsYWz8Oo88cIJKcgXt&#10;O8SuyGFxv0sYycvsquTcFbfRy8VbrtGauGbvn6YkDty4cM5Cum11xbiVyPW2upu52UJmd9AYV0qX&#10;ywL+GnXZOgs0Yp9S89NwnX7/2yO1P8rZ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OdGesbTAAAA&#10;BwEAAA8AAAAAAAAAAQAgAAAAIgAAAGRycy9kb3ducmV2LnhtbFBLAQIUABQAAAAIAIdO4kDoghNk&#10;lAIAAHAHAAAOAAAAAAAAAAEAIAAAACIBAABkcnMvZTJvRG9jLnhtbFBLBQYAAAAABgAGAFkBAAAo&#10;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5"/>
        <w:rPr>
          <w:b/>
          <w:sz w:val="20"/>
        </w:rPr>
      </w:pPr>
    </w:p>
    <w:p>
      <w:pPr>
        <w:pStyle w:val="5"/>
        <w:rPr>
          <w:b/>
          <w:sz w:val="20"/>
        </w:rPr>
      </w:pPr>
      <w:r>
        <mc:AlternateContent>
          <mc:Choice Requires="wps">
            <w:drawing>
              <wp:anchor distT="0" distB="0" distL="114300" distR="114300" simplePos="0" relativeHeight="251906048" behindDoc="0" locked="0" layoutInCell="1" allowOverlap="1">
                <wp:simplePos x="0" y="0"/>
                <wp:positionH relativeFrom="column">
                  <wp:posOffset>1449705</wp:posOffset>
                </wp:positionH>
                <wp:positionV relativeFrom="paragraph">
                  <wp:posOffset>158750</wp:posOffset>
                </wp:positionV>
                <wp:extent cx="1978025" cy="940435"/>
                <wp:effectExtent l="0" t="0" r="3175" b="12065"/>
                <wp:wrapNone/>
                <wp:docPr id="1190" name="任意多边形 1190"/>
                <wp:cNvGraphicFramePr/>
                <a:graphic xmlns:a="http://schemas.openxmlformats.org/drawingml/2006/main">
                  <a:graphicData uri="http://schemas.microsoft.com/office/word/2010/wordprocessingShape">
                    <wps:wsp>
                      <wps:cNvSpPr/>
                      <wps:spPr>
                        <a:xfrm>
                          <a:off x="0" y="0"/>
                          <a:ext cx="1978025" cy="9404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15pt;margin-top:12.5pt;height:74.05pt;width:155.75pt;z-index:251906048;mso-width-relative:page;mso-height-relative:page;" fillcolor="#000000" filled="t" stroked="f" coordsize="1830,735" o:gfxdata="UEsDBAoAAAAAAIdO4kAAAAAAAAAAAAAAAAAEAAAAZHJzL1BLAwQUAAAACACHTuJA9HL+btgAAAAK&#10;AQAADwAAAGRycy9kb3ducmV2LnhtbE2Py07DMBBF90j8gzVIbFBrJ1HaJMTpAollBZTH2omHJGps&#10;B9tpy98zrGA3ozm6c0+9u5iJndCH0VkJyVoAQ9s5Pdpewtvr46oAFqKyWk3OooRvDLBrrq9qVWl3&#10;ti94OsSeUYgNlZIwxDhXnIduQKPC2s1o6fbpvFGRVt9z7dWZws3EUyE23KjR0odBzfgwYHc8LEbC&#10;V1l2C9+/f9z5Ntmk+fPxaV8IKW9vEnEPLOIl/sHwW5+qQ0OdWrdYHdgkIU2LjFAacnIiIM9KcmmJ&#10;3GYJ8Kbm/xWaH1BLAwQUAAAACACHTuJA3Wd3efgCAACLCwAADgAAAGRycy9lMm9Eb2MueG1srVZL&#10;btswEN0X6B0I7RvZTlJ/EDuLBummaAMkPQBDUZYAiiRI+pN99913WfQSRdCepil6jA4pUfKnsuig&#10;XpgU+Tgz73FIzsXlumBoSZXOBZ9G/ZNehCgnIsn5fBp9vLt+NYqQNpgnmAlOp9ED1dHl7OWLi5Wc&#10;0IHIBEuoQmCE68lKTqPMGDmJY00yWmB9IiTlMJkKVWADn2oeJwqvwHrB4kGv9zpeCZVIJQjVGkav&#10;ysmosqhCDIo0zQm9EmRRUG5Kq4oybICSznKpo5mLNk0pMR/SVFOD2DQCpsb9gxPo39v/eHaBJ3OF&#10;ZZaTKgQcEsIOpwLnHJzWpq6wwWih8j1TRU6U0CI1J0QUcUnEKQIs+r0dbW4zLKnjAlJrWYuu/59Z&#10;8n55o1CeQCb0xyAKxwXs+a/Hx9+fPj99+/Ln5/enH1+RmwOpVlJPYMWtvFHVl4au5b1OVWFbYITW&#10;Tt6HWl66NojAYH88HPUG5xEiMDc+652dnlv942Y1WWjzlgpnCS/faVNuT+J7OPM9sua+K7Gxw9a7&#10;7aIVeBqdApdsGg3BhZ0oxJLeCQcxNr4SAGFYQBlDA2F8EwqGtnB+1rfSGSxRLp+Aj5/zbYmpnQbC&#10;RlVk3opvK2sgJAR2GARnGTB9z9Fb8O2WpTDUcHA4+tJjFwp8OVUHh8OvFRsGA+v99BwJE5q6PGp2&#10;+N+8m3m/tsQdI2IHn5L2ntIHYhxVUtVr2qLcxXkOvt3i3BGmdxoIq2PzvgL4NDvaSig0isFpUJa7&#10;OyHgNHhcZw6PKsfdwGpvGs4hQtkrbDPcdp1CBajC6NrVynEg7JjN3z31bZSOvEQO30jPEn9vUVuo&#10;e0C/tb7dOndHpEoHKX84npVTzaJWWu32d4iFn4Iqr7o1qIG7KejvFXhi7VPvaof6+YfBzfpBC5Yn&#10;1zlj9tXXan7/him0xLYOdL/qcd2CMW7BXNhlZVVgR2Jb9pSFju3di+QBaqaFVPk8g4Ky7yzZGajR&#10;XEhVPWmLwM1vZ6mpoWd/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PRy/m7YAAAACgEAAA8AAAAA&#10;AAAAAQAgAAAAIgAAAGRycy9kb3ducmV2LnhtbFBLAQIUABQAAAAIAIdO4kDdZ3d5+AIAAIsLAAAO&#10;AAAAAAAAAAEAIAAAACcBAABkcnMvZTJvRG9jLnhtbFBLBQYAAAAABgAGAFkBAACR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5"/>
        <w:rPr>
          <w:b/>
          <w:sz w:val="20"/>
        </w:rPr>
      </w:pPr>
      <w:r>
        <w:rPr>
          <w:sz w:val="20"/>
        </w:rPr>
        <mc:AlternateContent>
          <mc:Choice Requires="wps">
            <w:drawing>
              <wp:anchor distT="0" distB="0" distL="114300" distR="114300" simplePos="0" relativeHeight="251908096" behindDoc="0" locked="0" layoutInCell="1" allowOverlap="1">
                <wp:simplePos x="0" y="0"/>
                <wp:positionH relativeFrom="column">
                  <wp:posOffset>1518920</wp:posOffset>
                </wp:positionH>
                <wp:positionV relativeFrom="paragraph">
                  <wp:posOffset>116205</wp:posOffset>
                </wp:positionV>
                <wp:extent cx="1856105" cy="732790"/>
                <wp:effectExtent l="0" t="0" r="10795" b="10160"/>
                <wp:wrapNone/>
                <wp:docPr id="1191" name="文本框 1191"/>
                <wp:cNvGraphicFramePr/>
                <a:graphic xmlns:a="http://schemas.openxmlformats.org/drawingml/2006/main">
                  <a:graphicData uri="http://schemas.microsoft.com/office/word/2010/wordprocessingShape">
                    <wps:wsp>
                      <wps:cNvSpPr txBox="1"/>
                      <wps:spPr>
                        <a:xfrm>
                          <a:off x="2956560" y="7255510"/>
                          <a:ext cx="1856105" cy="732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1050" w:firstLineChars="500"/>
                              <w:rPr>
                                <w:rFonts w:hint="eastAsia"/>
                                <w:lang w:eastAsia="zh-CN"/>
                              </w:rPr>
                            </w:pPr>
                            <w:r>
                              <w:rPr>
                                <w:rFonts w:hint="eastAsia"/>
                                <w:lang w:eastAsia="zh-CN"/>
                              </w:rPr>
                              <w:t>公</w:t>
                            </w:r>
                            <w:r>
                              <w:rPr>
                                <w:rFonts w:hint="eastAsia"/>
                                <w:lang w:val="en-US" w:eastAsia="zh-CN"/>
                              </w:rPr>
                              <w:t xml:space="preserve"> </w:t>
                            </w:r>
                            <w:r>
                              <w:rPr>
                                <w:rFonts w:hint="eastAsia"/>
                                <w:lang w:eastAsia="zh-CN"/>
                              </w:rPr>
                              <w:t>示</w:t>
                            </w:r>
                          </w:p>
                          <w:p>
                            <w:pPr>
                              <w:rPr>
                                <w:rFonts w:hint="eastAsia" w:eastAsiaTheme="minorEastAsia"/>
                                <w:lang w:eastAsia="zh-CN"/>
                              </w:rPr>
                            </w:pPr>
                            <w:r>
                              <w:rPr>
                                <w:rFonts w:hint="eastAsia"/>
                                <w:lang w:eastAsia="zh-CN"/>
                              </w:rPr>
                              <w:t>对符合申请条件的名单予以公示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6pt;margin-top:9.15pt;height:57.7pt;width:146.15pt;z-index:251908096;mso-width-relative:page;mso-height-relative:page;" fillcolor="#FFFFFF [3201]" filled="t" stroked="f" coordsize="21600,21600" o:gfxdata="UEsDBAoAAAAAAIdO4kAAAAAAAAAAAAAAAAAEAAAAZHJzL1BLAwQUAAAACACHTuJAjR5tCtUAAAAK&#10;AQAADwAAAGRycy9kb3ducmV2LnhtbE2Py07EMAxF90j8Q2QkdkzahoGhNJ0FElsk5rXONKapaJwq&#10;yTy/HrOCpX2Pro+b5dmP4ogxDYE0lLMCBFIX7EC9hs36/WEBImVD1oyBUMMFEyzb25vG1Dac6BOP&#10;q9wLLqFUGw0u56mWMnUOvUmzMCFx9hWiN5nH2EsbzYnL/SironiS3gzEF5yZ8M1h9706eA273l93&#10;23KKzvrxkT6ul/UmDFrf35XFK4iM5/wHw68+q0PLTvtwIJvEqKFSLxWjHCwUCAbmqpyD2PNCqWeQ&#10;bSP/v9D+AFBLAwQUAAAACACHTuJAkzulD18CAAChBAAADgAAAGRycy9lMm9Eb2MueG1srVTBbhMx&#10;EL0j8Q+W73SzaTdtom6q0CoIqaKVCuLseL1ZS7bH2E52ywfAH/TEhTvfle9g7N02oXDogRycsed5&#10;xu/NzJ5fdFqRrXBegilpfjSiRBgOlTTrkn76uHxzRokPzFRMgRElvReeXsxfvzpv7UyMoQFVCUcw&#10;iPGz1pa0CcHOsszzRmjmj8AKg84anGYBt26dVY61GF2rbDwaTbIWXGUdcOE9nl71TjpEdC8JCHUt&#10;ubgCvtHChD6qE4oFpOQbaT2dp9fWteDhpq69CESVFJmGtGIStFdxzebnbLZ2zDaSD09gL3nCM06a&#10;SYNJn0JdscDIxsm/QmnJHXiowxEHnfVEkiLIIh890+auYVYkLii1t0+i+/8Xln/Y3joiK+yEfJpT&#10;YpjGmu8evu9+/Nr9/EbSKYrUWj9D7J1FdOjeQocXonjx3ONh5N7VTsd/ZEXQP54Wk2KCQt+X9HRc&#10;FEU+yC26QHgMcFZM8lFBCY+I4/HpNAGyfSTrfHgnQJNolNRhOZPKbHvtA2ZH6CMkJvagZLWUSqWN&#10;W68ulSNbhqVfpl98MF75A6YMaUs6OS5GKbKBeL/HKYPwPcFohW7VDaxXUN2jGA76nvKWLyW+8pr5&#10;cMscNhEyxzELN7jUCjAJDBYlDbiv/zqPeKwteilpsSlL6r9smBOUqPcGqz7NT05iF6fNSXE6xo07&#10;9KwOPWajLwHJY1nxdcmM+KAezdqB/ozTuIhZ0cUMx9wlDY/mZehHBaeZi8UigbBvLQvX5s7yGDpK&#10;bWCxCVDLVJIoU6/NoB52bpJ9mLI4Gof7hNp/We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0e&#10;bQrVAAAACgEAAA8AAAAAAAAAAQAgAAAAIgAAAGRycy9kb3ducmV2LnhtbFBLAQIUABQAAAAIAIdO&#10;4kCTO6UPXwIAAKEEAAAOAAAAAAAAAAEAIAAAACQBAABkcnMvZTJvRG9jLnhtbFBLBQYAAAAABgAG&#10;AFkBAAD1BQAAAAA=&#10;">
                <v:fill on="t" focussize="0,0"/>
                <v:stroke on="f" weight="0.5pt"/>
                <v:imagedata o:title=""/>
                <o:lock v:ext="edit" aspectratio="f"/>
                <v:textbox>
                  <w:txbxContent>
                    <w:p>
                      <w:pPr>
                        <w:ind w:firstLine="1050" w:firstLineChars="500"/>
                        <w:rPr>
                          <w:rFonts w:hint="eastAsia"/>
                          <w:lang w:eastAsia="zh-CN"/>
                        </w:rPr>
                      </w:pPr>
                      <w:r>
                        <w:rPr>
                          <w:rFonts w:hint="eastAsia"/>
                          <w:lang w:eastAsia="zh-CN"/>
                        </w:rPr>
                        <w:t>公</w:t>
                      </w:r>
                      <w:r>
                        <w:rPr>
                          <w:rFonts w:hint="eastAsia"/>
                          <w:lang w:val="en-US" w:eastAsia="zh-CN"/>
                        </w:rPr>
                        <w:t xml:space="preserve"> </w:t>
                      </w:r>
                      <w:r>
                        <w:rPr>
                          <w:rFonts w:hint="eastAsia"/>
                          <w:lang w:eastAsia="zh-CN"/>
                        </w:rPr>
                        <w:t>示</w:t>
                      </w:r>
                    </w:p>
                    <w:p>
                      <w:pPr>
                        <w:rPr>
                          <w:rFonts w:hint="eastAsia" w:eastAsiaTheme="minorEastAsia"/>
                          <w:lang w:eastAsia="zh-CN"/>
                        </w:rPr>
                      </w:pPr>
                      <w:r>
                        <w:rPr>
                          <w:rFonts w:hint="eastAsia"/>
                          <w:lang w:eastAsia="zh-CN"/>
                        </w:rPr>
                        <w:t>对符合申请条件的名单予以公示</w:t>
                      </w:r>
                    </w:p>
                  </w:txbxContent>
                </v:textbox>
              </v:shape>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spacing w:before="4"/>
        <w:rPr>
          <w:rFonts w:hint="eastAsia" w:ascii="仿宋" w:hAnsi="仿宋" w:eastAsia="仿宋" w:cs="仿宋"/>
          <w:b/>
          <w:sz w:val="28"/>
          <w:szCs w:val="28"/>
        </w:rPr>
      </w:pPr>
    </w:p>
    <w:p>
      <w:pPr>
        <w:spacing w:before="72"/>
        <w:ind w:right="0" w:firstLine="560" w:firstLineChars="200"/>
        <w:jc w:val="left"/>
        <w:rPr>
          <w:rFonts w:hint="eastAsia" w:ascii="仿宋" w:hAnsi="仿宋" w:eastAsia="仿宋" w:cs="仿宋"/>
          <w:sz w:val="28"/>
          <w:szCs w:val="28"/>
        </w:rPr>
      </w:pPr>
      <w:r>
        <w:rPr>
          <w:rFonts w:hint="eastAsia" w:ascii="仿宋" w:hAnsi="仿宋" w:eastAsia="仿宋" w:cs="仿宋"/>
          <w:sz w:val="28"/>
          <w:szCs w:val="28"/>
        </w:rPr>
        <w:t>办理机构：</w:t>
      </w:r>
      <w:r>
        <w:rPr>
          <w:rFonts w:hint="eastAsia" w:ascii="仿宋" w:hAnsi="仿宋" w:eastAsia="仿宋" w:cs="仿宋"/>
          <w:sz w:val="28"/>
          <w:szCs w:val="28"/>
          <w:lang w:eastAsia="zh-CN"/>
        </w:rPr>
        <w:t>九龙街道公共管理办公室</w:t>
      </w:r>
    </w:p>
    <w:p>
      <w:pPr>
        <w:spacing w:after="0"/>
        <w:ind w:firstLine="560" w:firstLineChars="200"/>
        <w:rPr>
          <w:rFonts w:hint="eastAsia" w:ascii="仿宋" w:hAnsi="仿宋" w:eastAsia="仿宋" w:cs="仿宋"/>
          <w:sz w:val="28"/>
          <w:szCs w:val="28"/>
          <w:lang w:eastAsia="zh-CN"/>
        </w:rPr>
        <w:sectPr>
          <w:pgSz w:w="11910" w:h="16840"/>
          <w:pgMar w:top="1580" w:right="560" w:bottom="1420" w:left="1240" w:header="720" w:footer="720" w:gutter="0"/>
          <w:pgNumType w:fmt="decimal"/>
          <w:cols w:space="720" w:num="1"/>
        </w:sectPr>
      </w:pPr>
      <w:r>
        <w:rPr>
          <w:rFonts w:hint="eastAsia" w:ascii="仿宋" w:hAnsi="仿宋" w:eastAsia="仿宋" w:cs="仿宋"/>
          <w:sz w:val="28"/>
          <w:szCs w:val="28"/>
          <w:lang w:eastAsia="zh-CN"/>
        </w:rPr>
        <w:t>业务电话：0851-23164399监督电话：0851-23310399</w:t>
      </w:r>
    </w:p>
    <w:p>
      <w:pPr>
        <w:jc w:val="left"/>
        <w:rPr>
          <w:rFonts w:hint="eastAsia" w:ascii="宋体" w:hAnsi="宋体" w:cs="宋体"/>
          <w:sz w:val="21"/>
          <w:szCs w:val="21"/>
          <w:lang w:val="en-US" w:eastAsia="zh-CN"/>
        </w:rPr>
      </w:pPr>
    </w:p>
    <w:p>
      <w:pPr>
        <w:pStyle w:val="2"/>
        <w:numPr>
          <w:ilvl w:val="0"/>
          <w:numId w:val="0"/>
        </w:numPr>
        <w:tabs>
          <w:tab w:val="left" w:pos="2424"/>
        </w:tabs>
        <w:spacing w:before="50" w:after="0" w:line="240" w:lineRule="auto"/>
        <w:ind w:right="562" w:rightChars="0"/>
        <w:jc w:val="left"/>
      </w:pPr>
      <w:r>
        <w:rPr>
          <w:rFonts w:hint="eastAsia"/>
          <w:lang w:val="en-US" w:eastAsia="zh-CN"/>
        </w:rPr>
        <w:t>权力事项74：村规民约备案</w:t>
      </w:r>
      <w:r>
        <w:t>流程图</w:t>
      </w:r>
    </w:p>
    <w:p>
      <w:pPr>
        <w:pStyle w:val="5"/>
        <w:rPr>
          <w:b/>
          <w:sz w:val="20"/>
        </w:rPr>
      </w:pPr>
    </w:p>
    <w:p>
      <w:pPr>
        <w:pStyle w:val="5"/>
        <w:spacing w:before="8"/>
        <w:rPr>
          <w:b/>
          <w:sz w:val="28"/>
        </w:rPr>
      </w:pPr>
    </w:p>
    <w:p>
      <w:pPr>
        <w:pStyle w:val="5"/>
        <w:ind w:left="-114"/>
        <w:rPr>
          <w:sz w:val="20"/>
        </w:rPr>
      </w:pPr>
      <w:r>
        <w:rPr>
          <w:sz w:val="20"/>
        </w:rPr>
        <mc:AlternateContent>
          <mc:Choice Requires="wpg">
            <w:drawing>
              <wp:inline distT="0" distB="0" distL="114300" distR="114300">
                <wp:extent cx="5067935" cy="5359400"/>
                <wp:effectExtent l="0" t="0" r="92075" b="52070"/>
                <wp:docPr id="1192" name="组合 1192"/>
                <wp:cNvGraphicFramePr/>
                <a:graphic xmlns:a="http://schemas.openxmlformats.org/drawingml/2006/main">
                  <a:graphicData uri="http://schemas.microsoft.com/office/word/2010/wordprocessingGroup">
                    <wpg:wgp>
                      <wpg:cNvGrpSpPr/>
                      <wpg:grpSpPr>
                        <a:xfrm>
                          <a:off x="0" y="0"/>
                          <a:ext cx="5067935" cy="5359400"/>
                          <a:chOff x="0" y="0"/>
                          <a:chExt cx="7981" cy="8440"/>
                        </a:xfrm>
                        <a:effectLst/>
                      </wpg:grpSpPr>
                      <wps:wsp>
                        <wps:cNvPr id="1193"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a:effectLst/>
                        </wps:spPr>
                        <wps:bodyPr upright="1"/>
                      </wps:wsp>
                      <wps:wsp>
                        <wps:cNvPr id="1194"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a:effectLst/>
                        </wps:spPr>
                        <wps:bodyPr upright="1"/>
                      </wps:wsp>
                      <wps:wsp>
                        <wps:cNvPr id="1195"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a:effectLst/>
                        </wps:spPr>
                        <wps:bodyPr upright="1"/>
                      </wps:wsp>
                      <wps:wsp>
                        <wps:cNvPr id="1196"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a:effectLst/>
                        </wps:spPr>
                        <wps:bodyPr upright="1"/>
                      </wps:wsp>
                      <wps:wsp>
                        <wps:cNvPr id="1197"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a:effectLst/>
                        </wps:spPr>
                        <wps:bodyPr upright="1"/>
                      </wps:wsp>
                      <wps:wsp>
                        <wps:cNvPr id="1198"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a:effectLst/>
                        </wps:spPr>
                        <wps:bodyPr upright="1"/>
                      </wps:wsp>
                      <wps:wsp>
                        <wps:cNvPr id="1199" name="直接连接符 264"/>
                        <wps:cNvCnPr/>
                        <wps:spPr>
                          <a:xfrm>
                            <a:off x="533" y="1859"/>
                            <a:ext cx="1514" cy="0"/>
                          </a:xfrm>
                          <a:prstGeom prst="line">
                            <a:avLst/>
                          </a:prstGeom>
                          <a:ln w="9525" cap="flat" cmpd="sng">
                            <a:solidFill>
                              <a:srgbClr val="000000"/>
                            </a:solidFill>
                            <a:prstDash val="solid"/>
                            <a:headEnd type="none" w="med" len="med"/>
                            <a:tailEnd type="none" w="med" len="med"/>
                          </a:ln>
                          <a:effectLst/>
                        </wps:spPr>
                        <wps:bodyPr upright="1"/>
                      </wps:wsp>
                      <wps:wsp>
                        <wps:cNvPr id="1200"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upright="1"/>
                      </wps:wsp>
                      <wps:wsp>
                        <wps:cNvPr id="1201"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a:effectLst/>
                        </wps:spPr>
                        <wps:bodyPr upright="1"/>
                      </wps:wsp>
                      <wps:wsp>
                        <wps:cNvPr id="1202"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a:effectLst/>
                        </wps:spPr>
                        <wps:bodyPr upright="1"/>
                      </wps:wsp>
                      <wps:wsp>
                        <wps:cNvPr id="1203"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upright="1"/>
                      </wps:wsp>
                      <wps:wsp>
                        <wps:cNvPr id="1204"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a:effectLst/>
                        </wps:spPr>
                        <wps:bodyPr upright="1"/>
                      </wps:wsp>
                      <wps:wsp>
                        <wps:cNvPr id="1205"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a:effectLst/>
                        </wps:spPr>
                        <wps:bodyPr upright="1"/>
                      </wps:wsp>
                      <wps:wsp>
                        <wps:cNvPr id="1206" name="矩形 271"/>
                        <wps:cNvSpPr/>
                        <wps:spPr>
                          <a:xfrm>
                            <a:off x="1974" y="4741"/>
                            <a:ext cx="2024" cy="900"/>
                          </a:xfrm>
                          <a:prstGeom prst="rect">
                            <a:avLst/>
                          </a:prstGeom>
                          <a:solidFill>
                            <a:srgbClr val="FFFFFF"/>
                          </a:solidFill>
                          <a:ln>
                            <a:noFill/>
                          </a:ln>
                          <a:effectLst/>
                        </wps:spPr>
                        <wps:bodyPr upright="1"/>
                      </wps:wsp>
                      <wps:wsp>
                        <wps:cNvPr id="1207"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a:effectLst/>
                        </wps:spPr>
                        <wps:bodyPr upright="1"/>
                      </wps:wsp>
                      <wps:wsp>
                        <wps:cNvPr id="1208"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a:effectLst/>
                        </wps:spPr>
                        <wps:bodyPr upright="1"/>
                      </wps:wsp>
                      <wps:wsp>
                        <wps:cNvPr id="1209" name="任意多边形 274"/>
                        <wps:cNvSpPr/>
                        <wps:spPr>
                          <a:xfrm>
                            <a:off x="6046" y="3005"/>
                            <a:ext cx="1935" cy="907"/>
                          </a:xfrm>
                          <a:custGeom>
                            <a:avLst/>
                            <a:gdLst/>
                            <a:ahLst/>
                            <a:cxnLst/>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a:effectLst/>
                        </wps:spPr>
                        <wps:bodyPr upright="1"/>
                      </wps:wsp>
                      <wps:wsp>
                        <wps:cNvPr id="1210"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a:effectLst/>
                        </wps:spPr>
                        <wps:bodyPr upright="1"/>
                      </wps:wsp>
                      <wps:wsp>
                        <wps:cNvPr id="1211" name="文本框 276"/>
                        <wps:cNvSpPr txBox="1"/>
                        <wps:spPr>
                          <a:xfrm>
                            <a:off x="2725" y="124"/>
                            <a:ext cx="649" cy="224"/>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申</w:t>
                              </w:r>
                              <w:r>
                                <w:rPr>
                                  <w:rFonts w:hint="eastAsia" w:ascii="宋体" w:eastAsia="宋体"/>
                                  <w:sz w:val="21"/>
                                </w:rPr>
                                <w:tab/>
                              </w:r>
                              <w:r>
                                <w:rPr>
                                  <w:rFonts w:hint="eastAsia" w:ascii="宋体"/>
                                  <w:sz w:val="21"/>
                                  <w:lang w:eastAsia="zh-CN"/>
                                </w:rPr>
                                <w:t>报</w:t>
                              </w:r>
                            </w:p>
                          </w:txbxContent>
                        </wps:txbx>
                        <wps:bodyPr lIns="0" tIns="0" rIns="0" bIns="0" upright="1"/>
                      </wps:wsp>
                      <wps:wsp>
                        <wps:cNvPr id="1212" name="文本框 277"/>
                        <wps:cNvSpPr txBox="1"/>
                        <wps:spPr>
                          <a:xfrm>
                            <a:off x="313" y="1022"/>
                            <a:ext cx="1636" cy="721"/>
                          </a:xfrm>
                          <a:prstGeom prst="rect">
                            <a:avLst/>
                          </a:prstGeom>
                          <a:noFill/>
                          <a:ln>
                            <a:noFill/>
                          </a:ln>
                          <a:effectLst/>
                        </wps:spPr>
                        <wps:txbx>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p>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wps:txbx>
                        <wps:bodyPr lIns="0" tIns="0" rIns="0" bIns="0" upright="1"/>
                      </wps:wsp>
                      <wps:wsp>
                        <wps:cNvPr id="1213" name="文本框 278"/>
                        <wps:cNvSpPr txBox="1"/>
                        <wps:spPr>
                          <a:xfrm>
                            <a:off x="2546" y="1502"/>
                            <a:ext cx="874" cy="59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p>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1214" name="文本框 279"/>
                        <wps:cNvSpPr txBox="1"/>
                        <wps:spPr>
                          <a:xfrm>
                            <a:off x="2711" y="3401"/>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wps:txbx>
                        <wps:bodyPr lIns="0" tIns="0" rIns="0" bIns="0" upright="1"/>
                      </wps:wsp>
                      <wps:wsp>
                        <wps:cNvPr id="1215" name="文本框 280"/>
                        <wps:cNvSpPr txBox="1"/>
                        <wps:spPr>
                          <a:xfrm>
                            <a:off x="4345" y="3144"/>
                            <a:ext cx="3496" cy="521"/>
                          </a:xfrm>
                          <a:prstGeom prst="rect">
                            <a:avLst/>
                          </a:prstGeom>
                          <a:noFill/>
                          <a:ln>
                            <a:noFill/>
                          </a:ln>
                          <a:effectLst/>
                        </wps:spPr>
                        <wps:txbx>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备案</w:t>
                              </w:r>
                              <w:r>
                                <w:rPr>
                                  <w:rFonts w:hint="eastAsia" w:ascii="宋体" w:eastAsia="宋体"/>
                                  <w:position w:val="-10"/>
                                  <w:sz w:val="21"/>
                                </w:rPr>
                                <w:t>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1216" name="文本框 281"/>
                        <wps:cNvSpPr txBox="1"/>
                        <wps:spPr>
                          <a:xfrm>
                            <a:off x="2651" y="5186"/>
                            <a:ext cx="753" cy="209"/>
                          </a:xfrm>
                          <a:prstGeom prst="rect">
                            <a:avLst/>
                          </a:prstGeom>
                          <a:noFill/>
                          <a:ln>
                            <a:noFill/>
                          </a:ln>
                          <a:effectLst/>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r>
                                <w:rPr>
                                  <w:rFonts w:hint="eastAsia" w:ascii="宋体" w:eastAsia="宋体"/>
                                  <w:sz w:val="21"/>
                                </w:rPr>
                                <w:tab/>
                              </w:r>
                            </w:p>
                          </w:txbxContent>
                        </wps:txbx>
                        <wps:bodyPr lIns="0" tIns="0" rIns="0" bIns="0" upright="1"/>
                      </wps:wsp>
                      <wps:wsp>
                        <wps:cNvPr id="1217" name="文本框 282"/>
                        <wps:cNvSpPr txBox="1"/>
                        <wps:spPr>
                          <a:xfrm>
                            <a:off x="2646" y="6499"/>
                            <a:ext cx="995" cy="195"/>
                          </a:xfrm>
                          <a:prstGeom prst="rect">
                            <a:avLst/>
                          </a:prstGeom>
                          <a:noFill/>
                          <a:ln>
                            <a:noFill/>
                          </a:ln>
                          <a:effectLst/>
                        </wps:spPr>
                        <wps:txbx>
                          <w:txbxContent>
                            <w:p>
                              <w:pPr>
                                <w:tabs>
                                  <w:tab w:val="left" w:pos="525"/>
                                </w:tabs>
                                <w:spacing w:before="0" w:line="209" w:lineRule="exact"/>
                                <w:ind w:left="0" w:right="0" w:firstLine="0"/>
                                <w:jc w:val="left"/>
                                <w:rPr>
                                  <w:rFonts w:hint="default" w:ascii="宋体" w:eastAsia="宋体"/>
                                  <w:sz w:val="21"/>
                                  <w:lang w:val="en-US" w:eastAsia="zh-CN"/>
                                </w:rPr>
                              </w:pPr>
                              <w:r>
                                <w:rPr>
                                  <w:rFonts w:hint="eastAsia" w:ascii="宋体"/>
                                  <w:sz w:val="21"/>
                                  <w:lang w:eastAsia="zh-CN"/>
                                </w:rPr>
                                <w:t>公</w:t>
                              </w:r>
                              <w:r>
                                <w:rPr>
                                  <w:rFonts w:hint="eastAsia" w:ascii="宋体"/>
                                  <w:sz w:val="21"/>
                                  <w:lang w:val="en-US" w:eastAsia="zh-CN"/>
                                </w:rPr>
                                <w:t xml:space="preserve">  告</w:t>
                              </w:r>
                            </w:p>
                          </w:txbxContent>
                        </wps:txbx>
                        <wps:bodyPr lIns="0" tIns="0" rIns="0" bIns="0" upright="1"/>
                      </wps:wsp>
                      <wps:wsp>
                        <wps:cNvPr id="1218" name="文本框 283"/>
                        <wps:cNvSpPr txBox="1"/>
                        <wps:spPr>
                          <a:xfrm>
                            <a:off x="2639" y="7970"/>
                            <a:ext cx="649" cy="209"/>
                          </a:xfrm>
                          <a:prstGeom prst="rect">
                            <a:avLst/>
                          </a:prstGeom>
                          <a:noFill/>
                          <a:ln>
                            <a:noFill/>
                          </a:ln>
                          <a:effectLst/>
                        </wps:spPr>
                        <wps:txbx>
                          <w:txbxContent>
                            <w:p>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备  案</w:t>
                              </w:r>
                            </w:p>
                          </w:txbxContent>
                        </wps:txbx>
                        <wps:bodyPr lIns="0" tIns="0" rIns="0" bIns="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M4os4xfEwAAE5EAAA4AAABkcnMvZTJvRG9jLnhtbO1dX48j&#10;RxF/R+I7WPtO1jP+O6u7i0QuiZBQiHThA/i83rUlr23Zvtu99wh4Ap54AAQCARJSHnlBEfBlyCUf&#10;g+qu+nV7pt3dNXcOIch5SPt2ylX1q39d3dMzfvTuw92y83K23S3Wq8cXxTvdi85sNV1fL1a3jy9+&#10;/MkH3xtfdHb7yep6slyvZo8vXs12F+8++e53Ht1vrmbler5eXs+2HWKy2l3dbx5fzPf7zdXl5W46&#10;n91Ndu+sN7MVXbxZb+8me/rn9vbyeju5J+53y8uy2x1e3q+315vtejrb7eivT/nihXDcahiub24W&#10;09nT9fTF3Wy1Z67b2XKyJ0i7+WKzu3hitb25mU33P7q52c32neXjC0K6t/8nIfT5ufn/5ZNHk6vb&#10;7WQzX0xFhYlGhQamu8liRUIdq6eT/aTzYrsIWN0tptv1bn2zf2e6vrtkINYihKLoNmzz4Xb9YmOx&#10;3F7d326c0clRDau/MdvpRy8/3nYW1xQJRVVedFaTO/L5l59/+sUvf9axfyIL3W9ur4jww+3m2ebj&#10;rfzhlv9lQD/cbO/MSHA6D9a2r5xtZw/7zpT+OOgOR1VvcNGZ0rVBb1D1u2L96ZxcFHxvOn9fvjmq&#10;xgV/bdzv2+9cepEz6+Mf7vak1aXR06l1v6H43Hmj7d7OaM/mk83M+mJnbOGN1oPR/v35568//cUX&#10;f/r1V//8+xf/+GOnHIxNeBk96AvOcrurHRnxiNnKLqHrkHWGZXfIgQnjFdWALhnLjYYDc+nAAtMX&#10;u/2Hs7V1wOQlW4Li8BqfJnN8mj6s8HEz2Zs/Gy3Mx849+d/KmLMIc+Fu/XL2ydqS7I17mKCmgydZ&#10;rg5JGYfXFVcxbixDpoJHcQ0j0zihSrKRWAdcMAo3ij8DIElE9Y9oCtgZHDDWOOmoRuQ9dhqYYGRm&#10;LDFHRbKs8oO0+s5iIzWhiymoNV2udzPS+EgQsBIOdywC2hgxg6chUaGjrTOHPoxpKSZ1aMAbY83X&#10;GTUhVEkWyEzY3LF2Ho0CcqTJgCuqPpWtQwsBMUZBbmtCC7psDENwntDMFSQ5jOKUoUyZPFQ3biet&#10;AaBGxp4iOOf8pn4wdwJT0wwxSC2LSLoiSWK0Mz5MlY/SJiaYAWM97zLVs3Axryds+ilhf6SAt0XM&#10;AweKNPk3gOmzAHGVheYIm6IBjVoGM9Xb3sFN//THw/5ht14urj9YLJem9O+2t8/fW247Lyemd7b/&#10;SRLUyJYrQ7xam69hkjN/aXRmaHtMO/R8ff2KGqgXm+3idk4teWH5SsPGHdN/o3Prxzu3ymik79zG&#10;g8rWnWFFPbSdN13nVqJx66KhQLd8aPi3atyMCNO3kYRjU/aAS/1gDAVi8Tug/p+KZ7oyDEcaIi5G&#10;g3FfIgbxj5ETPNAMlxGzR/oPAmmUHLr5M4qGYXtCMMfIOgxZ1WGRVlXIcogK4wtSL0sXwIBWcehi&#10;LQ8og9w7HLwx1pDnVFUaKNAOwuKAhrSsI1uZuOXCEQMEm4IOrDFmoukomTcjLmNkbkXUQ3W6AAQu&#10;A/e57vIC2K+YKYN5myFYMQ9t7VHX3aIac2iMhiMbGzTryKYBr4LOK2aKPgQkRolv9DV2kyJOxuU2&#10;TdRmsefqNtTBKGqhNUzPQi2b3bT6BytmLeE3vGLOqMk2DCyNinRkVkUL7b4TK8VEYGq2o4P3MNa8&#10;mFETQpVkgUwFnhHvwVF4RwFptdAuGKURD7RtWAjpl18Ii+A8oVt/NQ2aMlRT3bidtAYQNZpKRPAr&#10;yQJzJjChhIB1DFLLIpKuSKSgbWZcwAFvQlGEniJKY9whpZZ3LUIlAyrUEAJTsNxaNOeBgxUzSMEf&#10;I2YrdRY44TlojrApGtDOnVuzcxvGOze7hld3bty2jYfBapk6QL5DVKLZP/1y2cig9fKARBxbLxel&#10;ITCLOKdDrII06RC0GDl4mSoTjhCqJGvu8tQlohglV9+n79oGRVp7lpijEuUHRQYjLKYndP6EtZDp&#10;h+1BrZK6aScWAW2MmMET6awSOpb9xndiWopJHRrgx1jDnFETQpVkgUwFHu/RKCCtFrItEWjRQI5Y&#10;0tJlY7jE3lYmJQoA8ZihWspQUqGcunE7aQ0goZTzqghWkjn9FJg4lL0ZYpBaFpF0RSIFbaUPak3K&#10;+GKqvKpR7jBHLe/yMeUEZ0C9VUwpYMX5N4DpswBTbjZdHGEzBOGxc9fW7Npoxz6232b7L3XXNhjx&#10;5n+vtPdHDnbbBpUc0Rn00U2fvG+zMkzfRiKO9m39EW8om0349IZyAVIQIm4xIjFH1PHaTjDZSRWD&#10;LkumOygsGHwwgp/Q0U2UNJ3IzdEBhkcMgciGsLPpFYKpDyVilVa6W0cH3hgZFHrgNCJomrMQ6CjN&#10;0xayfslQ8VSRMyJPATqqQS/tYZmcMlSYF9xpNlgUI1vWeyptDE8Hj4JPPAqKQTPEYlHggjtrIW0S&#10;aJPK1BRKvoyTQyQa9MwZ9ophbxVAaSeJzwMjJlzkciGnZow3DIHqozKnk5rB4+igHaQlEEm35eI+&#10;bfdcsiGN3jTb4or6jIIRYppCBwcJVsBYs30OkZObgeToArHAdO6Cml0Q5XKsC+qZuUbdBfVHdHDE&#10;3APpDe2ZgYM2yNz9N/cc+5U9wEtOOHkXZERQE2QkHGuCsNzLtkA8bYeNQz1updtGFuAiRgluuVVe&#10;pclENR1VqBgiO+xo5IRCUfI5okOCuqKBcXAZI+PRKSpSaZJKNSqBbhAVh2Og2/jK4okyhxDGo9NU&#10;hxrHIjJeDDFApThumhoNbJ87sZor55T6FbaIwRtjzY1hJNXJtEZsagcuAHSuuM2KS2fi5HGS3/zt&#10;9c///NW/fkf///Kzv3RKLpxScd9byTMlOCLoq6Y8UDLoyWllc86Osu2g4g7o3JYtuag9KLibLT8W&#10;0TEfHl8sFyvz9MbkCiftjLuExPx5uTLPQFRmy78zndBjTTf0OBF9vNvQozG71a39bu3co/J4pBHy&#10;dLKb8zFKy4EhzGeT6/dX1539qw09cbOiZ60ujAp3s+uLznJGj2aZTxbsfrJYaigJEh/G/F8/ekmP&#10;gSE0wiNANqnVk3FZDXg5OyqaoYHJeOSO9iE2Tn7ykiQcm4ylotGzTjJHZCraoLKdiPUjP06DIiMV&#10;jdcjCHVcxMhEI8kVEYmLGGVK4GrmNcNlVLPDSbQm3FszBoZnrywWPmx6WrJhmTYgZq9hCY8AN8YI&#10;VlyOm0d87TnHzCOzV05VITuRfYJIBCCMtbDwIHA5jjs0aQx4YCEwx1jTIQzNOhk6jCwdznEGLgem&#10;88Rdn7jpQdR4dbbrmhbVmfZqTVNXFrRoqs/crjxXtnCTF7628kwSjpVn6XiHdIiUW/hY5EouggyB&#10;iLEWtxki7CgBM3hglPojZ9edZriMmA3LM/Jw1AXrGBppeD0hmGMUPDpVkYf0dG9yxgn1g7g4pkDT&#10;GCTxZA5S4HCogLEV8kA7cEkA4h3NkQv5GCCeQ31kgjXGTJgcJctZJ+6hOjuceHcgcBm4zwW1WVDd&#10;g/Vhu2t3T/UFtYt7XH0+zHKwFBrTmpyfEaeTbVzQTl5RrQzzrBGJOFZSC0tABd8fQUyHuKdDFGHk&#10;EOdEAB5cw8g0TqiSDHcowQWjcONN6jQR10ba/GU7gwPGGicd1YiOzaaYscQclWxHj+i0ZIqZs5ie&#10;0MUUMCLbj0xFbEGHOxYBbYyYdofAdhIVOo7piRG7ywazx7SM8YaMmq8zakKokuxN8HiPRgFptRjL&#10;ShIWAmKMjewLtI3QZWN4LILzhOJDjxkiE8GJCuXUjdtJawBRI+dVU5+pNCrJnH4KTBzK3gwxSO2K&#10;SKYikYIGjpeqUBSh578UUzXKHVJqeacPlRyoUEMIVMSUAlacP+QgrdRZIHGVtwEIg9kB0M6dW7Nz&#10;oxIYu2to81jfuRV93qi0Tcph29ZD2+ZC8/Rtm5Fh2jYScbxtMwQmmZ0Osbxs0iFqMXL0MlWuHxOh&#10;SrJM3eRqlCZq03EE9beOEPXJ3WjFZYxsCKm4GSrHLK1+MYabSi2h8yfUQqp/W9s2MZXzTixOm3TA&#10;j7E2feSsKcyUZE43yErYfCysR86jUUAgzWlBe+C1xhZaYMT8IrEUaBuhG+VieCyC84QBZohMGaqp&#10;btxOWgOIGjl7imAlWWDOBCZpoLKub1lEMvW0KVVj/MBjUevHuENKLe9ahEoGFJLD5xEEJuwfltMo&#10;rDh/yEFaqbPA1fIcNEfYDEFAO7dtzbaNDgXE2ja7Ta1v26qCs6/f7duTPgedm7uDUeJQ8MkbNyPC&#10;9G0k4Vjfhg3tLhSIxa/cwcicVeKbwulwlF3vId0kSu0wBZohTRCzR/oP3Klzhx+jaOT2iCMEc4yc&#10;i1C1l1YVZBlE7kZHji6AAa3i0GEtByiH3DkcvDHWkWdUBfKMgQLtICwOCPcIXGbEAPFCYZjBAw2U&#10;ZM6MUBSj1Oioh+p0AQhcBu5z3W3WXZr9I3V3ZMuKvu52S14u0wEf+82DumtfnWGO2RZdd4P05JXX&#10;CqHSa2Ucq73urTEHWqSj/IAQkYSRA1O1asaLQ9Jl2mnX7BnqElUt8OlXzUU3eIFOXS8RmSMT9Ysu&#10;HXpKzUbOGm0oXWxBNaT9kamLu17X+8fioI0lVY5zEhU64l0e7jsxLWHVzL4/Y86oCaFKMqdbGzze&#10;+1FEWjW077ihmqRZYyNXs/HuX8ibDXlAORLKiQB1msCpcVNpbUBbS8YGOc+KqZRkbQJAki7v/rbV&#10;JFOckB9e8ImjNQAG/hiljwFdTl8fMnrKoKJqgstbJB5eEjZHwreBDi/JVSQP0jGfPI4yiu/c1DWb&#10;OmrE5Bz/7/9qf9iAzqDQbKvu5YpKnpiiJ6fsN30vV3bpWKY9tFLxz0GQ9dHK4Xi+nODf0m952EVw&#10;5AR//HD+B/Y/aRBqZN/WdxeXXVqqxxptuxfQwjlDbrT7cu/n0Dn0eCE7x5VlOOdUR+j5Ry+oz65I&#10;xLE22/0qhiHgHi9WW3hO9nSoJxj1TbYTmm6yHVlmctNMlG1aQ2cJIMNYmxd8RuEyRiZjiTkqkmVm&#10;+aqbxuhMoScMUCRmGJnpchHQxohpPAK7hY5UypRaxnjX3SNUaTWdUCXZm+DxHo0lnloLPMcFPwIx&#10;Rg5MF0uBthG6XAyXXRGcJxQfeswQGQ/OUN24nbQGEDVyXjX1OduCh/rlMUnweTPEILUsIul6GkjN&#10;K+pCL69qlDuktKqeB4LToA4Im+5UxFQeVoJ/HViLLJC4yqeLI4xBO3fTzW6aMibWudlNLHXnVlZd&#10;vg8yGNIzkNQa+c7N3qswO6QD91ssp27crAjq24yEY32bbNn3e3g9SKyCnPzWVL+Hly8g/jFyggea&#10;4XI8HfFoRJ+eYUv3oGDuCMEcI+sgd1761HszP1zGWCfLIMKtqRzyEAbExaEHgKJ+5GD0DgdvjK0g&#10;KQ0UaAdhcUByV8dnRgwQz605PNDAxTk0wFgPukxcxD1UZxeAwGXgPtfdZt11byMInsHhRxPVdXfY&#10;lZOcvS7dSKzXXbvTZgpvRSt0zuyTF14rw6yYScSxyutequ11SIe4p0MUYeTY5URIdzlOqJKs2S/U&#10;JUqrlibi0wpEmqqgwklHNeZfb6LcgToY2RAsMUclInPNk7NYC0LEFNRCtr/5Hak2Rky7I2bphI6V&#10;Od5CyeK8E4vTGG/Ygd0jVBk1IVRJ5nSDLAUe79EoILUWOge5Hf5MNoAuG8NVqQx2APGYNYbCTQCo&#10;m7CT0gASSjmvKm9aNfVTYMI+GQpgDJLSrswu66emVIWiocdiqkpCha6FlHreZaon/b60bFdoCUPB&#10;qeQTn/kvRWFBEU8KQBgFmD4LEFdZaIGWEAlo586t0bnRK6GjK2ZbP9SdW6+SZUWvz68p9ivmsks/&#10;j2jvdZjF1NfTubEMc6aIRBzr3Oi2DmcIqckqxEOYXn5mpk5HiTDCiAgWOlqmJNukiu4MG35aOtgI&#10;4jCyWEZq1MvRNQGDD7LhSGdT0dvDatBjRhJbNpsmiGBVmYg2IU5knoZuEJbC03RlDE8RIAd3jHC6&#10;1pna4GhqCHkpVOIln05vCyvMDqiB0cFnJ3jRIIC+5xrbrLHulT+vf/XT17/97PUfftIp6T3NlBQH&#10;1bWzf/j++oHqF/6+23y8NYUMa1x5X185wq0wfumSL7PDPi3Dzfq4dK9jwndb3u53PziMl965P9jl&#10;m9Eq8Rq8/cPzB8EmP0a8/MFqZ377trPHhy0+PMeHb/YHi8vCvUbk0Em2vL2Bk3qFPCfW5UPa3knF&#10;kPYbrZdG7hWkZy91L+/X2+vNdj2d7XaL1e2z+WRjXikppsfPm5bGrLzBf+glO6G/gZfKgWw20WvY&#10;7Rzl3TQ2p2rsJr97E8/ZS2ovke1CLzWfDdIXvILf7NTr8yMX3ku+4rkXc529pPYSNaWBl/hc9hvk&#10;Ur8nP6DTK/qNt9H1zFuHOZnOJc8Wukt6DaDaTe6E4EHJG7suYfrRy2fUKKiTaTjgZBoU48Z9zZG5&#10;22Lbh3MytfcS7TyFydQ8Laj3kkxMVOBs2fQlrzLLBeMleuxCllXnkqfOJXc+4DCXmicD9F7qUcNN&#10;rhhV/ACW99L/58R0eb+5vbq/3Tx5RMuA2+1kM19Mn072k8N/0+f7zdWsXM/Xy+vZ9sl/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4VAABbQ29u&#10;dGVudF9UeXBlc10ueG1sUEsBAhQACgAAAAAAh07iQAAAAAAAAAAAAAAAAAYAAAAAAAAAAAAQAAAA&#10;sBQAAF9yZWxzL1BLAQIUABQAAAAIAIdO4kCKFGY80QAAAJQBAAALAAAAAAAAAAEAIAAAANQUAABf&#10;cmVscy8ucmVsc1BLAQIUAAoAAAAAAIdO4kAAAAAAAAAAAAAAAAAEAAAAAAAAAAAAEAAAAAAAAABk&#10;cnMvUEsBAhQAFAAAAAgAh07iQGlXDQTWAAAABQEAAA8AAAAAAAAAAQAgAAAAIgAAAGRycy9kb3du&#10;cmV2LnhtbFBLAQIUABQAAAAIAIdO4kDOKLOMXxMAABORAAAOAAAAAAAAAAEAIAAAACUBAABkcnMv&#10;ZTJvRG9jLnhtbFBLBQYAAAAABgAGAFkBAAD2FgAAAAA=&#10;">
                <o:lock v:ext="edit" aspectratio="f"/>
                <v:shape id="任意多边形 258" o:spid="_x0000_s1026" o:spt="100" style="position:absolute;left:2040;top:6206;height:765;width:1950;" fillcolor="#000000" filled="t" stroked="f" coordsize="1950,765" o:gfxdata="UEsDBAoAAAAAAIdO4kAAAAAAAAAAAAAAAAAEAAAAZHJzL1BLAwQUAAAACACHTuJAaxlJkr0AAADd&#10;AAAADwAAAGRycy9kb3ducmV2LnhtbEVPS2vCQBC+C/0PyxS86W4UxKauQhXFi9DYlF6H7DSJzc6G&#10;7Pr89V1B8DYf33Nmi4ttxIk6XzvWkAwVCOLCmZpLDfnXejAF4QOywcYxabiSh8X8pTfD1LgzZ3Ta&#10;h1LEEPYpaqhCaFMpfVGRRT90LXHkfl1nMUTYldJ0eI7htpEjpSbSYs2xocKWlhUVf/uj1TDdrD+y&#10;3Wf2o/LDJBt/rw6Fx5vW/ddEvYMIdAlP8cO9NXF+8jaG+zfxB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GUmSvQAA&#10;AN0AAAAPAAAAAAAAAAEAIAAAACIAAABkcnMvZG93bnJldi54bWxQSwECFAAUAAAACACHTuJAMy8F&#10;njsAAAA5AAAAEAAAAAAAAAABACAAAAAMAQAAZHJzL3NoYXBleG1sLnhtbFBLBQYAAAAABgAGAFsB&#10;AAC2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OvXVQb8AAADd&#10;AAAADwAAAGRycy9kb3ducmV2LnhtbEVPTWvCQBC9F/wPywheRDeRIjV1FRFEW6hVW3oesmOSNjub&#10;ZNcY/31XKPQ2j/c582VnStFS4wrLCuJxBII4tbrgTMHnx2b0BMJ5ZI2lZVJwIwfLRe9hjom2Vz5S&#10;e/KZCCHsElSQe18lUro0J4NubCviwJ1tY9AH2GRSN3gN4aaUkyiaSoMFh4YcK1rnlP6cLkaBvHx/&#10;7dv34eQ8rFcv3WH7WtdvU6UG/Th6BuGp8//iP/dOh/nx7BHu34QT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11UG/&#10;AAAA3QAAAA8AAAAAAAAAAQAgAAAAIgAAAGRycy9kb3ducmV2LnhtbFBLAQIUABQAAAAIAIdO4kAz&#10;LwWeOwAAADkAAAAQAAAAAAAAAAEAIAAAAA4BAABkcnMvc2hhcGV4bWwueG1sUEsFBgAAAAAGAAYA&#10;WwEAALg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i7x0fb4AAADd&#10;AAAADwAAAGRycy9kb3ducmV2LnhtbEVPyWrDMBC9F/oPYgq9NZJbGhInciApKb0U6izkOlgTL7FG&#10;xlKzfX1VCOQ2j7fOdHa2rThS72vHGpKBAkFcOFNzqWGzXr6MQPiAbLB1TBou5GGWPT5MMTXuxDkd&#10;V6EUMYR9ihqqELpUSl9UZNEPXEccub3rLYYI+1KaHk8x3LbyVamhtFhzbKiwo0VFxWH1azWMPpfz&#10;/Psn36lNM8zfth9N4fGq9fNToiYgAp3DXXxzf5k4Pxm/w/838QSZ/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7x0fb4A&#10;AADdAAAADwAAAAAAAAABACAAAAAiAAAAZHJzL2Rvd25yZXYueG1sUEsBAhQAFAAAAAgAh07iQDMv&#10;BZ47AAAAOQAAABAAAAAAAAAAAQAgAAAADQEAAGRycy9zaGFwZXhtbC54bWxQSwUGAAAAAAYABgBb&#10;AQAAtwM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fiREHLsAAADd&#10;AAAADwAAAGRycy9kb3ducmV2LnhtbEVPy6rCMBDdX/AfwghuLppWodhqdKEo4kp778Ll0IxtsZmU&#10;Jr7+3giCuzmc58yXD9OIG3WutqwgHkUgiAuray4V/P9thlMQziNrbCyTgic5WC56P3PMtL3zkW65&#10;L0UIYZehgsr7NpPSFRUZdCPbEgfubDuDPsCulLrDewg3jRxHUSIN1hwaKmxpVVFxya9GwWSfrtGc&#10;fsfb5DBNn7Rr9rWOlRr042gGwtPDf8Uf906H+XGawPubcIJ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iREHLsAAADd&#10;AAAADwAAAAAAAAABACAAAAAiAAAAZHJzL2Rvd25yZXYueG1sUEsBAhQAFAAAAAgAh07iQDMvBZ47&#10;AAAAOQAAABAAAAAAAAAAAQAgAAAACgEAAGRycy9zaGFwZXhtbC54bWxQSwUGAAAAAAYABgBbAQAA&#10;tAM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KnmtxrwAAADd&#10;AAAADwAAAGRycy9kb3ducmV2LnhtbEVPTWsCMRC9F/ofwgheiiarUHU1SqkIvRW3Fq/DZtxd3EzW&#10;JNXtvzeFgrd5vM9ZbXrbiiv50DjWkI0VCOLSmYYrDYev3WgOIkRkg61j0vBLATbr56cV5sbdeE/X&#10;IlYihXDIUUMdY5dLGcqaLIax64gTd3LeYkzQV9J4vKVw28qJUq/SYsOpocaO3msqz8WP1eDN9K2/&#10;KHW4lPtv83m0zct2Vmg9HGRqCSJSHx/if/eHSfOzxQz+vkkn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5rca8AAAA&#10;3QAAAA8AAAAAAAAAAQAgAAAAIgAAAGRycy9kb3ducmV2LnhtbFBLAQIUABQAAAAIAIdO4kAzLwWe&#10;OwAAADkAAAAQAAAAAAAAAAEAIAAAAAsBAABkcnMvc2hhcGV4bWwueG1sUEsFBgAAAAAGAAYAWwEA&#10;ALUDA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B+iHN78AAADd&#10;AAAADwAAAGRycy9kb3ducmV2LnhtbEWPQU/DMAyF70j8h8hI3FhSxNBWlk1jaNK4sYK0q5eYtqJx&#10;qibbun+PD0jcbL3n9z4vVmPo1JmG1Ea2UEwMKGIXfcu1ha/P7cMMVMrIHrvIZOFKCVbL25sFlj5e&#10;eE/nKtdKQjiVaKHJuS+1Tq6hgGkSe2LRvuMQMMs61NoPeJHw0OlHY551wJalocGeNg25n+oULNTv&#10;/nV+mr71B8eGN09u/XEc19be3xXmBVSmMf+b/653XvCLueDKNzKCX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ohze/&#10;AAAA3QAAAA8AAAAAAAAAAQAgAAAAIgAAAGRycy9kb3ducmV2LnhtbFBLAQIUABQAAAAIAIdO4kAz&#10;LwWeOwAAADkAAAAQAAAAAAAAAAEAIAAAAA4BAABkcnMvc2hhcGV4bWwueG1sUEsFBgAAAAAGAAYA&#10;WwEAALgDA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IPZIorsAAADd&#10;AAAADwAAAGRycy9kb3ducmV2LnhtbEVPS4vCMBC+C/6HMIIXWZO6INo1elALHrzorux1aGbbYjOp&#10;TXz++o0geJuP7zmzxc3W4kKtrxxrSIYKBHHuTMWFhp/v7GMCwgdkg7Vj0nAnD4t5tzPD1Lgr7+iy&#10;D4WIIexT1FCG0KRS+rwki37oGuLI/bnWYoiwLaRp8RrDbS1HSo2lxYpjQ4kNLUvKj/uz1eCzA52y&#10;xyAfqN/PwtHotNquUet+L1FfIALdwlv8cm9MnJ9Mp/D8Jp4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PZIo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gdwfMrwAAADd&#10;AAAADwAAAGRycy9kb3ducmV2LnhtbEWPQWsCMRCF70L/Q5hCb5qsiGxXo2Ch0KPa0vO4GXdXNzNh&#10;k6r990Yo9DbDe++bN8v1zffqQkPshC0UEwOKuBbXcWPh6/N9XIKKCdlhL0wWfinCevU0WmLl5Mo7&#10;uuxTozKEY4UW2pRCpXWsW/IYJxKIs3aUwWPK69BoN+A1w32vp8bMtceO84UWA721VJ/3P95COG3k&#10;VZfT2UFMUxazsJXye2vty3NhFqAS3dK/+S/94XL9jITHN3kEv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cHzK8AAAA&#10;3Q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YfxzA70AAADd&#10;AAAADwAAAGRycy9kb3ducmV2LnhtbEVPTUsDMRC9C/6HMII3m2wLItumPdQVK1jE1Utv0810s3Uz&#10;WZLYrv++EQRv83ifs1iNrhcnCrHzrKGYKBDEjTcdtxo+P57uHkDEhGyw90wafijCanl9tcDS+DO/&#10;06lOrcghHEvUYFMaSiljY8lhnPiBOHMHHxymDEMrTcBzDne9nCp1Lx12nBssDrS21HzV307D41G1&#10;u/HtlcJW1vvqxT5XspppfXtTqDmIRGP6F/+5NybPn6oCfr/JJ8j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HMDvQAA&#10;AN0AAAAPAAAAAAAAAAEAIAAAACIAAABkcnMvZG93bnJldi54bWxQSwECFAAUAAAACACHTuJAMy8F&#10;njsAAAA5AAAAEAAAAAAAAAABACAAAAAMAQAAZHJzL3NoYXBleG1sLnhtbFBLBQYAAAAABgAGAFsB&#10;AAC2Aw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JQcQ3LwAAADd&#10;AAAADwAAAGRycy9kb3ducmV2LnhtbEVPzWoCMRC+C32HMIVepCbuoejWKFZa8FLE1QcYNuNmdTNZ&#10;N9G1b98Igrf5+H5ntri5RlypC7VnDeORAkFcelNzpWG/+3mfgAgR2WDjmTT8UYDF/GUww9z4nrd0&#10;LWIlUgiHHDXYGNtcylBachhGviVO3MF3DmOCXSVNh30Kd43MlPqQDmtODRZbWlkqT8XFaTheVtPv&#10;89D256/y+Jtt1kt07VLrt9ex+gQR6Raf4od7bdL8TGVw/yad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HENy8AAAA&#10;3QAAAA8AAAAAAAAAAQAgAAAAIgAAAGRycy9kb3ducmV2LnhtbFBLAQIUABQAAAAIAIdO4kAzLwWe&#10;OwAAADkAAAAQAAAAAAAAAAEAIAAAAAsBAABkcnMvc2hhcGV4bWwueG1sUEsFBgAAAAAGAAYAWwEA&#10;ALU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FlvIlL4AAADd&#10;AAAADwAAAGRycy9kb3ducmV2LnhtbEVPyWrDMBC9B/IPYgK9hEayS03iRsmhUOglNFt7nlpT28Qa&#10;uZKy9O+jQCG3ebx15suL7cSJfGgda8gmCgRx5UzLtYb97u1xCiJEZIOdY9LwRwGWi+FgjqVxZ97Q&#10;aRtrkUI4lKihibEvpQxVQxbDxPXEiftx3mJM0NfSeDyncNvJXKlCWmw5NTTY02tD1WF7tBp+Z7Pq&#10;KFefX2P/nRX58/rwsZoqrR9GmXoBEekS7+J/97tJ83P1BLdv0glyc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vIlL4A&#10;AADdAAAADwAAAAAAAAABACAAAAAiAAAAZHJzL2Rvd25yZXYueG1sUEsBAhQAFAAAAAgAh07iQDMv&#10;BZ47AAAAOQAAABAAAAAAAAAAAQAgAAAADQEAAGRycy9zaGFwZXhtbC54bWxQSwUGAAAAAAYABgBb&#10;AQAAtwM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0NWf/70AAADd&#10;AAAADwAAAGRycy9kb3ducmV2LnhtbEVPTWvCQBC9F/wPyxS8NbsJYkvMKtRWUAqFqgePQ3ZMgtnZ&#10;kN0Y+++7BcHbPN7nFKubbcWVet841pAmCgRx6UzDlYbjYfPyBsIHZIOtY9LwSx5Wy8lTgblxI//Q&#10;dR8qEUPY56ihDqHLpfRlTRZ94jriyJ1dbzFE2FfS9DjGcNvKTKm5tNhwbKixo3VN5WU/WA2XnarM&#10;5+v4vjvLr/n2NBs+vsdB6+lzqhYgAt3CQ3x3b02cn6kZ/H8TT5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1Z//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6eTQVroAAADd&#10;AAAADwAAAGRycy9kb3ducmV2LnhtbEVP22oCMRB9L/gPYYS+1URBKatRUEgpWMSqHzAk4+7iZrJu&#10;omv/vikUfJvDuc5i9fCNuFMX68AaxiMFgtgGV3Op4XQ0b+8gYkJ22AQmDT8UYbUcvCywcKHnb7of&#10;UilyCMcCNVQptYWU0VbkMY5CS5y5c+g8pgy7UroO+xzuGzlRaiY91pwbKmxpU5G9HG5eQ2++7Hp7&#10;VTtj4t76s/m4NdFr/TocqzmIRI/0FP+7P12eP1FT+Psmny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5NBWugAAAN0A&#10;AAAPAAAAAAAAAAEAIAAAACIAAABkcnMvZG93bnJldi54bWxQSwECFAAUAAAACACHTuJAMy8FnjsA&#10;AAA5AAAAEAAAAAAAAAABACAAAAAJAQAAZHJzL3NoYXBleG1sLnhtbFBLBQYAAAAABgAGAFsBAACz&#10;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qxneN7wAAADd&#10;AAAADwAAAGRycy9kb3ducmV2LnhtbEVPTWvCQBC9F/wPywi9NbumNmh0zUEQCtVDTaHXITsmwexs&#10;zK6a/vuuUOhtHu9z1sVoO3GjwbeONcwSBYK4cqblWsNXuXtZgPAB2WDnmDT8kIdiM3laY27cnT/p&#10;dgy1iCHsc9TQhNDnUvqqIYs+cT1x5E5usBgiHGppBrzHcNvJVKlMWmw5NjTY07ah6ny8Wg2Yzc3l&#10;cHrdlx/XDJf1qHZv30rr5+lMrUAEGsO/+M/9buL8VGXw+Cae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Z3je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qT3CrwAAADd&#10;AAAADwAAAGRycy9kb3ducmV2LnhtbEVPTWsCMRC9F/wPYQRvNXGFVlejiCJ4KJSqB4/DZtysbibL&#10;Jrrbf98UCr3N433Oct27WjypDZVnDZOxAkFceFNxqeF82r/OQISIbLD2TBq+KcB6NXhZYm58x1/0&#10;PMZSpBAOOWqwMTa5lKGw5DCMfUOcuKtvHcYE21KaFrsU7mqZKfUmHVacGiw2tLVU3I8Pp4H6qzxP&#10;u2w7v112KvvcHD5sd9F6NJyoBYhIffwX/7kPJs3P1Dv8fpNO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k9wq8AAAA&#10;3QAAAA8AAAAAAAAAAQAgAAAAIgAAAGRycy9kb3ducmV2LnhtbFBLAQIUABQAAAAIAIdO4kAzLwWe&#10;OwAAADkAAAAQAAAAAAAAAAEAIAAAAAsBAABkcnMvc2hhcGV4bWwueG1sUEsFBgAAAAAGAAYAWwEA&#10;ALUDA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HhSuXsAAAADd&#10;AAAADwAAAGRycy9kb3ducmV2LnhtbEWPzWrDQAyE74W+w6JCbs1uXCjFySakhdZJaQ528gDCq9gm&#10;Xq3xbvPz9tGh0JvEjGY+LVZX36szjbELbGE2NaCI6+A6biwc9p/Pb6BiQnbYByYLN4qwWj4+LDB3&#10;4cIlnavUKAnhmKOFNqUh1zrWLXmM0zAQi3YMo8ck69hoN+JFwn2vM2NetceOpaHFgT5aqk/Vr7fw&#10;heX7z3exq7bbpij7l6zT66KydvI0M3NQia7p3/x3vXGCnxnBlW9kBL2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FK5e&#10;wAAAAN0AAAAPAAAAAAAAAAEAIAAAACIAAABkcnMvZG93bnJldi54bWxQSwECFAAUAAAACACHTuJA&#10;My8FnjsAAAA5AAAAEAAAAAAAAAABACAAAAAPAQAAZHJzL3NoYXBleG1sLnhtbFBLBQYAAAAABgAG&#10;AFsBAAC5Aw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907;width:1935;" fillcolor="#000000" filled="t" stroked="f" coordsize="1935,907" o:gfxdata="UEsDBAoAAAAAAIdO4kAAAAAAAAAAAAAAAAAEAAAAZHJzL1BLAwQUAAAACACHTuJAKF7TFL0AAADd&#10;AAAADwAAAGRycy9kb3ducmV2LnhtbEVP3WrCMBS+H/gO4Qi7EU1axnCdsWBB2WA31T3AoTm2Zc1J&#10;bKJ1b78MBrs7H9/v2ZR3O4gbjaF3rCFbKRDEjTM9txo+T/vlGkSIyAYHx6ThmwKU29nDBgvjJq7p&#10;doytSCEcCtTQxegLKUPTkcWwcp44cWc3WowJjq00I04p3A4yV+pZWuw5NXToqeqo+TperYZFWMjL&#10;iXeH2l+rp4+h9uu6etf6cZ6pVxCR7vFf/Od+M2l+rl7g95t0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XtMUvQAA&#10;AN0AAAAPAAAAAAAAAAEAIAAAACIAAABkcnMvZG93bnJldi54bWxQSwECFAAUAAAACACHTuJAMy8F&#10;njsAAAA5AAAAEAAAAAAAAAABACAAAAAMAQAAZHJzL3NoYXBleG1sLnhtbFBLBQYAAAAABgAGAFsB&#10;AAC2Aw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614vssAAAADd&#10;AAAADwAAAGRycy9kb3ducmV2LnhtbEWPT2vCQBDF74LfYRmhl1I3iVja1FWoIBQ8VS29Dtkxm5qd&#10;jdmt/z5951DwNsN7895vZouLb9WJ+tgENpCPM1DEVbAN1wZ229XTC6iYkC22gcnAlSIs5sPBDEsb&#10;zvxJp02qlYRwLNGAS6krtY6VI49xHDpi0fah95hk7WttezxLuG91kWXP2mPD0uCwo6Wj6rD59QZo&#10;lYr3x2V3vK2de/U/X9P95HtqzMMoz95AJbqku/n/+sMKfpELv3wjI+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Xi+y&#10;wAAAAN0AAAAPAAAAAAAAAAEAIAAAACIAAABkcnMvZG93bnJldi54bWxQSwECFAAUAAAACACHTuJA&#10;My8FnjsAAAA5AAAAEAAAAAAAAAABACAAAAAPAQAAZHJzL3NoYXBleG1sLnhtbFBLBQYAAAAABgAG&#10;AFsBAAC5Aw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725;top:124;height:224;width:649;" filled="f" stroked="f" coordsize="21600,21600" o:gfxdata="UEsDBAoAAAAAAIdO4kAAAAAAAAAAAAAAAAAEAAAAZHJzL1BLAwQUAAAACACHTuJAP6m2bb0AAADd&#10;AAAADwAAAGRycy9kb3ducmV2LnhtbEVPTWvCQBC9C/6HZQRvuhsPUlM3ItJCoSCN6aHHaXaSLGZn&#10;0+xW7b/vFgre5vE+Z7u7uV5caAzWs4ZsqUAQ195YbjW8V8+LBxAhIhvsPZOGHwqwK6aTLebGX7mk&#10;yym2IoVwyFFDF+OQSxnqjhyGpR+IE9f40WFMcGylGfGawl0vV0qtpUPLqaHDgQ4d1efTt9Ow/+Dy&#10;yX4dP9/KprRVtVH8uj5rPZ9l6hFEpFu8i//dLybNX2UZ/H2TTp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bZt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申</w:t>
                        </w:r>
                        <w:r>
                          <w:rPr>
                            <w:rFonts w:hint="eastAsia" w:ascii="宋体" w:eastAsia="宋体"/>
                            <w:sz w:val="21"/>
                          </w:rPr>
                          <w:tab/>
                        </w:r>
                        <w:r>
                          <w:rPr>
                            <w:rFonts w:hint="eastAsia" w:ascii="宋体"/>
                            <w:sz w:val="21"/>
                            <w:lang w:eastAsia="zh-CN"/>
                          </w:rPr>
                          <w:t>报</w:t>
                        </w:r>
                      </w:p>
                    </w:txbxContent>
                  </v:textbox>
                </v:shape>
                <v:shape id="文本框 277" o:spid="_x0000_s1026" o:spt="202" type="#_x0000_t202" style="position:absolute;left:313;top:1022;height:721;width:1636;" filled="f" stroked="f" coordsize="21600,21600" o:gfxdata="UEsDBAoAAAAAAIdO4kAAAAAAAAAAAAAAAAAEAAAAZHJzL1BLAwQUAAAACACHTuJAz3soGr0AAADd&#10;AAAADwAAAGRycy9kb3ducmV2LnhtbEVPTWvCQBC9C/0PyxS8md3kIDV1lVIsFArSGA8ep9kxWczO&#10;xuxW7b/vFgre5vE+Z7m+uV5caAzWs4Y8UyCIG28stxr29dvsCUSIyAZ7z6ThhwKsVw+TJZbGX7mi&#10;yy62IoVwKFFDF+NQShmajhyGzA/EiTv60WFMcGylGfGawl0vC6Xm0qHl1NDhQK8dNafdt9PwcuBq&#10;Y8/br8/qWNm6Xij+mJ+0nj7m6hlEpFu8i//d7ybNL/IC/r5JJ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eyg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p>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v:textbox>
                </v:shape>
                <v:shape id="文本框 278" o:spid="_x0000_s1026" o:spt="202" type="#_x0000_t202" style="position:absolute;left:2546;top:1502;height:599;width:874;" filled="f" stroked="f" coordsize="21600,21600" o:gfxdata="UEsDBAoAAAAAAIdO4kAAAAAAAAAAAAAAAAAEAAAAZHJzL1BLAwQUAAAACACHTuJAoDeNgb0AAADd&#10;AAAADwAAAGRycy9kb3ducmV2LnhtbEVPS2sCMRC+F/ofwhR6q8lakL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N42B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p>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279" o:spid="_x0000_s1026" o:spt="202" type="#_x0000_t202" style="position:absolute;left:2711;top:3401;height:209;width:649;" filled="f" stroked="f" coordsize="21600,21600" o:gfxdata="UEsDBAoAAAAAAIdO4kAAAAAAAAAAAAAAAAAEAAAAZHJzL1BLAwQUAAAACACHTuJAL94V9b0AAADd&#10;AAAADwAAAGRycy9kb3ducmV2LnhtbEVPS2sCMRC+F/ofwhR6q8lKkb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3hX1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v:textbox>
                </v:shape>
                <v:shape id="文本框 280" o:spid="_x0000_s1026" o:spt="202" type="#_x0000_t202" style="position:absolute;left:4345;top:3144;height:521;width:3496;" filled="f" stroked="f" coordsize="21600,21600" o:gfxdata="UEsDBAoAAAAAAIdO4kAAAAAAAAAAAAAAAAAEAAAAZHJzL1BLAwQUAAAACACHTuJAQJKwbr0AAADd&#10;AAAADwAAAGRycy9kb3ducmV2LnhtbEVPS2sCMRC+F/ofwhR6q8kKlb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krB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备案</w:t>
                        </w:r>
                        <w:r>
                          <w:rPr>
                            <w:rFonts w:hint="eastAsia" w:ascii="宋体" w:eastAsia="宋体"/>
                            <w:position w:val="-10"/>
                            <w:sz w:val="21"/>
                          </w:rPr>
                          <w:t>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文本框 281" o:spid="_x0000_s1026" o:spt="202" type="#_x0000_t202" style="position:absolute;left:2651;top:5186;height:209;width:753;" filled="f" stroked="f" coordsize="21600,21600" o:gfxdata="UEsDBAoAAAAAAIdO4kAAAAAAAAAAAAAAAAAEAAAAZHJzL1BLAwQUAAAACACHTuJAsEAuGb0AAADd&#10;AAAADwAAAGRycy9kb3ducmV2LnhtbEVPTWvCQBC9C/6HZYTezG48hJq6SikWCoXSGA8ep9kxWczO&#10;xuxW7b/vFgre5vE+Z7W5uV5caAzWs4Y8UyCIG28stxr29ev8EUSIyAZ7z6ThhwJs1tPJCkvjr1zR&#10;ZRdbkUI4lKihi3EopQxNRw5D5gfixB396DAmOLbSjHhN4a6XC6UK6dByauhwoJeOmtPu22l4PnC1&#10;teePr8/qWNm6Xip+L05aP8xy9QQi0i3exf/uN5PmL/IC/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QC4Z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r>
                          <w:rPr>
                            <w:rFonts w:hint="eastAsia" w:ascii="宋体" w:eastAsia="宋体"/>
                            <w:sz w:val="21"/>
                          </w:rPr>
                          <w:tab/>
                        </w:r>
                      </w:p>
                    </w:txbxContent>
                  </v:textbox>
                </v:shape>
                <v:shape id="文本框 282" o:spid="_x0000_s1026" o:spt="202" type="#_x0000_t202" style="position:absolute;left:2646;top:6499;height:195;width:995;" filled="f" stroked="f" coordsize="21600,21600" o:gfxdata="UEsDBAoAAAAAAIdO4kAAAAAAAAAAAAAAAAAEAAAAZHJzL1BLAwQUAAAACACHTuJA3wyLgr0AAADd&#10;AAAADwAAAGRycy9kb3ducmV2LnhtbEVPS2sCMRC+C/0PYQreNFkPWrdGKUWhIEjX9dDjdDPuBjeT&#10;7Sb18e9NoeBtPr7nLFZX14oz9cF61pCNFQjiyhvLtYZDuRm9gAgR2WDrmTTcKMBq+TRYYG78hQs6&#10;72MtUgiHHDU0MXa5lKFqyGEY+444cUffO4wJ9rU0PV5SuGvlRKmpdGg5NTTY0XtD1Wn/6zS8fXGx&#10;tj+778/iWNiynCveTk9aD58z9Qoi0jU+xP/uD5PmT7IZ/H2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DIu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5"/>
                          </w:tabs>
                          <w:spacing w:before="0" w:line="209" w:lineRule="exact"/>
                          <w:ind w:left="0" w:right="0" w:firstLine="0"/>
                          <w:jc w:val="left"/>
                          <w:rPr>
                            <w:rFonts w:hint="default" w:ascii="宋体" w:eastAsia="宋体"/>
                            <w:sz w:val="21"/>
                            <w:lang w:val="en-US" w:eastAsia="zh-CN"/>
                          </w:rPr>
                        </w:pPr>
                        <w:r>
                          <w:rPr>
                            <w:rFonts w:hint="eastAsia" w:ascii="宋体"/>
                            <w:sz w:val="21"/>
                            <w:lang w:eastAsia="zh-CN"/>
                          </w:rPr>
                          <w:t>公</w:t>
                        </w:r>
                        <w:r>
                          <w:rPr>
                            <w:rFonts w:hint="eastAsia" w:ascii="宋体"/>
                            <w:sz w:val="21"/>
                            <w:lang w:val="en-US" w:eastAsia="zh-CN"/>
                          </w:rPr>
                          <w:t xml:space="preserve">  告</w:t>
                        </w:r>
                      </w:p>
                    </w:txbxContent>
                  </v:textbox>
                </v:shape>
                <v:shape id="文本框 283" o:spid="_x0000_s1026" o:spt="202" type="#_x0000_t202" style="position:absolute;left:2639;top:7970;height:209;width:649;" filled="f" stroked="f" coordsize="21600,21600" o:gfxdata="UEsDBAoAAAAAAIdO4kAAAAAAAAAAAAAAAAAEAAAAZHJzL1BLAwQUAAAACACHTuJArpMf8MAAAADd&#10;AAAADwAAAGRycy9kb3ducmV2LnhtbEWPT2vDMAzF74N+B6PCbqudHsqW1S2jdFAYjKXpYUctVhPT&#10;WM5i98++/XQY7Cbxnt77abm+hV5daEw+soViZkARN9F5bi0c6teHR1ApIzvsI5OFH0qwXk3ulli6&#10;eOWKLvvcKgnhVKKFLueh1Do1HQVMszgQi3aMY8As69hqN+JVwkOv58YsdEDP0tDhQJuOmtP+HCy8&#10;fHK19d/vXx/VsfJ1/WT4bXGy9n5amGdQmW753/x3vXOCPy8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kx/w&#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备  案</w:t>
                        </w:r>
                      </w:p>
                    </w:txbxContent>
                  </v:textbox>
                </v:shape>
                <w10:wrap type="none"/>
                <w10:anchorlock/>
              </v:group>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spacing w:before="4"/>
        <w:rPr>
          <w:b/>
          <w:sz w:val="19"/>
        </w:rPr>
      </w:pPr>
    </w:p>
    <w:p>
      <w:pPr>
        <w:pStyle w:val="5"/>
        <w:spacing w:before="70"/>
        <w:ind w:firstLine="210" w:firstLineChars="100"/>
        <w:rPr>
          <w:rFonts w:hint="eastAsia" w:ascii="Calibri"/>
          <w:lang w:val="en-US" w:eastAsia="zh-CN"/>
        </w:rPr>
      </w:pPr>
      <w:r>
        <w:t>办理机构：</w:t>
      </w:r>
      <w:r>
        <w:rPr>
          <w:rFonts w:hint="eastAsia" w:ascii="Calibri"/>
          <w:lang w:eastAsia="zh-CN"/>
        </w:rPr>
        <w:t>九龙街道公共服务办公室</w:t>
      </w:r>
    </w:p>
    <w:p>
      <w:pPr>
        <w:spacing w:after="0"/>
        <w:ind w:firstLine="200" w:firstLineChars="100"/>
        <w:rPr>
          <w:rFonts w:hint="eastAsia" w:ascii="Calibri" w:eastAsia="宋体"/>
          <w:sz w:val="20"/>
          <w:szCs w:val="22"/>
          <w:lang w:eastAsia="zh-CN"/>
        </w:rPr>
        <w:sectPr>
          <w:pgSz w:w="11910" w:h="16840"/>
          <w:pgMar w:top="1580" w:right="560" w:bottom="1420" w:left="1240" w:header="720" w:footer="720" w:gutter="0"/>
          <w:pgNumType w:fmt="decimal"/>
          <w:cols w:space="720" w:num="1"/>
        </w:sectPr>
      </w:pPr>
      <w:r>
        <w:rPr>
          <w:rFonts w:hint="eastAsia"/>
          <w:sz w:val="20"/>
          <w:szCs w:val="22"/>
          <w:lang w:eastAsia="zh-CN"/>
        </w:rPr>
        <w:t>业务电话：0851-23164399监督电话：0851-23310399</w:t>
      </w:r>
    </w:p>
    <w:p>
      <w:pPr>
        <w:ind w:firstLine="210" w:firstLineChars="100"/>
        <w:rPr>
          <w:rFonts w:hint="eastAsia" w:ascii="宋体" w:hAnsi="宋体" w:eastAsia="宋体" w:cs="宋体"/>
        </w:rPr>
      </w:pPr>
    </w:p>
    <w:p>
      <w:pPr>
        <w:ind w:firstLine="210" w:firstLineChars="100"/>
        <w:rPr>
          <w:rFonts w:hint="eastAsia" w:ascii="宋体" w:hAnsi="宋体" w:eastAsia="宋体" w:cs="宋体"/>
        </w:rPr>
      </w:pPr>
    </w:p>
    <w:p>
      <w:pPr>
        <w:ind w:firstLine="210" w:firstLineChars="100"/>
        <w:rPr>
          <w:rFonts w:hint="eastAsia" w:ascii="宋体" w:hAnsi="宋体" w:eastAsia="宋体" w:cs="宋体"/>
        </w:rPr>
      </w:pPr>
    </w:p>
    <w:p>
      <w:pPr>
        <w:ind w:firstLine="210" w:firstLineChars="100"/>
        <w:rPr>
          <w:rFonts w:hint="eastAsia" w:ascii="宋体" w:hAnsi="宋体" w:eastAsia="宋体" w:cs="宋体"/>
        </w:rPr>
      </w:pPr>
    </w:p>
    <w:p>
      <w:pPr>
        <w:pStyle w:val="5"/>
        <w:spacing w:before="5"/>
        <w:jc w:val="left"/>
        <w:rPr>
          <w:rFonts w:ascii="Calibri"/>
          <w:b/>
          <w:bCs/>
          <w:sz w:val="28"/>
          <w:szCs w:val="28"/>
        </w:rPr>
      </w:pPr>
      <w:r>
        <w:rPr>
          <w:rFonts w:hint="eastAsia"/>
          <w:b/>
          <w:bCs/>
          <w:sz w:val="28"/>
          <w:szCs w:val="28"/>
          <w:lang w:eastAsia="zh-CN"/>
        </w:rPr>
        <w:t>权力事项</w:t>
      </w:r>
      <w:r>
        <w:rPr>
          <w:rFonts w:hint="eastAsia"/>
          <w:b/>
          <w:bCs/>
          <w:sz w:val="28"/>
          <w:szCs w:val="28"/>
          <w:lang w:val="en-US" w:eastAsia="zh-CN"/>
        </w:rPr>
        <w:t>75：监督</w:t>
      </w:r>
      <w:r>
        <w:rPr>
          <w:rFonts w:hint="eastAsia"/>
          <w:b/>
          <w:bCs/>
          <w:sz w:val="28"/>
          <w:szCs w:val="28"/>
          <w:lang w:eastAsia="zh-CN"/>
        </w:rPr>
        <w:t>社区戒毒人员</w:t>
      </w:r>
      <w:r>
        <w:rPr>
          <w:b/>
          <w:bCs/>
          <w:sz w:val="28"/>
          <w:szCs w:val="28"/>
        </w:rPr>
        <w:t>流程图</w:t>
      </w:r>
    </w:p>
    <w:p>
      <w:pPr>
        <w:pStyle w:val="2"/>
        <w:ind w:right="911"/>
      </w:pPr>
      <w:r>
        <mc:AlternateContent>
          <mc:Choice Requires="wpg">
            <w:drawing>
              <wp:anchor distT="0" distB="0" distL="114300" distR="114300" simplePos="0" relativeHeight="252113920" behindDoc="1" locked="0" layoutInCell="1" allowOverlap="1">
                <wp:simplePos x="0" y="0"/>
                <wp:positionH relativeFrom="page">
                  <wp:posOffset>1944370</wp:posOffset>
                </wp:positionH>
                <wp:positionV relativeFrom="paragraph">
                  <wp:posOffset>181610</wp:posOffset>
                </wp:positionV>
                <wp:extent cx="4716145" cy="4989195"/>
                <wp:effectExtent l="0" t="0" r="7620" b="0"/>
                <wp:wrapTopAndBottom/>
                <wp:docPr id="547" name="组合 547"/>
                <wp:cNvGraphicFramePr/>
                <a:graphic xmlns:a="http://schemas.openxmlformats.org/drawingml/2006/main">
                  <a:graphicData uri="http://schemas.microsoft.com/office/word/2010/wordprocessingGroup">
                    <wpg:wgp>
                      <wpg:cNvGrpSpPr/>
                      <wpg:grpSpPr>
                        <a:xfrm>
                          <a:off x="0" y="0"/>
                          <a:ext cx="4716145" cy="4989195"/>
                          <a:chOff x="3741" y="417"/>
                          <a:chExt cx="7427" cy="7857"/>
                        </a:xfrm>
                      </wpg:grpSpPr>
                      <wps:wsp>
                        <wps:cNvPr id="1636"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637" name="矩形 76"/>
                        <wps:cNvSpPr/>
                        <wps:spPr>
                          <a:xfrm>
                            <a:off x="4480" y="436"/>
                            <a:ext cx="2626" cy="1124"/>
                          </a:xfrm>
                          <a:prstGeom prst="rect">
                            <a:avLst/>
                          </a:prstGeom>
                          <a:solidFill>
                            <a:srgbClr val="FFFFFF"/>
                          </a:solidFill>
                          <a:ln>
                            <a:noFill/>
                          </a:ln>
                        </wps:spPr>
                        <wps:bodyPr upright="1"/>
                      </wps:wsp>
                      <wps:wsp>
                        <wps:cNvPr id="1638"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1639" name="任意多边形 78"/>
                        <wps:cNvSpPr/>
                        <wps:spPr>
                          <a:xfrm>
                            <a:off x="4205" y="2157"/>
                            <a:ext cx="2984"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1640" name="任意多边形 79"/>
                        <wps:cNvSpPr/>
                        <wps:spPr>
                          <a:xfrm>
                            <a:off x="5706" y="4590"/>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1641" name="任意多边形 80"/>
                        <wps:cNvSpPr/>
                        <wps:spPr>
                          <a:xfrm>
                            <a:off x="4219" y="3871"/>
                            <a:ext cx="2970" cy="638"/>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1642"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1643" name="任意多边形 82"/>
                        <wps:cNvSpPr/>
                        <wps:spPr>
                          <a:xfrm>
                            <a:off x="4192" y="5198"/>
                            <a:ext cx="3024" cy="758"/>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644" name="任意多边形 83"/>
                        <wps:cNvSpPr/>
                        <wps:spPr>
                          <a:xfrm>
                            <a:off x="9210" y="2336"/>
                            <a:ext cx="1958" cy="642"/>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645" name="任意多边形 84"/>
                        <wps:cNvSpPr/>
                        <wps:spPr>
                          <a:xfrm>
                            <a:off x="7417" y="2598"/>
                            <a:ext cx="1660" cy="176"/>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646" name="任意多边形 85"/>
                        <wps:cNvSpPr/>
                        <wps:spPr>
                          <a:xfrm>
                            <a:off x="4141" y="6715"/>
                            <a:ext cx="3494" cy="1173"/>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647" name="任意多边形 86"/>
                        <wps:cNvSpPr/>
                        <wps:spPr>
                          <a:xfrm>
                            <a:off x="5619" y="6000"/>
                            <a:ext cx="165" cy="648"/>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48" name="文本框 87"/>
                        <wps:cNvSpPr txBox="1"/>
                        <wps:spPr>
                          <a:xfrm>
                            <a:off x="4483" y="417"/>
                            <a:ext cx="2595" cy="1058"/>
                          </a:xfrm>
                          <a:prstGeom prst="rect">
                            <a:avLst/>
                          </a:prstGeom>
                          <a:noFill/>
                          <a:ln>
                            <a:noFill/>
                          </a:ln>
                        </wps:spPr>
                        <wps:txbx>
                          <w:txbxContent>
                            <w:p>
                              <w:pPr>
                                <w:rPr>
                                  <w:rFonts w:hint="eastAsia" w:ascii="宋体" w:eastAsia="宋体"/>
                                  <w:sz w:val="21"/>
                                </w:rPr>
                              </w:pPr>
                            </w:p>
                            <w:p>
                              <w:pPr>
                                <w:jc w:val="center"/>
                                <w:rPr>
                                  <w:rFonts w:hint="eastAsia" w:ascii="宋体" w:eastAsia="宋体"/>
                                  <w:sz w:val="21"/>
                                </w:rPr>
                              </w:pPr>
                              <w:r>
                                <w:rPr>
                                  <w:rFonts w:hint="eastAsia" w:ascii="宋体" w:eastAsia="宋体"/>
                                  <w:sz w:val="21"/>
                                </w:rPr>
                                <w:t>行政拘留后持社区戒毒决定书到</w:t>
                              </w:r>
                              <w:r>
                                <w:rPr>
                                  <w:rFonts w:hint="eastAsia" w:ascii="宋体" w:eastAsia="宋体"/>
                                  <w:sz w:val="21"/>
                                  <w:lang w:eastAsia="zh-CN"/>
                                </w:rPr>
                                <w:t>户籍</w:t>
                              </w:r>
                              <w:r>
                                <w:rPr>
                                  <w:rFonts w:hint="eastAsia" w:ascii="宋体" w:eastAsia="宋体"/>
                                  <w:sz w:val="21"/>
                                </w:rPr>
                                <w:t>所在地禁毒办报到</w:t>
                              </w:r>
                            </w:p>
                          </w:txbxContent>
                        </wps:txbx>
                        <wps:bodyPr lIns="0" tIns="0" rIns="0" bIns="0" upright="1"/>
                      </wps:wsp>
                      <wps:wsp>
                        <wps:cNvPr id="1649" name="文本框 88"/>
                        <wps:cNvSpPr txBox="1"/>
                        <wps:spPr>
                          <a:xfrm>
                            <a:off x="7442" y="2289"/>
                            <a:ext cx="1698" cy="294"/>
                          </a:xfrm>
                          <a:prstGeom prst="rect">
                            <a:avLst/>
                          </a:prstGeom>
                          <a:noFill/>
                          <a:ln>
                            <a:noFill/>
                          </a:ln>
                        </wps:spPr>
                        <wps:txbx>
                          <w:txbxContent>
                            <w:p>
                              <w:pPr>
                                <w:rPr>
                                  <w:rFonts w:hint="eastAsia" w:eastAsiaTheme="minorEastAsia"/>
                                  <w:lang w:eastAsia="zh-CN"/>
                                </w:rPr>
                              </w:pPr>
                              <w:r>
                                <w:rPr>
                                  <w:rFonts w:hint="eastAsia"/>
                                  <w:lang w:eastAsia="zh-CN"/>
                                </w:rPr>
                                <w:t>违反社区戒毒人员</w:t>
                              </w:r>
                            </w:p>
                          </w:txbxContent>
                        </wps:txbx>
                        <wps:bodyPr lIns="0" tIns="0" rIns="0" bIns="0" upright="1"/>
                      </wps:wsp>
                      <wps:wsp>
                        <wps:cNvPr id="1650" name="文本框 89"/>
                        <wps:cNvSpPr txBox="1"/>
                        <wps:spPr>
                          <a:xfrm>
                            <a:off x="4365" y="2295"/>
                            <a:ext cx="2925" cy="833"/>
                          </a:xfrm>
                          <a:prstGeom prst="rect">
                            <a:avLst/>
                          </a:prstGeom>
                          <a:noFill/>
                          <a:ln>
                            <a:noFill/>
                          </a:ln>
                        </wps:spPr>
                        <wps:txbx>
                          <w:txbxContent>
                            <w:p>
                              <w:pPr>
                                <w:jc w:val="center"/>
                                <w:rPr>
                                  <w:rFonts w:hint="eastAsia" w:ascii="宋体" w:eastAsia="宋体"/>
                                  <w:sz w:val="21"/>
                                </w:rPr>
                              </w:pPr>
                            </w:p>
                            <w:p>
                              <w:pPr>
                                <w:jc w:val="center"/>
                                <w:rPr>
                                  <w:rFonts w:hint="eastAsia" w:ascii="宋体" w:eastAsia="宋体"/>
                                  <w:sz w:val="21"/>
                                  <w:lang w:val="en-US" w:eastAsia="zh-CN"/>
                                </w:rPr>
                              </w:pPr>
                              <w:r>
                                <w:rPr>
                                  <w:rFonts w:hint="eastAsia" w:ascii="宋体" w:eastAsia="宋体"/>
                                  <w:sz w:val="21"/>
                                  <w:lang w:eastAsia="zh-CN"/>
                                </w:rPr>
                                <w:t>签定</w:t>
                              </w:r>
                              <w:r>
                                <w:rPr>
                                  <w:rFonts w:hint="eastAsia" w:ascii="宋体" w:eastAsia="宋体"/>
                                  <w:sz w:val="21"/>
                                </w:rPr>
                                <w:t>社区戒毒协议</w:t>
                              </w:r>
                              <w:r>
                                <w:rPr>
                                  <w:rFonts w:hint="eastAsia" w:ascii="宋体" w:eastAsia="宋体"/>
                                  <w:sz w:val="21"/>
                                  <w:lang w:val="en-US" w:eastAsia="zh-CN"/>
                                </w:rPr>
                                <w:t>/就业安置</w:t>
                              </w:r>
                            </w:p>
                          </w:txbxContent>
                        </wps:txbx>
                        <wps:bodyPr lIns="0" tIns="0" rIns="0" bIns="0" upright="1"/>
                      </wps:wsp>
                      <wps:wsp>
                        <wps:cNvPr id="1651" name="文本框 90"/>
                        <wps:cNvSpPr txBox="1"/>
                        <wps:spPr>
                          <a:xfrm>
                            <a:off x="4380" y="3978"/>
                            <a:ext cx="3002" cy="428"/>
                          </a:xfrm>
                          <a:prstGeom prst="rect">
                            <a:avLst/>
                          </a:prstGeom>
                          <a:noFill/>
                          <a:ln>
                            <a:noFill/>
                          </a:ln>
                        </wps:spPr>
                        <wps:txbx>
                          <w:txbxContent>
                            <w:p>
                              <w:pPr>
                                <w:jc w:val="center"/>
                                <w:rPr>
                                  <w:rFonts w:hint="eastAsia" w:ascii="宋体" w:eastAsia="宋体"/>
                                  <w:sz w:val="21"/>
                                </w:rPr>
                              </w:pPr>
                              <w:r>
                                <w:rPr>
                                  <w:rFonts w:hint="eastAsia" w:ascii="宋体" w:eastAsia="宋体"/>
                                  <w:sz w:val="21"/>
                                </w:rPr>
                                <w:t>定期</w:t>
                              </w:r>
                              <w:r>
                                <w:rPr>
                                  <w:rFonts w:hint="eastAsia" w:ascii="宋体" w:eastAsia="宋体"/>
                                  <w:sz w:val="21"/>
                                  <w:lang w:eastAsia="zh-CN"/>
                                </w:rPr>
                                <w:t>接受尿检</w:t>
                              </w:r>
                            </w:p>
                          </w:txbxContent>
                        </wps:txbx>
                        <wps:bodyPr lIns="0" tIns="0" rIns="0" bIns="0" upright="1"/>
                      </wps:wsp>
                      <wps:wsp>
                        <wps:cNvPr id="1652" name="文本框 91"/>
                        <wps:cNvSpPr txBox="1"/>
                        <wps:spPr>
                          <a:xfrm>
                            <a:off x="3741" y="5313"/>
                            <a:ext cx="3716" cy="234"/>
                          </a:xfrm>
                          <a:prstGeom prst="rect">
                            <a:avLst/>
                          </a:prstGeom>
                          <a:noFill/>
                          <a:ln>
                            <a:noFill/>
                          </a:ln>
                        </wps:spPr>
                        <wps:txbx>
                          <w:txbxContent>
                            <w:p>
                              <w:pPr>
                                <w:jc w:val="center"/>
                                <w:rPr>
                                  <w:rFonts w:hint="eastAsia" w:ascii="宋体" w:eastAsia="宋体"/>
                                  <w:sz w:val="21"/>
                                </w:rPr>
                              </w:pPr>
                              <w:r>
                                <w:rPr>
                                  <w:rFonts w:hint="eastAsia" w:ascii="宋体" w:eastAsia="宋体"/>
                                  <w:sz w:val="21"/>
                                </w:rPr>
                                <w:t>定期汇报戒毒情况</w:t>
                              </w:r>
                            </w:p>
                          </w:txbxContent>
                        </wps:txbx>
                        <wps:bodyPr lIns="0" tIns="0" rIns="0" bIns="0" upright="1"/>
                      </wps:wsp>
                      <wps:wsp>
                        <wps:cNvPr id="1653"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p>
                          </w:txbxContent>
                        </wps:txbx>
                        <wps:bodyPr lIns="0" tIns="0" rIns="0" bIns="0" upright="1"/>
                      </wps:wsp>
                      <wps:wsp>
                        <wps:cNvPr id="1654" name="文本框 93"/>
                        <wps:cNvSpPr txBox="1"/>
                        <wps:spPr>
                          <a:xfrm>
                            <a:off x="4265" y="6809"/>
                            <a:ext cx="3160" cy="893"/>
                          </a:xfrm>
                          <a:prstGeom prst="rect">
                            <a:avLst/>
                          </a:prstGeom>
                          <a:noFill/>
                          <a:ln>
                            <a:noFill/>
                          </a:ln>
                        </wps:spPr>
                        <wps:txbx>
                          <w:txbxContent>
                            <w:p>
                              <w:pPr>
                                <w:spacing w:before="2" w:line="310" w:lineRule="atLeast"/>
                                <w:ind w:left="0" w:right="18" w:firstLine="0"/>
                                <w:jc w:val="both"/>
                                <w:rPr>
                                  <w:rFonts w:hint="eastAsia" w:ascii="宋体" w:eastAsia="宋体"/>
                                  <w:sz w:val="21"/>
                                  <w:lang w:eastAsia="zh-CN"/>
                                </w:rPr>
                              </w:pPr>
                              <w:r>
                                <w:rPr>
                                  <w:rFonts w:hint="eastAsia" w:ascii="宋体" w:eastAsia="宋体"/>
                                  <w:spacing w:val="-7"/>
                                  <w:w w:val="95"/>
                                  <w:sz w:val="21"/>
                                </w:rPr>
                                <w:t xml:space="preserve"> </w:t>
                              </w:r>
                              <w:r>
                                <w:rPr>
                                  <w:rFonts w:hint="eastAsia" w:ascii="宋体" w:eastAsia="宋体"/>
                                  <w:spacing w:val="-7"/>
                                  <w:w w:val="95"/>
                                  <w:sz w:val="21"/>
                                  <w:lang w:eastAsia="zh-CN"/>
                                </w:rPr>
                                <w:t>三年社区戒毒表现良好，转为戒断三年未复吸人员</w:t>
                              </w:r>
                            </w:p>
                          </w:txbxContent>
                        </wps:txbx>
                        <wps:bodyPr lIns="0" tIns="0" rIns="0" bIns="0" upright="1"/>
                      </wps:wsp>
                    </wpg:wgp>
                  </a:graphicData>
                </a:graphic>
              </wp:anchor>
            </w:drawing>
          </mc:Choice>
          <mc:Fallback>
            <w:pict>
              <v:group id="_x0000_s1026" o:spid="_x0000_s1026" o:spt="203" style="position:absolute;left:0pt;margin-left:153.1pt;margin-top:14.3pt;height:392.85pt;width:371.35pt;mso-position-horizontal-relative:page;mso-wrap-distance-bottom:0pt;mso-wrap-distance-top:0pt;z-index:-251202560;mso-width-relative:page;mso-height-relative:page;" coordorigin="3741,417" coordsize="7427,7857" o:gfxdata="UEsDBAoAAAAAAIdO4kAAAAAAAAAAAAAAAAAEAAAAZHJzL1BLAwQUAAAACACHTuJAJQ+t4tsAAAAL&#10;AQAADwAAAGRycy9kb3ducmV2LnhtbE2PUUvDMBSF3wX/Q7iCby5JO0utTYcM9WkIboL4dtfctWVN&#10;Upqs3f692ZM+Xs7HOd8tV2fTs4lG3zmrQC4EMLK1051tFHzt3h5yYD6g1dg7Swou5GFV3d6UWGg3&#10;20+atqFhscT6AhW0IQwF575uyaBfuIFszA5uNBjiOTZcjzjHctPzRIiMG+xsXGhxoHVL9XF7Mgre&#10;Z5xfUvk6bY6H9eVn9/jxvZGk1P2dFM/AAp3DHwxX/agOVXTau5PVnvUKUpElEVWQ5BmwKyCW+ROw&#10;vYJcLlPgVcn//1D9AlBLAwQUAAAACACHTuJATukHYQEOAADmZAAADgAAAGRycy9lMm9Eb2MueG1s&#10;7V3NjhtLFd4j8Q6W92Tcv7ZHmVwJQiIkBFe6lwdwPJ4ZSx63ZTuZyf4K2MGKBUJCIDZIvACK4GlI&#10;4DE4Vae+U+0u109PJkERvotbjvvz+T+nTnVX1zz96v52NXiz2O6WzfpimD0ZDQeL9by5XK6vL4a/&#10;+PbFDybDwW4/W1/OVs16cTF8u9gNv3r2/e89vducL/LmplldLrYDIrLend9tLoY3+/3m/OxsN79Z&#10;3M52T5rNYk0Xr5rt7WxP/9xen11uZ3dE/XZ1lo9G9dlds73cbJv5Yrejb5/zxaGhuE0h2FxdLeeL&#10;58389e1ivWeq28VqtieVdjfLzW74TEt7dbWY739+dbVb7AeriyFputf/Jyb0+ZX6/9mzp7Pz6+1s&#10;c7OcGxFmKSJ0dLqdLdfEVEg9n+1ng9fbpUPqdjnfNrvmav9k3tyesSLaIqRFNurY5uW2eb3Rulyf&#10;311vxOjkqI7VH0x2/rM3X28Hy8uLYVWOh4P17JZc/u93373/7a8H6huyz93m+pxgL7ebbzZfb80X&#10;1/wvpfL91fZWjaTM4F5b9q1YdnG/H8zpy3Kc1VlZDQdzulZOJ9NsWrHt5zfkIPW7Ylxmw4G6nGm2&#10;s/P5zY/Nz8dlTsKp344nlb56Br5nSjyR5m5DQbmzltp9nKW+uZltFtoBO2UCY6msLmqY6l/v3n34&#10;7jfv//L7//zz7+//8efBWKulxCC82Gt3viPTHTFWNSZ1lNJZlU/ZIDBZllOMKpXrXNMUjckwr3f7&#10;l4tGW3325qe7PUfxJT7NbvBpfr/Gx81sr75WQqiPgztiqljcMAf1/W3zZvFtoxF75ZIq17JVo1KJ&#10;RgJYwGp9AGTP6XQiGC5i3GhqNRmN1ImA2ByWJWhgZFqOZLg8XzW7hTaHlZV/ko0o/Ih/VUS1MWoL&#10;EMQxGn2MqIkwMSKoYDTiKV8o8WI4Rw3Q8asOa4mk1jb4ccSsh7A6zUmACVtQwXjI1IH5FarZVnUe&#10;c2WaTWGfiOkBcwQ91McNNFzHaOKnqwQuQ2/KJJWpOvMke+nLdvrvmtXy8sVytVJZu9tev/rRajt4&#10;M1Oznf7PJO4BbLVW4HWjfsZ5rb6hQooypT69ai7fUr17vdkur29o2sw0JVNf1aTweQotRZqZk/74&#10;V11fayWH4p5UX8tywlYuqWTrsoDymtc51SNVX7NMwghT2WbLBXagPlwMt9RG6NkdxVZ5xkC03b1O&#10;eKH/+9KdQB0hO8GZ7UyDkOyNcaGLXNmd7PK6JD+xN4rDCf4w3uEB6rR6T3fMhOa7LCMeynG2DnJK&#10;MkLHhEhhMchPxnJcaVJIIp4Sj8HCk56wTYTBQOCEkQXLeJ4Lg7iCEzQku6GUiMryPEjNsIzBwDTj&#10;GPG2E2I0yl/dOqUgxaswGWqtGwuQAybyxUEfS4Z90uUYl5GKGDtbXOST0kcbPHqEjjANayMwkQ28&#10;/Da3v7E+9Wkk2JgYBbdzjhgQp5v6cDiuY+ziYoGc1+AcR8KNVm1wDRlL1UxVrCCx31SQBEhQxwjd&#10;jBwxkxrGiTCRD9z8OhFUa2Tt4NOpdzUJFyeXcVxYicBWBfKJ66cPPgcZSBTD8rZ5pyO7ddLviGPV&#10;1adbW5Yuh0Pt+qQEgjtuCYvscod+ql/7f++kp94mbqKm7fSWOjcr0DzjWzGzc+mpp5MSXdwUvQx6&#10;6vaq5WO6uCJXjbvu4ojHsS6OEbqLEyl8sYsuToAIWIyclgyDSriGkTHCNhEWrp6mYIRBfXoPIpjS&#10;62V8B8vbTKHuRmBS7ybh6iRGy7J0pOMs5PmX2cUVecb3z8RFvmiFVZNcGQ4dYZoIE9kQ9H6bC+mW&#10;T30aCTYqBi1C270OxMDYyUFHXB8uFu8koOGcgDRudEM5ZCxVztqaBUyVaAMTTjGTGsaJMMeifp0Q&#10;ptYOPp36VpMHVx2/sBKBCdHqKoawwtjp4iLytninI506GdINwRV3RUsWh8Ohdn1SQvhH9ROkwx36&#10;nbo4fZfMcytO977JXVw1HnHZKSueTW0XJw+eqhr99GP3cHjwpDgc6+DMkwO6e2t6Fl/9MLfkLRCR&#10;ipHzseJlZbgxG6c0eY5kYIQgdVuQijpvqu9VHVOG+Ud14dsZqbAxuEJQjKZSmWa+jOAcJUDGrzdM&#10;JZRjThQgaGM0TkxTHGwldkAFI1MDzGHqVwgPdqytfBp5iR+XISKqzhaKoLJEPoIMxpgvodOpgtZq&#10;k8HxCkpPivqtgzNO7GIy1g/HbAXNp6qW6Gf3BdLvsUsoTcLEQy2Dy5FvGawQqrNUCF77+QLWASKy&#10;MHKEMQzEcA0jY1gwYpsIC7efpuMKgz7BMriYhNdYhmUMhoaxmMaWwfBVOtJ6FQ5AmrtzEOSAUr44&#10;6GPJsE+6HOMyFmpPUNJKyEcbPEw5ZGphMYVpIoxYH95F8dtcSGfWpz67CzYiRj5KepghOeiIe2gi&#10;i4sFciGco0hxo1UbXAPG0uVMFSsY2GsqkQRIUMdo6hDkiJnUZF4iTOQDN79OBNXhbO3g06lvNYkU&#10;J5dxXFiJwIRo9dMHn4MMzHqETESzY1KCp98RrTCXOuxzRYgDOGGiQzJG9ZPg7oEUScEV+p2auLqk&#10;Kuhp4nQrlr4Mrs2cUxS8NcA2cXYZ3Nlx+ngbUmQZTBxCy2Deu0R+9wUtlsECRMxg5Ih9/GWwwxBB&#10;2pbVMDfL4EpvxAoow02m2bBFOOiA0ZAzq0FHguMw2nx6OG8fwmRpF8FhGSxKgIxfb6wFhXLMiQIE&#10;bYy9FAfbiH0Ac5j6FXJt5dPIS/xQI8Aiosoy2NnEc0jOlQ/XodOpgtYlbcTzVFC9UkmuoGVGE5W+&#10;v5VN9VrXVtBiRBsr9TJ4XH2qZTDt76R6oZbBE1qOHyuijFCdpUIkLYMtEJGDkVMwZRksbMPLYIGF&#10;20/TcYVBfRZvRDBYD03rOolsiTYsYzA0jBN6MhViK9YgX6Uj4VU4CWnuzkGQA8r7ClcfS4Z90uUY&#10;l5HuLn7+ZbAwDWsjMCd8/Da3v7E+9dldsDExTM1xxIB5OU9tOMHhuI6xi4sFcjkG5zgSbrRqg2vA&#10;WLqcpSyDrSQR3RBOEZOCcSLMsbxfJ6SAtYPP/X2rSaQ4uYwTHABztSqQT1w/ffDh8BJcRF6J/uxT&#10;B1fcFS1ZYpU4PSUQY3H9LNLhjkA7NXF1Se2Vp4kr1Dyb3MRNcYMiL7gJt00c3UWjXSf6WQatunny&#10;fuxnGXlJz6B5Sx9tQD7WxDFC1cWMECyFLy25O2sBkY0Y05s4YRtu4gQWLp6mDoRBSVt8UFFgCmiG&#10;8bDuZHSHM9R1YX9TBAamGb+f612ZizWyHkjxKlRAmj+8ietjybBPoHnX3H4Z85L2u3zuZxnCNKyN&#10;wEitw7BI0cf61Jd/Qj8mxoRfBnPEQAhwFNtw6orrw8XiPS/BOY6EG63a4BoylipnKU2clSSmm5Ej&#10;ZlLDOBHmWN6vE1LA2sHn/t7VJFycXMYpDnDd5hPXTx98+hVTiX6qfmHN2siuw/yOsOkQd0WIw6F2&#10;NhDjUiO4+yB9+p2auFqdiuFp4vTb7clNHJ2fwQuovOreictq9ca8fr12jBvhj93EZZXSRN2Jo5MM&#10;jvVwWVVwWYxuhKOTQnj2FCSiFaPJSeAq3e56O5KsNO+1peLCicuaUn0nox5OoB3xHIVx3Z/eIqqo&#10;7itcxpbdzAILthCD6PFQUM6+5hHZwCykT9eVPn1czUEdI5ye6kzDOer0roTgF9LKyKBinU370Wp5&#10;gwXidNS3rAGAvKeiWpe0udlTVHWnlVxUy8ycSlSPuVuyK+OinMrbbnSuAYfBY1fVqqIFua6qNe1P&#10;PFZWGaG6TYUIByOXgxYQoYOxXTVADNcwMkbYJsLCdcp0YWFQn7vy7Cz/jGBWZ3UdbrwNyxgMTWQ9&#10;DldaMVrWAylehQOQ5w9fGvexZNgn0LxrRr+MVZV//rfdhGlYG4E54ZOij/WpbzIQ+lExkm5e2HDq&#10;mh+h0slV6gNjyNxwTkAaN1q1wTVkLFXOUpbGZKpEG5hwipnUME6E9QgApIC1g8/9fatJxFku4xQH&#10;IPvi4vrpg49pSRKLqUR/Shh+VHDFdWvJEq3ZCMR4SiC4eyAd7kieUxdX2xMpuwdPTfQqNrmLq2rz&#10;rkZNh6KpHsl2cRklmXm88an2qOiNS2phPKKXrY62cLyDZiKbX30FxOzzC7dcZjtVEsiyREpjNDNH&#10;VzJcRpQe6UHMG2VTKaE+bYygFgjiGFkGA4uJqq1MM0sU58gHdn6dHEl9KhkHxVQysJioiZo70iUo&#10;ZFYCKiJTlgwxSRMVSjQPdvDFzGiOgdR5xVp0NT8V0ZpeLjRL4Q+/+9WHP/ztw59+OZjoLqhVPgf7&#10;+x8291SiVDSo7z3n1dJbp+YEPxzSK2e/VGontb7FOHJ2++GwxEHaeYpyNKXa/KsKpnyhF3TOWZX7&#10;+1f3Rm5zbOXqJ2s6+peCfI8PW3x4hQ//46Mt6WVO1y96CnqAX8al2hJP1S/PJ3o7XHuCo7vB2jE5&#10;3a/gNMFdipNfZJOEnO1cUdTwraNWvmibPsAvtIudm+M8x4HXkjBTdQ9RJcyk6N49OvnliF/kxV3r&#10;F3oUZfLenAabXMcKuqui8qWY8gvgNl+KkXqtR/mlpMb/lC84qN93Frqa07v5MpV5pKdf5BD4qsh0&#10;UrT8QkfImzomBzCf6tj62usX2eHfypfu3v7UfKkmU359ZzLimxLWL1lOGcTzywg7sU9+CfhFNu21&#10;/KJj/SHzS27mF7r335n3iwzPfCfTL3p+0X/hgf78hT4H3fypDvX3Ndr/1i2h/fMkz/4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dRAAAFtDb250&#10;ZW50X1R5cGVzXS54bWxQSwECFAAKAAAAAACHTuJAAAAAAAAAAAAAAAAABgAAAAAAAAAAABAAAABX&#10;DwAAX3JlbHMvUEsBAhQAFAAAAAgAh07iQIoUZjzRAAAAlAEAAAsAAAAAAAAAAQAgAAAAew8AAF9y&#10;ZWxzLy5yZWxzUEsBAhQACgAAAAAAh07iQAAAAAAAAAAAAAAAAAQAAAAAAAAAAAAQAAAAAAAAAGRy&#10;cy9QSwECFAAUAAAACACHTuJAJQ+t4tsAAAALAQAADwAAAAAAAAABACAAAAAiAAAAZHJzL2Rvd25y&#10;ZXYueG1sUEsBAhQAFAAAAAgAh07iQE7pB2EBDgAA5mQAAA4AAAAAAAAAAQAgAAAAKgEAAGRycy9l&#10;Mm9Eb2MueG1sUEsFBgAAAAAGAAYAWQEAAJ0RAAAAAA==&#10;">
                <o:lock v:ext="edit" aspectratio="f"/>
                <v:shape id="任意多边形 75" o:spid="_x0000_s1026" o:spt="100" style="position:absolute;left:5757;top:1529;height:625;width:120;" fillcolor="#000000" filled="t" stroked="f" coordsize="120,625" o:gfxdata="UEsDBAoAAAAAAIdO4kAAAAAAAAAAAAAAAAAEAAAAZHJzL1BLAwQUAAAACACHTuJA/tT1orwAAADd&#10;AAAADwAAAGRycy9kb3ducmV2LnhtbEVPTYvCMBC9C/sfwizsTVMVS+kaPZRd8GJB60FvQzPbVptJ&#10;aaJ2/70RBG/zeJ+zXA+mFTfqXWNZwXQSgSAurW64UnAofscJCOeRNbaWScE/OVivPkZLTLW9845u&#10;e1+JEMIuRQW1910qpStrMugmtiMO3J/tDfoA+0rqHu8h3LRyFkWxNNhwaKixo6ym8rK/GgXbbFFg&#10;/jMU2fGaJ8ciN+35ZJT6+pxG3yA8Df4tfrk3OsyP5zE8vwkn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7U9aK8AAAA&#10;3QAAAA8AAAAAAAAAAQAgAAAAIgAAAGRycy9kb3ducmV2LnhtbFBLAQIUABQAAAAIAIdO4kAzLwWe&#10;OwAAADkAAAAQAAAAAAAAAAEAIAAAAAsBAABkcnMvc2hhcGV4bWwueG1sUEsFBgAAAAAGAAYAWwEA&#10;ALUDA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EbYdCL0AAADd&#10;AAAADwAAAGRycy9kb3ducmV2LnhtbEVPTWvCQBC9C/0PyxS86a5VU03d5CAECtZDtdDrkB2T0Oxs&#10;ml1j+u+7hYK3ebzP2eWjbcVAvW8ca1jMFQji0pmGKw0f52K2AeEDssHWMWn4IQ959jDZYWrcjd9p&#10;OIVKxBD2KWqoQ+hSKX1Zk0U/dx1x5C6utxgi7CtperzFcNvKJ6USabHh2FBjR/uayq/T1WrAZGW+&#10;j5fl2/lwTXBbjapYfyqtp48L9QIi0Bju4n/3q4nzk+Uz/H0TT5D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th0I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yDMFH8AAAADd&#10;AAAADwAAAGRycy9kb3ducmV2LnhtbEWPQWvCQBCF7wX/wzKF3prdKIikrh5aBEEo1Wqht0l2moRm&#10;Z0N2G/XfOwehtxnem/e+Wa4vvlMjDbENbCHPDCjiKriWawvHz83zAlRMyA67wGThShHWq8nDEgsX&#10;zryn8ZBqJSEcC7TQpNQXWseqIY8xCz2xaD9h8JhkHWrtBjxLuO/01Ji59tiyNDTY02tD1e/hz1tw&#10;Xyf9pt+/d/hRm0Wej+V0VpbWPj3m5gVUokv6N9+vt07w5zPBlW9kBL2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MwUf&#10;wAAAAN0AAAAPAAAAAAAAAAEAIAAAACIAAABkcnMvZG93bnJldi54bWxQSwECFAAUAAAACACHTuJA&#10;My8FnjsAAAA5AAAAEAAAAAAAAAABACAAAAAPAQAAZHJzL3NoYXBleG1sLnhtbFBLBQYAAAAABgAG&#10;AFsBAAC5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2984;" fillcolor="#000000" filled="t" stroked="f" coordsize="3226,1190" o:gfxdata="UEsDBAoAAAAAAIdO4kAAAAAAAAAAAAAAAAAEAAAAZHJzL1BLAwQUAAAACACHTuJA5DhkgL0AAADd&#10;AAAADwAAAGRycy9kb3ducmV2LnhtbEVPPWvDMBDdC/kP4gLdGtktOIkTJUOgxUOXpoWS7bAuthLr&#10;ZCTVdv99FQh0u8f7vO1+sp0YyAfjWEG+yEAQ104bbhR8fb4+rUCEiKyxc0wKfinAfjd72GKp3cgf&#10;NBxjI1IIhxIVtDH2pZShbsliWLieOHFn5y3GBH0jtccxhdtOPmdZIS0aTg0t9nRoqb4ef6yC+G3f&#10;RmmXJ74YU/l82Yf3y0mpx3mebUBEmuK/+O6udJpfvKzh9k06Qe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OGSAvQAA&#10;AN0AAAAPAAAAAAAAAAEAIAAAACIAAABkcnMvZG93bnJldi54bWxQSwECFAAUAAAACACHTuJAMy8F&#10;njsAAAA5AAAAEAAAAAAAAAABACAAAAAMAQAAZHJzL3NoYXBleG1sLnhtbFBLBQYAAAAABgAGAFsB&#10;AAC2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706;top:4590;height:569;width:120;" fillcolor="#000000" filled="t" stroked="f" coordsize="120,569" o:gfxdata="UEsDBAoAAAAAAIdO4kAAAAAAAAAAAAAAAAAEAAAAZHJzL1BLAwQUAAAACACHTuJAx1wI5r8AAADd&#10;AAAADwAAAGRycy9kb3ducmV2LnhtbEWPQUsDQQyF70L/w5CCN5tpkVW2nRYsdBEvYit4jTvp7uJO&#10;ZtkZ29pfbw6Ct4T38t6X1eYSenPiMXVRHMxnFgxLHX0njYP3w+7uEUzKJJ76KOzghxNs1pObFZU+&#10;nuWNT/vcGA2RVJKDNuehREx1y4HSLA4sqh3jGCjrOjboRzpreOhxYW2BgTrRhpYG3rZcf+2/g4PF&#10;0yv2VXGtqsPVPgwfn/jiPTp3O53bJZjMl/xv/rt+9opf3Cu/fqMj4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cCOa/&#10;AAAA3QAAAA8AAAAAAAAAAQAgAAAAIgAAAGRycy9kb3ducmV2LnhtbFBLAQIUABQAAAAIAIdO4kAz&#10;LwWeOwAAADkAAAAQAAAAAAAAAAEAIAAAAA4BAABkcnMvc2hhcGV4bWwueG1sUEsFBgAAAAAGAAYA&#10;WwEAALg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638;width:2970;" fillcolor="#000000" filled="t" stroked="f" coordsize="3210,1400" o:gfxdata="UEsDBAoAAAAAAIdO4kAAAAAAAAAAAAAAAAAEAAAAZHJzL1BLAwQUAAAACACHTuJAQOSTdrsAAADd&#10;AAAADwAAAGRycy9kb3ducmV2LnhtbEVPS4vCMBC+C/6HMMLebFpZRLpGwQVB3IPoPs5DM7Zlm0lJ&#10;xqr/fiMIe5uP7znL9c11aqAQW88GiiwHRVx523Jt4OtzO12AioJssfNMBu4UYb0aj5ZYWn/lIw0n&#10;qVUK4ViigUakL7WOVUMOY+Z74sSdfXAoCYZa24DXFO46PcvzuXbYcmposKf3hqrf08UZ2H74H7l7&#10;x/r7sFnIJuyH825vzMukyN9ACd3kX/x072yaP38t4PFNOkG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OSTdr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8hmMbbwAAADd&#10;AAAADwAAAGRycy9kb3ducmV2LnhtbEVP24rCMBB9X/Afwgi+aWpdRKpRVNCuog+tfsDQjG2xmZQm&#10;XvbvNwsL+zaHc53F6m0a8aTO1ZYVjEcRCOLC6ppLBdfLbjgD4TyyxsYyKfgmB6tl72OBibYvzuiZ&#10;+1KEEHYJKqi8bxMpXVGRQTeyLXHgbrYz6APsSqk7fIVw08g4iqbSYM2hocKWthUV9/xhFOwx25yO&#10;6Tk/HMo0ayZxLddprtSgP47mIDy9/b/4z/2lw/zpZwy/34QT5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ZjG28AAAA&#10;3QAAAA8AAAAAAAAAAQAgAAAAIgAAAGRycy9kb3ducmV2LnhtbFBLAQIUABQAAAAIAIdO4kAzLwWe&#10;OwAAADkAAAAQAAAAAAAAAAEAIAAAAAsBAABkcnMvc2hhcGV4bWwueG1sUEsFBgAAAAAGAAYAWwEA&#10;ALUDA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4192;top:5198;height:758;width:3024;" fillcolor="#000000" filled="t" stroked="f" coordsize="4800,1819" o:gfxdata="UEsDBAoAAAAAAIdO4kAAAAAAAAAAAAAAAAAEAAAAZHJzL1BLAwQUAAAACACHTuJAdPUsILwAAADd&#10;AAAADwAAAGRycy9kb3ducmV2LnhtbEVPS2sCMRC+F/wPYYReiib2oWU1CrYoHrxoBa/DZppd3EyW&#10;JO7af28Khd7m43vOYnVzjegoxNqzhslYgSAuvanZajh9bUbvIGJCNth4Jg0/FGG1HDwssDC+5wN1&#10;x2RFDuFYoIYqpbaQMpYVOYxj3xJn7tsHhynDYKUJ2Odw18hnpabSYc25ocKWPioqL8er0xDNOaw3&#10;3edsZ3mrnvZv1mDstX4cTtQcRKJb+hf/uXcmz5++vsDvN/kEub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1LCC8AAAA&#10;3QAAAA8AAAAAAAAAAQAgAAAAIgAAAGRycy9kb3ducmV2LnhtbFBLAQIUABQAAAAIAIdO4kAzLwWe&#10;OwAAADkAAAAQAAAAAAAAAAEAIAAAAAsBAABkcnMvc2hhcGV4bWwueG1sUEsFBgAAAAAGAAYAWwEA&#10;ALUDA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9210;top:2336;height:642;width:1958;" fillcolor="#000000" filled="t" stroked="f" coordsize="2490,1125" o:gfxdata="UEsDBAoAAAAAAIdO4kAAAAAAAAAAAAAAAAAEAAAAZHJzL1BLAwQUAAAACACHTuJAcfd0R7wAAADd&#10;AAAADwAAAGRycy9kb3ducmV2LnhtbEVPTWvCQBC9F/wPyxR6q7tKSDV19VBo2lMhRvA6ZKfZ0Oxs&#10;zK7R/vuuIPQ2j/c5m93V9WKiMXSeNSzmCgRx403HrYZD/f68AhEissHeM2n4pQC77exhg4XxF65o&#10;2sdWpBAOBWqwMQ6FlKGx5DDM/UCcuG8/OowJjq00I15SuOvlUqlcOuw4NVgc6M1S87M/Ow0fuPrK&#10;6tLX5bFCe1oHNeCL0vrpcaFeQUS6xn/x3f1p0vw8y+D2TTpBb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3dEe8AAAA&#10;3QAAAA8AAAAAAAAAAQAgAAAAIgAAAGRycy9kb3ducmV2LnhtbFBLAQIUABQAAAAIAIdO4kAzLwWe&#10;OwAAADkAAAAQAAAAAAAAAAEAIAAAAAsBAABkcnMvc2hhcGV4bWwueG1sUEsFBgAAAAAGAAYAWwEA&#10;ALUD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417;top:2598;height:176;width:1660;" fillcolor="#000000" filled="t" stroked="f" coordsize="1545,120" o:gfxdata="UEsDBAoAAAAAAIdO4kAAAAAAAAAAAAAAAAAEAAAAZHJzL1BLAwQUAAAACACHTuJAZI+Z07oAAADd&#10;AAAADwAAAGRycy9kb3ducmV2LnhtbEVPS2sCMRC+F/wPYYTealZppa5GD4ogWCjVeh82Y7K6mYQk&#10;vv59Uyj0Nh/fc2aLu+vElWJqPSsYDioQxI3XLRsF3/v1yzuIlJE1dp5JwYMSLOa9pxnW2t/4i667&#10;bEQJ4VSjAptzqKVMjSWHaeADceGOPjrMBUYjdcRbCXedHFXVWDpsuTRYDLS01Jx3F6fgYJwOJ7tf&#10;hs+Jac3HMfqV3Cr13B9WUxCZ7vlf/Ofe6DJ//PoGv9+UE+T8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j5nT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4141;top:6715;height:1173;width:3494;" fillcolor="#000000" filled="t" stroked="f" coordsize="5536,1680" o:gfxdata="UEsDBAoAAAAAAIdO4kAAAAAAAAAAAAAAAAAEAAAAZHJzL1BLAwQUAAAACACHTuJAs+UnZ7wAAADd&#10;AAAADwAAAGRycy9kb3ducmV2LnhtbEVPPWvDMBDdA/0P4gLdYjnGdRMnSoZAIUOXuul+WBfbxDoJ&#10;SXXc/vqqUOh2j/d5++NsRjGRD4NlBessB0HcWj1wp+Dy/rLagAgRWeNomRR8UYDj4WGxx1rbO7/R&#10;1MROpBAONSroY3S1lKHtyWDIrCNO3NV6gzFB30nt8Z7CzSiLPK+kwYFTQ4+OTj21t+bTKAgfk371&#10;ze367Oan4lR+l8XWnZV6XK7zHYhIc/wX/7nPOs2vygp+v0knyM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lJ2e8AAAA&#10;3QAAAA8AAAAAAAAAAQAgAAAAIgAAAGRycy9kb3ducmV2LnhtbFBLAQIUABQAAAAIAIdO4kAzLwWe&#10;OwAAADkAAAAQAAAAAAAAAAEAIAAAAAsBAABkcnMvc2hhcGV4bWwueG1sUEsFBgAAAAAGAAYAWwEA&#10;ALUDA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19;top:6000;height:648;width:165;" fillcolor="#000000" filled="t" stroked="f" coordsize="120,1005" o:gfxdata="UEsDBAoAAAAAAIdO4kAAAAAAAAAAAAAAAAAEAAAAZHJzL1BLAwQUAAAACACHTuJAF18ysL0AAADd&#10;AAAADwAAAGRycy9kb3ducmV2LnhtbEWPT2vCQBDF7wW/wzJCb7pRRG109SAEPAmxLV6H7OQPZmdD&#10;dozx23cLhd5meO/35s3+OLpWDdSHxrOBxTwBRVx423Bl4Oszm21BBUG22HomAy8KcDxM3vaYWv/k&#10;nIarVCqGcEjRQC3SpVqHoiaHYe474qiVvncoce0rbXt8xnDX6mWSrLXDhuOFGjs61VTcrw8Xawzf&#10;+U0+mttlm42+zAdZlpkY8z5dJDtQQqP8m//os43cerWB32/iCPrw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XzKw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483;top:417;height:1058;width:2595;" filled="f" stroked="f" coordsize="21600,21600" o:gfxdata="UEsDBAoAAAAAAIdO4kAAAAAAAAAAAAAAAAAEAAAAZHJzL1BLAwQUAAAACACHTuJApq+c9MAAAADd&#10;AAAADwAAAGRycy9kb3ducmV2LnhtbEWPQUsDMRCF70L/Q5iCN5tUZLFr01KKgiCI2+2hx3Ez3Q3d&#10;TNZNbOu/dw6Ctxnem/e+Wa6voVdnGpOPbGE+M6CIm+g8txb29cvdI6iUkR32kcnCDyVYryY3Syxd&#10;vHBF511ulYRwKtFCl/NQap2ajgKmWRyIRTvGMWCWdWy1G/Ei4aHX98YUOqBnaehwoG1HzWn3HSxs&#10;Dlw9+6/3z4/qWPm6Xhh+K07W3k7n5glUpmv+N/9dvzrBLx4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r5z0&#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rFonts w:hint="eastAsia" w:ascii="宋体" w:eastAsia="宋体"/>
                            <w:sz w:val="21"/>
                          </w:rPr>
                        </w:pPr>
                      </w:p>
                      <w:p>
                        <w:pPr>
                          <w:jc w:val="center"/>
                          <w:rPr>
                            <w:rFonts w:hint="eastAsia" w:ascii="宋体" w:eastAsia="宋体"/>
                            <w:sz w:val="21"/>
                          </w:rPr>
                        </w:pPr>
                        <w:r>
                          <w:rPr>
                            <w:rFonts w:hint="eastAsia" w:ascii="宋体" w:eastAsia="宋体"/>
                            <w:sz w:val="21"/>
                          </w:rPr>
                          <w:t>行政拘留后持社区戒毒决定书到</w:t>
                        </w:r>
                        <w:r>
                          <w:rPr>
                            <w:rFonts w:hint="eastAsia" w:ascii="宋体" w:eastAsia="宋体"/>
                            <w:sz w:val="21"/>
                            <w:lang w:eastAsia="zh-CN"/>
                          </w:rPr>
                          <w:t>户籍</w:t>
                        </w:r>
                        <w:r>
                          <w:rPr>
                            <w:rFonts w:hint="eastAsia" w:ascii="宋体" w:eastAsia="宋体"/>
                            <w:sz w:val="21"/>
                          </w:rPr>
                          <w:t>所在地禁毒办报到</w:t>
                        </w:r>
                      </w:p>
                    </w:txbxContent>
                  </v:textbox>
                </v:shape>
                <v:shape id="文本框 88" o:spid="_x0000_s1026" o:spt="202" type="#_x0000_t202" style="position:absolute;left:7442;top:2289;height:294;width:1698;" filled="f" stroked="f" coordsize="21600,21600" o:gfxdata="UEsDBAoAAAAAAIdO4kAAAAAAAAAAAAAAAAAEAAAAZHJzL1BLAwQUAAAACACHTuJAyeM5b70AAADd&#10;AAAADwAAAGRycy9kb3ducmV2LnhtbEVPS2sCMRC+F/wPYQreamKRpW6NUsSCUCiu68HjdDPuBjeT&#10;dRMf/feNUPA2H99zZouba8WF+mA9axiPFAjiyhvLtYZd+fnyBiJEZIOtZ9LwSwEW88HTDHPjr1zQ&#10;ZRtrkUI45KihibHLpQxVQw7DyHfEiTv43mFMsK+l6fGawl0rX5XKpEPLqaHBjpYNVcft2Wn42HOx&#10;sqfvn01xKGxZThV/ZUeth89j9Q4i0i0+xP/utUnzs8kU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4zl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hint="eastAsia" w:eastAsiaTheme="minorEastAsia"/>
                            <w:lang w:eastAsia="zh-CN"/>
                          </w:rPr>
                        </w:pPr>
                        <w:r>
                          <w:rPr>
                            <w:rFonts w:hint="eastAsia"/>
                            <w:lang w:eastAsia="zh-CN"/>
                          </w:rPr>
                          <w:t>违反社区戒毒人员</w:t>
                        </w:r>
                      </w:p>
                    </w:txbxContent>
                  </v:textbox>
                </v:shape>
                <v:shape id="文本框 89" o:spid="_x0000_s1026" o:spt="202" type="#_x0000_t202" style="position:absolute;left:4365;top:2295;height:833;width:2925;" filled="f" stroked="f" coordsize="21600,21600" o:gfxdata="UEsDBAoAAAAAAIdO4kAAAAAAAAAAAAAAAAAEAAAAZHJzL1BLAwQUAAAACACHTuJA3QAGL8AAAADd&#10;AAAADwAAAGRycy9kb3ducmV2LnhtbEWPQUsDMRCF70L/Q5iCN5tUcLFr01KKgiCI2+2hx3Ez3Q3d&#10;TNZNbOu/dw6Ctxnem/e+Wa6voVdnGpOPbGE+M6CIm+g8txb29cvdI6iUkR32kcnCDyVYryY3Syxd&#10;vHBF511ulYRwKtFCl/NQap2ajgKmWRyIRTvGMWCWdWy1G/Ei4aHX98YUOqBnaehwoG1HzWn3HSxs&#10;Dlw9+6/3z4/qWPm6Xhh+K07W3k7n5glUpmv+N/9dvzrBLx6E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AAY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hint="eastAsia" w:ascii="宋体" w:eastAsia="宋体"/>
                            <w:sz w:val="21"/>
                          </w:rPr>
                        </w:pPr>
                      </w:p>
                      <w:p>
                        <w:pPr>
                          <w:jc w:val="center"/>
                          <w:rPr>
                            <w:rFonts w:hint="eastAsia" w:ascii="宋体" w:eastAsia="宋体"/>
                            <w:sz w:val="21"/>
                            <w:lang w:val="en-US" w:eastAsia="zh-CN"/>
                          </w:rPr>
                        </w:pPr>
                        <w:r>
                          <w:rPr>
                            <w:rFonts w:hint="eastAsia" w:ascii="宋体" w:eastAsia="宋体"/>
                            <w:sz w:val="21"/>
                            <w:lang w:eastAsia="zh-CN"/>
                          </w:rPr>
                          <w:t>签定</w:t>
                        </w:r>
                        <w:r>
                          <w:rPr>
                            <w:rFonts w:hint="eastAsia" w:ascii="宋体" w:eastAsia="宋体"/>
                            <w:sz w:val="21"/>
                          </w:rPr>
                          <w:t>社区戒毒协议</w:t>
                        </w:r>
                        <w:r>
                          <w:rPr>
                            <w:rFonts w:hint="eastAsia" w:ascii="宋体" w:eastAsia="宋体"/>
                            <w:sz w:val="21"/>
                            <w:lang w:val="en-US" w:eastAsia="zh-CN"/>
                          </w:rPr>
                          <w:t>/就业安置</w:t>
                        </w:r>
                      </w:p>
                    </w:txbxContent>
                  </v:textbox>
                </v:shape>
                <v:shape id="文本框 90" o:spid="_x0000_s1026" o:spt="202" type="#_x0000_t202" style="position:absolute;left:4380;top:3978;height:428;width:3002;" filled="f" stroked="f" coordsize="21600,21600" o:gfxdata="UEsDBAoAAAAAAIdO4kAAAAAAAAAAAAAAAAAEAAAAZHJzL1BLAwQUAAAACACHTuJAskyjtL0AAADd&#10;AAAADwAAAGRycy9kb3ducmV2LnhtbEVPS2sCMRC+C/0PYQq9abJCl7o1SikVBKG4bg89TjfjbnAz&#10;2W7i6983QsHbfHzPmS8vrhMnGoL1rCGbKBDEtTeWGw1f1Wr8AiJEZIOdZ9JwpQDLxcNojoXxZy7p&#10;tIuNSCEcCtTQxtgXUoa6JYdh4nvixO394DAmODTSDHhO4a6TU6Vy6dByamixp/eW6sPu6DS8fXP5&#10;YX8/f7blvrRVNVO8yQ9aPz1m6hVEpEu8i//da5Pm588Z3L5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TKO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hint="eastAsia" w:ascii="宋体" w:eastAsia="宋体"/>
                            <w:sz w:val="21"/>
                          </w:rPr>
                        </w:pPr>
                        <w:r>
                          <w:rPr>
                            <w:rFonts w:hint="eastAsia" w:ascii="宋体" w:eastAsia="宋体"/>
                            <w:sz w:val="21"/>
                          </w:rPr>
                          <w:t>定期</w:t>
                        </w:r>
                        <w:r>
                          <w:rPr>
                            <w:rFonts w:hint="eastAsia" w:ascii="宋体" w:eastAsia="宋体"/>
                            <w:sz w:val="21"/>
                            <w:lang w:eastAsia="zh-CN"/>
                          </w:rPr>
                          <w:t>接受尿检</w:t>
                        </w:r>
                      </w:p>
                    </w:txbxContent>
                  </v:textbox>
                </v:shape>
                <v:shape id="文本框 91" o:spid="_x0000_s1026" o:spt="202" type="#_x0000_t202" style="position:absolute;left:3741;top:5313;height:234;width:3716;" filled="f" stroked="f" coordsize="21600,21600" o:gfxdata="UEsDBAoAAAAAAIdO4kAAAAAAAAAAAAAAAAAEAAAAZHJzL1BLAwQUAAAACACHTuJAQp49w70AAADd&#10;AAAADwAAAGRycy9kb3ducmV2LnhtbEVPS2sCMRC+F/wPYQRvNVFwqVujFGlBEErX9dDjdDPuBjeT&#10;dRNf/74pFLzNx/ecxermWnGhPljPGiZjBYK48sZyrWFffjy/gAgR2WDrmTTcKcBqOXhaYG78lQu6&#10;7GItUgiHHDU0MXa5lKFqyGEY+444cQffO4wJ9rU0PV5TuGvlVKlMOrScGhrsaN1QddydnYa3by7e&#10;7enz56s4FLYs54q32VHr0XCiXkFEusWH+N+9MWl+NpvC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nj3D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hint="eastAsia" w:ascii="宋体" w:eastAsia="宋体"/>
                            <w:sz w:val="21"/>
                          </w:rPr>
                        </w:pPr>
                        <w:r>
                          <w:rPr>
                            <w:rFonts w:hint="eastAsia" w:ascii="宋体" w:eastAsia="宋体"/>
                            <w:sz w:val="21"/>
                          </w:rPr>
                          <w:t>定期汇报戒毒情况</w:t>
                        </w:r>
                      </w:p>
                    </w:txbxContent>
                  </v:textbox>
                </v:shape>
                <v:shape id="文本框 92" o:spid="_x0000_s1026" o:spt="202" type="#_x0000_t202" style="position:absolute;left:5899;top:8065;height:209;width:1278;" filled="f" stroked="f" coordsize="21600,21600" o:gfxdata="UEsDBAoAAAAAAIdO4kAAAAAAAAAAAAAAAAAEAAAAZHJzL1BLAwQUAAAACACHTuJALdKYWL0AAADd&#10;AAAADwAAAGRycy9kb3ducmV2LnhtbEVPTWsCMRC9F/ofwhS81UTFxW6NItJCQZCu66HH6WbcDW4m&#10;6yZV++8boeBtHu9z5sura8WZ+mA9axgNFQjiyhvLtYZ9+f48AxEissHWM2n4pQDLxePDHHPjL1zQ&#10;eRdrkUI45KihibHLpQxVQw7D0HfEiTv43mFMsK+l6fGSwl0rx0pl0qHl1NBgR+uGquPux2lYfXHx&#10;Zk/b78/iUNiyfFG8yY5aD55G6hVEpGu8i//dHybNz6YTuH2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0phY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p>
                    </w:txbxContent>
                  </v:textbox>
                </v:shape>
                <v:shape id="文本框 93" o:spid="_x0000_s1026" o:spt="202" type="#_x0000_t202" style="position:absolute;left:4265;top:6809;height:893;width:3160;" filled="f" stroked="f" coordsize="21600,21600" o:gfxdata="UEsDBAoAAAAAAIdO4kAAAAAAAAAAAAAAAAAEAAAAZHJzL1BLAwQUAAAACACHTuJAojsALL0AAADd&#10;AAAADwAAAGRycy9kb3ducmV2LnhtbEVPTWsCMRC9F/ofwhS81UTRxW6NItJCQZCu66HH6WbcDW4m&#10;6yZV++8boeBtHu9z5sura8WZ+mA9axgNFQjiyhvLtYZ9+f48AxEissHWM2n4pQDLxePDHHPjL1zQ&#10;eRdrkUI45KihibHLpQxVQw7D0HfEiTv43mFMsK+l6fGSwl0rx0pl0qHl1NBgR+uGquPux2lYfXHx&#10;Zk/b78/iUNiyfFG8yY5aD55G6hVEpGu8i//dHybNz6YTuH2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OwA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0"/>
                          <w:jc w:val="both"/>
                          <w:rPr>
                            <w:rFonts w:hint="eastAsia" w:ascii="宋体" w:eastAsia="宋体"/>
                            <w:sz w:val="21"/>
                            <w:lang w:eastAsia="zh-CN"/>
                          </w:rPr>
                        </w:pPr>
                        <w:r>
                          <w:rPr>
                            <w:rFonts w:hint="eastAsia" w:ascii="宋体" w:eastAsia="宋体"/>
                            <w:spacing w:val="-7"/>
                            <w:w w:val="95"/>
                            <w:sz w:val="21"/>
                          </w:rPr>
                          <w:t xml:space="preserve"> </w:t>
                        </w:r>
                        <w:r>
                          <w:rPr>
                            <w:rFonts w:hint="eastAsia" w:ascii="宋体" w:eastAsia="宋体"/>
                            <w:spacing w:val="-7"/>
                            <w:w w:val="95"/>
                            <w:sz w:val="21"/>
                            <w:lang w:eastAsia="zh-CN"/>
                          </w:rPr>
                          <w:t>三年社区戒毒表现良好，转为戒断三年未复吸人员</w:t>
                        </w:r>
                      </w:p>
                    </w:txbxContent>
                  </v:textbox>
                </v:shape>
                <w10:wrap type="topAndBottom"/>
              </v:group>
            </w:pict>
          </mc:Fallback>
        </mc:AlternateContent>
      </w:r>
      <w:r>
        <mc:AlternateContent>
          <mc:Choice Requires="wps">
            <w:drawing>
              <wp:anchor distT="0" distB="0" distL="114300" distR="114300" simplePos="0" relativeHeight="252114944" behindDoc="0" locked="0" layoutInCell="1" allowOverlap="1">
                <wp:simplePos x="0" y="0"/>
                <wp:positionH relativeFrom="column">
                  <wp:posOffset>4714875</wp:posOffset>
                </wp:positionH>
                <wp:positionV relativeFrom="paragraph">
                  <wp:posOffset>1545590</wp:posOffset>
                </wp:positionV>
                <wp:extent cx="1078230" cy="186690"/>
                <wp:effectExtent l="0" t="0" r="0" b="0"/>
                <wp:wrapNone/>
                <wp:docPr id="1655" name="文本框 1655"/>
                <wp:cNvGraphicFramePr/>
                <a:graphic xmlns:a="http://schemas.openxmlformats.org/drawingml/2006/main">
                  <a:graphicData uri="http://schemas.microsoft.com/office/word/2010/wordprocessingShape">
                    <wps:wsp>
                      <wps:cNvSpPr txBox="1"/>
                      <wps:spPr>
                        <a:xfrm>
                          <a:off x="0" y="0"/>
                          <a:ext cx="1078230" cy="186690"/>
                        </a:xfrm>
                        <a:prstGeom prst="rect">
                          <a:avLst/>
                        </a:prstGeom>
                        <a:noFill/>
                        <a:ln>
                          <a:noFill/>
                        </a:ln>
                      </wps:spPr>
                      <wps:txbx>
                        <w:txbxContent>
                          <w:p>
                            <w:pPr>
                              <w:rPr>
                                <w:rFonts w:hint="eastAsia" w:eastAsiaTheme="minorEastAsia"/>
                                <w:lang w:eastAsia="zh-CN"/>
                              </w:rPr>
                            </w:pPr>
                            <w:r>
                              <w:rPr>
                                <w:rFonts w:hint="eastAsia"/>
                                <w:lang w:eastAsia="zh-CN"/>
                              </w:rPr>
                              <w:t>强制隔离戒毒</w:t>
                            </w:r>
                          </w:p>
                        </w:txbxContent>
                      </wps:txbx>
                      <wps:bodyPr lIns="0" tIns="0" rIns="0" bIns="0" upright="1"/>
                    </wps:wsp>
                  </a:graphicData>
                </a:graphic>
              </wp:anchor>
            </w:drawing>
          </mc:Choice>
          <mc:Fallback>
            <w:pict>
              <v:shape id="_x0000_s1026" o:spid="_x0000_s1026" o:spt="202" type="#_x0000_t202" style="position:absolute;left:0pt;margin-left:371.25pt;margin-top:121.7pt;height:14.7pt;width:84.9pt;z-index:252114944;mso-width-relative:page;mso-height-relative:page;" filled="f" stroked="f" coordsize="21600,21600" o:gfxdata="UEsDBAoAAAAAAIdO4kAAAAAAAAAAAAAAAAAEAAAAZHJzL1BLAwQUAAAACACHTuJAmiRQMtsAAAAL&#10;AQAADwAAAGRycy9kb3ducmV2LnhtbE2Py07DMBBF90j8gzVI7KidNPSRxqkQghUSIg2LLp14mliN&#10;xyF2H/w9ZgXLmTm6c26xvdqBnXHyxpGEZCaAIbVOG+okfNavDytgPijSanCEEr7Rw7a8vSlUrt2F&#10;KjzvQsdiCPlcSehDGHPOfdujVX7mRqR4O7jJqhDHqeN6UpcYbgeeCrHgVhmKH3o14nOP7XF3shKe&#10;9lS9mK/35qM6VKau14LeFkcp7+8SsQEW8Br+YPjVj+pQRqfGnUh7NkhYZuljRCWk2TwDFol1ks6B&#10;NXGzTFfAy4L/71D+AFBLAwQUAAAACACHTuJAIIoYsL0BAAB4AwAADgAAAGRycy9lMm9Eb2MueG1s&#10;rVNLbtswEN0XyB0I7mvKLuK6guUAgZGgQNEWSHsAmiItAvxhSFvyBdobdNVN9z2Xz9Eh/WuSTRbZ&#10;UMP5vJn3hprfDNaQrYSovWvoeFRRIp3wrXbrhn7/dvd2RklM3LXceCcbupOR3iyu3sz7UMuJ77xp&#10;JRAEcbHuQ0O7lELNWBSdtDyOfJAOg8qD5QmvsGYt8B7RrWGTqpqy3kMbwAsZI3qXhyA9IsJLAL1S&#10;WsilFxsrXTqggjQ8IaXY6RDpokyrlBTpi1JRJmIaikxTObEJ2qt8ssWc12vgodPiOAJ/yQhPOFmu&#10;HTY9Qy154mQD+hmU1QJ89CqNhLfsQKQogizG1RNtHjoeZOGCUsdwFj2+Hqz4vP0KRLf4EqbX15Q4&#10;bnHn+18/97//7v/8IMWLIvUh1pj7EDA7Dbd+wIIsXvZHdGbugwKbv8iKYBwl3p0llkMiIhdV72eT&#10;dxgSGBvPptMPZQfsUh0gpnvpLclGQwFXWJTl208xYUdMPaXkZs7faWPKGo175MDE7GGXEbOVhtVw&#10;nHvl2x3SMR8dCpofx8mAk7E6GZsAet3hOIV0gcSFlGGOjydv/P97aXz5YRb/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okUDLbAAAACwEAAA8AAAAAAAAAAQAgAAAAIgAAAGRycy9kb3ducmV2Lnht&#10;bFBLAQIUABQAAAAIAIdO4kAgihiwvQEAAHgDAAAOAAAAAAAAAAEAIAAAACoBAABkcnMvZTJvRG9j&#10;LnhtbFBLBQYAAAAABgAGAFkBAABZBQAAAAA=&#10;">
                <v:fill on="f" focussize="0,0"/>
                <v:stroke on="f"/>
                <v:imagedata o:title=""/>
                <o:lock v:ext="edit" aspectratio="f"/>
                <v:textbox inset="0mm,0mm,0mm,0mm">
                  <w:txbxContent>
                    <w:p>
                      <w:pPr>
                        <w:rPr>
                          <w:rFonts w:hint="eastAsia" w:eastAsiaTheme="minorEastAsia"/>
                          <w:lang w:eastAsia="zh-CN"/>
                        </w:rPr>
                      </w:pPr>
                      <w:r>
                        <w:rPr>
                          <w:rFonts w:hint="eastAsia"/>
                          <w:lang w:eastAsia="zh-CN"/>
                        </w:rPr>
                        <w:t>强制隔离戒毒</w:t>
                      </w:r>
                    </w:p>
                  </w:txbxContent>
                </v:textbox>
              </v:shape>
            </w:pict>
          </mc:Fallback>
        </mc:AlternateContent>
      </w:r>
    </w:p>
    <w:p>
      <w:pPr>
        <w:pStyle w:val="5"/>
        <w:spacing w:before="11"/>
        <w:rPr>
          <w:b/>
          <w:sz w:val="29"/>
        </w:rPr>
      </w:pPr>
    </w:p>
    <w:p>
      <w:pPr>
        <w:pStyle w:val="5"/>
        <w:spacing w:before="126"/>
        <w:ind w:left="346"/>
        <w:rPr>
          <w:rFonts w:hint="eastAsia" w:eastAsia="宋体"/>
          <w:lang w:eastAsia="zh-CN"/>
        </w:rPr>
      </w:pPr>
      <w:r>
        <w:t>办理机构：</w:t>
      </w:r>
      <w:r>
        <w:rPr>
          <w:rFonts w:hint="eastAsia" w:ascii="Calibri"/>
          <w:lang w:eastAsia="zh-CN"/>
        </w:rPr>
        <w:t>九龙街道社会治理办公室</w:t>
      </w:r>
    </w:p>
    <w:p>
      <w:pPr>
        <w:spacing w:after="0"/>
        <w:ind w:firstLine="200" w:firstLineChars="100"/>
        <w:rPr>
          <w:rFonts w:hint="eastAsia" w:ascii="Calibri" w:eastAsia="宋体"/>
          <w:sz w:val="20"/>
          <w:szCs w:val="22"/>
          <w:lang w:val="en-US" w:eastAsia="zh-CN"/>
        </w:rPr>
        <w:sectPr>
          <w:pgSz w:w="11910" w:h="16840"/>
          <w:pgMar w:top="1580" w:right="560" w:bottom="1420" w:left="1240" w:header="720" w:footer="720" w:gutter="0"/>
          <w:pgNumType w:fmt="decimal"/>
          <w:cols w:space="720" w:num="1"/>
        </w:sectPr>
      </w:pPr>
      <w:r>
        <w:rPr>
          <w:rFonts w:hint="eastAsia"/>
          <w:sz w:val="20"/>
          <w:szCs w:val="22"/>
          <w:lang w:eastAsia="zh-CN"/>
        </w:rPr>
        <w:t>业务电话：0851-23164399监督电话：0851-23310399</w:t>
      </w:r>
    </w:p>
    <w:p>
      <w:pPr>
        <w:rPr>
          <w:rFonts w:hint="eastAsia" w:ascii="宋体" w:hAnsi="宋体" w:eastAsia="宋体" w:cs="宋体"/>
        </w:rPr>
      </w:pPr>
    </w:p>
    <w:p>
      <w:pPr>
        <w:rPr>
          <w:rFonts w:hint="eastAsia" w:ascii="宋体" w:hAnsi="宋体" w:eastAsia="宋体" w:cs="宋体"/>
        </w:rPr>
      </w:pPr>
    </w:p>
    <w:p>
      <w:pPr>
        <w:rPr>
          <w:b/>
          <w:bCs/>
          <w:sz w:val="32"/>
          <w:szCs w:val="32"/>
        </w:rPr>
      </w:pPr>
      <w:r>
        <w:rPr>
          <w:rFonts w:hint="eastAsia" w:ascii="宋体" w:hAnsi="宋体" w:cs="宋体"/>
          <w:b/>
          <w:bCs/>
          <w:sz w:val="30"/>
          <w:szCs w:val="30"/>
        </w:rPr>
        <w:t>权力事项</w:t>
      </w:r>
      <w:r>
        <w:rPr>
          <w:rFonts w:hint="eastAsia" w:ascii="宋体" w:hAnsi="宋体" w:cs="宋体"/>
          <w:b/>
          <w:bCs/>
          <w:sz w:val="30"/>
          <w:szCs w:val="30"/>
          <w:lang w:val="en-US" w:eastAsia="zh-CN"/>
        </w:rPr>
        <w:t>76：</w:t>
      </w:r>
      <w:r>
        <w:rPr>
          <w:rFonts w:hint="eastAsia" w:ascii="宋体" w:hAnsi="宋体" w:cs="宋体"/>
          <w:b/>
          <w:bCs/>
          <w:sz w:val="30"/>
          <w:szCs w:val="30"/>
        </w:rPr>
        <w:t>对居民住房恢复重建补助对象的审核</w:t>
      </w:r>
      <w:r>
        <w:rPr>
          <w:rFonts w:hint="eastAsia" w:ascii="宋体" w:hAnsi="宋体" w:cs="宋体"/>
          <w:b/>
          <w:bCs/>
          <w:sz w:val="30"/>
          <w:szCs w:val="30"/>
          <w:lang w:eastAsia="zh-CN"/>
        </w:rPr>
        <w:t>流程图</w:t>
      </w:r>
    </w:p>
    <w:p/>
    <w:p>
      <w:pPr>
        <w:jc w:val="left"/>
      </w:pPr>
      <w:r>
        <mc:AlternateContent>
          <mc:Choice Requires="wpc">
            <w:drawing>
              <wp:inline distT="0" distB="0" distL="114300" distR="114300">
                <wp:extent cx="5476875" cy="5563235"/>
                <wp:effectExtent l="0" t="0" r="0" b="0"/>
                <wp:docPr id="1235" name="画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1236" name="直线 742"/>
                        <wps:cNvCnPr/>
                        <wps:spPr>
                          <a:xfrm>
                            <a:off x="2629011" y="594198"/>
                            <a:ext cx="0" cy="396618"/>
                          </a:xfrm>
                          <a:prstGeom prst="line">
                            <a:avLst/>
                          </a:prstGeom>
                          <a:ln w="9525" cap="flat" cmpd="sng">
                            <a:solidFill>
                              <a:srgbClr val="000000"/>
                            </a:solidFill>
                            <a:prstDash val="solid"/>
                            <a:headEnd type="none" w="med" len="med"/>
                            <a:tailEnd type="triangle" w="med" len="med"/>
                          </a:ln>
                        </wps:spPr>
                        <wps:bodyPr upright="1"/>
                      </wps:wsp>
                      <wps:wsp>
                        <wps:cNvPr id="1237" name="直线 743"/>
                        <wps:cNvCnPr/>
                        <wps:spPr>
                          <a:xfrm>
                            <a:off x="2629011" y="1386705"/>
                            <a:ext cx="730" cy="397347"/>
                          </a:xfrm>
                          <a:prstGeom prst="line">
                            <a:avLst/>
                          </a:prstGeom>
                          <a:ln w="9525" cap="flat" cmpd="sng">
                            <a:solidFill>
                              <a:srgbClr val="000000"/>
                            </a:solidFill>
                            <a:prstDash val="solid"/>
                            <a:headEnd type="none" w="med" len="med"/>
                            <a:tailEnd type="triangle" w="med" len="med"/>
                          </a:ln>
                        </wps:spPr>
                        <wps:bodyPr upright="1"/>
                      </wps:wsp>
                      <wps:wsp>
                        <wps:cNvPr id="1238" name="直线 744"/>
                        <wps:cNvCnPr/>
                        <wps:spPr>
                          <a:xfrm flipH="1">
                            <a:off x="1142889" y="396618"/>
                            <a:ext cx="686464" cy="0"/>
                          </a:xfrm>
                          <a:prstGeom prst="line">
                            <a:avLst/>
                          </a:prstGeom>
                          <a:ln w="9525" cap="flat" cmpd="sng">
                            <a:solidFill>
                              <a:srgbClr val="000000"/>
                            </a:solidFill>
                            <a:prstDash val="solid"/>
                            <a:headEnd type="none" w="med" len="med"/>
                            <a:tailEnd type="none" w="med" len="med"/>
                          </a:ln>
                        </wps:spPr>
                        <wps:bodyPr upright="1"/>
                      </wps:wsp>
                      <wps:wsp>
                        <wps:cNvPr id="1239" name="直线 745"/>
                        <wps:cNvCnPr/>
                        <wps:spPr>
                          <a:xfrm>
                            <a:off x="1142889" y="396618"/>
                            <a:ext cx="0" cy="495043"/>
                          </a:xfrm>
                          <a:prstGeom prst="line">
                            <a:avLst/>
                          </a:prstGeom>
                          <a:ln w="9525" cap="flat" cmpd="sng">
                            <a:solidFill>
                              <a:srgbClr val="000000"/>
                            </a:solidFill>
                            <a:prstDash val="solid"/>
                            <a:headEnd type="none" w="med" len="med"/>
                            <a:tailEnd type="triangle" w="med" len="med"/>
                          </a:ln>
                        </wps:spPr>
                        <wps:bodyPr upright="1"/>
                      </wps:wsp>
                      <wps:wsp>
                        <wps:cNvPr id="1240" name="直线 746"/>
                        <wps:cNvCnPr/>
                        <wps:spPr>
                          <a:xfrm>
                            <a:off x="2629011" y="2179212"/>
                            <a:ext cx="730" cy="397347"/>
                          </a:xfrm>
                          <a:prstGeom prst="line">
                            <a:avLst/>
                          </a:prstGeom>
                          <a:ln w="9525" cap="flat" cmpd="sng">
                            <a:solidFill>
                              <a:srgbClr val="000000"/>
                            </a:solidFill>
                            <a:prstDash val="solid"/>
                            <a:headEnd type="none" w="med" len="med"/>
                            <a:tailEnd type="triangle" w="med" len="med"/>
                          </a:ln>
                        </wps:spPr>
                        <wps:bodyPr upright="1"/>
                      </wps:wsp>
                      <wps:wsp>
                        <wps:cNvPr id="1241" name="直线 747"/>
                        <wps:cNvCnPr/>
                        <wps:spPr>
                          <a:xfrm>
                            <a:off x="2171855" y="3070874"/>
                            <a:ext cx="730" cy="297464"/>
                          </a:xfrm>
                          <a:prstGeom prst="line">
                            <a:avLst/>
                          </a:prstGeom>
                          <a:ln w="9525" cap="flat" cmpd="sng">
                            <a:solidFill>
                              <a:srgbClr val="000000"/>
                            </a:solidFill>
                            <a:prstDash val="solid"/>
                            <a:headEnd type="none" w="med" len="med"/>
                            <a:tailEnd type="triangle" w="med" len="med"/>
                          </a:ln>
                        </wps:spPr>
                        <wps:bodyPr upright="1"/>
                      </wps:wsp>
                      <wps:wsp>
                        <wps:cNvPr id="1242" name="直线 748"/>
                        <wps:cNvCnPr/>
                        <wps:spPr>
                          <a:xfrm>
                            <a:off x="1486121" y="2873294"/>
                            <a:ext cx="457156" cy="0"/>
                          </a:xfrm>
                          <a:prstGeom prst="line">
                            <a:avLst/>
                          </a:prstGeom>
                          <a:ln w="9525" cap="flat" cmpd="sng">
                            <a:solidFill>
                              <a:srgbClr val="000000"/>
                            </a:solidFill>
                            <a:prstDash val="solid"/>
                            <a:headEnd type="none" w="med" len="med"/>
                            <a:tailEnd type="triangle" w="med" len="med"/>
                          </a:ln>
                        </wps:spPr>
                        <wps:bodyPr upright="1"/>
                      </wps:wsp>
                      <wps:wsp>
                        <wps:cNvPr id="1243" name="直线 749"/>
                        <wps:cNvCnPr/>
                        <wps:spPr>
                          <a:xfrm>
                            <a:off x="3314745" y="3070874"/>
                            <a:ext cx="730" cy="297464"/>
                          </a:xfrm>
                          <a:prstGeom prst="line">
                            <a:avLst/>
                          </a:prstGeom>
                          <a:ln w="9525" cap="flat" cmpd="sng">
                            <a:solidFill>
                              <a:srgbClr val="000000"/>
                            </a:solidFill>
                            <a:prstDash val="solid"/>
                            <a:headEnd type="none" w="med" len="med"/>
                            <a:tailEnd type="triangle" w="med" len="med"/>
                          </a:ln>
                        </wps:spPr>
                        <wps:bodyPr upright="1"/>
                      </wps:wsp>
                      <wps:wsp>
                        <wps:cNvPr id="1244" name="自选图形 750"/>
                        <wps:cNvSpPr/>
                        <wps:spPr>
                          <a:xfrm>
                            <a:off x="1828623" y="1783323"/>
                            <a:ext cx="1828623" cy="3958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公示结果无异议</w:t>
                              </w:r>
                            </w:p>
                            <w:p/>
                          </w:txbxContent>
                        </wps:txbx>
                        <wps:bodyPr upright="1"/>
                      </wps:wsp>
                      <wps:wsp>
                        <wps:cNvPr id="1245" name="自选图形 751"/>
                        <wps:cNvSpPr/>
                        <wps:spPr>
                          <a:xfrm>
                            <a:off x="1828623" y="990816"/>
                            <a:ext cx="1828623" cy="3958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村民委员会会议民主评议</w:t>
                              </w:r>
                            </w:p>
                            <w:p/>
                          </w:txbxContent>
                        </wps:txbx>
                        <wps:bodyPr upright="1"/>
                      </wps:wsp>
                      <wps:wsp>
                        <wps:cNvPr id="1246" name="自选图形 752"/>
                        <wps:cNvSpPr/>
                        <wps:spPr>
                          <a:xfrm>
                            <a:off x="1828623" y="198309"/>
                            <a:ext cx="1828623" cy="3958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申请人申请</w:t>
                              </w:r>
                            </w:p>
                            <w:p/>
                          </w:txbxContent>
                        </wps:txbx>
                        <wps:bodyPr upright="1"/>
                      </wps:wsp>
                      <wps:wsp>
                        <wps:cNvPr id="1247" name="自选图形 753"/>
                        <wps:cNvSpPr/>
                        <wps:spPr>
                          <a:xfrm>
                            <a:off x="571810" y="891662"/>
                            <a:ext cx="914312" cy="237752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提供材料：</w:t>
                              </w:r>
                              <w:r>
                                <w:t>1.</w:t>
                              </w:r>
                              <w:r>
                                <w:rPr>
                                  <w:rFonts w:hint="eastAsia"/>
                                </w:rPr>
                                <w:t>书面审请</w:t>
                              </w:r>
                            </w:p>
                            <w:p>
                              <w:r>
                                <w:t>2.</w:t>
                              </w:r>
                              <w:r>
                                <w:rPr>
                                  <w:rFonts w:hint="eastAsia"/>
                                </w:rPr>
                                <w:t>身份证、户口簿原件及复印件</w:t>
                              </w:r>
                            </w:p>
                            <w:p>
                              <w:r>
                                <w:t>3.</w:t>
                              </w:r>
                              <w:r>
                                <w:rPr>
                                  <w:rFonts w:hint="eastAsia"/>
                                </w:rPr>
                                <w:t>受损房屋图片</w:t>
                              </w:r>
                            </w:p>
                            <w:p>
                              <w:r>
                                <w:t>4</w:t>
                              </w:r>
                              <w:r>
                                <w:rPr>
                                  <w:rFonts w:hint="eastAsia"/>
                                </w:rPr>
                                <w:t>、公示图片</w:t>
                              </w:r>
                            </w:p>
                            <w:p/>
                          </w:txbxContent>
                        </wps:txbx>
                        <wps:bodyPr upright="1"/>
                      </wps:wsp>
                      <wps:wsp>
                        <wps:cNvPr id="1248" name="自选图形 16"/>
                        <wps:cNvSpPr/>
                        <wps:spPr>
                          <a:xfrm>
                            <a:off x="1943277" y="2575830"/>
                            <a:ext cx="1494155" cy="49504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t xml:space="preserve"> </w:t>
                              </w:r>
                              <w:r>
                                <w:rPr>
                                  <w:rFonts w:hint="eastAsia"/>
                                  <w:sz w:val="18"/>
                                  <w:szCs w:val="18"/>
                                </w:rPr>
                                <w:t>报镇人民政府</w:t>
                              </w:r>
                              <w:r>
                                <w:rPr>
                                  <w:rFonts w:hint="eastAsia"/>
                                  <w:sz w:val="18"/>
                                  <w:szCs w:val="18"/>
                                  <w:lang w:eastAsia="zh-CN"/>
                                </w:rPr>
                                <w:t>社会事务办</w:t>
                              </w:r>
                              <w:r>
                                <w:rPr>
                                  <w:rFonts w:hint="eastAsia"/>
                                  <w:sz w:val="18"/>
                                  <w:szCs w:val="18"/>
                                </w:rPr>
                                <w:t>审核</w:t>
                              </w:r>
                            </w:p>
                          </w:txbxContent>
                        </wps:txbx>
                        <wps:bodyPr upright="1"/>
                      </wps:wsp>
                      <wps:wsp>
                        <wps:cNvPr id="1249" name="自选图形 755"/>
                        <wps:cNvSpPr/>
                        <wps:spPr>
                          <a:xfrm>
                            <a:off x="2629011" y="3368337"/>
                            <a:ext cx="1142889" cy="79250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不符合条件的一次性告知，并说明理由</w:t>
                              </w:r>
                            </w:p>
                            <w:p/>
                          </w:txbxContent>
                        </wps:txbx>
                        <wps:bodyPr upright="1"/>
                      </wps:wsp>
                      <wps:wsp>
                        <wps:cNvPr id="1250" name="自选图形 18"/>
                        <wps:cNvSpPr/>
                        <wps:spPr>
                          <a:xfrm>
                            <a:off x="1600045" y="3368337"/>
                            <a:ext cx="914312" cy="79250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符合条件的报</w:t>
                              </w:r>
                              <w:r>
                                <w:rPr>
                                  <w:rFonts w:hint="eastAsia"/>
                                  <w:lang w:eastAsia="zh-CN"/>
                                </w:rPr>
                                <w:t>县</w:t>
                              </w:r>
                              <w:r>
                                <w:rPr>
                                  <w:rFonts w:hint="eastAsia"/>
                                </w:rPr>
                                <w:t>民政局审批</w:t>
                              </w:r>
                            </w:p>
                            <w:p/>
                          </w:txbxContent>
                        </wps:txbx>
                        <wps:bodyPr upright="1"/>
                      </wps:wsp>
                    </wpc:wpc>
                  </a:graphicData>
                </a:graphic>
              </wp:inline>
            </w:drawing>
          </mc:Choice>
          <mc:Fallback>
            <w:pict>
              <v:group id="画布 2" o:spid="_x0000_s1026" o:spt="203" style="height:438.05pt;width:431.25pt;" coordsize="5476875,5563235" editas="canvas" o:gfxdata="UEsDBAoAAAAAAIdO4kAAAAAAAAAAAAAAAAAEAAAAZHJzL1BLAwQUAAAACACHTuJA0dCmpdcAAAAF&#10;AQAADwAAAGRycy9kb3ducmV2LnhtbE2PQWvCQBCF7wX/wzKFXkrdRGgqMRsPglREkMbW85odk9Ds&#10;bMyuif33nfbSXoY3vOG9b7LlzbZiwN43jhTE0wgEUulMQ5WC98P6aQ7CB01Gt45QwRd6WOaTu0yn&#10;xo30hkMRKsEh5FOtoA6hS6X0ZY1W+6nrkNg7u97qwGtfSdPrkcNtK2dRlEirG+KGWne4qrH8LK5W&#10;wVjuh+Nh9yr3j8eNo8vmsio+tko93MfRAkTAW/g7hh98RoecmU7uSsaLVgE/En4ne/Nk9gzixOIl&#10;iUHmmfxPn38DUEsDBBQAAAAIAIdO4kA9dvXX3gQAAN8kAAAOAAAAZHJzL2Uyb0RvYy54bWztWstu&#10;4zYU3RfoPwjaNxYlSpSEOIMimaSLog0w7QcwEvUA9ALJxM6uQBdF993NrsuuuyhatP2aYNq/6CX1&#10;sK14YicFBs5EXtiyRPFxeHjugzx+tSwL44ZxkdfV3ERHlmmwKqrjvErn5rffnH/mm4aQtIppUVds&#10;bt4yYb46+fST40UTMrvO6iJm3IBKKhEumrmZSdmEs5mIMlZScVQ3rIKHSc1LKuEvT2cxpwuovSxm&#10;tmV5s0XN44bXERMC7p61D82uRr5PhXWS5BE7q6PrklWyrZWzgkoYksjyRpgnurdJwiL5dZIIJo1i&#10;bsJIpf6GRuD6Sn3PTo5pmHLaZHnUdYHu04XRmEqaV9DoUNUZldS45vm9qso84rWoE3kU1eWsHYhG&#10;BEaBrBE2F7y+bvRY0nCRNgPoMFEj1J9cbfTVzSU38hiYYDuuaVS0hDl/99Mfd799b9gKnkWThlDq&#10;gjdvmkve3Ujbf2rEy4SX6hfGYiw1sLcDsGwpjQhuuph4PoHqI3jmup6j2tLQRxnMz733ouz1jjdn&#10;fcMz1b+hO4sGSClWSIn/h9SbjDZMT4BQGKyQ8gak3v767ve/DYI7rHS506oDSoQCMNuCku3ZgYWQ&#10;aSg8AowCv4WjBwzoqaByAs9D+tEwXho2XMgLVpeGupibRV6pLtKQ3nwpJIAKRfsi6nZRGYu5Gbi2&#10;gp/Cgk1gocBl2cCkiyrV74q6yOPzvCjUG4KnV6cFN26oWjT6o3oH9W4UU42cUZG15fSjdhAZo/Hr&#10;KjbkbQNcqkBFTNWFksWmUTAQHXWlZ1/SvFiVlDynVVq8pzQ0X1TQCzXFLarq6qqOb2Farhuepxmg&#10;gXRPOxoo8n4YPpB7fHBUR1TzwJvH8QE5vkesbn30hCDOQAniYKJH2S+B1XxPlDgcSoAZ7cS0lwi8&#10;mxJGUuTNF4rGaiF2kooQtn0/0GKxUgQa9tzwfA97uFUMbdFegli8X1YOWihgFkes0At9b6HYxYVO&#10;JXDgWlhL0EvgwvM1HBjma8QHb7dKrGnDuiNhIxLYSDsiK3GYDMcWz+OQJQKDVziihDb3e0sE0AD5&#10;Lnh7yoG0iOUTbXi2UMIOiDIcrW/X+/G97zj5EgfjS0BwMaaEDgr2pgTCvofsNtywfeLYwYgS2CXI&#10;haBGBR0vxoV4xmbDuUeI4FFmw3EQJnjSCBp+LCEohgCgNRv//PDLv9/9ePf2r7s/fzaIq5dzpxRD&#10;BqcPoVchZB9r+Lbv2UAvEAJEfAcyNYpYK+OB+gJtfsJVgcmDBiQp6sVpRrn8vJCMV1Syyzb591DS&#10;YiPRsJGPONefrsmNYh8+0VHmMCKNzlNTHo+NYuTyagkNquk8jMyH0pCttNOJmCfRLggsH2kveGLd&#10;tvTaxDobD/nXkditZ2EfKXaB71hayibWTazbmvWHtOt2rVvP9e5mHbjaPoK4HyysHyDPGwXsAcIO&#10;BPHaFbcdQlzw2ycD+3IN7JBH3pC61kDub18D7NgE+Auks13igtYpUq1JHYZdKJU0UG7dPtnDya17&#10;YCfr+bt1Q556g3UEGNK5n7CttVvq1rOTjuNBOKFTWWu067c2FO0ge+laO7a2Jtp9zLSDYHWbhW23&#10;wPcXOw/2rPvkxjbWrZvYiXQHG8Lqox1w7kUfPejO6KiDNev/9YGA1bmkk/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gcAAFtDb250ZW50X1R5&#10;cGVzXS54bWxQSwECFAAKAAAAAACHTuJAAAAAAAAAAAAAAAAABgAAAAAAAAAAABAAAAAwBgAAX3Jl&#10;bHMvUEsBAhQAFAAAAAgAh07iQIoUZjzRAAAAlAEAAAsAAAAAAAAAAQAgAAAAVAYAAF9yZWxzLy5y&#10;ZWxzUEsBAhQACgAAAAAAh07iQAAAAAAAAAAAAAAAAAQAAAAAAAAAAAAQAAAAAAAAAGRycy9QSwEC&#10;FAAUAAAACACHTuJA0dCmpdcAAAAFAQAADwAAAAAAAAABACAAAAAiAAAAZHJzL2Rvd25yZXYueG1s&#10;UEsBAhQAFAAAAAgAh07iQD129dfeBAAA3yQAAA4AAAAAAAAAAQAgAAAAJgEAAGRycy9lMm9Eb2Mu&#10;eG1sUEsFBgAAAAAGAAYAWQEAAHYIAAAAAA==&#10;">
                <o:lock v:ext="edit" aspectratio="f"/>
                <v:shape id="画布 2" o:spid="_x0000_s1026" style="position:absolute;left:0;top:0;height:5563235;width:5476875;" filled="f" stroked="f" coordsize="21600,21600" o:gfxdata="UEsDBAoAAAAAAIdO4kAAAAAAAAAAAAAAAAAEAAAAZHJzL1BLAwQUAAAACACHTuJA0dCmpdcAAAAF&#10;AQAADwAAAGRycy9kb3ducmV2LnhtbE2PQWvCQBCF7wX/wzKFXkrdRGgqMRsPglREkMbW85odk9Ds&#10;bMyuif33nfbSXoY3vOG9b7LlzbZiwN43jhTE0wgEUulMQ5WC98P6aQ7CB01Gt45QwRd6WOaTu0yn&#10;xo30hkMRKsEh5FOtoA6hS6X0ZY1W+6nrkNg7u97qwGtfSdPrkcNtK2dRlEirG+KGWne4qrH8LK5W&#10;wVjuh+Nh9yr3j8eNo8vmsio+tko93MfRAkTAW/g7hh98RoecmU7uSsaLVgE/En4ne/Nk9gzixOIl&#10;iUHmmfxPn38DUEsDBBQAAAAIAIdO4kDqbAJYqgQAAGIkAAAOAAAAZHJzL2Uyb0RvYy54bWztWs1u&#10;4zYQvhfoOwi6NxYp6hdxFkXStIeiDbDbB6AlyhKgP5BM7Nx6K/oMe+txzz0VaPs0i92+RYekbMuK&#10;EztpsXA28sGWTXpEDj9+M/NRp6+WVWndMC6Kpp7a6MSxLVYnTVrU86n905vLr0LbEpLWKS2bmk3t&#10;WybsV2dffnG6aGOGm7wpU8YtMFKLeNFO7VzKNp5MRJKzioqTpmU1NGYNr6iEr3w+STldgPWqnGDH&#10;8SeLhqctbxImBPx6YRrtziI/xGCTZUXCLprkumK1NFY5K6mEKYm8aIV9pkebZSyRP2aZYNIqpzbM&#10;VOp3uAlcz9T75OyUxnNO27xIuiHQQ4YwmFNFixpuujZ1QSW1rnlxx1RVJLwRTSZPkqaamIloj8As&#10;kDPwzTmtb6iZTAK+Xg0Qrv5Hu7O5GnfdXBZlCd6YgPVY/aY+F7DaTDWXtbWY2pGHPT3LTW/V1P2p&#10;67xoAReiXSNE/Lexvs5py/R6ijj54eaKW0UKsMWub1s1rQCgH97+/uGPv62AYLWa6vbQ77y+4t03&#10;0V5xNYdlxiv1CU63llMb+zhyELKt26ntRQRFoQEDW0orgXZASAJNbuT7SDdNNiZaLuS3rKksdTG1&#10;y6JWQ6QxvfleSOVEGq+6DLxnJRT2TAZYBfNVC1MR9Vz/VzRlkapFUP8QfD47L7l1QxVu9UuNDuxu&#10;dVM3uaAiN/10k5lEzmj6TZ1a8rYFD9WwkW21gBVLbatksO/VFRiksaRFuekpeUHreXlPb7h9t9oi&#10;Nl5V3p416S0sy3XLi3kO3kB6pB0MzIJ8CjwEd/DgqoE8CQ/IDf3A8YyHVoAI3DUkApcEepYjJI4Z&#10;EhDJBhRB9kPCysqi/U7BWG2PjiwQIjgMI00WG0ag8QobfugTnxjG0EHlJZDF/bRy1EQBqzhAhd7o&#10;BxPFPix0LEEizyGagl4CFp5v4CCwXgM8+PtZoscN/UQCoyDCSCciG3IYA8eOzOOYKYJAVjiAhA73&#10;B1MEwACFnmfChRM4YaADzw5I4ChQgcPkdqsMdZU7junl0aSXUFwMIaGLgoMhgUjoI2zKDRwGLo4G&#10;kCBegDwoalTR8WJSiGccNtw7gIgeFTZcF5GAjBzx+ZSgBAoAEzY+/vLun59/ff/2r/d//mYFnt7O&#10;HVO8BjWiK0vvESZQiEMfA7yACFAQui5c61J9VWysOxh9wlOFyYMBJCubxXlOufy6lIzXVLIro789&#10;JFpsCQ1besSlfnW33OrWk4k+kdBRFTAj7Z2nSh6PrWLkcrbsFvA4lA/FITthp4WYJ8EuipwQ6Sx4&#10;k7KMqFMCndmJI+owWeuvA7Lrq7CPJLsodB1NZSPqdom6I+owyK67ua6v9e5HHaTaIYK6HyJsGCHf&#10;HxTsESIuFPE6FcduEHiQt48B9uUG2LWOvEV1JkAeHl8j4uIA8Augw17gAdeZYLJO6wicQinRQKV1&#10;h6iHY1r3wEnW80/r1jr1FuoCQEiXfsIx536q66uTrutDOaGlrF6EXR1tKNiBeuk5e462Rth9zrCD&#10;YnVXhDVH4IeTnQ9n1itxYxfq+iF2BN3RlrD6aRB4EkQ/etA9JqOebel/h+v+o0Fn/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aBwAAW0NvbnRl&#10;bnRfVHlwZXNdLnhtbFBLAQIUAAoAAAAAAIdO4kAAAAAAAAAAAAAAAAAGAAAAAAAAAAAAEAAAAPwF&#10;AABfcmVscy9QSwECFAAUAAAACACHTuJAihRmPNEAAACUAQAACwAAAAAAAAABACAAAAAgBgAAX3Jl&#10;bHMvLnJlbHNQSwECFAAKAAAAAACHTuJAAAAAAAAAAAAAAAAABAAAAAAAAAAAABAAAAAAAAAAZHJz&#10;L1BLAQIUABQAAAAIAIdO4kDR0Kal1wAAAAUBAAAPAAAAAAAAAAEAIAAAACIAAABkcnMvZG93bnJl&#10;di54bWxQSwECFAAUAAAACACHTuJA6mwCWKoEAABiJAAADgAAAAAAAAABACAAAAAmAQAAZHJzL2Uy&#10;b0RvYy54bWxQSwUGAAAAAAYABgBZAQAAQggAAAAA&#10;">
                  <v:fill on="f" focussize="0,0"/>
                  <v:stroke on="f"/>
                  <v:imagedata o:title=""/>
                  <o:lock v:ext="edit" aspectratio="t"/>
                </v:shape>
                <v:line id="直线 742" o:spid="_x0000_s1026" o:spt="20" style="position:absolute;left:2629011;top:594198;height:396618;width:0;" filled="f" stroked="t" coordsize="21600,21600" o:gfxdata="UEsDBAoAAAAAAIdO4kAAAAAAAAAAAAAAAAAEAAAAZHJzL1BLAwQUAAAACACHTuJAXKA7utcAAAAF&#10;AQAADwAAAGRycy9kb3ducmV2LnhtbE2PQU/DMAyF70j8h8hI3FjaSZSqa7oD0rhsgLYhxG5ZY9qK&#10;xqmSdCv/HsNlXKxnPeu9z+Vysr04oQ+dIwXpLAGBVDvTUaPgbb+6y0GEqMno3hEq+MYAy+r6qtSF&#10;cWfa4mkXG8EhFAqtoI1xKKQMdYtWh5kbkNj7dN7qyKtvpPH6zOG2l/MkyaTVHXFDqwd8bLH+2o1W&#10;wXazWufv63Gq/eEpfdm/bp4/Qq7U7U2aLEBEnOLlGH7xGR0qZjq6kUwQvQJ+JP5N9vJsfg/iyOIh&#10;S0FWpfxPX/0AUEsDBBQAAAAIAIdO4kB5Q0/CAQIAAO4DAAAOAAAAZHJzL2Uyb0RvYy54bWytU0tu&#10;2zAQ3RfoHQjua30Su7FgOYu46aZoDaQ9wJikJAL8gaQt+yy9Rlfd9Di5RoeUG7cpCmRRLaShZvjm&#10;vcfh6vaoFTkIH6Q1La1mJSXCMMul6Vv65fP9mxtKQgTDQVkjWnoSgd6uX79aja4RtR2s4sITBDGh&#10;GV1LhxhdUxSBDUJDmFknDCY76zVEXPq+4B5GRNeqqMtyUYzWc+ctEyHg382UpGdE/xJA23WSiY1l&#10;ey1MnFC9UBBRUhikC3Sd2XadYPFT1wURiWopKo35jU0w3qV3sV5B03twg2RnCvASCs80aZAGmz5B&#10;bSAC2Xv5F5SWzNtguzhjVheTkOwIqqjKZ948DOBE1oJWB/dkevh/sOzjYeuJ5DgJ9dWCEgMaz/zx&#10;67fH7z/I2+s6GTS60GDdndn68yq4rU9qj53X6Ys6yLGl9aJellVFyaml8+V1tbyZ/BXHSBjm0XSG&#10;qavlYlHlVHGBcD7E98JqkoKWKmmScmjg8CFEbIulv0rSb2XI2NLlvJ4jJuAYdnj8GGqHUoLp895g&#10;leT3Uqm0I/h+d6c8OUAahfwkdoj7R1lqsoEwTHU5NYkYBPB3hpN4cuiQwbtBEwUtOCVK4FVKEQJC&#10;E0GqS2X0Ekyv/lGN7ZVBFsnjydUU7Sw/4bHsnZf9gG5UmWnK4BhkzueRTXP2+zojXa7p+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coDu61wAAAAUBAAAPAAAAAAAAAAEAIAAAACIAAABkcnMvZG93&#10;bnJldi54bWxQSwECFAAUAAAACACHTuJAeUNPwgECAADuAwAADgAAAAAAAAABACAAAAAmAQAAZHJz&#10;L2Uyb0RvYy54bWxQSwUGAAAAAAYABgBZAQAAmQUAAAAA&#10;">
                  <v:fill on="f" focussize="0,0"/>
                  <v:stroke color="#000000" joinstyle="round" endarrow="block"/>
                  <v:imagedata o:title=""/>
                  <o:lock v:ext="edit" aspectratio="f"/>
                </v:line>
                <v:line id="直线 743" o:spid="_x0000_s1026" o:spt="20" style="position:absolute;left:2629011;top:1386705;height:397347;width:730;" filled="f" stroked="t" coordsize="21600,21600" o:gfxdata="UEsDBAoAAAAAAIdO4kAAAAAAAAAAAAAAAAAEAAAAZHJzL1BLAwQUAAAACACHTuJAXKA7utcAAAAF&#10;AQAADwAAAGRycy9kb3ducmV2LnhtbE2PQU/DMAyF70j8h8hI3FjaSZSqa7oD0rhsgLYhxG5ZY9qK&#10;xqmSdCv/HsNlXKxnPeu9z+Vysr04oQ+dIwXpLAGBVDvTUaPgbb+6y0GEqMno3hEq+MYAy+r6qtSF&#10;cWfa4mkXG8EhFAqtoI1xKKQMdYtWh5kbkNj7dN7qyKtvpPH6zOG2l/MkyaTVHXFDqwd8bLH+2o1W&#10;wXazWufv63Gq/eEpfdm/bp4/Qq7U7U2aLEBEnOLlGH7xGR0qZjq6kUwQvQJ+JP5N9vJsfg/iyOIh&#10;S0FWpfxPX/0AUEsDBBQAAAAIAIdO4kCrwCcbAgIAAPEDAAAOAAAAZHJzL2Uyb0RvYy54bWytU02O&#10;0zAU3iNxB8t7mjSZNtOo6SymDBsElYADvNpOYsl/st2mPQvXYMWG48w1eE7KFAYhzYIsnGe/z5/f&#10;9/l5fXfSihyFD9Kahs5nOSXCMMul6Rr65fPDm1tKQgTDQVkjGnoWgd5tXr9aD64Whe2t4sITJDGh&#10;HlxD+xhdnWWB9UJDmFknDCZb6zVEnPou4x4GZNcqK/J8mQ3Wc+ctEyHg6nZK0gujfwmhbVvJxNay&#10;gxYmTqxeKIgoKfTSBboZq21bweLHtg0iEtVQVBrHEQ/BeJ/GbLOGuvPgeskuJcBLSnimSYM0eOgT&#10;1RYikIOXf1FpybwNto0zZnU2CRkdQRXz/Jk3n3pwYtSCVgf3ZHr4f7Tsw3HnieTYCUVZUWJA450/&#10;fv32+P0HqW7KZNDgQo24e7Pzl1lwO5/Unlqv0x91kFNDi2WxyudzSs5IV94uq3wxGSxOkTAEVCX6&#10;zjBbrqrypkrJ7MrifIjvhNUkBQ1V0iTxUMPxfYgT9BckLStDhoauFsUCOQE7scUOwFA7VBNMN+4N&#10;Vkn+IJVKO4Lv9vfKkyOkbhi/Swl/wNIhWwj9hBtTk4xeAH9rOIlnhyYZfB40laAFp0QJfE0pwkKh&#10;jiDVFRm9BNOpf6DRAWXQiGTzZGyK9paf8WYOzsuuRzfmY6Upg50w2nbp2tRqv89HputL3f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XKA7utcAAAAFAQAADwAAAAAAAAABACAAAAAiAAAAZHJzL2Rv&#10;d25yZXYueG1sUEsBAhQAFAAAAAgAh07iQKvAJxsCAgAA8QMAAA4AAAAAAAAAAQAgAAAAJgEAAGRy&#10;cy9lMm9Eb2MueG1sUEsFBgAAAAAGAAYAWQEAAJoFAAAAAA==&#10;">
                  <v:fill on="f" focussize="0,0"/>
                  <v:stroke color="#000000" joinstyle="round" endarrow="block"/>
                  <v:imagedata o:title=""/>
                  <o:lock v:ext="edit" aspectratio="f"/>
                </v:line>
                <v:line id="直线 744" o:spid="_x0000_s1026" o:spt="20" style="position:absolute;left:1142889;top:396618;flip:x;height:0;width:686464;" filled="f" stroked="t" coordsize="21600,21600" o:gfxdata="UEsDBAoAAAAAAIdO4kAAAAAAAAAAAAAAAAAEAAAAZHJzL1BLAwQUAAAACACHTuJAY+KXdNQAAAAF&#10;AQAADwAAAGRycy9kb3ducmV2LnhtbE2PQUvEMBCF74L/IYzgzU1asa616SKiXgRh1+o5bca2mExK&#10;k+2u/97Ri16GN7zhvW+qzdE7seAcx0AaspUCgdQFO1KvoXl9vFiDiMmQNS4QavjCCJv69KQypQ0H&#10;2uKyS73gEIql0TCkNJVSxm5Ab+IqTEjsfYTZm8Tr3Es7mwOHeydzpQrpzUjcMJgJ7wfsPnd7r+Hu&#10;/fnh8mVpfXD2pm/erG/UU671+VmmbkEkPKa/Y/jBZ3SomakNe7JROA38SPqd7K2L/ApEy+K6yEDW&#10;lfxPX38DUEsDBBQAAAAIAIdO4kAP4QgIAgIAAPQDAAAOAAAAZHJzL2Uyb0RvYy54bWytU0uOEzEQ&#10;3SNxB8t70kkm0yStdGYxYWCBIBJwgIo/3Zb8k+2kk7NwDVZsOM5cg7I7DDBssqAXrbKr/Oq95/L6&#10;7mQ0OYoQlbMtnU2mlAjLHFe2a+mXzw+vlpTEBJaDdla09Cwivdu8fLEefCPmrneai0AQxMZm8C3t&#10;U/JNVUXWCwNx4rywmJQuGEi4DF3FAwyIbnQ1n07ranCB++CYiBF3t2OSXhDDNYBOSsXE1rGDETaN&#10;qEFoSCgp9spHuilspRQsfZQyikR0S1FpKn9sgvE+/6vNGpougO8Vu1CAayg802RAWWz6BLWFBOQQ&#10;1D9QRrHgopNpwpypRiHFEVQxmz7z5lMPXhQtaHX0T6bH/wfLPhx3gSiOkzC/wZu3YPDOH79+e/z+&#10;g7xeLLJBg48N1t3bXbisot+FrPYkgyFSK/8Ozxf9qIiccDFbzJfLFSXnlt6s6nq2HJ0Wp0QY5utl&#10;vagXlDDMl0uoRrAM6kNMb4UzJAct1cpmD6CB4/uYkACW/irJ29qSoaWr2/ktwgEOpMRBwNB4FBVt&#10;V85GpxV/UFrnEzF0+3sdyBHyUJQvs0Pcv8pyky3EfqwrqVFEL4C/sZyks0evLL4SmikYwSnRAh9V&#10;jhAQmgRKX1OJrbVFBtnp0dsc7R0/4+UcfFBdj07MCsucwWEofC+Dm6ftz3VB+v1YN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Y+KXdNQAAAAFAQAADwAAAAAAAAABACAAAAAiAAAAZHJzL2Rvd25y&#10;ZXYueG1sUEsBAhQAFAAAAAgAh07iQA/hCAgCAgAA9AMAAA4AAAAAAAAAAQAgAAAAIwEAAGRycy9l&#10;Mm9Eb2MueG1sUEsFBgAAAAAGAAYAWQEAAJcFAAAAAA==&#10;">
                  <v:fill on="f" focussize="0,0"/>
                  <v:stroke color="#000000" joinstyle="round"/>
                  <v:imagedata o:title=""/>
                  <o:lock v:ext="edit" aspectratio="f"/>
                </v:line>
                <v:line id="直线 745" o:spid="_x0000_s1026" o:spt="20" style="position:absolute;left:1142889;top:396618;height:495043;width:0;" filled="f" stroked="t" coordsize="21600,21600" o:gfxdata="UEsDBAoAAAAAAIdO4kAAAAAAAAAAAAAAAAAEAAAAZHJzL1BLAwQUAAAACACHTuJAXKA7utcAAAAF&#10;AQAADwAAAGRycy9kb3ducmV2LnhtbE2PQU/DMAyF70j8h8hI3FjaSZSqa7oD0rhsgLYhxG5ZY9qK&#10;xqmSdCv/HsNlXKxnPeu9z+Vysr04oQ+dIwXpLAGBVDvTUaPgbb+6y0GEqMno3hEq+MYAy+r6qtSF&#10;cWfa4mkXG8EhFAqtoI1xKKQMdYtWh5kbkNj7dN7qyKtvpPH6zOG2l/MkyaTVHXFDqwd8bLH+2o1W&#10;wXazWufv63Gq/eEpfdm/bp4/Qq7U7U2aLEBEnOLlGH7xGR0qZjq6kUwQvQJ+JP5N9vJsfg/iyOIh&#10;S0FWpfxPX/0AUEsDBBQAAAAIAIdO4kB7sYlI/gEAAO4DAAAOAAAAZHJzL2Uyb0RvYy54bWytU0uO&#10;EzEQ3SNxB8t70vmTtNKZxYRhg2CkgQNUbHe3Jf/kctLJWbgGKzYcZ65BuTtMYBDSLOiFu+x6fq73&#10;XN7cnKxhRxVRe1fxyWjMmXLCS+2ain/5fPdmxRkmcBKMd6riZ4X8Zvv61aYLpZr61hupIiMSh2UX&#10;Kt6mFMqiQNEqCzjyQTlK1j5aSDSNTSEjdMRuTTEdj5dF56MM0QuFSKu7IckvjPElhL6utVA7Lw5W&#10;uTSwRmUgkSRsdUC+7autayXSp7pGlZipOClN/UiHULzPY7HdQNlECK0WlxLgJSU802RBOzr0iWoH&#10;Cdgh6r+orBbRo6/TSHhbDEJ6R0jFZPzMm4cWguq1kNUYnkzH/0crPh7vI9OSOmE6W3PmwNKdP379&#10;9vj9B3s7X2SDuoAl4W7dfbzMMNzHrPZUR5v/pIOdiGIyn65WxHKu+Gy9XE5Wg7/qlJigPJkuKDVf&#10;L8bzWU4VV4oQMb1X3rIcVNxol5VDCccPmAboL0heNo51FV8vpgviBGrDmq6fQhtICrqm34veaHmn&#10;jck7MDb7WxPZEXIr9N+lhD9g+ZAdYDvg+tQgolUg3znJ0jmQQ47eBs8lWCU5M4qeUo6oUCgTaHNF&#10;pqjBNeYfaHLAODIiezy4mqO9l2e6lkOIumnJjUlfac5QG/S2XVo299nv857p+ky3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coDu61wAAAAUBAAAPAAAAAAAAAAEAIAAAACIAAABkcnMvZG93bnJl&#10;di54bWxQSwECFAAUAAAACACHTuJAe7GJSP4BAADuAwAADgAAAAAAAAABACAAAAAmAQAAZHJzL2Uy&#10;b0RvYy54bWxQSwUGAAAAAAYABgBZAQAAlgUAAAAA&#10;">
                  <v:fill on="f" focussize="0,0"/>
                  <v:stroke color="#000000" joinstyle="round" endarrow="block"/>
                  <v:imagedata o:title=""/>
                  <o:lock v:ext="edit" aspectratio="f"/>
                </v:line>
                <v:line id="直线 746" o:spid="_x0000_s1026" o:spt="20" style="position:absolute;left:2629011;top:2179212;height:397347;width:730;" filled="f" stroked="t" coordsize="21600,21600" o:gfxdata="UEsDBAoAAAAAAIdO4kAAAAAAAAAAAAAAAAAEAAAAZHJzL1BLAwQUAAAACACHTuJAXKA7utcAAAAF&#10;AQAADwAAAGRycy9kb3ducmV2LnhtbE2PQU/DMAyF70j8h8hI3FjaSZSqa7oD0rhsgLYhxG5ZY9qK&#10;xqmSdCv/HsNlXKxnPeu9z+Vysr04oQ+dIwXpLAGBVDvTUaPgbb+6y0GEqMno3hEq+MYAy+r6qtSF&#10;cWfa4mkXG8EhFAqtoI1xKKQMdYtWh5kbkNj7dN7qyKtvpPH6zOG2l/MkyaTVHXFDqwd8bLH+2o1W&#10;wXazWufv63Gq/eEpfdm/bp4/Qq7U7U2aLEBEnOLlGH7xGR0qZjq6kUwQvQJ+JP5N9vJsfg/iyOIh&#10;S0FWpfxPX/0AUEsDBBQAAAAIAIdO4kDnUrvpAQIAAPEDAAAOAAAAZHJzL2Uyb0RvYy54bWytU82O&#10;0zAQviPxDpbvNE3abWnUdA9blguCSgsPMHWcxJL/5HGb9ll4DU5ceJx9DcZJ2cIipD2QgzP2fP48&#10;3+fx+vZkNDvKgMrZiueTKWfSClcr21b8y+f7N285wwi2Bu2srPhZIr/dvH617n0pC9c5XcvAiMRi&#10;2fuKdzH6MstQdNIATpyXlpKNCwYiTUOb1QF6Yjc6K6bTRda7UPvghESk1e2Y5BfG8BJC1zRKyK0T&#10;ByNtHFmD1BBJEnbKI98M1TaNFPFT06CMTFeclMZhpEMo3qcx26yhbAP4TolLCfCSEp5pMqAsHfpE&#10;tYUI7BDUX1RGieDQNXEinMlGIYMjpCKfPvPmoQMvBy1kNfon0/H/0YqPx11gqqZOKOZkigVDd/74&#10;9dvj9x9sOV8kg3qPJeHu7C5cZuh3Iak9NcGkP+lgp4oXi2I1zXPOzhTny1WRF6PB8hSZIMByRkcI&#10;ys5Wy9l8mZLZlcUHjO+lMywFFdfKJvFQwvEDxhH6C5KWtWV9xVc3xQ1xAnViQx1AofGkBm077EWn&#10;VX2vtE47MLT7Ox3YEVI3DN+lhD9g6ZAtYDfihtQoo5NQv7M1i2dPJll6HjyVYGTNmZb0mlJEhUIZ&#10;QekrMgYFttX/QJMD2pIRyebR2BTtXX2mmzn4oNqO3MiHSlOGOmGw7dK1qdV+nw9M15e6+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coDu61wAAAAUBAAAPAAAAAAAAAAEAIAAAACIAAABkcnMvZG93&#10;bnJldi54bWxQSwECFAAUAAAACACHTuJA51K76QECAADxAwAADgAAAAAAAAABACAAAAAmAQAAZHJz&#10;L2Uyb0RvYy54bWxQSwUGAAAAAAYABgBZAQAAmQUAAAAA&#10;">
                  <v:fill on="f" focussize="0,0"/>
                  <v:stroke color="#000000" joinstyle="round" endarrow="block"/>
                  <v:imagedata o:title=""/>
                  <o:lock v:ext="edit" aspectratio="f"/>
                </v:line>
                <v:line id="直线 747" o:spid="_x0000_s1026" o:spt="20" style="position:absolute;left:2171855;top:3070874;height:297464;width:730;" filled="f" stroked="t" coordsize="21600,21600" o:gfxdata="UEsDBAoAAAAAAIdO4kAAAAAAAAAAAAAAAAAEAAAAZHJzL1BLAwQUAAAACACHTuJAXKA7utcAAAAF&#10;AQAADwAAAGRycy9kb3ducmV2LnhtbE2PQU/DMAyF70j8h8hI3FjaSZSqa7oD0rhsgLYhxG5ZY9qK&#10;xqmSdCv/HsNlXKxnPeu9z+Vysr04oQ+dIwXpLAGBVDvTUaPgbb+6y0GEqMno3hEq+MYAy+r6qtSF&#10;cWfa4mkXG8EhFAqtoI1xKKQMdYtWh5kbkNj7dN7qyKtvpPH6zOG2l/MkyaTVHXFDqwd8bLH+2o1W&#10;wXazWufv63Gq/eEpfdm/bp4/Qq7U7U2aLEBEnOLlGH7xGR0qZjq6kUwQvQJ+JP5N9vJsfg/iyOIh&#10;S0FWpfxPX/0AUEsDBBQAAAAIAIdO4kDIB4beBAIAAPEDAAAOAAAAZHJzL2Uyb0RvYy54bWytU0tu&#10;2zAQ3RfoHQjua31iR45gOYu46aZoDbQ9wJiiJAL8gaQt+yy9Rlfd9Di5RoeUGycpCmRRLaQhZ/Tm&#10;vcfh6vaoJDlw54XRDS1mOSVcM9MK3Tf029f7d0tKfADdgjSaN/TEPb1dv32zGm3NSzMY2XJHEET7&#10;erQNHUKwdZZ5NnAFfmYs15jsjFMQcOn6rHUwIrqSWZnn19loXGudYdx73N1MSXpGdK8BNF0nGN8Y&#10;tldchwnVcQkBJflBWE/XiW3XcRY+d53ngciGotKQ3tgE4118Z+sV1L0DOwh2pgCvofBCkwKhsekj&#10;1AYCkL0Tf0EpwZzxpgszZlQ2CUmOoIoif+HNlwEsT1rQam8fTff/D5Z9OmwdES1OQjkvKNGg8Mwf&#10;vv94+PmLVPMqGjRaX2Pdnd6688rbrYtqj51T8Ys6yLGhZVEVy8WCklNDr/IqX1bzyWB+DIRhQXWF&#10;vjPMljfV/DolswuKdT584EaRGDRUCh3FQw2Hjz5gZyz9UxK3pSZjQ28WJTZkgJPY4QRgqCyq8bpP&#10;/3ojRXsvpIx/eNfv7qQjB4jTkJ7ID3GflcUmG/DDVJdSk4yBQ/tetyScLJqk8XrQSEHxlhLJ8TbF&#10;CAGhDiDkpTI4AbqX/6jG9lIji2jzZGyMdqY94cnsrRP9gG4UiWnM4CQkzuepjaP2dJ2QLjd1/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coDu61wAAAAUBAAAPAAAAAAAAAAEAIAAAACIAAABkcnMv&#10;ZG93bnJldi54bWxQSwECFAAUAAAACACHTuJAyAeG3gQCAADxAwAADgAAAAAAAAABACAAAAAmAQAA&#10;ZHJzL2Uyb0RvYy54bWxQSwUGAAAAAAYABgBZAQAAnAUAAAAA&#10;">
                  <v:fill on="f" focussize="0,0"/>
                  <v:stroke color="#000000" joinstyle="round" endarrow="block"/>
                  <v:imagedata o:title=""/>
                  <o:lock v:ext="edit" aspectratio="f"/>
                </v:line>
                <v:line id="直线 748" o:spid="_x0000_s1026" o:spt="20" style="position:absolute;left:1486121;top:2873294;height:0;width:457156;" filled="f" stroked="t" coordsize="21600,21600" o:gfxdata="UEsDBAoAAAAAAIdO4kAAAAAAAAAAAAAAAAAEAAAAZHJzL1BLAwQUAAAACACHTuJAXKA7utcAAAAF&#10;AQAADwAAAGRycy9kb3ducmV2LnhtbE2PQU/DMAyF70j8h8hI3FjaSZSqa7oD0rhsgLYhxG5ZY9qK&#10;xqmSdCv/HsNlXKxnPeu9z+Vysr04oQ+dIwXpLAGBVDvTUaPgbb+6y0GEqMno3hEq+MYAy+r6qtSF&#10;cWfa4mkXG8EhFAqtoI1xKKQMdYtWh5kbkNj7dN7qyKtvpPH6zOG2l/MkyaTVHXFDqwd8bLH+2o1W&#10;wXazWufv63Gq/eEpfdm/bp4/Qq7U7U2aLEBEnOLlGH7xGR0qZjq6kUwQvQJ+JP5N9vJsfg/iyOIh&#10;S0FWpfxPX/0AUEsDBBQAAAAIAIdO4kD7oNJVAgIAAO8DAAAOAAAAZHJzL2Uyb0RvYy54bWytU0uO&#10;EzEQ3SNxB8t70ukmv2mlM4sJwwZBpIEDVGx3tyX/ZDvp5CxcgxUbjjPXoOwOExiENAt64S7bz6/q&#10;PZfXtyetyFH4IK1paDmZUiIMs1yarqFfPt+/WVESIhgOyhrR0LMI9Hbz+tV6cLWobG8VF54giQn1&#10;4Brax+jqogisFxrCxDphcLO1XkPEqe8K7mFAdq2KajpdFIP13HnLRAi4uh036YXRv4TQtq1kYmvZ&#10;QQsTR1YvFESUFHrpAt3kattWsPipbYOIRDUUlcY8YhKM92ksNmuoOw+ul+xSArykhGeaNEiDSZ+o&#10;thCBHLz8i0pL5m2wbZwwq4tRSHYEVZTTZ9489OBE1oJWB/dkevh/tOzjceeJ5NgJ1ayixIDGO3/8&#10;+u3x+w+ynK2SQYMLNeLuzM5fZsHtfFJ7ar1Of9RBTkgxWy3KqqTk3NBqtXxb3cxGg8UpEoaA2XxZ&#10;zheUMARk74srh/MhvhdWkxQ0VEmTpEMNxw8hYl6E/oKkZWXI0NCbeTVHOsA+bPH+MdQOtQTT5bPB&#10;KsnvpVLpRPDd/k55coTUC/lL1SHvH7CUZAuhH3F5axTRC+DvDCfx7NAig4+DphK04JQogW8pRUgI&#10;dQSprsjoJZhO/QON6ZXBKpLJo60p2lt+xns5OC+7Ht0oc6VpB/sg13zp2dRov88z0/Wdb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XKA7utcAAAAFAQAADwAAAAAAAAABACAAAAAiAAAAZHJzL2Rv&#10;d25yZXYueG1sUEsBAhQAFAAAAAgAh07iQPug0lUCAgAA7wMAAA4AAAAAAAAAAQAgAAAAJgEAAGRy&#10;cy9lMm9Eb2MueG1sUEsFBgAAAAAGAAYAWQEAAJoFAAAAAA==&#10;">
                  <v:fill on="f" focussize="0,0"/>
                  <v:stroke color="#000000" joinstyle="round" endarrow="block"/>
                  <v:imagedata o:title=""/>
                  <o:lock v:ext="edit" aspectratio="f"/>
                </v:line>
                <v:line id="直线 749" o:spid="_x0000_s1026" o:spt="20" style="position:absolute;left:3314745;top:3070874;height:297464;width:730;" filled="f" stroked="t" coordsize="21600,21600" o:gfxdata="UEsDBAoAAAAAAIdO4kAAAAAAAAAAAAAAAAAEAAAAZHJzL1BLAwQUAAAACACHTuJAXKA7utcAAAAF&#10;AQAADwAAAGRycy9kb3ducmV2LnhtbE2PQU/DMAyF70j8h8hI3FjaSZSqa7oD0rhsgLYhxG5ZY9qK&#10;xqmSdCv/HsNlXKxnPeu9z+Vysr04oQ+dIwXpLAGBVDvTUaPgbb+6y0GEqMno3hEq+MYAy+r6qtSF&#10;cWfa4mkXG8EhFAqtoI1xKKQMdYtWh5kbkNj7dN7qyKtvpPH6zOG2l/MkyaTVHXFDqwd8bLH+2o1W&#10;wXazWufv63Gq/eEpfdm/bp4/Qq7U7U2aLEBEnOLlGH7xGR0qZjq6kUwQvQJ+JP5N9vJsfg/iyOIh&#10;S0FWpfxPX/0AUEsDBBQAAAAIAIdO4kDt51bdAwIAAPEDAAAOAAAAZHJzL2Uyb0RvYy54bWytU0tu&#10;2zAQ3RfoHQjua8m2EsWC5SzippuiDdD2AGOSkgjwB5K27LP0Gl110+PkGh1SbtymKJBFtZCGnKc3&#10;8x6H69ujVuQgfJDWtHQ+KykRhlkuTd/SL5/v39xQEiIYDsoa0dKTCPR28/rVenSNWNjBKi48QRIT&#10;mtG1dIjRNUUR2CA0hJl1wmCys15DxKXvC+5hRHatikVZXhej9dx5y0QIuLudkvTM6F9CaLtOMrG1&#10;bK+FiROrFwoiSgqDdIFucrddJ1j82HVBRKJaikpjfmMRjHfpXWzW0PQe3CDZuQV4SQvPNGmQBos+&#10;UW0hAtl7+ReVlszbYLs4Y1YXk5DsCKqYl8+8+TSAE1kLWh3ck+nh/9GyD4cHTyTHSVhUS0oMaDzz&#10;x6/fHr//IHW1SgaNLjSIuzMP/rwK7sEntcfO6/RFHeTY0uVyXtXVFSUnjMu6vKmryWBxjIQhoF6i&#10;7wyzi1VdXedkcWFxPsR3wmqSgpYqaZJ4aODwPkSsjNBfkLStDBlburpaYEEGOIkdTgCG2qGaYPr8&#10;b7BK8nupVPoj+H53pzw5QJqG/KT+kPcPWCqyhTBMuJyaZAwC+FvDSTw5NMng9aCpBS04JUrgbUoR&#10;EkITQaoLMnoJplf/QGN5ZbCLZPNkbIp2lp/wZPbOy35AN+a505TBScg9n6c2jdrv68x0uamb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ygO7rXAAAABQEAAA8AAAAAAAAAAQAgAAAAIgAAAGRycy9k&#10;b3ducmV2LnhtbFBLAQIUABQAAAAIAIdO4kDt51bdAwIAAPEDAAAOAAAAAAAAAAEAIAAAACYBAABk&#10;cnMvZTJvRG9jLnhtbFBLBQYAAAAABgAGAFkBAACbBQAAAAA=&#10;">
                  <v:fill on="f" focussize="0,0"/>
                  <v:stroke color="#000000" joinstyle="round" endarrow="block"/>
                  <v:imagedata o:title=""/>
                  <o:lock v:ext="edit" aspectratio="f"/>
                </v:line>
                <v:shape id="自选图形 750" o:spid="_x0000_s1026" o:spt="176" type="#_x0000_t176" style="position:absolute;left:1828623;top:1783323;height:395889;width:1828623;" fillcolor="#FFFFFF" filled="t" stroked="t" coordsize="21600,21600" o:gfxdata="UEsDBAoAAAAAAIdO4kAAAAAAAAAAAAAAAAAEAAAAZHJzL1BLAwQUAAAACACHTuJA2S96ONQAAAAF&#10;AQAADwAAAGRycy9kb3ducmV2LnhtbE2PQU+EMBCF7yb+h2ZMvLmFNbKIlI3R6MmLuInXQkdKpFNC&#10;C4v+ekcv7mXyJm/y3jflfnWDWHAKvScF6SYBgdR601On4PD2dJWDCFGT0YMnVPCFAfbV+VmpC+OP&#10;9IpLHTvBIRQKrcDGOBZShtai02HjRyT2PvzkdOR16qSZ9JHD3SC3SZJJp3viBqtHfLDYftazU7C+&#10;fDe383Pa1tHm2e79enm8P0ilLi/S5A5ExDX+H8MvPqNDxUyNn8kEMSjgR+LfZC/PtjcgGha7LAVZ&#10;lfKUvvoBUEsDBBQAAAAIAIdO4kCj8gJuJQIAAFUEAAAOAAAAZHJzL2Uyb0RvYy54bWytVE2O0zAU&#10;3iNxB8t7mjadzqRV0xGaUjYIKg1zANd2Ekv+k+026Y4d4gzsWHIHuM1IcAuenc60M7Dogiycz/Hz&#10;5/d97znz605JtOPOC6NLPBoMMeKaGiZ0XeK7j6tXBUY+EM2INJqXeM89vl68fDFv7YznpjGScYeA&#10;RPtZa0vchGBnWeZpwxXxA2O5hsXKOEUCTF2dMUdaYFcyy4fDy6w1jllnKPcevi77RXxgdOcQmqoS&#10;lC8N3SquQ8/quCQBJPlGWI8XKduq4jR8qCrPA5IlBqUhjXAI4E0cs8WczGpHbCPoIQVyTgrPNCki&#10;NBz6SLUkgaCtE39RKUGd8aYKA2pU1gtJjoCK0fCZN7cNsTxpAau9fTTd/z9a+n63dkgw6IT84gIj&#10;TRTU/Nfn778/fbn/+vP+xzd0NUk2tdbPIPrWrh2YFmceYNTcVU7FN6hBHRAVeXGZjzHaA74qxmPA&#10;yWbeBURPAyhEjKeTopjGgOzIZJ0Pb7lRKIISV9K0Nw1x4bUM3GkS+Lrvn2Q52b3zod//sC9m440U&#10;bCWkTBNXb26kQzsCfbBKz+HIJ2FSo7bE00k+wYgSaO4KmgqgsmCQ13U678kOf0o8TM+/iGNiS+Kb&#10;PoHE0HuiBChK7jScsDeaobC3UAENdw/HZBRnGEkOVzWiFBmIkOdEgqFSg6/HWkUUuk0HNBFuDNtD&#10;9bfWiboBn0cp9bgC3ZYKcrgZsZ1P54n0+DdY/A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ZL3o4&#10;1AAAAAUBAAAPAAAAAAAAAAEAIAAAACIAAABkcnMvZG93bnJldi54bWxQSwECFAAUAAAACACHTuJA&#10;o/ICbiUCAABVBAAADgAAAAAAAAABACAAAAAjAQAAZHJzL2Uyb0RvYy54bWxQSwUGAAAAAAYABgBZ&#10;AQAAugUAAAAA&#10;">
                  <v:fill on="t" focussize="0,0"/>
                  <v:stroke color="#000000" joinstyle="miter"/>
                  <v:imagedata o:title=""/>
                  <o:lock v:ext="edit" aspectratio="f"/>
                  <v:textbox>
                    <w:txbxContent>
                      <w:p>
                        <w:pPr>
                          <w:jc w:val="center"/>
                        </w:pPr>
                        <w:r>
                          <w:rPr>
                            <w:rFonts w:hint="eastAsia"/>
                          </w:rPr>
                          <w:t>公示结果无异议</w:t>
                        </w:r>
                      </w:p>
                      <w:p/>
                    </w:txbxContent>
                  </v:textbox>
                </v:shape>
                <v:shape id="自选图形 751" o:spid="_x0000_s1026" o:spt="176" type="#_x0000_t176" style="position:absolute;left:1828623;top:990816;height:395889;width:1828623;" fillcolor="#FFFFFF" filled="t" stroked="t" coordsize="21600,21600" o:gfxdata="UEsDBAoAAAAAAIdO4kAAAAAAAAAAAAAAAAAEAAAAZHJzL1BLAwQUAAAACACHTuJA2S96ONQAAAAF&#10;AQAADwAAAGRycy9kb3ducmV2LnhtbE2PQU+EMBCF7yb+h2ZMvLmFNbKIlI3R6MmLuInXQkdKpFNC&#10;C4v+ekcv7mXyJm/y3jflfnWDWHAKvScF6SYBgdR601On4PD2dJWDCFGT0YMnVPCFAfbV+VmpC+OP&#10;9IpLHTvBIRQKrcDGOBZShtai02HjRyT2PvzkdOR16qSZ9JHD3SC3SZJJp3viBqtHfLDYftazU7C+&#10;fDe383Pa1tHm2e79enm8P0ilLi/S5A5ExDX+H8MvPqNDxUyNn8kEMSjgR+LfZC/PtjcgGha7LAVZ&#10;lfKUvvoBUEsDBBQAAAAIAIdO4kAdpK7uJAIAAFQEAAAOAAAAZHJzL2Uyb0RvYy54bWytVEuu0zAU&#10;nSOxB8tzmjSPljRq+oReKRMElR4swHXsxJJ/st0mnTFDrIEZQ/YAu3kS7IJrp7wfDDogA+c6vj4+&#10;59zrLC8HJdGBOS+MrvF0kmPENDWN0G2NP7zfPCsx8oHohkijWY2PzOPL1dMny95WrDCdkQ1zCEC0&#10;r3pb4y4EW2WZpx1TxE+MZRoWuXGKBJi6Nmsc6QFdyazI83nWG9dYZyjzHr6ux0V8QnTnABrOBWVr&#10;Q/eK6TCiOiZJAEm+E9bjVWLLOaPhHeeeBSRrDEpDGuEQiHdxzFZLUrWO2E7QEwVyDoVHmhQRGg69&#10;hVqTQNDeib+glKDOeMPDhBqVjUKSI6Bimj/y5rojliUtYLW3t6b7/wdL3x62DokGOqF4PsNIEwU1&#10;//np26+Pn2++/Lj5/hW9mE2jTb31FWRf2607zTyEUfPAnYpvUIMGACqLcl5cYHSs8WKRl9P56DIb&#10;AqL31ykkXCxmZbmICdkdkHU+vGZGoRjUmEvTX3XEhZcyMKdJYNuxfZLj5PDGh3H/n32RjDdSNBsh&#10;ZZq4dnclHToQaINNek5HPkiTGvXAeVaAEZRAb3PoKQiVBX+8btN5D3b4+8B5ev4FHImtie9GAglh&#10;9EQJUATkSdUx0rzSDQpHCwXQcPVwJKNYg5FkcFNjlDIDEfKcTDBUavA1Fm4sVYzCsBsAJoY70xyh&#10;+HvrRNuBz6nMKR2aLRXkdDFiN9+fJ9C7n8H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kvejjU&#10;AAAABQEAAA8AAAAAAAAAAQAgAAAAIgAAAGRycy9kb3ducmV2LnhtbFBLAQIUABQAAAAIAIdO4kAd&#10;pK7uJAIAAFQEAAAOAAAAAAAAAAEAIAAAACMBAABkcnMvZTJvRG9jLnhtbFBLBQYAAAAABgAGAFkB&#10;AAC5BQAAAAA=&#10;">
                  <v:fill on="t" focussize="0,0"/>
                  <v:stroke color="#000000" joinstyle="miter"/>
                  <v:imagedata o:title=""/>
                  <o:lock v:ext="edit" aspectratio="f"/>
                  <v:textbox>
                    <w:txbxContent>
                      <w:p>
                        <w:r>
                          <w:rPr>
                            <w:rFonts w:hint="eastAsia"/>
                          </w:rPr>
                          <w:t>村民委员会会议民主评议</w:t>
                        </w:r>
                      </w:p>
                      <w:p/>
                    </w:txbxContent>
                  </v:textbox>
                </v:shape>
                <v:shape id="自选图形 752" o:spid="_x0000_s1026" o:spt="176" type="#_x0000_t176" style="position:absolute;left:1828623;top:198309;height:395889;width:1828623;" fillcolor="#FFFFFF" filled="t" stroked="t" coordsize="21600,21600" o:gfxdata="UEsDBAoAAAAAAIdO4kAAAAAAAAAAAAAAAAAEAAAAZHJzL1BLAwQUAAAACACHTuJA2S96ONQAAAAF&#10;AQAADwAAAGRycy9kb3ducmV2LnhtbE2PQU+EMBCF7yb+h2ZMvLmFNbKIlI3R6MmLuInXQkdKpFNC&#10;C4v+ekcv7mXyJm/y3jflfnWDWHAKvScF6SYBgdR601On4PD2dJWDCFGT0YMnVPCFAfbV+VmpC+OP&#10;9IpLHTvBIRQKrcDGOBZShtai02HjRyT2PvzkdOR16qSZ9JHD3SC3SZJJp3viBqtHfLDYftazU7C+&#10;fDe383Pa1tHm2e79enm8P0ilLi/S5A5ExDX+H8MvPqNDxUyNn8kEMSjgR+LfZC/PtjcgGha7LAVZ&#10;lfKUvvoBUEsDBBQAAAAIAIdO4kAonu5VJwIAAFQEAAAOAAAAZHJzL2Uyb0RvYy54bWytVE2O0zAU&#10;3iNxB8t7mjSlpY2ajtCUskFQaeAArmMnlvwn223SHTvEGdix5A5wm5HgFjw7ZaYzsOiCLJzn+Pnz&#10;933vOcurXkl0YM4Loys8HuUYMU1NLXRT4Q/vN8/mGPlAdE2k0azCR+bx1erpk2VnS1aY1siaOQQg&#10;2pedrXAbgi2zzNOWKeJHxjINi9w4RQJMXZPVjnSArmRW5Pks64yrrTOUeQ9f18MiPiG6SwAN54Ky&#10;taF7xXQYUB2TJIAk3wrr8Sqx5ZzR8I5zzwKSFQalIY1wCMS7OGarJSkbR2wr6IkCuYTCI02KCA2H&#10;3kGtSSBo78RfUEpQZ7zhYUSNygYhyRFQMc4feXPTEsuSFrDa2zvT/f+DpW8PW4dEDZ1QPJ9hpImC&#10;mv/89O3Xx8+3X37cfv+KXkyLaFNnfQnZN3brTjMPYdTcc6fiG9SgHoDmxXxWTDA6QryYT/LF4DLr&#10;A6Ln6xQSJovpfJ4Ssnsg63x4zYxCMagwl6a7bokLL2VgTpPAtkP7JMfJ4Y0PwAj2/9kXyXgjRb0R&#10;UqaJa3bX0qEDgTbYpCdygi0P0qRGXYUX02KKESXQ2xx6CkJlwR+vm3Tegx3+HDhPz7+AI7E18e1A&#10;ICEMnigBioAJKVtG6le6RuFooQAarh6OZBSrMZIMbmqMUmYgQl6SCeqkBpGxcEOpYhT6XQ8wMdyZ&#10;+gjF31snmhZ8HifqcQWaLblzuhixm8/nCfT+Z7D6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kv&#10;ejjUAAAABQEAAA8AAAAAAAAAAQAgAAAAIgAAAGRycy9kb3ducmV2LnhtbFBLAQIUABQAAAAIAIdO&#10;4kAonu5VJwIAAFQEAAAOAAAAAAAAAAEAIAAAACMBAABkcnMvZTJvRG9jLnhtbFBLBQYAAAAABgAG&#10;AFkBAAC8BQAAAAA=&#10;">
                  <v:fill on="t" focussize="0,0"/>
                  <v:stroke color="#000000" joinstyle="miter"/>
                  <v:imagedata o:title=""/>
                  <o:lock v:ext="edit" aspectratio="f"/>
                  <v:textbox>
                    <w:txbxContent>
                      <w:p>
                        <w:pPr>
                          <w:jc w:val="center"/>
                        </w:pPr>
                        <w:r>
                          <w:rPr>
                            <w:rFonts w:hint="eastAsia"/>
                          </w:rPr>
                          <w:t>申请人申请</w:t>
                        </w:r>
                      </w:p>
                      <w:p/>
                    </w:txbxContent>
                  </v:textbox>
                </v:shape>
                <v:shape id="自选图形 753" o:spid="_x0000_s1026" o:spt="176" type="#_x0000_t176" style="position:absolute;left:571810;top:891662;height:2377521;width:914312;" fillcolor="#FFFFFF" filled="t" stroked="t" coordsize="21600,21600" o:gfxdata="UEsDBAoAAAAAAIdO4kAAAAAAAAAAAAAAAAAEAAAAZHJzL1BLAwQUAAAACACHTuJA2S96ONQAAAAF&#10;AQAADwAAAGRycy9kb3ducmV2LnhtbE2PQU+EMBCF7yb+h2ZMvLmFNbKIlI3R6MmLuInXQkdKpFNC&#10;C4v+ekcv7mXyJm/y3jflfnWDWHAKvScF6SYBgdR601On4PD2dJWDCFGT0YMnVPCFAfbV+VmpC+OP&#10;9IpLHTvBIRQKrcDGOBZShtai02HjRyT2PvzkdOR16qSZ9JHD3SC3SZJJp3viBqtHfLDYftazU7C+&#10;fDe383Pa1tHm2e79enm8P0ilLi/S5A5ExDX+H8MvPqNDxUyNn8kEMSjgR+LfZC/PtjcgGha7LAVZ&#10;lfKUvvoBUEsDBBQAAAAIAIdO4kCvS6hOKwIAAFMEAAAOAAAAZHJzL2Uyb0RvYy54bWytVMuO0zAU&#10;3SPxD5b3NE06fUzUdISmlA2CSgMf4NpOYskv2W6T7tghvoEdS/4B/mYk+AuunTIvWHRBFul17/Xx&#10;OedeZ3nVK4kO3HlhdIXz0RgjrqlhQjcV/vB+82KBkQ9EMyKN5hU+co+vVs+fLTtb8sK0RjLuEIBo&#10;X3a2wm0ItswyT1uuiB8ZyzUka+MUCbB0TcYc6QBdyawYj2dZZxyzzlDuPfy7HpL4hOjOATR1LShf&#10;G7pXXIcB1XFJAkjyrbAerxLbuuY0vKtrzwOSFQalIb3hEIh38Z2tlqRsHLGtoCcK5BwKTzQpIjQc&#10;ege1JoGgvRN/QSlBnfGmDiNqVDYISY6Ainz8xJubllietIDV3t6Z7v8fLH172DokGExCcTHHSBMF&#10;Pf/56duvj59vv/y4/f4VzaeTaFNnfQnVN3brTisPYdTc107FX1CD+gpP5/kiB3+PFV5c5rNZMZjM&#10;+4AopC/zi0leYEQhX0zm82mRx4LsHsc6H15zo1AMKlxL0123xIWXMnCnSeDbYXqS4eTwxodh/599&#10;kYs3UrCNkDItXLO7lg4dCEzBJj2nIx+VSY064DctpsCOwGjXMFIQKgv2eN2k8x7t8A+Bx+n5F3Ak&#10;tia+HQgkhMETJUARkCdlywl7pRkKRwv+a7h5OJJRnGEkOVzUGKXKQIQ8pxIMlRp8jX0bOhWj0O96&#10;gInhzrAj9H5vnWha8HloQ8zArKWGnO5FHOaH6wR6/y1Y/Q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ZL3o41AAAAAUBAAAPAAAAAAAAAAEAIAAAACIAAABkcnMvZG93bnJldi54bWxQSwECFAAUAAAA&#10;CACHTuJAr0uoTisCAABTBAAADgAAAAAAAAABACAAAAAjAQAAZHJzL2Uyb0RvYy54bWxQSwUGAAAA&#10;AAYABgBZAQAAwAUAAAAA&#10;">
                  <v:fill on="t" focussize="0,0"/>
                  <v:stroke color="#000000" joinstyle="miter"/>
                  <v:imagedata o:title=""/>
                  <o:lock v:ext="edit" aspectratio="f"/>
                  <v:textbox>
                    <w:txbxContent>
                      <w:p>
                        <w:r>
                          <w:rPr>
                            <w:rFonts w:hint="eastAsia"/>
                          </w:rPr>
                          <w:t>提供材料：</w:t>
                        </w:r>
                        <w:r>
                          <w:t>1.</w:t>
                        </w:r>
                        <w:r>
                          <w:rPr>
                            <w:rFonts w:hint="eastAsia"/>
                          </w:rPr>
                          <w:t>书面审请</w:t>
                        </w:r>
                      </w:p>
                      <w:p>
                        <w:r>
                          <w:t>2.</w:t>
                        </w:r>
                        <w:r>
                          <w:rPr>
                            <w:rFonts w:hint="eastAsia"/>
                          </w:rPr>
                          <w:t>身份证、户口簿原件及复印件</w:t>
                        </w:r>
                      </w:p>
                      <w:p>
                        <w:r>
                          <w:t>3.</w:t>
                        </w:r>
                        <w:r>
                          <w:rPr>
                            <w:rFonts w:hint="eastAsia"/>
                          </w:rPr>
                          <w:t>受损房屋图片</w:t>
                        </w:r>
                      </w:p>
                      <w:p>
                        <w:r>
                          <w:t>4</w:t>
                        </w:r>
                        <w:r>
                          <w:rPr>
                            <w:rFonts w:hint="eastAsia"/>
                          </w:rPr>
                          <w:t>、公示图片</w:t>
                        </w:r>
                      </w:p>
                      <w:p/>
                    </w:txbxContent>
                  </v:textbox>
                </v:shape>
                <v:shape id="自选图形 16" o:spid="_x0000_s1026" o:spt="176" type="#_x0000_t176" style="position:absolute;left:1943277;top:2575830;height:495043;width:1494155;" fillcolor="#FFFFFF" filled="t" stroked="t" coordsize="21600,21600" o:gfxdata="UEsDBAoAAAAAAIdO4kAAAAAAAAAAAAAAAAAEAAAAZHJzL1BLAwQUAAAACACHTuJA2S96ONQAAAAF&#10;AQAADwAAAGRycy9kb3ducmV2LnhtbE2PQU+EMBCF7yb+h2ZMvLmFNbKIlI3R6MmLuInXQkdKpFNC&#10;C4v+ekcv7mXyJm/y3jflfnWDWHAKvScF6SYBgdR601On4PD2dJWDCFGT0YMnVPCFAfbV+VmpC+OP&#10;9IpLHTvBIRQKrcDGOBZShtai02HjRyT2PvzkdOR16qSZ9JHD3SC3SZJJp3viBqtHfLDYftazU7C+&#10;fDe383Pa1tHm2e79enm8P0ilLi/S5A5ExDX+H8MvPqNDxUyNn8kEMSjgR+LfZC/PtjcgGha7LAVZ&#10;lfKUvvoBUEsDBBQAAAAIAIdO4kBiELIOKgIAAFQEAAAOAAAAZHJzL2Uyb0RvYy54bWytVMuO0zAU&#10;3SPxD5b3NGmaTKdR0xGaUjYIKg18gOs4iSW/ZLtNumOH+AZ2LPkH+JuR4C+4dsq8YNEFWaTX9fW5&#10;55x7neXVIAU6MOu4VhWeTlKMmKK65qqt8If3mxeXGDlPVE2EVqzCR+bw1er5s2VvSpbpTouaWQQg&#10;ypW9qXDnvSmTxNGOSeIm2jAFm422knhY2japLekBXYokS9OLpNe2NlZT5hz8ux438QnRngOom4ZT&#10;ttZ0L5nyI6plgniQ5DpuHF5Ftk3DqH/XNI55JCoMSn18QxGId+GdrJakbC0xHacnCuQcCk80ScIV&#10;FL2DWhNP0N7yv6Akp1Y73fgJ1TIZhURHQMU0feLNTUcMi1rAamfuTHf/D5a+PWwt4jVMQpZD5xWR&#10;0POfn779+vj59suP2+9f0fQiuNQbV0Lyjdna08pBGCQPjZXhF8SgAXAW+SybzzE6Vjgr5sXl7OQy&#10;GzyiISFf5NOiwIhCRr4o0nwWCiT3SMY6/5ppiUJQ4Ubo/roj1r8UnllFPNuO4xMdJ4c3zo/n/5wL&#10;bJwWvN5wIeLCtrtrYdGBwBhs4nMq+ShNKNRXeFFkgRyB2W5gpiCUBvxxqo31Hp1wD4HT+PwLOBBb&#10;E9eNBCJCSCOl5KAoRh0j9StVI3800AAFVw8HMpLVGAkGNzVEMdMTLs7JBEOFAl9D58ZehcgPuwFg&#10;QrjT9RGavzeWtx34PI3Uww4MW2zI6WKEaX64jqD3H4PV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kvejjUAAAABQEAAA8AAAAAAAAAAQAgAAAAIgAAAGRycy9kb3ducmV2LnhtbFBLAQIUABQAAAAI&#10;AIdO4kBiELIOKgIAAFQEAAAOAAAAAAAAAAEAIAAAACMBAABkcnMvZTJvRG9jLnhtbFBLBQYAAAAA&#10;BgAGAFkBAAC/BQAAAAA=&#10;">
                  <v:fill on="t" focussize="0,0"/>
                  <v:stroke color="#000000" joinstyle="miter"/>
                  <v:imagedata o:title=""/>
                  <o:lock v:ext="edit" aspectratio="f"/>
                  <v:textbox>
                    <w:txbxContent>
                      <w:p>
                        <w:pPr>
                          <w:rPr>
                            <w:sz w:val="18"/>
                            <w:szCs w:val="18"/>
                          </w:rPr>
                        </w:pPr>
                        <w:r>
                          <w:t xml:space="preserve"> </w:t>
                        </w:r>
                        <w:r>
                          <w:rPr>
                            <w:rFonts w:hint="eastAsia"/>
                            <w:sz w:val="18"/>
                            <w:szCs w:val="18"/>
                          </w:rPr>
                          <w:t>报镇人民政府</w:t>
                        </w:r>
                        <w:r>
                          <w:rPr>
                            <w:rFonts w:hint="eastAsia"/>
                            <w:sz w:val="18"/>
                            <w:szCs w:val="18"/>
                            <w:lang w:eastAsia="zh-CN"/>
                          </w:rPr>
                          <w:t>社会事务办</w:t>
                        </w:r>
                        <w:r>
                          <w:rPr>
                            <w:rFonts w:hint="eastAsia"/>
                            <w:sz w:val="18"/>
                            <w:szCs w:val="18"/>
                          </w:rPr>
                          <w:t>审核</w:t>
                        </w:r>
                      </w:p>
                    </w:txbxContent>
                  </v:textbox>
                </v:shape>
                <v:shape id="自选图形 755" o:spid="_x0000_s1026" o:spt="176" type="#_x0000_t176" style="position:absolute;left:2629011;top:3368337;height:792507;width:1142889;" fillcolor="#FFFFFF" filled="t" stroked="t" coordsize="21600,21600" o:gfxdata="UEsDBAoAAAAAAIdO4kAAAAAAAAAAAAAAAAAEAAAAZHJzL1BLAwQUAAAACACHTuJA2S96ONQAAAAF&#10;AQAADwAAAGRycy9kb3ducmV2LnhtbE2PQU+EMBCF7yb+h2ZMvLmFNbKIlI3R6MmLuInXQkdKpFNC&#10;C4v+ekcv7mXyJm/y3jflfnWDWHAKvScF6SYBgdR601On4PD2dJWDCFGT0YMnVPCFAfbV+VmpC+OP&#10;9IpLHTvBIRQKrcDGOBZShtai02HjRyT2PvzkdOR16qSZ9JHD3SC3SZJJp3viBqtHfLDYftazU7C+&#10;fDe383Pa1tHm2e79enm8P0ilLi/S5A5ExDX+H8MvPqNDxUyNn8kEMSjgR+LfZC/PtjcgGha7LAVZ&#10;lfKUvvoBUEsDBBQAAAAIAIdO4kCzG8UFLgIAAFUEAAAOAAAAZHJzL2Uyb0RvYy54bWytVMuO0zAU&#10;3SPxD5b3NI9OX1HTEZpSNggqDfMBruMklvyS7Tbpjh3iG9ix5B/gb0aCv+Da6Txh0QVZONfx9fE5&#10;515nedlLgQ7MOq5VibNRihFTVFdcNSW++bh5NcfIeaIqIrRiJT4yhy9XL18sO1OwXLdaVMwiAFGu&#10;6EyJW+9NkSSOtkwSN9KGKVistZXEw9Q2SWVJB+hSJHmaTpNO28pYTZlz8HU9LOIToj0HUNc1p2yt&#10;6V4y5QdUywTxIMm13Di8imzrmlH/oa4d80iUGJT6OMIhEO/CmKyWpGgsMS2nJwrkHArPNEnCFRx6&#10;D7UmnqC95X9BSU6tdrr2I6plMgiJjoCKLH3mzXVLDItawGpn7k13/w+Wvj9sLeIVdEJ+scBIEQk1&#10;//X5++9PX26//rz98Q3NJpNgU2dcAdnXZmtPMwdh0NzXVoY3qEF9ifNpvkizDKNjicfj6Xw8ng02&#10;s94jCglZdpHP53AYhYzZIp+kMSF5QDLW+bdMSxSCEtdCd1ctsf618Mwq4tl26J9oOTm8cx4owf67&#10;fYGN04JXGy5EnNhmdyUsOhDog018AifY8iRNKNSVeDHJJ0COQHPX0FQQSgMGOdXE857scI+B0/j8&#10;CzgQWxPXDgQiwuCJ5KAImJCiZaR6oyrkjwYqoODu4UBGsgojweCqhihmesLFOZmgTigQGSo31CpE&#10;vt/1ABPCna6OUP29sbxpwecsUg8r0G3RndPNCO38eB5BH/4Gq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ZL3o41AAAAAUBAAAPAAAAAAAAAAEAIAAAACIAAABkcnMvZG93bnJldi54bWxQSwECFAAU&#10;AAAACACHTuJAsxvFBS4CAABVBAAADgAAAAAAAAABACAAAAAjAQAAZHJzL2Uyb0RvYy54bWxQSwUG&#10;AAAAAAYABgBZAQAAwwUAAAAA&#10;">
                  <v:fill on="t" focussize="0,0"/>
                  <v:stroke color="#000000" joinstyle="miter"/>
                  <v:imagedata o:title=""/>
                  <o:lock v:ext="edit" aspectratio="f"/>
                  <v:textbox>
                    <w:txbxContent>
                      <w:p>
                        <w:r>
                          <w:rPr>
                            <w:rFonts w:hint="eastAsia"/>
                          </w:rPr>
                          <w:t>不符合条件的一次性告知，并说明理由</w:t>
                        </w:r>
                      </w:p>
                      <w:p/>
                    </w:txbxContent>
                  </v:textbox>
                </v:shape>
                <v:shape id="自选图形 18" o:spid="_x0000_s1026" o:spt="176" type="#_x0000_t176" style="position:absolute;left:1600045;top:3368337;height:792507;width:914312;" fillcolor="#FFFFFF" filled="t" stroked="t" coordsize="21600,21600" o:gfxdata="UEsDBAoAAAAAAIdO4kAAAAAAAAAAAAAAAAAEAAAAZHJzL1BLAwQUAAAACACHTuJA2S96ONQAAAAF&#10;AQAADwAAAGRycy9kb3ducmV2LnhtbE2PQU+EMBCF7yb+h2ZMvLmFNbKIlI3R6MmLuInXQkdKpFNC&#10;C4v+ekcv7mXyJm/y3jflfnWDWHAKvScF6SYBgdR601On4PD2dJWDCFGT0YMnVPCFAfbV+VmpC+OP&#10;9IpLHTvBIRQKrcDGOBZShtai02HjRyT2PvzkdOR16qSZ9JHD3SC3SZJJp3viBqtHfLDYftazU7C+&#10;fDe383Pa1tHm2e79enm8P0ilLi/S5A5ExDX+H8MvPqNDxUyNn8kEMSjgR+LfZC/PtjcgGha7LAVZ&#10;lfKUvvoBUEsDBBQAAAAIAIdO4kBba5DHLAIAAFMEAAAOAAAAZHJzL2Uyb0RvYy54bWytVMuO0zAU&#10;3SPxD5b3NEk77XSipiM0pWwQjDTwAbeO01jyS7bbpDt2iG9gx5J/gL8ZCf6Ca6fMCxZdkIVzHd97&#10;fM7xdRaXvZJkz50XRle0GOWUcM1MLfS2oh/er1/MKfEBdA3SaF7RA/f0cvn82aKzJR+b1siaO4Ig&#10;2pedrWgbgi2zzLOWK/AjY7nGxcY4BQGnbpvVDjpEVzIb5/ks64yrrTOMe49fV8MiPSK6UwBN0wjG&#10;V4btFNdhQHVcQkBJvhXW02Vi2zSchXdN43kgsqKoNKQRN8F4E8dsuYBy68C2gh0pwCkUnmhSIDRu&#10;ege1ggBk58RfUEowZ7xpwogZlQ1CkiOoosifeHPTguVJC1rt7Z3p/v/Bsrf7a0dEjZ0wnqIpGhSe&#10;+c9P3359/Hz75cft96+kmEeXOutLTL6x1+448xhGyX3jVHyjGNIjzizP87MpJYeKTiaz+WRyPrjM&#10;+0AYJlwUZ5NiTAnDhPML3DWtZ/dA1vnwmhtFYlDRRpruqgUXXsrAnYbAr4fuSYbD/o0PyAjr/9RF&#10;Mt5IUa+FlGnitpsr6cgesAvW6YmUsORRmtSkQ3rTMZJngK3dYEthqCza4/U27feowj8ERtn4/As4&#10;EluBbwcCCWGwRAlUhEygbDnUr3RNwsGi/xpvHo1kFK8pkRwvaoxSZgAhT8lEdVKjyHhww1HFKPSb&#10;HmFiuDH1Ac9+Z53YtuhzkajHFey15M7xXsRmfjhPoPf/gu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2S96ONQAAAAFAQAADwAAAAAAAAABACAAAAAiAAAAZHJzL2Rvd25yZXYueG1sUEsBAhQAFAAA&#10;AAgAh07iQFtrkMcsAgAAUwQAAA4AAAAAAAAAAQAgAAAAIwEAAGRycy9lMm9Eb2MueG1sUEsFBgAA&#10;AAAGAAYAWQEAAMEFAAAAAA==&#10;">
                  <v:fill on="t" focussize="0,0"/>
                  <v:stroke color="#000000" joinstyle="miter"/>
                  <v:imagedata o:title=""/>
                  <o:lock v:ext="edit" aspectratio="f"/>
                  <v:textbox>
                    <w:txbxContent>
                      <w:p>
                        <w:r>
                          <w:rPr>
                            <w:rFonts w:hint="eastAsia"/>
                          </w:rPr>
                          <w:t>符合条件的报</w:t>
                        </w:r>
                        <w:r>
                          <w:rPr>
                            <w:rFonts w:hint="eastAsia"/>
                            <w:lang w:eastAsia="zh-CN"/>
                          </w:rPr>
                          <w:t>县</w:t>
                        </w:r>
                        <w:r>
                          <w:rPr>
                            <w:rFonts w:hint="eastAsia"/>
                          </w:rPr>
                          <w:t>民政局审批</w:t>
                        </w:r>
                      </w:p>
                      <w:p/>
                    </w:txbxContent>
                  </v:textbox>
                </v:shape>
                <w10:wrap type="none"/>
                <w10:anchorlock/>
              </v:group>
            </w:pict>
          </mc:Fallback>
        </mc:AlternateContent>
      </w:r>
    </w:p>
    <w:p>
      <w:pPr>
        <w:pStyle w:val="5"/>
        <w:spacing w:before="70"/>
        <w:ind w:firstLine="210" w:firstLineChars="100"/>
      </w:pPr>
    </w:p>
    <w:p>
      <w:pPr>
        <w:pStyle w:val="5"/>
        <w:spacing w:before="70"/>
        <w:ind w:firstLine="210" w:firstLineChars="100"/>
        <w:rPr>
          <w:rFonts w:hint="eastAsia" w:ascii="Calibri"/>
          <w:lang w:val="en-US" w:eastAsia="zh-CN"/>
        </w:rPr>
      </w:pPr>
      <w:r>
        <w:t>办理机构：</w:t>
      </w:r>
      <w:r>
        <w:rPr>
          <w:rFonts w:hint="eastAsia" w:ascii="Calibri"/>
          <w:lang w:eastAsia="zh-CN"/>
        </w:rPr>
        <w:t>九龙街道</w:t>
      </w:r>
      <w:r>
        <w:rPr>
          <w:rFonts w:hint="eastAsia" w:ascii="Calibri"/>
          <w:lang w:val="en-US" w:eastAsia="zh-CN"/>
        </w:rPr>
        <w:t>公共服务办公室</w:t>
      </w:r>
    </w:p>
    <w:p>
      <w:pPr>
        <w:spacing w:after="0"/>
        <w:ind w:firstLine="200" w:firstLineChars="100"/>
        <w:rPr>
          <w:rFonts w:hint="eastAsia" w:ascii="Calibri" w:eastAsia="宋体"/>
          <w:sz w:val="20"/>
          <w:szCs w:val="22"/>
          <w:lang w:val="en-US" w:eastAsia="zh-CN"/>
        </w:rPr>
        <w:sectPr>
          <w:pgSz w:w="11910" w:h="16840"/>
          <w:pgMar w:top="1580" w:right="560" w:bottom="1420" w:left="1240" w:header="720" w:footer="720" w:gutter="0"/>
          <w:pgNumType w:fmt="decimal"/>
          <w:cols w:space="720" w:num="1"/>
        </w:sectPr>
      </w:pPr>
      <w:r>
        <w:rPr>
          <w:rFonts w:hint="eastAsia"/>
          <w:sz w:val="20"/>
          <w:szCs w:val="22"/>
          <w:lang w:eastAsia="zh-CN"/>
        </w:rPr>
        <w:t>业务电话：0851-23164399监督电话：0851-23310399</w:t>
      </w:r>
    </w:p>
    <w:p>
      <w:pPr>
        <w:jc w:val="left"/>
        <w:rPr>
          <w:rFonts w:hint="eastAsia" w:ascii="宋体" w:hAnsi="宋体" w:cs="宋体"/>
          <w:sz w:val="21"/>
          <w:szCs w:val="21"/>
          <w:lang w:val="en-US" w:eastAsia="zh-CN"/>
        </w:rPr>
      </w:pPr>
    </w:p>
    <w:p>
      <w:pPr>
        <w:jc w:val="left"/>
        <w:rPr>
          <w:rFonts w:hint="eastAsia" w:ascii="宋体" w:hAnsi="宋体" w:cs="宋体"/>
          <w:sz w:val="21"/>
          <w:szCs w:val="21"/>
          <w:lang w:val="en-US" w:eastAsia="zh-CN"/>
        </w:rPr>
      </w:pPr>
    </w:p>
    <w:p>
      <w:pPr>
        <w:pStyle w:val="2"/>
        <w:numPr>
          <w:ilvl w:val="0"/>
          <w:numId w:val="0"/>
        </w:numPr>
        <w:tabs>
          <w:tab w:val="left" w:pos="2424"/>
        </w:tabs>
        <w:spacing w:before="50" w:after="0" w:line="240" w:lineRule="auto"/>
        <w:ind w:right="562" w:rightChars="0"/>
        <w:jc w:val="center"/>
      </w:pPr>
      <w:r>
        <w:rPr>
          <w:rFonts w:hint="eastAsia"/>
          <w:lang w:val="en-US" w:eastAsia="zh-CN"/>
        </w:rPr>
        <w:t>权力事项77：对设置农村村民公益性墓地审核</w:t>
      </w:r>
      <w:r>
        <w:t>运行流程图</w:t>
      </w:r>
    </w:p>
    <w:p>
      <w:pPr>
        <w:pStyle w:val="5"/>
        <w:rPr>
          <w:b/>
          <w:sz w:val="20"/>
        </w:rPr>
      </w:pPr>
    </w:p>
    <w:p>
      <w:pPr>
        <w:pStyle w:val="5"/>
        <w:spacing w:before="8"/>
        <w:rPr>
          <w:b/>
          <w:sz w:val="28"/>
        </w:rPr>
      </w:pPr>
      <w:r>
        <w:rPr>
          <w:sz w:val="20"/>
        </w:rPr>
        <mc:AlternateContent>
          <mc:Choice Requires="wps">
            <w:drawing>
              <wp:anchor distT="0" distB="0" distL="114300" distR="114300" simplePos="0" relativeHeight="251682816" behindDoc="0" locked="0" layoutInCell="1" allowOverlap="1">
                <wp:simplePos x="0" y="0"/>
                <wp:positionH relativeFrom="column">
                  <wp:posOffset>3688715</wp:posOffset>
                </wp:positionH>
                <wp:positionV relativeFrom="paragraph">
                  <wp:posOffset>28575</wp:posOffset>
                </wp:positionV>
                <wp:extent cx="1303655" cy="1362075"/>
                <wp:effectExtent l="4445" t="4445" r="6350" b="5080"/>
                <wp:wrapNone/>
                <wp:docPr id="1278" name="文本框 1278"/>
                <wp:cNvGraphicFramePr/>
                <a:graphic xmlns:a="http://schemas.openxmlformats.org/drawingml/2006/main">
                  <a:graphicData uri="http://schemas.microsoft.com/office/word/2010/wordprocessingShape">
                    <wps:wsp>
                      <wps:cNvSpPr txBox="1"/>
                      <wps:spPr>
                        <a:xfrm>
                          <a:off x="4831715" y="2460625"/>
                          <a:ext cx="1303655" cy="13620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lang w:eastAsia="zh-CN"/>
                              </w:rPr>
                              <w:t>应提供的资料：</w:t>
                            </w:r>
                          </w:p>
                          <w:p>
                            <w:pPr>
                              <w:numPr>
                                <w:ilvl w:val="0"/>
                                <w:numId w:val="15"/>
                              </w:numPr>
                              <w:rPr>
                                <w:rFonts w:hint="eastAsia"/>
                                <w:lang w:val="en-US" w:eastAsia="zh-CN"/>
                              </w:rPr>
                            </w:pPr>
                            <w:r>
                              <w:rPr>
                                <w:rFonts w:hint="eastAsia"/>
                                <w:lang w:val="en-US" w:eastAsia="zh-CN"/>
                              </w:rPr>
                              <w:t>项目申请书</w:t>
                            </w:r>
                          </w:p>
                          <w:p>
                            <w:pPr>
                              <w:numPr>
                                <w:ilvl w:val="0"/>
                                <w:numId w:val="15"/>
                              </w:numPr>
                              <w:rPr>
                                <w:rFonts w:hint="eastAsia"/>
                                <w:lang w:val="en-US" w:eastAsia="zh-CN"/>
                              </w:rPr>
                            </w:pPr>
                            <w:r>
                              <w:rPr>
                                <w:rFonts w:hint="eastAsia"/>
                                <w:lang w:val="en-US" w:eastAsia="zh-CN"/>
                              </w:rPr>
                              <w:t>城乡建设和土地管理部门审查意见和可行性研究报告等资料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0.45pt;margin-top:2.25pt;height:107.25pt;width:102.65pt;z-index:251682816;mso-width-relative:page;mso-height-relative:page;" fillcolor="#FFFFFF [3201]" filled="t" stroked="t" coordsize="21600,21600" o:gfxdata="UEsDBAoAAAAAAIdO4kAAAAAAAAAAAAAAAAAEAAAAZHJzL1BLAwQUAAAACACHTuJATUfGidcAAAAJ&#10;AQAADwAAAGRycy9kb3ducmV2LnhtbE2PwU7DMBBE70j8g7VI3KidlIY0ZFMJJCTEjZILNzfeJhH2&#10;Oordpvw95gTH0Yxm3tS7i7PiTHMYPSNkKwWCuPNm5B6h/Xi5K0GEqNlo65kQvinArrm+qnVl/MLv&#10;dN7HXqQSDpVGGGKcKilDN5DTYeUn4uQd/ex0THLupZn1ksqdlblShXR65LQw6ImeB+q+9ieH8Fo8&#10;xU9qzZtZ52u/tLKbjzYg3t5k6hFEpEv8C8MvfkKHJjEd/IlNEBZhU6ptiiLcb0Ak/6EschAHhDzb&#10;KpBNLf8/aH4AUEsDBBQAAAAIAIdO4kBFEd4CaAIAAMoEAAAOAAAAZHJzL2Uyb0RvYy54bWytVM1u&#10;1DAQviPxDpbvND/7V1bNVkurRUgVrVQQZ6/jbCxsj7G9m5QHoG/AiQt3nqvPwdjZ/nPogRycsefL&#10;N55vZnJ03GtFdsJ5CaaixUFOiTAcamk2Ff38afXmkBIfmKmZAiMqeiU8PV68fnXU2bkooQVVC0eQ&#10;xPh5ZyvahmDnWeZ5KzTzB2CFQWcDTrOAW7fJasc6ZNcqK/N8mnXgauuAC+/x9HRw0j2jewkhNI3k&#10;4hT4VgsTBlYnFAuYkm+l9XSRbts0gofzpvEiEFVRzDSkFYOgvY5rtjhi841jtpV8fwX2kis8yUkz&#10;aTDoHdUpC4xsnXxGpSV34KEJBxx0NiSSFMEsivyJNpctsyLlglJ7eye6/3+0/OPuwhFZYyeUM6y8&#10;YRprfvPz+ubXn5vfP0g6RZE66+eIvbSIDv076PGDKF4893gYc+8bp+MbsyLoHx+OilkxoeSqouV4&#10;mk/LySC36APhkWCUj6YTBHBEFKNpmc8SIrunss6H9wI0iUZFHdYzycx2Zz5geITeQmJkD0rWK6lU&#10;2rjN+kQ5smNY+1V6Ynz85BFMGdJVdDqa5In5kS9y31GsFeNfnzMgnzJIe69EtEK/7vfyrKG+QtUc&#10;DM3nLV9J5D1jPlwwh92GvYjzGM5xaRTgZWBvUdKC+/6v84jHJkAvJR12b0X9ty1zghL1wWB7vC3G&#10;49juaTOezErcuIee9UOP2eoTQJEKnHzLkxnxQd2ajQP9Bcd2GaOiixmOsSsabs2TMMwUjj0Xy2UC&#10;YYNbFs7MpeWROpbEwHIboJGpdFGmQZu9etjiqTz7cYwz9HCfUPe/oM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TUfGidcAAAAJAQAADwAAAAAAAAABACAAAAAiAAAAZHJzL2Rvd25yZXYueG1sUEsB&#10;AhQAFAAAAAgAh07iQEUR3gJoAgAAygQAAA4AAAAAAAAAAQAgAAAAJgEAAGRycy9lMm9Eb2MueG1s&#10;UEsFBgAAAAAGAAYAWQEAAAAGAAAAAA==&#10;">
                <v:fill on="t" focussize="0,0"/>
                <v:stroke weight="0.5pt" color="#000000 [3204]" joinstyle="round"/>
                <v:imagedata o:title=""/>
                <o:lock v:ext="edit" aspectratio="f"/>
                <v:textbox>
                  <w:txbxContent>
                    <w:p>
                      <w:pPr>
                        <w:rPr>
                          <w:rFonts w:hint="eastAsia"/>
                          <w:lang w:eastAsia="zh-CN"/>
                        </w:rPr>
                      </w:pPr>
                      <w:r>
                        <w:rPr>
                          <w:rFonts w:hint="eastAsia"/>
                          <w:lang w:eastAsia="zh-CN"/>
                        </w:rPr>
                        <w:t>应提供的资料：</w:t>
                      </w:r>
                    </w:p>
                    <w:p>
                      <w:pPr>
                        <w:numPr>
                          <w:ilvl w:val="0"/>
                          <w:numId w:val="15"/>
                        </w:numPr>
                        <w:rPr>
                          <w:rFonts w:hint="eastAsia"/>
                          <w:lang w:val="en-US" w:eastAsia="zh-CN"/>
                        </w:rPr>
                      </w:pPr>
                      <w:r>
                        <w:rPr>
                          <w:rFonts w:hint="eastAsia"/>
                          <w:lang w:val="en-US" w:eastAsia="zh-CN"/>
                        </w:rPr>
                        <w:t>项目申请书</w:t>
                      </w:r>
                    </w:p>
                    <w:p>
                      <w:pPr>
                        <w:numPr>
                          <w:ilvl w:val="0"/>
                          <w:numId w:val="15"/>
                        </w:numPr>
                        <w:rPr>
                          <w:rFonts w:hint="eastAsia"/>
                          <w:lang w:val="en-US" w:eastAsia="zh-CN"/>
                        </w:rPr>
                      </w:pPr>
                      <w:r>
                        <w:rPr>
                          <w:rFonts w:hint="eastAsia"/>
                          <w:lang w:val="en-US" w:eastAsia="zh-CN"/>
                        </w:rPr>
                        <w:t>城乡建设和土地管理部门审查意见和可行性研究报告等资料</w:t>
                      </w:r>
                    </w:p>
                  </w:txbxContent>
                </v:textbox>
              </v:shape>
            </w:pict>
          </mc:Fallback>
        </mc:AlternateContent>
      </w:r>
    </w:p>
    <w:p>
      <w:pPr>
        <w:pStyle w:val="5"/>
        <w:ind w:left="-114"/>
        <w:rPr>
          <w:sz w:val="20"/>
        </w:rPr>
      </w:pPr>
      <w:r>
        <w:rPr>
          <w:sz w:val="20"/>
        </w:rPr>
        <mc:AlternateContent>
          <mc:Choice Requires="wps">
            <w:drawing>
              <wp:anchor distT="0" distB="0" distL="114300" distR="114300" simplePos="0" relativeHeight="251683840" behindDoc="0" locked="0" layoutInCell="1" allowOverlap="1">
                <wp:simplePos x="0" y="0"/>
                <wp:positionH relativeFrom="column">
                  <wp:posOffset>2596515</wp:posOffset>
                </wp:positionH>
                <wp:positionV relativeFrom="paragraph">
                  <wp:posOffset>205740</wp:posOffset>
                </wp:positionV>
                <wp:extent cx="974725" cy="351790"/>
                <wp:effectExtent l="0" t="4445" r="15875" b="62865"/>
                <wp:wrapNone/>
                <wp:docPr id="1279" name="肘形连接符 1279"/>
                <wp:cNvGraphicFramePr/>
                <a:graphic xmlns:a="http://schemas.openxmlformats.org/drawingml/2006/main">
                  <a:graphicData uri="http://schemas.microsoft.com/office/word/2010/wordprocessingShape">
                    <wps:wsp>
                      <wps:cNvCnPr/>
                      <wps:spPr>
                        <a:xfrm>
                          <a:off x="3739515" y="2512060"/>
                          <a:ext cx="974725" cy="351790"/>
                        </a:xfrm>
                        <a:prstGeom prst="bentConnector3">
                          <a:avLst>
                            <a:gd name="adj1" fmla="val 50033"/>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margin-left:204.45pt;margin-top:16.2pt;height:27.7pt;width:76.75pt;z-index:251683840;mso-width-relative:page;mso-height-relative:page;" filled="f" stroked="t" coordsize="21600,21600" o:gfxdata="UEsDBAoAAAAAAIdO4kAAAAAAAAAAAAAAAAAEAAAAZHJzL1BLAwQUAAAACACHTuJAYq7aCdcAAAAJ&#10;AQAADwAAAGRycy9kb3ducmV2LnhtbE2PTU/DMAyG70j8h8hI3FiyUUYpdSeBmMQFIQZIO3pN1lQk&#10;TtVkX/+e7AQ3W370+nnrxdE7sTdj7AMjTCcKhOE26J47hK/P5U0JIiZiTS6wQTiZCIvm8qKmSocD&#10;f5j9KnUih3CsCMGmNFRSxtYaT3ESBsP5tg2jp5TXsZN6pEMO907OlJpLTz3nD5YG82xN+7PaeQS3&#10;5JMP3/5tbdeWCqLt68vTO+L11VQ9gkjmmP5gOOtndWiy0ybsWEfhEApVPmQU4XZWgMjA3fw8bBDK&#10;+xJkU8v/DZpfUEsDBBQAAAAIAIdO4kB4NejCNAIAACkEAAAOAAAAZHJzL2Uyb0RvYy54bWytU82O&#10;0zAQviPxDpbvNH+k3UZN99CyXBBUAh7AdZzEyH+yvU175QE4c+KABCdeAfE0wD4GYyd0YbnsgRyS&#10;cWbmm/lmPq8uj1KgA7OOa1XjbJZixBTVDVddjV+/unp0gZHzRDVEaMVqfGIOX64fPlgNpmK57rVo&#10;mEUAolw1mBr33psqSRztmSRupg1T4Gy1lcTD0XZJY8kA6FIkeZrOk0HbxlhNmXPwdzs68YRo7wOo&#10;25ZTttX0WjLlR1TLBPFAyfXcOLyO3bYto/5F2zrmkagxMPXxDUXA3od3sl6RqrPE9JxOLZD7tHCH&#10;kyRcQdEz1JZ4gq4t/wdKcmq1062fUS2TkUicCLDI0juzedkTwyIXGLUz56G7/wdLnx92FvEGlJAv&#10;lhgpImHnN2/ff//68ebbhx/vPv388hlFH4xqMK6CjI3a2enkzM4G3sfWyvAFRuhY42JRLMusxOhU&#10;47zM8nQ+jZodPaIQsFw8XuTgpxBQlNliGf3JLZCxzj9lWqJg1HgPi95opWCh2hZx1OTwzPk482Zq&#10;mzRvMoxaKWCFByJQmaZFEVYMuFM0WL+RQ6rSV1yIKAKh0FDjeVGCNCgBYbcgKDClgeE41WFERAc3&#10;hnobyzsteBOyA46z3X4jLIKqoKr4THX/Cgult8T1Y1x0jQqU3MOlElzW+OKcTSpPuHiiGuRPBrZC&#10;rNUDDl1K1mAkGHQTrJGgUMAzLGhcSbD2ujnFTcX/oKA4iUntQaJ/nmP27Q1f/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irtoJ1wAAAAkBAAAPAAAAAAAAAAEAIAAAACIAAABkcnMvZG93bnJldi54&#10;bWxQSwECFAAUAAAACACHTuJAeDXowjQCAAApBAAADgAAAAAAAAABACAAAAAmAQAAZHJzL2Uyb0Rv&#10;Yy54bWxQSwUGAAAAAAYABgBZAQAAzAUAAAAA&#10;" adj="10807">
                <v:fill on="f" focussize="0,0"/>
                <v:stroke weight="0.5pt" color="#000000 [3200]" miterlimit="8" joinstyle="miter" endarrow="open"/>
                <v:imagedata o:title=""/>
                <o:lock v:ext="edit" aspectratio="f"/>
              </v:shape>
            </w:pict>
          </mc:Fallback>
        </mc:AlternateContent>
      </w:r>
      <w:r>
        <w:rPr>
          <w:sz w:val="20"/>
        </w:rPr>
        <mc:AlternateContent>
          <mc:Choice Requires="wpg">
            <w:drawing>
              <wp:inline distT="0" distB="0" distL="114300" distR="114300">
                <wp:extent cx="5067935" cy="5359400"/>
                <wp:effectExtent l="0" t="0" r="88900" b="48260"/>
                <wp:docPr id="1251" name="组合 1251"/>
                <wp:cNvGraphicFramePr/>
                <a:graphic xmlns:a="http://schemas.openxmlformats.org/drawingml/2006/main">
                  <a:graphicData uri="http://schemas.microsoft.com/office/word/2010/wordprocessingGroup">
                    <wpg:wgp>
                      <wpg:cNvGrpSpPr/>
                      <wpg:grpSpPr>
                        <a:xfrm>
                          <a:off x="0" y="0"/>
                          <a:ext cx="5067935" cy="5359400"/>
                          <a:chOff x="0" y="0"/>
                          <a:chExt cx="7981" cy="8440"/>
                        </a:xfrm>
                        <a:effectLst/>
                      </wpg:grpSpPr>
                      <wps:wsp>
                        <wps:cNvPr id="1252"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a:effectLst/>
                        </wps:spPr>
                        <wps:bodyPr upright="1"/>
                      </wps:wsp>
                      <wps:wsp>
                        <wps:cNvPr id="1253"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a:effectLst/>
                        </wps:spPr>
                        <wps:bodyPr upright="1"/>
                      </wps:wsp>
                      <wps:wsp>
                        <wps:cNvPr id="1254"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a:effectLst/>
                        </wps:spPr>
                        <wps:bodyPr upright="1"/>
                      </wps:wsp>
                      <wps:wsp>
                        <wps:cNvPr id="1255"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a:effectLst/>
                        </wps:spPr>
                        <wps:bodyPr upright="1"/>
                      </wps:wsp>
                      <wps:wsp>
                        <wps:cNvPr id="1256"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a:effectLst/>
                        </wps:spPr>
                        <wps:bodyPr upright="1"/>
                      </wps:wsp>
                      <wps:wsp>
                        <wps:cNvPr id="1257"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a:effectLst/>
                        </wps:spPr>
                        <wps:bodyPr upright="1"/>
                      </wps:wsp>
                      <wps:wsp>
                        <wps:cNvPr id="1258" name="直接连接符 264"/>
                        <wps:cNvCnPr/>
                        <wps:spPr>
                          <a:xfrm>
                            <a:off x="533" y="1859"/>
                            <a:ext cx="1514" cy="0"/>
                          </a:xfrm>
                          <a:prstGeom prst="line">
                            <a:avLst/>
                          </a:prstGeom>
                          <a:ln w="9525" cap="flat" cmpd="sng">
                            <a:solidFill>
                              <a:srgbClr val="000000"/>
                            </a:solidFill>
                            <a:prstDash val="solid"/>
                            <a:headEnd type="none" w="med" len="med"/>
                            <a:tailEnd type="none" w="med" len="med"/>
                          </a:ln>
                          <a:effectLst/>
                        </wps:spPr>
                        <wps:bodyPr upright="1"/>
                      </wps:wsp>
                      <wps:wsp>
                        <wps:cNvPr id="1259"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upright="1"/>
                      </wps:wsp>
                      <wps:wsp>
                        <wps:cNvPr id="1260"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a:effectLst/>
                        </wps:spPr>
                        <wps:bodyPr upright="1"/>
                      </wps:wsp>
                      <wps:wsp>
                        <wps:cNvPr id="1261"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a:effectLst/>
                        </wps:spPr>
                        <wps:bodyPr upright="1"/>
                      </wps:wsp>
                      <wps:wsp>
                        <wps:cNvPr id="1262"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upright="1"/>
                      </wps:wsp>
                      <wps:wsp>
                        <wps:cNvPr id="1263"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a:effectLst/>
                        </wps:spPr>
                        <wps:bodyPr upright="1"/>
                      </wps:wsp>
                      <wps:wsp>
                        <wps:cNvPr id="1264"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a:effectLst/>
                        </wps:spPr>
                        <wps:bodyPr upright="1"/>
                      </wps:wsp>
                      <wps:wsp>
                        <wps:cNvPr id="1265" name="矩形 271"/>
                        <wps:cNvSpPr/>
                        <wps:spPr>
                          <a:xfrm>
                            <a:off x="1974" y="4741"/>
                            <a:ext cx="2024" cy="900"/>
                          </a:xfrm>
                          <a:prstGeom prst="rect">
                            <a:avLst/>
                          </a:prstGeom>
                          <a:solidFill>
                            <a:srgbClr val="FFFFFF"/>
                          </a:solidFill>
                          <a:ln>
                            <a:noFill/>
                          </a:ln>
                          <a:effectLst/>
                        </wps:spPr>
                        <wps:bodyPr upright="1"/>
                      </wps:wsp>
                      <wps:wsp>
                        <wps:cNvPr id="1266"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a:effectLst/>
                        </wps:spPr>
                        <wps:bodyPr upright="1"/>
                      </wps:wsp>
                      <wps:wsp>
                        <wps:cNvPr id="1267"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a:effectLst/>
                        </wps:spPr>
                        <wps:bodyPr upright="1"/>
                      </wps:wsp>
                      <wps:wsp>
                        <wps:cNvPr id="1268" name="任意多边形 274"/>
                        <wps:cNvSpPr/>
                        <wps:spPr>
                          <a:xfrm>
                            <a:off x="6046" y="3005"/>
                            <a:ext cx="1935" cy="907"/>
                          </a:xfrm>
                          <a:custGeom>
                            <a:avLst/>
                            <a:gdLst/>
                            <a:ahLst/>
                            <a:cxnLst/>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a:effectLst/>
                        </wps:spPr>
                        <wps:bodyPr upright="1"/>
                      </wps:wsp>
                      <wps:wsp>
                        <wps:cNvPr id="1269"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a:effectLst/>
                        </wps:spPr>
                        <wps:bodyPr upright="1"/>
                      </wps:wsp>
                      <wps:wsp>
                        <wps:cNvPr id="1270" name="文本框 276"/>
                        <wps:cNvSpPr txBox="1"/>
                        <wps:spPr>
                          <a:xfrm>
                            <a:off x="2725" y="124"/>
                            <a:ext cx="649" cy="224"/>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lang w:eastAsia="zh-CN"/>
                                </w:rPr>
                                <w:t>申</w:t>
                              </w:r>
                              <w:r>
                                <w:rPr>
                                  <w:rFonts w:hint="eastAsia" w:ascii="宋体" w:eastAsia="宋体"/>
                                  <w:sz w:val="21"/>
                                </w:rPr>
                                <w:tab/>
                              </w:r>
                              <w:r>
                                <w:rPr>
                                  <w:rFonts w:hint="eastAsia" w:ascii="宋体" w:eastAsia="宋体"/>
                                  <w:sz w:val="21"/>
                                </w:rPr>
                                <w:t>请</w:t>
                              </w:r>
                            </w:p>
                          </w:txbxContent>
                        </wps:txbx>
                        <wps:bodyPr lIns="0" tIns="0" rIns="0" bIns="0" upright="1"/>
                      </wps:wsp>
                      <wps:wsp>
                        <wps:cNvPr id="1271" name="文本框 277"/>
                        <wps:cNvSpPr txBox="1"/>
                        <wps:spPr>
                          <a:xfrm>
                            <a:off x="313" y="1022"/>
                            <a:ext cx="1636" cy="721"/>
                          </a:xfrm>
                          <a:prstGeom prst="rect">
                            <a:avLst/>
                          </a:prstGeom>
                          <a:noFill/>
                          <a:ln>
                            <a:noFill/>
                          </a:ln>
                          <a:effectLst/>
                        </wps:spPr>
                        <wps:txbx>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p>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wps:txbx>
                        <wps:bodyPr lIns="0" tIns="0" rIns="0" bIns="0" upright="1"/>
                      </wps:wsp>
                      <wps:wsp>
                        <wps:cNvPr id="1272" name="文本框 278"/>
                        <wps:cNvSpPr txBox="1"/>
                        <wps:spPr>
                          <a:xfrm>
                            <a:off x="2651" y="1562"/>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1273" name="文本框 279"/>
                        <wps:cNvSpPr txBox="1"/>
                        <wps:spPr>
                          <a:xfrm>
                            <a:off x="2711" y="3401"/>
                            <a:ext cx="649" cy="209"/>
                          </a:xfrm>
                          <a:prstGeom prst="rect">
                            <a:avLst/>
                          </a:prstGeom>
                          <a:noFill/>
                          <a:ln>
                            <a:noFill/>
                          </a:ln>
                          <a:effectLst/>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wps:txbx>
                        <wps:bodyPr lIns="0" tIns="0" rIns="0" bIns="0" upright="1"/>
                      </wps:wsp>
                      <wps:wsp>
                        <wps:cNvPr id="1274" name="文本框 280"/>
                        <wps:cNvSpPr txBox="1"/>
                        <wps:spPr>
                          <a:xfrm>
                            <a:off x="4218" y="3086"/>
                            <a:ext cx="3496" cy="521"/>
                          </a:xfrm>
                          <a:prstGeom prst="rect">
                            <a:avLst/>
                          </a:prstGeom>
                          <a:noFill/>
                          <a:ln>
                            <a:noFill/>
                          </a:ln>
                          <a:effectLst/>
                        </wps:spPr>
                        <wps:txbx>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设置</w:t>
                              </w:r>
                              <w:r>
                                <w:rPr>
                                  <w:rFonts w:hint="eastAsia" w:ascii="宋体" w:eastAsia="宋体"/>
                                  <w:position w:val="-10"/>
                                  <w:sz w:val="21"/>
                                </w:rPr>
                                <w:t>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1275" name="文本框 281"/>
                        <wps:cNvSpPr txBox="1"/>
                        <wps:spPr>
                          <a:xfrm>
                            <a:off x="2189" y="4887"/>
                            <a:ext cx="1584" cy="508"/>
                          </a:xfrm>
                          <a:prstGeom prst="rect">
                            <a:avLst/>
                          </a:prstGeom>
                          <a:noFill/>
                          <a:ln>
                            <a:noFill/>
                          </a:ln>
                          <a:effectLst/>
                        </wps:spPr>
                        <wps:txbx>
                          <w:txbxContent>
                            <w:p>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上报县民政局审批</w:t>
                              </w:r>
                              <w:r>
                                <w:rPr>
                                  <w:rFonts w:hint="eastAsia" w:ascii="宋体" w:eastAsia="宋体"/>
                                  <w:sz w:val="21"/>
                                </w:rPr>
                                <w:tab/>
                              </w:r>
                            </w:p>
                          </w:txbxContent>
                        </wps:txbx>
                        <wps:bodyPr lIns="0" tIns="0" rIns="0" bIns="0" upright="1"/>
                      </wps:wsp>
                      <wps:wsp>
                        <wps:cNvPr id="1276" name="文本框 282"/>
                        <wps:cNvSpPr txBox="1"/>
                        <wps:spPr>
                          <a:xfrm>
                            <a:off x="2646" y="6499"/>
                            <a:ext cx="995" cy="195"/>
                          </a:xfrm>
                          <a:prstGeom prst="rect">
                            <a:avLst/>
                          </a:prstGeom>
                          <a:noFill/>
                          <a:ln>
                            <a:noFill/>
                          </a:ln>
                          <a:effectLst/>
                        </wps:spPr>
                        <wps:txbx>
                          <w:txbxContent>
                            <w:p>
                              <w:pPr>
                                <w:tabs>
                                  <w:tab w:val="left" w:pos="525"/>
                                </w:tabs>
                                <w:spacing w:before="0" w:line="209" w:lineRule="exact"/>
                                <w:ind w:left="0" w:right="0" w:firstLine="0"/>
                                <w:jc w:val="left"/>
                                <w:rPr>
                                  <w:rFonts w:hint="eastAsia" w:ascii="宋体" w:eastAsia="宋体"/>
                                  <w:sz w:val="21"/>
                                  <w:lang w:eastAsia="zh-CN"/>
                                </w:rPr>
                              </w:pPr>
                              <w:r>
                                <w:rPr>
                                  <w:rFonts w:hint="eastAsia" w:ascii="宋体"/>
                                  <w:sz w:val="21"/>
                                  <w:lang w:val="en-US" w:eastAsia="zh-CN"/>
                                </w:rPr>
                                <w:t xml:space="preserve"> </w:t>
                              </w:r>
                              <w:r>
                                <w:rPr>
                                  <w:rFonts w:hint="eastAsia" w:ascii="宋体"/>
                                  <w:sz w:val="21"/>
                                  <w:lang w:eastAsia="zh-CN"/>
                                </w:rPr>
                                <w:t>告</w:t>
                              </w:r>
                              <w:r>
                                <w:rPr>
                                  <w:rFonts w:hint="eastAsia" w:ascii="宋体"/>
                                  <w:sz w:val="21"/>
                                  <w:lang w:val="en-US" w:eastAsia="zh-CN"/>
                                </w:rPr>
                                <w:t xml:space="preserve"> </w:t>
                              </w:r>
                              <w:r>
                                <w:rPr>
                                  <w:rFonts w:hint="eastAsia" w:ascii="宋体"/>
                                  <w:sz w:val="21"/>
                                  <w:lang w:eastAsia="zh-CN"/>
                                </w:rPr>
                                <w:t>知</w:t>
                              </w:r>
                            </w:p>
                          </w:txbxContent>
                        </wps:txbx>
                        <wps:bodyPr lIns="0" tIns="0" rIns="0" bIns="0" upright="1"/>
                      </wps:wsp>
                      <wps:wsp>
                        <wps:cNvPr id="1277" name="文本框 283"/>
                        <wps:cNvSpPr txBox="1"/>
                        <wps:spPr>
                          <a:xfrm>
                            <a:off x="2639" y="7970"/>
                            <a:ext cx="649" cy="209"/>
                          </a:xfrm>
                          <a:prstGeom prst="rect">
                            <a:avLst/>
                          </a:prstGeom>
                          <a:noFill/>
                          <a:ln>
                            <a:noFill/>
                          </a:ln>
                          <a:effectLst/>
                        </wps:spPr>
                        <wps:txbx>
                          <w:txbxContent>
                            <w:p>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设  置</w:t>
                              </w:r>
                            </w:p>
                          </w:txbxContent>
                        </wps:txbx>
                        <wps:bodyPr lIns="0" tIns="0" rIns="0" bIns="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DBsYPhjEwAAFJEAAA4AAABkcnMvZTJvRG9jLnhtbO1dT49j&#10;RxG/I/EdrLmT8Xv+P9rdSGSTCAmFSBs+gNfjmbHksS3buzN7j4ATcOIACAQCJKQcuaAI+DJkk49B&#10;dVf9uv26Xd39dieEIOeQ9s4rd9XvV9XV1f36PT969/522Xk53+4W69Xjs+qd7llnvpqtLxer68dn&#10;P/7kg++Nzzq7/XR1OV2uV/PHZ6/mu7N3n3z3O4/uNhfzen2zXl7Otx3qZLW7uNs8PrvZ7zcX5+e7&#10;2c38drp7Z72Zr+ji1Xp7O93TP7fX55fb6R31frs8r7vd4fndenu52a5n892O/vqUL55Jj9uSDtdX&#10;V4vZ/Ol69uJ2vtpzr9v5cronSLubxWZ39sRae3U1n+1/dHW1m+87y8dnhHRv/09K6PNz8//zJ4+m&#10;F9fb6eZmMRMTpiUmBJhup4sVKXVdPZ3up50X20XU1e1itl3v1lf7d2br23MGYhkhFFU34ObD7frF&#10;xmK5vri73jjSyVEB62/c7eyjlx9vO4tLioR6UJ11VtNb8vmXn3/6xS9/1rF/IobuNtcXJPjhdvNs&#10;8/FW/nDN/zKg76+2t6YlOJ17y+0rx+38ft+Z0R8H3eFo0hucdWZ0bdAbTPpdYX92Qy6Kvje7eV++&#10;OZqMyTDztXG/b79z7lXOrY9/uNuTVefGTmfW3Ybic+dJ270dac9uppu59cXOcOFJq0Havz///PWn&#10;v/jiT7/+6p9//+Iff+zUg7EJL2MHfcExt7vYEYlHaKu7hK5DMId1d8iBCfKqyYAuGQpGw4G5dMDA&#10;7MVu/+F8bR0wfclMUBxe4tP0Bp9m9yt83Ez35s/GCvOxc0f+tzpuWIW5cLt+Of9kbUX2xj0s0LDB&#10;iyxXh6KMw9uKq2g3tkOWgkdxDS3LOKWFYiNhB72gld4o/gyApBDlP5KpwDN6QNvoqUxqRN5jp6ET&#10;tNwZa8xJkS5r/CBtvmNsVCzoYgpmzZbr3ZwsPhIEbITDrUVAGxIzeAKNBTbaPHPoQ81KodShQd9o&#10;G77OmAmlhWKRzgTnrmvnURWQE00GXDXp94qi3OaEQybBDFphCHLZGIbivKCZK8xYdZihMkWUSZOH&#10;5uo8lRIAMzJ8iuKc80P7CjCFNGiQWiaRdEaSgdGOfFDlPKaZqvYOOprjLpM9Kxfz5YKhnwpiynOh&#10;wvKGhP0HwMpHAeIqC80JhqoBjUoGM9Xb2sFN//THw/pht14uLj9YLJcm9e+218/fW247L6emdrb/&#10;ySBoiC1XRni1Nl/DJGf+ElRmKHtMOfR8ffmKCqgXm+3i+oZK8sr2KwUbV0z/jcqNUiCXu3HlNjEW&#10;lVdu48HE5p3hZFKbbxJ6KV6rGoVbFwUFquVD4t+qcDMqTN1GGoxqH548jAac6gdjGOAFmmE5oFKW&#10;kmc6MwxHJUKcjAbjvkQMFKFVLMNlxGwMpiKQxsihmz9VNAzbC6JztGzDkE0dVmlTRSyHyLqbzMvK&#10;RTBglQ5d/OgBZZB7h6NvtA3kOVMLCYqsgzId0JCWdcSViVtOHBogntRzeKI4hwVoG0HnacRltCwW&#10;BxquoxUWQxC4DNynvMsLYL9i7qt5d2hzT3HerSZjDo3RcGRj6CDvnlbM6Tzulol2k4KCFHGLVoYB&#10;p9u0UJvFnsvb0IO2oS+3PGhZ7KbNd1SMeMdGJ8Mtc77hFXMGD/ssYhoZ6cisisrVfUdLxSTQWGDB&#10;e2gbXsyYCaWFYs426CrA4z2qAiq1onTBKIV4ZC2sFoZcKGUre1GcGxIHy6CQ0BRRobk6T6UEyDIw&#10;NELBXygW0ZnAxCGad33LJJLJp6FW4E0YitDLmyrDzguid7SNcdciVDKgYguhMAXLrUXhXD2o3J4B&#10;RNE/WgyX4lHglOegOcFQNaCdKrewcqMYV1bMVMu3WTFz2TYeRqtlqgD5DlGNRcHDL5eNDlovD0jF&#10;sfVyVRsBs4hzNmjxG8ohaNFy8LJUJhyhtFAs3OVpakS6SK6+H75qG1Rp61ljTkqMH1QZjGCsXND5&#10;E2xhpB+piII6R4uANiRm8AQaC2ys+8F3NCuFUmp4oY2+0TZnj7QQlGbQQCzSmeAc3/EeVQFBNGeF&#10;bApEVgTIEUulctkYrrEbkRkSFYB4zDAtRZRkKGeuzlMpARJKOT5FcaGYs68AE4eyp0GD1DKJpDMS&#10;GWgzfZRrUuQLVXlT1d5BR2Pc5WPKKc6AequYKoCl9x8AKx8FmHKzw8UJhiEIj52qtrBqG+pVm62/&#10;ivfbBiPe/O/V9v7IwW7bYCJHdAZ9VNMPXrdZHaZuIxVH67b+iPdizSZ8ekO5gigEEbdoMTBHxJ2t&#10;BNNz4qDLmukOSnqCFTm6iZKWE705OcDwiAEAoyGubHqVYOrDCC3TSnXr5NA32sPqNocclpbK0TBP&#10;M2T9kpHiqSJHIk8BZVKDXtrDMjllpDAvuNNsYBQtM+s9lSbDy8Gj6EePgmoQhpgWBRWCO8tQ6SAo&#10;HVQmp9Dgyzg5RlKCnnsGXxr2VgGUdpL4PCIx4SKMGfcdzUytbxCBbFZEp9OawePkQCK0JRBJteXi&#10;XgPUbhi96WjTDfUjCiRolhYOZYhlTHV6S+UckyH5pyoorIKodNH2rnpmrimugvojuoFJeanqDe2Z&#10;gYMyCIc9+hN7gJec8OBVkBz2MBqOFUFY7mVLIJ7c48IBgcQ5Q6ptjAJcRCuJRQ4zTNJiYlqZVGyY&#10;PlrlhEJV8zmiw5KnaWhEDi6jZTxlhopWmqRShUpkG1TpcAx0G19ZPGrnUCJO5HSasbQMNY5FZLwY&#10;Y4BJOm6a5gxsP3a0nCvnlPqT9HZWobdLSQytCwGdMm6YcSns5HGS3/zt9c///NW/fkf///Kzv3Rq&#10;TpyScd9byTMlOCLos6Y8UDLoyWllc86ORttBxh3QuS17wwC5Bwl3s+XHIjrmw+Oz5WJlnt6YXuCk&#10;nXGXiJg/L1fmGYiJ2fLvzKb0WNMVPU5EH2839GjMbnVtv9s491h4PNIoeTrd3fAxStsDQ7iZTy/f&#10;X1129q829MTNip61OjMm3M4vzzrLOT2aZT5ZsPvpYlkiSZD4MOb//tFLOi6pTcZ2UBdPxvVkwMvZ&#10;URWGBibjkTvah9h48JOXpOHYZCwZjZ51kjkik9EGE1uJWD/y4zRIMjIxcSJHqOMiWhYayVgRlbiI&#10;VqYEzmbeMlzW0zOdjTHp2bOpgZFtgxwWPmyahdxKbFinCcTsNazhEeBG2yDaY8VlnR7xte9Zo0dm&#10;r5ypIvZA/ESRCEBoG2HhQeCyjjumVAMeMYTO0TZsiEOzKYYKIyuHk7aRy4HpNHEHE7cp+rXsbNc1&#10;LbIz7dWarFFXtGhqztwuPU9s4iYvfG3pmTQcS89SIA7pECmX8FrkyliEGAIRbSNuM0JMBz0Km0zP&#10;kWVQhZg9XOOweozDURdda2ik4PWC6Byt4CkzFeMwBym2D+p0TJGlGiThKwdJpRWmtEIeWYdeEoB4&#10;R3PkQl4DxHOoj0x0jZYNLcRTyI7uoaZWHNt3IHAZuE8JNUyo5HYtodrd0/KE2sU9rj4fZjlYCo1p&#10;Tc7PiNPJNk5oD55RrQ7zrBGpOJZSKytgykRnQzrEvRyiCC2HOA8E4ME1tCzjlBaK4Q4lekErvfEm&#10;dVqIcyPt6jLP6AFto6cyqRGdhEx1xhpzUrLPPKLTkqnOHGPlgs6fwIjRfmQqYgYdbi0C2pCYdofA&#10;dhoLbBzTEyN2lw20a1ZqfUNHw9cZM6G0UOxN8HiPqoBKrRjLShIMATHaYPRF1ipy2Rgei+K8oPjQ&#10;Y4bKRHAiQzlzdZ5KCRAzcl41+ZlSY6GYs68AE4eyp0GD1C6JZDISGWg3BKJckyI/8phmqto76GiM&#10;u/JQyYHC4PBkQmEKlrjWf0mFpfcPPRhWxaMAyrPQIKh67FS5hZWb/nYfKv9pii2v3Ko+b1TaIuWw&#10;bOuhbHP+e/iyzegwZRupOF62GQFTtjkbtAAO5RC1aDl6WSpXj4nSQrFM3uRslBZqU3FE+beJEPnJ&#10;3WjFZbRMhGTcjJTrLG1+NYab6lJB50+YlchihQVRGxIzZgYaC2wcC1XOO1qchnLoG21j+siYCaWF&#10;Ys426Epwjq5HzqMqIIjmrKA98EZhCyvQYn6RWIqsVeRGuRgei+K8oPjGY4bKFFGhuTpPpQSIGTk+&#10;RXGhWERnApMUUFnXt0wimXwaai0hP/KYyr7WO7Q0xl2LUMmAwuB4o5jyX1Jh6f0HwMpHgcvlOWhO&#10;MAxBhNapbAvLNkqB2oab3R4vL9smFY++frdvT/ocVG7uDkaNQ8EPXrgZFaZuIw3H6jZsAHdhgBa/&#10;cgcjc1aJbwqnw1F2vYd02De1wxRZhmGCmD2ybYQ7de7wo4qGZ7ihE0TnaDnJwNRe2lSIZRC5Gx05&#10;uQgGrNKhgy0HKIfcORx9o20iz5gK5BmCIuugTAeEewRuZGiAeKEwzOCBBYVijkYYilYmH9VDTbkI&#10;BC4D9ynvhnmXDmMpeXdk00p53u3WvFymAz72mwd5173ap+q6W7cPnnmtEkq9Vsex3OveGnNgRTrK&#10;DwQRSWg5MItWzXhxSDpNO+vCmqGpsagEbrPgi8rfo/qqbvQCnaacqMyJiflVlw49pWYjx0YbSRdb&#10;MA3D/sjUFSxktThow2SR4yK6EzbiXR7uO5qVYDWz78+YM2ZCaaGYs62Ac3R94FMVEWRzZshbRiIz&#10;YI5MIBiDxXLZQMYbQbMjw73m5wA2rEs5n7JoY1dAp6qUA9paMj3mKBXFhWIRowlMMuj84Ncwtc0m&#10;meRENloqveISBwhdB27TzNX7hx4JQ9iRsxfR/7UHl2dExeZtyeZsBGJ+8CC4W0hG2hFop6IuLOoo&#10;zLio+/L3f7U/bEBnUNrc+qgm8sQUPTllv+lrubpLxzLtoZUJ/xwEsY9SDsfz5QT/ln7Lwy6ClRP8&#10;+uH8D+x/UiA0xL617y4eUnGsFdp2L6C40K4mpi/K432593PoHPODFOZXJyYuLcM5D3WEnn/0gups&#10;o+JYme1+FcPboOUWnuG8HLIl2vIi2ylNF9lOLDO5cZ5OC7UpDZ03gAxtY17wIwqX0bIYa8xJyWQ0&#10;6abNd1SUC0YokIG/nfU1pTKZj1E3a3EqlEb4m+4RqRztorRQLNKpc+7weI9qgJxozgo8xwWGgBgt&#10;B6aLpchaRS4Xw3VXFOcFhU6PGSpTRJk0SVnSmavzVEpAoVdFcY720L48Jgk+T4MGqWUSSefTSGve&#10;UBd6eVPV3qGlVfY8UJwGdSAY+qkgpvKwEv03gbUYBRIw+eHiBDVop2o6rKbpJotWudlNrOLKrZ50&#10;+T7IYEjPQFJB7is3e6/C/tCa+y2Why7crAqq2wak4VjdJlv2/R5eD6JlkAe/NdXv4eULiH+0PMAj&#10;y3BZH454NKJPz7DxPqOKhl3iBdE5WrZB7rz0qfZO7VtCLIMIt6ZyyGMYsEqHDraKkTuHo2+0TeQZ&#10;SECeISiyDsp0QHJXx8Rt2pU8qfsARtdoM9F0XMzRiMtouTfdQ025CAQuA/cp74Z5lyoVLe/aRxOL&#10;8+6wKyc5e126kdjMu3Z3y66YuwivB0+8VodZMZOKY5nX7RAbgZIQ93KIIrQclDwQ0lWOU1ooFtYL&#10;TY1SqqWF+LQCiaYyqPRUJjXmX2+isQNz0DIRrDEnJSpzxZNjrIUg/AmzMNrffMXchsS0OzSmEzZO&#10;zPGWkoWT1jd4kORZss9SQWkGDcSiyCnA4z2qlQnlVpQ5yO2qZ0YD5LIxPKkLgx08ecxwSooo3AyB&#10;uQmeCgmQUMp5tfCmVWhfASYOPk+DBqmQV4nlTEZSc02KfKEqb6raO+hojrucrQiVguDjvOAthMIU&#10;LPGZ/5LmATf4vCj6RyvAykcB4irLQWQlVALaqXILKzf9ZUH0NBlN/sWVW28iy4pen19T7FfMdZd+&#10;HtHe6zCLKa4oHrpyYx3mTBGpOFa51V06JWUmRDIzXbhVE3r5WUMSYYQWESxytFBKlkkTuods+iuV&#10;A0dQh5bVMlIDJCcXAkY/GA1HKpsJvT2sAV0b58JlWDRBBZvKQrQJ8UD0BLZBWQpP6EoND92qU3qH&#10;Fji91JmlwRFaCH0pVGKrH05vCyseHTADrYPPNHnVEIC9pxwb5FgzDHl1/PpXP339289e/+EnnZre&#10;00yD4iC7dvb331/fU/7C33ebj7cmkSFTyvv66hFuhfFLl3yaHfYpmZv1ce1ex4Tvtrzd735wGC+9&#10;c3+wyzdjVeI1ePv75/eCTX6MePmD1c789m1njw9bfHiOD9/wDxabV3/ETrLp7Q2c1Kt4q7Lq8iFt&#10;76RqSJtz1ksj9wrSk5e653fr7eVmu57Nd7vF6vrZzXRjXikp1LufNx25R4YPh5Kd0N/AS/VwwO8M&#10;qgbhj2X5seRe+XTyUrGXKPjjsRQ+G1Se8Cr2Uq/Pj1z4wXTy0mx9e04Tw2I2tyPovO5WxV6iiTzy&#10;Ep/LfoOx1K/lWa5edxzcMOuZtw7blDc4pbz2bqK1Q+wmVyXMPnr5jAqF4sFEbyeyBX5/PLaTmx9M&#10;lfmxcnaTO490ynnFo8kdGjyYmcbhccFiNw3lNghlOJs3vZvs4tRUefTchayrTl4q9hJtEMaDKTwa&#10;UO6lHg+m0YSfwPJe+v+cmc7vNtcXd9ebJ49oHXC9nW5uFrOn0/308N/0+W5zMa/XN+vl5Xz75D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SFQAA&#10;W0NvbnRlbnRfVHlwZXNdLnhtbFBLAQIUAAoAAAAAAIdO4kAAAAAAAAAAAAAAAAAGAAAAAAAAAAAA&#10;EAAAALQUAABfcmVscy9QSwECFAAUAAAACACHTuJAihRmPNEAAACUAQAACwAAAAAAAAABACAAAADY&#10;FAAAX3JlbHMvLnJlbHNQSwECFAAKAAAAAACHTuJAAAAAAAAAAAAAAAAABAAAAAAAAAAAABAAAAAA&#10;AAAAZHJzL1BLAQIUABQAAAAIAIdO4kBpVw0E1gAAAAUBAAAPAAAAAAAAAAEAIAAAACIAAABkcnMv&#10;ZG93bnJldi54bWxQSwECFAAUAAAACACHTuJAMGxg+GMTAAAUkQAADgAAAAAAAAABACAAAAAlAQAA&#10;ZHJzL2Uyb0RvYy54bWxQSwUGAAAAAAYABgBZAQAA+hYAAAAA&#10;">
                <o:lock v:ext="edit" aspectratio="f"/>
                <v:shape id="任意多边形 258" o:spid="_x0000_s1026" o:spt="100" style="position:absolute;left:2040;top:6206;height:765;width:1950;" fillcolor="#000000" filled="t" stroked="f" coordsize="1950,765" o:gfxdata="UEsDBAoAAAAAAIdO4kAAAAAAAAAAAAAAAAAEAAAAZHJzL1BLAwQUAAAACACHTuJAJMk3770AAADd&#10;AAAADwAAAGRycy9kb3ducmV2LnhtbEVPS4vCMBC+C/sfwix408QuilSjsLu4eBGs6+J1aMa22kxK&#10;k/X1640geJuP7znT+cXW4kStrxxrGPQVCOLcmYoLDdvfRW8Mwgdkg7Vj0nAlD/PZW2eKqXFnzui0&#10;CYWIIexT1FCG0KRS+rwki77vGuLI7V1rMUTYFtK0eI7htpaJUiNpseLYUGJDXyXlx82/1TD+WXxm&#10;q3W2U9vDKPv4+z7kHm9ad98HagIi0CW8xE/30sT5yTCBxzfxBDm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yTfvvQAA&#10;AN0AAAAPAAAAAAAAAAEAIAAAACIAAABkcnMvZG93bnJldi54bWxQSwECFAAUAAAACACHTuJAMy8F&#10;njsAAAA5AAAAEAAAAAAAAAABACAAAAAMAQAAZHJzL3NoYXBleG1sLnhtbFBLBQYAAAAABgAGAFsB&#10;AAC2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lYCW078AAADd&#10;AAAADwAAAGRycy9kb3ducmV2LnhtbEVP22rCQBB9L/gPywh9Ed2YUpHoKqVQWgu13vB5yI5J2uxs&#10;kl1j/HtXKPRtDuc682VnStFS4wrLCsajCARxanXBmYLD/m04BeE8ssbSMim4koPlovcwx0TbC2+p&#10;3flMhBB2CSrIva8SKV2ak0E3shVx4E62MegDbDKpG7yEcFPKOIom0mDBoSHHil5zSn93Z6NAnn+O&#10;6/Z7EJ8G9cuq27x/1vXXRKnH/jiagfDU+X/xn/tDh/nx8xPcvwkn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AltO/&#10;AAAA3QAAAA8AAAAAAAAAAQAgAAAAIgAAAGRycy9kb3ducmV2LnhtbFBLAQIUABQAAAAIAIdO4kAz&#10;LwWeOwAAADkAAAAQAAAAAAAAAAEAIAAAAA4BAABkcnMvc2hhcGV4bWwueG1sUEsFBgAAAAAGAAYA&#10;WwEAALg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xGwKAL0AAADd&#10;AAAADwAAAGRycy9kb3ducmV2LnhtbEVPS2sCMRC+F/wPYQRvNdFakdUoaLH0InR94HXYjLurm8my&#10;ic9f3xQEb/PxPWcyu9lKXKjxpWMNva4CQZw5U3KuYbtZvo9A+IBssHJMGu7kYTZtvU0wMe7KKV3W&#10;IRcxhH2CGooQ6kRKnxVk0XddTRy5g2sshgibXJoGrzHcVrKv1FBaLDk2FFjToqDstD5bDaPv5Txd&#10;/aZ7tT0O04/d1zHz+NC60+6pMYhAt/ASP90/Js7vfw7g/5t4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bAoAvQAA&#10;AN0AAAAPAAAAAAAAAAEAIAAAACIAAABkcnMvZG93bnJldi54bWxQSwECFAAUAAAACACHTuJAMy8F&#10;njsAAAA5AAAAEAAAAAAAAAABACAAAAAMAQAAZHJzL3NoYXBleG1sLnhtbFBLBQYAAAAABgAGAFsB&#10;AAC2Aw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rmoBjbwAAADd&#10;AAAADwAAAGRycy9kb3ducmV2LnhtbEVPS4vCMBC+C/6HMIIXWdN2sWi30YOiiCcfe/A4NGNbtpmU&#10;Jlr995uFBW/z8T0nXz1NIx7UudqygngagSAurK65VPB92X7MQTiPrLGxTApe5GC1HA5yzLTt+USP&#10;sy9FCGGXoYLK+zaT0hUVGXRT2xIH7mY7gz7ArpS6wz6Em0YmUZRKgzWHhgpbWldU/JzvRsHnYbFB&#10;c50ku/Q4X7xo3xxqHSs1HsXRFwhPT/8W/7v3OsxPZjP4+ya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5qAY28AAAA&#10;3QAAAA8AAAAAAAAAAQAgAAAAIgAAAGRycy9kb3ducmV2LnhtbFBLAQIUABQAAAAIAIdO4kAzLwWe&#10;OwAAADkAAAAQAAAAAAAAAAEAIAAAAAsBAABkcnMvc2hhcGV4bWwueG1sUEsFBgAAAAAGAAYAWwEA&#10;ALUDA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ZanTu70AAADd&#10;AAAADwAAAGRycy9kb3ducmV2LnhtbEVP32vCMBB+H/g/hBP2MjTRMZVqWsQx2NuwU3w9mrMtNpea&#10;ZNr998tgsLf7+H7ephhsJ27kQ+tYw2yqQBBXzrRcazh8vk1WIEJENtg5Jg3fFKDIRw8bzIy7855u&#10;ZaxFCuGQoYYmxj6TMlQNWQxT1xMn7uy8xZigr6XxeE/htpNzpRbSYsupocGedg1Vl/LLavDmeTtc&#10;lTpcq/3RfJxs+/S6LLV+HM/UGkSkIf6L/9zvJs2fvyzg95t0gs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qdO7vQAA&#10;AN0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VuvIo7wAAADd&#10;AAAADwAAAGRycy9kb3ducmV2LnhtbEVPTWsCMRC9F/ofwhR602SltnZrXKwi2JtVwes0me4u3UyW&#10;TdT13xtB6G0e73OmRe8acaIu1J41ZEMFgth4W3OpYb9bDSYgQkS22HgmDRcKUMweH6aYW3/mbzpt&#10;YylSCIccNVQxtrmUwVTkMAx9S5y4X985jAl2pbQdnlO4a+RIqVfpsObUUGFLi4rM3/boNJRf9vP9&#10;OF62B8OKFy9mvvnp51o/P2XqA0SkPv6L7+61TfNH4ze4fZNOkLM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ryKO8AAAA&#10;3QAAAA8AAAAAAAAAAQAgAAAAIgAAAGRycy9kb3ducmV2LnhtbFBLAQIUABQAAAAIAIdO4kAzLwWe&#10;OwAAADkAAAAQAAAAAAAAAAEAIAAAAAsBAABkcnMvc2hhcGV4bWwueG1sUEsFBgAAAAAGAAYAWwEA&#10;ALUDA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byY238AAAADd&#10;AAAADwAAAGRycy9kb3ducmV2LnhtbEWPT2/CMAzF75P2HSJP4oJoQtGmqRA4wCpx4MKfaVer8dpq&#10;jVOaDNg+PT5M2s3We37v58Xq5jt1oSG2gS1MMwOKuAqu5drC6VhOXkHFhOywC0wWfijCavn4sMDC&#10;hSvv6XJItZIQjgVaaFLqC61j1ZDHmIWeWLTPMHhMsg61dgNeJdx3OjfmRXtsWRoa7GndUPV1+PYW&#10;YvlO5/J3XI3Nx6wOlJ83uze0dvQ0NXNQiW7p3/x3vXWCnz8LrnwjI+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Jjbf&#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A1WZsrsAAADd&#10;AAAADwAAAGRycy9kb3ducmV2LnhtbEVPS0sDMRC+C/6HMII3m+xSZbs2LVgo9NhW8Txuxt3VzUzY&#10;pA//fSMUepuP7znz5dkP6khj7IUtFBMDirgR13Nr4eN9/VSBignZ4SBMFv4ownJxfzfH2smJd3Tc&#10;p1blEI41WuhSCrXWsenIY5xIIM7ct4weU4Zjq92IpxzuB10a86I99pwbOgy06qj53R+8hfDzJjNd&#10;ldMvMW1VTMNWqs+ttY8PhXkFleicbuKre+Py/PJ5Bv/f5BP04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1WZsrsAAADd&#10;AAAADwAAAAAAAAABACAAAAAiAAAAZHJzL2Rvd25yZXYueG1sUEsBAhQAFAAAAAgAh07iQDMvBZ47&#10;AAAAOQAAABAAAAAAAAAAAQAgAAAACgEAAGRycy9zaGFwZXhtbC54bWxQSwUGAAAAAAYABgBbAQAA&#10;tAM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028zOL8AAADd&#10;AAAADwAAAGRycy9kb3ducmV2LnhtbEWPQU/DMAyF70j7D5EncWPJhjShsmwHVgRIIEThws00pilr&#10;nCoJW/n3+IDEzdZ7fu/zZjeFQR0p5T6yheXCgCJuo+u5s/D2entxBSoXZIdDZLLwQxl229nZBisX&#10;T/xCx6Z0SkI4V2jBlzJWWufWU8C8iCOxaJ8xBSyypk67hCcJD4NeGbPWAXuWBo8j3XhqD813sLD/&#10;Mt379PxI6Uk3H/WDv6t1fWnt+XxprkEVmsq/+e/63gn+ai388o2MoL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vMzi/&#10;AAAA3Q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CAprC74AAADd&#10;AAAADwAAAGRycy9kb3ducmV2LnhtbEVPzWrCQBC+F3yHZQpeim6Sg7Spm6DSghcptT7AkJ1mY7Oz&#10;Mbsm8e3dQqG3+fh+Z11OthUD9b5xrCBdJiCIK6cbrhWcvt4XzyB8QNbYOiYFN/JQFrOHNebajfxJ&#10;wzHUIoawz1GBCaHLpfSVIYt+6TriyH273mKIsK+l7nGM4baVWZKspMWGY4PBjnaGqp/j1So4X3cv&#10;b5cnM1621fmQfew3aLuNUvPHNHkFEWgK/+I/917H+dkqhd9v4gm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prC74A&#10;AADdAAAADwAAAAAAAAABACAAAAAiAAAAZHJzL2Rvd25yZXYueG1sUEsBAhQAFAAAAAgAh07iQDMv&#10;BZ47AAAAOQAAABAAAAAAAAAAAQAgAAAADQEAAGRycy9zaGFwZXhtbC54bWxQSwUGAAAAAAYABgBb&#10;AQAAtwM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pMiIr70AAADd&#10;AAAADwAAAGRycy9kb3ducmV2LnhtbEVPS2sCMRC+C/0PYQq9FE12wUW3Rg9CoReptdXzuJnuLm4m&#10;axJf/94UCt7m43vObHG1nTiTD61jDdlIgSCunGm51vDz/T6cgAgR2WDnmDTcKMBi/jSYYWnchb/o&#10;vIm1SCEcStTQxNiXUoaqIYth5HrixP06bzEm6GtpPF5SuO1krlQhLbacGhrsadlQddicrIbjdFqd&#10;5Gq7e/X7rMjH68PnaqK0fnnO1BuISNf4EP+7P0yanxc5/H2TTp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yIivvQAA&#10;AN0AAAAPAAAAAAAAAAEAIAAAACIAAABkcnMvZG93bnJldi54bWxQSwECFAAUAAAACACHTuJAMy8F&#10;njsAAAA5AAAAEAAAAAAAAAABACAAAAAMAQAAZHJzL3NoYXBleG1sLnhtbFBLBQYAAAAABgAGAFsB&#10;AAC2Aw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guPiK70AAADd&#10;AAAADwAAAGRycy9kb3ducmV2LnhtbEVPTYvCMBC9C/sfwix400RdulKNwq4KiiDoevA4NGNbbCal&#10;Sa3++83Cgrd5vM+ZLx+2EndqfOlYw2ioQBBnzpScazj/bAZTED4gG6wck4YneVgu3npzTI3r+Ej3&#10;U8hFDGGfooYihDqV0mcFWfRDVxNH7uoaiyHCJpemwS6G20qOlUqkxZJjQ4E1fReU3U6t1XDbqdys&#10;P7uv3VXuk+3lo10dulbr/vtIzUAEeoSX+N+9NXH+OJnA3zfx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4+Ir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W3eQbbsAAADd&#10;AAAADwAAAGRycy9kb3ducmV2LnhtbEVP22oCMRB9L/gPYQTfaqKIlNUoKEQEpbS2HzAk4+7iZrJu&#10;oqt/3xQKfZvDuc5y/fCNuFMX68AaJmMFgtgGV3Op4fvLvL6BiAnZYROYNDwpwno1eFli4ULPn3Q/&#10;pVLkEI4FaqhSagspo63IYxyHljhz59B5TBl2pXQd9jncN3Kq1Fx6rDk3VNjStiJ7Od28ht4c7eZw&#10;Ve/GxA/rz2Z3a6LXejScqAWIRI/0L/5z712eP53P4PebfIJc/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3eQbbsAAADd&#10;AAAADwAAAAAAAAABACAAAAAiAAAAZHJzL2Rvd25yZXYueG1sUEsBAhQAFAAAAAgAh07iQDMvBZ47&#10;AAAAOQAAABAAAAAAAAAAAQAgAAAACgEAAGRycy9zaGFwZXhtbC54bWxQSwUGAAAAAAYABgBbAQAA&#10;tAM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hhSl4LsAAADd&#10;AAAADwAAAGRycy9kb3ducmV2LnhtbEVPS4vCMBC+L/gfwgje1sRX0Wr0IAiC62FV8Do0Y1tsJrWJ&#10;Wv/9RhD2Nh/fcxar1lbiQY0vHWsY9BUI4syZknMNp+PmewrCB2SDlWPS8CIPq2Xna4GpcU/+pcch&#10;5CKGsE9RQxFCnUrps4Is+r6riSN3cY3FEGGTS9PgM4bbSg6VSqTFkmNDgTWtC8quh7vVgMnY3PaX&#10;0c9xd09wlrdqMzkrrXvdgZqDCNSGf/HHvTVx/jCZwPubeIJ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hSl4LsAAADd&#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SDe3Mb0AAADd&#10;AAAADwAAAGRycy9kb3ducmV2LnhtbEVPTWvCQBC9F/wPywi91V0jhJpmI0URPBRK1YPHITtm02Zn&#10;Q3Y16b/vFgq9zeN9TrmZXCfuNITWs4blQoEgrr1pudFwPu2fnkGEiGyw80wavinAppo9lFgYP/IH&#10;3Y+xESmEQ4EabIx9IWWoLTkMC98TJ+7qB4cxwaGRZsAxhbtOZkrl0mHLqcFiT1tL9dfx5jTQdJXn&#10;1Zht15+XncreXw9vdrxo/ThfqhcQkab4L/5zH0yan+U5/H6TTpD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N7cxvQAA&#10;AN0AAAAPAAAAAAAAAAEAIAAAACIAAABkcnMvZG93bnJldi54bWxQSwECFAAUAAAACACHTuJAMy8F&#10;njsAAAA5AAAAEAAAAAAAAAABACAAAAAMAQAAZHJzL3NoYXBleG1sLnhtbFBLBQYAAAAABgAGAFsB&#10;AAC2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slTfjLwAAADd&#10;AAAADwAAAGRycy9kb3ducmV2LnhtbEVP24rCMBB9F/yHMIJva2oFV6pRdGHtuuhDqx8wNGNbbCal&#10;iZf9eyMs+DaHc53F6mEacaPO1ZYVjEcRCOLC6ppLBafj98cMhPPIGhvLpOCPHKyW/d4CE23vnNEt&#10;96UIIewSVFB53yZSuqIig25kW+LAnW1n0AfYlVJ3eA/hppFxFE2lwZpDQ4UtfVVUXPKrUbDFbLP/&#10;TQ/5blemWTOJa7lOc6WGg3E0B+Hp4d/if/ePDvPj6Se8vgkn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U34y8AAAA&#10;3QAAAA8AAAAAAAAAAQAgAAAAIgAAAGRycy9kb3ducmV2LnhtbFBLAQIUABQAAAAIAIdO4kAzLwWe&#10;OwAAADkAAAAQAAAAAAAAAAEAIAAAAAsBAABkcnMvc2hhcGV4bWwueG1sUEsFBgAAAAAGAAYAWwEA&#10;ALUDA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907;width:1935;" fillcolor="#000000" filled="t" stroked="f" coordsize="1935,907" o:gfxdata="UEsDBAoAAAAAAIdO4kAAAAAAAAAAAAAAAAAEAAAAZHJzL1BLAwQUAAAACACHTuJAms2TL74AAADd&#10;AAAADwAAAGRycy9kb3ducmV2LnhtbEWPzYrCQBCE74LvMPSCF9GJIiLRUdjALi54ifoATaY3CZvp&#10;GTPj39vbhwVv3VR11deb3cN16kZ9bD0bmE0zUMSVty3XBs6nr8kKVEzIFjvPZOBJEXbb4WCDufV3&#10;Lul2TLWSEI45GmhSCrnWsWrIYZz6QCzar+8dJln7Wtse7xLuOj3PsqV22LI0NBioaKj6O16dgXEc&#10;68uJP7/LcC0Wh64Mq7L4MWb0McvWoBI90tv8f723gj9fCq58IyPo7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2TL74A&#10;AADdAAAADwAAAAAAAAABACAAAAAiAAAAZHJzL2Rvd25yZXYueG1sUEsBAhQAFAAAAAgAh07iQDMv&#10;BZ47AAAAOQAAABAAAAAAAAAAAQAgAAAADQEAAGRycy9zaGFwZXhtbC54bWxQSwUGAAAAAAYABgBb&#10;AQAAtwM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ImL1Ur4AAADd&#10;AAAADwAAAGRycy9kb3ducmV2LnhtbEVPTWvCQBC9F/wPywi9FN2Yomh0DSgECj1VW7wO2TEbzc7G&#10;7Dax/fXdQqG3ebzP2eR324ieOl87VjCbJiCIS6drrhS8H4vJEoQPyBobx6Tgizzk29HDBjPtBn6j&#10;/hAqEUPYZ6jAhNBmUvrSkEU/dS1x5M6usxgi7CqpOxxiuG1kmiQLabHm2GCwpb2h8nr4tAqoCOnu&#10;ad/evl+NWdnLx/z8fJor9TieJWsQge7hX/znftFxfrpYwe838QS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L1Ur4A&#10;AADdAAAADwAAAAAAAAABACAAAAAiAAAAZHJzL2Rvd25yZXYueG1sUEsBAhQAFAAAAAgAh07iQDMv&#10;BZ47AAAAOQAAABAAAAAAAAAAAQAgAAAADQEAAGRycy9zaGFwZXhtbC54bWxQSwUGAAAAAAYABgBb&#10;AQAAtwM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725;top:124;height:224;width:649;" filled="f" stroked="f" coordsize="21600,21600" o:gfxdata="UEsDBAoAAAAAAIdO4kAAAAAAAAAAAAAAAAAEAAAAZHJzL1BLAwQUAAAACACHTuJAjTr2VsEAAADd&#10;AAAADwAAAGRycy9kb3ducmV2LnhtbEWPT2vDMAzF74N9B6NBb6vdHtotq1vGaGFQKEuzw45arCam&#10;sZzFXv98++ow2E3iPb3302J1CZ060ZB8ZAuTsQFFXEfnubHwWW0en0CljOywi0wWrpRgtby/W2Dh&#10;4plLOu1zoySEU4EW2pz7QutUtxQwjWNPLNohDgGzrEOj3YBnCQ+dnhoz0wE9S0OLPb21VB/3v8HC&#10;6xeXa/+z+/4oD6WvqmfD29nR2tHDxLyAynTJ/+a/63cn+NO58Ms3MoJe3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Tr2&#10;Vs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lang w:eastAsia="zh-CN"/>
                          </w:rPr>
                          <w:t>申</w:t>
                        </w:r>
                        <w:r>
                          <w:rPr>
                            <w:rFonts w:hint="eastAsia" w:ascii="宋体" w:eastAsia="宋体"/>
                            <w:sz w:val="21"/>
                          </w:rPr>
                          <w:tab/>
                        </w:r>
                        <w:r>
                          <w:rPr>
                            <w:rFonts w:hint="eastAsia" w:ascii="宋体" w:eastAsia="宋体"/>
                            <w:sz w:val="21"/>
                          </w:rPr>
                          <w:t>请</w:t>
                        </w:r>
                      </w:p>
                    </w:txbxContent>
                  </v:textbox>
                </v:shape>
                <v:shape id="文本框 277" o:spid="_x0000_s1026" o:spt="202" type="#_x0000_t202" style="position:absolute;left:313;top:1022;height:721;width:1636;" filled="f" stroked="f" coordsize="21600,21600" o:gfxdata="UEsDBAoAAAAAAIdO4kAAAAAAAAAAAAAAAAAEAAAAZHJzL1BLAwQUAAAACACHTuJA4nZTzb0AAADd&#10;AAAADwAAAGRycy9kb3ducmV2LnhtbEVPS2sCMRC+C/0PYQreNFkPWrdGKUWhIEjX9dDjdDPuBjeT&#10;7Sb18e9NoeBtPr7nLFZX14oz9cF61pCNFQjiyhvLtYZDuRm9gAgR2WDrmTTcKMBq+TRYYG78hQs6&#10;72MtUgiHHDU0MXa5lKFqyGEY+444cUffO4wJ9rU0PV5SuGvlRKmpdGg5NTTY0XtD1Wn/6zS8fXGx&#10;tj+778/iWNiynCveTk9aD58z9Qoi0jU+xP/uD5PmT2YZ/H2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dlP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pPr>
                          <w:spacing w:before="0" w:line="239" w:lineRule="exact"/>
                          <w:ind w:right="0"/>
                          <w:jc w:val="left"/>
                          <w:rPr>
                            <w:rFonts w:hint="eastAsia" w:ascii="宋体" w:eastAsia="宋体"/>
                            <w:sz w:val="21"/>
                          </w:rPr>
                        </w:pPr>
                      </w:p>
                      <w:p>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v:textbox>
                </v:shape>
                <v:shape id="文本框 278" o:spid="_x0000_s1026" o:spt="202" type="#_x0000_t202" style="position:absolute;left:2651;top:1562;height:209;width:649;" filled="f" stroked="f" coordsize="21600,21600" o:gfxdata="UEsDBAoAAAAAAIdO4kAAAAAAAAAAAAAAAAAEAAAAZHJzL1BLAwQUAAAACACHTuJAEqTNur0AAADd&#10;AAAADwAAAGRycy9kb3ducmV2LnhtbEVPTWsCMRC9C/0PYQreNHEPWrdGKaJQEErX9dDjdDPuBjeT&#10;dZOq/femUPA2j/c5i9XNteJCfbCeNUzGCgRx5Y3lWsOh3I5eQISIbLD1TBp+KcBq+TRYYG78lQu6&#10;7GMtUgiHHDU0MXa5lKFqyGEY+444cUffO4wJ9rU0PV5TuGtlptRUOrScGhrsaN1Qddr/OA1vX1xs&#10;7Pnj+7M4FrYs54p305PWw+eJegUR6RYf4n/3u0nzs1kGf9+kE+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pM26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279" o:spid="_x0000_s1026" o:spt="202" type="#_x0000_t202" style="position:absolute;left:2711;top:3401;height:209;width:649;" filled="f" stroked="f" coordsize="21600,21600" o:gfxdata="UEsDBAoAAAAAAIdO4kAAAAAAAAAAAAAAAAAEAAAAZHJzL1BLAwQUAAAACACHTuJAfehoIb4AAADd&#10;AAAADwAAAGRycy9kb3ducmV2LnhtbEVPS2sCMRC+F/wPYQq91UQL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hoI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v:textbox>
                </v:shape>
                <v:shape id="文本框 280" o:spid="_x0000_s1026" o:spt="202" type="#_x0000_t202" style="position:absolute;left:4218;top:3086;height:521;width:3496;" filled="f" stroked="f" coordsize="21600,21600" o:gfxdata="UEsDBAoAAAAAAIdO4kAAAAAAAAAAAAAAAAAEAAAAZHJzL1BLAwQUAAAACACHTuJA8gHwVb4AAADd&#10;AAAADwAAAGRycy9kb3ducmV2LnhtbEVPS2sCMRC+F/wPYQq91UQp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gHwV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设置</w:t>
                        </w:r>
                        <w:r>
                          <w:rPr>
                            <w:rFonts w:hint="eastAsia" w:ascii="宋体" w:eastAsia="宋体"/>
                            <w:position w:val="-10"/>
                            <w:sz w:val="21"/>
                          </w:rPr>
                          <w:t>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文本框 281" o:spid="_x0000_s1026" o:spt="202" type="#_x0000_t202" style="position:absolute;left:2189;top:4887;height:508;width:1584;" filled="f" stroked="f" coordsize="21600,21600" o:gfxdata="UEsDBAoAAAAAAIdO4kAAAAAAAAAAAAAAAAAEAAAAZHJzL1BLAwQUAAAACACHTuJAnU1Vzr4AAADd&#10;AAAADwAAAGRycy9kb3ducmV2LnhtbEVPS2sCMRC+F/wPYQq91USh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U1Vz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上报县民政局审批</w:t>
                        </w:r>
                        <w:r>
                          <w:rPr>
                            <w:rFonts w:hint="eastAsia" w:ascii="宋体" w:eastAsia="宋体"/>
                            <w:sz w:val="21"/>
                          </w:rPr>
                          <w:tab/>
                        </w:r>
                      </w:p>
                    </w:txbxContent>
                  </v:textbox>
                </v:shape>
                <v:shape id="文本框 282" o:spid="_x0000_s1026" o:spt="202" type="#_x0000_t202" style="position:absolute;left:2646;top:6499;height:195;width:995;" filled="f" stroked="f" coordsize="21600,21600" o:gfxdata="UEsDBAoAAAAAAIdO4kAAAAAAAAAAAAAAAAAEAAAAZHJzL1BLAwQUAAAACACHTuJAbZ/Lub0AAADd&#10;AAAADwAAAGRycy9kb3ducmV2LnhtbEVPS2sCMRC+C/0PYQq9aaKHtd0apYiCUCiu20OP0824G9xM&#10;1k189N8boeBtPr7nzBZX14oz9cF61jAeKRDElTeWaw3f5Xr4CiJEZIOtZ9LwRwEW86fBDHPjL1zQ&#10;eRdrkUI45KihibHLpQxVQw7DyHfEidv73mFMsK+l6fGSwl0rJ0pl0qHl1NBgR8uGqsPu5DR8/HCx&#10;ssev322xL2xZvin+zA5avzyP1TuISNf4EP+7NybNn0wzuH+TTp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n8u5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5"/>
                          </w:tabs>
                          <w:spacing w:before="0" w:line="209" w:lineRule="exact"/>
                          <w:ind w:left="0" w:right="0" w:firstLine="0"/>
                          <w:jc w:val="left"/>
                          <w:rPr>
                            <w:rFonts w:hint="eastAsia" w:ascii="宋体" w:eastAsia="宋体"/>
                            <w:sz w:val="21"/>
                            <w:lang w:eastAsia="zh-CN"/>
                          </w:rPr>
                        </w:pPr>
                        <w:r>
                          <w:rPr>
                            <w:rFonts w:hint="eastAsia" w:ascii="宋体"/>
                            <w:sz w:val="21"/>
                            <w:lang w:val="en-US" w:eastAsia="zh-CN"/>
                          </w:rPr>
                          <w:t xml:space="preserve"> </w:t>
                        </w:r>
                        <w:r>
                          <w:rPr>
                            <w:rFonts w:hint="eastAsia" w:ascii="宋体"/>
                            <w:sz w:val="21"/>
                            <w:lang w:eastAsia="zh-CN"/>
                          </w:rPr>
                          <w:t>告</w:t>
                        </w:r>
                        <w:r>
                          <w:rPr>
                            <w:rFonts w:hint="eastAsia" w:ascii="宋体"/>
                            <w:sz w:val="21"/>
                            <w:lang w:val="en-US" w:eastAsia="zh-CN"/>
                          </w:rPr>
                          <w:t xml:space="preserve"> </w:t>
                        </w:r>
                        <w:r>
                          <w:rPr>
                            <w:rFonts w:hint="eastAsia" w:ascii="宋体"/>
                            <w:sz w:val="21"/>
                            <w:lang w:eastAsia="zh-CN"/>
                          </w:rPr>
                          <w:t>知</w:t>
                        </w:r>
                      </w:p>
                    </w:txbxContent>
                  </v:textbox>
                </v:shape>
                <v:shape id="文本框 283" o:spid="_x0000_s1026" o:spt="202" type="#_x0000_t202" style="position:absolute;left:2639;top:7970;height:209;width:649;" filled="f" stroked="f" coordsize="21600,21600" o:gfxdata="UEsDBAoAAAAAAIdO4kAAAAAAAAAAAAAAAAAEAAAAZHJzL1BLAwQUAAAACACHTuJAAtNuIr0AAADd&#10;AAAADwAAAGRycy9kb3ducmV2LnhtbEVPS2sCMRC+F/wPYQq91UQPalejFKlQEMR1e+hx3Iy7wc1k&#10;u4mvf28Eobf5+J4zW1xdI87UBetZw6CvQBCX3liuNPwUq/cJiBCRDTaeScONAizmvZcZZsZfOKfz&#10;LlYihXDIUEMdY5tJGcqaHIa+b4kTd/Cdw5hgV0nT4SWFu0YOlRpJh5ZTQ40tLWsqj7uT0/D5y/mX&#10;/dvst/kht0XxoXg9Omr99jpQUxCRrvFf/HR/mzR/OB7D45t0gp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024i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设  置</w:t>
                        </w:r>
                      </w:p>
                    </w:txbxContent>
                  </v:textbox>
                </v:shape>
                <w10:wrap type="none"/>
                <w10:anchorlock/>
              </v:group>
            </w:pict>
          </mc:Fallback>
        </mc:AlternateConten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spacing w:before="4"/>
        <w:rPr>
          <w:b/>
          <w:sz w:val="19"/>
        </w:rPr>
      </w:pPr>
    </w:p>
    <w:p>
      <w:pPr>
        <w:pStyle w:val="5"/>
        <w:spacing w:before="70"/>
        <w:ind w:firstLine="210" w:firstLineChars="100"/>
        <w:rPr>
          <w:rFonts w:hint="eastAsia" w:ascii="Calibri"/>
          <w:lang w:val="en-US" w:eastAsia="zh-CN"/>
        </w:rPr>
      </w:pPr>
      <w:r>
        <w:t>办理机构：</w:t>
      </w:r>
      <w:r>
        <w:rPr>
          <w:rFonts w:hint="eastAsia" w:ascii="Calibri"/>
          <w:lang w:eastAsia="zh-CN"/>
        </w:rPr>
        <w:t>九龙街道</w:t>
      </w:r>
      <w:r>
        <w:rPr>
          <w:rFonts w:hint="eastAsia" w:ascii="Calibri"/>
          <w:lang w:val="en-US" w:eastAsia="zh-CN"/>
        </w:rPr>
        <w:t>公共服务办公室</w:t>
      </w:r>
    </w:p>
    <w:p>
      <w:pPr>
        <w:spacing w:after="0"/>
        <w:ind w:firstLine="200" w:firstLineChars="100"/>
        <w:rPr>
          <w:rFonts w:hint="eastAsia" w:ascii="Calibri" w:eastAsia="宋体"/>
          <w:sz w:val="20"/>
          <w:szCs w:val="22"/>
          <w:lang w:val="en-US" w:eastAsia="zh-CN"/>
        </w:rPr>
        <w:sectPr>
          <w:pgSz w:w="11910" w:h="16840"/>
          <w:pgMar w:top="1580" w:right="560" w:bottom="1420" w:left="1240" w:header="720" w:footer="720" w:gutter="0"/>
          <w:pgNumType w:fmt="decimal"/>
          <w:cols w:space="720" w:num="1"/>
        </w:sectPr>
      </w:pPr>
      <w:r>
        <w:rPr>
          <w:rFonts w:hint="eastAsia"/>
          <w:sz w:val="20"/>
          <w:szCs w:val="22"/>
          <w:lang w:eastAsia="zh-CN"/>
        </w:rPr>
        <w:t>业务电话：0851-23164399监督电话：0851-23310399</w:t>
      </w:r>
    </w:p>
    <w:p>
      <w:pPr>
        <w:rPr>
          <w:rFonts w:hint="eastAsia" w:ascii="宋体" w:hAnsi="宋体" w:eastAsia="宋体" w:cs="宋体"/>
        </w:rPr>
      </w:pPr>
    </w:p>
    <w:p>
      <w:pPr>
        <w:pStyle w:val="2"/>
        <w:numPr>
          <w:ilvl w:val="0"/>
          <w:numId w:val="0"/>
        </w:numPr>
        <w:tabs>
          <w:tab w:val="left" w:pos="2424"/>
        </w:tabs>
        <w:spacing w:before="50" w:after="0" w:line="240" w:lineRule="auto"/>
        <w:ind w:right="562" w:rightChars="0"/>
        <w:jc w:val="left"/>
      </w:pPr>
      <w:r>
        <w:rPr>
          <w:rFonts w:hint="eastAsia"/>
          <w:lang w:val="en-US" w:eastAsia="zh-CN"/>
        </w:rPr>
        <w:t>权力事项78：城乡居民最低生活保障</w:t>
      </w:r>
      <w:r>
        <w:t>运行流程图</w:t>
      </w:r>
    </w:p>
    <w:p>
      <w:pPr>
        <w:pStyle w:val="5"/>
        <w:jc w:val="left"/>
        <w:rPr>
          <w:b/>
          <w:sz w:val="20"/>
        </w:rPr>
      </w:pPr>
    </w:p>
    <w:p>
      <w:pPr>
        <w:pStyle w:val="5"/>
        <w:spacing w:before="11"/>
        <w:rPr>
          <w:b/>
          <w:sz w:val="11"/>
        </w:rPr>
      </w:pPr>
    </w:p>
    <w:p>
      <w:pPr>
        <w:pStyle w:val="5"/>
        <w:spacing w:before="6"/>
        <w:rPr>
          <w:b/>
          <w:sz w:val="12"/>
        </w:rPr>
      </w:pPr>
      <w:r>
        <mc:AlternateContent>
          <mc:Choice Requires="wpg">
            <w:drawing>
              <wp:anchor distT="0" distB="0" distL="114300" distR="114300" simplePos="0" relativeHeight="251913216" behindDoc="1" locked="0" layoutInCell="1" allowOverlap="1">
                <wp:simplePos x="0" y="0"/>
                <wp:positionH relativeFrom="page">
                  <wp:posOffset>850265</wp:posOffset>
                </wp:positionH>
                <wp:positionV relativeFrom="paragraph">
                  <wp:posOffset>240030</wp:posOffset>
                </wp:positionV>
                <wp:extent cx="6123305" cy="5875020"/>
                <wp:effectExtent l="0" t="0" r="10795" b="11430"/>
                <wp:wrapTopAndBottom/>
                <wp:docPr id="1307" name="组合 1307"/>
                <wp:cNvGraphicFramePr/>
                <a:graphic xmlns:a="http://schemas.openxmlformats.org/drawingml/2006/main">
                  <a:graphicData uri="http://schemas.microsoft.com/office/word/2010/wordprocessingGroup">
                    <wpg:wgp>
                      <wpg:cNvGrpSpPr/>
                      <wpg:grpSpPr>
                        <a:xfrm>
                          <a:off x="0" y="0"/>
                          <a:ext cx="6123305" cy="5875020"/>
                          <a:chOff x="1340" y="701"/>
                          <a:chExt cx="9643" cy="9252"/>
                        </a:xfrm>
                      </wpg:grpSpPr>
                      <wps:wsp>
                        <wps:cNvPr id="1308"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309"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310"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311"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312"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313"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314"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315" name="任意多边形 102"/>
                        <wps:cNvSpPr/>
                        <wps:spPr>
                          <a:xfrm>
                            <a:off x="3170" y="6626"/>
                            <a:ext cx="5144" cy="1491"/>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1316"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318" name="任意多边形 105"/>
                        <wps:cNvSpPr/>
                        <wps:spPr>
                          <a:xfrm>
                            <a:off x="7299" y="5168"/>
                            <a:ext cx="706" cy="120"/>
                          </a:xfrm>
                          <a:custGeom>
                            <a:avLst/>
                            <a:gdLst/>
                            <a:ahLst/>
                            <a:cxnLst/>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wps:spPr>
                        <wps:bodyPr upright="1"/>
                      </wps:wsp>
                      <wps:wsp>
                        <wps:cNvPr id="1319" name="任意多边形 106"/>
                        <wps:cNvSpPr/>
                        <wps:spPr>
                          <a:xfrm>
                            <a:off x="8003" y="4627"/>
                            <a:ext cx="2426" cy="1210"/>
                          </a:xfrm>
                          <a:custGeom>
                            <a:avLst/>
                            <a:gdLst/>
                            <a:ahLst/>
                            <a:cxnLst/>
                            <a:pathLst>
                              <a:path w="2426" h="1210">
                                <a:moveTo>
                                  <a:pt x="2426" y="1210"/>
                                </a:moveTo>
                                <a:lnTo>
                                  <a:pt x="0" y="1210"/>
                                </a:lnTo>
                                <a:lnTo>
                                  <a:pt x="0" y="0"/>
                                </a:lnTo>
                                <a:lnTo>
                                  <a:pt x="2426" y="0"/>
                                </a:lnTo>
                                <a:lnTo>
                                  <a:pt x="2426" y="8"/>
                                </a:lnTo>
                                <a:lnTo>
                                  <a:pt x="15" y="8"/>
                                </a:lnTo>
                                <a:lnTo>
                                  <a:pt x="8" y="15"/>
                                </a:lnTo>
                                <a:lnTo>
                                  <a:pt x="15" y="15"/>
                                </a:lnTo>
                                <a:lnTo>
                                  <a:pt x="15" y="1195"/>
                                </a:lnTo>
                                <a:lnTo>
                                  <a:pt x="8" y="1195"/>
                                </a:lnTo>
                                <a:lnTo>
                                  <a:pt x="15" y="1203"/>
                                </a:lnTo>
                                <a:lnTo>
                                  <a:pt x="2426" y="1203"/>
                                </a:lnTo>
                                <a:lnTo>
                                  <a:pt x="2426" y="1210"/>
                                </a:lnTo>
                                <a:close/>
                                <a:moveTo>
                                  <a:pt x="15" y="15"/>
                                </a:moveTo>
                                <a:lnTo>
                                  <a:pt x="8" y="15"/>
                                </a:lnTo>
                                <a:lnTo>
                                  <a:pt x="15" y="8"/>
                                </a:lnTo>
                                <a:lnTo>
                                  <a:pt x="15" y="15"/>
                                </a:lnTo>
                                <a:close/>
                                <a:moveTo>
                                  <a:pt x="2411" y="15"/>
                                </a:moveTo>
                                <a:lnTo>
                                  <a:pt x="15" y="15"/>
                                </a:lnTo>
                                <a:lnTo>
                                  <a:pt x="15" y="8"/>
                                </a:lnTo>
                                <a:lnTo>
                                  <a:pt x="2411" y="8"/>
                                </a:lnTo>
                                <a:lnTo>
                                  <a:pt x="2411" y="15"/>
                                </a:lnTo>
                                <a:close/>
                                <a:moveTo>
                                  <a:pt x="2411" y="1203"/>
                                </a:moveTo>
                                <a:lnTo>
                                  <a:pt x="2411" y="8"/>
                                </a:lnTo>
                                <a:lnTo>
                                  <a:pt x="2419" y="15"/>
                                </a:lnTo>
                                <a:lnTo>
                                  <a:pt x="2426" y="15"/>
                                </a:lnTo>
                                <a:lnTo>
                                  <a:pt x="2426" y="1195"/>
                                </a:lnTo>
                                <a:lnTo>
                                  <a:pt x="2419" y="1195"/>
                                </a:lnTo>
                                <a:lnTo>
                                  <a:pt x="2411" y="1203"/>
                                </a:lnTo>
                                <a:close/>
                                <a:moveTo>
                                  <a:pt x="2426" y="15"/>
                                </a:moveTo>
                                <a:lnTo>
                                  <a:pt x="2419" y="15"/>
                                </a:lnTo>
                                <a:lnTo>
                                  <a:pt x="2411" y="8"/>
                                </a:lnTo>
                                <a:lnTo>
                                  <a:pt x="2426" y="8"/>
                                </a:lnTo>
                                <a:lnTo>
                                  <a:pt x="2426" y="15"/>
                                </a:lnTo>
                                <a:close/>
                                <a:moveTo>
                                  <a:pt x="15" y="1203"/>
                                </a:moveTo>
                                <a:lnTo>
                                  <a:pt x="8" y="1195"/>
                                </a:lnTo>
                                <a:lnTo>
                                  <a:pt x="15" y="1195"/>
                                </a:lnTo>
                                <a:lnTo>
                                  <a:pt x="15" y="1203"/>
                                </a:lnTo>
                                <a:close/>
                                <a:moveTo>
                                  <a:pt x="2411" y="1203"/>
                                </a:moveTo>
                                <a:lnTo>
                                  <a:pt x="15" y="1203"/>
                                </a:lnTo>
                                <a:lnTo>
                                  <a:pt x="15" y="1195"/>
                                </a:lnTo>
                                <a:lnTo>
                                  <a:pt x="2411" y="1195"/>
                                </a:lnTo>
                                <a:lnTo>
                                  <a:pt x="2411" y="1203"/>
                                </a:lnTo>
                                <a:close/>
                                <a:moveTo>
                                  <a:pt x="2426" y="1203"/>
                                </a:moveTo>
                                <a:lnTo>
                                  <a:pt x="2411" y="1203"/>
                                </a:lnTo>
                                <a:lnTo>
                                  <a:pt x="2419" y="1195"/>
                                </a:lnTo>
                                <a:lnTo>
                                  <a:pt x="2426" y="1195"/>
                                </a:lnTo>
                                <a:lnTo>
                                  <a:pt x="2426" y="1203"/>
                                </a:lnTo>
                                <a:close/>
                              </a:path>
                            </a:pathLst>
                          </a:custGeom>
                          <a:solidFill>
                            <a:srgbClr val="000000"/>
                          </a:solidFill>
                          <a:ln>
                            <a:noFill/>
                          </a:ln>
                        </wps:spPr>
                        <wps:bodyPr upright="1"/>
                      </wps:wsp>
                      <wps:wsp>
                        <wps:cNvPr id="1321"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322"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323"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324"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1325"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326" name="文本框 113"/>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1328" name="文本框 115"/>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1329" name="文本框 116"/>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1330"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1331" name="文本框 118"/>
                        <wps:cNvSpPr txBox="1"/>
                        <wps:spPr>
                          <a:xfrm>
                            <a:off x="4384" y="4631"/>
                            <a:ext cx="2749" cy="1144"/>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18"/>
                                  <w:szCs w:val="18"/>
                                </w:rPr>
                              </w:pPr>
                              <w:r>
                                <w:rPr>
                                  <w:rFonts w:hint="eastAsia" w:ascii="宋体" w:eastAsia="宋体"/>
                                  <w:sz w:val="18"/>
                                  <w:szCs w:val="18"/>
                                </w:rPr>
                                <w:t>审</w:t>
                              </w:r>
                              <w:r>
                                <w:rPr>
                                  <w:rFonts w:hint="eastAsia" w:ascii="宋体" w:eastAsia="宋体"/>
                                  <w:sz w:val="18"/>
                                  <w:szCs w:val="18"/>
                                </w:rPr>
                                <w:tab/>
                              </w:r>
                              <w:r>
                                <w:rPr>
                                  <w:rFonts w:hint="eastAsia" w:ascii="宋体" w:eastAsia="宋体"/>
                                  <w:sz w:val="18"/>
                                  <w:szCs w:val="18"/>
                                </w:rPr>
                                <w:t>查</w:t>
                              </w:r>
                            </w:p>
                            <w:p>
                              <w:pPr>
                                <w:spacing w:before="2" w:line="310" w:lineRule="atLeast"/>
                                <w:ind w:left="0" w:right="18" w:firstLine="0"/>
                                <w:jc w:val="center"/>
                                <w:rPr>
                                  <w:rFonts w:hint="eastAsia" w:ascii="宋体" w:eastAsia="宋体"/>
                                  <w:sz w:val="18"/>
                                  <w:szCs w:val="18"/>
                                </w:rPr>
                              </w:pPr>
                              <w:r>
                                <w:rPr>
                                  <w:rFonts w:hint="eastAsia" w:ascii="宋体"/>
                                  <w:sz w:val="18"/>
                                  <w:szCs w:val="18"/>
                                  <w:lang w:eastAsia="zh-CN"/>
                                </w:rPr>
                                <w:t>由村委会初审，再由镇社会事务办</w:t>
                              </w:r>
                              <w:r>
                                <w:rPr>
                                  <w:rFonts w:hint="eastAsia" w:ascii="宋体" w:eastAsia="宋体"/>
                                  <w:sz w:val="18"/>
                                  <w:szCs w:val="18"/>
                                </w:rPr>
                                <w:t>依法对申请人提交的申请材料进行审查，提出审查意见</w:t>
                              </w:r>
                            </w:p>
                          </w:txbxContent>
                        </wps:txbx>
                        <wps:bodyPr lIns="0" tIns="0" rIns="0" bIns="0" upright="1"/>
                      </wps:wsp>
                      <wps:wsp>
                        <wps:cNvPr id="1332" name="文本框 119"/>
                        <wps:cNvSpPr txBox="1"/>
                        <wps:spPr>
                          <a:xfrm>
                            <a:off x="8164" y="4766"/>
                            <a:ext cx="2118" cy="833"/>
                          </a:xfrm>
                          <a:prstGeom prst="rect">
                            <a:avLst/>
                          </a:prstGeom>
                          <a:noFill/>
                          <a:ln>
                            <a:noFill/>
                          </a:ln>
                        </wps:spPr>
                        <wps:txbx>
                          <w:txbxContent>
                            <w:p>
                              <w:pPr>
                                <w:tabs>
                                  <w:tab w:val="left" w:pos="419"/>
                                </w:tabs>
                                <w:spacing w:before="0" w:line="239" w:lineRule="exact"/>
                                <w:ind w:left="0" w:right="13" w:firstLine="0"/>
                                <w:jc w:val="center"/>
                                <w:rPr>
                                  <w:rFonts w:hint="eastAsia" w:ascii="宋体" w:eastAsia="宋体"/>
                                  <w:sz w:val="21"/>
                                </w:rPr>
                              </w:pP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2" w:line="310" w:lineRule="atLeast"/>
                                <w:ind w:left="0" w:right="18" w:firstLine="0"/>
                                <w:jc w:val="center"/>
                                <w:rPr>
                                  <w:rFonts w:hint="eastAsia" w:ascii="宋体" w:eastAsia="宋体"/>
                                  <w:sz w:val="21"/>
                                </w:rPr>
                              </w:pPr>
                              <w:r>
                                <w:rPr>
                                  <w:rFonts w:hint="eastAsia" w:ascii="宋体" w:eastAsia="宋体"/>
                                  <w:sz w:val="21"/>
                                </w:rPr>
                                <w:t>符合听证情形的，依法举行听证</w:t>
                              </w:r>
                            </w:p>
                          </w:txbxContent>
                        </wps:txbx>
                        <wps:bodyPr lIns="0" tIns="0" rIns="0" bIns="0" upright="1"/>
                      </wps:wsp>
                      <wps:wsp>
                        <wps:cNvPr id="1333" name="文本框 120"/>
                        <wps:cNvSpPr txBox="1"/>
                        <wps:spPr>
                          <a:xfrm>
                            <a:off x="3328" y="6765"/>
                            <a:ext cx="4849" cy="1111"/>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对不符合条件的退回初审，对符合条件的上报县民政局审批</w:t>
                              </w:r>
                            </w:p>
                          </w:txbxContent>
                        </wps:txbx>
                        <wps:bodyPr lIns="0" tIns="0" rIns="0" bIns="0" upright="1"/>
                      </wps:wsp>
                      <wps:wsp>
                        <wps:cNvPr id="1334" name="文本框 121"/>
                        <wps:cNvSpPr txBox="1"/>
                        <wps:spPr>
                          <a:xfrm>
                            <a:off x="4423" y="9060"/>
                            <a:ext cx="2749" cy="809"/>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对符合条件的准发放低保金并进行公示</w:t>
                              </w:r>
                            </w:p>
                          </w:txbxContent>
                        </wps:txbx>
                        <wps:bodyPr lIns="0" tIns="0" rIns="0" bIns="0" upright="1"/>
                      </wps:wsp>
                    </wpg:wgp>
                  </a:graphicData>
                </a:graphic>
              </wp:anchor>
            </w:drawing>
          </mc:Choice>
          <mc:Fallback>
            <w:pict>
              <v:group id="_x0000_s1026" o:spid="_x0000_s1026" o:spt="203" style="position:absolute;left:0pt;margin-left:66.95pt;margin-top:18.9pt;height:462.6pt;width:482.15pt;mso-position-horizontal-relative:page;mso-wrap-distance-bottom:0pt;mso-wrap-distance-top:0pt;z-index:-251403264;mso-width-relative:page;mso-height-relative:page;" coordorigin="1340,701" coordsize="9643,9252" o:gfxdata="UEsDBAoAAAAAAIdO4kAAAAAAAAAAAAAAAAAEAAAAZHJzL1BLAwQUAAAACACHTuJA92l/0NoAAAAL&#10;AQAADwAAAGRycy9kb3ducmV2LnhtbE2PQUvDQBCF74L/YRnBm91Ng7WJ2RQp6qkItoJ4m2anSWh2&#10;NmS3Sfvv3Z70+JiPN98rVmfbiZEG3zrWkMwUCOLKmZZrDV+7t4clCB+QDXaOScOFPKzK25sCc+Mm&#10;/qRxG2oRS9jnqKEJoc+l9FVDFv3M9cTxdnCDxRDjUEsz4BTLbSfnSi2kxZbjhwZ7WjdUHbcnq+F9&#10;wuklTV7HzfGwvvzsHj++NwlpfX+XqGcQgc7hD4arflSHMjrt3YmNF13MaZpFVEP6FCdcAZUt5yD2&#10;GrJFqkCWhfy/ofwFUEsDBBQAAAAIAIdO4kD1nv+/HhIAAF6IAAAOAAAAZHJzL2Uyb0RvYy54bWzt&#10;Xc2OI0kRviPxDlbf2Xb9uGy3dmYlWHaFhGClXR7A43b/SG7bsj3TvfcVcIMTB8QFxJEXQCt4Gnbg&#10;MYjMyC+zqtKRkTXTA1rJe9j0dH3O+OInIyMr01Uff/L0sB69We0P99vNi4vio/HFaLVZbq/vN7cv&#10;Ln711Wc/ml2MDsfF5nqx3m5WLy6+Xh0uPnn5wx98/Li7WpXbu+36erUfUSebw9Xj7sXF3fG4u7q8&#10;PCzvVg+Lw0fb3WpDF2+2+4fFkf65v7283i8eqfeH9WU5HjeXj9v99W6/Xa4OB/rrp3zxwvW4z+lw&#10;e3Nzv1x9ul2+flhtjtzrfrVeHEmlw9397nDx0rK9uVktj7+8uTmsjqP1iwvS9Gj/T0Lo8yvz/8uX&#10;Hy+ubveL3d390lFY5FDo6fSwuN+QUN/Vp4vjYvR6fx919XC/3G8P25vjR8vtwyUrYi1CWhTjnm0+&#10;329f76wut1ePtztvdHJUz+rv3O3yF2++2I/urykSqvH0YrRZPJDP//3tN9/9/rcj+yey0OPu9oqA&#10;n+93X+6+2Ls/3PK/jNJPN/sH05I6oydr26+9bVdPx9GS/tgUZVWNJxejJV2bzKaTcemsv7wjF5nv&#10;FVVNbqHL03HBjlne/dR9fd7UFX93Xk5Kc/USci8NPc/mcUdheQi2Oryfrb68W+xW1gUHY4JgKxol&#10;bKt/ffvt229+991f//iff/79u3/8ZTSfGHaGBuG9vQ5XBzLdCWPV85IUaysNixWTMZnDmKsppx2N&#10;F1fL14fj56uttfrizc8PRxJJwXeNT4s7fFo+bfBxtziaPxuk+Th6JJNbGXcswlx42L5ZfbW1kKP1&#10;iQV0OATIetOGsu8CV1xFu7MdMsq6njyIa2gZw6xIaCZs5qyDXtCiN2vfNIjcSfIK67sErwEoCvgk&#10;LZaooYiRIdbwYEkwM7EyDIiYgrWW6+1hZeMoeLhjQW+dcB3fZdwQI6bd4dT2EiEnwbGesan8dySW&#10;Ut+Q0dFZoQmhmTDPDbIy9AmuFxXKZTHnTBOxABto7mIpF6fGcO0E60Dnw6AzqCUMhQzl6cp2yjRA&#10;pj0hWHE+YJ5fjk69wSypNCyJKBmJCJ5OIQnjw1TBYxJVsXeYA9HHJDSuXnA2MEqhCbXgswy1PJGo&#10;/55i2aPAC9dU88BINFSjCcNM9bZa8tM//bFdPxy26/vrz+7XazPrH/a3r36y3o/eLEzBbP9zs1gH&#10;tt4Y8GZrvkZThp2XqDFVD9c55tOr7fXXVDC93u3vb++o8rZFncU8HnZcItEHX9V+qEptLlZqjVEt&#10;v1Krq9LGZjkp7JBfXKFUK5tZzaVaMaY6lS2Cqrht6/ep1VgI1WpWxqlijRGmjgkspOHI5UILiGhF&#10;y8Mxp1zzYtPlmodp+dIaOQ2ilcozl2vFuMwSqcFcmivGlY0usWLz1hiC9LEFJ2GcnyrcuyaS4mCI&#10;JdMGgub9GlrmWDYNDc62IyWWUt+wQ2fuSNP0QjNhJBoZjlc7OfoE70saZdOYNl0TQWW0rHoIpz5d&#10;CacFctlAso6EG4PakJoylsmZOc4PTDTdHA/Ns05wJmxAACBMgx0k97thp5nWd6gkJ4+Lsk7KAbHb&#10;JLpy/3B0ZwSqydRH/xDkIN0QXLorWlwiCV3tQiBqfgvDcQAykg7fnau4qqBCRLjfZu9jZFdxk2bi&#10;7hNUlU0noYorqIy299uKYjb/QEWclWFqOCPiVA1HNzdtUhzT4OR5RxqTDpkuuhpONFmgIshE3KPl&#10;0R1zw3VE6ok6xNzztSXpXFPIcS3GHonu0TINj/MmwnW0LhkZf1rRGjDmiJ5kxTwLz1ZxlKqXbF6w&#10;GaZ/zBD9JLRyJgsjQNIq07a5SnmcNyfIonVOlX3VBTaRJrgO7c9ptSoKMa3a6ig7rdalG2x1M7bj&#10;PKTVamxcYfYxirLkewDYuuneiHifxTELMYnVyDiVWBnRZaHEdqCL0EHLscgRls6tXmwmLF2Uujos&#10;DRqypKMOu6ubroao+8pxejXrRGow311RJ8V6oxVlPtLHFlTAOD8xKWVuFQyxZNon0LxvbpljNa4z&#10;WUp9ww4ucXJvaZpeaCaMRHfDJ0ef4FNp/GXTwKzRp9FVPYRTLk4LZNrJdnWajoQbg9pglzIWpi8w&#10;lk0FJkCid7Ts/myTOsFaAPT5QZqsE8I02EHSaWg2UZJTLFgn683VykASXbl/yOmMQFoCpJNpS3Y+&#10;MsqTsiPCcNBd0eISSehqN2RIIHh0S3hkJB36nau4ivaJpMWxrcWyq7hJU1NBSDVSNeElU6jiwuJ4&#10;TJu0nPSfe4fDL46NiFM1nEt18wYMpCHpgOmay62PskBBJKIeLY/tiBkuI0xPFCFuJTPnE0MUx5I2&#10;jmgAonO0zAEwbx1cRuvSkKvUNZWKiB/6kXUCBVUl2MsD0TdaxaxdGMQqmgMWCU0ohGWuD3rJSQzU&#10;jAq9FaaARUy7essu6uKQRcPQxXVofs6iVUGnY07fYizoQAxlvOw0Op3Wbqe4mNk6KqTRqjQZ1i6G&#10;a7pF/WHyKAsxi2Ej41QiZYRZDAcW6cBuARE7aHmoZi2GrfYkNp1zPbt0EerqrjRoyBKOOuyuZroa&#10;os6rlduJTqQG891N+yfxumK9NYo6H+ljC31hoLdnGTcfZC4zh1gy7RNo3je3zLEqy942qBStUt+w&#10;Q0fnNE0vNBNGorvhk6NP8KmkUTaNKut4XwinPt2uiQJOC+SKTnbzjXYdCTcGtSE1ZSxXlXoDy6YC&#10;E003x0PzrBOcCfP8dJ0QpsEOkk5Ds4mSnGLBOlkfga0MJNGV+4eczggsBoSMotkplpCZE1y6K1IS&#10;IIm1GzIkENy6JTwymgeg37mMq+hGgVjG2d2H/DKudMeRq2ZqS7VQxpXFnCo8U8bNJ0gOz70aZhlU&#10;xRkRp4q4wlSshgLvuCQWkIX5aQ8hZ8p6oixmPM2m6zNmRv1FN2W6oyAmiOuI1xPVSMWnguYTVEVS&#10;pnELrkmaq1NoVqM7UEDr0lGmhWZOKsG7c323Oyd1Hu1JdGF0CoA9qOEio6Af2ZARBcmOmSrlxpDs&#10;dHBmi0f8cFlWKTaXqBOHsW7//ggCCbQuOkQ/gew58VZm5pfWz/anUNmJtyqmPMyahuo0Gmch8U6K&#10;Giet6/mH2kxmIWb9PCmFG5GWhsmABsGZQIpFVqUFRGyh5RhjWDqZMTESmwnD1ARJaF1U5+wIDln1&#10;UQSkkiJKwwkd5krhIFKBhe7SanqjFe7cPo1VGAItG6SF9F4FAgP9xIz1PVg/T4ryf3/S2gvV/NPn&#10;ptvcd93yqTT+PFajQecv7XGxdBS3giQZxS2cEsiTwktWkd5U/BOUVijLAdpioqSqFhNFN8dDM6lJ&#10;1qbuVHpzsCh/yDrFg19y/+Bskk5OseDnjVa5f8jpJG+K/zRfH/2DkH2HyY5oBZcPSckVbS59CV3t&#10;WoGo6ueDZwCyLx36ncu4qqAsKJVx9qdt2WUcHbXm3eTJrLIGD2Wc302eTvEr+edePmMz2Ug4tXpu&#10;3G9niWO6fpvwGsEok6paJjkr5ykbJD1kI2YYG4jSuAZxG3xT6j+tjKurNV0yVXawGaSCKFqXqtxG&#10;cqPgIiXQTUJv50Tfs5h68qhm+lr0EBiz4oB5drgsK4Qd3WArSSOxcwjpclA8bkcLzdRalMf8IA46&#10;nVNoZe4WSCnUFpfZKXRa0nF4U0FNCvI3De2QQqd0NsydqkY6ee4UakXYM9Xj0yl07tIJboaJseqq&#10;GjqAkUqhjYPR6YcUbOJuy2bCYB0EKloeH1MkpzSs6auKXhD2cU4GTa+0ZB1nxPShQAYpoxgiMy3j&#10;menKwDX+K5IyoOCB6Bstmx0whSnEZsIiobp3TOJLT5mgGnXe1UiMkC4MvQW5uA6u5wRaFeIzG+g3&#10;asZd2Ql0Nh7zzF+7B1OFBFrWZhOYf5filw7PnUJZiM2hJONUHcoISvF00lgLRU4CLSBiBy0PLoah&#10;M1xDyxgvNhPWXzF1e3OJOw3iWo2gqeTuespEFcqGlhOpwSC0pGBJkfNGo9GbjfRehckw0OMpAzxg&#10;IinJDrFk2id9iTpHOsLFixjvIoml1DdkcCA6VJqmF5oJ89wgS7a577rlU0kjj1Vp9O62ggba3hiM&#10;6Eo4LZCJoJOcgXRujEM5ZSwc4NFCNDABEjqhhQ1cOGkmzTqxEwZoX6qsE8I02EFy/8BsorkgFgzT&#10;yGR9BGZEq9w/5HRGYKHxDbLzkcGokJnSDcEVviW5InAJWEhA6wMse0hAvq4fkLF06Hcu4yo61SCu&#10;g+1wzy7j/KNhy/G8tyNcVuZRH7aMm/pdu2cv46wQU8YZGSfLOIswZVxgIQWvK+MCEBGLliM3q4yD&#10;WKWMAyydZV3GSIOwoZKslJB7+mm4qyFQ06hG6uKcSA0WuktrwCFjfeX3LCAQrUsesFvLq0BgoL97&#10;GTfEkmmNoHnf3DLHsqLjlJ3tTilapb5hh84kkqbphWbCSHS3HM/RZ+p9KmmUTQNPwOrT6KoewikX&#10;pwVyWUGyjoQbg9pglzKWyZlmAICxbCowARK9o8VAcTw0zzrBmTDPD9JknRCmwQ6SToOzSTq3xoJ1&#10;sj4CC52u3D/kdEYg9Zjm25adj+w7THZEGA66bm0ufQld7YYMCQS3bomA7EuHfucyjk69y2XcsN8X&#10;00FqLmrKOT0VgVJ7uBs3padxfejtDCMisZ1hbsnapKjeEmYc7Vd2Z6duxKK7PJRyh9ttP+ShlDvV&#10;IJYJM/CunhgbJyofZ0LftZSDwUFRyEYFzVPKvgdgTXoPBUI9OzhMVqi/7SPpk+cfEFC0BiziCb6c&#10;8PvccFXWJupYUUchEHUHBmjdxNQPClwG0XOOpd8LiTmWp/PspfJ0TE8WNGmsnPGj1EKObRpakPOG&#10;B4b0cy+UrYhEjm3c03B8ZEkROMER8PSWMWDKiJq4N8tkwmAdBCpajufGHVRR8n+kKnpB2MfpEzRV&#10;67gJKJ3uGKSkTojMtIxnlqFM34Oiq51zor4hg82ey9SJ1RTqs4Mw3Tsm7fGE+J4aiRECLl3Fg1xc&#10;B9dzAqVfK8sJ1B5Py06gdTHhBDofU1buFKm0MU152v7sr0IMPHcGZRmUQuck4tSdRgZQgjeAdBxy&#10;Bgg4xA1aji9GoS9cQ8sYLzQT1l9OdXtzS9o0aMgmJ3XYLVFPypsrMJaooRx5896ulExvsXyg9yfY&#10;Y3zHM4Uj4RWSMtEQI6bd0Zeoc6SfcfXESyylviGDY9Ch0jS90EyYtyBkyTb3XQePSgp5qMbC/Qoy&#10;YgE2vdGXi9NimI4o8nFlHeh8GHQGtZSh+i9aku2UawBHQ7OnE5wJi8wp60RQU1QHM0gqDUsiEQNY&#10;txPyQSouy0R96IUvSVQjndA72i4JhWsQnA2MUmhKLedaXa1AJOq/q9iAUQDhqmoARqKh2rlWq2gL&#10;VdoX5ldeZddqk4YepGbG5azgd+OExa69OWFLNe+z5y7VrAhTqZGEU5UaLUEMt6k/pCYNRAdM11a0&#10;PDK9ZYGCSEQ8Wh7SETNcRpSeqDjcQemZ32SXtHFEAxCdo2UODqZRtUbuWBHdoHVZKuKH67JOEVNJ&#10;JWcvTSXRrKAySPOIHXpJKOQqfh/ykkKM02yfqU+mdfDbEc2K7vZKXJpA73MKrcz5I/6Jyds//Obt&#10;n/729s+/Hpknb9CKpJU8R8enH2+faJsXfxdeQjyh571yGq16D+9valoLmyxKB2/ccgdZdLfndxCP&#10;zIcXF3t617bNgniMv/GSg5jk6F8WaH593/kDAc1fem8PPD69enLauBcJrn+2oXcEUuQe8WGPD6/w&#10;4f/8skF6TdMJt9jF6Tu4xb8HuSzpATBkjDC7leZRnnwvt/ZPyjl7ZnMrvbDb/GA9HjD9HxPkDph6&#10;Qg8fMbNx2fBpk5ZnKniGfntwHjL77XJ1ONzLjqGbHiccY+/6v8OQmc7dy4vLil+a3nLM3Dw/zW5/&#10;FLz7TInnPGQSnvHHN9tzjF1av4Nnahylq5vKzkctz0wxyxTmuTp8V+3smYRn/ImMtmf6ZzFyk9ms&#10;aPg0WD3lDfSWZ+wjt8yYmdGTNc+OUZOZ38ZtOYa3i95hyFSVqSfI+PQqzt5xGXpssyvMCvrv7Bl9&#10;mvH7Q23P+MJ4+Ys3X+7oZdWZBXNd0/0d45m5eblVtzLzyWz2/S6ZqR6/vXq8pTd10zx5u1/s7u6X&#10;ny6Oi/a/bdV+tSq3d9v19Wr/8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RFAAAW0NvbnRlbnRfVHlwZXNdLnhtbFBLAQIUAAoAAAAAAIdO4kAA&#10;AAAAAAAAAAAAAAAGAAAAAAAAAAAAEAAAAHMTAABfcmVscy9QSwECFAAUAAAACACHTuJAihRmPNEA&#10;AACUAQAACwAAAAAAAAABACAAAACXEwAAX3JlbHMvLnJlbHNQSwECFAAKAAAAAACHTuJAAAAAAAAA&#10;AAAAAAAABAAAAAAAAAAAABAAAAAAAAAAZHJzL1BLAQIUABQAAAAIAIdO4kD3aX/Q2gAAAAsBAAAP&#10;AAAAAAAAAAEAIAAAACIAAABkcnMvZG93bnJldi54bWxQSwECFAAUAAAACACHTuJA9Z7/vx4SAABe&#10;iAAADgAAAAAAAAABACAAAAApAQAAZHJzL2Uyb0RvYy54bWxQSwUGAAAAAAYABgBZAQAAuRUAAAAA&#10;">
                <o:lock v:ext="edit" aspectratio="f"/>
                <v:shape id="任意多边形 95" o:spid="_x0000_s1026" o:spt="100" style="position:absolute;left:4923;top:701;height:627;width:1500;" fillcolor="#000000" filled="t" stroked="f" coordsize="1500,627" o:gfxdata="UEsDBAoAAAAAAIdO4kAAAAAAAAAAAAAAAAAEAAAAZHJzL1BLAwQUAAAACACHTuJAabTyBb4AAADd&#10;AAAADwAAAGRycy9kb3ducmV2LnhtbEWPT0sDMRDF74LfIYzQm022Qitr04KC0ktL/3jwOGzGzeJm&#10;siSx2377zkHwNsN7895vlutL6NWZUu4iW6imBhRxE13HrYXP0/vjM6hckB32kcnClTKsV/d3S6xd&#10;HPlA52NplYRwrtGCL2Wotc6Np4B5Ggdi0b5jClhkTa12CUcJD72eGTPXATuWBo8DvXlqfo6/wYIb&#10;vxa7arPYV9nP0pY/fNTjq7WTh8q8gCp0Kf/mv+uNE/wnI7jyjYygV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TyBb4A&#10;AADdAAAADwAAAAAAAAABACAAAAAiAAAAZHJzL2Rvd25yZXYueG1sUEsBAhQAFAAAAAgAh07iQDMv&#10;BZ47AAAAOQAAABAAAAAAAAAAAQAgAAAADQEAAGRycy9zaGFwZXhtbC54bWxQSwUGAAAAAAYABgBb&#10;AQAAtw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bb/MysAAAADd&#10;AAAADwAAAGRycy9kb3ducmV2LnhtbEWPQWsCMRCF74X+hzAFbzWxitit0YNUEMQWtdAeh810s7iZ&#10;rElct/++KRS8zfDevO/NfNm7RnQUYu1Zw2ioQBCX3tRcafg4rh9nIGJCNth4Jg0/FGG5uL+bY2H8&#10;lffUHVIlcgjHAjXYlNpCylhachiHviXO2rcPDlNeQyVNwGsOd418UmoqHdacCRZbWlkqT4eLy9zQ&#10;vZ93p/367dVut5/9bkLT1ZfWg4eRegGRqE838//1xuT6Y/UMf9/kEe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v8zK&#10;wAAAAN0AAAAPAAAAAAAAAAEAIAAAACIAAABkcnMvZG93bnJldi54bWxQSwECFAAUAAAACACHTuJA&#10;My8FnjsAAAA5AAAAEAAAAAAAAAABACAAAAAPAQAAZHJzL3NoYXBleG1sLnhtbFBLBQYAAAAABgAG&#10;AFsBAAC5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Ys3qwMEAAADd&#10;AAAADwAAAGRycy9kb3ducmV2LnhtbEWPzWrDQAyE74G+w6JAb8naKYTE9TqQlEDJoU3cPoDwqraJ&#10;V2t2Nz/t01eHQm8SM5r5VG7ublBXCrH3bCCfZ6CIG297bg18fuxnK1AxIVscPJOBb4qwqR4mJRbW&#10;3/hE1zq1SkI4FmigS2kstI5NRw7j3I/Eon354DDJGlptA94k3A16kWVL7bBnaehwpF1Hzbm+OAPb&#10;3ZIP68VL/fO2Xx8Pzfvp4sLWmMdpnj2DSnRP/+a/61cr+E+58Ms3MoK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s3q&#10;wMEAAADdAAAADwAAAAAAAAABACAAAAAiAAAAZHJzL2Rvd25yZXYueG1sUEsBAhQAFAAAAAgAh07i&#10;QDMvBZ47AAAAOQAAABAAAAAAAAAAAQAgAAAAEAEAAGRycy9zaGFwZXhtbC54bWxQSwUGAAAAAAYA&#10;BgBbAQAAugM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X4KRSb4AAADd&#10;AAAADwAAAGRycy9kb3ducmV2LnhtbEVPS2vCQBC+F/wPywi91U0qLRJdPYgRPUjxgeBtzI5JMDsb&#10;drcx/ffdQsHbfHzPmS1604iOnK8tK0hHCQjiwuqaSwWnY/42AeEDssbGMin4IQ+L+eBlhpm2D95T&#10;dwiliCHsM1RQhdBmUvqiIoN+ZFviyN2sMxgidKXUDh8x3DTyPUk+pcGaY0OFLS0rKu6Hb6Mg37nz&#10;+rLtvrbXnV3nH8W+vax6pV6HaTIFEagPT/G/e6Pj/HGawt838QQ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4KRSb4A&#10;AADdAAAADwAAAAAAAAABACAAAAAiAAAAZHJzL2Rvd25yZXYueG1sUEsBAhQAFAAAAAgAh07iQDMv&#10;BZ47AAAAOQAAABAAAAAAAAAAAQAgAAAADQEAAGRycy9zaGFwZXhtbC54bWxQSwUGAAAAAAYABgBb&#10;AQAAtw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5WD70AAADd&#10;AAAADwAAAGRycy9kb3ducmV2LnhtbEVPTWvCQBC9F/oflhG81d1EkJK6yUEs9SDYWi+9DdkxG5qd&#10;jdmtUX99Vyj0No/3Ocvq4jpxpiG0njVkMwWCuPam5UbD4fP16RlEiMgGO8+k4UoBqvLxYYmF8SN/&#10;0HkfG5FCOBSowcbYF1KG2pLDMPM9ceKOfnAYExwaaQYcU7jrZK7UQjpsOTVY7Gllqf7e/zgN+fuJ&#10;T/hG63Csv+y42h5u253SejrJ1AuISJf4L/5zb0yaP89yuH+TTpD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YPvQAA&#10;AN0AAAAPAAAAAAAAAAEAIAAAACIAAABkcnMvZG93bnJldi54bWxQSwECFAAUAAAACACHTuJAMy8F&#10;njsAAAA5AAAAEAAAAAAAAAABACAAAAAMAQAAZHJzL3NoYXBleG1sLnhtbFBLBQYAAAAABgAGAFsB&#10;AAC2Aw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0Fj5mroAAADd&#10;AAAADwAAAGRycy9kb3ducmV2LnhtbEVP24rCMBB9X/Afwgj7tqZVWEo1+iAKLivi7QOGZmyrzaQ0&#10;s17+fiMIvs3hXGcyu7tGXakLtWcD6SABRVx4W3Np4HhYfmWggiBbbDyTgQcFmE17HxPMrb/xjq57&#10;KVUM4ZCjgUqkzbUORUUOw8C3xJE7+c6hRNiV2nZ4i+Gu0cMk+dYOa44NFbY0r6i47P+cAbtZI15+&#10;svOxkM1CFrzF7HdrzGc/TcaghO7yFr/cKxvnj9IRPL+JJ+jp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WPmaugAAAN0A&#10;AAAPAAAAAAAAAAEAIAAAACIAAABkcnMvZG93bnJldi54bWxQSwECFAAUAAAACACHTuJAMy8FnjsA&#10;AAA5AAAAEAAAAAAAAAABACAAAAAJAQAAZHJzL3NoYXBleG1sLnhtbFBLBQYAAAAABgAGAFsBAACz&#10;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PyLb+rsAAADd&#10;AAAADwAAAGRycy9kb3ducmV2LnhtbEVPS4vCMBC+C/6HMII3TbsuIrWpB3VB15MPPA/N2FabSWmi&#10;rf9+s7Cwt/n4npOuelOLF7WusqwgnkYgiHOrKy4UXM5fkwUI55E11pZJwZscrLLhIMVE246P9Dr5&#10;QoQQdgkqKL1vEildXpJBN7UNceButjXoA2wLqVvsQrip5UcUzaXBikNDiQ2tS8ofp6dRcLgcFvXm&#10;3n93m2vMldw/ZOO3So1HcbQE4an3/+I/906H+bP4E36/CSfI7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yLb+rsAAADd&#10;AAAADwAAAAAAAAABACAAAAAiAAAAZHJzL2Rvd25yZXYueG1sUEsBAhQAFAAAAAgAh07iQDMvBZ47&#10;AAAAOQAAABAAAAAAAAAAAQAgAAAACgEAAGRycy9zaGFwZXhtbC54bWxQSwUGAAAAAAYABgBbAQAA&#10;tAM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491;width:5144;" fillcolor="#000000" filled="t" stroked="f" coordsize="5144,1525" o:gfxdata="UEsDBAoAAAAAAIdO4kAAAAAAAAAAAAAAAAAEAAAAZHJzL1BLAwQUAAAACACHTuJA3AXxDL0AAADd&#10;AAAADwAAAGRycy9kb3ducmV2LnhtbEVPTWvCQBC9C/0PyxS8iG6iWDTN6qEgeigtSfU+ZMckTXY2&#10;zW6j/nu3UPA2j/c56fZqWjFQ72rLCuJZBIK4sLrmUsHxazddgXAeWWNrmRTcyMF28zRKMdH2whkN&#10;uS9FCGGXoILK+y6R0hUVGXQz2xEH7mx7gz7AvpS6x0sIN62cR9GLNFhzaKiwo7eKiib/NQqa0z6f&#10;2MmHfefsts4O/Pltfgalxs9x9ArC09U/xP/ugw7zF/ES/r4JJ8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BfEMvQAA&#10;AN0AAAAPAAAAAAAAAAEAIAAAACIAAABkcnMvZG93bnJldi54bWxQSwECFAAUAAAACACHTuJAMy8F&#10;njsAAAA5AAAAEAAAAAAAAAABACAAAAAMAQAAZHJzL3NoYXBleG1sLnhtbFBLBQYAAAAABgAGAFsB&#10;AAC2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5VMAbb4AAADd&#10;AAAADwAAAGRycy9kb3ducmV2LnhtbEVPyWrDMBC9F/IPYgK9lER2UkxwovgQSBfooVk+YLAmlok1&#10;si01dvv1VaGQ2zzeOptitI24Ue9rxwrSeQKCuHS65krB+bSfrUD4gKyxcUwKvslDsZ08bDDXbuAD&#10;3Y6hEjGEfY4KTAhtLqUvDVn0c9cSR+7ieoshwr6SuschhttGLpIkkxZrjg0GW9oZKq/HL6vgh94/&#10;us/r6jVYWXcvT2bxvMysUo/TNFmDCDSGu/jf/abj/GWawd838QS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VMAbb4A&#10;AADd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05" o:spid="_x0000_s1026" o:spt="100" style="position:absolute;left:7299;top:5168;height:120;width:706;" fillcolor="#000000" filled="t" stroked="f" coordsize="706,120" o:gfxdata="UEsDBAoAAAAAAIdO4kAAAAAAAAAAAAAAAAAEAAAAZHJzL1BLAwQUAAAACACHTuJA66gg0sIAAADd&#10;AAAADwAAAGRycy9kb3ducmV2LnhtbEWPQU/CQBCF7yb8h82QcJNtbWJIZeEgMULwYIGD3Ibu2DZ0&#10;Z2t3peivdw4m3Gby3rz3zXx5da26UB8azwbSaQKKuPS24crAYf9yPwMVIrLF1jMZ+KEAy8Xobo65&#10;9QMXdNnFSkkIhxwN1DF2udahrMlhmPqOWLRP3zuMsvaVtj0OEu5a/ZAkj9phw9JQY0fPNZXn3bcz&#10;MFsVxVb/roctZ1/Hj9N7tnlLX42ZjNPkCVSka7yZ/6/XVvCzVHDlGxlBL/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uo&#10;INLCAAAA3QAAAA8AAAAAAAAAAQAgAAAAIgAAAGRycy9kb3ducmV2LnhtbFBLAQIUABQAAAAIAIdO&#10;4kAzLwWeOwAAADkAAAAQAAAAAAAAAAEAIAAAABEBAABkcnMvc2hhcGV4bWwueG1sUEsFBgAAAAAG&#10;AAYAWwEAALsDAAAAAA==&#10;" path="m690,67l615,67,615,52,585,52,585,0,705,60,690,67xm585,67l0,66,0,51,585,52,585,67xm615,67l585,67,585,52,615,52,615,67xm585,120l585,67,690,67,585,120xe">
                  <v:fill on="t" focussize="0,0"/>
                  <v:stroke on="f"/>
                  <v:imagedata o:title=""/>
                  <o:lock v:ext="edit" aspectratio="f"/>
                </v:shape>
                <v:shape id="任意多边形 106" o:spid="_x0000_s1026" o:spt="100" style="position:absolute;left:8003;top:4627;height:1210;width:2426;" fillcolor="#000000" filled="t" stroked="f" coordsize="2426,1210" o:gfxdata="UEsDBAoAAAAAAIdO4kAAAAAAAAAAAAAAAAAEAAAAZHJzL1BLAwQUAAAACACHTuJAsUzbyb4AAADd&#10;AAAADwAAAGRycy9kb3ducmV2LnhtbEVPS2vCQBC+C/0PyxR6Ed3EStGYjdD6qFdTQbwN2WkSmp0N&#10;2a2J/74rFLzNx/ecdD2YRlypc7VlBfE0AkFcWF1zqeD0tZssQDiPrLGxTApu5GCdPY1STLTt+UjX&#10;3JcihLBLUEHlfZtI6YqKDLqpbYkD9207gz7ArpS6wz6Em0bOouhNGqw5NFTY0kdFxU/+axTMN+Pj&#10;Nr+cnc+H2/t8338emvKs1MtzHK1AeBr8Q/zvPugw/zVewv2bcILM/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Uzbyb4A&#10;AADdAAAADwAAAAAAAAABACAAAAAiAAAAZHJzL2Rvd25yZXYueG1sUEsBAhQAFAAAAAgAh07iQDMv&#10;BZ47AAAAOQAAABAAAAAAAAAAAQAgAAAADQEAAGRycy9zaGFwZXhtbC54bWxQSwUGAAAAAAYABgBb&#10;AQAAtwM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27309LwAAADd&#10;AAAADwAAAGRycy9kb3ducmV2LnhtbEVPS4vCMBC+C/sfwgh706QKulSjB5fish7EByzehmZsi82k&#10;NNG6/94Igrf5+J4zX95tLW7U+sqxhmSoQBDnzlRcaDgessEXCB+QDdaOScM/eVguPnpzTI3reEe3&#10;fShEDGGfooYyhCaV0uclWfRD1xBH7uxaiyHCtpCmxS6G21qOlJpIixXHhhIbWpWUX/ZXq2HNSVdn&#10;p6namuPmO/On8e95+6f1Zz9RMxCB7uEtfrl/TJw/HiXw/Cae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99PS8AAAA&#10;3QAAAA8AAAAAAAAAAQAgAAAAIgAAAGRycy9kb3ducmV2LnhtbFBLAQIUABQAAAAIAIdO4kAzLwWe&#10;OwAAADkAAAAQAAAAAAAAAAEAIAAAAAsBAABkcnMvc2hhcGV4bWwueG1sUEsFBgAAAAAGAAYAWwEA&#10;ALU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Hpgscr4AAADd&#10;AAAADwAAAGRycy9kb3ducmV2LnhtbEVPTWsCMRC9C/0PYQq9iCZuoWxXo6BQaPEgVQ89Dptxd93N&#10;ZE1Stf31plDwNo/3ObPF1XbiTD40jjVMxgoEcelMw5WG/e5tlIMIEdlg55g0/FCAxfxhMMPCuAt/&#10;0nkbK5FCOBSooY6xL6QMZU0Ww9j1xIk7OG8xJugraTxeUrjtZKbUi7TYcGqosadVTWW7/bYaPr5O&#10;G17n7VKt2yP+5h7l8PWk9dPjRE1BRLrGu/jf/W7S/Ocsg79v0gl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pgscr4A&#10;AADdAAAADwAAAAAAAAABACAAAAAiAAAAZHJzL2Rvd25yZXYueG1sUEsBAhQAFAAAAAgAh07iQDMv&#10;BZ47AAAAOQAAABAAAAAAAAAAAQAgAAAADQEAAGRycy9zaGFwZXhtbC54bWxQSwUGAAAAAAYABgBb&#10;AQAAtwM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6vtQSbwAAADd&#10;AAAADwAAAGRycy9kb3ducmV2LnhtbEVPTYvCMBC9C/sfwix407QK4lajyILoQUTdPexxaMam2Ey6&#10;TbTqrzeC4G0e73Om86utxIUaXzpWkPYTEMS50yUXCn5/lr0xCB+QNVaOScGNPMxnH50pZtq1vKfL&#10;IRQihrDPUIEJoc6k9Lkhi77vauLIHV1jMUTYFFI32MZwW8lBkoykxZJjg8Gavg3lp8PZKtjcilVu&#10;/Nfonm5wsRsH+m//tkp1P9NkAiLQNbzFL/dax/nDwRCe38QT5O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7UEm8AAAA&#10;3QAAAA8AAAAAAAAAAQAgAAAAIgAAAGRycy9kb3ducmV2LnhtbFBLAQIUABQAAAAIAIdO4kAzLwWe&#10;OwAAADkAAAAQAAAAAAAAAAEAIAAAAAsBAABkcnMvc2hhcGV4bWwueG1sUEsFBgAAAAAGAAYAWwEA&#10;ALUDA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q8alWrsAAADd&#10;AAAADwAAAGRycy9kb3ducmV2LnhtbEVPS4vCMBC+C/6HMII3TX2VbdcouCjo0e6yXodmbMs2k9pk&#10;tf57Iwje5uN7znLdmVpcqXWVZQWTcQSCOLe64kLBz/du9AHCeWSNtWVScCcH61W/t8RU2xsf6Zr5&#10;QoQQdikqKL1vUildXpJBN7YNceDOtjXoA2wLqVu8hXBTy2kUxdJgxaGhxIa+Ssr/sn+joEv04ZIt&#10;kqyIt9Lr3zw5HTeJUsPBJPoE4anzb/HLvddh/mw6h+c34QS5e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8alWrsAAADd&#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2wPqxbwAAADd&#10;AAAADwAAAGRycy9kb3ducmV2LnhtbEVPS0vDQBC+C/0Pywje7Cb1SdptD6LiTVtLqbdpdkxCs7Mh&#10;Mzbx37uC4G0+vucsVmNozYl6aSI7yKcZGOIy+oYrB9v3p8t7MKLIHtvI5OCbBFbLydkCCx8HXtNp&#10;o5VJISwFOqhVu8JaKWsKKNPYESfuM/YBNcG+sr7HIYWH1s6y7NYGbDg11NjRQ03lcfMVHLztXiV/&#10;/ngU1eowDttuf30n0bmL8zybg1Ea9V/8537xaf7V7AZ+v0kn2O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D6sW8AAAA&#10;3QAAAA8AAAAAAAAAAQAgAAAAIgAAAGRycy9kb3ducmV2LnhtbFBLAQIUABQAAAAIAIdO4kAzLwWe&#10;OwAAADkAAAAQAAAAAAAAAAEAIAAAAAsBAABkcnMvc2hhcGV4bWwueG1sUEsFBgAAAAAGAAYAWwEA&#10;ALU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CM3rOb0AAADd&#10;AAAADwAAAGRycy9kb3ducmV2LnhtbEVPS2sCMRC+F/wPYQRvNVFhqVujFGlBEErX9dDjdDPuBjeT&#10;dRNf/74pFLzNx/ecxermWnGhPljPGiZjBYK48sZyrWFffjy/gAgR2WDrmTTcKcBqOXhaYG78lQu6&#10;7GItUgiHHDU0MXa5lKFqyGEY+444cQffO4wJ9rU0PV5TuGvlVKlMOrScGhrsaN1QddydnYa3by7e&#10;7enz56s4FLYs54q32VHr0XCiXkFEusWH+N+9MWn+bJr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zes5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5" o:spid="_x0000_s1026" o:spt="202" type="#_x0000_t202" style="position:absolute;left:1500;top:2234;height:1457;width:2085;" filled="f" stroked="f" coordsize="21600,21600" o:gfxdata="UEsDBAoAAAAAAIdO4kAAAAAAAAAAAAAAAAAEAAAAZHJzL1BLAwQUAAAACACHTuJAFh7a0MAAAADd&#10;AAAADwAAAGRycy9kb3ducmV2LnhtbEWPQWsCMRCF70L/Q5iCN01UkLo1SiktFArSdT30ON2Mu8HN&#10;ZLtJ1f5751DobYb35r1v1ttr6NSZhuQjW5hNDSjiOjrPjYVD9Tp5AJUyssMuMln4pQTbzd1ojYWL&#10;Fy7pvM+NkhBOBVpoc+4LrVPdUsA0jT2xaMc4BMyyDo12A14kPHR6bsxSB/QsDS329NxSfdr/BAtP&#10;n1y++O/d10d5LH1VrQy/L0/Wju9n5hFUpmv+N/9dvznBX8wFV76REfT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HtrQ&#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eVJ/S70AAADd&#10;AAAADwAAAGRycy9kb3ducmV2LnhtbEVPS2sCMRC+C/6HMEJvmmhB6moUkRaEQum6HjyOm3E3uJms&#10;m/jov28KBW/z8T1nsXq4RtyoC9azhvFIgSAuvbFcadgXH8M3ECEiG2w8k4YfCrBa9nsLzIy/c063&#10;XaxECuGQoYY6xjaTMpQ1OQwj3xIn7uQ7hzHBrpKmw3sKd42cKDWVDi2nhhpb2tRUnndXp2F94Pzd&#10;Xr6O3/kpt0UxU/w5PWv9MhirOYhIj/gU/7u3Js1/ncz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Un9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bbFAC8AAAADd&#10;AAAADwAAAGRycy9kb3ducmV2LnhtbEWPT2vDMAzF74N9B6NBb6vdFcqW1S2jrFAYjKXZoUc1VhPT&#10;WE5j98++/XQY7Cbxnt77ab68hU5daEg+soXJ2IAirqPz3Fj4rtaPz6BSRnbYRSYLP5Rgubi/m2Ph&#10;4pVLumxzoySEU4EW2pz7QutUtxQwjWNPLNohDgGzrEOj3YBXCQ+dfjJmpgN6loYWe1q1VB+352Dh&#10;bcfluz997r/KQ+mr6sXwx+xo7ehhYl5BZbrlf/Pf9cYJ/nQq/PKNjK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sUAL&#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631;height:1144;width:2749;" filled="f" stroked="f" coordsize="21600,21600" o:gfxdata="UEsDBAoAAAAAAIdO4kAAAAAAAAAAAAAAAAAEAAAAZHJzL1BLAwQUAAAACACHTuJAAv3lkL0AAADd&#10;AAAADwAAAGRycy9kb3ducmV2LnhtbEVPS2sCMRC+F/ofwhS81WQrSF2NIqWCUCiu68HjuBl3g5vJ&#10;dhMf/feNUPA2H99zZouba8WF+mA9a8iGCgRx5Y3lWsOuXL2+gwgR2WDrmTT8UoDF/PlphrnxVy7o&#10;so21SCEcctTQxNjlUoaqIYdh6DvixB197zAm2NfS9HhN4a6Vb0qNpUPLqaHBjj4aqk7bs9Ow3HPx&#10;aX++D5viWNiynCj+Gp+0Hrxkagoi0i0+xP/utUnzR6MM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eWQ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18"/>
                            <w:szCs w:val="18"/>
                          </w:rPr>
                        </w:pPr>
                        <w:r>
                          <w:rPr>
                            <w:rFonts w:hint="eastAsia" w:ascii="宋体" w:eastAsia="宋体"/>
                            <w:sz w:val="18"/>
                            <w:szCs w:val="18"/>
                          </w:rPr>
                          <w:t>审</w:t>
                        </w:r>
                        <w:r>
                          <w:rPr>
                            <w:rFonts w:hint="eastAsia" w:ascii="宋体" w:eastAsia="宋体"/>
                            <w:sz w:val="18"/>
                            <w:szCs w:val="18"/>
                          </w:rPr>
                          <w:tab/>
                        </w:r>
                        <w:r>
                          <w:rPr>
                            <w:rFonts w:hint="eastAsia" w:ascii="宋体" w:eastAsia="宋体"/>
                            <w:sz w:val="18"/>
                            <w:szCs w:val="18"/>
                          </w:rPr>
                          <w:t>查</w:t>
                        </w:r>
                      </w:p>
                      <w:p>
                        <w:pPr>
                          <w:spacing w:before="2" w:line="310" w:lineRule="atLeast"/>
                          <w:ind w:left="0" w:right="18" w:firstLine="0"/>
                          <w:jc w:val="center"/>
                          <w:rPr>
                            <w:rFonts w:hint="eastAsia" w:ascii="宋体" w:eastAsia="宋体"/>
                            <w:sz w:val="18"/>
                            <w:szCs w:val="18"/>
                          </w:rPr>
                        </w:pPr>
                        <w:r>
                          <w:rPr>
                            <w:rFonts w:hint="eastAsia" w:ascii="宋体"/>
                            <w:sz w:val="18"/>
                            <w:szCs w:val="18"/>
                            <w:lang w:eastAsia="zh-CN"/>
                          </w:rPr>
                          <w:t>由村委会初审，再由镇社会事务办</w:t>
                        </w:r>
                        <w:r>
                          <w:rPr>
                            <w:rFonts w:hint="eastAsia" w:ascii="宋体" w:eastAsia="宋体"/>
                            <w:sz w:val="18"/>
                            <w:szCs w:val="18"/>
                          </w:rPr>
                          <w:t>依法对申请人提交的申请材料进行审查，提出审查意见</w:t>
                        </w:r>
                      </w:p>
                    </w:txbxContent>
                  </v:textbox>
                </v:shape>
                <v:shape id="文本框 119" o:spid="_x0000_s1026" o:spt="202" type="#_x0000_t202" style="position:absolute;left:8164;top:4766;height:833;width:2118;" filled="f" stroked="f" coordsize="21600,21600" o:gfxdata="UEsDBAoAAAAAAIdO4kAAAAAAAAAAAAAAAAAEAAAAZHJzL1BLAwQUAAAACACHTuJA8i9757wAAADd&#10;AAAADwAAAGRycy9kb3ducmV2LnhtbEVPS2sCMRC+F/wPYQq91UQFsatRilQoCOK6PfQ4bsbd4Gay&#10;3cTXvzeC0Nt8fM+ZLa6uEWfqgvWsYdBXIIhLbyxXGn6K1fsERIjIBhvPpOFGARbz3ssMM+MvnNN5&#10;FyuRQjhkqKGOsc2kDGVNDkPft8SJO/jOYUywq6Tp8JLCXSOHSo2lQ8upocaWljWVx93Jafj85fzL&#10;/m322/yQ26L4ULweH7V+ex2oKYhI1/gvfrq/TZo/Gg3h8U06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ve+e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39" w:lineRule="exact"/>
                          <w:ind w:left="0" w:right="13" w:firstLine="0"/>
                          <w:jc w:val="center"/>
                          <w:rPr>
                            <w:rFonts w:hint="eastAsia" w:ascii="宋体" w:eastAsia="宋体"/>
                            <w:sz w:val="21"/>
                          </w:rPr>
                        </w:pPr>
                        <w:r>
                          <w:rPr>
                            <w:rFonts w:hint="eastAsia" w:ascii="宋体" w:eastAsia="宋体"/>
                            <w:sz w:val="21"/>
                          </w:rPr>
                          <w:t>听</w:t>
                        </w:r>
                        <w:r>
                          <w:rPr>
                            <w:rFonts w:hint="eastAsia" w:ascii="宋体" w:eastAsia="宋体"/>
                            <w:sz w:val="21"/>
                          </w:rPr>
                          <w:tab/>
                        </w:r>
                        <w:r>
                          <w:rPr>
                            <w:rFonts w:hint="eastAsia" w:ascii="宋体" w:eastAsia="宋体"/>
                            <w:sz w:val="21"/>
                          </w:rPr>
                          <w:t>证</w:t>
                        </w:r>
                      </w:p>
                      <w:p>
                        <w:pPr>
                          <w:spacing w:before="2" w:line="310" w:lineRule="atLeast"/>
                          <w:ind w:left="0" w:right="18" w:firstLine="0"/>
                          <w:jc w:val="center"/>
                          <w:rPr>
                            <w:rFonts w:hint="eastAsia" w:ascii="宋体" w:eastAsia="宋体"/>
                            <w:sz w:val="21"/>
                          </w:rPr>
                        </w:pPr>
                        <w:r>
                          <w:rPr>
                            <w:rFonts w:hint="eastAsia" w:ascii="宋体" w:eastAsia="宋体"/>
                            <w:sz w:val="21"/>
                          </w:rPr>
                          <w:t>符合听证情形的，依法举行听证</w:t>
                        </w:r>
                      </w:p>
                    </w:txbxContent>
                  </v:textbox>
                </v:shape>
                <v:shape id="文本框 120" o:spid="_x0000_s1026" o:spt="202" type="#_x0000_t202" style="position:absolute;left:3328;top:6765;height:1111;width:4849;" filled="f" stroked="f" coordsize="21600,21600" o:gfxdata="UEsDBAoAAAAAAIdO4kAAAAAAAAAAAAAAAAAEAAAAZHJzL1BLAwQUAAAACACHTuJAnWPefL4AAADd&#10;AAAADwAAAGRycy9kb3ducmV2LnhtbEVPS2sCMRC+F/ofwhS8dRO7IO3WKEUqCAVx3R56nG7G3eBm&#10;sm7io//eCAVv8/E9Zzq/uE6caAjWs4ZxpkAQ195YbjR8V8vnVxAhIhvsPJOGPwownz0+TLEw/swl&#10;nbaxESmEQ4Ea2hj7QspQt+QwZL4nTtzODw5jgkMjzYDnFO46+aLURDq0nBpa7GnRUr3fHp2Gjx8u&#10;P+1h/bspd6WtqjfFX5O91qOnsXoHEekS7+J/98qk+Xmew+2bdIK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WPef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对不符合条件的退回初审，对符合条件的上报县民政局审批</w:t>
                        </w:r>
                      </w:p>
                    </w:txbxContent>
                  </v:textbox>
                </v:shape>
                <v:shape id="文本框 121" o:spid="_x0000_s1026" o:spt="202" type="#_x0000_t202" style="position:absolute;left:4423;top:9060;height:809;width:2749;" filled="f" stroked="f" coordsize="21600,21600" o:gfxdata="UEsDBAoAAAAAAIdO4kAAAAAAAAAAAAAAAAAEAAAAZHJzL1BLAwQUAAAACACHTuJAEopGCL0AAADd&#10;AAAADwAAAGRycy9kb3ducmV2LnhtbEVPS2sCMRC+F/ofwhS81cRaxG6NUoqCUJCu24PHcTPuBjeT&#10;dRNf/94IBW/z8T1nMru4RpyoC9azhkFfgSAuvbFcafgrFq9jECEiG2w8k4YrBZhNn58mmBl/5pxO&#10;61iJFMIhQw11jG0mZShrchj6viVO3M53DmOCXSVNh+cU7hr5ptRIOrScGmps6bumcr8+Og1fG87n&#10;9rDa/ua73BbFh+Kf0V7r3stAfYKIdIkP8b97adL84fAd7t+kE+T0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ikYI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对符合条件的准发放低保金并进行公示</w:t>
                        </w:r>
                      </w:p>
                    </w:txbxContent>
                  </v:textbox>
                </v:shape>
                <w10:wrap type="topAndBottom"/>
              </v:group>
            </w:pict>
          </mc:Fallback>
        </mc:AlternateContent>
      </w:r>
    </w:p>
    <w:p>
      <w:pPr>
        <w:pStyle w:val="5"/>
        <w:spacing w:before="31"/>
        <w:ind w:left="346"/>
        <w:rPr>
          <w:rFonts w:ascii="Calibri" w:eastAsia="Calibri"/>
        </w:rPr>
      </w:pPr>
    </w:p>
    <w:p>
      <w:pPr>
        <w:pStyle w:val="5"/>
        <w:ind w:left="-114"/>
        <w:rPr>
          <w:sz w:val="20"/>
        </w:rPr>
      </w:pPr>
    </w:p>
    <w:p>
      <w:pPr>
        <w:pStyle w:val="5"/>
        <w:rPr>
          <w:b/>
          <w:sz w:val="20"/>
        </w:rPr>
      </w:pPr>
    </w:p>
    <w:p>
      <w:pPr>
        <w:pStyle w:val="5"/>
        <w:rPr>
          <w:b/>
          <w:sz w:val="20"/>
        </w:rPr>
      </w:pPr>
    </w:p>
    <w:p>
      <w:pPr>
        <w:pStyle w:val="5"/>
        <w:rPr>
          <w:b/>
          <w:sz w:val="20"/>
        </w:rPr>
      </w:pPr>
    </w:p>
    <w:p>
      <w:pPr>
        <w:pStyle w:val="5"/>
        <w:rPr>
          <w:b/>
          <w:sz w:val="20"/>
        </w:rPr>
      </w:pPr>
    </w:p>
    <w:p>
      <w:pPr>
        <w:pStyle w:val="5"/>
        <w:spacing w:before="70"/>
        <w:ind w:firstLine="210" w:firstLineChars="100"/>
        <w:rPr>
          <w:rFonts w:hint="eastAsia" w:ascii="Calibri"/>
          <w:lang w:val="en-US" w:eastAsia="zh-CN"/>
        </w:rPr>
      </w:pPr>
      <w:r>
        <w:t>办理机构：</w:t>
      </w:r>
      <w:r>
        <w:rPr>
          <w:rFonts w:hint="eastAsia" w:ascii="Calibri"/>
          <w:lang w:eastAsia="zh-CN"/>
        </w:rPr>
        <w:t>九龙街道</w:t>
      </w:r>
      <w:r>
        <w:rPr>
          <w:rFonts w:hint="eastAsia" w:ascii="Calibri"/>
          <w:lang w:val="en-US" w:eastAsia="zh-CN"/>
        </w:rPr>
        <w:t>公共服务办公室</w:t>
      </w:r>
    </w:p>
    <w:p>
      <w:pPr>
        <w:spacing w:after="0"/>
        <w:ind w:firstLine="200" w:firstLineChars="100"/>
        <w:rPr>
          <w:rFonts w:hint="eastAsia" w:ascii="Calibri" w:eastAsia="宋体"/>
          <w:sz w:val="20"/>
          <w:szCs w:val="22"/>
          <w:lang w:val="en-US" w:eastAsia="zh-CN"/>
        </w:rPr>
        <w:sectPr>
          <w:pgSz w:w="11910" w:h="16840"/>
          <w:pgMar w:top="1580" w:right="560" w:bottom="1420" w:left="1240" w:header="720" w:footer="720" w:gutter="0"/>
          <w:pgNumType w:fmt="decimal"/>
          <w:cols w:space="720" w:num="1"/>
        </w:sectPr>
      </w:pPr>
      <w:r>
        <w:rPr>
          <w:rFonts w:hint="eastAsia"/>
          <w:sz w:val="20"/>
          <w:szCs w:val="22"/>
          <w:lang w:eastAsia="zh-CN"/>
        </w:rPr>
        <w:t>业务电话：0851-23164399监督电话：0851-23310399</w:t>
      </w:r>
    </w:p>
    <w:p>
      <w:pPr>
        <w:rPr>
          <w:rFonts w:hint="eastAsia" w:ascii="宋体" w:hAnsi="宋体" w:eastAsia="宋体" w:cs="宋体"/>
        </w:rPr>
      </w:pPr>
    </w:p>
    <w:p>
      <w:pPr>
        <w:spacing w:line="520" w:lineRule="exact"/>
        <w:rPr>
          <w:rFonts w:hint="eastAsia" w:ascii="宋体" w:eastAsia="宋体" w:cs="宋体"/>
          <w:b/>
          <w:bCs/>
          <w:color w:val="000000"/>
          <w:kern w:val="0"/>
          <w:sz w:val="30"/>
          <w:szCs w:val="30"/>
          <w:lang w:eastAsia="zh-CN"/>
        </w:rPr>
      </w:pPr>
      <w:r>
        <w:rPr>
          <w:rFonts w:hint="eastAsia" w:ascii="宋体" w:hAnsi="宋体" w:cs="宋体"/>
          <w:b/>
          <w:bCs/>
          <w:sz w:val="30"/>
          <w:szCs w:val="30"/>
        </w:rPr>
        <w:t>权力事项</w:t>
      </w:r>
      <w:r>
        <w:rPr>
          <w:rFonts w:hint="eastAsia" w:ascii="宋体" w:hAnsi="宋体" w:cs="宋体"/>
          <w:b/>
          <w:bCs/>
          <w:sz w:val="30"/>
          <w:szCs w:val="30"/>
          <w:lang w:val="en-US" w:eastAsia="zh-CN"/>
        </w:rPr>
        <w:t>79</w:t>
      </w:r>
      <w:r>
        <w:rPr>
          <w:rFonts w:hint="eastAsia" w:ascii="宋体" w:hAnsi="宋体" w:cs="宋体"/>
          <w:b/>
          <w:bCs/>
          <w:sz w:val="30"/>
          <w:szCs w:val="30"/>
        </w:rPr>
        <w:t>：</w:t>
      </w:r>
      <w:r>
        <w:rPr>
          <w:rFonts w:hint="eastAsia" w:ascii="宋体" w:hAnsi="宋体" w:cs="宋体"/>
          <w:b/>
          <w:bCs/>
          <w:color w:val="000000"/>
          <w:kern w:val="0"/>
          <w:sz w:val="30"/>
          <w:szCs w:val="30"/>
        </w:rPr>
        <w:t>特困人员供养审核</w:t>
      </w:r>
      <w:r>
        <w:rPr>
          <w:rFonts w:hint="eastAsia" w:ascii="宋体" w:hAnsi="宋体" w:cs="宋体"/>
          <w:b/>
          <w:bCs/>
          <w:color w:val="000000"/>
          <w:kern w:val="0"/>
          <w:sz w:val="30"/>
          <w:szCs w:val="30"/>
          <w:lang w:eastAsia="zh-CN"/>
        </w:rPr>
        <w:t>流程图</w:t>
      </w:r>
    </w:p>
    <w:p>
      <w:pPr>
        <w:spacing w:line="520" w:lineRule="exact"/>
        <w:rPr>
          <w:rFonts w:ascii="宋体" w:cs="宋体"/>
          <w:b/>
          <w:bCs/>
          <w:color w:val="000000"/>
          <w:kern w:val="0"/>
          <w:sz w:val="36"/>
          <w:szCs w:val="36"/>
        </w:rPr>
      </w:pPr>
    </w:p>
    <w:p>
      <w:pPr>
        <w:spacing w:line="520" w:lineRule="exact"/>
        <w:jc w:val="center"/>
        <w:rPr>
          <w:rFonts w:ascii="黑体" w:hAnsi="黑体" w:eastAsia="黑体"/>
          <w:sz w:val="32"/>
          <w:szCs w:val="32"/>
        </w:rPr>
      </w:pPr>
      <w:r>
        <mc:AlternateContent>
          <mc:Choice Requires="wps">
            <w:drawing>
              <wp:anchor distT="0" distB="0" distL="114300" distR="114300" simplePos="0" relativeHeight="251807744" behindDoc="1" locked="0" layoutInCell="1" allowOverlap="1">
                <wp:simplePos x="0" y="0"/>
                <wp:positionH relativeFrom="column">
                  <wp:posOffset>3061335</wp:posOffset>
                </wp:positionH>
                <wp:positionV relativeFrom="paragraph">
                  <wp:posOffset>328930</wp:posOffset>
                </wp:positionV>
                <wp:extent cx="923925" cy="635"/>
                <wp:effectExtent l="0" t="37465" r="9525" b="38100"/>
                <wp:wrapNone/>
                <wp:docPr id="1338" name="直线 254"/>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4" o:spid="_x0000_s1026" o:spt="20" style="position:absolute;left:0pt;margin-left:241.05pt;margin-top:25.9pt;height:0.05pt;width:72.75pt;z-index:-251508736;mso-width-relative:page;mso-height-relative:page;" filled="f" stroked="t" coordsize="21600,21600" o:gfxdata="UEsDBAoAAAAAAIdO4kAAAAAAAAAAAAAAAAAEAAAAZHJzL1BLAwQUAAAACACHTuJAfMvtVNoAAAAJ&#10;AQAADwAAAGRycy9kb3ducmV2LnhtbE2PwU7DMAyG70i8Q2QkbixNBaUrTXdAGpcNpm1oglvWmLai&#10;Saok3crb453gaPvT7+8vF5Pp2Ql96JyVIGYJMLS1051tJLzvl3c5sBCV1ap3FiX8YIBFdX1VqkK7&#10;s93iaRcbRiE2FEpCG+NQcB7qFo0KMzegpduX80ZFGn3DtVdnCjc9T5Mk40Z1lj60asDnFuvv3Wgk&#10;bNfLVX5YjVPtP1/E236zfv0IuZS3NyJ5AhZxin8wXPRJHSpyOrrR6sB6Cfd5KgiV8CCoAgFZ+pgB&#10;O14Wc+BVyf83qH4BUEsDBBQAAAAIAIdO4kDgNpqq8QEAAOUDAAAOAAAAZHJzL2Uyb0RvYy54bWyt&#10;U0uOEzEQ3SNxB8t70vmQEdNKZxYThg2CSMABKra725J/cjnp5CxcgxUbjjPXoOwOCQxCmgW9cNuu&#10;5+d6r8qru6M17KAiau8aPptMOVNOeKld1/Avnx9eveEMEzgJxjvV8JNCfrd++WI1hFrNfe+NVJER&#10;icN6CA3vUwp1VaHolQWc+KAcBVsfLSRaxq6SEQZit6aaT6c31eCjDNELhUi7mzHIz4zxOYS+bbVQ&#10;Gy/2Vrk0skZlIJEk7HVAvi7Ztq0S6WPbokrMNJyUpjLSJTTf5bFar6DuIoRei3MK8JwUnmiyoB1d&#10;eqHaQAK2j/ovKqtF9OjbNBHeVqOQ4gipmE2fePOph6CKFrIaw8V0/H+04sNhG5mW1AmLBVXegaWa&#10;P3799vj9B5svX2eDhoA14e7dNp5XGLYxqz220eY/6WDHYurpYqo6JiZo83a+uJ0vORMUulksM2F1&#10;PRkipnfKW5YnDTfaZcFQw+E9phH6C5K3jWMDUS4LIVD3tVR14raBFKDryln0RssHbUw+gbHb3ZvI&#10;DpA7oHznFP6A5Us2gP2IK6EMg7pXIN86ydIpkDGOngTPKVglOTOKXlCeFWQCba7IFDW4zvwDTQ4Y&#10;R0Zka0cz82zn5YmqsQ9Rdz25MSuZ5ghVv9h27tTcXr+vC9P1da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zL7VTaAAAACQEAAA8AAAAAAAAAAQAgAAAAIgAAAGRycy9kb3ducmV2LnhtbFBLAQIU&#10;ABQAAAAIAIdO4kDgNpqq8QEAAOUDAAAOAAAAAAAAAAEAIAAAACkBAABkcnMvZTJvRG9jLnhtbFBL&#10;BQYAAAAABgAGAFkBAACM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95456" behindDoc="1" locked="0" layoutInCell="1" allowOverlap="1">
                <wp:simplePos x="0" y="0"/>
                <wp:positionH relativeFrom="column">
                  <wp:posOffset>2092960</wp:posOffset>
                </wp:positionH>
                <wp:positionV relativeFrom="paragraph">
                  <wp:posOffset>95250</wp:posOffset>
                </wp:positionV>
                <wp:extent cx="942975" cy="388620"/>
                <wp:effectExtent l="4445" t="5080" r="5080" b="6350"/>
                <wp:wrapNone/>
                <wp:docPr id="1335" name="矩形 251"/>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申</w:t>
                            </w:r>
                            <w:r>
                              <w:t xml:space="preserve">  </w:t>
                            </w:r>
                            <w:r>
                              <w:rPr>
                                <w:rFonts w:hint="eastAsia"/>
                              </w:rPr>
                              <w:t>请</w:t>
                            </w:r>
                          </w:p>
                        </w:txbxContent>
                      </wps:txbx>
                      <wps:bodyPr upright="1"/>
                    </wps:wsp>
                  </a:graphicData>
                </a:graphic>
              </wp:anchor>
            </w:drawing>
          </mc:Choice>
          <mc:Fallback>
            <w:pict>
              <v:rect id="矩形 251" o:spid="_x0000_s1026" o:spt="1" style="position:absolute;left:0pt;margin-left:164.8pt;margin-top:7.5pt;height:30.6pt;width:74.25pt;z-index:-251521024;mso-width-relative:page;mso-height-relative:page;" fillcolor="#FFFFFF" filled="t" stroked="t" coordsize="21600,21600" o:gfxdata="UEsDBAoAAAAAAIdO4kAAAAAAAAAAAAAAAAAEAAAAZHJzL1BLAwQUAAAACACHTuJAZmwh49gAAAAJ&#10;AQAADwAAAGRycy9kb3ducmV2LnhtbE2PQU+DQBCF7yb+h82YeLMLVGlLWXrQ1MRjSy/eBnYEKrtL&#10;2KVFf73jSY+T9+XN9/LdbHpxodF3ziqIFxEIsrXTnW0UnMr9wxqED2g19s6Sgi/ysCtub3LMtLva&#10;A12OoRFcYn2GCtoQhkxKX7dk0C/cQJazDzcaDHyOjdQjXrnc9DKJolQa7Cx/aHGg55bqz+NkFFRd&#10;csLvQ/kamc1+Gd7m8jy9vyh1fxdHWxCB5vAHw68+q0PBTpWbrPaiV7BMNimjHDzxJgYeV+sYRKVg&#10;lSYgi1z+X1D8AFBLAwQUAAAACACHTuJA1E55RwUCAAAtBAAADgAAAGRycy9lMm9Eb2MueG1srVPN&#10;jtMwEL4j8Q6W7zRtSpdu1HQPlHJBsNLCA0wdJ7HkP3ncJn0aJG48BI+DeA3Gbun+wGEP5JCM4/E3&#10;3/fNeHUzGs0OMqBytuazyZQzaYVrlO1q/uXz9tWSM4xgG9DOypofJfKb9csXq8FXsnS9040MjEAs&#10;VoOveR+jr4oCRS8N4MR5aWmzdcFApGXoiibAQOhGF+V0elUMLjQ+OCER6e/mtMnPiOE5gK5tlZAb&#10;J/ZG2nhCDVJDJEnYK498ndm2rRTxU9uijEzXnJTG/KYiFO/Su1ivoOoC+F6JMwV4DoUnmgwoS0Uv&#10;UBuIwPZB/QVllAgOXRsnwpniJCQ7Qipm0yfe3PXgZdZCVqO/mI7/D1Z8PNwGphqahPl8wZkFQz3/&#10;9fX7zx/fWLmYJYMGjxXl3fnbcF4hhUnt2AaTvqSDjdnU48VUOUYm6Of16/L6DSEL2povl1dlNr24&#10;P+wDxvfSGZaCmgfqWbYSDh8wUkFK/ZOSaqHTqtkqrfMidLu3OrADUH+3+UmM6cijNG3ZQEwWZeIB&#10;NLQtDQuFxpNwtF2u9+gEPgSe5udfwInYBrA/EcgIKQ0qo6JMbkHVS2je2YbFoydnLd0pnsgY2XCm&#10;JV3BFOXMCEo/J5PUaUsiU19OnUhRHHcjwaRw55ojdXXvg+p6sjR3MafTFGV3zhOfxvThOoPe3/L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ZsIePYAAAACQEAAA8AAAAAAAAAAQAgAAAAIgAAAGRy&#10;cy9kb3ducmV2LnhtbFBLAQIUABQAAAAIAIdO4kDUTnlHBQIAAC0EAAAOAAAAAAAAAAEAIAAAACcB&#10;AABkcnMvZTJvRG9jLnhtbFBLBQYAAAAABgAGAFkBAACeBQAAAAA=&#10;">
                <v:fill on="t" focussize="0,0"/>
                <v:stroke color="#000000" joinstyle="miter"/>
                <v:imagedata o:title=""/>
                <o:lock v:ext="edit" aspectratio="f"/>
                <v:textbox>
                  <w:txbxContent>
                    <w:p>
                      <w:pPr>
                        <w:jc w:val="center"/>
                      </w:pPr>
                      <w:r>
                        <w:rPr>
                          <w:rFonts w:hint="eastAsia"/>
                        </w:rPr>
                        <w:t>申</w:t>
                      </w:r>
                      <w:r>
                        <w:t xml:space="preserve">  </w:t>
                      </w:r>
                      <w:r>
                        <w:rPr>
                          <w:rFonts w:hint="eastAsia"/>
                        </w:rPr>
                        <w:t>请</w:t>
                      </w:r>
                    </w:p>
                  </w:txbxContent>
                </v:textbox>
              </v:rect>
            </w:pict>
          </mc:Fallback>
        </mc:AlternateContent>
      </w:r>
      <w:r>
        <mc:AlternateContent>
          <mc:Choice Requires="wps">
            <w:drawing>
              <wp:anchor distT="0" distB="0" distL="114300" distR="114300" simplePos="0" relativeHeight="251805696" behindDoc="1" locked="0" layoutInCell="1" allowOverlap="1">
                <wp:simplePos x="0" y="0"/>
                <wp:positionH relativeFrom="column">
                  <wp:posOffset>3961130</wp:posOffset>
                </wp:positionH>
                <wp:positionV relativeFrom="paragraph">
                  <wp:posOffset>73660</wp:posOffset>
                </wp:positionV>
                <wp:extent cx="1657350" cy="1114425"/>
                <wp:effectExtent l="5080" t="4445" r="13970" b="5080"/>
                <wp:wrapNone/>
                <wp:docPr id="1336" name="矩形 252"/>
                <wp:cNvGraphicFramePr/>
                <a:graphic xmlns:a="http://schemas.openxmlformats.org/drawingml/2006/main">
                  <a:graphicData uri="http://schemas.microsoft.com/office/word/2010/wordprocessingShape">
                    <wps:wsp>
                      <wps:cNvSpPr/>
                      <wps:spPr>
                        <a:xfrm>
                          <a:off x="0" y="0"/>
                          <a:ext cx="1657350" cy="111442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应当提交的申请材料：</w:t>
                            </w:r>
                          </w:p>
                          <w:p>
                            <w:r>
                              <w:t>1</w:t>
                            </w:r>
                            <w:r>
                              <w:rPr>
                                <w:rFonts w:hint="eastAsia"/>
                              </w:rPr>
                              <w:t>、申请、身份证、户口簿等其他资料</w:t>
                            </w:r>
                            <w:r>
                              <w:t>2</w:t>
                            </w:r>
                            <w:r>
                              <w:rPr>
                                <w:rFonts w:hint="eastAsia"/>
                              </w:rPr>
                              <w:t>、村民组评议会记录、村级评议会记录等</w:t>
                            </w:r>
                          </w:p>
                          <w:p/>
                          <w:p>
                            <w:r>
                              <w:t>2</w:t>
                            </w:r>
                          </w:p>
                        </w:txbxContent>
                      </wps:txbx>
                      <wps:bodyPr upright="1"/>
                    </wps:wsp>
                  </a:graphicData>
                </a:graphic>
              </wp:anchor>
            </w:drawing>
          </mc:Choice>
          <mc:Fallback>
            <w:pict>
              <v:rect id="矩形 252" o:spid="_x0000_s1026" o:spt="1" style="position:absolute;left:0pt;margin-left:311.9pt;margin-top:5.8pt;height:87.75pt;width:130.5pt;z-index:-251510784;mso-width-relative:page;mso-height-relative:page;" fillcolor="#FFFFFF" filled="t" stroked="t" coordsize="21600,21600" o:gfxdata="UEsDBAoAAAAAAIdO4kAAAAAAAAAAAAAAAAAEAAAAZHJzL1BLAwQUAAAACACHTuJAEWYuJdcAAAAK&#10;AQAADwAAAGRycy9kb3ducmV2LnhtbE2PQU+DQBCF7yb+h82YeLO7UINIWXrQ1MRjSy/eBhiByu4S&#10;dmnRX+94ssd57+XN9/LtYgZxpsn3zmqIVgoE2do1vW01HMvdQwrCB7QNDs6Shm/ysC1ub3LMGnex&#10;ezofQiu4xPoMNXQhjJmUvu7IoF+5kSx7n24yGPicWtlMeOFyM8hYqUQa7C1/6HCkl47qr8NsNFR9&#10;fMSfffmmzPNuHd6X8jR/vGp9fxepDYhAS/gPwx8+o0PBTJWbbePFoCGJ14we2IgSEBxI00cWKhbS&#10;pwhkkcvrCcUvUEsDBBQAAAAIAIdO4kCU5GHnBAIAAC8EAAAOAAAAZHJzL2Uyb0RvYy54bWytU02u&#10;0zAQ3iNxB8t7mqZ9LRA1fQtK2SB40nscwLWdxJL/5HGb9DRI7DgEx0Fcg7FT+n4XXZCFM2OPv5nv&#10;m/HqejCaHGQA5WxNy8mUEmm5E8q2Nf12t33zjhKIzAqmnZU1PUqg1+vXr1a9r+TMdU4LGQiCWKh6&#10;X9MuRl8VBfBOGgYT56XFw8YFwyK6oS1EYD2iG13MptNl0bsgfHBcAuDuZjykJ8RwCaBrGsXlxvG9&#10;kTaOqEFqFpESdMoDXedqm0by+LVpQEaia4pMY14xCdq7tBbrFavawHyn+KkEdkkJTzgZpiwmPUNt&#10;WGRkH9QzKKN4cOCaOOHOFCORrAiyKKdPtLntmJeZC0oN/iw6/D9Y/uVwE4gSOAnz+ZISywz2/M/3&#10;n79//SCzxSwJ1HuoMO7W34STB2gmtkMTTPojDzJkUY9nUeUQCcfNcrl4O1+g3hzPyrK8upotEmpx&#10;f90HiJ+kMyQZNQ3YtSwmO3yGOIb+C0nZwGkltkrr7IR290EHcmDY4W3+TuiPwrQlfU3fLzA34QzH&#10;tsFxQdN4pA62zfke3YCHwNP8vQScCtsw6MYCMkIKY5VRUYZsdZKJj1aQePSorcVXRVMxRgpKtMRH&#10;mKwcGZnSl0SidtqihKkzYy+SFYfdgDDJ3DlxxL7ufVBth5KWufR0gnOUtT/NfBrUh34GvX/n6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RZi4l1wAAAAoBAAAPAAAAAAAAAAEAIAAAACIAAABkcnMv&#10;ZG93bnJldi54bWxQSwECFAAUAAAACACHTuJAlORh5wQCAAAvBAAADgAAAAAAAAABACAAAAAmAQAA&#10;ZHJzL2Uyb0RvYy54bWxQSwUGAAAAAAYABgBZAQAAnAUAAAAA&#10;">
                <v:fill on="t" focussize="0,0"/>
                <v:stroke color="#000000" joinstyle="miter"/>
                <v:imagedata o:title=""/>
                <o:lock v:ext="edit" aspectratio="f"/>
                <v:textbox>
                  <w:txbxContent>
                    <w:p>
                      <w:r>
                        <w:rPr>
                          <w:rFonts w:hint="eastAsia"/>
                        </w:rPr>
                        <w:t>应当提交的申请材料：</w:t>
                      </w:r>
                    </w:p>
                    <w:p>
                      <w:r>
                        <w:t>1</w:t>
                      </w:r>
                      <w:r>
                        <w:rPr>
                          <w:rFonts w:hint="eastAsia"/>
                        </w:rPr>
                        <w:t>、申请、身份证、户口簿等其他资料</w:t>
                      </w:r>
                      <w:r>
                        <w:t>2</w:t>
                      </w:r>
                      <w:r>
                        <w:rPr>
                          <w:rFonts w:hint="eastAsia"/>
                        </w:rPr>
                        <w:t>、村民组评议会记录、村级评议会记录等</w:t>
                      </w:r>
                    </w:p>
                    <w:p/>
                    <w:p>
                      <w:r>
                        <w:t>2</w:t>
                      </w:r>
                    </w:p>
                  </w:txbxContent>
                </v:textbox>
              </v:rect>
            </w:pict>
          </mc:Fallback>
        </mc:AlternateConten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1801600" behindDoc="1" locked="0" layoutInCell="1" allowOverlap="1">
                <wp:simplePos x="0" y="0"/>
                <wp:positionH relativeFrom="column">
                  <wp:posOffset>2659380</wp:posOffset>
                </wp:positionH>
                <wp:positionV relativeFrom="paragraph">
                  <wp:posOffset>141605</wp:posOffset>
                </wp:positionV>
                <wp:extent cx="635" cy="755015"/>
                <wp:effectExtent l="37465" t="0" r="38100" b="6985"/>
                <wp:wrapNone/>
                <wp:docPr id="1337" name="直线 253"/>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3" o:spid="_x0000_s1026" o:spt="20" style="position:absolute;left:0pt;margin-left:209.4pt;margin-top:11.15pt;height:59.45pt;width:0.05pt;z-index:-251514880;mso-width-relative:page;mso-height-relative:page;" filled="f" stroked="t" coordsize="21600,21600" o:gfxdata="UEsDBAoAAAAAAIdO4kAAAAAAAAAAAAAAAAAEAAAAZHJzL1BLAwQUAAAACACHTuJAWaHYENoAAAAK&#10;AQAADwAAAGRycy9kb3ducmV2LnhtbE2PwU7DMAyG70i8Q2QkbixNmVApTXdAGpcN0DaEtlvWmLai&#10;caom3crbY07jaPvT7+8vFpPrxAmH0HrSoGYJCKTK25ZqDR+75V0GIkRD1nSeUMMPBliU11eFya0/&#10;0wZP21gLDqGQGw1NjH0uZagadCbMfI/Ety8/OBN5HGppB3PmcNfJNEkepDMt8YfG9PjcYPW9HZ2G&#10;zXq5yj5X41QNhxf1tntfv+5DpvXtjUqeQESc4gWGP31Wh5Kdjn4kG0SnYa4yVo8a0vQeBAO8eARx&#10;ZHKuUpBlIf9XKH8BUEsDBBQAAAAIAIdO4kDpGcbU8wEAAOUDAAAOAAAAZHJzL2Uyb0RvYy54bWyt&#10;U82O0zAQviPxDpbvNP1RdiFquoctywVBJeABpo6TWPKfPG7TPguvwYkLj7OvwdgJLSxC2gM5OOPx&#10;58/zfR6v705Gs6MMqJyt+WI250xa4Rplu5p/+fzw6jVnGME2oJ2VNT9L5Hebly/Wg6/k0vVONzIw&#10;IrFYDb7mfYy+KgoUvTSAM+elpcXWBQORpqErmgADsRtdLOfzm2JwofHBCYlI2e24yCfG8BxC17ZK&#10;yK0TByNtHFmD1BBJEvbKI9/kattWivixbVFGpmtOSmMe6RCK92ksNmuougC+V2IqAZ5TwhNNBpSl&#10;Qy9UW4jADkH9RWWUCA5dG2fCmWIUkh0hFYv5E28+9eBl1kJWo7+Yjv+PVnw47gJTDXXCanXLmQVD&#10;d/749dvj9x9sWa6SQYPHinD3dhemGfpdSGpPbTDpTzrYKZt6vpgqT5EJSt6sSs4E5W/Lcr4oE2Fx&#10;3ekDxnfSGZaCmmtlk2Co4Pge4wj9BUlpbdlQ8zflMnECdV9Lt06h8aQAbZf3otOqeVBapx0Yuv29&#10;DuwIqQPyN5XwBywdsgXsR1xeSjCoegnNW9uwePZkjKUnwVMJRjacaUkvKEUZGUHpKzIGBbbT/0CT&#10;A9qSEcna0cwU7V1zpts4+KC6ntxY5ErTCt1+tm3q1NRev88z0/V1bn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aHYENoAAAAKAQAADwAAAAAAAAABACAAAAAiAAAAZHJzL2Rvd25yZXYueG1sUEsB&#10;AhQAFAAAAAgAh07iQOkZxtTzAQAA5QMAAA4AAAAAAAAAAQAgAAAAKQEAAGRycy9lMm9Eb2MueG1s&#10;UEsFBgAAAAAGAAYAWQEAAI4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99552" behindDoc="1" locked="0" layoutInCell="1" allowOverlap="1">
                <wp:simplePos x="0" y="0"/>
                <wp:positionH relativeFrom="column">
                  <wp:posOffset>1840230</wp:posOffset>
                </wp:positionH>
                <wp:positionV relativeFrom="paragraph">
                  <wp:posOffset>160655</wp:posOffset>
                </wp:positionV>
                <wp:extent cx="1694815" cy="946150"/>
                <wp:effectExtent l="4445" t="4445" r="15240" b="20955"/>
                <wp:wrapNone/>
                <wp:docPr id="1339" name="自选图形 255"/>
                <wp:cNvGraphicFramePr/>
                <a:graphic xmlns:a="http://schemas.openxmlformats.org/drawingml/2006/main">
                  <a:graphicData uri="http://schemas.microsoft.com/office/word/2010/wordprocessingShape">
                    <wps:wsp>
                      <wps:cNvSpPr/>
                      <wps:spPr>
                        <a:xfrm>
                          <a:off x="0" y="0"/>
                          <a:ext cx="1694815" cy="9461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审</w:t>
                            </w:r>
                            <w:r>
                              <w:t xml:space="preserve">  </w:t>
                            </w:r>
                            <w:r>
                              <w:rPr>
                                <w:rFonts w:hint="eastAsia"/>
                              </w:rPr>
                              <w:t>查</w:t>
                            </w:r>
                          </w:p>
                          <w:p>
                            <w:pPr>
                              <w:jc w:val="center"/>
                            </w:pPr>
                            <w:r>
                              <w:rPr>
                                <w:rFonts w:hint="eastAsia"/>
                              </w:rPr>
                              <w:t>依法对申请人提交的申请材料进行审查，提出初审意见</w:t>
                            </w:r>
                          </w:p>
                          <w:p>
                            <w:pPr>
                              <w:spacing w:line="240" w:lineRule="exact"/>
                              <w:jc w:val="center"/>
                            </w:pPr>
                          </w:p>
                        </w:txbxContent>
                      </wps:txbx>
                      <wps:bodyPr upright="1"/>
                    </wps:wsp>
                  </a:graphicData>
                </a:graphic>
              </wp:anchor>
            </w:drawing>
          </mc:Choice>
          <mc:Fallback>
            <w:pict>
              <v:shape id="自选图形 255" o:spid="_x0000_s1026" o:spt="109" type="#_x0000_t109" style="position:absolute;left:0pt;margin-left:144.9pt;margin-top:12.65pt;height:74.5pt;width:133.45pt;z-index:-251516928;mso-width-relative:page;mso-height-relative:page;" fillcolor="#FFFFFF" filled="t" stroked="t" coordsize="21600,21600" o:gfxdata="UEsDBAoAAAAAAIdO4kAAAAAAAAAAAAAAAAAEAAAAZHJzL1BLAwQUAAAACACHTuJAuPn4e9kAAAAK&#10;AQAADwAAAGRycy9kb3ducmV2LnhtbE2PsU7DMBCGdyTewTokloo6aZq2hDgdkILo0IHAwubERxIR&#10;n6PYTcvbc51gu9P9+u778/3FDmLGyfeOFMTLCARS40xPrYKP9/JhB8IHTUYPjlDBD3rYF7c3uc6M&#10;O9MbzlVoBUPIZ1pBF8KYSembDq32Szci8e3LTVYHXqdWmkmfGW4HuYqijbS6J/7Q6RGfO2y+q5NV&#10;sNotqhc6lq/r+mBKncaf8yI5KHV/F0dPIAJewl8YrvqsDgU71e5Exovhynhk9cBDmoDgQJputiBq&#10;Tm7XCcgil/8rFL9QSwMEFAAAAAgAh07iQAgirkkbAgAAQAQAAA4AAABkcnMvZTJvRG9jLnhtbK1T&#10;zY7TMBC+I/EOlu80TXdbbaOme9hSLggqLTzA1HESS/6T7TbpjRviGbhx5B3gbVZa3oKxU7o/cOiB&#10;HJJxPP7m+74ZL657JcmeOy+MLmk+GlPCNTOV0E1JP35Yv7qixAfQFUijeUkP3NPr5csXi84WfGJa&#10;IyvuCIJoX3S2pG0Itsgyz1quwI+M5Ro3a+MUBFy6JqscdIiuZDYZj2dZZ1xlnWHce/y7GjbpEdGd&#10;A2jqWjC+MmynuA4DquMSAkryrbCeLhPbuuYsvK9rzwORJUWlIb2xCMbb+M6WCygaB7YV7EgBzqHw&#10;TJMCobHoCWoFAcjOib+glGDOeFOHETMqG4QkR1BFPn7mzW0LlictaLW3J9P9/4Nl7/YbR0SFk3Bx&#10;MadEg8Ke33/+/uvTl7uvP+9+fCOT6TTa1FlfYPat3bjjymMYNfe1U/GLakifrD2crOV9IAx/5rP5&#10;5VU+pYTh3vxylk+T99nDaet8eMONIjEoaS1Nd9OCC5thVJK7sH/rA1bHY3/SY2FvpKjWQsq0cM32&#10;RjqyB2z5Oj2RPh55kiY16ZDJdBI5Ac5xjfODobLohddNqvfkhH8MPE7Pv4AjsRX4diCQEGIaFEoE&#10;Hq2DouVQvdYVCQeLZmu8ZjSSUbyiRHK8lTFKmQGEPCcT1UmNImOThrbEKPTbHmFiuDXVARu9s040&#10;LdqbJ+pxBwcruXO8BHFyH68T6MPFX/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Pn4e9kAAAAK&#10;AQAADwAAAAAAAAABACAAAAAiAAAAZHJzL2Rvd25yZXYueG1sUEsBAhQAFAAAAAgAh07iQAgirkkb&#10;AgAAQAQAAA4AAAAAAAAAAQAgAAAAKAEAAGRycy9lMm9Eb2MueG1sUEsFBgAAAAAGAAYAWQEAALUF&#10;AAAAAA==&#10;">
                <v:fill on="t" focussize="0,0"/>
                <v:stroke color="#000000" joinstyle="miter"/>
                <v:imagedata o:title=""/>
                <o:lock v:ext="edit" aspectratio="f"/>
                <v:textbox>
                  <w:txbxContent>
                    <w:p>
                      <w:pPr>
                        <w:jc w:val="center"/>
                      </w:pPr>
                      <w:r>
                        <w:rPr>
                          <w:rFonts w:hint="eastAsia"/>
                        </w:rPr>
                        <w:t>审</w:t>
                      </w:r>
                      <w:r>
                        <w:t xml:space="preserve">  </w:t>
                      </w:r>
                      <w:r>
                        <w:rPr>
                          <w:rFonts w:hint="eastAsia"/>
                        </w:rPr>
                        <w:t>查</w:t>
                      </w:r>
                    </w:p>
                    <w:p>
                      <w:pPr>
                        <w:jc w:val="center"/>
                      </w:pPr>
                      <w:r>
                        <w:rPr>
                          <w:rFonts w:hint="eastAsia"/>
                        </w:rPr>
                        <w:t>依法对申请人提交的申请材料进行审查，提出初审意见</w:t>
                      </w:r>
                    </w:p>
                    <w:p>
                      <w:pPr>
                        <w:spacing w:line="240" w:lineRule="exact"/>
                        <w:jc w:val="center"/>
                      </w:pPr>
                    </w:p>
                  </w:txbxContent>
                </v:textbox>
              </v:shape>
            </w:pict>
          </mc:Fallback>
        </mc:AlternateContent>
      </w:r>
      <w:r>
        <mc:AlternateContent>
          <mc:Choice Requires="wps">
            <w:drawing>
              <wp:anchor distT="0" distB="0" distL="114300" distR="114300" simplePos="0" relativeHeight="251796480" behindDoc="1"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1340" name="自选图形 256"/>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不属于确认范畴或不属于本机关职权范围的，不予受理，出具《不予受理通知书》并说明理由</w:t>
                            </w:r>
                          </w:p>
                        </w:txbxContent>
                      </wps:txbx>
                      <wps:bodyPr upright="1"/>
                    </wps:wsp>
                  </a:graphicData>
                </a:graphic>
              </wp:anchor>
            </w:drawing>
          </mc:Choice>
          <mc:Fallback>
            <w:pict>
              <v:shape id="自选图形 256" o:spid="_x0000_s1026" o:spt="109" type="#_x0000_t109" style="position:absolute;left:0pt;margin-left:-11.95pt;margin-top:14.05pt;height:85.5pt;width:118.45pt;z-index:-251520000;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rdSMmhsCAABBBAAADgAAAGRycy9lMm9Eb2MueG1srVPN&#10;jtMwEL4j8Q6W7zRJd7MqUdM9bCkXBJUWHmDqOI0l/8l2m/TGDfEM3DjyDvA2K8FbMHZK9wcOPZBD&#10;Mo7H33zfN+P59aAk2XPnhdE1LSY5JVwz0wi9remH96sXM0p8AN2ANJrX9MA9vV48fzbvbcWnpjOy&#10;4Y4giPZVb2vahWCrLPOs4wr8xFiucbM1TkHApdtmjYMe0ZXMpnl+lfXGNdYZxr3Hv8txkx4R3TmA&#10;pm0F40vDdorrMKI6LiGgJN8J6+kisW1bzsK7tvU8EFlTVBrSG4tgvInvbDGHauvAdoIdKcA5FJ5o&#10;UiA0Fj1BLSEA2TnxF5QSzBlv2jBhRmWjkOQIqijyJ97cdmB50oJWe3sy3f8/WPZ2v3ZENDgJF5do&#10;igaFPf/56duvj5/vvvy4+/6VTMuraFNvfYXZt3btjiuPYdQ8tE7FL6ohQ7L2cLKWD4Ew/FmU+eVF&#10;UVLCcK/IZ+WsTOZn98et8+E1N4rEoKatNP1NBy6sx1lJ9sL+jQ9YHo/9SY+VvZGiWQkp08JtNzfS&#10;kT1gz1fpifzxyKM0qUlf05flNJICHOQWBwhDZdEMr7ep3qMT/iFwnp5/AUdiS/DdSCAhxDSolAg8&#10;egdVx6F5pRsSDhbd1njPaCSjeEOJ5HgtY5QyAwh5TiaqkxpFxi6NfYlRGDYDwsRwY5oDdnpnndh2&#10;aG+RqMcdnKzkzvEWxNF9uE6g9zd/8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C0Cro2AAAAAoB&#10;AAAPAAAAAAAAAAEAIAAAACIAAABkcnMvZG93bnJldi54bWxQSwECFAAUAAAACACHTuJArdSMmhsC&#10;AABBBAAADgAAAAAAAAABACAAAAAnAQAAZHJzL2Uyb0RvYy54bWxQSwUGAAAAAAYABgBZAQAAtAUA&#10;AAAA&#10;">
                <v:fill on="t" focussize="0,0"/>
                <v:stroke color="#000000" joinstyle="miter"/>
                <v:imagedata o:title=""/>
                <o:lock v:ext="edit" aspectratio="f"/>
                <v:textbox>
                  <w:txbxContent>
                    <w:p>
                      <w:r>
                        <w:rPr>
                          <w:rFonts w:hint="eastAsia"/>
                        </w:rPr>
                        <w:t>不属于确认范畴或不属于本机关职权范围的，不予受理，出具《不予受理通知书》并说明理由</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97504" behindDoc="1" locked="0" layoutInCell="1" allowOverlap="1">
                <wp:simplePos x="0" y="0"/>
                <wp:positionH relativeFrom="column">
                  <wp:posOffset>3913505</wp:posOffset>
                </wp:positionH>
                <wp:positionV relativeFrom="paragraph">
                  <wp:posOffset>20955</wp:posOffset>
                </wp:positionV>
                <wp:extent cx="2048510" cy="932815"/>
                <wp:effectExtent l="5080" t="4445" r="22860" b="15240"/>
                <wp:wrapNone/>
                <wp:docPr id="1341" name="自选图形 257"/>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257" o:spid="_x0000_s1026" o:spt="109" type="#_x0000_t109" style="position:absolute;left:0pt;margin-left:308.15pt;margin-top:1.65pt;height:73.45pt;width:161.3pt;z-index:-251518976;mso-width-relative:page;mso-height-relative:page;" fillcolor="#FFFFFF" filled="t" stroked="t" coordsize="21600,21600" o:gfxdata="UEsDBAoAAAAAAIdO4kAAAAAAAAAAAAAAAAAEAAAAZHJzL1BLAwQUAAAACACHTuJAHMJxctkAAAAJ&#10;AQAADwAAAGRycy9kb3ducmV2LnhtbE2PPU/DMBCGdyT+g3VILBV1PmiUhjgdkILowEBgYXPiI4mI&#10;z1HspuXfc0wwnU7vo/eeKw8XO4kVFz86UhBvIxBInTMj9Qre3+q7HIQPmoyeHKGCb/RwqK6vSl0Y&#10;d6ZXXJvQCy4hX2gFQwhzIaXvBrTab92MxNmnW6wOvC69NIs+c7mdZBJFmbR6JL4w6BkfB+y+mpNV&#10;kOSb5ole6uf79mhqvYs/1k16VOr2Jo4eQAS8hD8YfvVZHSp2at2JjBeTgizOUkYVpDw436f5HkTL&#10;4C5KQFal/P9B9QNQSwMEFAAAAAgAh07iQMZZLlYXAgAAQAQAAA4AAABkcnMvZTJvRG9jLnhtbK1T&#10;S44TMRDdI3EHy3vSn5lAaKUziwlhgyDSwAEct91tyT/ZTrqzY4c4AzuW3AFuMxLcgrK7yXxgkQW9&#10;cJft8qtXr6qWV4OS6MCcF0bXuJjlGDFNTSN0W+MP7zfPFhj5QHRDpNGsxkfm8dXq6ZNlbytWms7I&#10;hjkEINpXva1xF4KtsszTjiniZ8YyDZfcOEUCbF2bNY70gK5kVub586w3rrHOUOY9nK7HSzwhunMA&#10;DeeCsrWhe8V0GFEdkyRASr4T1uNVYss5o+Ed554FJGsMmYa0QhCwd3HNVktStY7YTtCJAjmHwqOc&#10;FBEagp6g1iQQtHfiLyglqDPe8DCjRmVjIkkRyKLIH2lz0xHLUi4gtbcn0f3/g6VvD1uHRAOdcHFZ&#10;YKSJgpr//PTt18fPt19+3H7/isr5iyhTb30F3jd266adBzPmPHCn4h+yQUOS9niSlg0BUTgs88vF&#10;vADVKdy9vCgXxTyCZnevrfPhNTMKRaPGXJr+uiMubMdWSeqSwxsfxmd/3GNgb6RoNkLKtHHt7lo6&#10;dCBQ8k36pkgP3KRGPTCZl3PgRKCPOfQPmMqCFl63Kd6DF/4+cJ6+fwFHYmviu5FAQohupFIiMJes&#10;jpHmlW5QOFoQW8OY4UhGsQYjyWAqo5U8AxHyHE/QUWqQMxZpLEu0wrAbACaaO9McodB760TbgbxF&#10;oh5voLFSHaYhiJ17f59A7wZ/9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cwnFy2QAAAAkBAAAP&#10;AAAAAAAAAAEAIAAAACIAAABkcnMvZG93bnJldi54bWxQSwECFAAUAAAACACHTuJAxlkuVhcCAABA&#10;BAAADgAAAAAAAAABACAAAAAoAQAAZHJzL2Uyb0RvYy54bWxQSwUGAAAAAAYABgBZAQAAsQUAAAAA&#10;">
                <v:fill on="t" focussize="0,0"/>
                <v:stroke color="#000000" joinstyle="miter"/>
                <v:imagedata o:title=""/>
                <o:lock v:ext="edit" aspectratio="f"/>
                <v:textbox>
                  <w:txbxContent>
                    <w:p>
                      <w:r>
                        <w:rPr>
                          <w:rFonts w:hint="eastAsia"/>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08768" behindDoc="1"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1342" name="直线 258"/>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8" o:spid="_x0000_s1026" o:spt="20" style="position:absolute;left:0pt;flip:x;margin-left:104.15pt;margin-top:8.1pt;height:0.05pt;width:36.75pt;z-index:-251507712;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Ap1WDfsBAADvAwAADgAAAGRycy9lMm9Eb2MueG1srVPN&#10;bhMxEL4j8Q6W72STtAlllU0PDYUDgkiFB5h67V1L/pPHySbPwmtw4sLj9DUYe0MKRUg94IM19nz+&#10;PN/n8er6YA3by4jau4bPJlPOpBO+1a5r+JfPt6+uOMMErgXjnWz4USK/Xr98sRpCLee+96aVkRGJ&#10;w3oIDe9TCnVVoeilBZz4IB0llY8WEi1jV7URBmK3pppPp8tq8LEN0QuJSLubMclPjPE5hF4pLeTG&#10;i52VLo2sURpIJAl7HZCvS7VKSZE+KYUyMdNwUprKTJdQfJ/nar2CuosQei1OJcBzSniiyYJ2dOmZ&#10;agMJ2C7qv6isFtGjV2kivK1GIcURUjGbPvHmrocgixayGsPZdPx/tOLjfhuZbqkTLi7nnDmw9OYP&#10;X789fP/B5ourbNAQsCbcjdvG0wrDNma1BxUtU0aH93S+6CdF7FDsPZ7tlYfEBG1eLpev5wvOBKWW&#10;F4tMXY0cmStETO+ktywHDTfaZelQw/4DphH6C5K3jWNDw98sCiFQHyp6f+K2gbSg68pZ9Ea3t9qY&#10;fAJjd39jIttD7oUyTiX8AcuXbAD7EVdSGQZ1L6F961qWjoEscvQ5eC7BypYzI+kv5aggE2jziExR&#10;g+vMP9DkgHFkRDZ5tDVH97490rvsQtRdT27MSqU5Q31QbDv1bG6039eF6fGfrn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5z6L7dgAAAAJAQAADwAAAAAAAAABACAAAAAiAAAAZHJzL2Rvd25yZXYu&#10;eG1sUEsBAhQAFAAAAAgAh07iQAKdVg37AQAA7wMAAA4AAAAAAAAAAQAgAAAAJwEAAGRycy9lMm9E&#10;b2MueG1sUEsFBgAAAAAGAAYAWQEAAJQ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09792" behindDoc="1"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1343" name="直线 259"/>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9" o:spid="_x0000_s1026" o:spt="20" style="position:absolute;left:0pt;margin-left:275.15pt;margin-top:5.8pt;height:0.05pt;width:33pt;z-index:-251506688;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HMBNFPQBAADlAwAADgAAAGRycy9lMm9Eb2MueG1srVNL&#10;jhMxEN0jcQfLe9L5TEaklc4sJgwbBJEYDlBxu7st+SeXk07OwjVYseE4cw3K7iaBQUizoBfusuv5&#10;ud5zeX13MpodZUDlbMVnkyln0gpXK9tW/Mvjw5u3nGEEW4N2Vlb8LJHfbV6/Wve+lHPXOV3LwIjE&#10;Ytn7incx+rIoUHTSAE6cl5aSjQsGIk1DW9QBemI3uphPp7dF70LtgxMSkVa3Q5KPjOElhK5plJBb&#10;Jw5G2jiwBqkhkiTslEe+ydU2jRTxU9OgjExXnJTGPNIhFO/TWGzWULYBfKfEWAK8pIRnmgwoS4de&#10;qLYQgR2C+ovKKBEcuiZOhDPFICQ7Qipm02fefO7Ay6yFrEZ/MR3/H634eNwFpmrqhMXNgjMLhu78&#10;6eu3p+8/2Hy5Sgb1HkvC3dtdGGfodyGpPTXBpD/pYKds6vliqjxFJmjxZraaTcluQanbxTIRFted&#10;PmB8L51hKai4VjYJhhKOHzAO0F+QtKwt6yu+Ws6XRAjUfQ3dOoXGkwK0bd6LTqv6QWmddmBo9/c6&#10;sCOkDsjfWMIfsHTIFrAbcDmVYFB2Eup3tmbx7MkYS0+CpxKMrDnTkl5QijIygtJXZAwKbKv/gSYH&#10;tCUjkrWDmSnau/pMt3HwQbUduTHLlaYM3X62bezU1F6/zzPT9XVu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Bio0p2AAAAAkBAAAPAAAAAAAAAAEAIAAAACIAAABkcnMvZG93bnJldi54bWxQSwEC&#10;FAAUAAAACACHTuJAHMBNFPQBAADl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03648" behindDoc="1" locked="0" layoutInCell="1" allowOverlap="1">
                <wp:simplePos x="0" y="0"/>
                <wp:positionH relativeFrom="column">
                  <wp:posOffset>3618230</wp:posOffset>
                </wp:positionH>
                <wp:positionV relativeFrom="paragraph">
                  <wp:posOffset>100965</wp:posOffset>
                </wp:positionV>
                <wp:extent cx="1390015" cy="598805"/>
                <wp:effectExtent l="0" t="4445" r="19685" b="6350"/>
                <wp:wrapNone/>
                <wp:docPr id="1344" name="直线 260"/>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0" o:spid="_x0000_s1026" o:spt="20" style="position:absolute;left:0pt;flip:x;margin-left:284.9pt;margin-top:7.95pt;height:47.15pt;width:109.45pt;z-index:-251512832;mso-width-relative:page;mso-height-relative:page;" filled="f" stroked="t" coordsize="21600,21600"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BDPcde/QEAAPMDAAAOAAAAZHJzL2Uyb0RvYy54bWyt&#10;U0uOEzEQ3SNxB8t70p3MZDRppTOLCQMLBJEGDlDxp9uSf7KddHIWrsGKDceZa1B2hwQGIc0CL6yy&#10;q/xc7/l5eXcwmuxFiMrZlk4nNSXCMseV7Vr65fPDm1tKYgLLQTsrWnoUkd6tXr9aDr4RM9c7zUUg&#10;CGJjM/iW9in5pqoi64WBOHFeWExKFwwkXIau4gEGRDe6mtX1TTW4wH1wTMSIu+sxSU+I4SWATkrF&#10;xNqxnRE2jahBaEhIKfbKR7oq3UopWPokZRSJ6JYi01RmvATjbZ6r1RKaLoDvFTu1AC9p4RknA8ri&#10;pWeoNSQgu6D+gjKKBRedTBPmTDUSKYogi2n9TJvHHrwoXFDq6M+ix/8Hyz7uN4Eojk64ur6mxILB&#10;N3/6+u3p+w8yuykCDT42WHdvNwHlyqvoNyGzPchgiNTKv8fzhT8yIoci7/EsrzgkwnBzerWo6+mc&#10;Eoa5+eL2tp5n/asRJ+P5ENM74QzJQUu1spk+NLD/ENNY+qskb2tLhpYu5rOMCehFiR7A0HjkE21X&#10;zkanFX9QWucTMXTbex3IHrIfyji18EdZvmQNsR/rSmp0Si+Av7WcpKNHmSx+EJpbMIJTogX+pxwV&#10;TyVQ+lKZggLb6X9UowLaohAXaXO0dfyIb7PzQXU9qjEtneYMeqHIdvJtNtvv64J0+aur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8Smu7aAAAACgEAAA8AAAAAAAAAAQAgAAAAIgAAAGRycy9kb3du&#10;cmV2LnhtbFBLAQIUABQAAAAIAIdO4kBDPcde/QEAAPMDAAAOAAAAAAAAAAEAIAAAACkBAABkcnMv&#10;ZTJvRG9jLnhtbFBLBQYAAAAABgAGAFkBAACY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02624" behindDoc="1" locked="0" layoutInCell="1" allowOverlap="1">
                <wp:simplePos x="0" y="0"/>
                <wp:positionH relativeFrom="column">
                  <wp:posOffset>2612390</wp:posOffset>
                </wp:positionH>
                <wp:positionV relativeFrom="paragraph">
                  <wp:posOffset>29845</wp:posOffset>
                </wp:positionV>
                <wp:extent cx="635" cy="688975"/>
                <wp:effectExtent l="37465" t="0" r="38100" b="15875"/>
                <wp:wrapNone/>
                <wp:docPr id="1345" name="直线 261"/>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1" o:spid="_x0000_s1026" o:spt="20" style="position:absolute;left:0pt;margin-left:205.7pt;margin-top:2.35pt;height:54.25pt;width:0.05pt;z-index:-251513856;mso-width-relative:page;mso-height-relative:page;" filled="f" stroked="t" coordsize="21600,21600" o:gfxdata="UEsDBAoAAAAAAIdO4kAAAAAAAAAAAAAAAAAEAAAAZHJzL1BLAwQUAAAACACHTuJAnTk/t9gAAAAJ&#10;AQAADwAAAGRycy9kb3ducmV2LnhtbE2PwU7DMBBE70j8g7VI3KjjUiAKcXpAKpcWUFuE4ObGSxIR&#10;ryPbacPfs5zgtqN5mp0pl5PrxRFD7DxpULMMBFLtbUeNhtf96ioHEZMha3pPqOEbIyyr87PSFNaf&#10;aIvHXWoEh1AsjIY2paGQMtYtOhNnfkBi79MHZxLL0EgbzInDXS/nWXYrnemIP7RmwIcW66/d6DRs&#10;N6t1/rYepzp8PKrn/cvm6T3mWl9eqOweRMIp/cHwW5+rQ8WdDn4kG0WvYaHUglE+7kCwz/oGxIFB&#10;dT0HWZXy/4LqB1BLAwQUAAAACACHTuJAG+n57fIBAADlAwAADgAAAGRycy9lMm9Eb2MueG1srVPN&#10;jtMwEL4j8Q6W7zRtl5Zu1HQPW5YLgkrAA0wdJ7HkP3ncpn0WXoMTFx5nX4OxE1pYhLQHcnDG48+f&#10;5/s8Xt+djGZHGVA5W/HZZMqZtMLVyrYV//L54dWKM4xga9DOyoqfJfK7zcsX696Xcu46p2sZGJFY&#10;LHtf8S5GXxYFik4awInz0tJi44KBSNPQFnWAntiNLubT6bLoXah9cEIiUnY7LPKRMTyH0DWNEnLr&#10;xMFIGwfWIDVEkoSd8sg3udqmkSJ+bBqUkemKk9KYRzqE4n0ai80ayjaA75QYS4DnlPBEkwFl6dAL&#10;1RYisENQf1EZJYJD18SJcKYYhGRHSMVs+sSbTx14mbWQ1egvpuP/oxUfjrvAVE2dcPN6wZkFQ3f+&#10;+PXb4/cfbL6cJYN6jyXh7u0ujDP0u5DUnppg0p90sFM29XwxVZ4iE5Rc3hCtoPxytbp9s0iExXWn&#10;DxjfSWdYCiqulU2CoYTje4wD9BckpbVlfcVvF/PECdR9Dd06hcaTArRt3otOq/pBaZ12YGj39zqw&#10;I6QOyN9Ywh+wdMgWsBtweSnBoOwk1G9tzeLZkzGWngRPJRhZc6YlvaAUZWQEpa/IGBTYVv8DTQ5o&#10;S0YkawczU7R39Zlu4+CDajtyI7ufMXT72baxU1N7/T7PTNfXufk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Tk/t9gAAAAJAQAADwAAAAAAAAABACAAAAAiAAAAZHJzL2Rvd25yZXYueG1sUEsBAhQA&#10;FAAAAAgAh07iQBvp+e3yAQAA5QMAAA4AAAAAAAAAAQAgAAAAJwEAAGRycy9lMm9Eb2MueG1sUEsF&#10;BgAAAAAGAAYAWQEAAIs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98528" behindDoc="1" locked="0" layoutInCell="1" allowOverlap="1">
                <wp:simplePos x="0" y="0"/>
                <wp:positionH relativeFrom="column">
                  <wp:posOffset>1691005</wp:posOffset>
                </wp:positionH>
                <wp:positionV relativeFrom="paragraph">
                  <wp:posOffset>126365</wp:posOffset>
                </wp:positionV>
                <wp:extent cx="1933575" cy="730885"/>
                <wp:effectExtent l="4445" t="4445" r="5080" b="7620"/>
                <wp:wrapNone/>
                <wp:docPr id="1346" name="自选图形 262"/>
                <wp:cNvGraphicFramePr/>
                <a:graphic xmlns:a="http://schemas.openxmlformats.org/drawingml/2006/main">
                  <a:graphicData uri="http://schemas.microsoft.com/office/word/2010/wordprocessingShape">
                    <wps:wsp>
                      <wps:cNvSpPr/>
                      <wps:spPr>
                        <a:xfrm>
                          <a:off x="0" y="0"/>
                          <a:ext cx="1933575" cy="7308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对未通过审查的应告知理由</w:t>
                            </w:r>
                          </w:p>
                        </w:txbxContent>
                      </wps:txbx>
                      <wps:bodyPr upright="1"/>
                    </wps:wsp>
                  </a:graphicData>
                </a:graphic>
              </wp:anchor>
            </w:drawing>
          </mc:Choice>
          <mc:Fallback>
            <w:pict>
              <v:shape id="自选图形 262" o:spid="_x0000_s1026" o:spt="109" type="#_x0000_t109" style="position:absolute;left:0pt;margin-left:133.15pt;margin-top:9.95pt;height:57.55pt;width:152.25pt;z-index:-251517952;mso-width-relative:page;mso-height-relative:page;" fillcolor="#FFFFFF" filled="t" stroked="t" coordsize="21600,21600" o:gfxdata="UEsDBAoAAAAAAIdO4kAAAAAAAAAAAAAAAAAEAAAAZHJzL1BLAwQUAAAACACHTuJA3IKI6NkAAAAK&#10;AQAADwAAAGRycy9kb3ducmV2LnhtbE2PMU/DMBCFdyT+g3VILBW10zShDXE6IAXRoQOBhc2JTRIR&#10;n6PYTdt/32Mq47336d17+e5sBzabyfcOJURLAcxg43SPrYSvz/JpA8wHhVoNDo2Ei/GwK+7vcpVp&#10;d8IPM1ehZRSCPlMSuhDGjHPfdMYqv3SjQfJ+3GRVoHNquZ7UicLtwFdCpNyqHulDp0bz2pnmtzpa&#10;CavNonrDQ/m+rve6VEn0PS/ivZSPD5F4ARbMOdxg+KtP1aGgTrU7ovZsoIw0jQklY7sFRkDyLGhL&#10;TUKcCOBFzv9PKK5QSwMEFAAAAAgAh07iQLBCgJAYAgAAQAQAAA4AAABkcnMvZTJvRG9jLnhtbK1T&#10;S44TMRDdI3EHy3vSnYRkMq10ZjEhbBCMNHAAx59uS/7JdtKdHTvEGdix5A5wm5HgFpTdIfOBRRb0&#10;wl3lKr+qelW1vOq1Qnvug7SmxuNRiRE31DJpmhp/eL95scAoRGIYUdbwGh94wFer58+Wnav4xLZW&#10;Me4RgJhQda7GbYyuKopAW65JGFnHDRiF9ZpEUH1TME86QNeqmJTlvOisZ85bykOA2/VgxEdEfw6g&#10;FUJSvrZ0p7mJA6rnikQoKbTSBbzK2QrBaXwnROARqRpDpTGfEATkbTqL1ZJUjSeulfSYAjknhSc1&#10;aSINBD1BrUkkaOflX1BaUm+DFXFErS6GQjIjUMW4fMLNbUscz7UA1cGdSA//D5a+3d94JBlMwvTl&#10;HCNDNPT856dvvz5+vvvy4+77VzSZTxJNnQsVeN+6G3/UAoip5l54nf5QDeoztYcTtbyPiMLl+HI6&#10;nV3MMKJgu5iWi8UsgRb3r50P8TW3GiWhxkLZ7rolPt4Mo5LZJfs3IQ7P/rinwMEqyTZSqaz4Znut&#10;PNoTaPkmf8dIj9yUQV2NL2eTlBOBORYwPyBqB1wE0+R4j16Eh8Bl/v4FnBJbk9AOCWSE5EYqLSP3&#10;WWo5Ya8MQ/HggGwDa4ZTMpozjBSHrUxS9oxEqnM8gUdlgM7UpKEtSYr9tgeYJG4tO0Cjd87LpgV6&#10;xzn1ZIHByn04LkGa3Id6Br1f/N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3IKI6NkAAAAKAQAA&#10;DwAAAAAAAAABACAAAAAiAAAAZHJzL2Rvd25yZXYueG1sUEsBAhQAFAAAAAgAh07iQLBCgJAYAgAA&#10;QAQAAA4AAAAAAAAAAQAgAAAAKAEAAGRycy9lMm9Eb2MueG1sUEsFBgAAAAAGAAYAWQEAALIFAAAA&#10;AA==&#10;">
                <v:fill on="t" focussize="0,0"/>
                <v:stroke color="#000000" joinstyle="miter"/>
                <v:imagedata o:title=""/>
                <o:lock v:ext="edit" aspectratio="f"/>
                <v:textbox>
                  <w:txbxContent>
                    <w:p>
                      <w:r>
                        <w:rPr>
                          <w:rFonts w:hint="eastAsia"/>
                        </w:rPr>
                        <w:t>对未通过审查的应告知理由</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04672" behindDoc="1" locked="0" layoutInCell="1" allowOverlap="1">
                <wp:simplePos x="0" y="0"/>
                <wp:positionH relativeFrom="column">
                  <wp:posOffset>2564130</wp:posOffset>
                </wp:positionH>
                <wp:positionV relativeFrom="paragraph">
                  <wp:posOffset>206375</wp:posOffset>
                </wp:positionV>
                <wp:extent cx="1905" cy="489585"/>
                <wp:effectExtent l="38100" t="0" r="36195" b="5715"/>
                <wp:wrapNone/>
                <wp:docPr id="1347" name="直线 263"/>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3" o:spid="_x0000_s1026" o:spt="20" style="position:absolute;left:0pt;flip:x;margin-left:201.9pt;margin-top:16.25pt;height:38.55pt;width:0.15pt;z-index:-251511808;mso-width-relative:page;mso-height-relative:page;" filled="f" stroked="t" coordsize="21600,21600" o:gfxdata="UEsDBAoAAAAAAIdO4kAAAAAAAAAAAAAAAAAEAAAAZHJzL1BLAwQUAAAACACHTuJA+NiQqNoAAAAK&#10;AQAADwAAAGRycy9kb3ducmV2LnhtbE2PwU7DMBBE70j8g7VI3KidNq3aEKcHBBInBC2qxM2NlyQ0&#10;Xgd72xS+HnOC42qeZt6W67PrxQlD7DxpyCYKBFLtbUeNhtftw80SRGRD1vSeUMMXRlhXlxelKawf&#10;6QVPG25EKqFYGA0t81BIGesWnYkTPyCl7N0HZzidoZE2mDGVu15OlVpIZzpKC60Z8K7F+rA5Og2r&#10;7Tj3z+Gwy7Pu8+37/oOHxyfW+voqU7cgGM/8B8OvflKHKjnt/ZFsFL2GXM2SOmuYTecgEpCrPAOx&#10;T6RaLUBWpfz/QvUDUEsDBBQAAAAIAIdO4kBIU6GL/AEAAPADAAAOAAAAZHJzL2Uyb0RvYy54bWyt&#10;U0uOEzEQ3SNxB8t70klmMiStdGYxYWCBIBJwgIo/3Zb8k+2kk7NwDVZsOM5cg7K7ycAgpFnghVV2&#10;PT/Xey6vb09Gk6MIUTnb0NlkSomwzHFl24Z++Xz/aklJTGA5aGdFQ88i0tvNyxfr3tdi7jqnuQgE&#10;SWyse9/QLiVfV1VknTAQJ84Li0npgoGEy9BWPECP7EZX8+n0pupd4D44JmLE3e2QpCNjeA6hk1Ix&#10;sXXsYIRNA2sQGhJKip3ykW5KtVIKlj5KGUUiuqGoNJUZL8F4n+dqs4a6DeA7xcYS4DklPNFkQFm8&#10;9EK1hQTkENRfVEax4KKTacKcqQYhxRFUMZs+8eZTB14ULWh19BfT4/+jZR+Ou0AUx064un5NiQWD&#10;b/7w9dvD9x9kfnOVDep9rBF3Z3dhXEW/C1ntSQZDpFb+HZ4v+lERORV7zxd7xSkRhpuz1XRBCcPE&#10;9XK1WC4ydzWQZDIfYnornCE5aKhWNmuHGo7vYxqgvyB5W1vSN3S1mGdOwEaU2AAYGo9iom3L2ei0&#10;4vdK63wihnZ/pwM5Qm6GMsYS/oDlS7YQuwFXUhkGdSeAv7GcpLNHjyz+DppLMIJTogV+phwVZAKl&#10;H5EpKLCt/gcaHdAWjcguD77maO/4GR/m4INqO3RjVirNGWyEYtvYtLnTfl8XpsePuvk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iQqNoAAAAKAQAADwAAAAAAAAABACAAAAAiAAAAZHJzL2Rvd25y&#10;ZXYueG1sUEsBAhQAFAAAAAgAh07iQEhToYv8AQAA8AMAAA4AAAAAAAAAAQAgAAAAKQEAAGRycy9l&#10;Mm9Eb2MueG1sUEsFBgAAAAAGAAYAWQEAAJc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00576" behindDoc="1" locked="0" layoutInCell="1" allowOverlap="1">
                <wp:simplePos x="0" y="0"/>
                <wp:positionH relativeFrom="column">
                  <wp:posOffset>1666875</wp:posOffset>
                </wp:positionH>
                <wp:positionV relativeFrom="paragraph">
                  <wp:posOffset>34925</wp:posOffset>
                </wp:positionV>
                <wp:extent cx="1980565" cy="746760"/>
                <wp:effectExtent l="4445" t="5080" r="15240" b="10160"/>
                <wp:wrapNone/>
                <wp:docPr id="1348" name="自选图形 264"/>
                <wp:cNvGraphicFramePr/>
                <a:graphic xmlns:a="http://schemas.openxmlformats.org/drawingml/2006/main">
                  <a:graphicData uri="http://schemas.microsoft.com/office/word/2010/wordprocessingShape">
                    <wps:wsp>
                      <wps:cNvSpPr/>
                      <wps:spPr>
                        <a:xfrm>
                          <a:off x="0" y="0"/>
                          <a:ext cx="1980565" cy="7467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在规定期限内将初步审查意见和全部申请材料直接报送</w:t>
                            </w:r>
                            <w:r>
                              <w:rPr>
                                <w:rFonts w:hint="eastAsia"/>
                                <w:lang w:eastAsia="zh-CN"/>
                              </w:rPr>
                              <w:t>县</w:t>
                            </w:r>
                            <w:r>
                              <w:rPr>
                                <w:rFonts w:hint="eastAsia"/>
                              </w:rPr>
                              <w:t>民政</w:t>
                            </w:r>
                            <w:r>
                              <w:rPr>
                                <w:rFonts w:hint="eastAsia"/>
                                <w:lang w:eastAsia="zh-CN"/>
                              </w:rPr>
                              <w:t>局</w:t>
                            </w:r>
                            <w:r>
                              <w:rPr>
                                <w:rFonts w:hint="eastAsia"/>
                              </w:rPr>
                              <w:t>审批　</w:t>
                            </w:r>
                          </w:p>
                          <w:p/>
                        </w:txbxContent>
                      </wps:txbx>
                      <wps:bodyPr upright="1"/>
                    </wps:wsp>
                  </a:graphicData>
                </a:graphic>
              </wp:anchor>
            </w:drawing>
          </mc:Choice>
          <mc:Fallback>
            <w:pict>
              <v:shape id="自选图形 264" o:spid="_x0000_s1026" o:spt="109" type="#_x0000_t109" style="position:absolute;left:0pt;margin-left:131.25pt;margin-top:2.75pt;height:58.8pt;width:155.95pt;z-index:-251515904;mso-width-relative:page;mso-height-relative:page;" fillcolor="#FFFFFF" filled="t" stroked="t" coordsize="21600,21600" o:gfxdata="UEsDBAoAAAAAAIdO4kAAAAAAAAAAAAAAAAAEAAAAZHJzL1BLAwQUAAAACACHTuJA5QuEs9kAAAAJ&#10;AQAADwAAAGRycy9kb3ducmV2LnhtbE2PwU6DQBCG7ya+w2ZMvDTtAoXaIEsPJhh78CB66W1hRyCy&#10;s4Td0vr2jic9TSb/n2++KQ5XO4oFZz84UhBvIhBIrTMDdQo+3qv1HoQPmoweHaGCb/RwKG9vCp0b&#10;d6E3XOrQCYaQz7WCPoQpl9K3PVrtN25C4uzTzVYHXudOmllfGG5HmUTRTlo9EF/o9YRPPbZf9dkq&#10;SPar+pleq5e0OZpKZ/FpWW2PSt3fxdEjiIDX8FeGX31Wh5KdGncm48XIjF2ScVVBxoPz7CFNQTRc&#10;TLYxyLKQ/z8ofwBQSwMEFAAAAAgAh07iQEWzEUEbAgAAQAQAAA4AAABkcnMvZTJvRG9jLnhtbK1T&#10;zY7TMBC+I/EOlu80aWm7u1HTPWwpFwSVFh5g6jiJJf/Jdpv0xg3xDNw48g7wNivBWzB2SvcHDj2Q&#10;QzKOx9983zfjxXWvJNlz54XRJR2Pckq4ZqYSuinph/frF5eU+AC6Amk0L+mBe3q9fP5s0dmCT0xr&#10;ZMUdQRDti86WtA3BFlnmWcsV+JGxXONmbZyCgEvXZJWDDtGVzCZ5Ps864yrrDOPe49/VsEmPiO4c&#10;QFPXgvGVYTvFdRhQHZcQUJJvhfV0mdjWNWfhXV17HogsKSoN6Y1FMN7Gd7ZcQNE4sK1gRwpwDoUn&#10;mhQIjUVPUCsIQHZO/AWlBHPGmzqMmFHZICQ5girG+RNvbluwPGlBq709me7/Hyx7u984IiqchJdT&#10;7LwGhT3/+enbr4+f7778uPv+lUzm02hTZ32B2bd2444rj2HU3NdOxS+qIX2y9nCylveBMPw5vrrM&#10;Z/MZJQz3Lqbzi3nyPrs/bZ0Pr7lRJAYlraXpblpwYTOMSnIX9m98wOp47E96LOyNFNVaSJkWrtne&#10;SEf2gC1fpyfSxyOP0qQmXUmvZpPICXCOa5wfDJVFL7xuUr1HJ/xD4Dw9/wKOxFbg24FAQohpUCgR&#10;eLQOipZD9UpXJBwsmq3xmtFIRvGKEsnxVsYoZQYQ8pxMVCc1ioxNGtoSo9Bve4SJ4dZUB2z0zjrR&#10;tGjvOFGPOzhYyZ3jJYiT+3CdQO8v/v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5QuEs9kAAAAJ&#10;AQAADwAAAAAAAAABACAAAAAiAAAAZHJzL2Rvd25yZXYueG1sUEsBAhQAFAAAAAgAh07iQEWzEUEb&#10;AgAAQAQAAA4AAAAAAAAAAQAgAAAAKAEAAGRycy9lMm9Eb2MueG1sUEsFBgAAAAAGAAYAWQEAALUF&#10;AAAAAA==&#10;">
                <v:fill on="t" focussize="0,0"/>
                <v:stroke color="#000000" joinstyle="miter"/>
                <v:imagedata o:title=""/>
                <o:lock v:ext="edit" aspectratio="f"/>
                <v:textbox>
                  <w:txbxContent>
                    <w:p>
                      <w:pPr>
                        <w:jc w:val="left"/>
                      </w:pPr>
                      <w:r>
                        <w:rPr>
                          <w:rFonts w:hint="eastAsia"/>
                        </w:rPr>
                        <w:t>在规定期限内将初步审查意见和全部申请材料直接报送</w:t>
                      </w:r>
                      <w:r>
                        <w:rPr>
                          <w:rFonts w:hint="eastAsia"/>
                          <w:lang w:eastAsia="zh-CN"/>
                        </w:rPr>
                        <w:t>县</w:t>
                      </w:r>
                      <w:r>
                        <w:rPr>
                          <w:rFonts w:hint="eastAsia"/>
                        </w:rPr>
                        <w:t>民政</w:t>
                      </w:r>
                      <w:r>
                        <w:rPr>
                          <w:rFonts w:hint="eastAsia"/>
                          <w:lang w:eastAsia="zh-CN"/>
                        </w:rPr>
                        <w:t>局</w:t>
                      </w:r>
                      <w:r>
                        <w:rPr>
                          <w:rFonts w:hint="eastAsia"/>
                        </w:rPr>
                        <w:t>审批　</w:t>
                      </w:r>
                    </w:p>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810816" behindDoc="1" locked="0" layoutInCell="1" allowOverlap="1">
                <wp:simplePos x="0" y="0"/>
                <wp:positionH relativeFrom="column">
                  <wp:posOffset>2570480</wp:posOffset>
                </wp:positionH>
                <wp:positionV relativeFrom="paragraph">
                  <wp:posOffset>153035</wp:posOffset>
                </wp:positionV>
                <wp:extent cx="635" cy="581025"/>
                <wp:effectExtent l="37465" t="0" r="38100" b="9525"/>
                <wp:wrapNone/>
                <wp:docPr id="1349" name="直线 265"/>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5" o:spid="_x0000_s1026" o:spt="20" style="position:absolute;left:0pt;margin-left:202.4pt;margin-top:12.05pt;height:45.75pt;width:0.05pt;z-index:-251505664;mso-width-relative:page;mso-height-relative:page;" filled="f" stroked="t" coordsize="21600,21600" o:gfxdata="UEsDBAoAAAAAAIdO4kAAAAAAAAAAAAAAAAAEAAAAZHJzL1BLAwQUAAAACACHTuJAfx9tu9oAAAAK&#10;AQAADwAAAGRycy9kb3ducmV2LnhtbE2PwU7DMAyG70i8Q2QkbizJVKZSmu6ANC4boG1oGresCW1F&#10;41RJupW3x5zgaPvT7+8vl5Pr2dmG2HlUIGcCmMXamw4bBe/71V0OLCaNRvcerYJvG2FZXV+VujD+&#10;glt73qWGUQjGQitoUxoKzmPdWqfjzA8W6fbpg9OJxtBwE/SFwl3P50IsuNMd0odWD/aptfXXbnQK&#10;tpvVOj+sx6kOH8/ydf+2eTnGXKnbGykegSU7pT8YfvVJHSpyOvkRTWS9gkxkpJ4UzDMJjABaPAA7&#10;ESnvF8Crkv+vUP0AUEsDBBQAAAAIAIdO4kAJnaFv9gEAAOUDAAAOAAAAZHJzL2Uyb0RvYy54bWyt&#10;U81uEzEQviPxDpbvZJOURO0qmx4aygVBJcoDTGzvriX/yeNkk2fhNThx4XH6Goy9IYEipB7Yg3c8&#10;Hn8z3zfj1e3BGrZXEbV3DZ9NppwpJ7zUrmv4l8f7N9ecYQInwXinGn5UyG/Xr1+thlCrue+9kSoy&#10;AnFYD6HhfUqhrioUvbKAEx+Uo8PWRwuJtrGrZISB0K2p5tPpshp8lCF6oRDJuxkP+QkxvgTQt60W&#10;auPFziqXRtSoDCSihL0OyNel2rZVIn1qW1SJmYYT01RWSkL2Nq/VegV1FyH0WpxKgJeU8IyTBe0o&#10;6RlqAwnYLuq/oKwW0aNv00R4W41EiiLEYjZ9ps3nHoIqXEhqDGfR8f/Bio/7h8i0pEm4envDmQNL&#10;PX/6+u3p+w82Xy6yQEPAmuLu3EM87TA8xMz20Eab/8SDHYqox7Oo6pCYIOfyasGZIP/iejadF8Dq&#10;cjNETO+VtywbDTfaZcJQw/4DJspGob9Csts4NjT8ZkE4TABNX0tdJ9MGYoCuK3fRGy3vtTH5BsZu&#10;e2ci20OegPJlToT7R1hOsgHsx7hyNM5Gr0C+c5KlYyBhHD0JnkuwSnJmFL2gbBEg1Am0uUSmqMF1&#10;5h/RlN44qiJLO4qZra2XR+rGLkTd9aTGrFSaT6j7pebTpObx+n1fkC6vc/0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x9tu9oAAAAKAQAADwAAAAAAAAABACAAAAAiAAAAZHJzL2Rvd25yZXYueG1s&#10;UEsBAhQAFAAAAAgAh07iQAmdoW/2AQAA5QMAAA4AAAAAAAAAAQAgAAAAKQEAAGRycy9lMm9Eb2Mu&#10;eG1sUEsFBgAAAAAGAAYAWQEAAJE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520" w:lineRule="exact"/>
        <w:jc w:val="center"/>
        <w:rPr>
          <w:rFonts w:ascii="宋体"/>
          <w:color w:val="FF0000"/>
          <w:sz w:val="30"/>
          <w:szCs w:val="30"/>
        </w:rPr>
      </w:pPr>
      <w:r>
        <mc:AlternateContent>
          <mc:Choice Requires="wps">
            <w:drawing>
              <wp:anchor distT="0" distB="0" distL="114300" distR="114300" simplePos="0" relativeHeight="251806720" behindDoc="1" locked="0" layoutInCell="1" allowOverlap="1">
                <wp:simplePos x="0" y="0"/>
                <wp:positionH relativeFrom="column">
                  <wp:posOffset>1685290</wp:posOffset>
                </wp:positionH>
                <wp:positionV relativeFrom="paragraph">
                  <wp:posOffset>70485</wp:posOffset>
                </wp:positionV>
                <wp:extent cx="1875790" cy="662305"/>
                <wp:effectExtent l="5080" t="4445" r="5080" b="19050"/>
                <wp:wrapNone/>
                <wp:docPr id="1350" name="矩形 266"/>
                <wp:cNvGraphicFramePr/>
                <a:graphic xmlns:a="http://schemas.openxmlformats.org/drawingml/2006/main">
                  <a:graphicData uri="http://schemas.microsoft.com/office/word/2010/wordprocessingShape">
                    <wps:wsp>
                      <wps:cNvSpPr/>
                      <wps:spPr>
                        <a:xfrm>
                          <a:off x="0" y="0"/>
                          <a:ext cx="1875790" cy="66230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完善管理制度，加强监管</w:t>
                            </w:r>
                            <w:r>
                              <w:t xml:space="preserve"> </w:t>
                            </w:r>
                          </w:p>
                        </w:txbxContent>
                      </wps:txbx>
                      <wps:bodyPr upright="1"/>
                    </wps:wsp>
                  </a:graphicData>
                </a:graphic>
              </wp:anchor>
            </w:drawing>
          </mc:Choice>
          <mc:Fallback>
            <w:pict>
              <v:rect id="矩形 266" o:spid="_x0000_s1026" o:spt="1" style="position:absolute;left:0pt;margin-left:132.7pt;margin-top:5.55pt;height:52.15pt;width:147.7pt;z-index:-251509760;mso-width-relative:page;mso-height-relative:page;" fillcolor="#FFFFFF" filled="t" stroked="t" coordsize="21600,21600" o:gfxdata="UEsDBAoAAAAAAIdO4kAAAAAAAAAAAAAAAAAEAAAAZHJzL1BLAwQUAAAACACHTuJAN3jWV9YAAAAK&#10;AQAADwAAAGRycy9kb3ducmV2LnhtbE2PwU7DMBBE70j8g7VI3KidQCMIcXoAFYljm164bWKTBOJ1&#10;FDtt4OvZnuhxZ0azb4rN4gZxtFPoPWlIVgqEpcabnloNh2p79wgiRCSDgyer4ccG2JTXVwXmxp9o&#10;Z4/72AouoZCjhi7GMZcyNJ11GFZ+tMTep58cRj6nVpoJT1zuBpkqlUmHPfGHDkf70tnmez87DXWf&#10;HvB3V70p97S9j+9L9TV/vGp9e5OoZxDRLvE/DGd8RoeSmWo/kwli0JBm6weOspEkIDiwzhRvqc8C&#10;O7Is5OWE8g9QSwMEFAAAAAgAh07iQBspac4EAgAALgQAAA4AAABkcnMvZTJvRG9jLnhtbK1TzY7T&#10;MBC+I/EOlu80aVft7kZN90ApFwQrLTyAazuJJf/J4zbp0yBx4yF4HMRrMHZC9wcOPZCDM2OPv5nv&#10;m/H6bjCaHGUA5WxN57OSEmm5E8q2Nf3yeffmhhKIzAqmnZU1PUmgd5vXr9a9r+TCdU4LGQiCWKh6&#10;X9MuRl8VBfBOGgYz56XFw8YFwyK6oS1EYD2iG10synJV9C4IHxyXALi7HQ/phBguAXRNo7jcOn4w&#10;0sYRNUjNIlKCTnmgm1xt00gePzUNyEh0TZFpzCsmQXuf1mKzZlUbmO8Un0pgl5TwgpNhymLSM9SW&#10;RUYOQf0FZRQPDlwTZ9yZYiSSFUEW8/KFNg8d8zJzQanBn0WH/wfLPx7vA1ECJ+FqiaJYZrDnv75+&#10;//njG1msVkmg3kOFcQ/+PkweoJnYDk0w6Y88yJBFPZ1FlUMkHDfnN9fL61uE5ni2Wi2uymUCLR5v&#10;+wDxvXSGJKOmAZuWtWTHDxDH0D8hKRk4rcROaZ2d0O7f6kCODBu8y9+E/ixMW9LX9Ha5WGIdDKe2&#10;wWlB03hkDrbN+Z7dgKfAZf7+BZwK2zLoxgIyQgpjlVFRhmx1kol3VpB48iitxUdFUzFGCkq0xDeY&#10;rBwZmdKXRKJ22qKEqTFjK5IVh/2AMMncO3HCth58UG2Hks5z6ekExyhrP418mtOnfgZ9fOa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d41lfWAAAACgEAAA8AAAAAAAAAAQAgAAAAIgAAAGRycy9k&#10;b3ducmV2LnhtbFBLAQIUABQAAAAIAIdO4kAbKWnOBAIAAC4EAAAOAAAAAAAAAAEAIAAAACUBAABk&#10;cnMvZTJvRG9jLnhtbFBLBQYAAAAABgAGAFkBAACbBQAAAAA=&#10;">
                <v:fill on="t" focussize="0,0"/>
                <v:stroke color="#000000" joinstyle="miter"/>
                <v:imagedata o:title=""/>
                <o:lock v:ext="edit" aspectratio="f"/>
                <v:textbox>
                  <w:txbxContent>
                    <w:p>
                      <w:r>
                        <w:t xml:space="preserve"> </w:t>
                      </w:r>
                      <w:r>
                        <w:rPr>
                          <w:rFonts w:hint="eastAsia"/>
                        </w:rPr>
                        <w:t>完善管理制度，加强监管</w:t>
                      </w:r>
                      <w:r>
                        <w:t xml:space="preserve"> </w:t>
                      </w:r>
                    </w:p>
                  </w:txbxContent>
                </v:textbox>
              </v:rect>
            </w:pict>
          </mc:Fallback>
        </mc:AlternateContent>
      </w:r>
    </w:p>
    <w:p>
      <w:pPr>
        <w:spacing w:line="520" w:lineRule="exact"/>
        <w:jc w:val="center"/>
        <w:rPr>
          <w:rFonts w:ascii="宋体"/>
          <w:color w:val="FF0000"/>
          <w:sz w:val="30"/>
          <w:szCs w:val="30"/>
        </w:rPr>
      </w:pPr>
    </w:p>
    <w:p>
      <w:pPr>
        <w:jc w:val="left"/>
        <w:rPr>
          <w:rFonts w:hint="eastAsia" w:ascii="宋体" w:hAnsi="宋体" w:cs="宋体"/>
          <w:sz w:val="30"/>
          <w:szCs w:val="30"/>
        </w:rPr>
      </w:pPr>
    </w:p>
    <w:p>
      <w:pPr>
        <w:pStyle w:val="5"/>
        <w:spacing w:before="70"/>
        <w:ind w:firstLine="210" w:firstLineChars="100"/>
        <w:rPr>
          <w:rFonts w:hint="eastAsia" w:ascii="Calibri"/>
          <w:lang w:val="en-US" w:eastAsia="zh-CN"/>
        </w:rPr>
      </w:pPr>
      <w:r>
        <w:t>办理机构：</w:t>
      </w:r>
      <w:r>
        <w:rPr>
          <w:rFonts w:hint="eastAsia" w:ascii="Calibri"/>
          <w:lang w:eastAsia="zh-CN"/>
        </w:rPr>
        <w:t>九龙街道</w:t>
      </w:r>
      <w:r>
        <w:rPr>
          <w:rFonts w:hint="eastAsia" w:ascii="Calibri"/>
          <w:lang w:val="en-US" w:eastAsia="zh-CN"/>
        </w:rPr>
        <w:t>公共服务办公室</w:t>
      </w:r>
    </w:p>
    <w:p>
      <w:pPr>
        <w:spacing w:after="0"/>
        <w:ind w:firstLine="200" w:firstLineChars="100"/>
        <w:rPr>
          <w:rFonts w:hint="eastAsia" w:ascii="Calibri" w:eastAsia="宋体"/>
          <w:sz w:val="20"/>
          <w:szCs w:val="22"/>
          <w:lang w:val="en-US" w:eastAsia="zh-CN"/>
        </w:rPr>
        <w:sectPr>
          <w:pgSz w:w="11910" w:h="16840"/>
          <w:pgMar w:top="1580" w:right="560" w:bottom="1420" w:left="1240" w:header="720" w:footer="720" w:gutter="0"/>
          <w:pgNumType w:fmt="decimal"/>
          <w:cols w:space="720" w:num="1"/>
        </w:sectPr>
      </w:pPr>
      <w:r>
        <w:rPr>
          <w:rFonts w:hint="eastAsia"/>
          <w:sz w:val="20"/>
          <w:szCs w:val="22"/>
          <w:lang w:eastAsia="zh-CN"/>
        </w:rPr>
        <w:t>业务电话：0851-23164399监督电话：0851-23310399</w:t>
      </w:r>
    </w:p>
    <w:p>
      <w:pPr>
        <w:jc w:val="left"/>
        <w:rPr>
          <w:rFonts w:hint="eastAsia" w:ascii="宋体" w:hAnsi="宋体" w:cs="宋体"/>
          <w:sz w:val="21"/>
          <w:szCs w:val="21"/>
          <w:lang w:val="en-US" w:eastAsia="zh-CN"/>
        </w:rPr>
      </w:pPr>
    </w:p>
    <w:p>
      <w:pPr>
        <w:jc w:val="left"/>
        <w:rPr>
          <w:rFonts w:hint="eastAsia" w:ascii="宋体" w:hAnsi="宋体" w:cs="宋体"/>
          <w:sz w:val="21"/>
          <w:szCs w:val="21"/>
          <w:lang w:val="en-US" w:eastAsia="zh-CN"/>
        </w:rPr>
      </w:pPr>
    </w:p>
    <w:p>
      <w:pPr>
        <w:jc w:val="left"/>
        <w:rPr>
          <w:rFonts w:hint="eastAsia" w:ascii="宋体" w:eastAsia="宋体" w:cs="仿宋_GB2312"/>
          <w:b/>
          <w:bCs/>
          <w:sz w:val="36"/>
          <w:szCs w:val="36"/>
          <w:lang w:eastAsia="zh-CN"/>
        </w:rPr>
      </w:pPr>
      <w:r>
        <w:rPr>
          <w:rFonts w:hint="eastAsia" w:ascii="宋体" w:hAnsi="宋体" w:cs="宋体"/>
          <w:b/>
          <w:bCs/>
          <w:sz w:val="30"/>
          <w:szCs w:val="30"/>
        </w:rPr>
        <w:t>权力事项</w:t>
      </w:r>
      <w:r>
        <w:rPr>
          <w:rFonts w:hint="eastAsia" w:ascii="宋体" w:hAnsi="宋体" w:cs="宋体"/>
          <w:b/>
          <w:bCs/>
          <w:sz w:val="30"/>
          <w:szCs w:val="30"/>
          <w:lang w:val="en-US" w:eastAsia="zh-CN"/>
        </w:rPr>
        <w:t>80：</w:t>
      </w:r>
      <w:r>
        <w:rPr>
          <w:rFonts w:hint="eastAsia" w:ascii="宋体" w:hAnsi="宋体" w:cs="宋体"/>
          <w:b/>
          <w:bCs/>
          <w:sz w:val="30"/>
          <w:szCs w:val="30"/>
        </w:rPr>
        <w:t>医疗救助初审</w:t>
      </w:r>
      <w:r>
        <w:rPr>
          <w:rFonts w:hint="eastAsia" w:ascii="宋体" w:hAnsi="宋体" w:cs="宋体"/>
          <w:b/>
          <w:bCs/>
          <w:sz w:val="30"/>
          <w:szCs w:val="30"/>
          <w:lang w:eastAsia="zh-CN"/>
        </w:rPr>
        <w:t>流程图</w:t>
      </w:r>
    </w:p>
    <w:p>
      <w:pPr>
        <w:rPr>
          <w:rFonts w:ascii="宋体"/>
          <w:sz w:val="30"/>
          <w:szCs w:val="30"/>
        </w:rPr>
      </w:pPr>
      <w:r>
        <mc:AlternateContent>
          <mc:Choice Requires="wpg">
            <w:drawing>
              <wp:anchor distT="0" distB="0" distL="114300" distR="114300" simplePos="0" relativeHeight="251914240" behindDoc="1" locked="0" layoutInCell="1" allowOverlap="1">
                <wp:simplePos x="0" y="0"/>
                <wp:positionH relativeFrom="page">
                  <wp:posOffset>886460</wp:posOffset>
                </wp:positionH>
                <wp:positionV relativeFrom="paragraph">
                  <wp:posOffset>67310</wp:posOffset>
                </wp:positionV>
                <wp:extent cx="6123305" cy="6616065"/>
                <wp:effectExtent l="0" t="0" r="10795" b="13335"/>
                <wp:wrapTopAndBottom/>
                <wp:docPr id="1358" name="组合 1358"/>
                <wp:cNvGraphicFramePr/>
                <a:graphic xmlns:a="http://schemas.openxmlformats.org/drawingml/2006/main">
                  <a:graphicData uri="http://schemas.microsoft.com/office/word/2010/wordprocessingGroup">
                    <wpg:wgp>
                      <wpg:cNvGrpSpPr/>
                      <wpg:grpSpPr>
                        <a:xfrm>
                          <a:off x="0" y="0"/>
                          <a:ext cx="6123305" cy="6616065"/>
                          <a:chOff x="1340" y="-466"/>
                          <a:chExt cx="9643" cy="10419"/>
                        </a:xfrm>
                      </wpg:grpSpPr>
                      <wps:wsp>
                        <wps:cNvPr id="1359"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360"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361"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362"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363"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364"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365"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366"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1367"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368" name="任意多边形 104"/>
                        <wps:cNvSpPr/>
                        <wps:spPr>
                          <a:xfrm>
                            <a:off x="7817" y="-466"/>
                            <a:ext cx="3132" cy="2426"/>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371"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372"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373"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374"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375"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1376"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377" name="文本框 113"/>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1378" name="文本框 114"/>
                        <wps:cNvSpPr txBox="1"/>
                        <wps:spPr>
                          <a:xfrm>
                            <a:off x="7989" y="-406"/>
                            <a:ext cx="2855" cy="2316"/>
                          </a:xfrm>
                          <a:prstGeom prst="rect">
                            <a:avLst/>
                          </a:prstGeom>
                          <a:noFill/>
                          <a:ln>
                            <a:noFill/>
                          </a:ln>
                        </wps:spPr>
                        <wps:txbx>
                          <w:txbxContent>
                            <w:p>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pPr>
                                <w:spacing w:before="43"/>
                                <w:ind w:left="0" w:right="0" w:firstLine="0"/>
                                <w:jc w:val="left"/>
                                <w:rPr>
                                  <w:rFonts w:hint="eastAsia" w:ascii="宋体" w:eastAsia="宋体"/>
                                  <w:sz w:val="18"/>
                                  <w:szCs w:val="18"/>
                                  <w:lang w:val="en-US" w:eastAsia="zh-CN"/>
                                </w:rPr>
                              </w:pPr>
                              <w:r>
                                <w:rPr>
                                  <w:rFonts w:ascii="Calibri" w:eastAsia="Calibri"/>
                                  <w:spacing w:val="-1"/>
                                  <w:w w:val="95"/>
                                  <w:sz w:val="18"/>
                                  <w:szCs w:val="18"/>
                                </w:rPr>
                                <w:t>1</w:t>
                              </w:r>
                              <w:r>
                                <w:rPr>
                                  <w:rFonts w:hint="eastAsia" w:ascii="宋体" w:eastAsia="宋体"/>
                                  <w:w w:val="95"/>
                                  <w:sz w:val="18"/>
                                  <w:szCs w:val="18"/>
                                </w:rPr>
                                <w:t>、</w:t>
                              </w:r>
                              <w:r>
                                <w:rPr>
                                  <w:rFonts w:hint="eastAsia" w:ascii="宋体"/>
                                  <w:w w:val="95"/>
                                  <w:sz w:val="18"/>
                                  <w:szCs w:val="18"/>
                                  <w:lang w:eastAsia="zh-CN"/>
                                </w:rPr>
                                <w:t>医疗救助审批表原件</w:t>
                              </w:r>
                              <w:r>
                                <w:rPr>
                                  <w:rFonts w:hint="eastAsia" w:ascii="宋体"/>
                                  <w:w w:val="95"/>
                                  <w:sz w:val="18"/>
                                  <w:szCs w:val="18"/>
                                  <w:lang w:val="en-US" w:eastAsia="zh-CN"/>
                                </w:rPr>
                                <w:t>及家庭调查认定变原件1份</w:t>
                              </w:r>
                            </w:p>
                            <w:p>
                              <w:pPr>
                                <w:spacing w:before="43"/>
                                <w:ind w:left="0" w:right="0" w:firstLine="0"/>
                                <w:jc w:val="left"/>
                                <w:rPr>
                                  <w:rFonts w:hint="eastAsia" w:ascii="宋体"/>
                                  <w:w w:val="95"/>
                                  <w:sz w:val="18"/>
                                  <w:szCs w:val="18"/>
                                  <w:lang w:eastAsia="zh-CN"/>
                                </w:rPr>
                              </w:pPr>
                              <w:r>
                                <w:rPr>
                                  <w:rFonts w:ascii="Calibri" w:eastAsia="Calibri"/>
                                  <w:spacing w:val="-1"/>
                                  <w:w w:val="95"/>
                                  <w:sz w:val="18"/>
                                  <w:szCs w:val="18"/>
                                </w:rPr>
                                <w:t>2</w:t>
                              </w:r>
                              <w:r>
                                <w:rPr>
                                  <w:rFonts w:hint="eastAsia" w:ascii="宋体" w:eastAsia="宋体"/>
                                  <w:w w:val="95"/>
                                  <w:sz w:val="18"/>
                                  <w:szCs w:val="18"/>
                                </w:rPr>
                                <w:t>、</w:t>
                              </w:r>
                              <w:r>
                                <w:rPr>
                                  <w:rFonts w:hint="eastAsia" w:ascii="宋体"/>
                                  <w:w w:val="95"/>
                                  <w:sz w:val="18"/>
                                  <w:szCs w:val="18"/>
                                  <w:lang w:eastAsia="zh-CN"/>
                                </w:rPr>
                                <w:t>住院报销补偿单原件</w:t>
                              </w:r>
                            </w:p>
                            <w:p>
                              <w:pPr>
                                <w:spacing w:before="43"/>
                                <w:ind w:left="0" w:right="0" w:firstLine="0"/>
                                <w:jc w:val="left"/>
                                <w:rPr>
                                  <w:rFonts w:hint="eastAsia" w:ascii="宋体"/>
                                  <w:w w:val="95"/>
                                  <w:sz w:val="18"/>
                                  <w:szCs w:val="18"/>
                                  <w:lang w:val="en-US" w:eastAsia="zh-CN"/>
                                </w:rPr>
                              </w:pPr>
                              <w:r>
                                <w:rPr>
                                  <w:rFonts w:hint="eastAsia" w:ascii="宋体"/>
                                  <w:w w:val="95"/>
                                  <w:sz w:val="18"/>
                                  <w:szCs w:val="18"/>
                                  <w:lang w:val="en-US" w:eastAsia="zh-CN"/>
                                </w:rPr>
                                <w:t>3、出院证明、疾病诊断书</w:t>
                              </w:r>
                            </w:p>
                            <w:p>
                              <w:pPr>
                                <w:spacing w:before="43"/>
                                <w:ind w:left="0" w:right="0" w:firstLine="0"/>
                                <w:jc w:val="left"/>
                                <w:rPr>
                                  <w:rFonts w:hint="eastAsia" w:ascii="宋体"/>
                                  <w:w w:val="95"/>
                                  <w:sz w:val="18"/>
                                  <w:szCs w:val="18"/>
                                  <w:lang w:val="en-US" w:eastAsia="zh-CN"/>
                                </w:rPr>
                              </w:pPr>
                              <w:r>
                                <w:rPr>
                                  <w:rFonts w:hint="eastAsia" w:ascii="宋体"/>
                                  <w:w w:val="95"/>
                                  <w:sz w:val="18"/>
                                  <w:szCs w:val="18"/>
                                  <w:lang w:val="en-US" w:eastAsia="zh-CN"/>
                                </w:rPr>
                                <w:t>4、申请人的身份证、户口本、信用社账户</w:t>
                              </w:r>
                            </w:p>
                            <w:p>
                              <w:pPr>
                                <w:spacing w:before="48" w:line="252" w:lineRule="exact"/>
                                <w:ind w:left="0" w:right="0" w:firstLine="0"/>
                                <w:jc w:val="left"/>
                                <w:rPr>
                                  <w:rFonts w:ascii="Calibri"/>
                                  <w:sz w:val="18"/>
                                  <w:szCs w:val="18"/>
                                </w:rPr>
                              </w:pPr>
                            </w:p>
                          </w:txbxContent>
                        </wps:txbx>
                        <wps:bodyPr lIns="0" tIns="0" rIns="0" bIns="0" upright="1"/>
                      </wps:wsp>
                      <wps:wsp>
                        <wps:cNvPr id="1379" name="文本框 115"/>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1380" name="文本框 116"/>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1381"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1382" name="文本框 118"/>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1384" name="文本框 120"/>
                        <wps:cNvSpPr txBox="1"/>
                        <wps:spPr>
                          <a:xfrm>
                            <a:off x="3328" y="6765"/>
                            <a:ext cx="4849" cy="1145"/>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lang w:eastAsia="zh-CN"/>
                                </w:rPr>
                              </w:pPr>
                              <w:r>
                                <w:rPr>
                                  <w:rFonts w:hint="eastAsia" w:ascii="宋体"/>
                                  <w:w w:val="95"/>
                                  <w:sz w:val="21"/>
                                  <w:lang w:eastAsia="zh-CN"/>
                                </w:rPr>
                                <w:t>对符合条件的上报县医疗保障局审批</w:t>
                              </w:r>
                            </w:p>
                          </w:txbxContent>
                        </wps:txbx>
                        <wps:bodyPr lIns="0" tIns="0" rIns="0" bIns="0" upright="1"/>
                      </wps:wsp>
                      <wps:wsp>
                        <wps:cNvPr id="1385" name="文本框 121"/>
                        <wps:cNvSpPr txBox="1"/>
                        <wps:spPr>
                          <a:xfrm>
                            <a:off x="4423" y="9163"/>
                            <a:ext cx="2749" cy="521"/>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符合条件的发放医疗救助金</w:t>
                              </w:r>
                            </w:p>
                          </w:txbxContent>
                        </wps:txbx>
                        <wps:bodyPr lIns="0" tIns="0" rIns="0" bIns="0" upright="1"/>
                      </wps:wsp>
                    </wpg:wgp>
                  </a:graphicData>
                </a:graphic>
              </wp:anchor>
            </w:drawing>
          </mc:Choice>
          <mc:Fallback>
            <w:pict>
              <v:group id="_x0000_s1026" o:spid="_x0000_s1026" o:spt="203" style="position:absolute;left:0pt;margin-left:69.8pt;margin-top:5.3pt;height:520.95pt;width:482.15pt;mso-position-horizontal-relative:page;mso-wrap-distance-bottom:0pt;mso-wrap-distance-top:0pt;z-index:-251402240;mso-width-relative:page;mso-height-relative:page;" coordorigin="1340,-466" coordsize="9643,10419" o:gfxdata="UEsDBAoAAAAAAIdO4kAAAAAAAAAAAAAAAAAEAAAAZHJzL1BLAwQUAAAACACHTuJAh1cwVdoAAAAM&#10;AQAADwAAAGRycy9kb3ducmV2LnhtbE2PQWvDMAyF74P9B6PCbqvthpQ1jVNG2XYqg7WDsZsbq0lo&#10;bIfYTdp/P+W0nqQnPZ4+5ZurbdmAfWi8UyDnAhi60pvGVQq+D+/PL8BC1M7o1jtUcMMAm+LxIdeZ&#10;8aP7wmEfK0YhLmRaQR1jl3EeyhqtDnPfoaPdyfdWR5J9xU2vRwq3LV8IseRWN44u1LrDbY3leX+x&#10;Cj5GPb4m8m3YnU/b2+8h/fzZSVTqaSbFGljEa/w3w4RP6FAQ09FfnAmsJZ2slmSlRlCdDFIkK2DH&#10;aZIuUuBFzu+fKP4AUEsDBBQAAAAIAIdO4kAVMQeEPxIAAHSIAAAOAAAAZHJzL2Uyb0RvYy54bWzt&#10;Xc2O48YRvgfIOwhzt0ckJUoaeNdA4tgIEDgG7DyAVqP5ATSSIGl3xncjyS055RDkkiDHvEBgJE8T&#10;b/IYqf75qkk2q6u5nnUQQD6Ys8Nvur6vqrpYzd+PPn562IzerA/H+932xUXx4fhitN6udtf329sX&#10;F7/66tMP5hej42m5vV5udtv1i4uv18eLj1/++EcfPe6v1uXubre5Xh9GNMj2ePW4f3Fxdzrtry4v&#10;j6u79cPy+OFuv97Szpvd4WF5on8ebi+vD8tHGv1hc1mOx/Xl4+5wvT/sVuvjkX77idt54Uc85Ay4&#10;u7m5X60/2a1eP6y3JzfqYb1ZnkjS8e5+f7x4adne3KxXp1/e3BzXp9HmxQUpPdn/kxH6+ZX5/+XL&#10;j5ZXt4fl/u5+5Skscyh0ND0s77dklIf6ZHlajl4f7qOhHu5Xh91xd3P6cLV7uHRCrEdIRTHu+Oaz&#10;w+713mq5vXq83bPTKVAdr7/zsKvP33xxGN1fUyZUU4r8dvlAMf/3t9989/vfjuyvyEOP+9srAn52&#10;2H+5/+Lgf3Hr/mVEP90cHsyW5IyerG+/Zt+un06jFf2yLsqqGk8vRivaV9dFPa6nzvurOwqR+bui&#10;mlBYaPcHk7rGvp/5v1/Uk8r9cTGeFAuz+xKWLw1B5vO4p8Q8Bm8dv5+3vrxb7tc2CEfjhOCtBbz1&#10;r2+/ffvN77776x//88+/f/ePv4wWVpihQXj22PHqSM7rcddkUZIykj0bF041fFZMx+QQ67By1lK8&#10;vFq9Pp4+W++s35dvfnE8uUy+xk/LO/y0etrix/3yZH5tSJgfR4/kdGvjjmJCJsyOh92b9Vc7CznZ&#10;qFiACRpzCJDNtgl10Qs47MV2bwd0KDv1KILYh63DOFZkNBM2997BKNhiNOvfNIiSn+wVNnYJXgNQ&#10;lPJJWs6ihiJGhlhdZrpiABA5BW+tNrvj2uZRiHDLg+ydsB9/63BDnJgOh5fNFmEnwXEyd67iv5FY&#10;SmPDRkuzQhNGM2HMDbYy9ISIioJyWSxcpYlYgA2Um7qTMxs8Ts3hiTesA30Mg2ZQSzgKFYplyX7K&#10;dECmP2FYCT5gzC9HU2fWS5KGFRGlIhHB/lqTcD5cFSImURVHhzuQfY6ExpUNZwOjEpqQhZhlyGIi&#10;0fgdYdmzgI1r0hgYmYY0OpSZQ73tlvjwT79s9g/H3eb++tP7zcYc9Y+H21c/3RxGb5amZbb/+aNY&#10;C7bZGvB2Z/7M9WLmN9SJoc8xP73aXX9NDdPr/eH+9o56b9vfWMzjcW/6yh+kU6upmLm+NurUbJuZ&#10;36lNqtLmZjkt7JRfXqFVK+v5hNvT6j31as4I9WrUAle9zZpDmMptEC4u0nT0JT4Aka3YuumY066x&#10;2XSPwjCtXlonp0Ezi4kqapu7rziZqHGZZVKDwei4stkl9pLsjWIAkqMKoZjnfY1720VSHgzxZNpB&#10;UN7toWWOZV3TMqrZaUgspbHhh9axI02TjWbCovTJ0RNiKinKpjGr2y6CZGyd9JBOXfdLOC2RyxqW&#10;dSTCGGTDaspZpmbmBD8w0bR5HlpkveFM2IAEQJoGP0jh99NOcy0PqBQnxkVVJxWAOGwSXXl8BLo1&#10;AwtNF2f/EOQgbUguPRQNLpGFtrqQiLo+tq9ELkzcwBRWEbtzF1fVhdjF2fMY2V3ctJ768wRVZctJ&#10;6OIKaqPt+baimLdPMbYb5u91ws3YMD2cMdF3wm3qesxiTJMz3cF5ZLrpql2hyQI1bCIDsXWzO+aG&#10;/cjUnj7EnPW1LelCE+S5FmNGYnhsHQ3GsYuwH1tfjIyvrWkNGHPESLIwZsFspeLJbmMkRsdWc28b&#10;x5YVWYyL7CZUeZeFGSCpyvQti1fIMi4i2xZfyLFqA826zwQ/KMF+qD+X1aqmaiMsjm13lF1WJ6Wf&#10;bJN6bOd5KKvV2ITCXMcoytKdA8Clm+erq86IKazGRl9hdYg2CyW3A12kDrZuwroMS9dWNpsJSzel&#10;vg9Lg4Ys6WhAnL9x13LaCtH3leP0atab1GA8XDFJmmWnFWU+knMLEjDPew5KmZcKhngyHRMo77pb&#10;5liNJ5kspbHhB380dKOlabLRTBiZbqdPjp4QU2n+ZdPAUaNLoy09pFMuTktkupbt+zQdiTAG2WCX&#10;chYOX2AsuwpMgMTo2LrwZ7vUG9YSoMsP1mRNSNPgB0nT0GqiFKfYsE6W3dWoQBJdeXzYac1AWmak&#10;i2nDdj4yqpNyIMJ00EPR4BJZaKsbMiWQPLonGBlZh75zF1fVdF1X6OJsL5bdxU3rCa2zqUeqpq5d&#10;D11cWByP6SKtK/q486d5NelZFsfGRF8P50vdwt08RJGXpqQHpnsuvz7KAgWTyHps3dyOmGE30rTJ&#10;1ZcDv5JZuDuGEmo80QDE4Ni6AQFj72A3tt6u79Q1SVhpxWZlTaCgSoK/GAiO2CpubcNgVlEOWGQ0&#10;IQjLXE56KeUcUHMqdCtMAYuYtnXLIWrjUEXD1MV+KD9X0aqmyxH9VbSgG12o4mWX0dls4q8UF3Pb&#10;R4UyWpWmwtrF8IROEb+fOuqMmMWwsdFXSB3CLIYDi3RiN4DIHWzdVM1aDFv1ZDZdc5ldugn1fVca&#10;NGQJRwO2VzNthejzJsqpLG9Sg/Fws+6deG2z7I1iko/k3MJYmOg9x6HMZeYQT6ZjAuVdd8scq7Ls&#10;XAaVslUaG37wx8CsxTCMptXE3GArR0+IqaSIx9doVFm394V06roftJ2LAk5L5Iru7XbnWnUkwhhk&#10;w2rKWb4rpdi6+Sm7CkyAxOjYQpvnobnUG86EMT9YkzUhTYMfJE1Dq4lSnGLDOlnOwEYFkujK48NO&#10;awYWA1JGUdbHEjblQDTSnKurpC1lAZaQYEhEXR+SewCSmcIq9J3buIo6a7GNs1cf8tu40t+OXNUz&#10;26qFNq4sFtThmTZuQc/NvJ8uztmgLs6Y6GviisKV3YW74pJYQBZjV0XmynqiLObuMJvuzxwz2z2m&#10;G6aIYDdfe7qRyt0VtJiiK5Jmo19wTdNcvaD5BMOBAra+HGV6aO6tEjzVKnqri+iaRMcq3UhqTreo&#10;uMgpGAcTP3ZkREHyY6ak3ByKsxJcsXUej/hhtyyJruV23CVqcmms+lVMUJDx2REZxn6QPRfeip7a&#10;EwuvfRQqu/BWxcxNs7qmPo3mWSi802KCO62nJZq85z4P6YyY9bOx0Vd6HcJUwMBCykUnpQFE7mDr&#10;cszB0sWMzWbCcGiCJWx9Vucsgoas+qL+t9deMS3S9GFSgaHT9Hfj0wyEOWydTHYaGU47pIHk3MJY&#10;mOhxoWUe/ogg5QFkJQ8cfrA0z65FneO0KH/4O63ZaFoNw0hW+5gq+7zxNxxTye+M1WjQ3Z/2jqEu&#10;Dbg3SqcOXRGnJPK0YMsqksPIsmE15SxTM22xUlK0wUTR5nloLvWGM2EDEoCnAPtBCj+mneLaMGC6&#10;OAVcV1QqAHHYJLry+Ah0q3irxZSzfxByiDZOLjUUTS5dC211jURU4tao2QOQXeuI3bmNo7Wu3MbZ&#10;h8qy2zi61dpdTZ7OK+vw0Mbx1eTZDE/JP3cTZ01QD2cs9LVwtX92lji6o440I6dulW3EtA9PnZTN&#10;WTnPnEPSJSZiBkPI0rgH8Rf4ZjR+WozvqzUtmZI9bA6rIIqtL1X+Qnet4CIRGCah2weRR9aCyECM&#10;ja0/uOcJFyPUHg2wyKgsCFd0g68kReLg/RyUiNvZQi2CluUxP5iDpnMJrUxopCvJ9kRidgmdzQvX&#10;v4SX4uCZ46owjyObU5DlxK2SyfPPXUTLmhZC9nmVKTUmfWXUIWxzSYic4kONCIDIHWzdJMxZCbPZ&#10;dCllWPeA37bom640CI1k8ijgR1IUMsrdWCAuXWFSgYXh0grYG/SCnWxkJAUTPT4KMQ8lDyArx5Np&#10;nl2LCKvMsaypTcxaDEljw0arD0/TZKOZsAE+56EbMZUOGYxVaWRFqJFOyUg2cEoiE0FY1pEIY5TK&#10;qeCbcpazEm4wUbT5dNJc6g1nwgYkAKcp+0EKf6Zrw4Dp2hpwXVGpAPDsU+nK4/fOQPvSsFSDztk/&#10;CDlEGyeXqq3JpWuhra6RiOqUCPbTkWtOyK51xO7cxlVmsSa1cfbyX3YbR28vdAu/BV1soxxtLIQn&#10;5nFk93AcgvbcTVxhbZjLGXTnb18PR9dU/LoQVzWlEkJnKl0BpbMEqbnGOLqRNY2jh7BNQc7FwUeY&#10;JNj6g7FVSsPRUjJpNhKMcZD+Pc2NeV7cUGXpkpO8L9MPeTiQtiqDzVz3MLccPd1QSnoKsIhGhxXv&#10;feBUtt5yLi6ymxElk+suBb63LDFZBPnBNADgey6qFZ2NE4uqPRZlF1V+YWw5XnSuEpeVef2Graoz&#10;Oii6PHjusuqMmLJqbPTVVYcw7WZgIWWj72YDELmD7YC1sVVPZjEDMAS2bihm120B2jDfhqVBaC3T&#10;VdfVTxowWZs9aqaczvcmNRi6yBlfnYA8bDveKAYgObcwFiZ6z+GjI17KgyGeTMcEyrvuljmWFd1i&#10;mbU8ksaGH/wBwWlO02SjmbAofXL0hJhKfs+mgbdidd3als6TK6Ir4bRELitY1pEIY5ANqylnmZpp&#10;ihWUya4CEyAxOraYUp6HFllvOBPG/GBN1kRQqyj4QdI0uJqka2tsWCfLGdioQBJdeXzYac1AGjHN&#10;t2k7H9kNmByIMB30UDS5dC201Q2ZEkhu3RMB2bUOfec2rprRhTJpbTzsmWO64Ox6n3JBb0qgziAs&#10;jmdmxfV+18bWRGppTMsIW0LU5YTDaQtPP1x6juFinLI+WjiTeahoDdWeSjCZCZOXOD2dj9fMQ4tF&#10;zQMVQTZkdJxS1s6AuY9JiJdYROGY7LEg73dVT158QEBRDRhbRfywdQW/yw17ZTXRwFJ4pKFhwh9x&#10;utHGbmwVGIiea2xFD51INdYdzrOXyrMxvW3QlLFy7l6vFmosfYzlfddYayJRY2v/hhxObSkDp7gt&#10;PH3yETBlRk39Sc9MWLpk1/7mFaX+R1IxK5D2cbUBTdU7/gD0DKcdYTLTM8wsQ0w3gmKou2ekMTa2&#10;rozkMvVmNUFddjCmR8dU0fTpRlCNvAUjTpGYIW0YRgt2sR9czwW0mlH7KDSphb1lLbuAToqpK6CL&#10;MX2uqdWkVoX5qojpUhcVcuC5TzU6G1RCjYm+M40O0OIgzSxXJgJX5A22Lg0dCnqwD1uHYaOZsO5y&#10;qj2aX9KmQe52P4LmnEHMQi2UwZxFDeXJm295pZixx/KBnFPwFuZ3fKTwJFiQlAFDnJgOR9eizpEe&#10;7eqYl1hKY8OGy0GPStNko5kw9iBsyT7noUNEJUEM1Vj4JyMjFmDTmX25OC2HKzz8qwN9DINmUEs5&#10;qvvxJdlPuQ7wNDR/esOZsMidsiaCmqY6uEGSNKyIRAzg3VbKB6vYLRPl1At/JFGNNGF0bNskFK7B&#10;cDYwKqEpWT60uqxAJBq/LWzALIBxVRqAkWlIO/dq9uKG1KsNe3p4WvvbC+aF+15OWOzacx22VeOY&#10;PXerZk2YTo0s9HVqtAQxNWPGb2KQJqIHpnsrWkyY0bJAwSQyHls3pSNm2I0s7ek4/JMdc74QKqnx&#10;RAMQg2PrOHiYRtU6ueVFDIOtr1IRP+yXNUVMJUneX5ok0a2gMkh5xA6jJAT5jp9TXhLkcJrvM/Vk&#10;egfPk2he9KdX4tYEus8ltKK3Avnl7ts//Obtn/729s+/Hpm3cdCKpLHQHZ2efrJ7osu8+L3wYeIp&#10;vQPWFpd51Xmhfz2htbCponTjjV/uoIruD+67xCPzw4uLA32B21ZBvBXWRMlDTHHkDwiaZ/dbvyBg&#10;zxcFT0+vnrwa/3HBzc+39IVnytwTfjjgh1f44X/8AULTpbojWzMs3eeAcsMyW/hTuR9M3Muhw9GN&#10;Xlfkr5eVVYHTgOfIbG+lj3jPKI/jyNjTBu8wYext5fYke0mv66E0bUTGvHjVXcmc8HuNzpGRI2Pe&#10;SRRHxub0O0RmMl2426/pZnq7CmxEpkJk5nx7/TkwicDwPfHNYta9Gz6/mJHT7ZSp3OflG4FZ8Ity&#10;6f7182HmsFutj8f7RGT4xtpmZGy6v8uUwT2kk5l7c1ojMjMc/+f0kkN3uvM8ZRKB4cu4jcC4y0Xv&#10;EJiqog8KmilDn+e00yIEhl7l7Buz4jxlDtd7fcrw9aFmZLgxXn3+5ss9fcA6s2GeTOj8jonMoqAP&#10;MrSP/zxlpvxGwP/LKUNf7769erylr3dTg357WO7v7lefLE/L5r/td8Cv1uXubre5Xh9e/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yFAAAW0Nv&#10;bnRlbnRfVHlwZXNdLnhtbFBLAQIUAAoAAAAAAIdO4kAAAAAAAAAAAAAAAAAGAAAAAAAAAAAAEAAA&#10;AJQTAABfcmVscy9QSwECFAAUAAAACACHTuJAihRmPNEAAACUAQAACwAAAAAAAAABACAAAAC4EwAA&#10;X3JlbHMvLnJlbHNQSwECFAAKAAAAAACHTuJAAAAAAAAAAAAAAAAABAAAAAAAAAAAABAAAAAAAAAA&#10;ZHJzL1BLAQIUABQAAAAIAIdO4kCHVzBV2gAAAAwBAAAPAAAAAAAAAAEAIAAAACIAAABkcnMvZG93&#10;bnJldi54bWxQSwECFAAUAAAACACHTuJAFTEHhD8SAAB0iAAADgAAAAAAAAABACAAAAApAQAAZHJz&#10;L2Uyb0RvYy54bWxQSwUGAAAAAAYABgBZAQAA2hUAAAAA&#10;">
                <o:lock v:ext="edit" aspectratio="f"/>
                <v:shape id="任意多边形 95" o:spid="_x0000_s1026" o:spt="100" style="position:absolute;left:4923;top:701;height:627;width:1500;" fillcolor="#000000" filled="t" stroked="f" coordsize="1500,627" o:gfxdata="UEsDBAoAAAAAAIdO4kAAAAAAAAAAAAAAAAAEAAAAZHJzL1BLAwQUAAAACACHTuJAFUt4g7sAAADd&#10;AAAADwAAAGRycy9kb3ducmV2LnhtbEVPTWsCMRC9C/0PYQreanYVa7s1CgqKF6W1HjwOm+lm6Way&#10;JNHVf28Ewds83udM5xfbiDP5UDtWkA8yEMSl0zVXCg6/q7cPECEia2wck4IrBZjPXnpTLLTr+IfO&#10;+1iJFMKhQAUmxraQMpSGLIaBa4kT9+e8xZigr6T22KVw28hhlr1LizWnBoMtLQ2V//uTVaC742SX&#10;bybfeTBDv+W1cbJbKNV/zbMvEJEu8Sl+uDc6zR+NP+H+TTpBz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Ut4g7sAAADd&#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IVqA978AAADd&#10;AAAADwAAAGRycy9kb3ducmV2LnhtbEWPTUsDMRCG74L/IYzgzWarZSlr0x6KBaG00g/Q47AZN0s3&#10;kzWJ2/XfOwfB2wzzfjyzWI2+UwPF1AY2MJ0UoIjrYFtuDJxPm4c5qJSRLXaBycAPJVgtb28WWNlw&#10;5QMNx9woCeFUoQGXc19pnWpHHtMk9MRy+wzRY5Y1NtpGvEq47/RjUZTaY8vS4LCntaP6cvz20huH&#10;t6/d5bDZv7jt9n3czahcfxhzfzctnkFlGvO/+M/9agX/qRR++UZG0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agPe/&#10;AAAA3Q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VYc8JrwAAADd&#10;AAAADwAAAGRycy9kb3ducmV2LnhtbEVP24rCMBB9X/Afwgi+rWkVylqNgoogPqxr9QOGZmyLzaQk&#10;8fr1G2Fh3+ZwrjNbPEwrbuR8Y1lBOkxAEJdWN1wpOB03n18gfEDW2FomBU/ysJj3PmaYa3vnA92K&#10;UIkYwj5HBXUIXS6lL2sy6Ie2I47c2TqDIUJXSe3wHsNNK0dJkkmDDceGGjta1VReiqtRsFxlvJuM&#10;1sXrezP52ZX7w9W4pVKDfppMQQR6hH/xn3ur4/xxlsL7m3iC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HPCa8AAAA&#10;3QAAAA8AAAAAAAAAAQAgAAAAIgAAAGRycy9kb3ducmV2LnhtbFBLAQIUABQAAAAIAIdO4kAzLwWe&#10;OwAAADkAAAAQAAAAAAAAAAEAIAAAAAsBAABkcnMvc2hhcGV4bWwueG1sUEsFBgAAAAAGAAYAWwEA&#10;ALUDA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91Z8Q70AAADd&#10;AAAADwAAAGRycy9kb3ducmV2LnhtbEVPTYvCMBC9C/6HMMLeNNVFWarRg1jRgyy6y4K3sZltyzaT&#10;ksRa//1GELzN433OYtWZWrTkfGVZwXiUgCDOra64UPD9lQ0/QPiArLG2TAru5GG17PcWmGp74yO1&#10;p1CIGMI+RQVlCE0qpc9LMuhHtiGO3K91BkOErpDa4S2Gm1pOkmQmDVYcG0psaF1S/ne6GgXZwf1s&#10;z/v2c3852G02zY/NedMp9TYYJ3MQgbrwEj/dOx3nv88m8Pgmni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VnxDvQAA&#10;AN0AAAAPAAAAAAAAAAEAIAAAACIAAABkcnMvZG93bnJldi54bWxQSwECFAAUAAAACACHTuJAMy8F&#10;njsAAAA5AAAAEAAAAAAAAAABACAAAAAMAQAAZHJzL3NoYXBleG1sLnhtbFBLBQYAAAAABgAGAFsB&#10;AAC2Aw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yLSA6b0AAADd&#10;AAAADwAAAGRycy9kb3ducmV2LnhtbEVPTWvCQBC9F/wPyxS81d0ohJK6egiVehC0qZfehuyYDc3O&#10;xuzWaH99Vyj0No/3Ocv11XXiQkNoPWvIZgoEce1Ny42G48fm6RlEiMgGO8+k4UYB1qvJwxIL40d+&#10;p0sVG5FCOBSowcbYF1KG2pLDMPM9ceJOfnAYExwaaQYcU7jr5FypXDpsOTVY7Km0VH9V307D/HDm&#10;M77RazjVn3Ysd8ef3V5pPX3M1AuISNf4L/5zb02av8gXcP8mnS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tIDpvQAA&#10;AN0AAAAPAAAAAAAAAAEAIAAAACIAAABkcnMvZG93bnJldi54bWxQSwECFAAUAAAACACHTuJAMy8F&#10;njsAAAA5AAAAEAAAAAAAAAABACAAAAAMAQAAZHJzL3NoYXBleG1sLnhtbFBLBQYAAAAABgAGAFsB&#10;AAC2Aw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B7cSk7wAAADd&#10;AAAADwAAAGRycy9kb3ducmV2LnhtbEVPzWrCQBC+F/oOyxR6qxttkZC6eigWLIpomgcYstMkNTsb&#10;slMT394tCN7m4/udxWp0rTpTHxrPBqaTBBRx6W3DlYHi+/MlBRUE2WLrmQxcKMBq+fiwwMz6gY90&#10;zqVSMYRDhgZqkS7TOpQ1OQwT3xFH7sf3DiXCvtK2xyGGu1bPkmSuHTYcG2rs6KOm8pT/OQN2v0M8&#10;faW/RSn7taz5gOn2YMzz0zR5ByU0yl18c29snP86f4P/b+IJe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3EpO8AAAA&#10;3Q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CGgNHLwAAADd&#10;AAAADwAAAGRycy9kb3ducmV2LnhtbEVPS2uDQBC+F/oflin01qymVIJ1zSGm0NZTHuQ8uFM1cWfF&#10;3ar599lCIbf5+J6TrWfTiZEG11pWEC8iEMSV1S3XCo6Hj5cVCOeRNXaWScGVHKzzx4cMU20n3tG4&#10;97UIIexSVNB436dSuqohg25he+LA/djBoA9wqKUecArhppPLKEqkwZZDQ4M9bRqqLvtfo6A8lquu&#10;OM/fU3GKuZVfF9n7rVLPT3H0DsLT7O/if/enDvNfkzf4+yacIP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oDRy8AAAA&#10;3Q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dNEcBr0AAADd&#10;AAAADwAAAGRycy9kb3ducmV2LnhtbEVPTWvCQBC9F/wPyxR6Ed3YQtDU1YNQmkOpJOp9yE6T1Oxs&#10;urtN9N93hYK3ebzPWW8vphMDOd9aVrCYJyCIK6tbrhUcD2+zJQgfkDV2lknBlTxsN5OHNWbajlzQ&#10;UIZaxBD2GSpoQugzKX3VkEE/tz1x5L6sMxgidLXUDscYbjr5nCSpNNhybGiwp11D1bn8NQrOp/dy&#10;aqef9oOL66rIef9tfgalnh4XySuIQJdwF/+7cx3nv6Qp3L6JJ8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0RwGvQAA&#10;AN0AAAAPAAAAAAAAAAEAIAAAACIAAABkcnMvZG93bnJldi54bWxQSwECFAAUAAAACACHTuJAMy8F&#10;njsAAAA5AAAAEAAAAAAAAAABACAAAAAMAQAAZHJzL3NoYXBleG1sLnhtbFBLBQYAAAAABgAGAFsB&#10;AAC2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0hnWi74AAADd&#10;AAAADwAAAGRycy9kb3ducmV2LnhtbEVPzWrCQBC+F/oOyxR6kbpRSyqpaw6CtkIPavsAQ3aaDWZn&#10;k+yaWJ/eFYTe5uP7nUV+trXoqfOVYwWTcQKCuHC64lLBz/f6ZQ7CB2SNtWNS8Ece8uXjwwIz7Qbe&#10;U38IpYgh7DNUYEJoMil9YciiH7uGOHK/rrMYIuxKqTscYrit5TRJUmmx4thgsKGVoeJ4OFkFF9p+&#10;tbvj/CNYWbWbkZm+zlKr1PPTJHkHEegc/sV396eO82fpG9y+iSfI5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hnWi74A&#10;AADd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466;height:2426;width:3132;" fillcolor="#000000" filled="t" stroked="f" coordsize="2625,1515" o:gfxdata="UEsDBAoAAAAAAIdO4kAAAAAAAAAAAAAAAAAEAAAAZHJzL1BLAwQUAAAACACHTuJAMabza74AAADd&#10;AAAADwAAAGRycy9kb3ducmV2LnhtbEWPS2sDMQyE74X+B6NCbo03DYR0GyeHQPM65dHeha3ubrOW&#10;F9t5/vroUOhNYkYznyazq2/VmWJqAhsY9AtQxDa4hisDX4fP1zGolJEdtoHJwI0SzKbPTxMsXbjw&#10;js77XCkJ4VSigTrnrtQ62Zo8pn7oiEX7CdFjljVW2kW8SLhv9VtRjLTHhqWhxo7mNdnj/uQN2G6x&#10;Safhu1t/2+Viq9f59x6dMb2XQfEBKtM1/5v/rldO8IcjwZVvZAQ9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bza74A&#10;AADd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trKh674AAADd&#10;AAAADwAAAGRycy9kb3ducmV2LnhtbEVPTWvCQBC9C/0PyxS81U2qVInZeAhVxEOLafE8ZKdJanY2&#10;ZNcY++u7hYK3ebzPSTejacVAvWssK4hnEQji0uqGKwWfH9unFQjnkTW2lknBjRxssodJiom2Vz7S&#10;UPhKhBB2CSqove8SKV1Zk0E3sx1x4L5sb9AH2FdS93gN4aaVz1H0Ig02HBpq7CivqTwXF6Pg57B4&#10;ey9u4+7Er6ftQOfie57nSk0f42gNwtPo7+J/916H+fNlDH/fhBNk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rKh674A&#10;AADd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ONxFnrwAAADd&#10;AAAADwAAAGRycy9kb3ducmV2LnhtbEVPTYvCMBC9C/6HMMLeNKmCLtXoYaUo60HWFcTb0Ixt2WZS&#10;mmj13xtB2Ns83ucsVndbixu1vnKsIRkpEMS5MxUXGo6/2fAThA/IBmvHpOFBHlbLfm+BqXEd/9Dt&#10;EAoRQ9inqKEMoUml9HlJFv3INcSRu7jWYoiwLaRpsYvhtpZjpabSYsWxocSGvkrK/w5Xq2HDSVdn&#10;55nam+Nunfnz5PuyP2n9MUjUHESge/gXv91bE+dPZmN4fRNPkM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cRZ68AAAA&#10;3QAAAA8AAAAAAAAAAQAgAAAAIgAAAGRycy9kb3ducmV2LnhtbFBLAQIUABQAAAAIAIdO4kAzLwWe&#10;OwAAADkAAAAQAAAAAAAAAAEAIAAAAAsBAABkcnMvc2hhcGV4bWwueG1sUEsFBgAAAAAGAAYAWwEA&#10;ALU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Ymem9L4AAADd&#10;AAAADwAAAGRycy9kb3ducmV2LnhtbEVPS2sCMRC+F/ofwgi9FE2s0K6rUWihUPFQtB48Dptxd93N&#10;ZE1SX7/eFAre5uN7znR+tq04kg+1Yw3DgQJBXDhTc6lh8/PZz0CEiGywdUwaLhRgPnt8mGJu3IlX&#10;dFzHUqQQDjlqqGLscilDUZHFMHAdceJ2zluMCfpSGo+nFG5b+aLUq7RYc2qosKOPiopm/Ws1LLaH&#10;b15mzbtaNnu8Zh7l8/ig9VNvqCYgIp3jXfzv/jJp/uhtBH/fpBPk7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em9L4A&#10;AADdAAAADwAAAAAAAAABACAAAAAiAAAAZHJzL2Rvd25yZXYueG1sUEsBAhQAFAAAAAgAh07iQDMv&#10;BZ47AAAAOQAAABAAAAAAAAAAAQAgAAAADQEAAGRycy9zaGFwZXhtbC54bWxQSwUGAAAAAAYABgBb&#10;AQAAtwM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dqHnIL4AAADd&#10;AAAADwAAAGRycy9kb3ducmV2LnhtbEVPyWrDMBC9F/oPYgq5NbKbksWNbEqhpIcQsh1yHKypZWqN&#10;XEuJk3x9FCj0No+3zrw420acqPO1YwXpMAFBXDpdc6Vgv/t8noLwAVlj45gUXMhDkT8+zDHTrucN&#10;nbahEjGEfYYKTAhtJqUvDVn0Q9cSR+7bdRZDhF0ldYd9DLeNfEmSsbRYc2ww2NKHofJne7QKlpdq&#10;URo/G1/TJb6vp4F++8NKqcFTmryBCHQO/+I/95eO80eTV7h/E0+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HnIL4A&#10;AADd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1zkv3LsAAADd&#10;AAAADwAAAGRycy9kb3ducmV2LnhtbEVPS4vCMBC+L/gfwgjetqmKj1ajoCjsHq2i16EZ22IzqU3U&#10;7r/fLCx4m4/vOct1Z2rxpNZVlhUMoxgEcW51xYWC03H/OQfhPLLG2jIp+CEH61XvY4mpti8+0DPz&#10;hQgh7FJUUHrfpFK6vCSDLrINceCutjXoA2wLqVt8hXBTy1EcT6XBikNDiQ1tS8pv2cMo6BL9fc8m&#10;SVZMd9Lrc55cDptEqUF/GC9AeOr8W/zv/tJh/ng2gb9vwgly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zkv3LsAAADd&#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OGJbr7wAAADd&#10;AAAADwAAAGRycy9kb3ducmV2LnhtbEVPTUvDQBC9C/0Pywje7CYqraTd9lBUvKm1iL1Ns9MkmJ0N&#10;mbGJ/94VhN7m8T5nuR5Da07USxPZQT7NwBCX0TdcOdi9P17fgxFF9thGJgc/JLBeTS6WWPg48Bud&#10;tlqZFMJSoINatSuslbKmgDKNHXHijrEPqAn2lfU9Dik8tPYmy2Y2YMOpocaONjWVX9vv4OD140Xy&#10;p/2DqFaHcdh1n3dzic5dXebZAozSqGfxv/vZp/m38xn8fZNOs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iW6+8AAAA&#10;3QAAAA8AAAAAAAAAAQAgAAAAIgAAAGRycy9kb3ducmV2LnhtbFBLAQIUABQAAAAIAIdO4kAzLwWe&#10;OwAAADkAAAAQAAAAAAAAAAEAIAAAAAsBAABkcnMvc2hhcGV4bWwueG1sUEsFBgAAAAAGAAYAWwEA&#10;ALU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dDJhv70AAADd&#10;AAAADwAAAGRycy9kb3ducmV2LnhtbEVPS2sCMRC+F/ofwhS81cQKardGKUVBEErX7cHjuBl3g5vJ&#10;uomvf28KBW/z8T1nOr+6RpypC9azhkFfgSAuvbFcafgtlq8TECEiG2w8k4YbBZjPnp+mmBl/4ZzO&#10;m1iJFMIhQw11jG0mZShrchj6viVO3N53DmOCXSVNh5cU7hr5ptRIOrScGmps6aum8rA5OQ2fW84X&#10;9vi9+8n3uS2Kd8Xr0UHr3stAfYCIdI0P8b97ZdL84XgMf9+kE+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Mm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989;top:-406;height:2316;width:2855;" filled="f" stroked="f" coordsize="21600,21600" o:gfxdata="UEsDBAoAAAAAAIdO4kAAAAAAAAAAAAAAAAAEAAAAZHJzL1BLAwQUAAAACACHTuJABa31zcAAAADd&#10;AAAADwAAAGRycy9kb3ducmV2LnhtbEWPQUsDMRCF74L/IYzgzSZVqHZtWkQUCoXidnvocbqZ7oZu&#10;JusmtvXfO4eCtxnem/e+mS0uoVMnGpKPbGE8MqCI6+g8Nxa21efDC6iUkR12kcnCLyVYzG9vZli4&#10;eOaSTpvcKAnhVKCFNue+0DrVLQVMo9gTi3aIQ8As69BoN+BZwkOnH42Z6ICepaHFnt5bqo+bn2Dh&#10;bcflh/9e77/KQ+mramp4NTlae383Nq+gMl3yv/l6vXSC//QsuPKNjK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rfXN&#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pPr>
                          <w:spacing w:before="43"/>
                          <w:ind w:left="0" w:right="0" w:firstLine="0"/>
                          <w:jc w:val="left"/>
                          <w:rPr>
                            <w:rFonts w:hint="eastAsia" w:ascii="宋体" w:eastAsia="宋体"/>
                            <w:sz w:val="18"/>
                            <w:szCs w:val="18"/>
                            <w:lang w:val="en-US" w:eastAsia="zh-CN"/>
                          </w:rPr>
                        </w:pPr>
                        <w:r>
                          <w:rPr>
                            <w:rFonts w:ascii="Calibri" w:eastAsia="Calibri"/>
                            <w:spacing w:val="-1"/>
                            <w:w w:val="95"/>
                            <w:sz w:val="18"/>
                            <w:szCs w:val="18"/>
                          </w:rPr>
                          <w:t>1</w:t>
                        </w:r>
                        <w:r>
                          <w:rPr>
                            <w:rFonts w:hint="eastAsia" w:ascii="宋体" w:eastAsia="宋体"/>
                            <w:w w:val="95"/>
                            <w:sz w:val="18"/>
                            <w:szCs w:val="18"/>
                          </w:rPr>
                          <w:t>、</w:t>
                        </w:r>
                        <w:r>
                          <w:rPr>
                            <w:rFonts w:hint="eastAsia" w:ascii="宋体"/>
                            <w:w w:val="95"/>
                            <w:sz w:val="18"/>
                            <w:szCs w:val="18"/>
                            <w:lang w:eastAsia="zh-CN"/>
                          </w:rPr>
                          <w:t>医疗救助审批表原件</w:t>
                        </w:r>
                        <w:r>
                          <w:rPr>
                            <w:rFonts w:hint="eastAsia" w:ascii="宋体"/>
                            <w:w w:val="95"/>
                            <w:sz w:val="18"/>
                            <w:szCs w:val="18"/>
                            <w:lang w:val="en-US" w:eastAsia="zh-CN"/>
                          </w:rPr>
                          <w:t>及家庭调查认定变原件1份</w:t>
                        </w:r>
                      </w:p>
                      <w:p>
                        <w:pPr>
                          <w:spacing w:before="43"/>
                          <w:ind w:left="0" w:right="0" w:firstLine="0"/>
                          <w:jc w:val="left"/>
                          <w:rPr>
                            <w:rFonts w:hint="eastAsia" w:ascii="宋体"/>
                            <w:w w:val="95"/>
                            <w:sz w:val="18"/>
                            <w:szCs w:val="18"/>
                            <w:lang w:eastAsia="zh-CN"/>
                          </w:rPr>
                        </w:pPr>
                        <w:r>
                          <w:rPr>
                            <w:rFonts w:ascii="Calibri" w:eastAsia="Calibri"/>
                            <w:spacing w:val="-1"/>
                            <w:w w:val="95"/>
                            <w:sz w:val="18"/>
                            <w:szCs w:val="18"/>
                          </w:rPr>
                          <w:t>2</w:t>
                        </w:r>
                        <w:r>
                          <w:rPr>
                            <w:rFonts w:hint="eastAsia" w:ascii="宋体" w:eastAsia="宋体"/>
                            <w:w w:val="95"/>
                            <w:sz w:val="18"/>
                            <w:szCs w:val="18"/>
                          </w:rPr>
                          <w:t>、</w:t>
                        </w:r>
                        <w:r>
                          <w:rPr>
                            <w:rFonts w:hint="eastAsia" w:ascii="宋体"/>
                            <w:w w:val="95"/>
                            <w:sz w:val="18"/>
                            <w:szCs w:val="18"/>
                            <w:lang w:eastAsia="zh-CN"/>
                          </w:rPr>
                          <w:t>住院报销补偿单原件</w:t>
                        </w:r>
                      </w:p>
                      <w:p>
                        <w:pPr>
                          <w:spacing w:before="43"/>
                          <w:ind w:left="0" w:right="0" w:firstLine="0"/>
                          <w:jc w:val="left"/>
                          <w:rPr>
                            <w:rFonts w:hint="eastAsia" w:ascii="宋体"/>
                            <w:w w:val="95"/>
                            <w:sz w:val="18"/>
                            <w:szCs w:val="18"/>
                            <w:lang w:val="en-US" w:eastAsia="zh-CN"/>
                          </w:rPr>
                        </w:pPr>
                        <w:r>
                          <w:rPr>
                            <w:rFonts w:hint="eastAsia" w:ascii="宋体"/>
                            <w:w w:val="95"/>
                            <w:sz w:val="18"/>
                            <w:szCs w:val="18"/>
                            <w:lang w:val="en-US" w:eastAsia="zh-CN"/>
                          </w:rPr>
                          <w:t>3、出院证明、疾病诊断书</w:t>
                        </w:r>
                      </w:p>
                      <w:p>
                        <w:pPr>
                          <w:spacing w:before="43"/>
                          <w:ind w:left="0" w:right="0" w:firstLine="0"/>
                          <w:jc w:val="left"/>
                          <w:rPr>
                            <w:rFonts w:hint="eastAsia" w:ascii="宋体"/>
                            <w:w w:val="95"/>
                            <w:sz w:val="18"/>
                            <w:szCs w:val="18"/>
                            <w:lang w:val="en-US" w:eastAsia="zh-CN"/>
                          </w:rPr>
                        </w:pPr>
                        <w:r>
                          <w:rPr>
                            <w:rFonts w:hint="eastAsia" w:ascii="宋体"/>
                            <w:w w:val="95"/>
                            <w:sz w:val="18"/>
                            <w:szCs w:val="18"/>
                            <w:lang w:val="en-US" w:eastAsia="zh-CN"/>
                          </w:rPr>
                          <w:t>4、申请人的身份证、户口本、信用社账户</w:t>
                        </w:r>
                      </w:p>
                      <w:p>
                        <w:pPr>
                          <w:spacing w:before="48" w:line="252" w:lineRule="exact"/>
                          <w:ind w:left="0" w:right="0" w:firstLine="0"/>
                          <w:jc w:val="left"/>
                          <w:rPr>
                            <w:rFonts w:ascii="Calibri"/>
                            <w:sz w:val="18"/>
                            <w:szCs w:val="18"/>
                          </w:rPr>
                        </w:pPr>
                      </w:p>
                    </w:txbxContent>
                  </v:textbox>
                </v:shape>
                <v:shape id="文本框 115" o:spid="_x0000_s1026" o:spt="202" type="#_x0000_t202" style="position:absolute;left:1500;top:2234;height:1457;width:2085;" filled="f" stroked="f" coordsize="21600,21600" o:gfxdata="UEsDBAoAAAAAAIdO4kAAAAAAAAAAAAAAAAAEAAAAZHJzL1BLAwQUAAAACACHTuJAauFQVr0AAADd&#10;AAAADwAAAGRycy9kb3ducmV2LnhtbEVPTWsCMRC9F/wPYQRvNVHB1tUoIgqFQum6HjyOm3E3uJms&#10;m1Ttv28Khd7m8T5nsXq4RtyoC9azhtFQgSAuvbFcaTgUu+dXECEiG2w8k4ZvCrBa9p4WmBl/55xu&#10;+1iJFMIhQw11jG0mZShrchiGviVO3Nl3DmOCXSVNh/cU7ho5VmoqHVpODTW2tKmpvOy/nIb1kfOt&#10;vX6cPvNzbotipvh9etF60B+pOYhIj/gv/nO/mTR/8jKD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4VBW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zg6J7MAAAADd&#10;AAAADwAAAGRycy9kb3ducmV2LnhtbEWPT2vDMAzF74N9B6PBbqvdDUqb1S1jbDAYlKbpYUctVhPT&#10;WM5ir3++fXUo9Cbxnt77ab48hU4daEg+soXxyIAirqPz3FjYVp9PU1ApIzvsIpOFMyVYLu7v5li4&#10;eOSSDpvcKAnhVKCFNue+0DrVLQVMo9gTi7aLQ8As69BoN+BRwkOnn42Z6ICepaHFnt5bqveb/2Dh&#10;7YfLD/+3+l2Xu9JX1czw92Rv7ePD2LyCynTKN/P1+ssJ/stU+OUbGUEv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Dons&#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oUIsd70AAADd&#10;AAAADwAAAGRycy9kb3ducmV2LnhtbEVPS2sCMRC+F/wPYQRvNdkWRLdGKVKhIEjX9dDjdDPuBjeT&#10;dRNf/74pFLzNx/ec+fLmWnGhPljPGrKxAkFceWO51rAv189TECEiG2w9k4Y7BVguBk9zzI2/ckGX&#10;XaxFCuGQo4Ymxi6XMlQNOQxj3xEn7uB7hzHBvpamx2sKd618UWoiHVpODQ12tGqoOu7OTsP7Nxcf&#10;9rT9+SoOhS3LmeLN5Kj1aJipNxCRbvEh/nd/mjT/dZrB3zfp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Qix3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747;height:833;width:2749;" filled="f" stroked="f" coordsize="21600,21600" o:gfxdata="UEsDBAoAAAAAAIdO4kAAAAAAAAAAAAAAAAAEAAAAZHJzL1BLAwQUAAAACACHTuJAUZCyALwAAADd&#10;AAAADwAAAGRycy9kb3ducmV2LnhtbEVPTWsCMRC9F/wPYYTeaqIF0dUoIi0UCsV1PXgcN+NucDPZ&#10;blK1/94Igrd5vM+ZL6+uEWfqgvWsYThQIIhLbyxXGnbF59sERIjIBhvPpOGfAiwXvZc5ZsZfOKfz&#10;NlYihXDIUEMdY5tJGcqaHIaBb4kTd/Sdw5hgV0nT4SWFu0aOlBpLh5ZTQ40trWsqT9s/p2G15/zD&#10;/v4cNvkxt0UxVfw9Pmn92h+qGYhI1/gUP9xfJs1/n4zg/k06QS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Qsg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20" o:spid="_x0000_s1026" o:spt="202" type="#_x0000_t202" style="position:absolute;left:3328;top:6765;height:1145;width:4849;" filled="f" stroked="f" coordsize="21600,21600" o:gfxdata="UEsDBAoAAAAAAIdO4kAAAAAAAAAAAAAAAAAEAAAAZHJzL1BLAwQUAAAACACHTuJAsTWP770AAADd&#10;AAAADwAAAGRycy9kb3ducmV2LnhtbEVPS2sCMRC+C/0PYQq9aWIVsVujlFJBEIrr9uBx3Iy7wc1k&#10;u0l9/PtGELzNx/ec2eLiGnGiLljPGoYDBYK49MZypeGnWPanIEJENth4Jg1XCrCYP/VmmBl/5pxO&#10;21iJFMIhQw11jG0mZShrchgGviVO3MF3DmOCXSVNh+cU7hr5qtREOrScGmps6bOm8rj9cxo+dpx/&#10;2d/v/SY/5LYo3hSvJ0etX56H6h1EpEt8iO/ulUnzR9Mx3L5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NY/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lang w:eastAsia="zh-CN"/>
                          </w:rPr>
                        </w:pPr>
                        <w:r>
                          <w:rPr>
                            <w:rFonts w:hint="eastAsia" w:ascii="宋体"/>
                            <w:w w:val="95"/>
                            <w:sz w:val="21"/>
                            <w:lang w:eastAsia="zh-CN"/>
                          </w:rPr>
                          <w:t>对符合条件的上报县医疗保障局审批</w:t>
                        </w:r>
                      </w:p>
                    </w:txbxContent>
                  </v:textbox>
                </v:shape>
                <v:shape id="文本框 121" o:spid="_x0000_s1026" o:spt="202" type="#_x0000_t202" style="position:absolute;left:4423;top:9163;height:521;width:2749;" filled="f" stroked="f" coordsize="21600,21600" o:gfxdata="UEsDBAoAAAAAAIdO4kAAAAAAAAAAAAAAAAAEAAAAZHJzL1BLAwQUAAAACACHTuJA3nkqdL0AAADd&#10;AAAADwAAAGRycy9kb3ducmV2LnhtbEVPS2sCMRC+C/0PYQq9aWJFsVujlFJBEIrr9uBx3Iy7wc1k&#10;u0l9/PtGELzNx/ec2eLiGnGiLljPGoYDBYK49MZypeGnWPanIEJENth4Jg1XCrCYP/VmmBl/5pxO&#10;21iJFMIhQw11jG0mZShrchgGviVO3MF3DmOCXSVNh+cU7hr5qtREOrScGmps6bOm8rj9cxo+dpx/&#10;2d/v/SY/5LYo3hSvJ0etX56H6h1EpEt8iO/ulUnzR9Mx3L5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eSp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符合条件的发放医疗救助金</w:t>
                        </w:r>
                      </w:p>
                    </w:txbxContent>
                  </v:textbox>
                </v:shape>
                <w10:wrap type="topAndBottom"/>
              </v:group>
            </w:pict>
          </mc:Fallback>
        </mc:AlternateContent>
      </w:r>
    </w:p>
    <w:p>
      <w:pPr>
        <w:pStyle w:val="5"/>
        <w:spacing w:before="70"/>
        <w:ind w:firstLine="210" w:firstLineChars="100"/>
        <w:rPr>
          <w:rFonts w:hint="default" w:ascii="Calibri"/>
          <w:lang w:val="en-US" w:eastAsia="zh-CN"/>
        </w:rPr>
      </w:pPr>
      <w:r>
        <w:t>办理机构：</w:t>
      </w:r>
      <w:r>
        <w:rPr>
          <w:rFonts w:hint="eastAsia" w:ascii="Calibri"/>
          <w:lang w:eastAsia="zh-CN"/>
        </w:rPr>
        <w:t>九龙街道</w:t>
      </w:r>
      <w:r>
        <w:rPr>
          <w:rFonts w:hint="eastAsia" w:ascii="Calibri"/>
          <w:lang w:val="en-US" w:eastAsia="zh-CN"/>
        </w:rPr>
        <w:t>公共服务办公室</w:t>
      </w:r>
    </w:p>
    <w:p>
      <w:pPr>
        <w:spacing w:after="0"/>
        <w:ind w:firstLine="200" w:firstLineChars="100"/>
        <w:rPr>
          <w:rFonts w:hint="eastAsia" w:ascii="Calibri" w:eastAsia="宋体"/>
          <w:sz w:val="20"/>
          <w:szCs w:val="22"/>
          <w:lang w:val="en-US" w:eastAsia="zh-CN"/>
        </w:rPr>
        <w:sectPr>
          <w:pgSz w:w="11910" w:h="16840"/>
          <w:pgMar w:top="1580" w:right="560" w:bottom="1420" w:left="1240" w:header="720" w:footer="720" w:gutter="0"/>
          <w:pgNumType w:fmt="decimal"/>
          <w:cols w:space="720" w:num="1"/>
        </w:sectPr>
      </w:pPr>
      <w:r>
        <w:rPr>
          <w:rFonts w:hint="eastAsia"/>
          <w:sz w:val="20"/>
          <w:szCs w:val="22"/>
          <w:lang w:eastAsia="zh-CN"/>
        </w:rPr>
        <w:t>业务电话：0851-23164399监督电话：0851-23310399</w:t>
      </w:r>
    </w:p>
    <w:p>
      <w:pPr>
        <w:jc w:val="both"/>
        <w:rPr>
          <w:rFonts w:ascii="宋体"/>
          <w:sz w:val="30"/>
          <w:szCs w:val="30"/>
        </w:rPr>
      </w:pPr>
    </w:p>
    <w:p>
      <w:pPr>
        <w:jc w:val="left"/>
        <w:rPr>
          <w:rFonts w:hint="eastAsia" w:ascii="宋体" w:eastAsia="宋体" w:cs="仿宋_GB2312"/>
          <w:b/>
          <w:bCs/>
          <w:sz w:val="36"/>
          <w:szCs w:val="36"/>
          <w:lang w:eastAsia="zh-CN"/>
        </w:rPr>
      </w:pPr>
      <w:r>
        <w:rPr>
          <w:rFonts w:hint="eastAsia" w:ascii="宋体" w:hAnsi="宋体" w:cs="宋体"/>
          <w:b/>
          <w:bCs/>
          <w:sz w:val="30"/>
          <w:szCs w:val="30"/>
        </w:rPr>
        <w:t>权力事项</w:t>
      </w:r>
      <w:r>
        <w:rPr>
          <w:rFonts w:hint="eastAsia" w:ascii="宋体" w:hAnsi="宋体" w:cs="宋体"/>
          <w:b/>
          <w:bCs/>
          <w:sz w:val="30"/>
          <w:szCs w:val="30"/>
          <w:lang w:val="en-US" w:eastAsia="zh-CN"/>
        </w:rPr>
        <w:t>81：</w:t>
      </w:r>
      <w:r>
        <w:rPr>
          <w:rFonts w:hint="eastAsia" w:ascii="宋体" w:hAnsi="宋体" w:cs="宋体"/>
          <w:b/>
          <w:bCs/>
          <w:sz w:val="30"/>
          <w:szCs w:val="30"/>
          <w:lang w:eastAsia="zh-CN"/>
        </w:rPr>
        <w:t>临时</w:t>
      </w:r>
      <w:r>
        <w:rPr>
          <w:rFonts w:hint="eastAsia" w:ascii="宋体" w:hAnsi="宋体" w:cs="宋体"/>
          <w:b/>
          <w:bCs/>
          <w:sz w:val="30"/>
          <w:szCs w:val="30"/>
        </w:rPr>
        <w:t>救助初审</w:t>
      </w:r>
      <w:r>
        <w:rPr>
          <w:rFonts w:hint="eastAsia" w:ascii="宋体" w:hAnsi="宋体" w:cs="宋体"/>
          <w:b/>
          <w:bCs/>
          <w:sz w:val="30"/>
          <w:szCs w:val="30"/>
          <w:lang w:eastAsia="zh-CN"/>
        </w:rPr>
        <w:t>流程图</w:t>
      </w:r>
    </w:p>
    <w:p>
      <w:pPr>
        <w:rPr>
          <w:rFonts w:ascii="宋体"/>
          <w:sz w:val="30"/>
          <w:szCs w:val="30"/>
        </w:rPr>
      </w:pPr>
      <w:r>
        <mc:AlternateContent>
          <mc:Choice Requires="wpg">
            <w:drawing>
              <wp:anchor distT="0" distB="0" distL="114300" distR="114300" simplePos="0" relativeHeight="251960320" behindDoc="1" locked="0" layoutInCell="1" allowOverlap="1">
                <wp:simplePos x="0" y="0"/>
                <wp:positionH relativeFrom="page">
                  <wp:posOffset>886460</wp:posOffset>
                </wp:positionH>
                <wp:positionV relativeFrom="paragraph">
                  <wp:posOffset>67310</wp:posOffset>
                </wp:positionV>
                <wp:extent cx="6123305" cy="6616065"/>
                <wp:effectExtent l="0" t="0" r="10795" b="13335"/>
                <wp:wrapTopAndBottom/>
                <wp:docPr id="1386" name="组合 1386"/>
                <wp:cNvGraphicFramePr/>
                <a:graphic xmlns:a="http://schemas.openxmlformats.org/drawingml/2006/main">
                  <a:graphicData uri="http://schemas.microsoft.com/office/word/2010/wordprocessingGroup">
                    <wpg:wgp>
                      <wpg:cNvGrpSpPr/>
                      <wpg:grpSpPr>
                        <a:xfrm>
                          <a:off x="0" y="0"/>
                          <a:ext cx="6123305" cy="6616065"/>
                          <a:chOff x="1340" y="-466"/>
                          <a:chExt cx="9643" cy="10419"/>
                        </a:xfrm>
                      </wpg:grpSpPr>
                      <wps:wsp>
                        <wps:cNvPr id="1387"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388"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389"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390"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391"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392"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393"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394"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1395"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396" name="任意多边形 104"/>
                        <wps:cNvSpPr/>
                        <wps:spPr>
                          <a:xfrm>
                            <a:off x="7817" y="-466"/>
                            <a:ext cx="3132" cy="2426"/>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397"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398"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399"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400"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401"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1402"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403" name="文本框 113"/>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1404" name="文本框 114"/>
                        <wps:cNvSpPr txBox="1"/>
                        <wps:spPr>
                          <a:xfrm>
                            <a:off x="7989" y="-406"/>
                            <a:ext cx="2855" cy="2316"/>
                          </a:xfrm>
                          <a:prstGeom prst="rect">
                            <a:avLst/>
                          </a:prstGeom>
                          <a:noFill/>
                          <a:ln>
                            <a:noFill/>
                          </a:ln>
                        </wps:spPr>
                        <wps:txbx>
                          <w:txbxContent>
                            <w:p>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pPr>
                                <w:numPr>
                                  <w:ilvl w:val="0"/>
                                  <w:numId w:val="16"/>
                                </w:numPr>
                                <w:spacing w:before="43"/>
                                <w:ind w:left="0" w:right="0" w:firstLine="0"/>
                                <w:jc w:val="left"/>
                                <w:rPr>
                                  <w:rFonts w:hint="eastAsia" w:ascii="宋体"/>
                                  <w:w w:val="95"/>
                                  <w:sz w:val="18"/>
                                  <w:szCs w:val="18"/>
                                  <w:lang w:eastAsia="zh-CN"/>
                                </w:rPr>
                              </w:pPr>
                              <w:r>
                                <w:rPr>
                                  <w:rFonts w:hint="eastAsia" w:ascii="宋体"/>
                                  <w:w w:val="95"/>
                                  <w:sz w:val="18"/>
                                  <w:szCs w:val="18"/>
                                  <w:lang w:eastAsia="zh-CN"/>
                                </w:rPr>
                                <w:t>临时救助审批表；</w:t>
                              </w:r>
                            </w:p>
                            <w:p>
                              <w:pPr>
                                <w:numPr>
                                  <w:ilvl w:val="0"/>
                                  <w:numId w:val="16"/>
                                </w:numPr>
                                <w:spacing w:before="43"/>
                                <w:ind w:left="0" w:right="0" w:firstLine="0"/>
                                <w:jc w:val="left"/>
                                <w:rPr>
                                  <w:rFonts w:hint="eastAsia" w:ascii="宋体" w:eastAsia="宋体"/>
                                  <w:w w:val="95"/>
                                  <w:sz w:val="18"/>
                                  <w:szCs w:val="18"/>
                                  <w:lang w:val="en-US" w:eastAsia="zh-CN"/>
                                </w:rPr>
                              </w:pPr>
                              <w:r>
                                <w:rPr>
                                  <w:rFonts w:hint="eastAsia" w:ascii="宋体"/>
                                  <w:w w:val="95"/>
                                  <w:sz w:val="18"/>
                                  <w:szCs w:val="18"/>
                                  <w:lang w:val="en-US" w:eastAsia="zh-CN"/>
                                </w:rPr>
                                <w:t>申请人身份证、户口本；</w:t>
                              </w:r>
                            </w:p>
                            <w:p>
                              <w:pPr>
                                <w:numPr>
                                  <w:ilvl w:val="0"/>
                                  <w:numId w:val="16"/>
                                </w:numPr>
                                <w:spacing w:before="43"/>
                                <w:ind w:left="0" w:right="0" w:firstLine="0"/>
                                <w:jc w:val="left"/>
                                <w:rPr>
                                  <w:rFonts w:hint="eastAsia" w:ascii="宋体" w:eastAsia="宋体"/>
                                  <w:w w:val="95"/>
                                  <w:sz w:val="18"/>
                                  <w:szCs w:val="18"/>
                                  <w:lang w:val="en-US" w:eastAsia="zh-CN"/>
                                </w:rPr>
                              </w:pPr>
                              <w:r>
                                <w:rPr>
                                  <w:rFonts w:hint="eastAsia" w:ascii="宋体"/>
                                  <w:w w:val="95"/>
                                  <w:sz w:val="18"/>
                                  <w:szCs w:val="18"/>
                                  <w:lang w:val="en-US" w:eastAsia="zh-CN"/>
                                </w:rPr>
                                <w:t>个人申请书、收入证明以及相关的经济困难证明</w:t>
                              </w:r>
                            </w:p>
                            <w:p>
                              <w:pPr>
                                <w:spacing w:before="48" w:line="252" w:lineRule="exact"/>
                                <w:ind w:left="0" w:right="0" w:firstLine="0"/>
                                <w:jc w:val="left"/>
                                <w:rPr>
                                  <w:rFonts w:ascii="Calibri"/>
                                  <w:sz w:val="18"/>
                                  <w:szCs w:val="18"/>
                                </w:rPr>
                              </w:pPr>
                            </w:p>
                          </w:txbxContent>
                        </wps:txbx>
                        <wps:bodyPr lIns="0" tIns="0" rIns="0" bIns="0" upright="1"/>
                      </wps:wsp>
                      <wps:wsp>
                        <wps:cNvPr id="1405" name="文本框 115"/>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1406" name="文本框 116"/>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1407"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1408" name="文本框 118"/>
                        <wps:cNvSpPr txBox="1"/>
                        <wps:spPr>
                          <a:xfrm>
                            <a:off x="4384" y="4747"/>
                            <a:ext cx="2749" cy="959"/>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lang w:eastAsia="zh-CN"/>
                                </w:rPr>
                              </w:pPr>
                              <w:r>
                                <w:rPr>
                                  <w:rFonts w:hint="eastAsia" w:ascii="宋体" w:eastAsia="宋体"/>
                                  <w:sz w:val="21"/>
                                </w:rPr>
                                <w:t>依法对申请人提交的申请材料进行审查，提出审查意见</w:t>
                              </w:r>
                            </w:p>
                          </w:txbxContent>
                        </wps:txbx>
                        <wps:bodyPr lIns="0" tIns="0" rIns="0" bIns="0" upright="1"/>
                      </wps:wsp>
                      <wps:wsp>
                        <wps:cNvPr id="1409" name="文本框 120"/>
                        <wps:cNvSpPr txBox="1"/>
                        <wps:spPr>
                          <a:xfrm>
                            <a:off x="3328" y="6765"/>
                            <a:ext cx="4849" cy="1145"/>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lang w:val="en-US" w:eastAsia="zh-CN"/>
                                </w:rPr>
                              </w:pPr>
                              <w:r>
                                <w:rPr>
                                  <w:rFonts w:hint="eastAsia" w:ascii="宋体"/>
                                  <w:w w:val="95"/>
                                  <w:sz w:val="21"/>
                                  <w:lang w:val="en-US" w:eastAsia="zh-CN"/>
                                </w:rPr>
                                <w:t>镇社会事务办或者委托村委会按规定开展核查，对符合条件的，金额在1500元以下的报镇主要领导审批发放；超过1500元的报县民政局审批</w:t>
                              </w:r>
                            </w:p>
                          </w:txbxContent>
                        </wps:txbx>
                        <wps:bodyPr lIns="0" tIns="0" rIns="0" bIns="0" upright="1"/>
                      </wps:wsp>
                      <wps:wsp>
                        <wps:cNvPr id="1410" name="文本框 121"/>
                        <wps:cNvSpPr txBox="1"/>
                        <wps:spPr>
                          <a:xfrm>
                            <a:off x="4423" y="9163"/>
                            <a:ext cx="2749" cy="521"/>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符合条件的发放临时救助金</w:t>
                              </w:r>
                            </w:p>
                          </w:txbxContent>
                        </wps:txbx>
                        <wps:bodyPr lIns="0" tIns="0" rIns="0" bIns="0" upright="1"/>
                      </wps:wsp>
                    </wpg:wgp>
                  </a:graphicData>
                </a:graphic>
              </wp:anchor>
            </w:drawing>
          </mc:Choice>
          <mc:Fallback>
            <w:pict>
              <v:group id="_x0000_s1026" o:spid="_x0000_s1026" o:spt="203" style="position:absolute;left:0pt;margin-left:69.8pt;margin-top:5.3pt;height:520.95pt;width:482.15pt;mso-position-horizontal-relative:page;mso-wrap-distance-bottom:0pt;mso-wrap-distance-top:0pt;z-index:-251356160;mso-width-relative:page;mso-height-relative:page;" coordorigin="1340,-466" coordsize="9643,10419" o:gfxdata="UEsDBAoAAAAAAIdO4kAAAAAAAAAAAAAAAAAEAAAAZHJzL1BLAwQUAAAACACHTuJAh1cwVdoAAAAM&#10;AQAADwAAAGRycy9kb3ducmV2LnhtbE2PQWvDMAyF74P9B6PCbqvthpQ1jVNG2XYqg7WDsZsbq0lo&#10;bIfYTdp/P+W0nqQnPZ4+5ZurbdmAfWi8UyDnAhi60pvGVQq+D+/PL8BC1M7o1jtUcMMAm+LxIdeZ&#10;8aP7wmEfK0YhLmRaQR1jl3EeyhqtDnPfoaPdyfdWR5J9xU2vRwq3LV8IseRWN44u1LrDbY3leX+x&#10;Cj5GPb4m8m3YnU/b2+8h/fzZSVTqaSbFGljEa/w3w4RP6FAQ09FfnAmsJZ2slmSlRlCdDFIkK2DH&#10;aZIuUuBFzu+fKP4AUEsDBBQAAAAIAIdO4kCLsmwLKBIAAHSIAAAOAAAAZHJzL2Uyb0RvYy54bWzt&#10;XcuOI1kR3SPxD1btZ8r5cNouTfdIMMwICcFIM3yA2+V6SC7bst1dNXsE7GDFArEBseQH0Ai+hmn4&#10;DOI+TtzMvI4bN7urByF5FpPVladunBMRNzJuPj/59OlhPXqz2h/ut5sXF8XH44vRarPcXt9vbl9c&#10;/PLrzz+aXYwOx8XmerHeblYvLr5ZHS4+ffnDH3zyuLtaldu77fp6tR/RIJvD1ePuxcXd8bi7urw8&#10;LO9WD4vDx9vdakM7b7b7h8WR/rm/vbzeLx5p9If1ZTkeN5eP2/31br9drg4H+u1nbueFH3GfM+D2&#10;5uZ+ufpsu3z9sNoc3aj71XpxJEmHu/vd4eKlZXtzs1oef3Fzc1gdR+sXF6T0aP9PRujnV+b/ly8/&#10;WVzd7he7u/ulp7DIodDT9LC435BRHuqzxXExer2/j4Z6uF/ut4ftzfHj5fbh0gmxHiEVxbjnmy/2&#10;29c7q+X26vF2x06nQPW8/s7DLn/+5sv96P6aMqGaNRejzeKBYv7vb3/13e9/O7K/Ig897m6vCPjF&#10;fvfV7su9/8Wt+5cR/XSzfzBbkjN6sr79hn27ejqOlvTLpiirajy5GC1pX9MUzbiZOO8v7yhE5u+K&#10;qqaw0O6P6qbBvp/4v583deX+uBjXxdzsvoTlS0OQ+TzuKDEPwVuH9/PWV3eL3coG4WCcELw1hbf+&#10;9e23b3/1u+/++sf//PPv3/3jL6O5FWZoEJ49drg6kPNOuKuel6SMZE/HhVMNnxWTMTnEOqycdhQv&#10;rpavD8cvVlvr98Wbnx2OLpOv8dPiDj8tnzb4cbc4ml8bEubH0SM53dq4o5iQCbPjYftm9fXWQo42&#10;KhZggsYcAmS9aUNd9AIOe7Hd2QEdyk49iiD2YeswjhUZzYTNvHcwCrYYzfo3DaKyR/YKG7sErwEo&#10;SvkkLWdRQxEjQ6wpM10xAIicgreW6+1hZfMoRLjjQfZO2I+/dbghTkyHw8tmi7CT4FjPnKv4bySW&#10;0tiw0dGs0ITRTBhzg60MPSGioqBcFnNXaSIWYAPlpu7kzAaPU3O49oZ1oI9h0AxqCUehQrEs2U+Z&#10;Dsj0JwwrwQeM+eVo6s16SdKwIqJUJCJ4utYknA9XhYhJVMXR4Q5knyOhcWXD2cCohCZkIWYZsphI&#10;NH5PWPYsYOOaNAZGpiGNDmXmUG+7JT780y/b/cNhu76//vx+vTZH/cP+9tWP1/vRm4Vpme1//ijW&#10;ga03BrzZmj9zvZj5DXVi6HPMT6+2199Qw/R6t7+/vaPe2/Y3FvN42Jm+8vvp1GiOuL426tRsm5nf&#10;qdVVaXOznBR2yi+u0KqVzazm9rT6QL2aM0K9GrXA1clmzSFM5TYIFxdpOvoSH4DIVmzddMxp19hs&#10;ukdhmFYvrZPTIOq+cw5QQ1DjMsukBvNlrhhXNrvEXpK9MQTJUUWQMM9PNe5d8VIeDPFk2kFQ3u+h&#10;ZY5l08zzWEpjww+dY0eaJhvNhJFpVDi32snRE6Iv+T2bxpTW5Xquh3Tq0+26KOC0RC4bWNaRCGOQ&#10;DaspZ5ma2VYmuwpMNG2ehxZZbzgTNiABkKbBD5ImP+001/KASnFiXFR1UgGIwybRlcdHoDszsNB0&#10;cfYPQQ7ShuTSQ9HiElnoqhsyJdi+ErnWhIysI3bnLq6a0YFC6OLseYzsLm7STPx5gqqy5SR0cQW1&#10;0fZ8W1GQOVf0cXKz3TC/1wk3Y8P0cMbEqRNuE9djFmOanOkOziPTTVfjCk0WqGUTeY+tm90xN+xH&#10;pp7oQ8xZX9uSzjVBnmsxZiSGx9bRYBy7CPux9cXI+Nqa1oAxR4wkC2MWzFYqnuw2RmJ0bDX3dnFs&#10;WZHFuMhuQpV3WZgBkqpM37J4hSzjIrJd8YUcqy6wiZRgP9Sfy2o1JycJZdV2R9lltS79ZKubsZ3n&#10;oaxWYxMKcx2jKEt3DgCXbronIt6nrjojprAaG6cKq0N0WSi5HegidbB1E9ZlWLq2stlMWLop9X1Y&#10;GjRkSUcDdlc3XYXo+8pxejXrTWowHq6ok2bZaUWZj+TcggTM8xMHpcxLBUM8mY4JlPfdLXOsxnUm&#10;S2ls+MEfDd1oaZpsNBNGprvpk6MnxFSaf9k0cNTo0+hKD+mUi9MSma5l+z5NRyKMQTbYpZyFwxcY&#10;y64CEyAxOrYu/Nku9Ya1BOjzgzVZE9I0+EHSNLSaKMUpNqyTZXe1KpBEVx4fdjozkJYZ6WLasp2P&#10;jOqkHIgwHfRQtLhEFrrqhkwJJI/uCUZG1qHv3MVV80Ls4mwvlt3FTZqahqIeqZq4dj10cWFxPKaL&#10;tB94cWxMnOrhfKmbu5uHKPLSlPTAdM/l10dZoGASWY+tm9sRM+xGmra5+nLgVzJzd8dQQo0nGoAY&#10;HFs3IGDsHezG1tv1nbomCSut2KysCRRUSfAXA8ERW8WtXRjMKsoBi4wmBPlVZEh6KeUcUHMqdCtM&#10;AYuYdnXLIeriUEWDCuyH8nMVrebU0Z1eCxd0owtVvOwyOp3W/kpxMbN9VCijVWkqrF0M13SK+MPU&#10;UWfELIaNjVOF1CHMYjiwSCd2C4jcwdZN1azFsFVPZtM1l9mlm1Dfd6VBQ5ZwNGB3NdNViD6vVk5l&#10;eZMajIeb9u/E65plbxR1PpJzC2Nhop84DmUuM4d4Mh0TKO+7W+ZYlWXvMqiUrdLY8IM/BmYthmE0&#10;rSbmBls5ekJMJUU8vkajyrq9L6RT3/2g7VwUcFoiV3RvtzvRriMRxiAbVlPO8l0pxdbNT9lVYAIk&#10;RscW2jwPzaXecCaM+cGarAlpGvwgaRpaTZTiFBvWyXIGtiqQRFceH3Y6M7AYkDKKslMsYVMORCvN&#10;ubpK2lIWYAkJhkTU9SG5ByCZKaxC37mNq8w9vlIbZ68+5Ldxpb8duWqmtlULbVxZmG7RtHHzCYrD&#10;c18qdjaoizMmTjVxReHK7txdcUksIIuxqyIzZT1RFuYpILU/c8xs95humCKC/Xw90Y1U7q6g+QRd&#10;kTQb/YJrku4lvaBZjeFAAVtfjjI9NPNWCZ5qFb3VeXRNomeVbiQ17lZxkVMwDiZ+7MiIguTHTEm5&#10;ORRnJbhi6zwe8cNuWRLdNNFzl6jJpbHqVzFBQcZnR2QY+0H2XHirOU1cqfDaR6GyC29VTN00axrq&#10;02iehcI7KWrcaT0p0eQ9d+V1Rsz62dg4VXodwlTAwELKRSelBUTuYOtyzMHSxYzNZsJwaIIlbH1W&#10;5yyChqz6ov73pL1iUqTpw6QCQ6fp78anGQhz2DqZ7DQynHZIC8m5hbEw0eNCyzyUxQlkJQ8cfrA0&#10;z75FneOkKL//O63ZaFoNw0hW95gq+7z1NxxTaf4xVqNB91/a28X6NODeKJ16dEWcksiTgi2rSA4j&#10;y4bVlLNMzbTFSknRFhNFm+ehudQbzoQNSACeAuwHKfyYdoprw4Dp4hRwfVGpAMRhk+jK4yPQneKt&#10;FlPO/kHIIdo4udRQtLn0LXTVtRJRiVurZg9A9q0jduc2rqIlotjG2YfKsts4utXaXU2ezCrr8NDG&#10;8dXk6RRPyT93E2dNUA9nLJxq4Rr/7CxxTJ9UnLhVthHTPTz1UjZn5Tx1DkmXmIgZDCFL4x7EX+Cb&#10;0vhpMb6v1rRkSvawGayCKLa+VPkL3Y2Ci0RgmIRuH0QeWSqrCCIDMTa2/uCeJ1yMUHc0wCKjsiBc&#10;0Q2+khSJg5/moETczhZqEbQsj/nBHDSdS2g1p1IgrYTticTsEjqdFa5/CS/FwTPHVWEeRzanIMva&#10;rZLJ889dRMuGFkL2eZUJNSanyqhD2OaSEDnFhxoRAJE72LpJmLMSZrPpUsqw/gG/a9E3XWkQGsnk&#10;UcCPpChklLuxQFy6wqQCC8OlFbA36AU72chICiZ6fBRiHkoeQFaOJ9M8+xYRVplj2VCbmLUYksaG&#10;jU4fnqbJRjNhA3zOQ7diKh0yGKvSyIpQK52SkWzhlEQmgrCsIxHGKJVTwTflLGcl3GKiaPPppLnU&#10;G86EDUgATlP2gxT+TNeGAdO1NeD6olIB4Nmn0pXHPzkD7UvDUg06Z/8g5BBtnFyqtjaXvoWuulYi&#10;qlMi2E9Hrj0h+9YRu3MbV81pwkhtnL38l93G0dsL3cJvThfbKEdbC+HaPI7sHo5D0J67iSusDXM5&#10;g+78PdXD0TUVvy7EVU2phNCZSldA6Vba1FxjHN3ImsbRQ9imIOfi4CNMEmz9wdgqpeFoKZk0GwnG&#10;OEj/E82NeV7cUGXpkpO8L9MPeTiQtiqDzVz3MLccPf1QSnoKsIhGhxXvfeBUtt5yLi6ymxElk+su&#10;Bd5blpgsgvxgGgDwPRfVak5nbKSiao9F2UWVXxhbjmnBTbEOVbWszOs3bFWd0kHR5cFzl1VnxJRV&#10;Y+NUXXUI024GFlI2+m42AJE72A5YG1v1ZBYzAENg64Zidv0WoAvzbVgahNYyXXVd/aQBk7XZo6bK&#10;6XxvUoOhi5zy1QnIw7bnjWIAknMLY2Ginzh89MRLeTDEk+mYQHnf3TLHsqJbLLOWR9LY8IM/IDjN&#10;aZpsNBMWpU+OnhBTye/ZNDLfRYU5GNHtuognIaWdNl1hWUcijEE2rKacZWqmKVZIGNlVYAIkRscW&#10;U8rz0CLrDWfCmB+syZoIahUFP0iaBleTdLBiwzpZzsBWBZLoyuPDTmcGZiRXSJm0slMsYVMORDvN&#10;EWZJW8oCLCHBkIj6lEByD0GCKaxC37mNq+gtPWIbN+yZY7q52vU+5ZzelNBp46ZmxfVh18bWRGpp&#10;TMsIW0LU5YTDaQtPP1x6juFinLI+Mi/voXqdh4rWUEhqXyg8sUyYvMQ50fn0h5YmfqZsGzKjO33V&#10;GTD3MQnxEguMRsIx2WNB3u/8F5KevPiAgBJGwNgq4oeti2OfG/bKaqKBFTkKgWg4MMBWyTcQPdfY&#10;ms73SjXW9YrZS+Xp2Lw/keZMOXOvVwtLZfoYy4eusdZEosY2/g05nFlSBk5wW3j65CNgyoya+JOe&#10;mbB0yW78zStK/Y+kYlYg7eNqA5qqd/wB6BlOO8JkpmeYWYaYfgTFUPfPSGNsbF0ZyWXqzWqC+uxg&#10;TI+OKXvurMZ7KhIzBFy6woNd7AfXcwGt6YtKYgG1zUN2Aa2LiSug8zF9rqnTpFaFeeLQdKnzCjnw&#10;3KcanQ0qocbEqTONDtDhIOWhKxOBK/IGW5dfDgU92Ietw7DRTFh/OdUdzS9p0yB3ux9Bc84gZqHm&#10;ymDOooby5M23vFLM2GP5QM4peAvzOz5SeBIsSMqAIU5Mh6NvUedIj3b1zEsspbFhw+WgR6VpstFM&#10;GHsQtmSf89AhopIghmos/JOREQuw6c2+XJyWwxUe/tWBPoZBM6ilHNX/+JLsp1wHeBqaP73hTFjk&#10;TlkTQU1THdwgSRpWRCIG8G4n5YNV7JaJcuqFP5KoRpowOrZdEgrXYDgbGJXQlCwfWl1WIBKN3xU2&#10;YBbAuCoNwMg0pJ17tXosv33LfQYru1ebNP72glnhvpcTFrv25IRt1Thmz92qWROmUyMLpzo1WoKY&#10;mjHlNzFIE9ED070VLb3MaFmgYBIZj62b0hEz7EaWnug4/JMdM74QKqnxRAMQg2PrOHiYRtU6ueNF&#10;DIOtr1IRP+yXNUVMJUneX5ok0a2gMkh5xA6jJAT5jp9TXhLkcJrvM/VkegfPk2he9KdX4tYEus8l&#10;tB7TOtTdWvP2D795+6e/vf3zr0fmbRy0ImkVz9Hx6UfbJ7rMi98LHyae0DtgbXGZVb0X+jc1rYVN&#10;FaUbb/xyB1V0t3ffJR6ZH15c7OkL3LYK4tX+JkoeYoojf0DQPLvf+QUBT3xR8Pj06smr8R8XXP90&#10;Q194psw94oc9fniFH/63HyCsx3RZPQ5L/zmg3LBM5/5U7ke1ezl0OLrR64r89bKyKnAa8ByZza3w&#10;Ee/aHB3iyNjTBu8wYext5fYke0mv66E0bUXGvHjVXcms+b1G58gkIsNP0LVLmc3pd4hMPTFvyDYF&#10;q3F3gbUiUyEyM769/hyYRGCo4YynTP9u+PxiZq5xmcBU7vPyrcDM+UW5dP/6+TCz3y5Xh8N9IjJ0&#10;kiGOjD3p8S5TBvev1VP35rRWZKY4/s/ppLg73XmeMonA8K0yrVrmLhe9Q2Cqij4oaKYMfZ7TTosQ&#10;GHqVs2/MivOU2V/v1CljnkWLpox7Zd87RKau6fyOicy8aHrXiEqeMhN+I+D/5ZShr3ffXj3e0te7&#10;qUG/3S92d/fLzxbHRfvf9jvgV6tye7ddX6/2L/8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mxQAAFtDb250ZW50X1R5cGVzXS54bWxQSwECFAAK&#10;AAAAAACHTuJAAAAAAAAAAAAAAAAABgAAAAAAAAAAABAAAAB9EwAAX3JlbHMvUEsBAhQAFAAAAAgA&#10;h07iQIoUZjzRAAAAlAEAAAsAAAAAAAAAAQAgAAAAoRMAAF9yZWxzLy5yZWxzUEsBAhQACgAAAAAA&#10;h07iQAAAAAAAAAAAAAAAAAQAAAAAAAAAAAAQAAAAAAAAAGRycy9QSwECFAAUAAAACACHTuJAh1cw&#10;VdoAAAAMAQAADwAAAAAAAAABACAAAAAiAAAAZHJzL2Rvd25yZXYueG1sUEsBAhQAFAAAAAgAh07i&#10;QIuybAsoEgAAdIgAAA4AAAAAAAAAAQAgAAAAKQEAAGRycy9lMm9Eb2MueG1sUEsFBgAAAAAGAAYA&#10;WQEAAMMVAAAAAA==&#10;">
                <o:lock v:ext="edit" aspectratio="f"/>
                <v:shape id="任意多边形 95" o:spid="_x0000_s1026" o:spt="100" style="position:absolute;left:4923;top:701;height:627;width:1500;" fillcolor="#000000" filled="t" stroked="f" coordsize="1500,627" o:gfxdata="UEsDBAoAAAAAAIdO4kAAAAAAAAAAAAAAAAAEAAAAZHJzL1BLAwQUAAAACACHTuJAdfhlLbsAAADd&#10;AAAADwAAAGRycy9kb3ducmV2LnhtbEVPTWsCMRC9C/0PYQq9aXYtuLIaBQstXiq69tDjsBk3i5vJ&#10;kqSu/fdGELzN433Ocn21nbiQD61jBfkkA0FcO91yo+Dn+DmegwgRWWPnmBT8U4D16mW0xFK7gQ90&#10;qWIjUgiHEhWYGPtSylAbshgmridO3Ml5izFB30jtcUjhtpPTLJtJiy2nBoM9fRiqz9WfVaCH32KX&#10;b4t9HszUf/OXcXLYKPX2mmcLEJGu8Sl+uLc6zX+fF3D/Jp0gV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fhlLbsAAADd&#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byBqC78AAADd&#10;AAAADwAAAGRycy9kb3ducmV2LnhtbEWPTWsCMRCG74X+hzCF3mrWVkRWowdRKIgWbaE9Dptxs7iZ&#10;rEm6bv9951DobYZ5P55ZrAbfqp5iagIbGI8KUMRVsA3XBj7et08zUCkjW2wDk4EfSrBa3t8tsLTh&#10;xkfqT7lWEsKpRAMu567UOlWOPKZR6Ijldg7RY5Y11tpGvEm4b/VzUUy1x4alwWFHa0fV5fTtpTf2&#10;b9f95bg9bNxu9znsJzRdfxnz+DAu5qAyDflf/Od+tYL/MhNc+UZG0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gagu/&#10;AAAA3Q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G/3W2r0AAADd&#10;AAAADwAAAGRycy9kb3ducmV2LnhtbEVPS2rDMBDdF3IHMYXsajkJhNi1EohDIGTRNm4PMFhT29Qa&#10;GUnO7/RRodDdPN53is3V9OJMzneWFcySFARxbXXHjYKvz/3LCoQPyBp7y6TgRh4268lTgbm2Fz7R&#10;uQqNiCHsc1TQhjDkUvq6JYM+sQNx5L6tMxgidI3UDi8x3PRynqZLabDj2NDiQGVL9U81GgXbcsnH&#10;bL6r7m/77ONYv59G47ZKTZ9n6SuIQNfwL/5zH3Scv1hl8PtNPEG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dbavQAA&#10;AN0AAAAPAAAAAAAAAAEAIAAAACIAAABkcnMvZG93bnJldi54bWxQSwECFAAUAAAACACHTuJAMy8F&#10;njsAAAA5AAAAEAAAAAAAAAABACAAAAAMAQAAZHJzL3NoYXBleG1sLnhtbFBLBQYAAAAABgAGAFsB&#10;AAC2Aw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XR03iMEAAADd&#10;AAAADwAAAGRycy9kb3ducmV2LnhtbEWPQWvCQBCF74X+h2UK3urGitKmrh5KI3oQ0ZaCt2l2moRm&#10;Z8PuGuO/7xwK3mZ4b977ZrEaXKt6CrHxbGAyzkARl942XBn4/Cgen0HFhGyx9UwGrhRhtby/W2Bu&#10;/YUP1B9TpSSEY44G6pS6XOtY1uQwjn1HLNqPDw6TrKHSNuBFwl2rn7Jsrh02LA01dvRWU/l7PDsD&#10;xS58rU/bfr/93vl1MSsP3el9MGb0MMleQSUa0s38f72xgj99EX75RkbQy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R03&#10;iMEAAADdAAAADwAAAAAAAAABACAAAAAiAAAAZHJzL2Rvd25yZXYueG1sUEsBAhQAFAAAAAgAh07i&#10;QDMvBZ47AAAAOQAAABAAAAAAAAAAAQAgAAAAEAEAAGRycy9zaGFwZXhtbC54bWxQSwUGAAAAAAYA&#10;BgBbAQAAug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Yv/LIrwAAADd&#10;AAAADwAAAGRycy9kb3ducmV2LnhtbEVPTWsCMRC9F/wPYYTearIWSl2NHsRSD0Jb9eJt2Iybxc1k&#10;3URX/fWNIHibx/ucyezianGmNlSeNWQDBYK48KbiUsN28/X2CSJEZIO1Z9JwpQCzae9lgrnxHf/R&#10;eR1LkUI45KjBxtjkUobCksMw8A1x4va+dRgTbEtpWuxSuKvlUKkP6bDi1GCxobml4rA+OQ3D3yMf&#10;8ZsWYV/sbDdfbW+rH6X1az9TYxCRLvEpfriXJs1/H2Vw/yadI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yyK8AAAA&#10;3QAAAA8AAAAAAAAAAQAgAAAAIgAAAGRycy9kb3ducmV2LnhtbFBLAQIUABQAAAAIAIdO4kAzLwWe&#10;OwAAADkAAAAQAAAAAAAAAAEAIAAAAAsBAABkcnMvc2hhcGV4bWwueG1sUEsFBgAAAAAGAAYAWwEA&#10;ALUDA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0sdfW7wAAADd&#10;AAAADwAAAGRycy9kb3ducmV2LnhtbEVP22rCQBB9L/gPywh9qxstlJi6+lAULJbg7QOG7DRJzc6G&#10;7DSJf98tFPo2h3Od1WZ0jeqpC7VnA/NZAoq48Lbm0sD1sntKQQVBtth4JgN3CrBZTx5WmFk/8In6&#10;s5QqhnDI0EAl0mZah6Iih2HmW+LIffrOoUTYldp2OMRw1+hFkrxohzXHhgpbequouJ2/nQGbfyDe&#10;3tOvayH5VrZ8xPRwNOZxOk9eQQmN8i/+c+9tnP+8XMDvN/EEv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HX1u8AAAA&#10;3Q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3RhA1LwAAADd&#10;AAAADwAAAGRycy9kb3ducmV2LnhtbEVPTWvCQBC9F/wPywi91U0akDR19aAWWnPSSs9Ddkyi2dmQ&#10;3Sbx37uC4G0e73MWq9E0oqfO1ZYVxLMIBHFhdc2lguPv11sKwnlkjY1lUnAlB6vl5GWBmbYD76k/&#10;+FKEEHYZKqi8bzMpXVGRQTezLXHgTrYz6APsSqk7HEK4aeR7FM2lwZpDQ4UtrSsqLod/oyA/5mmz&#10;OY+7YfMXcy1/LrL1W6Vep3H0CcLT6J/ih/tbh/nJRwL3b8IJc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0YQNS8AAAA&#10;3Q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3ppXzbwAAADd&#10;AAAADwAAAGRycy9kb3ducmV2LnhtbEVPS4vCMBC+C/6HMIIXWVMfyNo1ehBED6K0u3sfmtm2azOp&#10;Taz6740geJuP7zmL1c1UoqXGlZYVjIYRCOLM6pJzBT/fm49PEM4ja6wsk4I7OVgtu50FxtpeOaE2&#10;9bkIIexiVFB4X8dSuqwgg25oa+LA/dnGoA+wyaVu8BrCTSXHUTSTBksODQXWtC4oO6UXo+D0u00H&#10;dnCwe07u82THx39zbpXq90bRFwhPN/8Wv9w7HeZP5lN4fhNO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6aV828AAAA&#10;3QAAAA8AAAAAAAAAAQAgAAAAIgAAAGRycy9kb3ducmV2LnhtbFBLAQIUABQAAAAIAIdO4kAzLwWe&#10;OwAAADkAAAAQAAAAAAAAAAEAIAAAAAsBAABkcnMvc2hhcGV4bWwueG1sUEsFBgAAAAAGAAYAWwEA&#10;ALUDA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eFKdQL8AAADd&#10;AAAADwAAAGRycy9kb3ducmV2LnhtbEVPyWrDMBC9F/IPYgq9lEaOs5C6kX0INEkhhzTtBwzW1DKx&#10;Ro6lOMvXV4FCb/N46yyKi21ET52vHSsYDRMQxKXTNVcKvr/eX+YgfEDW2DgmBVfyUOSDhwVm2p35&#10;k/p9qEQMYZ+hAhNCm0npS0MW/dC1xJH7cZ3FEGFXSd3hOYbbRqZJMpMWa44NBltaGioP+5NVcKOP&#10;7XF3mK+DlfVx9WzSyXhmlXp6HCVvIAJdwr/4z73Rcf74dQr3b+IJ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SnUC/&#10;AAAA3Q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466;height:2426;width:3132;" fillcolor="#000000" filled="t" stroked="f" coordsize="2625,1515" o:gfxdata="UEsDBAoAAAAAAIdO4kAAAAAAAAAAAAAAAAAEAAAAZHJzL1BLAwQUAAAACACHTuJAGqCypboAAADd&#10;AAAADwAAAGRycy9kb3ducmV2LnhtbEVPS2sCMRC+C/6HMII3zaogujV6KGirJ7XtfUjG3bWbyZLE&#10;5683guBtPr7nzBZXW4sz+VA5VjDoZyCItTMVFwp+f5a9CYgQkQ3WjknBjQIs5u3WDHPjLryj8z4W&#10;IoVwyFFBGWOTSxl0SRZD3zXEiTs4bzEm6AtpPF5SuK3lMMvG0mLFqaHEhj5L0v/7k1Wgm9UmnEZT&#10;s/7TX6utXMfj3Rulup1B9gEi0jW+xS/3t0nzR9MxPL9JJ8j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oLKlugAAAN0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5ht6/r4AAADd&#10;AAAADwAAAGRycy9kb3ducmV2LnhtbEVPTWvCQBC9C/0PyxS86cYqbY3ZeAhapIdKU/E8ZMckNTsb&#10;stsY++u7BcHbPN7nJOvBNKKnztWWFcymEQjiwuqaSwWHr+3kFYTzyBoby6TgSg7W6cMowVjbC39S&#10;n/tShBB2MSqovG9jKV1RkUE3tS1x4E62M+gD7EqpO7yEcNPIpyh6lgZrDg0VtpRVVJzzH6Pg933x&#10;sc+vw9uRN8dtT+f8e55lSo0fZ9EKhKfB38U3906H+fPlC/x/E06Q6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ht6/r4A&#10;AADd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6TiUjsAAAADd&#10;AAAADwAAAGRycy9kb3ducmV2LnhtbEWPQWvCQBCF70L/wzKF3nQ3FdRGVw8toaU9iFYQb0N2TEKz&#10;syG7NfbfO4eCtxnem/e+WW2uvlUX6mMT2EI2MaCIy+AariwcvovxAlRMyA7bwGThjyJs1g+jFeYu&#10;DLyjyz5VSkI45mihTqnLtY5lTR7jJHTEop1D7zHJ2lfa9ThIuG/1szEz7bFhaaixo9eayp/9r7fw&#10;ztnQFqe52brD11sRT9PP8/Zo7dNjZpagEl3T3fx//eEEf/oiuPKNjKD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OJSO&#10;wAAAAN0AAAAPAAAAAAAAAAEAIAAAACIAAABkcnMvZG93bnJldi54bWxQSwECFAAUAAAACACHTuJA&#10;My8FnjsAAAA5AAAAEAAAAAAAAAABACAAAAAPAQAAZHJzL3NoYXBleG1sLnhtbFBLBQYAAAAABgAG&#10;AFsBAAC5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s4N35L4AAADd&#10;AAAADwAAAGRycy9kb3ducmV2LnhtbEVPS2sCMRC+C/0PYQpepCZakN2tUaggWDyUqoceh810d7ub&#10;yZrER/vrm4LgbT6+58yXV9uJM/nQONYwGSsQxKUzDVcaDvv1UwYiRGSDnWPS8EMBlouHwRwL4y78&#10;QeddrEQK4VCghjrGvpAylDVZDGPXEyfuy3mLMUFfSePxksJtJ6dKzaTFhlNDjT2tairb3clqePs8&#10;vvM2a1/Vtv3G38yjHOVHrYePE/UCItI13sU398ak+c95Dv/fpBP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4N35L4A&#10;AADdAAAADwAAAAAAAAABACAAAAAiAAAAZHJzL2Rvd25yZXYueG1sUEsBAhQAFAAAAAgAh07iQDMv&#10;BZ47AAAAOQAAABAAAAAAAAAAAQAgAAAADQEAAGRycy9zaGFwZXhtbC54bWxQSwUGAAAAAAYABgBb&#10;AQAAtwM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kTZfO8AAAADd&#10;AAAADwAAAGRycy9kb3ducmV2LnhtbEWPQWsCMRCF74X+hzCF3mqyUsSuRpGCtAcp1nrwOGzGzeJm&#10;st2krvbXdw5CbzO8N+99M19eQqvO1KcmsoViZEARV9E1XFvYf62fpqBSRnbYRiYLV0qwXNzfzbF0&#10;ceBPOu9yrSSEU4kWfM5dqXWqPAVMo9gRi3aMfcAsa19r1+Mg4aHVY2MmOmDD0uCxo1dP1Wn3Eyxs&#10;rvVb5dPL5LfY4Go7zfQ9HD6sfXwozAxUpkv+N9+u353gPxvhl29kBL3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Nl87&#10;wAAAAN0AAAAPAAAAAAAAAAEAIAAAACIAAABkcnMvZG93bnJldi54bWxQSwECFAAUAAAACACHTuJA&#10;My8FnjsAAAA5AAAAEAAAAAAAAAABACAAAAAPAQAAZHJzL3NoYXBleG1sLnhtbFBLBQYAAAAABgAG&#10;AFsBAAC5Aw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MK6Xx7sAAADd&#10;AAAADwAAAGRycy9kb3ducmV2LnhtbEVPTYvCMBC9L/gfwgje1qTiiq1GwUXBPVpFr0MztsVm0m2i&#10;1n+/WVjY2zze5yzXvW3EgzpfO9aQjBUI4sKZmksNp+PufQ7CB2SDjWPS8CIP69XgbYmZcU8+0CMP&#10;pYgh7DPUUIXQZlL6oiKLfuxa4shdXWcxRNiV0nT4jOG2kROlZtJizbGhwpY+Kypu+d1q6FPz9Z1/&#10;pHk528pgzkV6OWxSrUfDRC1ABOrDv/jPvTdx/lQl8PtNPEG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K6Xx7sAAADd&#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3/XjtLwAAADd&#10;AAAADwAAAGRycy9kb3ducmV2LnhtbEVPTUvDQBC9C/0PyxS82d2UohK77UFa8abWInobs2MSzM6G&#10;zNjEf+8Kgrd5vM9Zb6fYmRMN0ib2UCwcGOIqhZZrD8fn/cU1GFHkgF1i8vBNAtvN7GyNZUgjP9Hp&#10;oLXJISwlemhU+9JaqRqKKIvUE2fuIw0RNcOhtmHAMYfHzi6du7QRW84NDfZ021D1efiKHh5fHqS4&#10;e9uJav0+jcf+dXUlyfvzeeFuwChN+i/+c9+HPH/llvD7TT7Bb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147S8AAAA&#10;3QAAAA8AAAAAAAAAAQAgAAAAIgAAAGRycy9kb3ducmV2LnhtbFBLAQIUABQAAAAIAIdO4kAzLwWe&#10;OwAAADkAAAAQAAAAAAAAAAEAIAAAAAsBAABkcnMvc2hhcGV4bWwueG1sUEsFBgAAAAAGAAYAWwEA&#10;ALU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k6XZpL0AAADd&#10;AAAADwAAAGRycy9kb3ducmV2LnhtbEVPTWsCMRC9C/0PYQreNLGK2NUopSgUhNLd9dDjuBl3g5vJ&#10;dpOq/fdNoeBtHu9zVpuba8WF+mA9a5iMFQjiyhvLtYZDuRstQISIbLD1TBp+KMBm/TBYYWb8lXO6&#10;FLEWKYRDhhqaGLtMylA15DCMfUecuJPvHcYE+1qaHq8p3LXySam5dGg5NTTY0WtD1bn4dhpePjnf&#10;2q/340d+ym1ZPivez89aDx8nagki0i3exf/uN5Pmz9QU/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pdmk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989;top:-406;height:2316;width:2855;" filled="f" stroked="f" coordsize="21600,21600" o:gfxdata="UEsDBAoAAAAAAIdO4kAAAAAAAAAAAAAAAAAEAAAAZHJzL1BLAwQUAAAACACHTuJAHExB0LwAAADd&#10;AAAADwAAAGRycy9kb3ducmV2LnhtbEVPTWsCMRC9C/0PYQq9aaKI6GoUEQuFgnRdDz1ON+NucDNZ&#10;N6naf28Kgrd5vM9ZrG6uERfqgvWsYThQIIhLbyxXGg7Fe38KIkRkg41n0vBHAVbLl94CM+OvnNNl&#10;HyuRQjhkqKGOsc2kDGVNDsPAt8SJO/rOYUywq6Tp8JrCXSNHSk2kQ8upocaWNjWVp/2v07D+5nxr&#10;z7ufr/yY26KYKf6cnLR+ex2qOYhIt/gUP9wfJs0fqzH8f5NOk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MQd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pPr>
                          <w:numPr>
                            <w:ilvl w:val="0"/>
                            <w:numId w:val="16"/>
                          </w:numPr>
                          <w:spacing w:before="43"/>
                          <w:ind w:left="0" w:right="0" w:firstLine="0"/>
                          <w:jc w:val="left"/>
                          <w:rPr>
                            <w:rFonts w:hint="eastAsia" w:ascii="宋体"/>
                            <w:w w:val="95"/>
                            <w:sz w:val="18"/>
                            <w:szCs w:val="18"/>
                            <w:lang w:eastAsia="zh-CN"/>
                          </w:rPr>
                        </w:pPr>
                        <w:r>
                          <w:rPr>
                            <w:rFonts w:hint="eastAsia" w:ascii="宋体"/>
                            <w:w w:val="95"/>
                            <w:sz w:val="18"/>
                            <w:szCs w:val="18"/>
                            <w:lang w:eastAsia="zh-CN"/>
                          </w:rPr>
                          <w:t>临时救助审批表；</w:t>
                        </w:r>
                      </w:p>
                      <w:p>
                        <w:pPr>
                          <w:numPr>
                            <w:ilvl w:val="0"/>
                            <w:numId w:val="16"/>
                          </w:numPr>
                          <w:spacing w:before="43"/>
                          <w:ind w:left="0" w:right="0" w:firstLine="0"/>
                          <w:jc w:val="left"/>
                          <w:rPr>
                            <w:rFonts w:hint="eastAsia" w:ascii="宋体" w:eastAsia="宋体"/>
                            <w:w w:val="95"/>
                            <w:sz w:val="18"/>
                            <w:szCs w:val="18"/>
                            <w:lang w:val="en-US" w:eastAsia="zh-CN"/>
                          </w:rPr>
                        </w:pPr>
                        <w:r>
                          <w:rPr>
                            <w:rFonts w:hint="eastAsia" w:ascii="宋体"/>
                            <w:w w:val="95"/>
                            <w:sz w:val="18"/>
                            <w:szCs w:val="18"/>
                            <w:lang w:val="en-US" w:eastAsia="zh-CN"/>
                          </w:rPr>
                          <w:t>申请人身份证、户口本；</w:t>
                        </w:r>
                      </w:p>
                      <w:p>
                        <w:pPr>
                          <w:numPr>
                            <w:ilvl w:val="0"/>
                            <w:numId w:val="16"/>
                          </w:numPr>
                          <w:spacing w:before="43"/>
                          <w:ind w:left="0" w:right="0" w:firstLine="0"/>
                          <w:jc w:val="left"/>
                          <w:rPr>
                            <w:rFonts w:hint="eastAsia" w:ascii="宋体" w:eastAsia="宋体"/>
                            <w:w w:val="95"/>
                            <w:sz w:val="18"/>
                            <w:szCs w:val="18"/>
                            <w:lang w:val="en-US" w:eastAsia="zh-CN"/>
                          </w:rPr>
                        </w:pPr>
                        <w:r>
                          <w:rPr>
                            <w:rFonts w:hint="eastAsia" w:ascii="宋体"/>
                            <w:w w:val="95"/>
                            <w:sz w:val="18"/>
                            <w:szCs w:val="18"/>
                            <w:lang w:val="en-US" w:eastAsia="zh-CN"/>
                          </w:rPr>
                          <w:t>个人申请书、收入证明以及相关的经济困难证明</w:t>
                        </w:r>
                      </w:p>
                      <w:p>
                        <w:pPr>
                          <w:spacing w:before="48" w:line="252" w:lineRule="exact"/>
                          <w:ind w:left="0" w:right="0" w:firstLine="0"/>
                          <w:jc w:val="left"/>
                          <w:rPr>
                            <w:rFonts w:ascii="Calibri"/>
                            <w:sz w:val="18"/>
                            <w:szCs w:val="18"/>
                          </w:rPr>
                        </w:pPr>
                      </w:p>
                    </w:txbxContent>
                  </v:textbox>
                </v:shape>
                <v:shape id="文本框 115" o:spid="_x0000_s1026" o:spt="202" type="#_x0000_t202" style="position:absolute;left:1500;top:2234;height:1457;width:2085;" filled="f" stroked="f" coordsize="21600,21600" o:gfxdata="UEsDBAoAAAAAAIdO4kAAAAAAAAAAAAAAAAAEAAAAZHJzL1BLAwQUAAAACACHTuJAcwDkS70AAADd&#10;AAAADwAAAGRycy9kb3ducmV2LnhtbEVPTWsCMRC9C/0PYQreNLGo2NUopSgUhNLd9dDjuBl3g5vJ&#10;dpOq/fdNoeBtHu9zVpuba8WF+mA9a5iMFQjiyhvLtYZDuRstQISIbLD1TBp+KMBm/TBYYWb8lXO6&#10;FLEWKYRDhhqaGLtMylA15DCMfUecuJPvHcYE+1qaHq8p3LXySam5dGg5NTTY0WtD1bn4dhpePjnf&#10;2q/340d+ym1ZPivez89aDx8nagki0i3exf/uN5PmT9UM/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AOR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g9J6PL0AAADd&#10;AAAADwAAAGRycy9kb3ducmV2LnhtbEVPTWsCMRC9F/wPYYTeamIpS12NImKhUCiu68HjuBl3g5vJ&#10;uknV/vtGKHibx/uc2eLmWnGhPljPGsYjBYK48sZyrWFXfry8gwgR2WDrmTT8UoDFfPA0w9z4Kxd0&#10;2cZapBAOOWpoYuxyKUPVkMMw8h1x4o6+dxgT7GtperymcNfKV6Uy6dByamiwo1VD1Wn74zQs91ys&#10;7fn7sCmOhS3LieKv7KT183CspiAi3eJD/O/+NGn+m8r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0no8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7J7fp70AAADd&#10;AAAADwAAAGRycy9kb3ducmV2LnhtbEVPS2sCMRC+F/wPYYTeamIpVlejiCgUhNJ1PXgcN+NucDPZ&#10;blIf/74pFLzNx/ec2eLmGnGhLljPGoYDBYK49MZypWFfbF7GIEJENth4Jg13CrCY955mmBl/5Zwu&#10;u1iJFMIhQw11jG0mZShrchgGviVO3Ml3DmOCXSVNh9cU7hr5qtRIOrScGmpsaVVTed79OA3LA+dr&#10;+/15/MpPuS2KieLt6Kz1c3+opiAi3eJD/O/+MGn+m3qH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nt+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747;height:959;width:2749;" filled="f" stroked="f" coordsize="21600,21600" o:gfxdata="UEsDBAoAAAAAAIdO4kAAAAAAAAAAAAAAAAAEAAAAZHJzL1BLAwQUAAAACACHTuJAnQFL1cAAAADd&#10;AAAADwAAAGRycy9kb3ducmV2LnhtbEWPQUvDQBCF74L/YZmCN7tbkWLTbkoRBUEQ03jwOM1OkqXZ&#10;2Zhd2/rvnYPgbYb35r1vNttLGNSJpuQjW1jMDSjiJjrPnYWP+vn2AVTKyA6HyGThhxJsy+urDRYu&#10;nrmi0z53SkI4FWihz3kstE5NTwHTPI7EorVxCphlnTrtJjxLeBj0nTFLHdCzNPQ40mNPzXH/HSzs&#10;Prl68l9vh/eqrXxdrwy/Lo/W3swWZg0q0yX/m/+uX5zg3xvBlW9kBF3+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AUv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lang w:eastAsia="zh-CN"/>
                          </w:rPr>
                        </w:pPr>
                        <w:r>
                          <w:rPr>
                            <w:rFonts w:hint="eastAsia" w:ascii="宋体" w:eastAsia="宋体"/>
                            <w:sz w:val="21"/>
                          </w:rPr>
                          <w:t>依法对申请人提交的申请材料进行审查，提出审查意见</w:t>
                        </w:r>
                      </w:p>
                    </w:txbxContent>
                  </v:textbox>
                </v:shape>
                <v:shape id="文本框 120" o:spid="_x0000_s1026" o:spt="202" type="#_x0000_t202" style="position:absolute;left:3328;top:6765;height:1145;width:4849;" filled="f" stroked="f" coordsize="21600,21600" o:gfxdata="UEsDBAoAAAAAAIdO4kAAAAAAAAAAAAAAAAAEAAAAZHJzL1BLAwQUAAAACACHTuJA8k3uTrwAAADd&#10;AAAADwAAAGRycy9kb3ducmV2LnhtbEVPTWsCMRC9C/6HMEJvmliK1NUoIhYKheK6HjyOm3E3uJms&#10;m1Ttv2+Egrd5vM+ZL++uEVfqgvWsYTxSIIhLbyxXGvbFx/AdRIjIBhvPpOGXAiwX/d4cM+NvnNN1&#10;FyuRQjhkqKGOsc2kDGVNDsPIt8SJO/nOYUywq6Tp8JbCXSNflZpIh5ZTQ40trWsqz7sfp2F14Hxj&#10;L9/HbX7KbVFMFX9Nzlq/DMZqBiLSPT7F/+5Pk+a/qSk8vk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N7k6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lang w:val="en-US" w:eastAsia="zh-CN"/>
                          </w:rPr>
                        </w:pPr>
                        <w:r>
                          <w:rPr>
                            <w:rFonts w:hint="eastAsia" w:ascii="宋体"/>
                            <w:w w:val="95"/>
                            <w:sz w:val="21"/>
                            <w:lang w:val="en-US" w:eastAsia="zh-CN"/>
                          </w:rPr>
                          <w:t>镇社会事务办或者委托村委会按规定开展核查，对符合条件的，金额在1500元以下的报镇主要领导审批发放；超过1500元的报县民政局审批</w:t>
                        </w:r>
                      </w:p>
                    </w:txbxContent>
                  </v:textbox>
                </v:shape>
                <v:shape id="文本框 121" o:spid="_x0000_s1026" o:spt="202" type="#_x0000_t202" style="position:absolute;left:4423;top:9163;height:521;width:2749;" filled="f" stroked="f" coordsize="21600,21600" o:gfxdata="UEsDBAoAAAAAAIdO4kAAAAAAAAAAAAAAAAAEAAAAZHJzL1BLAwQUAAAACACHTuJA5q7RDsAAAADd&#10;AAAADwAAAGRycy9kb3ducmV2LnhtbEWPQUsDMRCF74L/IUzBm022SLFr01LEgiCI2+2hx3Ez3Q3d&#10;TNZNbOu/dw6Ctxnem/e+Wa6voVdnGpOPbKGYGlDETXSeWwv7env/CCplZId9ZLLwQwnWq9ubJZYu&#10;Xrii8y63SkI4lWihy3kotU5NRwHTNA7Eoh3jGDDLOrbajXiR8NDrmTFzHdCzNHQ40HNHzWn3HSxs&#10;Dly9+K/3z4/qWPm6Xhh+m5+svZsU5glUpmv+N/9dvzrBfyiE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rtEO&#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lang w:eastAsia="zh-CN"/>
                          </w:rPr>
                        </w:pPr>
                        <w:r>
                          <w:rPr>
                            <w:rFonts w:hint="eastAsia" w:ascii="宋体"/>
                            <w:sz w:val="21"/>
                            <w:lang w:eastAsia="zh-CN"/>
                          </w:rPr>
                          <w:t>符合条件的发放临时救助金</w:t>
                        </w:r>
                      </w:p>
                    </w:txbxContent>
                  </v:textbox>
                </v:shape>
                <w10:wrap type="topAndBottom"/>
              </v:group>
            </w:pict>
          </mc:Fallback>
        </mc:AlternateContent>
      </w:r>
    </w:p>
    <w:p>
      <w:pPr>
        <w:pStyle w:val="5"/>
        <w:spacing w:before="70"/>
        <w:ind w:firstLine="210" w:firstLineChars="100"/>
        <w:rPr>
          <w:rFonts w:hint="eastAsia" w:ascii="Calibri"/>
          <w:lang w:val="en-US" w:eastAsia="zh-CN"/>
        </w:rPr>
      </w:pPr>
      <w:r>
        <w:t>办理机构：</w:t>
      </w:r>
      <w:r>
        <w:rPr>
          <w:rFonts w:hint="eastAsia" w:ascii="Calibri"/>
          <w:lang w:eastAsia="zh-CN"/>
        </w:rPr>
        <w:t>九龙街道</w:t>
      </w:r>
      <w:r>
        <w:rPr>
          <w:rFonts w:hint="eastAsia" w:ascii="Calibri"/>
          <w:lang w:val="en-US" w:eastAsia="zh-CN"/>
        </w:rPr>
        <w:t>公共服务办公室</w:t>
      </w:r>
    </w:p>
    <w:p>
      <w:pPr>
        <w:spacing w:after="0"/>
        <w:ind w:firstLine="200" w:firstLineChars="100"/>
        <w:rPr>
          <w:rFonts w:hint="eastAsia" w:ascii="Calibri" w:eastAsia="宋体"/>
          <w:sz w:val="20"/>
          <w:szCs w:val="22"/>
          <w:lang w:val="en-US" w:eastAsia="zh-CN"/>
        </w:rPr>
        <w:sectPr>
          <w:pgSz w:w="11910" w:h="16840"/>
          <w:pgMar w:top="1580" w:right="560" w:bottom="1420" w:left="1240" w:header="720" w:footer="720" w:gutter="0"/>
          <w:pgNumType w:fmt="decimal"/>
          <w:cols w:space="720" w:num="1"/>
        </w:sectPr>
      </w:pPr>
      <w:r>
        <w:rPr>
          <w:rFonts w:hint="eastAsia"/>
          <w:sz w:val="20"/>
          <w:szCs w:val="22"/>
          <w:lang w:eastAsia="zh-CN"/>
        </w:rPr>
        <w:t>业务电话：0851-23164399监督电话：0851-23310399</w:t>
      </w:r>
    </w:p>
    <w:p>
      <w:pPr>
        <w:tabs>
          <w:tab w:val="left" w:pos="2430"/>
        </w:tabs>
        <w:spacing w:line="280" w:lineRule="exact"/>
      </w:pPr>
    </w:p>
    <w:p>
      <w:pPr>
        <w:pStyle w:val="2"/>
        <w:numPr>
          <w:ilvl w:val="0"/>
          <w:numId w:val="0"/>
        </w:numPr>
        <w:tabs>
          <w:tab w:val="left" w:pos="2424"/>
        </w:tabs>
        <w:spacing w:before="50" w:after="0" w:line="240" w:lineRule="auto"/>
        <w:ind w:right="562" w:rightChars="0"/>
        <w:jc w:val="center"/>
      </w:pPr>
      <w:r>
        <w:rPr>
          <w:rFonts w:hint="eastAsia"/>
          <w:lang w:eastAsia="zh-CN"/>
        </w:rPr>
        <w:t>权力事项</w:t>
      </w:r>
      <w:r>
        <w:rPr>
          <w:rFonts w:hint="eastAsia"/>
          <w:lang w:val="en-US" w:eastAsia="zh-CN"/>
        </w:rPr>
        <w:t>82：</w:t>
      </w:r>
      <w:r>
        <w:rPr>
          <w:rFonts w:hint="eastAsia"/>
          <w:lang w:eastAsia="zh-CN"/>
        </w:rPr>
        <w:t>对五保供养服务不符合要求责令整改</w:t>
      </w:r>
      <w:r>
        <w:t>运行流程图</w:t>
      </w:r>
    </w:p>
    <w:p>
      <w:pPr>
        <w:ind w:firstLine="210" w:firstLineChars="100"/>
        <w:rPr>
          <w:rFonts w:hint="eastAsia" w:ascii="宋体" w:hAnsi="宋体" w:eastAsia="宋体" w:cs="宋体"/>
          <w:lang w:eastAsia="zh-CN"/>
        </w:rPr>
      </w:pPr>
    </w:p>
    <w:p>
      <w:pPr>
        <w:pStyle w:val="5"/>
        <w:spacing w:before="11"/>
        <w:rPr>
          <w:b/>
          <w:sz w:val="29"/>
        </w:rPr>
      </w:pPr>
      <w:r>
        <mc:AlternateContent>
          <mc:Choice Requires="wpg">
            <w:drawing>
              <wp:anchor distT="0" distB="0" distL="114300" distR="114300" simplePos="0" relativeHeight="251961344" behindDoc="1" locked="0" layoutInCell="1" allowOverlap="1">
                <wp:simplePos x="0" y="0"/>
                <wp:positionH relativeFrom="page">
                  <wp:posOffset>1198245</wp:posOffset>
                </wp:positionH>
                <wp:positionV relativeFrom="paragraph">
                  <wp:posOffset>319405</wp:posOffset>
                </wp:positionV>
                <wp:extent cx="5077460" cy="6287135"/>
                <wp:effectExtent l="0" t="0" r="8890" b="18415"/>
                <wp:wrapTopAndBottom/>
                <wp:docPr id="1411" name="组合 1411"/>
                <wp:cNvGraphicFramePr/>
                <a:graphic xmlns:a="http://schemas.openxmlformats.org/drawingml/2006/main">
                  <a:graphicData uri="http://schemas.microsoft.com/office/word/2010/wordprocessingGroup">
                    <wpg:wgp>
                      <wpg:cNvGrpSpPr/>
                      <wpg:grpSpPr>
                        <a:xfrm>
                          <a:off x="0" y="0"/>
                          <a:ext cx="5077460" cy="6287135"/>
                          <a:chOff x="3138" y="421"/>
                          <a:chExt cx="7996" cy="9901"/>
                        </a:xfrm>
                        <a:effectLst/>
                      </wpg:grpSpPr>
                      <wps:wsp>
                        <wps:cNvPr id="1412"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a:effectLst/>
                        </wps:spPr>
                        <wps:bodyPr upright="1"/>
                      </wps:wsp>
                      <wps:wsp>
                        <wps:cNvPr id="1413" name="矩形 76"/>
                        <wps:cNvSpPr/>
                        <wps:spPr>
                          <a:xfrm>
                            <a:off x="4480" y="436"/>
                            <a:ext cx="2626" cy="1124"/>
                          </a:xfrm>
                          <a:prstGeom prst="rect">
                            <a:avLst/>
                          </a:prstGeom>
                          <a:solidFill>
                            <a:srgbClr val="FFFFFF"/>
                          </a:solidFill>
                          <a:ln>
                            <a:noFill/>
                          </a:ln>
                          <a:effectLst/>
                        </wps:spPr>
                        <wps:bodyPr upright="1"/>
                      </wps:wsp>
                      <wps:wsp>
                        <wps:cNvPr id="1414"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a:effectLst/>
                        </wps:spPr>
                        <wps:bodyPr upright="1"/>
                      </wps:wsp>
                      <wps:wsp>
                        <wps:cNvPr id="1415"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a:effectLst/>
                        </wps:spPr>
                        <wps:bodyPr upright="1"/>
                      </wps:wsp>
                      <wps:wsp>
                        <wps:cNvPr id="1416"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a:effectLst/>
                        </wps:spPr>
                        <wps:bodyPr upright="1"/>
                      </wps:wsp>
                      <wps:wsp>
                        <wps:cNvPr id="1417"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a:effectLst/>
                        </wps:spPr>
                        <wps:bodyPr upright="1"/>
                      </wps:wsp>
                      <wps:wsp>
                        <wps:cNvPr id="1418"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a:effectLst/>
                        </wps:spPr>
                        <wps:bodyPr upright="1"/>
                      </wps:wsp>
                      <wps:wsp>
                        <wps:cNvPr id="1419"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a:effectLst/>
                        </wps:spPr>
                        <wps:bodyPr upright="1"/>
                      </wps:wsp>
                      <wps:wsp>
                        <wps:cNvPr id="1420"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a:effectLst/>
                        </wps:spPr>
                        <wps:bodyPr upright="1"/>
                      </wps:wsp>
                      <wps:wsp>
                        <wps:cNvPr id="1421"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a:effectLst/>
                        </wps:spPr>
                        <wps:bodyPr upright="1"/>
                      </wps:wsp>
                      <wps:wsp>
                        <wps:cNvPr id="1422"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a:effectLst/>
                        </wps:spPr>
                        <wps:bodyPr upright="1"/>
                      </wps:wsp>
                      <wps:wsp>
                        <wps:cNvPr id="1423"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a:effectLst/>
                        </wps:spPr>
                        <wps:bodyPr upright="1"/>
                      </wps:wsp>
                      <wps:wsp>
                        <wps:cNvPr id="1424" name="文本框 87"/>
                        <wps:cNvSpPr txBox="1"/>
                        <wps:spPr>
                          <a:xfrm>
                            <a:off x="4632" y="567"/>
                            <a:ext cx="2341" cy="833"/>
                          </a:xfrm>
                          <a:prstGeom prst="rect">
                            <a:avLst/>
                          </a:prstGeom>
                          <a:noFill/>
                          <a:ln>
                            <a:noFill/>
                          </a:ln>
                          <a:effectLst/>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sz w:val="21"/>
                                  <w:lang w:eastAsia="zh-CN"/>
                                </w:rPr>
                                <w:t>立</w:t>
                              </w:r>
                              <w:r>
                                <w:rPr>
                                  <w:rFonts w:hint="eastAsia" w:ascii="宋体"/>
                                  <w:sz w:val="21"/>
                                  <w:lang w:val="en-US" w:eastAsia="zh-CN"/>
                                </w:rPr>
                                <w:t xml:space="preserve">  </w:t>
                              </w:r>
                              <w:r>
                                <w:rPr>
                                  <w:rFonts w:hint="eastAsia" w:ascii="宋体"/>
                                  <w:sz w:val="21"/>
                                  <w:lang w:eastAsia="zh-CN"/>
                                </w:rPr>
                                <w:t>案</w:t>
                              </w:r>
                              <w:r>
                                <w:rPr>
                                  <w:rFonts w:hint="eastAsia" w:ascii="宋体" w:eastAsia="宋体"/>
                                  <w:sz w:val="21"/>
                                </w:rPr>
                                <w:tab/>
                              </w:r>
                            </w:p>
                            <w:p>
                              <w:pPr>
                                <w:spacing w:before="2" w:line="310" w:lineRule="atLeast"/>
                                <w:ind w:left="0" w:right="18" w:firstLine="0"/>
                                <w:jc w:val="left"/>
                                <w:rPr>
                                  <w:rFonts w:hint="eastAsia" w:ascii="宋体" w:eastAsia="宋体"/>
                                  <w:sz w:val="21"/>
                                  <w:lang w:eastAsia="zh-CN"/>
                                </w:rPr>
                              </w:pPr>
                              <w:r>
                                <w:rPr>
                                  <w:rFonts w:hint="eastAsia" w:ascii="宋体"/>
                                  <w:sz w:val="21"/>
                                  <w:lang w:eastAsia="zh-CN"/>
                                </w:rPr>
                                <w:t>对发现的违法行为，决定是否立案</w:t>
                              </w:r>
                            </w:p>
                          </w:txbxContent>
                        </wps:txbx>
                        <wps:bodyPr lIns="0" tIns="0" rIns="0" bIns="0" upright="1"/>
                      </wps:wsp>
                      <wps:wsp>
                        <wps:cNvPr id="1425" name="文本框 88"/>
                        <wps:cNvSpPr txBox="1"/>
                        <wps:spPr>
                          <a:xfrm>
                            <a:off x="8803" y="560"/>
                            <a:ext cx="2193" cy="833"/>
                          </a:xfrm>
                          <a:prstGeom prst="rect">
                            <a:avLst/>
                          </a:prstGeom>
                          <a:noFill/>
                          <a:ln>
                            <a:noFill/>
                          </a:ln>
                          <a:effectLst/>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1426" name="文本框 89"/>
                        <wps:cNvSpPr txBox="1"/>
                        <wps:spPr>
                          <a:xfrm>
                            <a:off x="4365" y="2295"/>
                            <a:ext cx="2925" cy="949"/>
                          </a:xfrm>
                          <a:prstGeom prst="rect">
                            <a:avLst/>
                          </a:prstGeom>
                          <a:noFill/>
                          <a:ln>
                            <a:noFill/>
                          </a:ln>
                          <a:effectLst/>
                        </wps:spPr>
                        <wps:txbx>
                          <w:txbxContent>
                            <w:p>
                              <w:pPr>
                                <w:spacing w:before="2" w:line="310" w:lineRule="atLeast"/>
                                <w:ind w:left="0" w:right="18" w:firstLine="1050" w:firstLineChars="500"/>
                                <w:jc w:val="left"/>
                                <w:rPr>
                                  <w:rFonts w:hint="eastAsia" w:ascii="宋体"/>
                                  <w:sz w:val="21"/>
                                  <w:lang w:eastAsia="zh-CN"/>
                                </w:rPr>
                              </w:pPr>
                              <w:r>
                                <w:rPr>
                                  <w:rFonts w:hint="eastAsia" w:ascii="宋体"/>
                                  <w:sz w:val="21"/>
                                  <w:lang w:eastAsia="zh-CN"/>
                                </w:rPr>
                                <w:t>调</w:t>
                              </w:r>
                              <w:r>
                                <w:rPr>
                                  <w:rFonts w:hint="eastAsia" w:ascii="宋体"/>
                                  <w:sz w:val="21"/>
                                  <w:lang w:val="en-US" w:eastAsia="zh-CN"/>
                                </w:rPr>
                                <w:t xml:space="preserve">  </w:t>
                              </w:r>
                              <w:r>
                                <w:rPr>
                                  <w:rFonts w:hint="eastAsia" w:ascii="宋体"/>
                                  <w:sz w:val="21"/>
                                  <w:lang w:eastAsia="zh-CN"/>
                                </w:rPr>
                                <w:t>查</w:t>
                              </w:r>
                            </w:p>
                            <w:p>
                              <w:pPr>
                                <w:spacing w:before="2" w:line="310" w:lineRule="atLeast"/>
                                <w:ind w:right="18"/>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1427" name="文本框 90"/>
                        <wps:cNvSpPr txBox="1"/>
                        <wps:spPr>
                          <a:xfrm>
                            <a:off x="4380" y="4011"/>
                            <a:ext cx="2910" cy="1145"/>
                          </a:xfrm>
                          <a:prstGeom prst="rect">
                            <a:avLst/>
                          </a:prstGeom>
                          <a:noFill/>
                          <a:ln>
                            <a:noFill/>
                          </a:ln>
                          <a:effectLst/>
                        </wps:spPr>
                        <wps:txbx>
                          <w:txbxContent>
                            <w:p>
                              <w:pPr>
                                <w:spacing w:before="0" w:line="239" w:lineRule="exact"/>
                                <w:ind w:left="1048" w:right="0" w:firstLine="0"/>
                                <w:jc w:val="both"/>
                                <w:rPr>
                                  <w:rFonts w:hint="eastAsia" w:ascii="宋体" w:eastAsia="宋体"/>
                                  <w:sz w:val="21"/>
                                  <w:lang w:eastAsia="zh-CN"/>
                                </w:rPr>
                              </w:pPr>
                              <w:r>
                                <w:rPr>
                                  <w:rFonts w:hint="eastAsia" w:ascii="宋体"/>
                                  <w:sz w:val="21"/>
                                  <w:lang w:eastAsia="zh-CN"/>
                                </w:rPr>
                                <w:t>审</w:t>
                              </w:r>
                              <w:r>
                                <w:rPr>
                                  <w:rFonts w:hint="eastAsia" w:ascii="宋体"/>
                                  <w:sz w:val="21"/>
                                  <w:lang w:val="en-US" w:eastAsia="zh-CN"/>
                                </w:rPr>
                                <w:t xml:space="preserve">   </w:t>
                              </w:r>
                              <w:r>
                                <w:rPr>
                                  <w:rFonts w:hint="eastAsia" w:ascii="宋体"/>
                                  <w:sz w:val="21"/>
                                  <w:lang w:eastAsia="zh-CN"/>
                                </w:rPr>
                                <w:t>查</w:t>
                              </w:r>
                            </w:p>
                            <w:p>
                              <w:pPr>
                                <w:spacing w:before="2" w:line="310" w:lineRule="atLeast"/>
                                <w:ind w:left="0" w:right="18" w:firstLine="0"/>
                                <w:jc w:val="both"/>
                                <w:rPr>
                                  <w:rFonts w:hint="eastAsia" w:ascii="宋体" w:eastAsia="宋体"/>
                                  <w:sz w:val="21"/>
                                  <w:lang w:eastAsia="zh-CN"/>
                                </w:rPr>
                              </w:pPr>
                              <w:r>
                                <w:rPr>
                                  <w:rFonts w:hint="eastAsia" w:ascii="宋体"/>
                                  <w:spacing w:val="11"/>
                                  <w:sz w:val="21"/>
                                  <w:lang w:eastAsia="zh-CN"/>
                                </w:rPr>
                                <w:t>对案件违法事实、收集证据、规范的办案程序、当事人陈述进行审查</w:t>
                              </w:r>
                            </w:p>
                          </w:txbxContent>
                        </wps:txbx>
                        <wps:bodyPr lIns="0" tIns="0" rIns="0" bIns="0" upright="1"/>
                      </wps:wsp>
                      <wps:wsp>
                        <wps:cNvPr id="1428" name="文本框 91"/>
                        <wps:cNvSpPr txBox="1"/>
                        <wps:spPr>
                          <a:xfrm>
                            <a:off x="3568" y="5960"/>
                            <a:ext cx="4501" cy="1457"/>
                          </a:xfrm>
                          <a:prstGeom prst="rect">
                            <a:avLst/>
                          </a:prstGeom>
                          <a:noFill/>
                          <a:ln>
                            <a:noFill/>
                          </a:ln>
                          <a:effectLst/>
                        </wps:spPr>
                        <wps:txbx>
                          <w:txbxContent>
                            <w:p>
                              <w:pPr>
                                <w:spacing w:before="2" w:line="310" w:lineRule="atLeast"/>
                                <w:ind w:left="0" w:right="18" w:firstLine="0"/>
                                <w:jc w:val="both"/>
                                <w:rPr>
                                  <w:rFonts w:hint="eastAsia" w:ascii="宋体"/>
                                  <w:sz w:val="21"/>
                                  <w:lang w:eastAsia="zh-CN"/>
                                </w:rPr>
                              </w:pPr>
                              <w:r>
                                <w:rPr>
                                  <w:rFonts w:hint="eastAsia" w:ascii="宋体"/>
                                  <w:sz w:val="21"/>
                                  <w:lang w:val="en-US" w:eastAsia="zh-CN"/>
                                </w:rPr>
                                <w:t xml:space="preserve">                  </w:t>
                              </w: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p>
                            <w:p>
                              <w:pPr>
                                <w:spacing w:before="2" w:line="310" w:lineRule="atLeast"/>
                                <w:ind w:left="0" w:right="18" w:firstLine="0"/>
                                <w:jc w:val="both"/>
                                <w:rPr>
                                  <w:rFonts w:hint="eastAsia" w:ascii="宋体" w:eastAsia="宋体"/>
                                  <w:sz w:val="21"/>
                                  <w:lang w:eastAsia="zh-CN"/>
                                </w:rPr>
                              </w:pPr>
                              <w:r>
                                <w:rPr>
                                  <w:rFonts w:hint="eastAsia" w:ascii="宋体"/>
                                  <w:w w:val="95"/>
                                  <w:sz w:val="21"/>
                                  <w:lang w:eastAsia="zh-CN"/>
                                </w:rPr>
                                <w:t>对不符合要求的，责令限期改正；逾期不改正的，终止其供养服务</w:t>
                              </w:r>
                            </w:p>
                          </w:txbxContent>
                        </wps:txbx>
                        <wps:bodyPr lIns="0" tIns="0" rIns="0" bIns="0" upright="1"/>
                      </wps:wsp>
                      <wps:wsp>
                        <wps:cNvPr id="1429" name="文本框 92"/>
                        <wps:cNvSpPr txBox="1"/>
                        <wps:spPr>
                          <a:xfrm>
                            <a:off x="5899" y="8065"/>
                            <a:ext cx="1278" cy="209"/>
                          </a:xfrm>
                          <a:prstGeom prst="rect">
                            <a:avLst/>
                          </a:prstGeom>
                          <a:noFill/>
                          <a:ln>
                            <a:noFill/>
                          </a:ln>
                          <a:effectLst/>
                        </wps:spPr>
                        <wps:txbx>
                          <w:txbxContent>
                            <w:p>
                              <w:pPr>
                                <w:spacing w:before="0" w:line="209" w:lineRule="exact"/>
                                <w:ind w:left="0" w:right="0" w:firstLine="0"/>
                                <w:jc w:val="left"/>
                                <w:rPr>
                                  <w:rFonts w:hint="eastAsia" w:ascii="宋体" w:eastAsia="宋体"/>
                                  <w:sz w:val="21"/>
                                </w:rPr>
                              </w:pPr>
                            </w:p>
                          </w:txbxContent>
                        </wps:txbx>
                        <wps:bodyPr lIns="0" tIns="0" rIns="0" bIns="0" upright="1"/>
                      </wps:wsp>
                      <wps:wsp>
                        <wps:cNvPr id="1430" name="文本框 93"/>
                        <wps:cNvSpPr txBox="1"/>
                        <wps:spPr>
                          <a:xfrm>
                            <a:off x="3297" y="8782"/>
                            <a:ext cx="5236" cy="1457"/>
                          </a:xfrm>
                          <a:prstGeom prst="rect">
                            <a:avLst/>
                          </a:prstGeom>
                          <a:noFill/>
                          <a:ln>
                            <a:noFill/>
                          </a:ln>
                          <a:effectLst/>
                        </wps:spPr>
                        <wps:txbx>
                          <w:txbxContent>
                            <w:p>
                              <w:pPr>
                                <w:spacing w:before="2" w:line="310" w:lineRule="atLeast"/>
                                <w:ind w:left="0" w:right="18" w:firstLine="0"/>
                                <w:jc w:val="center"/>
                                <w:rPr>
                                  <w:rFonts w:hint="eastAsia" w:ascii="宋体"/>
                                  <w:sz w:val="21"/>
                                  <w:lang w:eastAsia="zh-CN"/>
                                </w:rPr>
                              </w:pPr>
                              <w:r>
                                <w:rPr>
                                  <w:rFonts w:hint="eastAsia" w:ascii="宋体"/>
                                  <w:sz w:val="21"/>
                                  <w:lang w:eastAsia="zh-CN"/>
                                </w:rPr>
                                <w:t>事后监督</w:t>
                              </w:r>
                            </w:p>
                            <w:p>
                              <w:pPr>
                                <w:spacing w:before="2" w:line="310" w:lineRule="atLeast"/>
                                <w:ind w:right="18"/>
                                <w:jc w:val="both"/>
                                <w:rPr>
                                  <w:rFonts w:hint="eastAsia" w:ascii="宋体"/>
                                  <w:sz w:val="21"/>
                                  <w:lang w:eastAsia="zh-CN"/>
                                </w:rPr>
                              </w:pPr>
                              <w:r>
                                <w:rPr>
                                  <w:rFonts w:hint="eastAsia" w:ascii="宋体"/>
                                  <w:sz w:val="21"/>
                                  <w:lang w:eastAsia="zh-CN"/>
                                </w:rPr>
                                <w:t>建立相应的监督检查运行管理机制，加强对其监管，督促履行相应的责任</w:t>
                              </w:r>
                            </w:p>
                          </w:txbxContent>
                        </wps:txbx>
                        <wps:bodyPr lIns="0" tIns="0" rIns="0" bIns="0" upright="1"/>
                      </wps:wsp>
                    </wpg:wgp>
                  </a:graphicData>
                </a:graphic>
              </wp:anchor>
            </w:drawing>
          </mc:Choice>
          <mc:Fallback>
            <w:pict>
              <v:group id="_x0000_s1026" o:spid="_x0000_s1026" o:spt="203" style="position:absolute;left:0pt;margin-left:94.35pt;margin-top:25.15pt;height:495.05pt;width:399.8pt;mso-position-horizontal-relative:page;mso-wrap-distance-bottom:0pt;mso-wrap-distance-top:0pt;z-index:-251355136;mso-width-relative:page;mso-height-relative:page;" coordorigin="3138,421" coordsize="7996,9901" o:gfxdata="UEsDBAoAAAAAAIdO4kAAAAAAAAAAAAAAAAAEAAAAZHJzL1BLAwQUAAAACACHTuJAZbkIutoAAAAL&#10;AQAADwAAAGRycy9kb3ducmV2LnhtbE2PwU7DMBBE70j8g7VI3Kgd2kIIcSpUAaeqEi1S1Zsbb5Oo&#10;8TqK3aT9e5YT3HY0T7Mz+eLiWjFgHxpPGpKJAoFUettQpeF7+/GQggjRkDWtJ9RwxQCL4vYmN5n1&#10;I33hsImV4BAKmdFQx9hlUoayRmfCxHdI7B1970xk2VfS9mbkcNfKR6WepDMN8YfadLissTxtzk7D&#10;52jGt2nyPqxOx+V1v52vd6sEtb6/S9QriIiX+AfDb32uDgV3Ovgz2SBa1mn6zKiGuZqCYOAlTfk4&#10;sKNmagayyOX/DcUPUEsDBBQAAAAIAIdO4kC8zz5bKA4AAANmAAAOAAAAZHJzL2Uyb0RvYy54bWzt&#10;XcuOI0kV3SPxD5b3dDlffpS6eiRouoWEYKQZPsDtclVZsp2W7e6q3o+AHaxYICQEYoPED6AWfA3d&#10;w2dwI26cG5kZjkfW1IAYeRYTbufxfd+bNx6Z9fyzh8168G65P6zq7dUwezYaDpbbRX292t5eDX/x&#10;5asfTIeDw3G+vZ6v6+3yavh+eRh+9uL733t+v7tc5vVdvb5e7gdEZHu4vN9dDe+Ox93lxcVhcbfc&#10;zA/P6t1ySxdv6v1mfqR/7m8vrvfze6K+WV/ko9H44r7eX+/29WJ5ONC3L/ni0FDcpxCsb25Wi+XL&#10;evF2s9wemep+uZ4fSaXD3Wp3GL7Q0t7cLBfHn9/cHJbHwfpqSJoe9f+JCX1+o/5/8eL5/PJ2P9/d&#10;rRZGhHmKCB2dNvPVlpgKqZfz43zwdr9ySG1Wi319qG+Ozxb15oIV0RYhLbJRxzav9/Xbndbl9vL+&#10;didGJ0d1rP5osoufvft8P1hdUySUWTYcbOcb8vnXH776+NtfD/RXZKH73e0lAV/vd1/sPt+bL275&#10;X0rph5v9Ro2kzuBB2/a92Hb5cBws6MtqNJmUYzL7gq6N8+kkKyq2/uKOXKR+V2QFxR5dLvMMl35s&#10;fj6Zzcb829lspK9eWL5L7eifHo4k2oUSVmS731GQHqzlDt/Mcl/czXdL7ZCDMoi1XA7L/evDh09f&#10;/ebjX37/73/+/eM//jyYaCWVGIQX6x0uD2TIE6arJtVEmyCr8hnbAAbMcjGeptnQf/H2cHy9rLUP&#10;5u/YDhSK1/g0v8OnxcMWH3fzo/paCaE+Du4pBBSLO+WeSgfzpn63/LLWiKNyUEVqknuqUalEIwEs&#10;YL1tASmSEAIEw0WMO01tTA6Ng9gcliVoYGRajmS4vFjXhyUJ25SVf5KNKtamiGpj1BYgiGM0+hhR&#10;E2FiRFDBaMRTvmgZG9cx+tTAdb/qsJZI6vVj1+GgjbGteUSlcZqBHOnAzK+Qqitkq3Eec2WaTSFB&#10;RB/AxIwQFGPMQ22cowQuQ2/KJJWpOvMke+nLZvof6vXq+tVqvVYhf9jfvvnRej94N1d3P/2fSdwW&#10;bL1V4G2tfsZ5zd90yiqKlipmb+rr91T93u72q9s7uqlyRTbVVt0w/jtlt0DZ/fqPf9XVdqz0S662&#10;ZTnlgCgL/cP5JYptPs7N7SbLJKhwm9vtudwO1Ier4Z6aDF0uUXqVnwxEe8Hrklf6v++WS0q4xLkT&#10;Tnr6ZkLepaQuuzfCfFyS11QbkWWFJkoGh2+auQB/POZWyEzoXqh5nLp/MKItha+OcpQ1xEVqY+RK&#10;wTDdlJJKuIaRMcI2EQYDgQpGU5v4HhgGoSMxgQoKGFuUMvQmuIqxjcryPEjNsIzBiJsKEcpR3SzF&#10;jdYHKbEFFVCHT/QSRg4o74uDPpYM+wSag2NcRippiVL6aINHy5VhMYVpIswJH7/NhXTDpz67CzYm&#10;RsENjyNGW3XJwWRcLJDzMTjHkXCjG/QhY6maqVIFAeM3FSQBErpjZPcnm9Qwjlm+Kx+4+XUiVTrJ&#10;79OpdzUJFyeXcVxYMVdCtPrpg08rA4liWN4m73Rkt6L6HWHTwYakzxVNWboc2tr1SQkET9wSFtnl&#10;Dv1U93buspuLG5RnvCzktHTTfi1dbqbceUarHHpSjn67yG2/PUNn89Q9HTPRPR3xONXTMUJ3FCKF&#10;L5LR0wkQ4YuRkzSlpxO20BwkMDIpgYVrqSkfYVCfToQIYlrIizxtsaRc8VqXtwlDFY7AhNw0XKvE&#10;GlmWjnSchaz//+zpilyt2abc1mHVJFeGQ0eYJsKc8PHbXEg3fOrLP8FGxeBFZUeMdhTbcAqbyOKy&#10;SCCTgIZzAtK40Q3lkLFUzUxxvpUkppsJp5hJDeNEmGN5v04IU2sHn/v7VpOIs1zGCA+/sBKBCdHq&#10;pw8+nZ4uIm+DdzrSqZMh3RBccVc0ZHE4tLWzgRhPCeEf1U+QDnfod+7peAPKblhR5fD0dLovTl5C&#10;rcYznoZV+cRs2qGnkw0rwpgG4qk7OmxYKQ6n+jmz40DrvEYAXzUxS/kWiLjFyNlZsa7hNm2S0vI5&#10;koERQtZtSKqZrvbVOKYM84/qwksdqbAJuEJQjKZumda+jOAcJUDGrzdMJZRjThQgaGM0TkxTHGwl&#10;dkAFI1MDzGHqVwg7j9ZWPo28xE/LEBFVZwv1C2WJfAQZjDFfQqdzPe3WU2pHTtdT2mHqtSWVZ5zm&#10;BZ2QUL+0e1J086TM1vse5Qgl6KkrKjNRc2TF41RNZYRqO60UvvjlStQAItAwcsClFExhC81BAiOT&#10;Eli4NzXtWBj0LcyRi2m4AzcsYzB0k8UsNkdWIaN8lY60XoVlkfXuLQlyQClfHPSxZNgnXY5xGYvM&#10;dCj0U17G8Enpow0epjpyDxAWU5gmwkQ28PLbXEg3fOrTSLARMfJR0r6HJJcjLsTuJCEd6ILRgcAI&#10;JDhHkeJGN5QDxtI1M22ODEkiEkOOmElN5iXCHIv6dUKYWjv43N+3mkSc5TKGM/3CSgQmRKufPvi0&#10;MjAeXHBVH6RTUQO6SXDFXXHKDtAKY++UsPwjnrOJayUFV+h37um6PR2t3nl6Ot2Z9Z8jFwWfKbA9&#10;nZ0j844IOeGpOzqZIxOHU/0c5hh8BIoE8FUTzJEFiAjCyPH79HNkhyFCtimrYW7myJU+zxVQhtsi&#10;c+6LcNABoyFnpoqOBKdhdKI1uFGCOXIEhzmyKAFufr3hRKEcc6IAQRtjL8XBNmIfwBymfoVkjiy/&#10;8WnkJd7WCLCIqDJHdk7/tMm58uE6dKKgOu8jtw7JU2566qmexSTX06IcmTSf4kEBrDnSgU7KbD1H&#10;ntJEmrPxqSsqM1FzZMXjVE1lhGo7rRS++DUTNAtEIGHkjGRYePIrbBNh4d7UtGNhUJ+ZHREMlkee&#10;WGXTyLFrwzIGQzc5pT2tEFsxGvkqHYnYgpOQ9e4tCXJAeV8c9LFk2CddjnEZaSXSGD8mpY82eHCw&#10;GlRYTGGaCCOibT/6bS6kGz712V2wMTFoZtDabYXKGFl1G05dcX24WCCXE3COI+FGN5QDxtI1M2WO&#10;bCWJ6IZwipgUjBNhPQIAYWrt4HN/32oSKU4uY7g94ACYKyFa/fTBp5WB0WIq0d8H6dTJgG7wcYJu&#10;DVkcDm3tbCBGU8Lyj3jOJq4NGnCFfueerjNHVg+peXq6QlXr5J5uOi7pyREqQvLsJ1q6vKRDW+Zx&#10;Dzr6zLeAp27pmIk+Guh59pERqkpmIoWvppiWzgIRRxjTWzphG27pBBYupaZ6hEFJx6VQh+AQaIax&#10;XYUyWgxt37vbOJyTisDANMvCGog1sh5I8SpEQ9I/vqXrY8mwRtC8a26/jHlJ52Za/YovWn20YYeW&#10;K8NiCtNEGLFuh0WKPtanPo2SxZjyI2aOGG3VbTh1xfXhYvGel+AcR8KNVm1wDRlL1cyUls5KEtPN&#10;yBHzrGGcCHMs79cJYWrt4HN/72oSLk4u4xQHuG7zieunDz6tDKSaFpZXor8XsuswvyNsOsRd0ZSl&#10;y6GtnQ3EuH4I7j7ILnfod27pui2dvAWk+7jHVD9dn9zSTbIRn0+ekr+ozDd2PaqS7k16lY4ayG+n&#10;o8s0D9XREYtTa3RZVXCNjJ6ny0qzpyFIhC5Gk6DAVbr39e4qZCX1Gqo6p+JgI7DDiLqgrEnk6AUC&#10;7btpF9dVGNeRCyc6HYgqqvuqmLFlN83AgkVlEG0kBeUEz1TziGxgFtKn60qfPuIkhzq4wOmpzjSc&#10;o1p1JQS/kFZGBhXrbNpvrJaTHRADY0d9yxoAyHuusN0KSwuJnkmzbsKSK6y8MIlmzzqnbImtKtro&#10;4hI75iOI5IannjUzE1VjFY9TRZYRqhG1UvhC03SsFohAwtisIYhzXMPIGGGbCAtXLdOghUF9lu+J&#10;YLAAmonbeBzGGZYxGPrL8SRcd8VoWQ+kxBYcgKw/cS8xakEpXxz0sWTYJ9AcHOMyVhXtKCZNnHy0&#10;wcOUR9Y5LKYwTYQ54eO3uZBu+NRnd8FGxUha17Dh1DV/20QWFwtkEtBwTkAaN7qhHDKWqpkps2Yr&#10;SUw3E04xkxrGibAeAYAwtXbwub9vNYkUJ5cx3B5yALIvLq6fPvi0MjDrETIRzSRPGjkFniHdEFxx&#10;3UIcwAk3uvSUEP5R/QTp3DGg37mn6/Z08ioyZ9bc751klQpUVYQm40IfMrA9nT6bpGfNIzpJxh3E&#10;U7d0mofq6BSLkx0d74JP5cSpr56Y44LhDsycykoCWZbIAYwmF7qS4TKC9kRLYk7kzaSi+rQxglog&#10;iGNkGQwsJqq2Mvk4inPkAzu/To6kPpWMg2IqGVhM1ETNHekSFDITAxv0Po0YGJM0UaFE8+AgYMyM&#10;5u2OOq/azT9cea6p3Zoq7xL89LtfffrD3z796ZeDqW6RGjPkwfHhh/UDFSxVENX3njfrlnjDVkUh&#10;SFBbVvOipGZR1dVpgYU7lFW8x3GQ9qpHeYemOlCseMgX5NzoSzWPD28ejBLm/Zrrn2zpjcUU1kd8&#10;2OPDG3z4H7+DU6088WJGw0nd9wKlOmk6HfGOXMVrmQ0nZTO6cnaSfvO594XhvvdTqzckOE7S3cVj&#10;MqkwHUqe05N17VSaqXBQXprJM8bnVOq+1t3rJZqCdb3EWyeP8hItzag+shzxYapGLs3Us2m6kaSt&#10;jU4jea54+MsEXjfRIoTjJrn9mNe8p1a8Qr3OQbmpmnVLXlnRi+7ZTaXzdNDZTVE3yeMG9sbED/c9&#10;Ipuq6YwfOZiOePZssynL6dUP2k05PZZA5bCx0H72UsxLakvSSabu0cHkZMpnvIo1nfCrgKyXqlwt&#10;auia951KJv3nLuhvg+iwM3/HRP3xkea/6XPzb7e8+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bEAAAW0NvbnRlbnRfVHlwZXNdLnhtbFBLAQIU&#10;AAoAAAAAAIdO4kAAAAAAAAAAAAAAAAAGAAAAAAAAAAAAEAAAAH0PAABfcmVscy9QSwECFAAUAAAA&#10;CACHTuJAihRmPNEAAACUAQAACwAAAAAAAAABACAAAAChDwAAX3JlbHMvLnJlbHNQSwECFAAKAAAA&#10;AACHTuJAAAAAAAAAAAAAAAAABAAAAAAAAAAAABAAAAAAAAAAZHJzL1BLAQIUABQAAAAIAIdO4kBl&#10;uQi62gAAAAsBAAAPAAAAAAAAAAEAIAAAACIAAABkcnMvZG93bnJldi54bWxQSwECFAAUAAAACACH&#10;TuJAvM8+WygOAAADZgAADgAAAAAAAAABACAAAAApAQAAZHJzL2Uyb0RvYy54bWxQSwUGAAAAAAYA&#10;BgBZAQAAwxEAAAAA&#10;">
                <o:lock v:ext="edit" aspectratio="f"/>
                <v:shape id="任意多边形 75" o:spid="_x0000_s1026" o:spt="100" style="position:absolute;left:5757;top:1529;height:625;width:120;" fillcolor="#000000" filled="t" stroked="f" coordsize="120,625" o:gfxdata="UEsDBAoAAAAAAIdO4kAAAAAAAAAAAAAAAAAEAAAAZHJzL1BLAwQUAAAACACHTuJAZ57BIL0AAADd&#10;AAAADwAAAGRycy9kb3ducmV2LnhtbEVPTWuDQBC9F/IflgnkVldDWoLNJgdJoJcK1RzMbXCnauLO&#10;iruJ9t93C4Xe5vE+Z3eYTS8eNLrOsoIkikEQ11Z33Cg4l6fnLQjnkTX2lknBNzk47BdPO0y1nfiT&#10;HoVvRAhhl6KC1vshldLVLRl0kR2IA/dlR4M+wLGResQphJteruP4VRrsODS0OFDWUn0r7kbBR/ZS&#10;Yn6cy6y659uqzE1/vRilVsskfgPhafb/4j/3uw7zN8kafr8JJ8j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nsEgvQAA&#10;AN0AAAAPAAAAAAAAAAEAIAAAACIAAABkcnMvZG93bnJldi54bWxQSwECFAAUAAAACACHTuJAMy8F&#10;njsAAAA5AAAAEAAAAAAAAAABACAAAAAMAQAAZHJzL3NoYXBleG1sLnhtbFBLBQYAAAAABgAGAFsB&#10;AAC2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iPwpirwAAADd&#10;AAAADwAAAGRycy9kb3ducmV2LnhtbEVPS4vCMBC+C/sfwgh706Q+ylqNHgRhQffgA/Y6NGNbbCbd&#10;Jmr992ZB8DYf33MWq87W4katrxxrSIYKBHHuTMWFhtNxM/gC4QOywdoxaXiQh9Xyo7fAzLg77+l2&#10;CIWIIewz1FCG0GRS+rwki37oGuLInV1rMUTYFtK0eI/htpYjpVJpseLYUGJD65Lyy+FqNWA6MX8/&#10;5/HuuL2mOCs6tZn+Kq0/+4magwjUhbf45f42cf4kGcP/N/EE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8KYq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rw89m70AAADd&#10;AAAADwAAAGRycy9kb3ducmV2LnhtbEVPS2sCMRC+F/wPYYTeahKVIqvRQ0UQhGJ9FHqb3Yy7SzeT&#10;ZRNX/fdNodDbfHzPWazurhE9daH2bECPFAjiwtuaSwOn4+ZlBiJEZIuNZzLwoACr5eBpgZn1N/6g&#10;/hBLkUI4ZGigirHNpAxFRQ7DyLfEibv4zmFMsCul7fCWwl0jx0q9Soc1p4YKW3qrqPg+XJ0B+3mW&#10;a/n+tcN9qWZa9/l4kufGPA+1moOIdI//4j/31qb5Uz2F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Dz2bvQAA&#10;AN0AAAAPAAAAAAAAAAEAIAAAACIAAABkcnMvZG93bnJldi54bWxQSwECFAAUAAAACACHTuJAMy8F&#10;njsAAAA5AAAAEAAAAAAAAAABACAAAAAMAQAAZHJzL3NoYXBleG1sLnhtbFBLBQYAAAAABgAGAFsB&#10;AAC2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gwRcBLwAAADd&#10;AAAADwAAAGRycy9kb3ducmV2LnhtbEVPPWvDMBDdC/kP4gLZGtklrYMTxUOgJUOXpoHg7bAuthLr&#10;ZCTVTv99VSh0u8f7vG11t70YyQfjWEG+zEAQN04bbhWcPl8f1yBCRNbYOyYF3xSg2s0etlhqN/EH&#10;jcfYihTCoUQFXYxDKWVoOrIYlm4gTtzFeYsxQd9K7XFK4baXT1n2Ii0aTg0dDrTvqLkdv6yCeLZv&#10;k7RFzVdjDj4vhvB+rZVazPNsAyLSPf6L/9wHneav8mf4/SadI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EXAS8AAAA&#10;3QAAAA8AAAAAAAAAAQAgAAAAIgAAAGRycy9kb3ducmV2LnhtbFBLAQIUABQAAAAIAIdO4kAzLwWe&#10;OwAAADkAAAAQAAAAAAAAAAEAIAAAAAsBAABkcnMvc2hhcGV4bWwueG1sUEsFBgAAAAAGAAYAWwEA&#10;ALUDA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mY509bwAAADd&#10;AAAADwAAAGRycy9kb3ducmV2LnhtbEVPTWvCQBC9C/0PyxR609mIxJK6Ci00iJdSFXqdZsckmJ0N&#10;2a1af71bKHibx/ucxeriOnXiIbReDGQTDYql8raV2sB+9z5+BhUiiaXOCxv45QCr5cNoQYX1Z/nk&#10;0zbWKoVIKMhAE2NfIIaqYUdh4nuWxB384CgmONRoBzqncNfhVOscHbWSGhrq+a3h6rj9cQamrx/Y&#10;lfm1LHdXPe+/vnFjLRrz9JjpF1CRL/Eu/nevbZo/y3L4+yadgM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OdPW8AAAA&#10;3QAAAA8AAAAAAAAAAQAgAAAAIgAAAGRycy9kb3ducmV2LnhtbFBLAQIUABQAAAAIAIdO4kAzLwWe&#10;OwAAADkAAAAQAAAAAAAAAAEAIAAAAAsBAABkcnMvc2hhcGV4bWwueG1sUEsFBgAAAAAGAAYAWwEA&#10;ALU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HjbvZbsAAADd&#10;AAAADwAAAGRycy9kb3ducmV2LnhtbEVPS2vCQBC+F/wPywje6iZSWkldBQVB9FB8nofsmIRmZ8Pu&#10;NOq/7xaE3ubje85scXet6inExrOBfJyBIi69bbgycDquX6egoiBbbD2TgQdFWMwHLzMsrL/xnvqD&#10;VCqFcCzQQC3SFVrHsiaHcew74sRdfXAoCYZK24C3FO5aPcmyd+2w4dRQY0ermsrvw48zsN75izy8&#10;Y33+Wk5lGbb9dbM1ZjTMs09QQnf5Fz/dG5vmv+Uf8PdNOkHP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jbvZb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LYb6e8AAAADd&#10;AAAADwAAAGRycy9kb3ducmV2LnhtbEWPQWvCQBCF74L/YRmhN7OJFSnRVbTQpkp7SOoPGLLTJDQ7&#10;G7Jbtf/eORR6m+G9ee+bze7menWhMXSeDWRJCoq49rbjxsD582X+BCpEZIu9ZzLwSwF22+lkg7n1&#10;Vy7pUsVGSQiHHA20MQ651qFuyWFI/EAs2pcfHUZZx0bbEa8S7nq9SNOVdtixNLQ40HNL9Xf14wy8&#10;Ynl4PxUf1fHYFGX/uOj0vqiMeZhl6RpUpFv8N/9dv1nBX2aCK9/ICHp7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hvp7&#10;wAAAAN0AAAAPAAAAAAAAAAEAIAAAACIAAABkcnMvZG93bnJldi54bWxQSwECFAAUAAAACACHTuJA&#10;My8FnjsAAAA5AAAAEAAAAAAAAAABACAAAAAPAQAAZHJzL3NoYXBleG1sLnhtbFBLBQYAAAAABgAG&#10;AFsBAAC5Aw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q2paNrwAAADd&#10;AAAADwAAAGRycy9kb3ducmV2LnhtbEVPTWsCMRC9F/wPYYRepCYr1datUahF8eBFW+h12IzZpZvJ&#10;kqS79t+bQqG3ebzPWW2urhU9hdh41lBMFQjiypuGrYaP993DM4iYkA22nknDD0XYrEd3KyyNH/hE&#10;/TlZkUM4lqihTqkrpYxVTQ7j1HfEmbv44DBlGKw0AYcc7lo5U2ohHTacG2rsaFtT9XX+dhqi+Qyv&#10;u/7t6WB5rybHuTUYB63vx4V6AZHomv7Ff+6DyfMfiyX8fp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qWja8AAAA&#10;3QAAAA8AAAAAAAAAAQAgAAAAIgAAAGRycy9kb3ducmV2LnhtbFBLAQIUABQAAAAIAIdO4kAzLwWe&#10;OwAAADkAAAAQAAAAAAAAAAEAIAAAAAsBAABkcnMvc2hhcGV4bWwueG1sUEsFBgAAAAAGAAYAWwEA&#10;ALUDA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ftf5Bb4AAADd&#10;AAAADwAAAGRycy9kb3ducmV2LnhtbEWPS28CMQyE70j9D5ErcYMEhIBuCRwq8ThVgq3Uq7VxN6tu&#10;nO0mvP59fUDiZmvGM59Xm1to1YX61ES2MBkbUMRVdA3XFr7K7WgJKmVkh21ksnCnBJv1y2CFhYtX&#10;PtLllGslIZwKtOBz7gqtU+UpYBrHjli0n9gHzLL2tXY9XiU8tHpqzFwHbFgaPHb04an6PZ2DhT0u&#10;P2flLpa77yP6v7dkOlwYa4evE/MOKtMtP82P64MT/NlU+OUbGUG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f5Bb4A&#10;AADdAAAADwAAAAAAAAABACAAAAAiAAAAZHJzL2Rvd25yZXYueG1sUEsBAhQAFAAAAAgAh07iQDMv&#10;BZ47AAAAOQAAABAAAAAAAAAAAQAgAAAADQEAAGRycy9zaGFwZXhtbC54bWxQSwUGAAAAAAYABgBb&#10;AQAAtwM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a68UkboAAADd&#10;AAAADwAAAGRycy9kb3ducmV2LnhtbEVPTWsCMRC9C/6HMIXeNLtSim6NHpRCoQWpq/dhMybbbiYh&#10;SdX+e1MoeJvH+5zl+uoGcaaYes8K6mkFgrjzumej4NC+TuYgUkbWOHgmBb+UYL0aj5bYaH/hTzrv&#10;sxElhFODCmzOoZEydZYcpqkPxIU7+egwFxiN1BEvJdwNclZVz9Jhz6XBYqCNpe57/+MUHI3T4cu2&#10;m7BbmN58nKLfynelHh/q6gVEpmu+i//db7rMf5rV8PdNOUGu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rxSR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vMWqJbwAAADd&#10;AAAADwAAAGRycy9kb3ducmV2LnhtbEVPPW/CMBDdkfofrKvUDRystNAUw4CExMDStN1P8ZFExGfL&#10;NiHtr6+RKnW7p/d5m91kBzFSiL1jDctFAYK4cabnVsPnx2G+BhETssHBMWn4pgi77cNsg5VxN36n&#10;sU6tyCEcK9TQpeQrKWPTkcW4cJ44c2cXLKYMQytNwFsOt4NURfEiLfacGzr0tO+oudRXqyF+jeYU&#10;6st55adntS9/SvXqj1o/PS6LNxCJpvQv/nMfTZ5fKgX3b/IJ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FqiW8AAAA&#10;3QAAAA8AAAAAAAAAAQAgAAAAIgAAAGRycy9kb3ducmV2LnhtbFBLAQIUABQAAAAIAIdO4kAzLwWe&#10;OwAAADkAAAAQAAAAAAAAAAEAIAAAAAsBAABkcnMvc2hhcGV4bWwueG1sUEsFBgAAAAAGAAYAWwEA&#10;ALUDA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GH+/8r0AAADd&#10;AAAADwAAAGRycy9kb3ducmV2LnhtbEWPT2vCQBDF7wW/wzKCt7oxlqLR1YMQ6EmIrXgdspM/mJ0N&#10;2WmM375bKPQ2w3u/N2/2x8l1aqQhtJ4NrJYJKOLS25ZrA1+f+esGVBBki51nMvCkAMfD7GWPmfUP&#10;Lmi8SK1iCIcMDTQifaZ1KBtyGJa+J45a5QeHEteh1nbARwx3nU6T5F07bDleaLCnU0Pl/fLtYo3x&#10;Wtxk297Om3zyVTFKWuVizGK+SnaghCb5N//RHzZyb+kafr+JI+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f7/y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V/kdsLwAAADd&#10;AAAADwAAAGRycy9kb3ducmV2LnhtbEVPS2sCMRC+F/wPYQq91UQRsatRilQoCOK6PfQ4bsbd4Gay&#10;3cTXvzeC0Nt8fM+ZLa6uEWfqgvWsYdBXIIhLbyxXGn6K1fsERIjIBhvPpOFGARbz3ssMM+MvnNN5&#10;FyuRQjhkqKGOsc2kDGVNDkPft8SJO/jOYUywq6Tp8JLCXSOHSo2lQ8upocaWljWVx93Jafj85fzL&#10;/m322/yQ26L4ULweH7V+ex2oKYhI1/gvfrq/TZo/Go7g8U06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5Hb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sz w:val="21"/>
                            <w:lang w:eastAsia="zh-CN"/>
                          </w:rPr>
                          <w:t>立</w:t>
                        </w:r>
                        <w:r>
                          <w:rPr>
                            <w:rFonts w:hint="eastAsia" w:ascii="宋体"/>
                            <w:sz w:val="21"/>
                            <w:lang w:val="en-US" w:eastAsia="zh-CN"/>
                          </w:rPr>
                          <w:t xml:space="preserve">  </w:t>
                        </w:r>
                        <w:r>
                          <w:rPr>
                            <w:rFonts w:hint="eastAsia" w:ascii="宋体"/>
                            <w:sz w:val="21"/>
                            <w:lang w:eastAsia="zh-CN"/>
                          </w:rPr>
                          <w:t>案</w:t>
                        </w:r>
                        <w:r>
                          <w:rPr>
                            <w:rFonts w:hint="eastAsia" w:ascii="宋体" w:eastAsia="宋体"/>
                            <w:sz w:val="21"/>
                          </w:rPr>
                          <w:tab/>
                        </w:r>
                      </w:p>
                      <w:p>
                        <w:pPr>
                          <w:spacing w:before="2" w:line="310" w:lineRule="atLeast"/>
                          <w:ind w:left="0" w:right="18" w:firstLine="0"/>
                          <w:jc w:val="left"/>
                          <w:rPr>
                            <w:rFonts w:hint="eastAsia" w:ascii="宋体" w:eastAsia="宋体"/>
                            <w:sz w:val="21"/>
                            <w:lang w:eastAsia="zh-CN"/>
                          </w:rPr>
                        </w:pPr>
                        <w:r>
                          <w:rPr>
                            <w:rFonts w:hint="eastAsia" w:ascii="宋体"/>
                            <w:sz w:val="21"/>
                            <w:lang w:eastAsia="zh-CN"/>
                          </w:rPr>
                          <w:t>对发现的违法行为，决定是否立案</w:t>
                        </w:r>
                      </w:p>
                    </w:txbxContent>
                  </v:textbox>
                </v:shape>
                <v:shape id="文本框 88" o:spid="_x0000_s1026" o:spt="202" type="#_x0000_t202" style="position:absolute;left:8803;top:560;height:833;width:2193;" filled="f" stroked="f" coordsize="21600,21600" o:gfxdata="UEsDBAoAAAAAAIdO4kAAAAAAAAAAAAAAAAAEAAAAZHJzL1BLAwQUAAAACACHTuJAOLW4K70AAADd&#10;AAAADwAAAGRycy9kb3ducmV2LnhtbEVPS2sCMRC+C/0PYQreNFGs2K1RSlEoFKTr9uBx3Iy7wc1k&#10;u0l9/HsjFLzNx/ec+fLiGnGiLljPGkZDBYK49MZypeGnWA9mIEJENth4Jg1XCrBcPPXmmBl/5pxO&#10;21iJFMIhQw11jG0mZShrchiGviVO3MF3DmOCXSVNh+cU7ho5VmoqHVpODTW29FFTedz+OQ3vO85X&#10;9nez/84PuS2KV8Vf06PW/eeRegMR6RIf4n/3p0nzJ+MXuH+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tbg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949;width:2925;" filled="f" stroked="f" coordsize="21600,21600" o:gfxdata="UEsDBAoAAAAAAIdO4kAAAAAAAAAAAAAAAAAEAAAAZHJzL1BLAwQUAAAACACHTuJAyGcmXL0AAADd&#10;AAAADwAAAGRycy9kb3ducmV2LnhtbEVPS2sCMRC+F/wPYQRvNVFkqVujFGlBEErX9dDjdDPuBjeT&#10;dRNf/74pFLzNx/ecxermWnGhPljPGiZjBYK48sZyrWFffjy/gAgR2WDrmTTcKcBqOXhaYG78lQu6&#10;7GItUgiHHDU0MXa5lKFqyGEY+444cQffO4wJ9rU0PV5TuGvlVKlMOrScGhrsaN1QddydnYa3by7e&#10;7enz56s4FLYs54q32VHr0XCiXkFEusWH+N+9MWn+bJr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ZyZ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2" w:line="310" w:lineRule="atLeast"/>
                          <w:ind w:left="0" w:right="18" w:firstLine="1050" w:firstLineChars="500"/>
                          <w:jc w:val="left"/>
                          <w:rPr>
                            <w:rFonts w:hint="eastAsia" w:ascii="宋体"/>
                            <w:sz w:val="21"/>
                            <w:lang w:eastAsia="zh-CN"/>
                          </w:rPr>
                        </w:pPr>
                        <w:r>
                          <w:rPr>
                            <w:rFonts w:hint="eastAsia" w:ascii="宋体"/>
                            <w:sz w:val="21"/>
                            <w:lang w:eastAsia="zh-CN"/>
                          </w:rPr>
                          <w:t>调</w:t>
                        </w:r>
                        <w:r>
                          <w:rPr>
                            <w:rFonts w:hint="eastAsia" w:ascii="宋体"/>
                            <w:sz w:val="21"/>
                            <w:lang w:val="en-US" w:eastAsia="zh-CN"/>
                          </w:rPr>
                          <w:t xml:space="preserve">  </w:t>
                        </w:r>
                        <w:r>
                          <w:rPr>
                            <w:rFonts w:hint="eastAsia" w:ascii="宋体"/>
                            <w:sz w:val="21"/>
                            <w:lang w:eastAsia="zh-CN"/>
                          </w:rPr>
                          <w:t>查</w:t>
                        </w:r>
                      </w:p>
                      <w:p>
                        <w:pPr>
                          <w:spacing w:before="2" w:line="310" w:lineRule="atLeast"/>
                          <w:ind w:right="18"/>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pyuDx74AAADd&#10;AAAADwAAAGRycy9kb3ducmV2LnhtbEVPS2sCMRC+F/wPYQq91UQptt0aRYpCQRB3tweP42bcDW4m&#10;203q498bodDbfHzPmc4vrhUn6oP1rGE0VCCIK28s1xq+y9XzG4gQkQ22nknDlQLMZ4OHKWbGnzmn&#10;UxFrkUI4ZKihibHLpAxVQw7D0HfEiTv43mFMsK+l6fGcwl0rx0pNpEPLqaHBjj4bqo7Fr9Ow2HG+&#10;tD+b/TY/5LYs3xWvJ0etnx5H6gNEpEv8F/+5v0ya/zJ+h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uDx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lang w:eastAsia="zh-CN"/>
                          </w:rPr>
                        </w:pPr>
                        <w:r>
                          <w:rPr>
                            <w:rFonts w:hint="eastAsia" w:ascii="宋体"/>
                            <w:sz w:val="21"/>
                            <w:lang w:eastAsia="zh-CN"/>
                          </w:rPr>
                          <w:t>审</w:t>
                        </w:r>
                        <w:r>
                          <w:rPr>
                            <w:rFonts w:hint="eastAsia" w:ascii="宋体"/>
                            <w:sz w:val="21"/>
                            <w:lang w:val="en-US" w:eastAsia="zh-CN"/>
                          </w:rPr>
                          <w:t xml:space="preserve">   </w:t>
                        </w:r>
                        <w:r>
                          <w:rPr>
                            <w:rFonts w:hint="eastAsia" w:ascii="宋体"/>
                            <w:sz w:val="21"/>
                            <w:lang w:eastAsia="zh-CN"/>
                          </w:rPr>
                          <w:t>查</w:t>
                        </w:r>
                      </w:p>
                      <w:p>
                        <w:pPr>
                          <w:spacing w:before="2" w:line="310" w:lineRule="atLeast"/>
                          <w:ind w:left="0" w:right="18" w:firstLine="0"/>
                          <w:jc w:val="both"/>
                          <w:rPr>
                            <w:rFonts w:hint="eastAsia" w:ascii="宋体" w:eastAsia="宋体"/>
                            <w:sz w:val="21"/>
                            <w:lang w:eastAsia="zh-CN"/>
                          </w:rPr>
                        </w:pPr>
                        <w:r>
                          <w:rPr>
                            <w:rFonts w:hint="eastAsia" w:ascii="宋体"/>
                            <w:spacing w:val="11"/>
                            <w:sz w:val="21"/>
                            <w:lang w:eastAsia="zh-CN"/>
                          </w:rPr>
                          <w:t>对案件违法事实、收集证据、规范的办案程序、当事人陈述进行审查</w:t>
                        </w:r>
                      </w:p>
                    </w:txbxContent>
                  </v:textbox>
                </v:shape>
                <v:shape id="文本框 91" o:spid="_x0000_s1026" o:spt="202" type="#_x0000_t202" style="position:absolute;left:3568;top:5960;height:1457;width:4501;" filled="f" stroked="f" coordsize="21600,21600" o:gfxdata="UEsDBAoAAAAAAIdO4kAAAAAAAAAAAAAAAAAEAAAAZHJzL1BLAwQUAAAACACHTuJA1rQXtcAAAADd&#10;AAAADwAAAGRycy9kb3ducmV2LnhtbEWPQWsCMRCF70L/Q5iCN00Ukbo1SiktFArSdT30ON2Mu8HN&#10;ZLtJ1f5751DobYb35r1v1ttr6NSZhuQjW5hNDSjiOjrPjYVD9Tp5AJUyssMuMln4pQTbzd1ojYWL&#10;Fy7pvM+NkhBOBVpoc+4LrVPdUsA0jT2xaMc4BMyyDo12A14kPHR6bsxSB/QsDS329NxSfdr/BAtP&#10;n1y++O/d10d5LH1VrQy/L0/Wju9n5hFUpmv+N/9dvznBX8wFV76REfT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tBe1&#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2" w:line="310" w:lineRule="atLeast"/>
                          <w:ind w:left="0" w:right="18" w:firstLine="0"/>
                          <w:jc w:val="both"/>
                          <w:rPr>
                            <w:rFonts w:hint="eastAsia" w:ascii="宋体"/>
                            <w:sz w:val="21"/>
                            <w:lang w:eastAsia="zh-CN"/>
                          </w:rPr>
                        </w:pPr>
                        <w:r>
                          <w:rPr>
                            <w:rFonts w:hint="eastAsia" w:ascii="宋体"/>
                            <w:sz w:val="21"/>
                            <w:lang w:val="en-US" w:eastAsia="zh-CN"/>
                          </w:rPr>
                          <w:t xml:space="preserve">                  </w:t>
                        </w: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p>
                      <w:p>
                        <w:pPr>
                          <w:spacing w:before="2" w:line="310" w:lineRule="atLeast"/>
                          <w:ind w:left="0" w:right="18" w:firstLine="0"/>
                          <w:jc w:val="both"/>
                          <w:rPr>
                            <w:rFonts w:hint="eastAsia" w:ascii="宋体" w:eastAsia="宋体"/>
                            <w:sz w:val="21"/>
                            <w:lang w:eastAsia="zh-CN"/>
                          </w:rPr>
                        </w:pPr>
                        <w:r>
                          <w:rPr>
                            <w:rFonts w:hint="eastAsia" w:ascii="宋体"/>
                            <w:w w:val="95"/>
                            <w:sz w:val="21"/>
                            <w:lang w:eastAsia="zh-CN"/>
                          </w:rPr>
                          <w:t>对不符合要求的，责令限期改正；逾期不改正的，终止其供养服务</w:t>
                        </w:r>
                      </w:p>
                    </w:txbxContent>
                  </v:textbox>
                </v:shape>
                <v:shape id="文本框 92" o:spid="_x0000_s1026" o:spt="202" type="#_x0000_t202" style="position:absolute;left:5899;top:8065;height:209;width:1278;" filled="f" stroked="f" coordsize="21600,21600" o:gfxdata="UEsDBAoAAAAAAIdO4kAAAAAAAAAAAAAAAAAEAAAAZHJzL1BLAwQUAAAACACHTuJAufiyLr0AAADd&#10;AAAADwAAAGRycy9kb3ducmV2LnhtbEVPS2sCMRC+C/6HMEJvmihF6moUkRaEQum6HjyOm3E3uJms&#10;m/jov28KBW/z8T1nsXq4RtyoC9azhvFIgSAuvbFcadgXH8M3ECEiG2w8k4YfCrBa9nsLzIy/c063&#10;XaxECuGQoYY6xjaTMpQ1OQwj3xIn7uQ7hzHBrpKmw3sKd42cKDWVDi2nhhpb2tRUnndXp2F94Pzd&#10;Xr6O3/kpt0UxU/w5PWv9MhirOYhIj/gU/7u3Js1/ncz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LI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p>
                    </w:txbxContent>
                  </v:textbox>
                </v:shape>
                <v:shape id="文本框 93" o:spid="_x0000_s1026" o:spt="202" type="#_x0000_t202" style="position:absolute;left:3297;top:8782;height:1457;width:5236;" filled="f" stroked="f" coordsize="21600,21600" o:gfxdata="UEsDBAoAAAAAAIdO4kAAAAAAAAAAAAAAAAAEAAAAZHJzL1BLAwQUAAAACACHTuJArRuNbsEAAADd&#10;AAAADwAAAGRycy9kb3ducmV2LnhtbEWPT0sDMRDF74LfIYzgzSbVUuzatIgoCEJxuz30ON1Md0M3&#10;k3UT++fbdw6Ctxnem/d+M1+eQ6eONCQf2cJ4ZEAR19F5bixsqo+HZ1ApIzvsIpOFCyVYLm5v5li4&#10;eOKSjuvcKAnhVKCFNue+0DrVLQVMo9gTi7aPQ8As69BoN+BJwkOnH42Z6oCepaHFnt5aqg/r32Dh&#10;dcvlu/9Z7b7Lfemramb4a3qw9v5ubF5AZTrnf/Pf9acT/MmT8Ms3MoJeX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RuN&#10;bs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spacing w:before="2" w:line="310" w:lineRule="atLeast"/>
                          <w:ind w:left="0" w:right="18" w:firstLine="0"/>
                          <w:jc w:val="center"/>
                          <w:rPr>
                            <w:rFonts w:hint="eastAsia" w:ascii="宋体"/>
                            <w:sz w:val="21"/>
                            <w:lang w:eastAsia="zh-CN"/>
                          </w:rPr>
                        </w:pPr>
                        <w:r>
                          <w:rPr>
                            <w:rFonts w:hint="eastAsia" w:ascii="宋体"/>
                            <w:sz w:val="21"/>
                            <w:lang w:eastAsia="zh-CN"/>
                          </w:rPr>
                          <w:t>事后监督</w:t>
                        </w:r>
                      </w:p>
                      <w:p>
                        <w:pPr>
                          <w:spacing w:before="2" w:line="310" w:lineRule="atLeast"/>
                          <w:ind w:right="18"/>
                          <w:jc w:val="both"/>
                          <w:rPr>
                            <w:rFonts w:hint="eastAsia" w:ascii="宋体"/>
                            <w:sz w:val="21"/>
                            <w:lang w:eastAsia="zh-CN"/>
                          </w:rPr>
                        </w:pPr>
                        <w:r>
                          <w:rPr>
                            <w:rFonts w:hint="eastAsia" w:ascii="宋体"/>
                            <w:sz w:val="21"/>
                            <w:lang w:eastAsia="zh-CN"/>
                          </w:rPr>
                          <w:t>建立相应的监督检查运行管理机制，加强对其监管，督促履行相应的责任</w:t>
                        </w:r>
                      </w:p>
                    </w:txbxContent>
                  </v:textbox>
                </v:shape>
                <w10:wrap type="topAndBottom"/>
              </v:group>
            </w:pict>
          </mc:Fallback>
        </mc:AlternateContent>
      </w:r>
    </w:p>
    <w:p>
      <w:pPr>
        <w:pStyle w:val="5"/>
        <w:spacing w:before="70"/>
        <w:ind w:firstLine="210" w:firstLineChars="100"/>
        <w:rPr>
          <w:rFonts w:hint="eastAsia" w:ascii="Calibri"/>
          <w:lang w:val="en-US" w:eastAsia="zh-CN"/>
        </w:rPr>
      </w:pPr>
      <w:r>
        <w:t>办理机构：</w:t>
      </w:r>
      <w:r>
        <w:rPr>
          <w:rFonts w:hint="eastAsia" w:ascii="Calibri"/>
          <w:lang w:eastAsia="zh-CN"/>
        </w:rPr>
        <w:t>九龙街道</w:t>
      </w:r>
      <w:r>
        <w:rPr>
          <w:rFonts w:hint="eastAsia" w:ascii="Calibri"/>
          <w:lang w:val="en-US" w:eastAsia="zh-CN"/>
        </w:rPr>
        <w:t>公共服务办公室</w:t>
      </w:r>
    </w:p>
    <w:p>
      <w:pPr>
        <w:spacing w:after="0"/>
        <w:ind w:firstLine="200" w:firstLineChars="100"/>
        <w:rPr>
          <w:rFonts w:hint="eastAsia" w:ascii="Calibri" w:eastAsia="宋体"/>
          <w:sz w:val="20"/>
          <w:szCs w:val="22"/>
          <w:lang w:val="en-US" w:eastAsia="zh-CN"/>
        </w:rPr>
        <w:sectPr>
          <w:pgSz w:w="11910" w:h="16840"/>
          <w:pgMar w:top="1580" w:right="560" w:bottom="1420" w:left="1240" w:header="720" w:footer="720" w:gutter="0"/>
          <w:pgNumType w:fmt="decimal"/>
          <w:cols w:space="720" w:num="1"/>
        </w:sectPr>
      </w:pPr>
      <w:r>
        <w:rPr>
          <w:rFonts w:hint="eastAsia"/>
          <w:sz w:val="20"/>
          <w:szCs w:val="22"/>
          <w:lang w:eastAsia="zh-CN"/>
        </w:rPr>
        <w:t>业务电话：0851-23164399监督电话：0851-23310399</w:t>
      </w:r>
    </w:p>
    <w:p>
      <w:pPr>
        <w:rPr>
          <w:rFonts w:hint="eastAsia" w:ascii="宋体" w:hAnsi="宋体" w:eastAsia="宋体" w:cs="宋体"/>
        </w:rPr>
      </w:pPr>
    </w:p>
    <w:p>
      <w:pPr>
        <w:rPr>
          <w:rFonts w:hint="eastAsia" w:ascii="宋体" w:hAnsi="宋体" w:cs="宋体"/>
          <w:b/>
          <w:bCs/>
          <w:sz w:val="30"/>
          <w:szCs w:val="30"/>
        </w:rPr>
      </w:pPr>
    </w:p>
    <w:p>
      <w:pPr>
        <w:rPr>
          <w:rFonts w:hint="eastAsia" w:ascii="黑体" w:hAnsi="黑体" w:eastAsia="宋体"/>
          <w:sz w:val="32"/>
          <w:szCs w:val="32"/>
          <w:lang w:eastAsia="zh-CN"/>
        </w:rPr>
      </w:pPr>
      <w:r>
        <w:rPr>
          <w:rFonts w:hint="eastAsia" w:ascii="宋体" w:hAnsi="宋体" w:cs="宋体"/>
          <w:b/>
          <w:bCs/>
          <w:sz w:val="30"/>
          <w:szCs w:val="30"/>
        </w:rPr>
        <w:t>权力事项</w:t>
      </w:r>
      <w:r>
        <w:rPr>
          <w:rFonts w:hint="eastAsia" w:ascii="宋体" w:hAnsi="宋体" w:cs="宋体"/>
          <w:b/>
          <w:bCs/>
          <w:sz w:val="30"/>
          <w:szCs w:val="30"/>
          <w:lang w:val="en-US" w:eastAsia="zh-CN"/>
        </w:rPr>
        <w:t>83</w:t>
      </w:r>
      <w:r>
        <w:rPr>
          <w:rFonts w:hint="eastAsia" w:ascii="宋体" w:hAnsi="宋体" w:cs="宋体"/>
          <w:b/>
          <w:bCs/>
          <w:sz w:val="30"/>
          <w:szCs w:val="30"/>
        </w:rPr>
        <w:t>：</w:t>
      </w:r>
      <w:r>
        <w:rPr>
          <w:rFonts w:hint="eastAsia" w:ascii="宋体" w:hAnsi="宋体" w:cs="宋体"/>
          <w:b/>
          <w:bCs/>
          <w:color w:val="000000"/>
          <w:kern w:val="0"/>
          <w:sz w:val="30"/>
          <w:szCs w:val="30"/>
        </w:rPr>
        <w:t>受理进入光荣院集中供养的申请</w:t>
      </w:r>
      <w:r>
        <w:rPr>
          <w:rFonts w:hint="eastAsia" w:ascii="宋体" w:hAnsi="宋体" w:cs="宋体"/>
          <w:b/>
          <w:bCs/>
          <w:color w:val="000000"/>
          <w:kern w:val="0"/>
          <w:sz w:val="30"/>
          <w:szCs w:val="30"/>
          <w:lang w:eastAsia="zh-CN"/>
        </w:rPr>
        <w:t>流程图</w:t>
      </w:r>
    </w:p>
    <w:p>
      <w:pPr>
        <w:spacing w:line="520" w:lineRule="exact"/>
        <w:jc w:val="center"/>
        <w:rPr>
          <w:rFonts w:ascii="黑体" w:hAnsi="黑体" w:eastAsia="黑体"/>
          <w:sz w:val="32"/>
          <w:szCs w:val="32"/>
        </w:rPr>
      </w:pPr>
      <w:r>
        <mc:AlternateContent>
          <mc:Choice Requires="wps">
            <w:drawing>
              <wp:anchor distT="0" distB="0" distL="114300" distR="114300" simplePos="0" relativeHeight="251925504" behindDoc="1" locked="0" layoutInCell="1" allowOverlap="1">
                <wp:simplePos x="0" y="0"/>
                <wp:positionH relativeFrom="column">
                  <wp:posOffset>3961130</wp:posOffset>
                </wp:positionH>
                <wp:positionV relativeFrom="paragraph">
                  <wp:posOffset>73660</wp:posOffset>
                </wp:positionV>
                <wp:extent cx="1657350" cy="952500"/>
                <wp:effectExtent l="4445" t="4445" r="14605" b="14605"/>
                <wp:wrapNone/>
                <wp:docPr id="1461" name="矩形 219"/>
                <wp:cNvGraphicFramePr/>
                <a:graphic xmlns:a="http://schemas.openxmlformats.org/drawingml/2006/main">
                  <a:graphicData uri="http://schemas.microsoft.com/office/word/2010/wordprocessingShape">
                    <wps:wsp>
                      <wps:cNvSpPr/>
                      <wps:spPr>
                        <a:xfrm>
                          <a:off x="0" y="0"/>
                          <a:ext cx="1657350" cy="9525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应当提交的申请材料：</w:t>
                            </w:r>
                          </w:p>
                          <w:p>
                            <w:r>
                              <w:t>1</w:t>
                            </w:r>
                            <w:r>
                              <w:rPr>
                                <w:rFonts w:hint="eastAsia"/>
                              </w:rPr>
                              <w:t>、申请、身份证、户口</w:t>
                            </w:r>
                            <w:r>
                              <w:rPr>
                                <w:rFonts w:hint="eastAsia"/>
                                <w:lang w:eastAsia="zh-CN"/>
                              </w:rPr>
                              <w:t>本</w:t>
                            </w:r>
                            <w:r>
                              <w:rPr>
                                <w:rFonts w:hint="eastAsia"/>
                              </w:rPr>
                              <w:t>、入户调查表等</w:t>
                            </w:r>
                          </w:p>
                          <w:p>
                            <w:r>
                              <w:t>2</w:t>
                            </w:r>
                            <w:r>
                              <w:rPr>
                                <w:rFonts w:hint="eastAsia"/>
                              </w:rPr>
                              <w:t>、村级评议会记录</w:t>
                            </w:r>
                          </w:p>
                          <w:p/>
                        </w:txbxContent>
                      </wps:txbx>
                      <wps:bodyPr upright="1"/>
                    </wps:wsp>
                  </a:graphicData>
                </a:graphic>
              </wp:anchor>
            </w:drawing>
          </mc:Choice>
          <mc:Fallback>
            <w:pict>
              <v:rect id="矩形 219" o:spid="_x0000_s1026" o:spt="1" style="position:absolute;left:0pt;margin-left:311.9pt;margin-top:5.8pt;height:75pt;width:130.5pt;z-index:-251390976;mso-width-relative:page;mso-height-relative:page;" fillcolor="#FFFFFF" filled="t" stroked="t" coordsize="21600,21600" o:gfxdata="UEsDBAoAAAAAAIdO4kAAAAAAAAAAAAAAAAAEAAAAZHJzL1BLAwQUAAAACACHTuJAP3z8ONYAAAAK&#10;AQAADwAAAGRycy9kb3ducmV2LnhtbE2PQU+EMBCF7yb+h2ZMvLktrCGIlD1o1sTjLnvxVugIKJ0S&#10;WnbRX+940uO89/Lme+VudaM44xwGTxqSjQKB1Ho7UKfhVO/vchAhGrJm9IQavjDArrq+Kk1h/YUO&#10;eD7GTnAJhcJo6GOcCilD26MzYeMnJPbe/exM5HPupJ3NhcvdKFOlMunMQPyhNxM+9dh+HhenoRnS&#10;k/k+1C/KPey38XWtP5a3Z61vbxL1CCLiGv/C8IvP6FAxU+MXskGMGrJ0y+iRjSQDwYE8v2ehYSFj&#10;RVal/D+h+gFQSwMEFAAAAAgAh07iQKOQKgsEAgAALgQAAA4AAABkcnMvZTJvRG9jLnhtbK1Ty67T&#10;MBDdI/EPlvc0SaGFGzW9C0rZILjShQ+Y2k5iyS/ZbpN+DRI7PoLPQfwGY6f0PhddkEUyjsdnzjkz&#10;Xl2PWpGD8EFa09BqVlIiDLNcmq6h375uX72jJEQwHJQ1oqFHEej1+uWL1eBqMbe9VVx4giAm1INr&#10;aB+jq4sisF5oCDPrhMHN1noNEZe+K7iHAdG1KuZluSwG67nzlokQ8O9m2qQnRH8JoG1bycTGsr0W&#10;Jk6oXiiIKCn00gW6zmzbVrD4pW2DiEQ1FJXG/MYiGO/Su1ivoO48uF6yEwW4hMIjTRqkwaJnqA1E&#10;IHsvn0BpybwNto0zZnUxCcmOoIqqfOTNbQ9OZC1odXBn08P/g2WfDzeeSI6T8GZZUWJAY8//fP/5&#10;+9cPMq+ukkGDCzXm3bobf1oFDJPasfU6fVEHGbOpx7OpYoyE4c9quXj7eoF+M9y7WswXZXa9uDvt&#10;fIgfhdUkBQ312LTsJRw+hYgVMfVfSioWrJJ8K5XKC9/t3itPDoAN3uYnUcYjD9KUIcNUHXkATm2L&#10;04Khdqg8mC7Xe3Ai3Acu8/MccCK2gdBPBDJCSoNayyiSXVD3AvgHw0k8OrTW4KWiiYwWnBIl8A6m&#10;KGdGkOqSTFSnDIpMjZlakaI47kaESeHO8iO2de+87Hq0tMrU0w6OUXbnNPJpTu+vM+jdN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98/DjWAAAACgEAAA8AAAAAAAAAAQAgAAAAIgAAAGRycy9k&#10;b3ducmV2LnhtbFBLAQIUABQAAAAIAIdO4kCjkCoLBAIAAC4EAAAOAAAAAAAAAAEAIAAAACUBAABk&#10;cnMvZTJvRG9jLnhtbFBLBQYAAAAABgAGAFkBAACbBQAAAAA=&#10;">
                <v:fill on="t" focussize="0,0"/>
                <v:stroke color="#000000" joinstyle="miter"/>
                <v:imagedata o:title=""/>
                <o:lock v:ext="edit" aspectratio="f"/>
                <v:textbox>
                  <w:txbxContent>
                    <w:p>
                      <w:r>
                        <w:rPr>
                          <w:rFonts w:hint="eastAsia"/>
                        </w:rPr>
                        <w:t>应当提交的申请材料：</w:t>
                      </w:r>
                    </w:p>
                    <w:p>
                      <w:r>
                        <w:t>1</w:t>
                      </w:r>
                      <w:r>
                        <w:rPr>
                          <w:rFonts w:hint="eastAsia"/>
                        </w:rPr>
                        <w:t>、申请、身份证、户口</w:t>
                      </w:r>
                      <w:r>
                        <w:rPr>
                          <w:rFonts w:hint="eastAsia"/>
                          <w:lang w:eastAsia="zh-CN"/>
                        </w:rPr>
                        <w:t>本</w:t>
                      </w:r>
                      <w:r>
                        <w:rPr>
                          <w:rFonts w:hint="eastAsia"/>
                        </w:rPr>
                        <w:t>、入户调查表等</w:t>
                      </w:r>
                    </w:p>
                    <w:p>
                      <w:r>
                        <w:t>2</w:t>
                      </w:r>
                      <w:r>
                        <w:rPr>
                          <w:rFonts w:hint="eastAsia"/>
                        </w:rPr>
                        <w:t>、村级评议会记录</w:t>
                      </w:r>
                    </w:p>
                    <w:p/>
                  </w:txbxContent>
                </v:textbox>
              </v:rect>
            </w:pict>
          </mc:Fallback>
        </mc:AlternateConten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1927552" behindDoc="1" locked="0" layoutInCell="1" allowOverlap="1">
                <wp:simplePos x="0" y="0"/>
                <wp:positionH relativeFrom="column">
                  <wp:posOffset>3075940</wp:posOffset>
                </wp:positionH>
                <wp:positionV relativeFrom="paragraph">
                  <wp:posOffset>277495</wp:posOffset>
                </wp:positionV>
                <wp:extent cx="923925" cy="635"/>
                <wp:effectExtent l="0" t="37465" r="9525" b="38100"/>
                <wp:wrapNone/>
                <wp:docPr id="1462" name="直线 220"/>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0" o:spid="_x0000_s1026" o:spt="20" style="position:absolute;left:0pt;margin-left:242.2pt;margin-top:21.85pt;height:0.05pt;width:72.75pt;z-index:-251388928;mso-width-relative:page;mso-height-relative:page;" filled="f" stroked="t" coordsize="21600,21600" o:gfxdata="UEsDBAoAAAAAAIdO4kAAAAAAAAAAAAAAAAAEAAAAZHJzL1BLAwQUAAAACACHTuJAhqtISNoAAAAJ&#10;AQAADwAAAGRycy9kb3ducmV2LnhtbE2PPU/DMBCGdyT+g3VIbNRJiYob4nRAKksLVVtUlc2NjyQi&#10;Pke204Z/jzvBdh+P3nuuWIymY2d0vrUkIZ0kwJAqq1uqJXzslw8CmA+KtOosoYQf9LAob28KlWt7&#10;oS2ed6FmMYR8riQ0IfQ5575q0Cg/sT1S3H1ZZ1SIrau5duoSw03Hp0ky40a1FC80qseXBqvv3WAk&#10;bNfLlTishrFyn6/p+36zfjt6IeX9XZo8Aws4hj8YrvpRHcrodLIDac86CZnIsojG4vEJWARm0/kc&#10;2Ok6EMDLgv//oPwFUEsDBBQAAAAIAIdO4kAnS/dX8AEAAOUDAAAOAAAAZHJzL2Uyb0RvYy54bWyt&#10;U0uOEzEQ3SNxB8t70kkPiZgonVlMGDYIIgEHqNjubkv+yeWkk7NwDVZsOM5cg7I7JDAIaRb0wl12&#10;lZ/rvapa3R2tYQcVUXvX8NlkyplywkvtuoZ/+fzw6g1nmMBJMN6php8U8rv1yxerISxV7XtvpIqM&#10;QBwuh9DwPqWwrCoUvbKAEx+UI2fro4VE29hVMsJA6NZU9XS6qAYfZYheKEQ63YxOfkaMzwH0bauF&#10;2nixt8qlETUqA4koYa8D8nXJtm2VSB/bFlVipuHENJWVHiF7l9dqvYJlFyH0WpxTgOek8ISTBe3o&#10;0QvUBhKwfdR/QVktokffponwthqJFEWIxWz6RJtPPQRVuJDUGC6i4/+DFR8O28i0pE54vag5c2Cp&#10;5o9fvz1+/8Hqugg0BFxS3L3bRpIr7zBsY2Z7bKPNf+LBjkXU00VUdUxM0OFtfXNbzzkT5FrczLPi&#10;1fVmiJjeKW9ZNhputMuEYQmH95jG0F8h+dg4NhDkvAACdV9LVSdsG4gBuq7cRW+0fNDG5BsYu929&#10;iewAuQPKd07hj7D8yAawH+OKa+yNXoF86yRLp0DCOBoJnlOwSnJmFE1QtkoXJdDmGpmiBteZf0ST&#10;AsaREFcxs7Xz8kTV2Ieou57UmJVMs4eqX2Q7d2pur9/3Bek6ne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qtISNoAAAAJAQAADwAAAAAAAAABACAAAAAiAAAAZHJzL2Rvd25yZXYueG1sUEsBAhQA&#10;FAAAAAgAh07iQCdL91fwAQAA5QMAAA4AAAAAAAAAAQAgAAAAKQEAAGRycy9lMm9Eb2MueG1sUEsF&#10;BgAAAAAGAAYAWQEAAIs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15264" behindDoc="1" locked="0" layoutInCell="1" allowOverlap="1">
                <wp:simplePos x="0" y="0"/>
                <wp:positionH relativeFrom="column">
                  <wp:posOffset>2123440</wp:posOffset>
                </wp:positionH>
                <wp:positionV relativeFrom="paragraph">
                  <wp:posOffset>67310</wp:posOffset>
                </wp:positionV>
                <wp:extent cx="942975" cy="388620"/>
                <wp:effectExtent l="4445" t="5080" r="5080" b="6350"/>
                <wp:wrapNone/>
                <wp:docPr id="1463" name="矩形 221"/>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申</w:t>
                            </w:r>
                            <w:r>
                              <w:t xml:space="preserve">  </w:t>
                            </w:r>
                            <w:r>
                              <w:rPr>
                                <w:rFonts w:hint="eastAsia"/>
                              </w:rPr>
                              <w:t>请</w:t>
                            </w:r>
                          </w:p>
                        </w:txbxContent>
                      </wps:txbx>
                      <wps:bodyPr upright="1"/>
                    </wps:wsp>
                  </a:graphicData>
                </a:graphic>
              </wp:anchor>
            </w:drawing>
          </mc:Choice>
          <mc:Fallback>
            <w:pict>
              <v:rect id="矩形 221" o:spid="_x0000_s1026" o:spt="1" style="position:absolute;left:0pt;margin-left:167.2pt;margin-top:5.3pt;height:30.6pt;width:74.25pt;z-index:-251401216;mso-width-relative:page;mso-height-relative:page;" fillcolor="#FFFFFF" filled="t" stroked="t" coordsize="21600,21600" o:gfxdata="UEsDBAoAAAAAAIdO4kAAAAAAAAAAAAAAAAAEAAAAZHJzL1BLAwQUAAAACACHTuJA1VbNv9gAAAAJ&#10;AQAADwAAAGRycy9kb3ducmV2LnhtbE2Py07DMBBF95X4B2uQ2LV2HippiNMFqEgs23TDzomHJBCP&#10;o9hpA1+PWdHl6B7de6bYL2ZgF5xcb0lCtBHAkBqre2olnKvDOgPmvCKtBkso4Rsd7Mu7VaFyba90&#10;xMvJtyyUkMuVhM77MefcNR0a5TZ2RArZh52M8uGcWq4ndQ3lZuCxEFtuVE9hoVMjPnfYfJ1mI6Hu&#10;47P6OVavwuwOiX9bqs/5/UXKh/tIPAHzuPh/GP70gzqUwam2M2nHBglJkqYBDYHYAgtAmsU7YLWE&#10;xygDXhb89oPyF1BLAwQUAAAACACHTuJAY0LtLQcCAAAtBAAADgAAAGRycy9lMm9Eb2MueG1srVNL&#10;btswEN0X6B0I7mvZSuI6guUs6rqbog2Q9ABjipII8AcObcmnKdBdD9HjFL1Gh7TrfNpFFtVCGorD&#10;N++9GS5vRqPZXgZUztZ8NplyJq1wjbJdzb/cb94sOMMItgHtrKz5QSK/Wb1+tRx8JUvXO93IwAjE&#10;YjX4mvcx+qooUPTSAE6cl5Y2WxcMRFqGrmgCDIRudFFOp/NicKHxwQmJSH/Xx01+QgwvAXRtq4Rc&#10;O7Ez0sYjapAaIknCXnnkq8y2baWIn9sWZWS65qQ05jcVoXib3sVqCVUXwPdKnCjASyg802RAWSp6&#10;hlpDBLYL6i8oo0Rw6No4Ec4URyHZEVIxmz7z5q4HL7MWshr92XT8f7Di0/42MNXQJFzOLzizYKjn&#10;v75+//njGyvLWTJo8FhR3p2/DacVUpjUjm0w6Us62JhNPZxNlWNkgn5eX5bXb684E7R1sVjMy2x6&#10;8XDYB4wfpDMsBTUP1LNsJew/YqSClPonJdVCp1WzUVrnRei273Rge6D+bvKTGNORJ2nasoGYXJWJ&#10;B9DQtjQsFBpPwtF2ud6TE/gYeJqffwEnYmvA/kggI6Q0qIyKMrkFVS+heW8bFg+enLV0p3giY2TD&#10;mZZ0BVOUMyMo/ZJMUqctiUx9OXYiRXHcjgSTwq1rDtTVnQ+q68nS3MWcTlOU3TlNfBrTx+sM+nDL&#10;V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1VbNv9gAAAAJAQAADwAAAAAAAAABACAAAAAiAAAA&#10;ZHJzL2Rvd25yZXYueG1sUEsBAhQAFAAAAAgAh07iQGNC7S0HAgAALQQAAA4AAAAAAAAAAQAgAAAA&#10;JwEAAGRycy9lMm9Eb2MueG1sUEsFBgAAAAAGAAYAWQEAAKAFAAAAAA==&#10;">
                <v:fill on="t" focussize="0,0"/>
                <v:stroke color="#000000" joinstyle="miter"/>
                <v:imagedata o:title=""/>
                <o:lock v:ext="edit" aspectratio="f"/>
                <v:textbox>
                  <w:txbxContent>
                    <w:p>
                      <w:pPr>
                        <w:jc w:val="center"/>
                      </w:pPr>
                      <w:r>
                        <w:rPr>
                          <w:rFonts w:hint="eastAsia"/>
                        </w:rPr>
                        <w:t>申</w:t>
                      </w:r>
                      <w:r>
                        <w:t xml:space="preserve">  </w:t>
                      </w:r>
                      <w:r>
                        <w:rPr>
                          <w:rFonts w:hint="eastAsia"/>
                        </w:rPr>
                        <w:t>请</w:t>
                      </w:r>
                    </w:p>
                  </w:txbxContent>
                </v:textbox>
              </v:rect>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921408" behindDoc="1" locked="0" layoutInCell="1" allowOverlap="1">
                <wp:simplePos x="0" y="0"/>
                <wp:positionH relativeFrom="column">
                  <wp:posOffset>2621280</wp:posOffset>
                </wp:positionH>
                <wp:positionV relativeFrom="paragraph">
                  <wp:posOffset>122555</wp:posOffset>
                </wp:positionV>
                <wp:extent cx="635" cy="755015"/>
                <wp:effectExtent l="37465" t="0" r="38100" b="6985"/>
                <wp:wrapNone/>
                <wp:docPr id="1464" name="直线 222"/>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2" o:spid="_x0000_s1026" o:spt="20" style="position:absolute;left:0pt;margin-left:206.4pt;margin-top:9.65pt;height:59.45pt;width:0.05pt;z-index:-251395072;mso-width-relative:page;mso-height-relative:page;" filled="f" stroked="t" coordsize="21600,21600" o:gfxdata="UEsDBAoAAAAAAIdO4kAAAAAAAAAAAAAAAAAEAAAAZHJzL1BLAwQUAAAACACHTuJAKbx/d9kAAAAK&#10;AQAADwAAAGRycy9kb3ducmV2LnhtbE2PwU7DMBBE70j8g7VI3KiTFKE0xOkBqVxaQG0Ram9uvCQR&#10;8TqynTb8PcsJjjszmn1TLifbizP60DlSkM4SEEi1Mx01Ct73q7scRIiajO4doYJvDLCsrq9KXRh3&#10;oS2ed7ERXEKh0AraGIdCylC3aHWYuQGJvU/nrY58+kYary9cbnuZJcmDtLoj/tDqAZ9arL92o1Ww&#10;3azW+cd6nGp/fE5f92+bl0PIlbq9SZNHEBGn+BeGX3xGh4qZTm4kE0Sv4D7NGD2ysZiD4AALCxAn&#10;FuZ5BrIq5f8J1Q9QSwMEFAAAAAgAh07iQH+o0wPzAQAA5QMAAA4AAABkcnMvZTJvRG9jLnhtbK1T&#10;zY7TMBC+I/EOlu80bdgWiJruYctyQVAJeICp4ySW/CeP27TPwmtw4sLj7GswdkILi5D2QA7OePz5&#10;83yfx+vbk9HsKAMqZ2u+mM05k1a4Rtmu5l8+3794zRlGsA1oZ2XNzxL57eb5s/XgK1m63ulGBkYk&#10;FqvB17yP0VdFgaKXBnDmvLS02LpgINI0dEUTYCB2o4tyPl8VgwuND05IRMpux0U+MYanELq2VUJu&#10;nTgYaePIGqSGSJKwVx75JlfbtlLEj22LMjJdc1Ia80iHULxPY7FZQ9UF8L0SUwnwlBIeaTKgLB16&#10;odpCBHYI6i8qo0Rw6No4E84Uo5DsCKlYzB9586kHL7MWshr9xXT8f7Tiw3EXmGqoE25WN5xZMHTn&#10;D1+/PXz/wcqyTAYNHivC3dldmGbodyGpPbXBpD/pYKds6vliqjxFJii5ernkTFD+1XI5XywTYXHd&#10;6QPGd9IZloKaa2WTYKjg+B7jCP0FSWlt2VDzN8sycQJ1X0u3TqHxpABtl/ei06q5V1qnHRi6/Z0O&#10;7AipA/I3lfAHLB2yBexHXF5KMKh6Cc1b27B49mSMpSfBUwlGNpxpSS8oRRkZQekrMgYFttP/QJMD&#10;2pIRydrRzBTtXXOm2zj4oLqe3FjkStMK3X62berU1F6/zzPT9XVu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pvH932QAAAAoBAAAPAAAAAAAAAAEAIAAAACIAAABkcnMvZG93bnJldi54bWxQSwEC&#10;FAAUAAAACACHTuJAf6jTA/MBAADlAwAADgAAAAAAAAABACAAAAAo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16288" behindDoc="1"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1465" name="自选图形 223"/>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不属于确认范畴或不属于本机关职权范围的，不予受理，出具《不予受理通知书》并说明理由</w:t>
                            </w:r>
                          </w:p>
                        </w:txbxContent>
                      </wps:txbx>
                      <wps:bodyPr upright="1"/>
                    </wps:wsp>
                  </a:graphicData>
                </a:graphic>
              </wp:anchor>
            </w:drawing>
          </mc:Choice>
          <mc:Fallback>
            <w:pict>
              <v:shape id="自选图形 223" o:spid="_x0000_s1026" o:spt="109" type="#_x0000_t109" style="position:absolute;left:0pt;margin-left:-11.95pt;margin-top:14.05pt;height:85.5pt;width:118.45pt;z-index:-251400192;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wR0OgBsCAABBBAAADgAAAGRycy9lMm9Eb2MueG1srVPN&#10;jtMwEL4j8Q6W7zRJd7sqUdM9bCkXBJUWHmDqOIkl/8l2m/TGDfEM3DjyDvA2K8FbMHZK9wcOPZBD&#10;Mo7H33zfN+PF9aAk2XPnhdEVLSY5JVwzUwvdVvTD+/WLOSU+gK5BGs0reuCeXi+fP1v0tuRT0xlZ&#10;c0cQRPuytxXtQrBllnnWcQV+YizXuNkYpyDg0rVZ7aBHdCWzaZ5fZb1xtXWGce/x72rcpEdEdw6g&#10;aRrB+MqwneI6jKiOSwgoyXfCerpMbJuGs/CuaTwPRFYUlYb0xiIYb+M7Wy6gbB3YTrAjBTiHwhNN&#10;CoTGoieoFQQgOyf+glKCOeNNEybMqGwUkhxBFUX+xJvbDixPWtBqb0+m+/8Hy97uN46IGifh8mpG&#10;iQaFPf/56duvj5/vvvy4+/6VTKcX0abe+hKzb+3GHVcew6h5aJyKX1RDhmTt4WQtHwJh+LOY5ZcX&#10;BRZguFfk89l8lszP7o9b58NrbhSJQUUbafqbDlzYjLOS7IX9Gx+wPB77kx4reyNFvRZSpoVrtzfS&#10;kT1gz9fpifzxyKM0qUlf0ZezaSQFOMgNDhCGyqIZXrep3qMT/iFwnp5/AUdiK/DdSCAhxDQolQg8&#10;egdlx6F+pWsSDhbd1njPaCSjeE2J5HgtY5QyAwh5TiaqkxpFxi6NfYlRGLYDwsRwa+oDdnpnnWg7&#10;tLdI1OMOTlZy53gL4ug+XCfQ+5u//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C0Cro2AAAAAoB&#10;AAAPAAAAAAAAAAEAIAAAACIAAABkcnMvZG93bnJldi54bWxQSwECFAAUAAAACACHTuJAwR0OgBsC&#10;AABBBAAADgAAAAAAAAABACAAAAAnAQAAZHJzL2Uyb0RvYy54bWxQSwUGAAAAAAYABgBZAQAAtAUA&#10;AAAA&#10;">
                <v:fill on="t" focussize="0,0"/>
                <v:stroke color="#000000" joinstyle="miter"/>
                <v:imagedata o:title=""/>
                <o:lock v:ext="edit" aspectratio="f"/>
                <v:textbox>
                  <w:txbxContent>
                    <w:p>
                      <w:r>
                        <w:rPr>
                          <w:rFonts w:hint="eastAsia"/>
                        </w:rPr>
                        <w:t>不属于确认范畴或不属于本机关职权范围的，不予受理，出具《不予受理通知书》并说明理由</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917312" behindDoc="1" locked="0" layoutInCell="1" allowOverlap="1">
                <wp:simplePos x="0" y="0"/>
                <wp:positionH relativeFrom="column">
                  <wp:posOffset>3913505</wp:posOffset>
                </wp:positionH>
                <wp:positionV relativeFrom="paragraph">
                  <wp:posOffset>20955</wp:posOffset>
                </wp:positionV>
                <wp:extent cx="2048510" cy="932815"/>
                <wp:effectExtent l="5080" t="4445" r="22860" b="15240"/>
                <wp:wrapNone/>
                <wp:docPr id="1466" name="自选图形 224"/>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224" o:spid="_x0000_s1026" o:spt="109" type="#_x0000_t109" style="position:absolute;left:0pt;margin-left:308.15pt;margin-top:1.65pt;height:73.45pt;width:161.3pt;z-index:-251399168;mso-width-relative:page;mso-height-relative:page;" fillcolor="#FFFFFF" filled="t" stroked="t" coordsize="21600,21600" o:gfxdata="UEsDBAoAAAAAAIdO4kAAAAAAAAAAAAAAAAAEAAAAZHJzL1BLAwQUAAAACACHTuJAHMJxctkAAAAJ&#10;AQAADwAAAGRycy9kb3ducmV2LnhtbE2PPU/DMBCGdyT+g3VILBV1PmiUhjgdkILowEBgYXPiI4mI&#10;z1HspuXfc0wwnU7vo/eeKw8XO4kVFz86UhBvIxBInTMj9Qre3+q7HIQPmoyeHKGCb/RwqK6vSl0Y&#10;d6ZXXJvQCy4hX2gFQwhzIaXvBrTab92MxNmnW6wOvC69NIs+c7mdZBJFmbR6JL4w6BkfB+y+mpNV&#10;kOSb5ole6uf79mhqvYs/1k16VOr2Jo4eQAS8hD8YfvVZHSp2at2JjBeTgizOUkYVpDw436f5HkTL&#10;4C5KQFal/P9B9QNQSwMEFAAAAAgAh07iQL5D5ZQXAgAAQAQAAA4AAABkcnMvZTJvRG9jLnhtbK1T&#10;S44TMRDdI3EHy3vSH5IotNKZxYSwQRBp4ACO7e625J9sJ93ZsUOcgR1L7gC3GWm4BWV3yHxgkQW9&#10;cJft8qtXr6qWV4OS6MCdF0bXuJjkGHFNDRO6rfHHD5sXC4x8IJoRaTSv8ZF7fLV6/mzZ24qXpjOS&#10;cYcARPuqtzXuQrBVlnnacUX8xFiu4bIxTpEAW9dmzJEe0JXMyjyfZ71xzDpDufdwuh4v8QnRXQJo&#10;mkZQvjZ0r7gOI6rjkgRIyXfCerxKbJuG0/C+aTwPSNYYMg1phSBg7+KarZakah2xnaAnCuQSCk9y&#10;UkRoCHqGWpNA0N6Jv6CUoM5404QJNSobE0mKQBZF/kSbm45YnnIBqb09i+7/Hyx9d9g6JBh0wnQ+&#10;x0gTBTW/+/z916cvt19/3v74hspyGmXqra/A+8Zu3WnnwYw5D41T8Q/ZoCFJezxLy4eAKByW+XQx&#10;K0B1CnevXpaLYhZBs/vX1vnwhhuFolHjRpr+uiMubMdWSeqSw1sfxmd/3GNgb6RgGyFl2rh2dy0d&#10;OhAo+SZ9p0iP3KRGPTCZlTPgRKCPG+gfMJUFLbxuU7xHL/xD4Dx9/wKOxNbEdyOBhBDdSKVE4C5Z&#10;HSfstWYoHC2IrWHMcCSjOMNIcpjKaCXPQIS8xBN0lBrkjEUayxKtMOwGgInmzrAjFHpvnWg7kLdI&#10;1OMNNFaqw2kIYuc+3CfQ+8Ff/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cwnFy2QAAAAkBAAAP&#10;AAAAAAAAAAEAIAAAACIAAABkcnMvZG93bnJldi54bWxQSwECFAAUAAAACACHTuJAvkPllBcCAABA&#10;BAAADgAAAAAAAAABACAAAAAoAQAAZHJzL2Uyb0RvYy54bWxQSwUGAAAAAAYABgBZAQAAsQUAAAAA&#10;">
                <v:fill on="t" focussize="0,0"/>
                <v:stroke color="#000000" joinstyle="miter"/>
                <v:imagedata o:title=""/>
                <o:lock v:ext="edit" aspectratio="f"/>
                <v:textbox>
                  <w:txbxContent>
                    <w:p>
                      <w:r>
                        <w:rPr>
                          <w:rFonts w:hint="eastAsia"/>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919360" behindDoc="1" locked="0" layoutInCell="1" allowOverlap="1">
                <wp:simplePos x="0" y="0"/>
                <wp:positionH relativeFrom="column">
                  <wp:posOffset>1811655</wp:posOffset>
                </wp:positionH>
                <wp:positionV relativeFrom="paragraph">
                  <wp:posOffset>14605</wp:posOffset>
                </wp:positionV>
                <wp:extent cx="1694815" cy="652780"/>
                <wp:effectExtent l="4445" t="4445" r="15240" b="9525"/>
                <wp:wrapNone/>
                <wp:docPr id="1467" name="自选图形 225"/>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rPr>
                              <w:t>受</w:t>
                            </w:r>
                            <w:r>
                              <w:t xml:space="preserve">  </w:t>
                            </w:r>
                            <w:r>
                              <w:rPr>
                                <w:rFonts w:hint="eastAsia"/>
                              </w:rPr>
                              <w:t>理</w:t>
                            </w:r>
                          </w:p>
                          <w:p>
                            <w:r>
                              <w:rPr>
                                <w:rFonts w:hint="eastAsia"/>
                              </w:rPr>
                              <w:t>申请材料齐全，符合法定形式</w:t>
                            </w:r>
                          </w:p>
                          <w:p>
                            <w:pPr>
                              <w:spacing w:line="240" w:lineRule="exact"/>
                              <w:jc w:val="center"/>
                            </w:pPr>
                          </w:p>
                        </w:txbxContent>
                      </wps:txbx>
                      <wps:bodyPr upright="1"/>
                    </wps:wsp>
                  </a:graphicData>
                </a:graphic>
              </wp:anchor>
            </w:drawing>
          </mc:Choice>
          <mc:Fallback>
            <w:pict>
              <v:shape id="自选图形 225" o:spid="_x0000_s1026" o:spt="109" type="#_x0000_t109" style="position:absolute;left:0pt;margin-left:142.65pt;margin-top:1.15pt;height:51.4pt;width:133.45pt;z-index:-251397120;mso-width-relative:page;mso-height-relative:page;" fillcolor="#FFFFFF" filled="t" stroked="t" coordsize="21600,21600" o:gfxdata="UEsDBAoAAAAAAIdO4kAAAAAAAAAAAAAAAAAEAAAAZHJzL1BLAwQUAAAACACHTuJAfcd/LtcAAAAJ&#10;AQAADwAAAGRycy9kb3ducmV2LnhtbE2PMU/DMBCFdyT+g3VILFXrJMWoCnE6IAXRgYHAwnaJ3SQi&#10;Pkexm5Z/z3WC6e70nt59r9hf3CgWO4fBk4Z0k4Cw1HozUKfh86Na70CEiGRw9GQ1/NgA+/L2psDc&#10;+DO926WOneAQCjlq6GOccilD21uHYeMnS6wd/eww8jl30sx45nA3yixJHqXDgfhDj5N97m37XZ+c&#10;hmy3ql/orXp9aA6mQpV+LavtQev7uzR5AhHtJf6Z4YrP6FAyU+NPZIIYrxlqy1ZeeLCuVJaBaNiY&#10;qBRkWcj/DcpfUEsDBBQAAAAIAIdO4kCJFM33HAIAAEAEAAAOAAAAZHJzL2Uyb0RvYy54bWytU82O&#10;0zAQviPxDpbvNE217XajpnvYUi4IKi08wNRxEkv+k+026Y0b4hm4ceQd4G1WWt6CsVO6P3DogRyc&#10;sT3+Zr5vZhbXvZJkz50XRpc0H40p4ZqZSuimpB8/rF/NKfEBdAXSaF7SA/f0evnyxaKzBZ+Y1siK&#10;O4Ig2hedLWkbgi2yzLOWK/AjY7nGy9o4BQG3rskqBx2iK5lNxuNZ1hlXWWcY9x5PV8MlPSK6cwBN&#10;XQvGV4btFNdhQHVcQkBKvhXW02XKtq45C+/r2vNAZEmRaUgrBkF7G9dsuYCicWBbwY4pwDkpPOOk&#10;QGgMeoJaQQCyc+IvKCWYM97UYcSMygYiSRFkkY+faXPbguWJC0rt7Ul0//9g2bv9xhFRYSdczC4p&#10;0aCw5vefv//69OXu68+7H9/IZDKNMnXWF+h9azfuuPNoRs597VT8IxvSJ2kPJ2l5HwjDw3x2dTHP&#10;p5QwvJtNJ5fzpH328No6H95wo0g0SlpL09204MJmaJWkLuzf+oDR8dkf9xjYGymqtZAybVyzvZGO&#10;7AFLvk5fTB+fPHGTmnQlvZoiOcIA+7jG/kFTWdTC6ybFe/LCPwYep+9fwDGxFfh2SCAhRDcolAg8&#10;SgdFy6F6rSsSDhbF1jhmNCajeEWJ5DiV0UqeAYQ8xxPZSY0kY5GGskQr9NseYaK5NdUBC72zTjQt&#10;ypun1OMNNlZS5zgEsXMf7xPow+A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9x38u1wAAAAkB&#10;AAAPAAAAAAAAAAEAIAAAACIAAABkcnMvZG93bnJldi54bWxQSwECFAAUAAAACACHTuJAiRTN9xwC&#10;AABABAAADgAAAAAAAAABACAAAAAmAQAAZHJzL2Uyb0RvYy54bWxQSwUGAAAAAAYABgBZAQAAtAUA&#10;AAAA&#10;">
                <v:fill on="t" focussize="0,0"/>
                <v:stroke color="#000000" joinstyle="miter"/>
                <v:imagedata o:title=""/>
                <o:lock v:ext="edit" aspectratio="f"/>
                <v:textbox>
                  <w:txbxContent>
                    <w:p>
                      <w:pPr>
                        <w:spacing w:line="240" w:lineRule="exact"/>
                        <w:jc w:val="center"/>
                      </w:pPr>
                      <w:r>
                        <w:rPr>
                          <w:rFonts w:hint="eastAsia"/>
                        </w:rPr>
                        <w:t>受</w:t>
                      </w:r>
                      <w:r>
                        <w:t xml:space="preserve">  </w:t>
                      </w:r>
                      <w:r>
                        <w:rPr>
                          <w:rFonts w:hint="eastAsia"/>
                        </w:rPr>
                        <w:t>理</w:t>
                      </w:r>
                    </w:p>
                    <w:p>
                      <w:r>
                        <w:rPr>
                          <w:rFonts w:hint="eastAsia"/>
                        </w:rPr>
                        <w:t>申请材料齐全，符合法定形式</w:t>
                      </w:r>
                    </w:p>
                    <w:p>
                      <w:pPr>
                        <w:spacing w:line="240" w:lineRule="exact"/>
                        <w:jc w:val="cente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928576" behindDoc="1"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1468" name="直线 226"/>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6" o:spid="_x0000_s1026" o:spt="20" style="position:absolute;left:0pt;flip:x;margin-left:104.15pt;margin-top:8.1pt;height:0.05pt;width:36.75pt;z-index:-251387904;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NQF5v/oBAADvAwAADgAAAGRycy9lMm9Eb2MueG1srVNL&#10;jhMxEN0jcQfLe9JJmDTQSmcWEwYWCCINHKDiT7cl/2Q76eQsXIMVG44z16DsbjIwCGkW9KJVdj0/&#10;13tVXl+fjCZHEaJytqWL2ZwSYZnjynYt/fL59sVrSmICy0E7K1p6FpFeb54/Ww++EUvXO81FIEhi&#10;YzP4lvYp+aaqIuuFgThzXlhMShcMJFyGruIBBmQ3ulrO53U1uMB9cEzEiLvbMUknxvAUQielYmLr&#10;2MEIm0bWIDQklBR75SPdlGqlFCx9kjKKRHRLUWkqf7wE433+V5s1NF0A3ys2lQBPKeGRJgPK4qUX&#10;qi0kIIeg/qIyigUXnUwz5kw1CimOoIrF/JE3dz14UbSg1dFfTI//j5Z9PO4CURwn4arGzlsw2PP7&#10;r9/uv/8gy2WdDRp8bBB3Y3dhWkW/C1ntSQZDpFb+PZ4v+lERORV7zxd7xSkRhptXdf1quaKEYap+&#10;ucrU1ciRuXyI6Z1whuSgpVrZLB0aOH6IaYT+guRtbcnQ0jerQgg4hxL7j9zGo5Zou3I2Oq34rdI6&#10;n4ih29/oQI6QZ6F8Uwl/wPIlW4j9iCupDIOmF8DfWk7S2aNFFh8HzSUYwSnRAt9SjgoygdIPyBQU&#10;2E7/A40OaItGZJNHW3O0d/yMfTn4oLoe3ViUSnMG56DYNs1sHrTf14Xp4Z1uf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nPovt2AAAAAkBAAAPAAAAAAAAAAEAIAAAACIAAABkcnMvZG93bnJldi54&#10;bWxQSwECFAAUAAAACACHTuJANQF5v/oBAADvAwAADgAAAAAAAAABACAAAAAnAQAAZHJzL2Uyb0Rv&#10;Yy54bWxQSwUGAAAAAAYABgBZAQAAk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29600" behindDoc="1"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1469" name="直线 227"/>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7" o:spid="_x0000_s1026" o:spt="20" style="position:absolute;left:0pt;margin-left:275.15pt;margin-top:5.8pt;height:0.05pt;width:33pt;z-index:-251386880;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BDDBWvQBAADlAwAADgAAAGRycy9lMm9Eb2MueG1srVPN&#10;jtMwEL4j8Q6W7zRt2RYaNd3DluWCoNLCA0wdJ7HkP3ncpn0WXoMTFx5nX4OxE1pYhLQHcnDGns+f&#10;5/s8Xt+ejGZHGVA5W/HZZMqZtMLVyrYV//L5/tVbzjCCrUE7Kyt+lshvNy9frHtfyrnrnK5lYERi&#10;sex9xbsYfVkUKDppACfOS0vJxgUDkaahLeoAPbEbXcyn02XRu1D74IREpNXtkOQjY3gOoWsaJeTW&#10;iYORNg6sQWqIJAk75ZFvcrVNI0X81DQoI9MVJ6Uxj3QIxfs0Fps1lG0A3ykxlgDPKeGJJgPK0qEX&#10;qi1EYIeg/qIySgSHrokT4UwxCMmOkIrZ9Ik3Dx14mbWQ1egvpuP/oxUfj7vAVE2dcLNccWbB0J0/&#10;fv32+P0Hm8/fJIN6jyXh7uwujDP0u5DUnppg0p90sFM29XwxVZ4iE7R4M1vNpmS3oNTy9SIRFted&#10;PmB8L51hKai4VjYJhhKOHzAO0F+QtKwt6yu+WswXRAjUfQ3dOoXGkwK0bd6LTqv6XmmddmBo93c6&#10;sCOkDsjfWMIfsHTIFrAbcDmVYFB2Eup3tmbx7MkYS0+CpxKMrDnTkl5QijIygtJXZAwKbKv/gSYH&#10;tCUjkrWDmSnau/pMt3HwQbUduTHLlaYM3X62bezU1F6/zzPT9XVu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Bio0p2AAAAAkBAAAPAAAAAAAAAAEAIAAAACIAAABkcnMvZG93bnJldi54bWxQSwEC&#10;FAAUAAAACACHTuJABDDBWvQBAADl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23456" behindDoc="1" locked="0" layoutInCell="1" allowOverlap="1">
                <wp:simplePos x="0" y="0"/>
                <wp:positionH relativeFrom="column">
                  <wp:posOffset>3618230</wp:posOffset>
                </wp:positionH>
                <wp:positionV relativeFrom="paragraph">
                  <wp:posOffset>100965</wp:posOffset>
                </wp:positionV>
                <wp:extent cx="1390015" cy="598805"/>
                <wp:effectExtent l="0" t="4445" r="19685" b="6350"/>
                <wp:wrapNone/>
                <wp:docPr id="1470" name="直线 228"/>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8" o:spid="_x0000_s1026" o:spt="20" style="position:absolute;left:0pt;flip:x;margin-left:284.9pt;margin-top:7.95pt;height:47.15pt;width:109.45pt;z-index:-251393024;mso-width-relative:page;mso-height-relative:page;" filled="f" stroked="t" coordsize="21600,21600"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AjTIug/gEAAPMDAAAOAAAAZHJzL2Uyb0RvYy54bWyt&#10;U0uOEzEQ3SNxB8t70p1AIGmlM4sJAwsEkQYOUPGn25J/sp10chauwYoNx5lrUHaHDMxopFnghVV2&#10;PT/Xey6vro5Gk4MIUTnb0umkpkRY5riyXUu/fb15taAkJrActLOipScR6dX65YvV4Bsxc73TXASC&#10;JDY2g29pn5JvqiqyXhiIE+eFxaR0wUDCZegqHmBAdqOrWV2/rQYXuA+OiRhxdzMm6ZkxPIfQSamY&#10;2Di2N8KmkTUIDQklxV75SNelWikFS1+kjCIR3VJUmsqMl2C8y3O1XkHTBfC9YucS4DklPNBkQFm8&#10;9EK1gQRkH9QjKqNYcNHJNGHOVKOQ4giqmNYPvLntwYuiBa2O/mJ6/H+07PNhG4ji2Alv3qEpFgy+&#10;+d33H3c/f5HZbJENGnxsEHdtt+G8in4bstqjDIZIrfxHPF/0oyJyLPaeLvaKYyIMN6evl3U9nVPC&#10;MDdfLhb1PNNXI0/m8yGmD8IZkoOWamWzfGjg8CmmEfoHkre1JUNLl/NZ5gTsRYk9gKHxqCfarpyN&#10;Tit+o7TOJ2Lodtc6kAPkfijjXMI/sHzJBmI/4koqw6DpBfD3lpN08miTxQ9CcwlGcEq0wP+Uo4JM&#10;oPQ9MgUFttNPoNEBbdGIbPRobY52jp/wbfY+qK5HN6al0pzBXii2nfs2N9vf68J0/1f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Epru2gAAAAoBAAAPAAAAAAAAAAEAIAAAACIAAABkcnMvZG93&#10;bnJldi54bWxQSwECFAAUAAAACACHTuJAI0yLoP4BAADzAwAADgAAAAAAAAABACAAAAApAQAAZHJz&#10;L2Uyb0RvYy54bWxQSwUGAAAAAAYABgBZAQAAm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22432" behindDoc="1" locked="0" layoutInCell="1" allowOverlap="1">
                <wp:simplePos x="0" y="0"/>
                <wp:positionH relativeFrom="column">
                  <wp:posOffset>2612390</wp:posOffset>
                </wp:positionH>
                <wp:positionV relativeFrom="paragraph">
                  <wp:posOffset>29845</wp:posOffset>
                </wp:positionV>
                <wp:extent cx="635" cy="688975"/>
                <wp:effectExtent l="37465" t="0" r="38100" b="15875"/>
                <wp:wrapNone/>
                <wp:docPr id="1471" name="直线 229"/>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9" o:spid="_x0000_s1026" o:spt="20" style="position:absolute;left:0pt;margin-left:205.7pt;margin-top:2.35pt;height:54.25pt;width:0.05pt;z-index:-251394048;mso-width-relative:page;mso-height-relative:page;" filled="f" stroked="t" coordsize="21600,21600" o:gfxdata="UEsDBAoAAAAAAIdO4kAAAAAAAAAAAAAAAAAEAAAAZHJzL1BLAwQUAAAACACHTuJAnTk/t9gAAAAJ&#10;AQAADwAAAGRycy9kb3ducmV2LnhtbE2PwU7DMBBE70j8g7VI3KjjUiAKcXpAKpcWUFuE4ObGSxIR&#10;ryPbacPfs5zgtqN5mp0pl5PrxRFD7DxpULMMBFLtbUeNhtf96ioHEZMha3pPqOEbIyyr87PSFNaf&#10;aIvHXWoEh1AsjIY2paGQMtYtOhNnfkBi79MHZxLL0EgbzInDXS/nWXYrnemIP7RmwIcW66/d6DRs&#10;N6t1/rYepzp8PKrn/cvm6T3mWl9eqOweRMIp/cHwW5+rQ8WdDn4kG0WvYaHUglE+7kCwz/oGxIFB&#10;dT0HWZXy/4LqB1BLAwQUAAAACACHTuJAGSbeK/QBAADlAwAADgAAAGRycy9lMm9Eb2MueG1srVNL&#10;jhMxEN0jcQfLe9JJIJmklc4sJgwbBJGAA1Tc7m5L/snlpJOzcA1WbDjOXIOyOyQzg5BmQS/c5fLz&#10;c73n8ur2aDQ7yIDK2YpPRmPOpBWuVrat+Lev928WnGEEW4N2Vlb8JJHfrl+/WvW+lFPXOV3LwIjE&#10;Ytn7incx+rIoUHTSAI6cl5YWGxcMRJqGtqgD9MRudDEdj+dF70LtgxMSkbKbYZGfGcNLCF3TKCE3&#10;TuyNtHFgDVJDJEnYKY98nattGini56ZBGZmuOCmNeaRDKN6lsVivoGwD+E6JcwnwkhKeaTKgLB16&#10;odpABLYP6i8qo0Rw6Jo4Es4Ug5DsCKmYjJ9586UDL7MWshr9xXT8f7Ti02EbmKqpE97dTDizYOjO&#10;H77/ePj5i02ny2RQ77Ek3J3dhvMM/TYktccmmPQnHeyYTT1dTJXHyAQl529nnAnKzxeL5c0sERbX&#10;nT5g/CCdYSmouFY2CYYSDh8xDtA/kJTWlvUVX86miROo+xq6dQqNJwVo27wXnVb1vdI67cDQ7u50&#10;YAdIHZC/cwlPYOmQDWA34PJSgkHZSajf25rFkydjLD0JnkowsuZMS3pBKcrICEpfkTEosK3+B5oc&#10;0JaMSNYOZqZo5+oT3cbeB9V25MYkV5pW6PazbedOTe31eJ6Zrq9z/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dOT+32AAAAAkBAAAPAAAAAAAAAAEAIAAAACIAAABkcnMvZG93bnJldi54bWxQSwEC&#10;FAAUAAAACACHTuJAGSbeK/QBAADl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18336" behindDoc="1" locked="0" layoutInCell="1" allowOverlap="1">
                <wp:simplePos x="0" y="0"/>
                <wp:positionH relativeFrom="column">
                  <wp:posOffset>1677035</wp:posOffset>
                </wp:positionH>
                <wp:positionV relativeFrom="paragraph">
                  <wp:posOffset>46990</wp:posOffset>
                </wp:positionV>
                <wp:extent cx="1933575" cy="765810"/>
                <wp:effectExtent l="4445" t="5080" r="5080" b="10160"/>
                <wp:wrapNone/>
                <wp:docPr id="1472" name="自选图形 230"/>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t xml:space="preserve">          </w:t>
                            </w:r>
                            <w:r>
                              <w:rPr>
                                <w:rFonts w:hint="eastAsia"/>
                              </w:rPr>
                              <w:t>审</w:t>
                            </w:r>
                            <w:r>
                              <w:t xml:space="preserve">  </w:t>
                            </w:r>
                            <w:r>
                              <w:rPr>
                                <w:rFonts w:hint="eastAsia"/>
                              </w:rPr>
                              <w:t>查</w:t>
                            </w:r>
                          </w:p>
                          <w:p>
                            <w:pPr>
                              <w:jc w:val="center"/>
                            </w:pPr>
                            <w:r>
                              <w:rPr>
                                <w:rFonts w:hint="eastAsia"/>
                              </w:rPr>
                              <w:t>依法对申请人提交的申请材料进行审查，提出审查意见</w:t>
                            </w:r>
                          </w:p>
                        </w:txbxContent>
                      </wps:txbx>
                      <wps:bodyPr upright="1"/>
                    </wps:wsp>
                  </a:graphicData>
                </a:graphic>
              </wp:anchor>
            </w:drawing>
          </mc:Choice>
          <mc:Fallback>
            <w:pict>
              <v:shape id="自选图形 230" o:spid="_x0000_s1026" o:spt="109" type="#_x0000_t109" style="position:absolute;left:0pt;margin-left:132.05pt;margin-top:3.7pt;height:60.3pt;width:152.25pt;z-index:-251398144;mso-width-relative:page;mso-height-relative:page;" fillcolor="#FFFFFF" filled="t" stroked="t" coordsize="21600,21600" o:gfxdata="UEsDBAoAAAAAAIdO4kAAAAAAAAAAAAAAAAAEAAAAZHJzL1BLAwQUAAAACACHTuJAvFgLB9gAAAAJ&#10;AQAADwAAAGRycy9kb3ducmV2LnhtbE2PMU+EQBCFexP/w2ZMbC7eAnJIkOUKE4xXWIg2dgO7ApGd&#10;Jewed/57x8orJ+/le9+U+7OdxGoWPzpSEG8jEIY6p0fqFXy813c5CB+QNE6OjIIf42FfXV+VWGh3&#10;ojezNqEXDCFfoIIhhLmQ0neDsei3bjbE2ZdbLAY+l17qBU8Mt5NMoiiTFkfihQFn8zSY7rs5WgVJ&#10;vmme6bV+SduDrnEXf66b+4NStzdx9AgimHP4L8OfPqtDxU6tO5L2YmJGlsZcVfCQguB8l+UZiJaL&#10;SR6BrEp5+UH1C1BLAwQUAAAACACHTuJAMk3RrBkCAABABAAADgAAAGRycy9lMm9Eb2MueG1srVNL&#10;jhMxEN0jcQfLe9L5kMlMK51ZTAgbBJEGDuD4023JP9lOurNjhzgDO5bcAW4zEtyCsjuTzIdFFvTC&#10;XbbLr+q9qppfd1qhHfdBWlPh0WCIETfUMmnqCn/6uHp1iVGIxDCirOEV3vOArxcvX8xbV/Kxbaxi&#10;3CMAMaFsXYWbGF1ZFIE2XJMwsI4buBTWaxJh6+uCedICulbFeDi8KFrrmfOW8hDgdNlf4gOiPwfQ&#10;CiEpX1q61dzEHtVzRSJQCo10AS9ytkJwGj8IEXhEqsLANOYVgoC9SWuxmJOy9sQ1kh5SIOek8IST&#10;JtJA0CPUkkSCtl4+g9KSehusiANqddETyYoAi9HwiTa3DXE8cwGpgzuKHv4fLH2/W3skGXTC69kY&#10;I0M01Pz3lx9/Pn+9+/br7ud3NJ5kmVoXSvC+dWsPoqVdADNx7oTX6Q9sUJel3R+l5V1EFA5HV5PJ&#10;dDbFiMLd7GJ6Ocqgxem18yG+5VajZFRYKNveNMTHdd8qWV2yexciRIdn9+4pcLBKspVUKm98vblR&#10;Hu0IlHyVv1RlePLITRnUVvhqOk45EehjAf0DpnagRTB1jvfoRXgIPMzfv4BTYksSmj6BjNB3mZaR&#10;J+lI2XDC3hiG4t6B2AbGDKdkNGcYKQ5TmazsGYlU53gCO2WA5KksyYrdpgOYZG4s20Oht87LugF5&#10;Rzn1dAONldU5DEHq3If7DHoa/M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FgLB9gAAAAJAQAA&#10;DwAAAAAAAAABACAAAAAiAAAAZHJzL2Rvd25yZXYueG1sUEsBAhQAFAAAAAgAh07iQDJN0awZAgAA&#10;QAQAAA4AAAAAAAAAAQAgAAAAJwEAAGRycy9lMm9Eb2MueG1sUEsFBgAAAAAGAAYAWQEAALIFAAAA&#10;AA==&#10;">
                <v:fill on="t" focussize="0,0"/>
                <v:stroke color="#000000" joinstyle="miter"/>
                <v:imagedata o:title=""/>
                <o:lock v:ext="edit" aspectratio="f"/>
                <v:textbox>
                  <w:txbxContent>
                    <w:p>
                      <w:pPr>
                        <w:jc w:val="left"/>
                      </w:pPr>
                      <w:r>
                        <w:t xml:space="preserve">          </w:t>
                      </w:r>
                      <w:r>
                        <w:rPr>
                          <w:rFonts w:hint="eastAsia"/>
                        </w:rPr>
                        <w:t>审</w:t>
                      </w:r>
                      <w:r>
                        <w:t xml:space="preserve">  </w:t>
                      </w:r>
                      <w:r>
                        <w:rPr>
                          <w:rFonts w:hint="eastAsia"/>
                        </w:rPr>
                        <w:t>查</w:t>
                      </w:r>
                    </w:p>
                    <w:p>
                      <w:pPr>
                        <w:jc w:val="center"/>
                      </w:pPr>
                      <w:r>
                        <w:rPr>
                          <w:rFonts w:hint="eastAsia"/>
                        </w:rPr>
                        <w:t>依法对申请人提交的申请材料进行审查，提出审查意见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24480" behindDoc="1" locked="0" layoutInCell="1" allowOverlap="1">
                <wp:simplePos x="0" y="0"/>
                <wp:positionH relativeFrom="column">
                  <wp:posOffset>2618740</wp:posOffset>
                </wp:positionH>
                <wp:positionV relativeFrom="paragraph">
                  <wp:posOffset>175260</wp:posOffset>
                </wp:positionV>
                <wp:extent cx="1905" cy="489585"/>
                <wp:effectExtent l="38100" t="0" r="36195" b="5715"/>
                <wp:wrapNone/>
                <wp:docPr id="1473" name="直线 231"/>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31" o:spid="_x0000_s1026" o:spt="20" style="position:absolute;left:0pt;flip:x;margin-left:206.2pt;margin-top:13.8pt;height:38.55pt;width:0.15pt;z-index:-251392000;mso-width-relative:page;mso-height-relative:page;" filled="f" stroked="t" coordsize="21600,21600"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rEo6XvsBAADwAwAADgAAAGRycy9lMm9Eb2MueG1srVNL&#10;jhMxEN0jcQfLe9JJZgJJK51ZTBhYIIg0cICKP92W/JPtpJOzcA1WbDjOXIOyu8nAIKRZ4IVVdj0/&#10;13sur29ORpOjCFE529DZZEqJsMxxZduGfvl892pJSUxgOWhnRUPPItKbzcsX697XYu46p7kIBEls&#10;rHvf0C4lX1dVZJ0wECfOC4tJ6YKBhMvQVjxAj+xGV/Pp9HXVu8B9cEzEiLvbIUlHxvAcQielYmLr&#10;2MEImwbWIDQklBQ75SPdlGqlFCx9kjKKRHRDUWkqM16C8T7P1WYNdRvAd4qNJcBzSniiyYCyeOmF&#10;agsJyCGov6iMYsFFJ9OEOVMNQoojqGI2feLNfQdeFC1odfQX0+P/o2Ufj7tAFMdOuH5zRYkFg2/+&#10;8PXbw/cfZH41ywb1PtaIu7W7MK6i34Ws9iSDIVIr/x7PF/2oiJyKveeLveKUCMPN2Wq6oIRh4nq5&#10;WiwXmbsaSDKZDzG9E86QHDRUK5u1Qw3HDzEN0F+QvK0t6Ru6WswzJ2AjSmwADI1HMdG25Wx0WvE7&#10;pXU+EUO7v9WBHCE3QxljCX/A8iVbiN2AK6kMg7oTwN9aTtLZo0cWfwfNJRjBKdECP1OOCjKB0o/I&#10;FBTYVv8DjQ5oi0Zklwdfc7R3/IwPc/BBtR26UR6iYLARim1j0+ZO+31dmB4/6uY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D3TStgAAAAKAQAADwAAAAAAAAABACAAAAAiAAAAZHJzL2Rvd25yZXYu&#10;eG1sUEsBAhQAFAAAAAgAh07iQKxKOl77AQAA8AMAAA4AAAAAAAAAAQAgAAAAJwEAAGRycy9lMm9E&#10;b2MueG1sUEsFBgAAAAAGAAYAWQEAAJQ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20384" behindDoc="1" locked="0" layoutInCell="1" allowOverlap="1">
                <wp:simplePos x="0" y="0"/>
                <wp:positionH relativeFrom="column">
                  <wp:posOffset>1666875</wp:posOffset>
                </wp:positionH>
                <wp:positionV relativeFrom="paragraph">
                  <wp:posOffset>34925</wp:posOffset>
                </wp:positionV>
                <wp:extent cx="1980565" cy="451485"/>
                <wp:effectExtent l="4445" t="4445" r="15240" b="20320"/>
                <wp:wrapNone/>
                <wp:docPr id="1474" name="自选图形 232"/>
                <wp:cNvGraphicFramePr/>
                <a:graphic xmlns:a="http://schemas.openxmlformats.org/drawingml/2006/main">
                  <a:graphicData uri="http://schemas.microsoft.com/office/word/2010/wordprocessingShape">
                    <wps:wsp>
                      <wps:cNvSpPr/>
                      <wps:spPr>
                        <a:xfrm>
                          <a:off x="0" y="0"/>
                          <a:ext cx="198056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t xml:space="preserve"> </w:t>
                            </w:r>
                            <w:r>
                              <w:rPr>
                                <w:rFonts w:hint="eastAsia"/>
                              </w:rPr>
                              <w:t>对符合条件的依法进行办理，不符合条件的及时说明愿因　　</w:t>
                            </w:r>
                          </w:p>
                          <w:p/>
                        </w:txbxContent>
                      </wps:txbx>
                      <wps:bodyPr upright="1"/>
                    </wps:wsp>
                  </a:graphicData>
                </a:graphic>
              </wp:anchor>
            </w:drawing>
          </mc:Choice>
          <mc:Fallback>
            <w:pict>
              <v:shape id="自选图形 232" o:spid="_x0000_s1026" o:spt="109" type="#_x0000_t109" style="position:absolute;left:0pt;margin-left:131.25pt;margin-top:2.75pt;height:35.55pt;width:155.95pt;z-index:-251396096;mso-width-relative:page;mso-height-relative:page;" fillcolor="#FFFFFF" filled="t" stroked="t" coordsize="21600,21600" o:gfxdata="UEsDBAoAAAAAAIdO4kAAAAAAAAAAAAAAAAAEAAAAZHJzL1BLAwQUAAAACACHTuJA6+vMY9gAAAAI&#10;AQAADwAAAGRycy9kb3ducmV2LnhtbE2PsU6EQBCGexPfYTMmNhdvAYG7IMsVJhivsBBt7BZ2BCI7&#10;S9g97nx7x0qryeT/88035eFiJ7Hi4kdHCuJtBAKpc2akXsH7W323B+GDJqMnR6jgGz0cquurUhfG&#10;nekV1yb0giHkC61gCGEupPTdgFb7rZuROPt0i9WB16WXZtFnhttJJlGUS6tH4guDnvFxwO6rOVkF&#10;yX7TPNFL/Zy2R1PrLP5YN/dHpW5v4ugBRMBL+CvDrz6rQ8VOrTuR8WJiRp5kXFWQ8eA826UpiFbB&#10;Ls9BVqX8/0D1A1BLAwQUAAAACACHTuJAieVEhBgCAABABAAADgAAAGRycy9lMm9Eb2MueG1srVNL&#10;jhMxEN0jcQfLe9KdkAyZVjqzmBA2CCINHMDxp9uSf7KddGfHDnEGdiy5A3ObkeAWlN0h84FFFvTC&#10;XeUqv6p6VbW46rVCe+6DtKbG41GJETfUMmmaGn/8sH4xxyhEYhhR1vAaH3jAV8vnzxadq/jEtlYx&#10;7hGAmFB1rsZtjK4qikBbrkkYWccNGIX1mkRQfVMwTzpA16qYlOVF0VnPnLeUhwC3q8GIj4j+HEAr&#10;hKR8ZelOcxMHVM8ViVBSaKULeJmzFYLT+F6IwCNSNYZKYz4hCMjbdBbLBakaT1wr6TEFck4KT2rS&#10;RBoIeoJakUjQzsu/oLSk3gYr4ohaXQyFZEaginH5hJubljieawGqgzuRHv4fLH2333gkGUzC9NUU&#10;I0M09Pzn5++/Pn25+3p79+MbmrycJJo6FyrwvnEbf9QCiKnmXnid/lAN6jO1hxO1vI+IwuX4cl7O&#10;LmYYUbBNZ+PpfJZAi/vXzof4hluNklBjoWx33RIfN8OoZHbJ/m2Iw7M/7ilwsEqytVQqK77ZXiuP&#10;9gRavs7fMdIjN2VQV+PL2STlRGCOBcwPiNoBF8E0Od6jF+EhcJm/fwGnxFYktEMCGSG5kUrLyH2W&#10;Wk7Ya8NQPDgg28Ca4ZSM5gwjxWErk5Q9I5HqHE/gURmgMzVpaEuSYr/tASaJW8sO0Oid87Jpgd5x&#10;Tj1ZYLByH45LkCb3oZ5B7xd/+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r68xj2AAAAAgBAAAP&#10;AAAAAAAAAAEAIAAAACIAAABkcnMvZG93bnJldi54bWxQSwECFAAUAAAACACHTuJAieVEhBgCAABA&#10;BAAADgAAAAAAAAABACAAAAAnAQAAZHJzL2Uyb0RvYy54bWxQSwUGAAAAAAYABgBZAQAAsQUAAAAA&#10;">
                <v:fill on="t" focussize="0,0"/>
                <v:stroke color="#000000" joinstyle="miter"/>
                <v:imagedata o:title=""/>
                <o:lock v:ext="edit" aspectratio="f"/>
                <v:textbox>
                  <w:txbxContent>
                    <w:p>
                      <w:pPr>
                        <w:jc w:val="left"/>
                      </w:pPr>
                      <w:r>
                        <w:t xml:space="preserve"> </w:t>
                      </w:r>
                      <w:r>
                        <w:rPr>
                          <w:rFonts w:hint="eastAsia"/>
                        </w:rPr>
                        <w:t>对符合条件的依法进行办理，不符合条件的及时说明愿因　　</w:t>
                      </w:r>
                    </w:p>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30624" behindDoc="1" locked="0" layoutInCell="1" allowOverlap="1">
                <wp:simplePos x="0" y="0"/>
                <wp:positionH relativeFrom="column">
                  <wp:posOffset>2618105</wp:posOffset>
                </wp:positionH>
                <wp:positionV relativeFrom="paragraph">
                  <wp:posOffset>54610</wp:posOffset>
                </wp:positionV>
                <wp:extent cx="635" cy="581025"/>
                <wp:effectExtent l="37465" t="0" r="38100" b="9525"/>
                <wp:wrapNone/>
                <wp:docPr id="1475" name="直线 233"/>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33" o:spid="_x0000_s1026" o:spt="20" style="position:absolute;left:0pt;margin-left:206.15pt;margin-top:4.3pt;height:45.75pt;width:0.05pt;z-index:-251385856;mso-width-relative:page;mso-height-relative:page;" filled="f" stroked="t" coordsize="21600,21600" o:gfxdata="UEsDBAoAAAAAAIdO4kAAAAAAAAAAAAAAAAAEAAAAZHJzL1BLAwQUAAAACACHTuJAaCCVBdgAAAAJ&#10;AQAADwAAAGRycy9kb3ducmV2LnhtbE2PwU7DMBBE70j8g7VI3KidUlVRiNMDUrm0gNoiBDc3XpKI&#10;eB3ZThv+nuVUjqN5mn1bribXixOG2HnSkM0UCKTa244aDW+H9V0OIiZD1vSeUMMPRlhV11elKaw/&#10;0w5P+9QIHqFYGA1tSkMhZaxbdCbO/IDE3ZcPziSOoZE2mDOPu17OlVpKZzriC60Z8LHF+ns/Og27&#10;7XqTv2/GqQ6fT9nL4XX7/BFzrW9vMvUAIuGULjD86bM6VOx09CPZKHoNi2x+z6iGfAmCe84LEEcG&#10;lcpAVqX8/0H1C1BLAwQUAAAACACHTuJAwA8mzfMBAADlAwAADgAAAGRycy9lMm9Eb2MueG1srVNL&#10;jhMxEN0jcQfLe9L5kGFopTOLCcMGwUgDB6jY7m5L/snlpJOzcA1WbDjOXIOyOyQwCGkW9MJdLj8/&#10;13sur24O1rC9iqi9a/hsMuVMOeGldl3Dv3y+e3XNGSZwEox3quFHhfxm/fLFagi1mvveG6kiIxKH&#10;9RAa3qcU6qpC0SsLOPFBOVpsfbSQaBq7SkYYiN2aaj6dXlWDjzJELxQiZTfjIj8xxucQ+rbVQm28&#10;2Fnl0sgalYFEkrDXAfm6VNu2SqRPbYsqMdNwUprKSIdQvM1jtV5B3UUIvRanEuA5JTzRZEE7OvRM&#10;tYEEbBf1X1RWi+jRt2kivK1GIcURUjGbPvHmoYegihayGsPZdPx/tOLj/j4yLakTXr9ZcubA0p0/&#10;fv32+P0Hmy8W2aAhYE24W3cfTzMM9zGrPbTR5j/pYIdi6vFsqjokJih5tSBaQfnl9Ww6X2bC6rIz&#10;REzvlbcsBw032mXBUMP+A6YR+guS08axoeFvl8TDBFD3tXTrFNpACtB1ZS96o+WdNibvwNhtb01k&#10;e8gdUL5TCX/A8iEbwH7ElaUMg7pXIN85ydIxkDGOngTPJVglOTOKXlCOCjKBNhdkihpcZ/6BJgeM&#10;IyOytaOZOdp6eaTb2IWou57cmJVK8wrdfrHt1Km5vX6fF6bL61z/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gglQXYAAAACQEAAA8AAAAAAAAAAQAgAAAAIgAAAGRycy9kb3ducmV2LnhtbFBLAQIU&#10;ABQAAAAIAIdO4kDADybN8wEAAOUDAAAOAAAAAAAAAAEAIAAAACc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926528" behindDoc="1" locked="0" layoutInCell="1" allowOverlap="1">
                <wp:simplePos x="0" y="0"/>
                <wp:positionH relativeFrom="column">
                  <wp:posOffset>1742440</wp:posOffset>
                </wp:positionH>
                <wp:positionV relativeFrom="paragraph">
                  <wp:posOffset>197485</wp:posOffset>
                </wp:positionV>
                <wp:extent cx="1875790" cy="662305"/>
                <wp:effectExtent l="5080" t="4445" r="5080" b="19050"/>
                <wp:wrapNone/>
                <wp:docPr id="1476" name="矩形 234"/>
                <wp:cNvGraphicFramePr/>
                <a:graphic xmlns:a="http://schemas.openxmlformats.org/drawingml/2006/main">
                  <a:graphicData uri="http://schemas.microsoft.com/office/word/2010/wordprocessingShape">
                    <wps:wsp>
                      <wps:cNvSpPr/>
                      <wps:spPr>
                        <a:xfrm>
                          <a:off x="0" y="0"/>
                          <a:ext cx="1875790" cy="66230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上报</w:t>
                            </w:r>
                            <w:r>
                              <w:rPr>
                                <w:rFonts w:hint="eastAsia"/>
                                <w:lang w:eastAsia="zh-CN"/>
                              </w:rPr>
                              <w:t>上级</w:t>
                            </w:r>
                            <w:r>
                              <w:rPr>
                                <w:rFonts w:hint="eastAsia"/>
                              </w:rPr>
                              <w:t>主管部门审批后入住，公开信息，加强管理</w:t>
                            </w:r>
                            <w:r>
                              <w:t xml:space="preserve"> </w:t>
                            </w:r>
                          </w:p>
                        </w:txbxContent>
                      </wps:txbx>
                      <wps:bodyPr upright="1"/>
                    </wps:wsp>
                  </a:graphicData>
                </a:graphic>
              </wp:anchor>
            </w:drawing>
          </mc:Choice>
          <mc:Fallback>
            <w:pict>
              <v:rect id="矩形 234" o:spid="_x0000_s1026" o:spt="1" style="position:absolute;left:0pt;margin-left:137.2pt;margin-top:15.55pt;height:52.15pt;width:147.7pt;z-index:-251389952;mso-width-relative:page;mso-height-relative:page;" fillcolor="#FFFFFF" filled="t" stroked="t" coordsize="21600,21600" o:gfxdata="UEsDBAoAAAAAAIdO4kAAAAAAAAAAAAAAAAAEAAAAZHJzL1BLAwQUAAAACACHTuJAaOJr9dgAAAAK&#10;AQAADwAAAGRycy9kb3ducmV2LnhtbE2Py07DMBBF90j8gzVI7KjzaqEhThegIrFs0w27STwkgdiO&#10;YqcNfD3DCpajObr33GK3mEGcafK9swriVQSCbON0b1sFp2p/9wDCB7QaB2dJwRd52JXXVwXm2l3s&#10;gc7H0AoOsT5HBV0IYy6lbzoy6FduJMu/dzcZDHxOrdQTXjjcDDKJoo002Ftu6HCkp46az+NsFNR9&#10;csLvQ/USme0+Da9L9TG/PSt1exNHjyACLeEPhl99VoeSnWo3W+3FoCC5zzJGFaRxDIKB9WbLW2om&#10;03UGsizk/wnlD1BLAwQUAAAACACHTuJAbIsBXAYCAAAuBAAADgAAAGRycy9lMm9Eb2MueG1srVPN&#10;jtMwEL4j8Q6W7zRpd9vuRk33QCkXBCstPIBrO4kl/8njNunTIHHjIXgcxGswdkr3Bw49kIMzY4+/&#10;me+b8epuMJocZADlbE2nk5ISabkTyrY1/fJ5++aGEojMCqadlTU9SqB369evVr2v5Mx1TgsZCIJY&#10;qHpf0y5GXxUF8E4aBhPnpcXDxgXDIrqhLURgPaIbXczKclH0LggfHJcAuLsZD+kJMVwC6JpGcblx&#10;fG+kjSNqkJpFpASd8kDXudqmkTx+ahqQkeiaItOYV0yC9i6txXrFqjYw3yl+KoFdUsILToYpi0nP&#10;UBsWGdkH9ReUUTw4cE2ccGeKkUhWBFlMyxfaPHTMy8wFpQZ/Fh3+Hyz/eLgPRAmchOvlghLLDPb8&#10;19fvP398I7Or6yRQ76HCuAd/H04eoJnYDk0w6Y88yJBFPZ5FlUMkHDenN8v58hb15ni2WMyuynkC&#10;LR5v+wDxvXSGJKOmAZuWtWSHDxDH0D8hKRk4rcRWaZ2d0O7e6kAODBu8zd8J/VmYtqSv6e18Nsc6&#10;GE5tg9OCpvHIHGyb8z27AU+By/z9CzgVtmHQjQVkhBTGKqOiDNnqJBPvrCDx6FFai4+KpmKMFJRo&#10;iW8wWTkyMqUviUTttEUJU2PGViQrDrsBYZK5c+KIbd37oNoOJZ3m0tMJjlHW/jTyaU6f+hn08Zmv&#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o4mv12AAAAAoBAAAPAAAAAAAAAAEAIAAAACIAAABk&#10;cnMvZG93bnJldi54bWxQSwECFAAUAAAACACHTuJAbIsBXAYCAAAuBAAADgAAAAAAAAABACAAAAAn&#10;AQAAZHJzL2Uyb0RvYy54bWxQSwUGAAAAAAYABgBZAQAAnwUAAAAA&#10;">
                <v:fill on="t" focussize="0,0"/>
                <v:stroke color="#000000" joinstyle="miter"/>
                <v:imagedata o:title=""/>
                <o:lock v:ext="edit" aspectratio="f"/>
                <v:textbox>
                  <w:txbxContent>
                    <w:p>
                      <w:r>
                        <w:t xml:space="preserve"> </w:t>
                      </w:r>
                      <w:r>
                        <w:rPr>
                          <w:rFonts w:hint="eastAsia"/>
                        </w:rPr>
                        <w:t>上报</w:t>
                      </w:r>
                      <w:r>
                        <w:rPr>
                          <w:rFonts w:hint="eastAsia"/>
                          <w:lang w:eastAsia="zh-CN"/>
                        </w:rPr>
                        <w:t>上级</w:t>
                      </w:r>
                      <w:r>
                        <w:rPr>
                          <w:rFonts w:hint="eastAsia"/>
                        </w:rPr>
                        <w:t>主管部门审批后入住，公开信息，加强管理</w:t>
                      </w:r>
                      <w:r>
                        <w:t xml:space="preserve"> </w:t>
                      </w:r>
                    </w:p>
                  </w:txbxContent>
                </v:textbox>
              </v:rect>
            </w:pict>
          </mc:Fallback>
        </mc:AlternateContent>
      </w:r>
    </w:p>
    <w:p>
      <w:pPr>
        <w:spacing w:line="340" w:lineRule="exact"/>
        <w:jc w:val="center"/>
        <w:rPr>
          <w:rFonts w:ascii="宋体"/>
          <w:color w:val="FF0000"/>
          <w:sz w:val="30"/>
          <w:szCs w:val="30"/>
        </w:rPr>
      </w:pPr>
    </w:p>
    <w:p>
      <w:pPr>
        <w:spacing w:line="520" w:lineRule="exact"/>
        <w:jc w:val="center"/>
        <w:rPr>
          <w:rFonts w:ascii="宋体"/>
          <w:color w:val="FF0000"/>
          <w:sz w:val="30"/>
          <w:szCs w:val="30"/>
        </w:rPr>
      </w:pPr>
    </w:p>
    <w:p>
      <w:pPr>
        <w:spacing w:line="520" w:lineRule="exact"/>
        <w:jc w:val="center"/>
        <w:rPr>
          <w:rFonts w:ascii="宋体"/>
          <w:color w:val="FF0000"/>
          <w:sz w:val="30"/>
          <w:szCs w:val="30"/>
        </w:rPr>
      </w:pPr>
    </w:p>
    <w:p>
      <w:pPr>
        <w:rPr>
          <w:rFonts w:ascii="宋体" w:cs="仿宋_GB2312"/>
          <w:sz w:val="32"/>
          <w:szCs w:val="32"/>
        </w:rPr>
      </w:pPr>
    </w:p>
    <w:p>
      <w:pPr>
        <w:jc w:val="left"/>
        <w:rPr>
          <w:rFonts w:ascii="宋体" w:cs="宋体"/>
          <w:sz w:val="30"/>
          <w:szCs w:val="30"/>
        </w:rPr>
      </w:pPr>
    </w:p>
    <w:p>
      <w:pPr>
        <w:pStyle w:val="5"/>
        <w:spacing w:before="70"/>
        <w:ind w:firstLine="210" w:firstLineChars="100"/>
        <w:rPr>
          <w:rFonts w:hint="eastAsia" w:ascii="Calibri"/>
          <w:lang w:val="en-US" w:eastAsia="zh-CN"/>
        </w:rPr>
      </w:pPr>
      <w:r>
        <w:t>办理机构：</w:t>
      </w:r>
      <w:r>
        <w:rPr>
          <w:rFonts w:hint="eastAsia" w:ascii="Calibri"/>
          <w:lang w:eastAsia="zh-CN"/>
        </w:rPr>
        <w:t>九龙街道</w:t>
      </w:r>
      <w:r>
        <w:rPr>
          <w:rFonts w:hint="eastAsia" w:ascii="Calibri"/>
          <w:lang w:val="en-US" w:eastAsia="zh-CN"/>
        </w:rPr>
        <w:t>公共服务办公室</w:t>
      </w:r>
    </w:p>
    <w:p>
      <w:pPr>
        <w:spacing w:after="0"/>
        <w:ind w:firstLine="200" w:firstLineChars="100"/>
        <w:rPr>
          <w:rFonts w:hint="eastAsia" w:ascii="Calibri" w:eastAsia="宋体"/>
          <w:sz w:val="20"/>
          <w:szCs w:val="22"/>
          <w:lang w:val="en-US" w:eastAsia="zh-CN"/>
        </w:rPr>
        <w:sectPr>
          <w:pgSz w:w="11910" w:h="16840"/>
          <w:pgMar w:top="1580" w:right="560" w:bottom="1420" w:left="1240" w:header="720" w:footer="720" w:gutter="0"/>
          <w:pgNumType w:fmt="decimal"/>
          <w:cols w:space="720" w:num="1"/>
        </w:sectPr>
      </w:pPr>
      <w:r>
        <w:rPr>
          <w:rFonts w:hint="eastAsia"/>
          <w:sz w:val="20"/>
          <w:szCs w:val="22"/>
          <w:lang w:eastAsia="zh-CN"/>
        </w:rPr>
        <w:t>业务电话：0851-23164399监督电话：0851-23310399</w:t>
      </w:r>
    </w:p>
    <w:p>
      <w:pPr>
        <w:jc w:val="left"/>
        <w:rPr>
          <w:rFonts w:hint="eastAsia" w:ascii="宋体" w:hAnsi="宋体" w:cs="宋体"/>
          <w:b/>
          <w:bCs/>
          <w:sz w:val="30"/>
          <w:szCs w:val="30"/>
        </w:rPr>
      </w:pPr>
    </w:p>
    <w:p>
      <w:pPr>
        <w:jc w:val="left"/>
        <w:rPr>
          <w:rFonts w:hint="eastAsia" w:ascii="宋体" w:eastAsia="宋体" w:cs="宋体"/>
          <w:b/>
          <w:bCs/>
          <w:sz w:val="30"/>
          <w:szCs w:val="30"/>
          <w:lang w:eastAsia="zh-CN"/>
        </w:rPr>
      </w:pPr>
      <w:r>
        <w:rPr>
          <w:rFonts w:hint="eastAsia" w:ascii="宋体" w:hAnsi="宋体" w:cs="宋体"/>
          <w:b/>
          <w:bCs/>
          <w:sz w:val="30"/>
          <w:szCs w:val="30"/>
        </w:rPr>
        <w:t>权力事项</w:t>
      </w:r>
      <w:r>
        <w:rPr>
          <w:rFonts w:hint="eastAsia" w:ascii="宋体" w:hAnsi="宋体" w:cs="宋体"/>
          <w:b/>
          <w:bCs/>
          <w:sz w:val="30"/>
          <w:szCs w:val="30"/>
          <w:lang w:val="en-US" w:eastAsia="zh-CN"/>
        </w:rPr>
        <w:t>84</w:t>
      </w:r>
      <w:r>
        <w:rPr>
          <w:rFonts w:hint="eastAsia" w:ascii="宋体" w:hAnsi="宋体" w:cs="宋体"/>
          <w:b/>
          <w:bCs/>
          <w:sz w:val="30"/>
          <w:szCs w:val="30"/>
        </w:rPr>
        <w:t>：对应对突发事件征用单位和个人的财产</w:t>
      </w:r>
      <w:r>
        <w:rPr>
          <w:rFonts w:hint="eastAsia" w:ascii="宋体" w:hAnsi="宋体" w:cs="宋体"/>
          <w:b/>
          <w:bCs/>
          <w:sz w:val="30"/>
          <w:szCs w:val="30"/>
          <w:lang w:eastAsia="zh-CN"/>
        </w:rPr>
        <w:t>流程图</w:t>
      </w:r>
    </w:p>
    <w:p>
      <w:pPr>
        <w:rPr>
          <w:rFonts w:ascii="黑体" w:hAnsi="黑体" w:eastAsia="黑体" w:cs="黑体"/>
          <w:sz w:val="36"/>
          <w:szCs w:val="36"/>
        </w:rPr>
      </w:pPr>
      <w:r>
        <mc:AlternateContent>
          <mc:Choice Requires="wps">
            <w:drawing>
              <wp:anchor distT="0" distB="0" distL="114300" distR="114300" simplePos="0" relativeHeight="251931648" behindDoc="1" locked="0" layoutInCell="1" allowOverlap="1">
                <wp:simplePos x="0" y="0"/>
                <wp:positionH relativeFrom="column">
                  <wp:posOffset>897890</wp:posOffset>
                </wp:positionH>
                <wp:positionV relativeFrom="paragraph">
                  <wp:posOffset>376555</wp:posOffset>
                </wp:positionV>
                <wp:extent cx="3029585" cy="579755"/>
                <wp:effectExtent l="4445" t="4445" r="13970" b="6350"/>
                <wp:wrapNone/>
                <wp:docPr id="1493" name="文本框 868"/>
                <wp:cNvGraphicFramePr/>
                <a:graphic xmlns:a="http://schemas.openxmlformats.org/drawingml/2006/main">
                  <a:graphicData uri="http://schemas.microsoft.com/office/word/2010/wordprocessingShape">
                    <wps:wsp>
                      <wps:cNvSpPr txBox="1"/>
                      <wps:spPr>
                        <a:xfrm>
                          <a:off x="0" y="0"/>
                          <a:ext cx="3029585" cy="57975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firstLine="360" w:firstLineChars="200"/>
                              <w:rPr>
                                <w:sz w:val="18"/>
                                <w:szCs w:val="18"/>
                              </w:rPr>
                            </w:pPr>
                            <w:r>
                              <w:rPr>
                                <w:rFonts w:hint="eastAsia"/>
                                <w:sz w:val="18"/>
                                <w:szCs w:val="18"/>
                              </w:rPr>
                              <w:t>值班人员接到突发事件电话，登记好事件</w:t>
                            </w:r>
                          </w:p>
                          <w:p>
                            <w:pPr>
                              <w:ind w:firstLine="1440" w:firstLineChars="800"/>
                              <w:rPr>
                                <w:sz w:val="18"/>
                                <w:szCs w:val="18"/>
                              </w:rPr>
                            </w:pPr>
                            <w:r>
                              <w:rPr>
                                <w:rFonts w:hint="eastAsia"/>
                                <w:sz w:val="18"/>
                                <w:szCs w:val="18"/>
                              </w:rPr>
                              <w:t>的相关信息</w:t>
                            </w:r>
                          </w:p>
                        </w:txbxContent>
                      </wps:txbx>
                      <wps:bodyPr upright="1"/>
                    </wps:wsp>
                  </a:graphicData>
                </a:graphic>
              </wp:anchor>
            </w:drawing>
          </mc:Choice>
          <mc:Fallback>
            <w:pict>
              <v:shape id="文本框 868" o:spid="_x0000_s1026" o:spt="202" type="#_x0000_t202" style="position:absolute;left:0pt;margin-left:70.7pt;margin-top:29.65pt;height:45.65pt;width:238.55pt;z-index:-251384832;mso-width-relative:page;mso-height-relative:page;" fillcolor="#FFFFFF" filled="t" stroked="t" coordsize="21600,21600" o:gfxdata="UEsDBAoAAAAAAIdO4kAAAAAAAAAAAAAAAAAEAAAAZHJzL1BLAwQUAAAACACHTuJAHbeuj9YAAAAK&#10;AQAADwAAAGRycy9kb3ducmV2LnhtbE2PwU7DMBBE70j8g7VI3KidpolKiFMJJCTEjTYXbm68TSLi&#10;dWS7Tfl7lhMcR/M0+7beXd0kLhji6ElDtlIgkDpvR+o1tIfXhy2ImAxZM3lCDd8YYdfc3tSmsn6h&#10;D7zsUy94hGJlNAwpzZWUsRvQmbjyMxJ3Jx+cSRxDL20wC4+7Sa6VKqUzI/GFwcz4MmD3tT87DW/l&#10;c/rE1r7bfJ37pZVdOE1R6/u7TD2BSHhNfzD86rM6NOx09GeyUUycN9mGUQ3FYw6CgTLbFiCO3BSq&#10;BNnU8v8LzQ9QSwMEFAAAAAgAh07iQLtXwd4QAgAAOwQAAA4AAABkcnMvZTJvRG9jLnhtbK1TS44T&#10;MRDdI3EHy3vSPQmdSVrpjAQhbBAgDRzA8afbkn+ynXTnAnADVmzYc645B2V3JvOBRRb0wl0uP7+q&#10;elVe3QxaoQP3QVrT4KtJiRE31DJp2gZ//bJ9tcAoRGIYUdbwBh95wDfrly9Wvav51HZWMe4RkJhQ&#10;967BXYyuLopAO65JmFjHDRwK6zWJsPVtwTzpgV2rYlqW86K3njlvKQ8BvJvxEJ8Y/SWEVghJ+cbS&#10;veYmjqyeKxKhpNBJF/A6ZysEp/GTEIFHpBoMlca8QhCwd2kt1itSt564TtJTCuSSFJ7VpIk0EPRM&#10;tSGRoL2Xf1FpSb0NVsQJtboYC8mKQBVX5TNtbjvieK4FpA7uLHr4f7T04+GzR5LBJLxezjAyREPP&#10;7358v/v5++7XN7SYL5JGvQs1QG8dgOPwxg6Av/cHcKbSB+F1+kNRCM5B4eNZYT5ERME5K6fLalFh&#10;ROGsul5eV1WiKR5uOx/ie241SkaDPXQwC0sOH0IcofeQFCxYJdlWKpU3vt29VR4dCHR7m78T+xOY&#10;Mqhv8HxWQYqUwAgLGB0wtQMZgmlzvCc3wmPiMn//Ik6JbUjoxgQyQ4KR2tu9YdnqOGHvDEPx6EBn&#10;Ay8Mp2Q0ZxgpDg8yWRkZiVSXIEE7ZUDC1KKxFcmKw24AmmTuLDtC2/bOy7YDSXPjMhxmKmt/mv80&#10;tI/3mfThza//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23ro/WAAAACgEAAA8AAAAAAAAAAQAg&#10;AAAAIgAAAGRycy9kb3ducmV2LnhtbFBLAQIUABQAAAAIAIdO4kC7V8HeEAIAADsEAAAOAAAAAAAA&#10;AAEAIAAAACUBAABkcnMvZTJvRG9jLnhtbFBLBQYAAAAABgAGAFkBAACnBQAAAAA=&#10;">
                <v:fill on="t" focussize="0,0"/>
                <v:stroke weight="0.5pt" color="#000000" joinstyle="round"/>
                <v:imagedata o:title=""/>
                <o:lock v:ext="edit" aspectratio="f"/>
                <v:textbox>
                  <w:txbxContent>
                    <w:p>
                      <w:pPr>
                        <w:ind w:firstLine="360" w:firstLineChars="200"/>
                        <w:rPr>
                          <w:sz w:val="18"/>
                          <w:szCs w:val="18"/>
                        </w:rPr>
                      </w:pPr>
                      <w:r>
                        <w:rPr>
                          <w:rFonts w:hint="eastAsia"/>
                          <w:sz w:val="18"/>
                          <w:szCs w:val="18"/>
                        </w:rPr>
                        <w:t>值班人员接到突发事件电话，登记好事件</w:t>
                      </w:r>
                    </w:p>
                    <w:p>
                      <w:pPr>
                        <w:ind w:firstLine="1440" w:firstLineChars="800"/>
                        <w:rPr>
                          <w:sz w:val="18"/>
                          <w:szCs w:val="18"/>
                        </w:rPr>
                      </w:pPr>
                      <w:r>
                        <w:rPr>
                          <w:rFonts w:hint="eastAsia"/>
                          <w:sz w:val="18"/>
                          <w:szCs w:val="18"/>
                        </w:rPr>
                        <w:t>的相关信息</w:t>
                      </w:r>
                    </w:p>
                  </w:txbxContent>
                </v:textbox>
              </v:shape>
            </w:pict>
          </mc:Fallback>
        </mc:AlternateContent>
      </w:r>
      <w:r>
        <mc:AlternateContent>
          <mc:Choice Requires="wps">
            <w:drawing>
              <wp:anchor distT="0" distB="0" distL="114300" distR="114300" simplePos="0" relativeHeight="251959296" behindDoc="1" locked="0" layoutInCell="1" allowOverlap="1">
                <wp:simplePos x="0" y="0"/>
                <wp:positionH relativeFrom="column">
                  <wp:posOffset>2004060</wp:posOffset>
                </wp:positionH>
                <wp:positionV relativeFrom="paragraph">
                  <wp:posOffset>5393690</wp:posOffset>
                </wp:positionV>
                <wp:extent cx="5080" cy="775970"/>
                <wp:effectExtent l="53340" t="0" r="55880" b="5080"/>
                <wp:wrapNone/>
                <wp:docPr id="1494" name="自选图形 869"/>
                <wp:cNvGraphicFramePr/>
                <a:graphic xmlns:a="http://schemas.openxmlformats.org/drawingml/2006/main">
                  <a:graphicData uri="http://schemas.microsoft.com/office/word/2010/wordprocessingShape">
                    <wps:wsp>
                      <wps:cNvCnPr/>
                      <wps:spPr>
                        <a:xfrm flipH="1">
                          <a:off x="0" y="0"/>
                          <a:ext cx="5080" cy="775970"/>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69" o:spid="_x0000_s1026" o:spt="32" type="#_x0000_t32" style="position:absolute;left:0pt;flip:x;margin-left:157.8pt;margin-top:424.7pt;height:61.1pt;width:0.4pt;z-index:-251357184;mso-width-relative:page;mso-height-relative:page;" filled="f" stroked="t" coordsize="21600,21600" o:gfxdata="UEsDBAoAAAAAAIdO4kAAAAAAAAAAAAAAAAAEAAAAZHJzL1BLAwQUAAAACACHTuJAnX2CKdsAAAAL&#10;AQAADwAAAGRycy9kb3ducmV2LnhtbE2PTU/DMAyG70j8h8hI3FhStnVrqTtpfEi7cGDswi1rvLai&#10;caom29p/TzjBzZYfvX7eYjPaTlxo8K1jhGSmQBBXzrRcIxw+3x7WIHzQbHTnmBAm8rApb28KnRt3&#10;5Q+67EMtYgj7XCM0IfS5lL5qyGo/cz1xvJ3cYHWI61BLM+hrDLedfFQqlVa3HD80uqfnhqrv/dki&#10;yHH3vjp9bbPti9rRJF+nanmYEO/vEvUEItAY/mD41Y/qUEanozuz8aJDmCfLNKII60W2ABGJeZLG&#10;4YiQrZIUZFnI/x3KH1BLAwQUAAAACACHTuJAZyiCZg8CAAAABAAADgAAAGRycy9lMm9Eb2MueG1s&#10;rVPNbhMxEL4j8Q6W72S3VdMkq2x6SCgcEEQCHmDi9WYt+U8eN5vcuCGegRtH3oG+TSV4C8bekELh&#10;0AN7WI3tmW++7/N4frU3mu1kQOVszc9GJWfSCtcou635+3fXz6acYQTbgHZW1vwgkV8tnj6Z976S&#10;565zupGBEYjFqvc172L0VVGg6KQBHDkvLR22LhiItAzbognQE7rRxXlZXha9C40PTkhE2l0Nh/yI&#10;GB4D6NpWCbly4sZIGwfUIDVEkoSd8sgXmW3bShHftC3KyHTNSWnMf2pC8Sb9i8Ucqm0A3ylxpACP&#10;ofBAkwFlqekJagUR2E1Qf0EZJYJD18aRcKYYhGRHSMVZ+cCbtx14mbWQ1ehPpuP/gxWvd+vAVEOT&#10;cDG74MyCoTv//vHrjw+f7j7f3n37wqaXs2RT77Gi7KVdh+MK/Tokzfs2GNZq5V8SSnaBdLF9Nvlw&#10;MlnuIxO0OS6nZL6gg8lkPJvkKygGkATmA8YX0hmWgppjDKC2XVw6a+kyXRgawO4VRqJBhb8KUrG2&#10;rCcOs3KcWgBNZ0tTQaHxpBDtNrNDp1VzrbROJRi2m6UObAdpQvKX1BLwH2mpywqwG/Ly0TA7RkWZ&#10;DIGqk9A8tw2LB08WWno8PLExsuFMS3prKcqZEZS+z4QQXP/vVGKhLZFJ3g9up2jjmkO+hLxPg5Hp&#10;Hoc4Td7v61x9/3AX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dfYIp2wAAAAsBAAAPAAAAAAAA&#10;AAEAIAAAACIAAABkcnMvZG93bnJldi54bWxQSwECFAAUAAAACACHTuJAZyiCZg8CAAAABAAADgAA&#10;AAAAAAABACAAAAAqAQAAZHJzL2Uyb0RvYy54bWxQSwUGAAAAAAYABgBZAQAAqwUAAAAA&#10;">
                <v:fill on="f" focussize="0,0"/>
                <v:stroke weight="1.5pt" color="#000000" joinstyle="miter" endarrow="open"/>
                <v:imagedata o:title=""/>
                <o:lock v:ext="edit" aspectratio="f"/>
              </v:shape>
            </w:pict>
          </mc:Fallback>
        </mc:AlternateContent>
      </w:r>
      <w:r>
        <mc:AlternateContent>
          <mc:Choice Requires="wps">
            <w:drawing>
              <wp:anchor distT="0" distB="0" distL="114300" distR="114300" simplePos="0" relativeHeight="251956224" behindDoc="1" locked="0" layoutInCell="1" allowOverlap="1">
                <wp:simplePos x="0" y="0"/>
                <wp:positionH relativeFrom="column">
                  <wp:posOffset>1608455</wp:posOffset>
                </wp:positionH>
                <wp:positionV relativeFrom="paragraph">
                  <wp:posOffset>6169660</wp:posOffset>
                </wp:positionV>
                <wp:extent cx="791210" cy="837565"/>
                <wp:effectExtent l="4445" t="4445" r="23495" b="15240"/>
                <wp:wrapNone/>
                <wp:docPr id="1495" name="文本框 870"/>
                <wp:cNvGraphicFramePr/>
                <a:graphic xmlns:a="http://schemas.openxmlformats.org/drawingml/2006/main">
                  <a:graphicData uri="http://schemas.microsoft.com/office/word/2010/wordprocessingShape">
                    <wps:wsp>
                      <wps:cNvSpPr txBox="1"/>
                      <wps:spPr>
                        <a:xfrm>
                          <a:off x="0" y="0"/>
                          <a:ext cx="791210" cy="837565"/>
                        </a:xfrm>
                        <a:prstGeom prst="rect">
                          <a:avLst/>
                        </a:prstGeom>
                        <a:solidFill>
                          <a:srgbClr val="FFFFFF"/>
                        </a:solidFill>
                        <a:ln w="6350" cap="flat" cmpd="sng">
                          <a:solidFill>
                            <a:srgbClr val="000000"/>
                          </a:solidFill>
                          <a:prstDash val="solid"/>
                          <a:round/>
                          <a:headEnd type="none" w="med" len="med"/>
                          <a:tailEnd type="none" w="med" len="med"/>
                        </a:ln>
                      </wps:spPr>
                      <wps:txbx>
                        <w:txbxContent>
                          <w:p>
                            <w:r>
                              <w:t xml:space="preserve">  </w:t>
                            </w:r>
                            <w:r>
                              <w:rPr>
                                <w:rFonts w:hint="eastAsia"/>
                                <w:sz w:val="18"/>
                                <w:szCs w:val="18"/>
                              </w:rPr>
                              <w:t>返还物资</w:t>
                            </w:r>
                          </w:p>
                        </w:txbxContent>
                      </wps:txbx>
                      <wps:bodyPr upright="1"/>
                    </wps:wsp>
                  </a:graphicData>
                </a:graphic>
              </wp:anchor>
            </w:drawing>
          </mc:Choice>
          <mc:Fallback>
            <w:pict>
              <v:shape id="文本框 870" o:spid="_x0000_s1026" o:spt="202" type="#_x0000_t202" style="position:absolute;left:0pt;margin-left:126.65pt;margin-top:485.8pt;height:65.95pt;width:62.3pt;z-index:-251360256;mso-width-relative:page;mso-height-relative:page;" fillcolor="#FFFFFF" filled="t" stroked="t" coordsize="21600,21600" o:gfxdata="UEsDBAoAAAAAAIdO4kAAAAAAAAAAAAAAAAAEAAAAZHJzL1BLAwQUAAAACACHTuJAqDBYo9kAAAAM&#10;AQAADwAAAGRycy9kb3ducmV2LnhtbE2Py07DMBBF90j8gzVI7KidWE1oGqcSSEiIHW027Nx4mkT1&#10;I4rdpvw9wwqWo3t075l6d3OWXXGOY/AKspUAhr4LZvS9gvbw9vQMLCbtjbbBo4JvjLBr7u9qXZmw&#10;+E+87lPPqMTHSisYUpoqzmM3oNNxFSb0lJ3C7HSic+65mfVC5c7yXIiCOz16Whj0hK8Dduf9xSl4&#10;L17SF7bmw8hchqXl3XyyUanHh0xsgSW8pT8YfvVJHRpyOoaLN5FZBflaSkIVbMqsAEaELMsNsCOh&#10;mZBr4E3N/z/R/ABQSwMEFAAAAAgAh07iQOPCtS8NAgAAOgQAAA4AAABkcnMvZTJvRG9jLnhtbK1T&#10;S44TMRDdI3EHy3vSSYZ8ppXOSBDCBgHSwAEc291tyT+5nHTnAnADVmzYc66cY8pOSGYGFlnQC3fZ&#10;9fyq6lV5cdcbTXYygHK2oqPBkBJpuRPKNhX9+mX9ak4JRGYF087Kiu4l0LvlyxeLzpdy7FqnhQwE&#10;SSyUna9oG6MviwJ4Kw2DgfPSorN2wbCI29AUIrAO2Y0uxsPhtOhcED44LgHwdHV00hNjuIbQ1bXi&#10;cuX41kgbj6xBahaxJGiVB7rM2da15PFTXYOMRFcUK415xSBob9JaLBesbALzreKnFNg1KTyryTBl&#10;MeiZasUiI9ug/qIyigcHro4D7kxxLCQrglWMhs+0uW+Zl7kWlBr8WXT4f7T84+5zIErgJLy+nVBi&#10;mcGeH358P/z8ffj1jcxnWaPOQ4nQe4/g2L9xPeKTdukc8DCV3tfBpD8WRdCPCu/PCss+Eo6Hs9vR&#10;eIQejq75zWwynSSW4nLZB4jvpTMkGRUN2MCsK9t9gHiE/oGkWOC0Emuldd6EZvNWB7Jj2Ox1/k7s&#10;T2Dakq6i05tJyoPhBNc4OWgajyqAbXK8JzfgMfEwf/8iTomtGLTHBDJDgrEyuK0V2WolE++sIHHv&#10;UWaLD4ymZIwUlGiJ7zFZGRmZ0tcgUTttUcJLJ5IV+02PNMncOLHHrm19UE2Lkua+ZTiOVNb+NP5p&#10;Zh/vM+nlyS8f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gwWKPZAAAADAEAAA8AAAAAAAAAAQAg&#10;AAAAIgAAAGRycy9kb3ducmV2LnhtbFBLAQIUABQAAAAIAIdO4kDjwrUvDQIAADoEAAAOAAAAAAAA&#10;AAEAIAAAACgBAABkcnMvZTJvRG9jLnhtbFBLBQYAAAAABgAGAFkBAACnBQAAAAA=&#10;">
                <v:fill on="t" focussize="0,0"/>
                <v:stroke weight="0.5pt" color="#000000" joinstyle="round"/>
                <v:imagedata o:title=""/>
                <o:lock v:ext="edit" aspectratio="f"/>
                <v:textbox>
                  <w:txbxContent>
                    <w:p>
                      <w:r>
                        <w:t xml:space="preserve">  </w:t>
                      </w:r>
                      <w:r>
                        <w:rPr>
                          <w:rFonts w:hint="eastAsia"/>
                          <w:sz w:val="18"/>
                          <w:szCs w:val="18"/>
                        </w:rPr>
                        <w:t>返还物资</w:t>
                      </w:r>
                    </w:p>
                  </w:txbxContent>
                </v:textbox>
              </v:shape>
            </w:pict>
          </mc:Fallback>
        </mc:AlternateContent>
      </w:r>
      <w:r>
        <mc:AlternateContent>
          <mc:Choice Requires="wps">
            <w:drawing>
              <wp:anchor distT="0" distB="0" distL="114300" distR="114300" simplePos="0" relativeHeight="251958272" behindDoc="1" locked="0" layoutInCell="1" allowOverlap="1">
                <wp:simplePos x="0" y="0"/>
                <wp:positionH relativeFrom="column">
                  <wp:posOffset>5133340</wp:posOffset>
                </wp:positionH>
                <wp:positionV relativeFrom="paragraph">
                  <wp:posOffset>7360920</wp:posOffset>
                </wp:positionV>
                <wp:extent cx="438150" cy="9525"/>
                <wp:effectExtent l="0" t="46355" r="0" b="58420"/>
                <wp:wrapNone/>
                <wp:docPr id="1496" name="自选图形 872"/>
                <wp:cNvGraphicFramePr/>
                <a:graphic xmlns:a="http://schemas.openxmlformats.org/drawingml/2006/main">
                  <a:graphicData uri="http://schemas.microsoft.com/office/word/2010/wordprocessingShape">
                    <wps:wsp>
                      <wps:cNvCnPr/>
                      <wps:spPr>
                        <a:xfrm flipH="1">
                          <a:off x="0" y="0"/>
                          <a:ext cx="438150" cy="9525"/>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72" o:spid="_x0000_s1026" o:spt="32" type="#_x0000_t32" style="position:absolute;left:0pt;flip:x;margin-left:404.2pt;margin-top:579.6pt;height:0.75pt;width:34.5pt;z-index:-251358208;mso-width-relative:page;mso-height-relative:page;" filled="f" stroked="t" coordsize="21600,21600" o:gfxdata="UEsDBAoAAAAAAIdO4kAAAAAAAAAAAAAAAAAEAAAAZHJzL1BLAwQUAAAACACHTuJAau+Jy9oAAAAN&#10;AQAADwAAAGRycy9kb3ducmV2LnhtbE2PzW7CMBCE75X6DtZW6q3YQYWENA4S/ZG49FDKpTcTL0nU&#10;eB3FBpK373Iqx535NDtTrEfXiTMOofWkIZkpEEiVty3VGvbfH08ZiBANWdN5Qg0TBliX93eFya2/&#10;0Beed7EWHEIhNxqaGPtcylA16EyY+R6JvaMfnIl8DrW0g7lwuOvkXKmldKYl/tCYHl8brH53J6dB&#10;jtvP9PizWW3e1BYn+T5Vi/2k9eNDol5ARBzjPwzX+lwdSu508CeyQXQaMpU9M8pGsljNQTCSpSlL&#10;h6u0VCnIspC3K8o/UEsDBBQAAAAIAIdO4kAKU2/EDQIAAAAEAAAOAAAAZHJzL2Uyb0RvYy54bWyt&#10;U72OEzEQ7pF4B8s92SRcjssqmysSDgoEkYAHmHi9u5b8p7Evm3R0iGego+Qdjrc5Cd6CsTfk4KC4&#10;AhfW2DPzzXyfx4vLvdFsJzEoZys+GY05k1a4Wtm24u/fXT254CxEsDVoZ2XFDzLwy+XjR4vel3Lq&#10;OqdriYxAbCh7X/EuRl8WRRCdNBBGzktLzsahgUhHbIsaoSd0o4vpeHxe9A5rj07IEOh2PTj5EREf&#10;AuiaRgm5duLaSBsHVJQaIlEKnfKBL3O3TSNFfNM0QUamK05MY96pCNnbtBfLBZQtgu+UOLYAD2nh&#10;HicDylLRE9QaIrBrVH9BGSXQBdfEkXCmGIhkRYjFZHxPm7cdeJm5kNTBn0QP/w9WvN5tkKmaJuFs&#10;fs6ZBUNv/v3j1x8fPt1+/nZ784VdPJsmmXofSope2Q0eT8FvMHHeN2hYo5V/SShZBeLF9lnkw0lk&#10;uY9M0OXZ04vJjOQX5JrPprOEXQwgCcxjiC+kMywZFQ8RQbVdXDlr6TEdDgVg9yrEIfFXQkrWlvXU&#10;w3ycCwBNZ0NTQbWMJ4bBtrm74LSqr5TWKSVgu11pZDtIE5LXsaM/wlKVNYRuiMuuFAalUVEmQaDs&#10;JNTPbc3iwZOElj4PT90YWXOmJf21ZOXICErfRQKi6/8dSrpoS/Ik7Qe1k7V19SE/Qr6nwcgCHoc4&#10;Td7v55x993G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q74nL2gAAAA0BAAAPAAAAAAAAAAEA&#10;IAAAACIAAABkcnMvZG93bnJldi54bWxQSwECFAAUAAAACACHTuJAClNvxA0CAAAABAAADgAAAAAA&#10;AAABACAAAAApAQAAZHJzL2Uyb0RvYy54bWxQSwUGAAAAAAYABgBZAQAAqAUAAAAA&#10;">
                <v:fill on="f" focussize="0,0"/>
                <v:stroke weight="1.5pt" color="#000000" joinstyle="miter" endarrow="open"/>
                <v:imagedata o:title=""/>
                <o:lock v:ext="edit" aspectratio="f"/>
              </v:shape>
            </w:pict>
          </mc:Fallback>
        </mc:AlternateContent>
      </w:r>
      <w:r>
        <mc:AlternateContent>
          <mc:Choice Requires="wps">
            <w:drawing>
              <wp:anchor distT="0" distB="0" distL="114300" distR="114300" simplePos="0" relativeHeight="251957248" behindDoc="1" locked="0" layoutInCell="1" allowOverlap="1">
                <wp:simplePos x="0" y="0"/>
                <wp:positionH relativeFrom="column">
                  <wp:posOffset>5561965</wp:posOffset>
                </wp:positionH>
                <wp:positionV relativeFrom="paragraph">
                  <wp:posOffset>5570220</wp:posOffset>
                </wp:positionV>
                <wp:extent cx="19050" cy="1790700"/>
                <wp:effectExtent l="9525" t="0" r="9525" b="0"/>
                <wp:wrapNone/>
                <wp:docPr id="1497" name="直线 873"/>
                <wp:cNvGraphicFramePr/>
                <a:graphic xmlns:a="http://schemas.openxmlformats.org/drawingml/2006/main">
                  <a:graphicData uri="http://schemas.microsoft.com/office/word/2010/wordprocessingShape">
                    <wps:wsp>
                      <wps:cNvCnPr/>
                      <wps:spPr>
                        <a:xfrm>
                          <a:off x="0" y="0"/>
                          <a:ext cx="19050" cy="1790700"/>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直线 873" o:spid="_x0000_s1026" o:spt="20" style="position:absolute;left:0pt;margin-left:437.95pt;margin-top:438.6pt;height:141pt;width:1.5pt;z-index:-251359232;mso-width-relative:page;mso-height-relative:page;" filled="f" stroked="t" coordsize="21600,21600" o:gfxdata="UEsDBAoAAAAAAIdO4kAAAAAAAAAAAAAAAAAEAAAAZHJzL1BLAwQUAAAACACHTuJA7IDlAdoAAAAM&#10;AQAADwAAAGRycy9kb3ducmV2LnhtbE2Py07DMBBF90j8gzWV2FE7QSVOGqdCSBVCUIm0LFi6sZtE&#10;xOModh/8PdMV7OZxdOdMubq4gZ3sFHqPCpK5AGax8abHVsHnbn0vgYWo0ejBo1XwYwOsqtubUhfG&#10;n7G2p21sGYVgKLSCLsax4Dw0nXU6zP1okXYHPzkdqZ1abiZ9pnA38FSIR+50j3Sh06N97mzzvT06&#10;BQ9vm10dPySu60P+/uKfvuSr8ErdzRKxBBbtJf7BcNUndajIae+PaAIbFMhskRN6LbIUGBEykzTZ&#10;E5os8hR4VfL/T1S/UEsDBBQAAAAIAIdO4kAaJO048gEAAO8DAAAOAAAAZHJzL2Uyb0RvYy54bWyt&#10;U0uS0zAQ3VPFHVTaE9vDJxNXnFlMGDYUpGrgAB1ZtlWlX6mVODkL12DFhuPMNWjJIYFhkwVeyJK6&#10;9fq9p9by7mA028uAytmGV7OSM2mFa5XtG/71y8OrW84wgm1BOysbfpTI71YvXyxHX8sbNzjdysAI&#10;xGI9+oYPMfq6KFAM0gDOnJeWgp0LBiItQ1+0AUZCN7q4Kct3xehC64MTEpF211OQnxDDNYCu65SQ&#10;ayd2Rto4oQapIZIkHJRHvspsu06K+LnrUEamG05KYx6pCM23aSxWS6j7AH5Q4kQBrqHwTJMBZano&#10;GWoNEdguqH+gjBLBoeviTDhTTEKyI6SiKp958ziAl1kLWY3+bDr+P1jxab8JTLXUCW8Wc84sGLrz&#10;p2/fn378ZLfz18mg0WNNefd2E04r9JuQ1B66YNKfdLBDNvV4NlUeIhO0WS3Kt+S2oEg1X5TzMpte&#10;XA77gPGDdIalScO1skkz1LD/iJEKUurvlLStLRsvqEAd2NHNUwHjSQXaPh9Gp1X7oLRORzD023sd&#10;2B5SF+Qv6SLgv9JSlTXgMOXl0NQfRkWZpEM9SGjf25bFoyebLD0QntgY2XKmJb2nNMuZEZS+JpNI&#10;aEtcksmTrWm2de2R7mXng+oHMqXKfFOE+iAzP/VsarQ/1xnp8k5X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sgOUB2gAAAAwBAAAPAAAAAAAAAAEAIAAAACIAAABkcnMvZG93bnJldi54bWxQSwEC&#10;FAAUAAAACACHTuJAGiTtOPIBAADvAwAADgAAAAAAAAABACAAAAApAQAAZHJzL2Uyb0RvYy54bWxQ&#10;SwUGAAAAAAYABgBZAQAAjQUAAAAA&#10;">
                <v:fill on="f" focussize="0,0"/>
                <v:stroke weight="1.5pt" color="#000000" joinstyle="miter"/>
                <v:imagedata o:title=""/>
                <o:lock v:ext="edit" aspectratio="f"/>
              </v:line>
            </w:pict>
          </mc:Fallback>
        </mc:AlternateContent>
      </w:r>
      <w:r>
        <mc:AlternateContent>
          <mc:Choice Requires="wps">
            <w:drawing>
              <wp:anchor distT="0" distB="0" distL="114300" distR="114300" simplePos="0" relativeHeight="251947008" behindDoc="1" locked="0" layoutInCell="1" allowOverlap="1">
                <wp:simplePos x="0" y="0"/>
                <wp:positionH relativeFrom="column">
                  <wp:posOffset>1623695</wp:posOffset>
                </wp:positionH>
                <wp:positionV relativeFrom="paragraph">
                  <wp:posOffset>4413250</wp:posOffset>
                </wp:positionV>
                <wp:extent cx="771525" cy="980440"/>
                <wp:effectExtent l="4445" t="4445" r="5080" b="5715"/>
                <wp:wrapNone/>
                <wp:docPr id="1498" name="文本框 874"/>
                <wp:cNvGraphicFramePr/>
                <a:graphic xmlns:a="http://schemas.openxmlformats.org/drawingml/2006/main">
                  <a:graphicData uri="http://schemas.microsoft.com/office/word/2010/wordprocessingShape">
                    <wps:wsp>
                      <wps:cNvSpPr txBox="1"/>
                      <wps:spPr>
                        <a:xfrm flipH="1">
                          <a:off x="0" y="0"/>
                          <a:ext cx="771525" cy="98044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18"/>
                                <w:szCs w:val="18"/>
                              </w:rPr>
                            </w:pPr>
                            <w:r>
                              <w:rPr>
                                <w:rFonts w:hint="eastAsia"/>
                                <w:sz w:val="18"/>
                                <w:szCs w:val="18"/>
                              </w:rPr>
                              <w:t>不能使用</w:t>
                            </w:r>
                          </w:p>
                        </w:txbxContent>
                      </wps:txbx>
                      <wps:bodyPr upright="1"/>
                    </wps:wsp>
                  </a:graphicData>
                </a:graphic>
              </wp:anchor>
            </w:drawing>
          </mc:Choice>
          <mc:Fallback>
            <w:pict>
              <v:shape id="文本框 874" o:spid="_x0000_s1026" o:spt="202" type="#_x0000_t202" style="position:absolute;left:0pt;flip:x;margin-left:127.85pt;margin-top:347.5pt;height:77.2pt;width:60.75pt;z-index:-251369472;mso-width-relative:page;mso-height-relative:page;" fillcolor="#FFFFFF" filled="t" stroked="t" coordsize="21600,21600" o:gfxdata="UEsDBAoAAAAAAIdO4kAAAAAAAAAAAAAAAAAEAAAAZHJzL1BLAwQUAAAACACHTuJARrxSodsAAAAL&#10;AQAADwAAAGRycy9kb3ducmV2LnhtbE2Py07DMBBF90j8gzVIbBB1GpomDZlUAgkhVlUbYO0mQ2IR&#10;25HtPuDrGVawHM3RvedW67MZxZF80M4izGcJCLKt67TtEV6bp9sCRIjKdmp0lhC+KMC6vryoVNm5&#10;k93ScRd7wSE2lAphiHEqpQztQEaFmZvI8u/DeaMin76XnVcnDjejTJNkKY3SlhsGNdHjQO3n7mAQ&#10;5KbQb74xD9/N8832xQTdvgeNeH01T+5BRDrHPxh+9Vkdanbau4PtghgR0izLGUVYrjIexcRdnqcg&#10;9gjFYrUAWVfy/4b6B1BLAwQUAAAACACHTuJAGMq/UBcCAABEBAAADgAAAGRycy9lMm9Eb2MueG1s&#10;rVNLjhMxEN0jcQfLe9KdkEwyrXRGghBYIEAaOIDjT7cl/2Q76c4F4Aas2LDnXDkHZXcm82ORBb1o&#10;lcvPz/VelZc3vVZoz32Q1tR4PCox4oZaJk1T429fN68WGIVIDCPKGl7jAw/4ZvXyxbJzFZ/Y1irG&#10;PQISE6rO1biN0VVFEWjLNQkj67iBTWG9JhGWvimYJx2wa1VMyvKq6KxnzlvKQ4DsetjEJ0Z/CaEV&#10;QlK+tnSnuYkDq+eKRJAUWukCXuVqheA0fhYi8IhUjUFpzH+4BOJt+herJakaT1wr6akEckkJTzRp&#10;Ig1ceqZak0jQzstnVFpSb4MVcUStLgYh2RFQMS6feHPbEsezFrA6uLPp4f/R0k/7Lx5JBpMwvYbO&#10;G6Kh58efP46//hx/f0eL+TR51LlQAfTWATj2b2wP+Lt8gGSS3guvkVDSfUibKQPyECDB68PZa95H&#10;RCE5n49nkxlGFLauF+V0mntRDDTpsPMhvudWoxTU2EMrMynZfwwRSgLoHSTBg1WSbaRSeeGb7Vvl&#10;0Z5A2zf5S9XCkUcwZVBX46vXM6iQEphlATMEoXbgRzBNvu/RifCQuMzfv4hTYWsS2qGAzJBgpPJ2&#10;Z1iOWk7YO8NQPDgw3MBTw6kYzRlGisPLTFFGRiLVJUhQpwyITL0aepKi2G97oEnh1rID9G/nvGxa&#10;sDR3MMNhuLI7p4eQpvfhOpPeP/7V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a8UqHbAAAACwEA&#10;AA8AAAAAAAAAAQAgAAAAIgAAAGRycy9kb3ducmV2LnhtbFBLAQIUABQAAAAIAIdO4kAYyr9QFwIA&#10;AEQEAAAOAAAAAAAAAAEAIAAAACoBAABkcnMvZTJvRG9jLnhtbFBLBQYAAAAABgAGAFkBAACzBQAA&#10;AAA=&#10;">
                <v:fill on="t" focussize="0,0"/>
                <v:stroke weight="0.5pt" color="#000000" joinstyle="round"/>
                <v:imagedata o:title=""/>
                <o:lock v:ext="edit" aspectratio="f"/>
                <v:textbox>
                  <w:txbxContent>
                    <w:p>
                      <w:pPr>
                        <w:rPr>
                          <w:sz w:val="18"/>
                          <w:szCs w:val="18"/>
                        </w:rPr>
                      </w:pPr>
                      <w:r>
                        <w:rPr>
                          <w:rFonts w:hint="eastAsia"/>
                          <w:sz w:val="18"/>
                          <w:szCs w:val="18"/>
                        </w:rPr>
                        <w:t>不能使用</w:t>
                      </w:r>
                    </w:p>
                  </w:txbxContent>
                </v:textbox>
              </v:shape>
            </w:pict>
          </mc:Fallback>
        </mc:AlternateContent>
      </w:r>
      <w:r>
        <mc:AlternateContent>
          <mc:Choice Requires="wps">
            <w:drawing>
              <wp:anchor distT="0" distB="0" distL="114300" distR="114300" simplePos="0" relativeHeight="251948032" behindDoc="1" locked="0" layoutInCell="1" allowOverlap="1">
                <wp:simplePos x="0" y="0"/>
                <wp:positionH relativeFrom="column">
                  <wp:posOffset>4957445</wp:posOffset>
                </wp:positionH>
                <wp:positionV relativeFrom="paragraph">
                  <wp:posOffset>4220845</wp:posOffset>
                </wp:positionV>
                <wp:extent cx="970915" cy="1331595"/>
                <wp:effectExtent l="4445" t="4445" r="15240" b="16510"/>
                <wp:wrapNone/>
                <wp:docPr id="1499" name="文本框 875"/>
                <wp:cNvGraphicFramePr/>
                <a:graphic xmlns:a="http://schemas.openxmlformats.org/drawingml/2006/main">
                  <a:graphicData uri="http://schemas.microsoft.com/office/word/2010/wordprocessingShape">
                    <wps:wsp>
                      <wps:cNvSpPr txBox="1"/>
                      <wps:spPr>
                        <a:xfrm>
                          <a:off x="0" y="0"/>
                          <a:ext cx="970915" cy="133159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rFonts w:eastAsia="华文宋体"/>
                                <w:sz w:val="18"/>
                              </w:rPr>
                            </w:pPr>
                            <w:r>
                              <w:rPr>
                                <w:rFonts w:hint="eastAsia" w:eastAsia="华文宋体"/>
                                <w:sz w:val="18"/>
                                <w:szCs w:val="18"/>
                              </w:rPr>
                              <w:t>征用单位或个人配合政府完成物资交接，提供应急征用通知</w:t>
                            </w:r>
                            <w:r>
                              <w:rPr>
                                <w:rFonts w:hint="eastAsia" w:eastAsia="华文宋体"/>
                                <w:sz w:val="18"/>
                              </w:rPr>
                              <w:t>书，补偿金额等相关资料</w:t>
                            </w:r>
                            <w:r>
                              <w:rPr>
                                <w:rFonts w:eastAsia="华文宋体"/>
                                <w:sz w:val="18"/>
                              </w:rPr>
                              <w:t>.</w:t>
                            </w:r>
                            <w:r>
                              <w:rPr>
                                <w:rFonts w:hint="eastAsia" w:eastAsia="华文宋体"/>
                                <w:sz w:val="18"/>
                              </w:rPr>
                              <w:t>。</w:t>
                            </w:r>
                          </w:p>
                        </w:txbxContent>
                      </wps:txbx>
                      <wps:bodyPr upright="1"/>
                    </wps:wsp>
                  </a:graphicData>
                </a:graphic>
              </wp:anchor>
            </w:drawing>
          </mc:Choice>
          <mc:Fallback>
            <w:pict>
              <v:shape id="文本框 875" o:spid="_x0000_s1026" o:spt="202" type="#_x0000_t202" style="position:absolute;left:0pt;margin-left:390.35pt;margin-top:332.35pt;height:104.85pt;width:76.45pt;z-index:-251368448;mso-width-relative:page;mso-height-relative:page;" fillcolor="#FFFFFF" filled="t" stroked="t" coordsize="21600,21600" o:gfxdata="UEsDBAoAAAAAAIdO4kAAAAAAAAAAAAAAAAAEAAAAZHJzL1BLAwQUAAAACACHTuJAorCxVNgAAAAL&#10;AQAADwAAAGRycy9kb3ducmV2LnhtbE2PwU7DMAyG70i8Q2QkbizZWqWlazoJJCTEja0XblnjtdUS&#10;p2qydbw94QQ3W/70+/vr3c1ZdsU5jJ4UrFcCGFLnzUi9gvbw9lQCC1GT0dYTKvjGALvm/q7WlfEL&#10;feJ1H3uWQihUWsEQ41RxHroBnQ4rPyGl28nPTse0zj03s15SuLN8I4TkTo+UPgx6wtcBu/P+4hS8&#10;y5f4ha35MNkm80vLu/lkg1KPD2uxBRbxFv9g+NVP6tAkp6O/kAnMKihKUSRUgZR5GhLxnGUS2FFB&#10;WeQ58Kbm/zs0P1BLAwQUAAAACACHTuJA2Td8GhECAAA7BAAADgAAAGRycy9lMm9Eb2MueG1srVNL&#10;jhMxEN0jcQfLe9KdCZmZtNIZCULYIEAaOIBju7st+SeXk+5cAG7Aig17zpVzUHYyme8iC3rhLtvP&#10;z/Velec3g9FkKwMoZ2s6HpWUSMudULat6fdvqzfXlEBkVjDtrKzpTgK9Wbx+Ne99JS9c57SQgSCJ&#10;har3Ne1i9FVRAO+kYTByXlrcbFwwLOI0tIUIrEd2o4uLsrwseheED45LAFxdHjbpkTGcQ+iaRnG5&#10;dHxjpI0H1iA1iygJOuWBLnK2TSN5/NI0ICPRNUWlMY94CcbrNBaLOavawHyn+DEFdk4KTzQZpixe&#10;eqJassjIJqhnVEbx4MA1ccSdKQ5CsiOoYlw+8ea2Y15mLWg1+JPp8P9o+eft10CUwE54O5tRYpnB&#10;mu9//dz//rv/84NcX02TR72HCqG3HsFxeOcGxN+tAy4m6UMTTPqjKIL76PDu5LAcIuG4OLsqZ+Mp&#10;JRy3xpPJeDrL9MX9aR8gfpTOkBTUNGAFs7Fs+wkiZoLQO0i6DJxWYqW0zpPQrt/rQLYMq73KX0oS&#10;jzyCaUv6ml5OppgiZ9jCDbYOhsajDWDbfN+jE/CQuMzfS8QpsSWD7pBAZkgwVgW3sSJHnWTigxUk&#10;7jz6bPGF0ZSMkYISLfFBpigjI1P6HCSq0xZFphIdSpGiOKwHpEnh2okdlm3jg2o7tDQXLsOxp7I7&#10;x/5PTftwnknv3/zi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KwsVTYAAAACwEAAA8AAAAAAAAA&#10;AQAgAAAAIgAAAGRycy9kb3ducmV2LnhtbFBLAQIUABQAAAAIAIdO4kDZN3waEQIAADsEAAAOAAAA&#10;AAAAAAEAIAAAACcBAABkcnMvZTJvRG9jLnhtbFBLBQYAAAAABgAGAFkBAACqBQAAAAA=&#10;">
                <v:fill on="t" focussize="0,0"/>
                <v:stroke weight="0.5pt" color="#000000" joinstyle="round"/>
                <v:imagedata o:title=""/>
                <o:lock v:ext="edit" aspectratio="f"/>
                <v:textbox>
                  <w:txbxContent>
                    <w:p>
                      <w:pPr>
                        <w:rPr>
                          <w:rFonts w:eastAsia="华文宋体"/>
                          <w:sz w:val="18"/>
                        </w:rPr>
                      </w:pPr>
                      <w:r>
                        <w:rPr>
                          <w:rFonts w:hint="eastAsia" w:eastAsia="华文宋体"/>
                          <w:sz w:val="18"/>
                          <w:szCs w:val="18"/>
                        </w:rPr>
                        <w:t>征用单位或个人配合政府完成物资交接，提供应急征用通知</w:t>
                      </w:r>
                      <w:r>
                        <w:rPr>
                          <w:rFonts w:hint="eastAsia" w:eastAsia="华文宋体"/>
                          <w:sz w:val="18"/>
                        </w:rPr>
                        <w:t>书，补偿金额等相关资料</w:t>
                      </w:r>
                      <w:r>
                        <w:rPr>
                          <w:rFonts w:eastAsia="华文宋体"/>
                          <w:sz w:val="18"/>
                        </w:rPr>
                        <w:t>.</w:t>
                      </w:r>
                      <w:r>
                        <w:rPr>
                          <w:rFonts w:hint="eastAsia" w:eastAsia="华文宋体"/>
                          <w:sz w:val="18"/>
                        </w:rPr>
                        <w:t>。</w:t>
                      </w:r>
                    </w:p>
                  </w:txbxContent>
                </v:textbox>
              </v:shape>
            </w:pict>
          </mc:Fallback>
        </mc:AlternateContent>
      </w:r>
      <w:r>
        <mc:AlternateContent>
          <mc:Choice Requires="wps">
            <w:drawing>
              <wp:anchor distT="0" distB="0" distL="114300" distR="114300" simplePos="0" relativeHeight="251954176" behindDoc="1" locked="0" layoutInCell="1" allowOverlap="1">
                <wp:simplePos x="0" y="0"/>
                <wp:positionH relativeFrom="column">
                  <wp:posOffset>4253230</wp:posOffset>
                </wp:positionH>
                <wp:positionV relativeFrom="paragraph">
                  <wp:posOffset>3079750</wp:posOffset>
                </wp:positionV>
                <wp:extent cx="3810" cy="859155"/>
                <wp:effectExtent l="50800" t="0" r="59690" b="17145"/>
                <wp:wrapNone/>
                <wp:docPr id="1500" name="自选图形 876"/>
                <wp:cNvGraphicFramePr/>
                <a:graphic xmlns:a="http://schemas.openxmlformats.org/drawingml/2006/main">
                  <a:graphicData uri="http://schemas.microsoft.com/office/word/2010/wordprocessingShape">
                    <wps:wsp>
                      <wps:cNvCnPr/>
                      <wps:spPr>
                        <a:xfrm>
                          <a:off x="0" y="0"/>
                          <a:ext cx="3810" cy="859155"/>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76" o:spid="_x0000_s1026" o:spt="32" type="#_x0000_t32" style="position:absolute;left:0pt;margin-left:334.9pt;margin-top:242.5pt;height:67.65pt;width:0.3pt;z-index:-251362304;mso-width-relative:page;mso-height-relative:page;" filled="f" stroked="t" coordsize="21600,21600" o:gfxdata="UEsDBAoAAAAAAIdO4kAAAAAAAAAAAAAAAAAEAAAAZHJzL1BLAwQUAAAACACHTuJAojF05tkAAAAL&#10;AQAADwAAAGRycy9kb3ducmV2LnhtbE2PwU7DMBBE70j8g7VI3Kjd0oYQ4lQVEidOTUHi6CRuEojX&#10;Ubyp279nOZXbrGY0+ybfnt0gTnYKvUcNy4UCYbH2TY+tho/D20MKIpDBxgwerYaLDbAtbm9ykzU+&#10;4t6eSmoFl2DIjIaOaMykDHVnnQkLP1pk7+gnZ4jPqZXNZCKXu0GulEqkMz3yh86M9rWz9U85Ow2R&#10;Dp/fat6V1Xvahq9Iu/3lGLW+v1uqFxBkz3QNwx8+o0PBTJWfsQli0JAkz4xOGtbphkdxInlSaxAV&#10;i5V6BFnk8v+G4hdQSwMEFAAAAAgAh07iQJfx36cEAgAA9gMAAA4AAABkcnMvZTJvRG9jLnhtbK1T&#10;zY7TMBC+I/EOlu806aIu3ajpHlqWC4JKwANMHSex5D+NvU1744Z4Bm4ceQd4m5XgLRg7pYWFwx7I&#10;wRl7Zr6Z7/N4cb03mu0kBuVszaeTkjNphWuU7Wr+7u3NkzlnIYJtQDsra36QgV8vHz9aDL6SF653&#10;upHICMSGavA172P0VVEE0UsDYeK8tORsHRqItMWuaBAGQje6uCjLy2Jw2Hh0QoZAp+vRyY+I+BBA&#10;17ZKyLUTt0baOKKi1BCJUuiVD3yZu21bKeLrtg0yMl1zYhrzSkXI3qa1WC6g6hB8r8SxBXhIC/c4&#10;GVCWip6g1hCB3aL6C8oogS64Nk6EM8VIJCtCLKblPW3e9OBl5kJSB38SPfw/WPFqt0GmGpqEWUmi&#10;WDB0598/fPnx/uPdp293Xz+z+bPLJNPgQ0XRK7vB4y74DSbO+xZN+hMbts/SHk7Syn1kgg6fzqeE&#10;Lsgxn11NZ7OEWJxTPYb4QjrDklHzEBFU18eVs5au0OE0iwu7lyGOib8SUl1t2UD9X5WzVAJoJlua&#10;BTKNJ17Bdjk5OK2aG6V1SgnYbVca2Q7SXOTv2NEfYanKGkI/xmVXCoPKqCiTDFD1EprntmHx4Ek4&#10;S0+Gp26MbDjTkl5YsnJkBKXPkYDohn+Hki7akjxJ8VHjZG1dc8jS53MahyzgcXTTvP2+z9nn57r8&#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IxdObZAAAACwEAAA8AAAAAAAAAAQAgAAAAIgAAAGRy&#10;cy9kb3ducmV2LnhtbFBLAQIUABQAAAAIAIdO4kCX8d+nBAIAAPYDAAAOAAAAAAAAAAEAIAAAACgB&#10;AABkcnMvZTJvRG9jLnhtbFBLBQYAAAAABgAGAFkBAACeBQAAAAA=&#10;">
                <v:fill on="f" focussize="0,0"/>
                <v:stroke weight="1.5pt" color="#000000" joinstyle="miter" endarrow="open"/>
                <v:imagedata o:title=""/>
                <o:lock v:ext="edit" aspectratio="f"/>
              </v:shape>
            </w:pict>
          </mc:Fallback>
        </mc:AlternateContent>
      </w:r>
      <w:r>
        <mc:AlternateContent>
          <mc:Choice Requires="wps">
            <w:drawing>
              <wp:anchor distT="0" distB="0" distL="114300" distR="114300" simplePos="0" relativeHeight="251953152" behindDoc="1" locked="0" layoutInCell="1" allowOverlap="1">
                <wp:simplePos x="0" y="0"/>
                <wp:positionH relativeFrom="column">
                  <wp:posOffset>2395220</wp:posOffset>
                </wp:positionH>
                <wp:positionV relativeFrom="paragraph">
                  <wp:posOffset>4428490</wp:posOffset>
                </wp:positionV>
                <wp:extent cx="653415" cy="474980"/>
                <wp:effectExtent l="5715" t="7620" r="7620" b="12700"/>
                <wp:wrapNone/>
                <wp:docPr id="1501" name="直线 877"/>
                <wp:cNvGraphicFramePr/>
                <a:graphic xmlns:a="http://schemas.openxmlformats.org/drawingml/2006/main">
                  <a:graphicData uri="http://schemas.microsoft.com/office/word/2010/wordprocessingShape">
                    <wps:wsp>
                      <wps:cNvCnPr/>
                      <wps:spPr>
                        <a:xfrm flipV="1">
                          <a:off x="0" y="0"/>
                          <a:ext cx="653415" cy="474980"/>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直线 877" o:spid="_x0000_s1026" o:spt="20" style="position:absolute;left:0pt;flip:y;margin-left:188.6pt;margin-top:348.7pt;height:37.4pt;width:51.45pt;z-index:-251363328;mso-width-relative:page;mso-height-relative:page;" filled="f" stroked="t" coordsize="21600,21600" o:gfxdata="UEsDBAoAAAAAAIdO4kAAAAAAAAAAAAAAAAAEAAAAZHJzL1BLAwQUAAAACACHTuJADGB11tkAAAAL&#10;AQAADwAAAGRycy9kb3ducmV2LnhtbE2PMU/DMBCFdyT+g3VI3ajttDRtyKUDUkeGBga6ufE1DsR2&#10;FLtp4ddjJjqe3qf3viu3V9uzicbQeYcg5wIYucbrzrUI72+7xzWwEJXTqveOEL4pwLa6vytVof3F&#10;7WmqY8tSiQuFQjAxDgXnoTFkVZj7gVzKTn60KqZzbLke1SWV255nQqy4VZ1LC0YN9GKo+arPFqGW&#10;kvhhsYmfr6ePn/h0MHk27RFnD1I8A4t0jf8w/OkndaiS09GfnQ6sR1jkeZZQhNUmXwJLxHItJLAj&#10;Qkoy4FXJb3+ofgFQSwMEFAAAAAgAh07iQDg/nOX+AQAA+QMAAA4AAABkcnMvZTJvRG9jLnhtbK1T&#10;S44TMRDdI3EHy3vSnSGZZFrpzGLCsEEQic/e8afbkn9yOenkLFyDFRuOM9eg7A4Bhk0W9KJVdpVf&#10;vfdcXt0frSEHGUF719LppKZEOu6Fdl1LP396fLWkBBJzghnvZEtPEuj9+uWL1RAaeeN7b4SMBEEc&#10;NENoaZ9SaKoKeC8tg4kP0mFS+WhZwmXsKhHZgOjWVDd1fVsNPooQPZcAuLsZk/SMGK8B9EppLjee&#10;7610aUSN0rCEkqDXAei6sFVK8vRBKZCJmJai0lT+2ATjXf5X6xVrushCr/mZAruGwjNNlmmHTS9Q&#10;G5YY2Uf9D5TVPHrwKk24t9UopDiCKqb1M28+9izIogWthnAxHf4fLH9/2EaiBU7CvJ5S4pjFO3/6&#10;+u3p+w+yXCyyQUOABuse3DaeVxC2Mas9qmiJMjp8wfNFPyoix2Lv6WKvPCbCcfN2/no2nVPCMTVb&#10;zO6Wxf5qhMlwIUJ6K70lOWip0S6rZw07vIOErbH0V0neNo4M2PeunuNtcoazqHAGMLQB9YDrymHw&#10;RotHbUw+ArHbPZhIDizPQ/myQgT+qyx32TDox7qSGifF6iSzCazpJRNvnCDpFNAwh0+FZjZWCkqM&#10;xJeVo1KZmDbXVCIJ45BLtns0OEc7L054Q/sQddejKdPCN2dwIgrz8/TmkftzXZB+v9j1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xgddbZAAAACwEAAA8AAAAAAAAAAQAgAAAAIgAAAGRycy9kb3du&#10;cmV2LnhtbFBLAQIUABQAAAAIAIdO4kA4P5zl/gEAAPkDAAAOAAAAAAAAAAEAIAAAACgBAABkcnMv&#10;ZTJvRG9jLnhtbFBLBQYAAAAABgAGAFkBAACYBQAAAAA=&#10;">
                <v:fill on="f" focussize="0,0"/>
                <v:stroke weight="1.5pt" color="#000000" joinstyle="miter"/>
                <v:imagedata o:title=""/>
                <o:lock v:ext="edit" aspectratio="f"/>
              </v:line>
            </w:pict>
          </mc:Fallback>
        </mc:AlternateContent>
      </w:r>
      <w:r>
        <mc:AlternateContent>
          <mc:Choice Requires="wps">
            <w:drawing>
              <wp:anchor distT="0" distB="0" distL="114300" distR="114300" simplePos="0" relativeHeight="251952128" behindDoc="1" locked="0" layoutInCell="1" allowOverlap="1">
                <wp:simplePos x="0" y="0"/>
                <wp:positionH relativeFrom="column">
                  <wp:posOffset>4243070</wp:posOffset>
                </wp:positionH>
                <wp:positionV relativeFrom="paragraph">
                  <wp:posOffset>2176780</wp:posOffset>
                </wp:positionV>
                <wp:extent cx="10160" cy="315595"/>
                <wp:effectExtent l="46990" t="0" r="57150" b="8255"/>
                <wp:wrapNone/>
                <wp:docPr id="1502" name="自选图形 878"/>
                <wp:cNvGraphicFramePr/>
                <a:graphic xmlns:a="http://schemas.openxmlformats.org/drawingml/2006/main">
                  <a:graphicData uri="http://schemas.microsoft.com/office/word/2010/wordprocessingShape">
                    <wps:wsp>
                      <wps:cNvCnPr/>
                      <wps:spPr>
                        <a:xfrm>
                          <a:off x="0" y="0"/>
                          <a:ext cx="10160" cy="315595"/>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78" o:spid="_x0000_s1026" o:spt="32" type="#_x0000_t32" style="position:absolute;left:0pt;margin-left:334.1pt;margin-top:171.4pt;height:24.85pt;width:0.8pt;z-index:-251364352;mso-width-relative:page;mso-height-relative:page;" filled="f" stroked="t" coordsize="21600,21600" o:gfxdata="UEsDBAoAAAAAAIdO4kAAAAAAAAAAAAAAAAAEAAAAZHJzL1BLAwQUAAAACACHTuJASOPJSNkAAAAL&#10;AQAADwAAAGRycy9kb3ducmV2LnhtbE2PwU7DMBBE70j8g7VI3KjdAFYa4lQVEidOTYvE0Ym3SSC2&#10;o9ip279nOcFtd2c0+6bcXuzIzjiHwTsF65UAhq71ZnCdguPh7SEHFqJ2Ro/eoYIrBthWtzelLoxP&#10;bo/nOnaMQlwotII+xqngPLQ9Wh1WfkJH2snPVkda546bWScKtyPPhJDc6sHRh15P+Npj+10vVkGK&#10;h48vsezq5j3vwmeKu/31lJS6v1uLF2ARL/HPDL/4hA4VMTV+cSawUYGUeUZWBY9PGXUgh5QbGhq6&#10;bLJn4FXJ/3eofgBQSwMEFAAAAAgAh07iQBm2EkEFAgAA9wMAAA4AAABkcnMvZTJvRG9jLnhtbK1T&#10;zY7TMBC+I/EOlu80SVGX3ajtHlqWC4JKwANMHSex5D95vE1744Z4Bm4ceQd4m5XgLRg7pYWFwx7I&#10;wRl7Zr6Z7/N4fr03mu1kQOXsgleTkjNphWuU7Rb83dubJ5ecYQTbgHZWLvhBIr9ePn40H3wtp653&#10;upGBEYjFevAL3sfo66JA0UsDOHFeWnK2LhiItA1d0QQYCN3oYlqWF8XgQuODExKRTtejkx8Rw0MA&#10;XdsqIddO3Bpp44gapIZIlLBXHvkyd9u2UsTXbYsyMr3gxDTmlYqQvU1rsZxD3QXwvRLHFuAhLdzj&#10;ZEBZKnqCWkMEdhvUX1BGieDQtXEinClGIlkRYlGV97R504OXmQtJjf4kOv4/WPFqtwlMNTQJs3LK&#10;mQVDd/79w5cf7z/effp29/Uzu3x2mWQaPNYUvbKbcNyh34TEed8Gk/7Ehu2ztIeTtHIfmaDDqqwu&#10;SHNBnqfVbHY1S5DFOdcHjC+kMywZC44xgOr6uHLW0h26UGV1YfcS45j4KyEV1pYNVOKqnKUSQEPZ&#10;0jCQaTwRQ9vlZHRaNTdK65SCoduudGA7SIORv2NHf4SlKmvAfozLrhQGtVFRJh2g7iU0z23D4sGT&#10;cpbeDE/dGNlwpiU9sWTlyAhKnyMhBDf8O5R00ZbkSZKPIidr65pD1j6f0zxkAY+zmwbu933OPr/X&#10;5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I48lI2QAAAAsBAAAPAAAAAAAAAAEAIAAAACIAAABk&#10;cnMvZG93bnJldi54bWxQSwECFAAUAAAACACHTuJAGbYSQQUCAAD3AwAADgAAAAAAAAABACAAAAAo&#10;AQAAZHJzL2Uyb0RvYy54bWxQSwUGAAAAAAYABgBZAQAAnwUAAAAA&#10;">
                <v:fill on="f" focussize="0,0"/>
                <v:stroke weight="1.5pt" color="#000000" joinstyle="miter" endarrow="open"/>
                <v:imagedata o:title=""/>
                <o:lock v:ext="edit" aspectratio="f"/>
              </v:shape>
            </w:pict>
          </mc:Fallback>
        </mc:AlternateContent>
      </w:r>
      <w:r>
        <mc:AlternateContent>
          <mc:Choice Requires="wps">
            <w:drawing>
              <wp:anchor distT="0" distB="0" distL="114300" distR="114300" simplePos="0" relativeHeight="251949056" behindDoc="1" locked="0" layoutInCell="1" allowOverlap="1">
                <wp:simplePos x="0" y="0"/>
                <wp:positionH relativeFrom="column">
                  <wp:posOffset>4744720</wp:posOffset>
                </wp:positionH>
                <wp:positionV relativeFrom="paragraph">
                  <wp:posOffset>4428490</wp:posOffset>
                </wp:positionV>
                <wp:extent cx="212725" cy="458470"/>
                <wp:effectExtent l="8890" t="3810" r="26035" b="13970"/>
                <wp:wrapNone/>
                <wp:docPr id="1503" name="直线 879"/>
                <wp:cNvGraphicFramePr/>
                <a:graphic xmlns:a="http://schemas.openxmlformats.org/drawingml/2006/main">
                  <a:graphicData uri="http://schemas.microsoft.com/office/word/2010/wordprocessingShape">
                    <wps:wsp>
                      <wps:cNvCnPr/>
                      <wps:spPr>
                        <a:xfrm flipH="1" flipV="1">
                          <a:off x="0" y="0"/>
                          <a:ext cx="212725" cy="458470"/>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直线 879" o:spid="_x0000_s1026" o:spt="20" style="position:absolute;left:0pt;flip:x y;margin-left:373.6pt;margin-top:348.7pt;height:36.1pt;width:16.75pt;z-index:-251367424;mso-width-relative:page;mso-height-relative:page;" filled="f" stroked="t" coordsize="21600,21600" o:gfxdata="UEsDBAoAAAAAAIdO4kAAAAAAAAAAAAAAAAAEAAAAZHJzL1BLAwQUAAAACACHTuJA5XPl19kAAAAL&#10;AQAADwAAAGRycy9kb3ducmV2LnhtbE2PwU7DMAyG70i8Q2QkbizZNLVraboDiAsaSCs8gNeEJlqT&#10;dE22Fp4ec2I3W/78+3O1nV3PLnqMNngJy4UApn0blPWdhM+Pl4cNsJjQK+yD1xK+dYRtfXtTYanC&#10;5Pf60qSOUYiPJUowKQ0l57E12mFchEF7mn2F0WGiduy4GnGicNfzlRAZd2g9XTA46Cej22NzdhJO&#10;e3s8Pdvp7f2naPJ1vsOdmV+lvL9bikdgSc/pH4Y/fVKHmpwO4exVZL0EWlsRKiEr8jUwIvKNyIEd&#10;qMiKDHhd8esf6l9QSwMEFAAAAAgAh07iQAeQJ/QDAgAAAwQAAA4AAABkcnMvZTJvRG9jLnhtbK1T&#10;S44TMRDdI3EHy3vSnTAhmVY6s5gwsEAQic/e8afbkn9yOenkLFyDFRuOM9eg7A4Bhk0W9KJVdpVf&#10;vfdcXt0drSEHGUF719LppKZEOu6Fdl1LP396eLGkBBJzghnvZEtPEujd+vmz1RAaOfO9N0JGgiAO&#10;miG0tE8pNFUFvJeWwcQH6TCpfLQs4TJ2lYhsQHRrqlldv6oGH0WInksA3N2MSXpGjNcAeqU0lxvP&#10;91a6NKJGaVhCSdDrAHRd2ColefqgFMhETEtRaSp/bILxLv+r9Yo1XWSh1/xMgV1D4Ykmy7TDpheo&#10;DUuM7KP+B8pqHj14lSbc22oUUhxBFdP6iTcfexZk0YJWQ7iYDv8Plr8/bCPRAidhXr+kxDGLd/74&#10;9dvj9x9kubjNBg0BGqy7d9t4XkHYxqz2qKIlyujwFs/TEn3JUc6hNnIsRp8uRstjIhw3Z9PZYjan&#10;hGPqZr68WZSLqEbAfDhESG+ktyQHLTXaZR9Yww7vICEJLP1VkreNIwP2va3neK+c4VQqnAYMbUBl&#10;4LpyGLzR4kEbk49A7Hb3JpIDy5NRvqwVgf8qy102DPqxrqTGmbE6yWwHa3rJxGsnSDoFtM7ho6GZ&#10;jZWCEiPxjeWoVCamzTWVSMI45JKNH63O0c6LE97VPkTd9WjKtPDNGZyNwvw8x3n4/lwXpN9vd/0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5XPl19kAAAALAQAADwAAAAAAAAABACAAAAAiAAAAZHJz&#10;L2Rvd25yZXYueG1sUEsBAhQAFAAAAAgAh07iQAeQJ/QDAgAAAwQAAA4AAAAAAAAAAQAgAAAAKAEA&#10;AGRycy9lMm9Eb2MueG1sUEsFBgAAAAAGAAYAWQEAAJ0FAAAAAA==&#10;">
                <v:fill on="f" focussize="0,0"/>
                <v:stroke weight="1.5pt" color="#000000" joinstyle="miter"/>
                <v:imagedata o:title=""/>
                <o:lock v:ext="edit" aspectratio="f"/>
              </v:line>
            </w:pict>
          </mc:Fallback>
        </mc:AlternateContent>
      </w:r>
      <w:r>
        <mc:AlternateContent>
          <mc:Choice Requires="wps">
            <w:drawing>
              <wp:anchor distT="0" distB="0" distL="114300" distR="114300" simplePos="0" relativeHeight="251942912" behindDoc="1" locked="0" layoutInCell="1" allowOverlap="1">
                <wp:simplePos x="0" y="0"/>
                <wp:positionH relativeFrom="column">
                  <wp:posOffset>-205105</wp:posOffset>
                </wp:positionH>
                <wp:positionV relativeFrom="paragraph">
                  <wp:posOffset>2917825</wp:posOffset>
                </wp:positionV>
                <wp:extent cx="1647825" cy="667385"/>
                <wp:effectExtent l="4445" t="4445" r="5080" b="13970"/>
                <wp:wrapNone/>
                <wp:docPr id="1504" name="文本框 880"/>
                <wp:cNvGraphicFramePr/>
                <a:graphic xmlns:a="http://schemas.openxmlformats.org/drawingml/2006/main">
                  <a:graphicData uri="http://schemas.microsoft.com/office/word/2010/wordprocessingShape">
                    <wps:wsp>
                      <wps:cNvSpPr txBox="1"/>
                      <wps:spPr>
                        <a:xfrm>
                          <a:off x="0" y="0"/>
                          <a:ext cx="1647825" cy="66738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18"/>
                                <w:szCs w:val="18"/>
                              </w:rPr>
                            </w:pPr>
                            <w:r>
                              <w:rPr>
                                <w:rFonts w:hint="eastAsia"/>
                                <w:sz w:val="18"/>
                                <w:szCs w:val="18"/>
                              </w:rPr>
                              <w:t>汇报党委书记或镇长，由领导向</w:t>
                            </w:r>
                            <w:r>
                              <w:rPr>
                                <w:rFonts w:hint="eastAsia"/>
                                <w:sz w:val="18"/>
                                <w:szCs w:val="18"/>
                                <w:lang w:eastAsia="zh-CN"/>
                              </w:rPr>
                              <w:t>县</w:t>
                            </w:r>
                            <w:r>
                              <w:rPr>
                                <w:rFonts w:hint="eastAsia"/>
                                <w:sz w:val="18"/>
                                <w:szCs w:val="18"/>
                              </w:rPr>
                              <w:t>里进行汇报。</w:t>
                            </w:r>
                          </w:p>
                        </w:txbxContent>
                      </wps:txbx>
                      <wps:bodyPr upright="1"/>
                    </wps:wsp>
                  </a:graphicData>
                </a:graphic>
              </wp:anchor>
            </w:drawing>
          </mc:Choice>
          <mc:Fallback>
            <w:pict>
              <v:shape id="文本框 880" o:spid="_x0000_s1026" o:spt="202" type="#_x0000_t202" style="position:absolute;left:0pt;margin-left:-16.15pt;margin-top:229.75pt;height:52.55pt;width:129.75pt;z-index:-251373568;mso-width-relative:page;mso-height-relative:page;" fillcolor="#FFFFFF" filled="t" stroked="t" coordsize="21600,21600" o:gfxdata="UEsDBAoAAAAAAIdO4kAAAAAAAAAAAAAAAAAEAAAAZHJzL1BLAwQUAAAACACHTuJAKcBg09gAAAAL&#10;AQAADwAAAGRycy9kb3ducmV2LnhtbE2PTU/DMAyG70j8h8hI3LZ03VpYV3cSSEiIG6MXblnjtRX5&#10;qJJsHf8ec4Kj5ed9/bjeX60RFwpx9A5htcxAkOu8Hl2P0H68LB5BxKScVsY7QvimCPvm9qZWlfaz&#10;e6fLIfWCS1ysFMKQ0lRJGbuBrIpLP5Hj3ckHqxKPoZc6qJnLrZF5lpXSqtHxhUFN9DxQ93U4W4TX&#10;8il9Uqvf9Dpf+7mVXTiZiHh/t8p2IBJd0x8Mv/qsDg07Hf3Z6SgMwoKjjCJsim0Bgok8f8hBHBGK&#10;clOCbGr5/4fmB1BLAwQUAAAACACHTuJA6IJBng0CAAA7BAAADgAAAGRycy9lMm9Eb2MueG1srVNL&#10;jhMxEN0jcQfLe9I9mUkmaqUzEoSwQYA0cADHdndb8k8uJ925ANyAFRv2nCvnoOyEZH6LLOiFu+x6&#10;flX1qjy/G4wmWxlAOVvTq1FJibTcCWXbmn77unozowQis4JpZ2VNdxLo3eL1q3nvKzl2ndNCBoIk&#10;Fqre17SL0VdFAbyThsHIeWnR2bhgWMRtaAsRWI/sRhfjspwWvQvCB8clAJ4uD056ZAyXELqmUVwu&#10;Hd8YaeOBNUjNIpYEnfJAFznbppE8fm4akJHommKlMa8YBO11WovFnFVtYL5T/JgCuySFJzUZpiwG&#10;PVEtWWRkE9QzKqN4cOCaOOLOFIdCsiJYxVX5RJv7jnmZa0GpwZ9Eh/9Hyz9tvwSiBE7CpLyhxDKD&#10;Pd///LH/9Wf/+zuZzbJGvYcKofcewXF46wbEJ+3SOeBhKn1ogkl/LIqgHxXenRSWQyQ8XZre3M7G&#10;E0o4+qbT2+vZJNEU59s+QPwgnSHJqGnADmZh2fYjxAP0HyQFA6eVWCmt8ya063c6kC3Dbq/yd2R/&#10;BNOW9Bj9eoIpcoYj3ODooGk8ygC2zfEe3YCHxGX+XiJOiS0ZdIcEMkOCsSq4jRXZ6iQT760gcedR&#10;Z4svjKZkjBSUaIkPMlkZGZnSlyBRO21RwnMrkhWH9YA0yVw7scO2bXxQbYeS5sZlOM5U1v44/2lo&#10;H+4z6fnNL/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KcBg09gAAAALAQAADwAAAAAAAAABACAA&#10;AAAiAAAAZHJzL2Rvd25yZXYueG1sUEsBAhQAFAAAAAgAh07iQOiCQZ4NAgAAOwQAAA4AAAAAAAAA&#10;AQAgAAAAJwEAAGRycy9lMm9Eb2MueG1sUEsFBgAAAAAGAAYAWQEAAKYFAAAAAA==&#10;">
                <v:fill on="t" focussize="0,0"/>
                <v:stroke weight="0.5pt" color="#000000" joinstyle="round"/>
                <v:imagedata o:title=""/>
                <o:lock v:ext="edit" aspectratio="f"/>
                <v:textbox>
                  <w:txbxContent>
                    <w:p>
                      <w:pPr>
                        <w:rPr>
                          <w:sz w:val="18"/>
                          <w:szCs w:val="18"/>
                        </w:rPr>
                      </w:pPr>
                      <w:r>
                        <w:rPr>
                          <w:rFonts w:hint="eastAsia"/>
                          <w:sz w:val="18"/>
                          <w:szCs w:val="18"/>
                        </w:rPr>
                        <w:t>汇报党委书记或镇长，由领导向</w:t>
                      </w:r>
                      <w:r>
                        <w:rPr>
                          <w:rFonts w:hint="eastAsia"/>
                          <w:sz w:val="18"/>
                          <w:szCs w:val="18"/>
                          <w:lang w:eastAsia="zh-CN"/>
                        </w:rPr>
                        <w:t>县</w:t>
                      </w:r>
                      <w:r>
                        <w:rPr>
                          <w:rFonts w:hint="eastAsia"/>
                          <w:sz w:val="18"/>
                          <w:szCs w:val="18"/>
                        </w:rPr>
                        <w:t>里进行汇报。</w:t>
                      </w:r>
                    </w:p>
                  </w:txbxContent>
                </v:textbox>
              </v:shape>
            </w:pict>
          </mc:Fallback>
        </mc:AlternateContent>
      </w:r>
      <w:r>
        <mc:AlternateContent>
          <mc:Choice Requires="wps">
            <w:drawing>
              <wp:anchor distT="0" distB="0" distL="114300" distR="114300" simplePos="0" relativeHeight="251939840" behindDoc="1" locked="0" layoutInCell="1" allowOverlap="1">
                <wp:simplePos x="0" y="0"/>
                <wp:positionH relativeFrom="column">
                  <wp:posOffset>-139065</wp:posOffset>
                </wp:positionH>
                <wp:positionV relativeFrom="paragraph">
                  <wp:posOffset>1928495</wp:posOffset>
                </wp:positionV>
                <wp:extent cx="1533525" cy="439420"/>
                <wp:effectExtent l="4445" t="4445" r="5080" b="13335"/>
                <wp:wrapNone/>
                <wp:docPr id="1505" name="文本框 881"/>
                <wp:cNvGraphicFramePr/>
                <a:graphic xmlns:a="http://schemas.openxmlformats.org/drawingml/2006/main">
                  <a:graphicData uri="http://schemas.microsoft.com/office/word/2010/wordprocessingShape">
                    <wps:wsp>
                      <wps:cNvSpPr txBox="1"/>
                      <wps:spPr>
                        <a:xfrm>
                          <a:off x="0" y="0"/>
                          <a:ext cx="1533525" cy="43942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18"/>
                                <w:szCs w:val="18"/>
                              </w:rPr>
                            </w:pPr>
                            <w:r>
                              <w:rPr>
                                <w:rFonts w:hint="eastAsia"/>
                                <w:sz w:val="18"/>
                                <w:szCs w:val="18"/>
                              </w:rPr>
                              <w:t>特别重大的突发事件</w:t>
                            </w:r>
                          </w:p>
                        </w:txbxContent>
                      </wps:txbx>
                      <wps:bodyPr upright="1"/>
                    </wps:wsp>
                  </a:graphicData>
                </a:graphic>
              </wp:anchor>
            </w:drawing>
          </mc:Choice>
          <mc:Fallback>
            <w:pict>
              <v:shape id="文本框 881" o:spid="_x0000_s1026" o:spt="202" type="#_x0000_t202" style="position:absolute;left:0pt;margin-left:-10.95pt;margin-top:151.85pt;height:34.6pt;width:120.75pt;z-index:-251376640;mso-width-relative:page;mso-height-relative:page;" fillcolor="#FFFFFF" filled="t" stroked="t" coordsize="21600,21600" o:gfxdata="UEsDBAoAAAAAAIdO4kAAAAAAAAAAAAAAAAAEAAAAZHJzL1BLAwQUAAAACACHTuJAQz9KTdcAAAAL&#10;AQAADwAAAGRycy9kb3ducmV2LnhtbE2PwU7DMAyG70h7h8iTuG1JW6ljpekkkJAQN0Yv3LLGaysS&#10;p2qydbw95gRH//70+3N9uHknrjjHMZCGbKtAIHXBjtRraD9eNg8gYjJkjQuEGr4xwqFZ3dWmsmGh&#10;d7weUy+4hGJlNAwpTZWUsRvQm7gNExLvzmH2JvE499LOZuFy72SuVCm9GYkvDGbC5wG7r+PFa3gt&#10;n9IntvbNFnkRllZ289lFre/XmXoEkfCW/mD41Wd1aNjpFC5ko3AaNnm2Z1RDoYodCCY4KEGcONnl&#10;e5BNLf//0PwAUEsDBBQAAAAIAIdO4kCsZ2/PEAIAADsEAAAOAAAAZHJzL2Uyb0RvYy54bWytU0uO&#10;EzEQ3SNxB8t70p1kMgqtdEaCEDYIkAYO4Njubkv+yeWkOxeAG7Biw55z5RyUnUzmu8iCXrjL9vNz&#10;vVflxc1gNNnJAMrZmo5HJSXScieUbWv6/dv6zZwSiMwKpp2VNd1LoDfL168Wva/kxHVOCxkIklio&#10;el/TLkZfFQXwThoGI+elxc3GBcMiTkNbiMB6ZDe6mJTlddG7IHxwXALg6uq4SU+M4RJC1zSKy5Xj&#10;WyNtPLIGqVlESdApD3SZs20ayeOXpgEZia4pKo15xEsw3qSxWC5Y1QbmO8VPKbBLUniiyTBl8dIz&#10;1YpFRrZBPaMyigcHrokj7kxxFJIdQRXj8ok3tx3zMmtBq8GfTYf/R8s/774GogR2wqycUWKZwZof&#10;fv08/P57+PODzOfj5FHvoULorUdwHN65AfF364CLSfrQBJP+KIrgPjq8Pzssh0h4OjSbTmcTvIfj&#10;3tX07dUkl6C4P+0DxI/SGZKCmgasYDaW7T5BxEwQegdJl4HTSqyV1nkS2s17HciOYbXX+UtJ4pFH&#10;MG1JX9Pr6QxT5AxbuMHWwdB4tAFsm+97dAIeEpf5e4k4JbZi0B0TyAwJxqrgtlbkqJNMfLCCxL1H&#10;ny2+MJqSMVJQoiU+yBRlZGRKX4JEddqiyFSiYylSFIfNgDQp3Dixx7JtfVBth5bmwmU49lR259T/&#10;qWkfzjPp/Zt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DP0pN1wAAAAsBAAAPAAAAAAAAAAEA&#10;IAAAACIAAABkcnMvZG93bnJldi54bWxQSwECFAAUAAAACACHTuJArGdvzxACAAA7BAAADgAAAAAA&#10;AAABACAAAAAmAQAAZHJzL2Uyb0RvYy54bWxQSwUGAAAAAAYABgBZAQAAqAUAAAAA&#10;">
                <v:fill on="t" focussize="0,0"/>
                <v:stroke weight="0.5pt" color="#000000" joinstyle="round"/>
                <v:imagedata o:title=""/>
                <o:lock v:ext="edit" aspectratio="f"/>
                <v:textbox>
                  <w:txbxContent>
                    <w:p>
                      <w:pPr>
                        <w:rPr>
                          <w:sz w:val="18"/>
                          <w:szCs w:val="18"/>
                        </w:rPr>
                      </w:pPr>
                      <w:r>
                        <w:rPr>
                          <w:rFonts w:hint="eastAsia"/>
                          <w:sz w:val="18"/>
                          <w:szCs w:val="18"/>
                        </w:rPr>
                        <w:t>特别重大的突发事件</w:t>
                      </w:r>
                    </w:p>
                  </w:txbxContent>
                </v:textbox>
              </v:shape>
            </w:pict>
          </mc:Fallback>
        </mc:AlternateContent>
      </w:r>
      <w:r>
        <mc:AlternateContent>
          <mc:Choice Requires="wps">
            <w:drawing>
              <wp:anchor distT="0" distB="0" distL="114300" distR="114300" simplePos="0" relativeHeight="251943936" behindDoc="1" locked="0" layoutInCell="1" allowOverlap="1">
                <wp:simplePos x="0" y="0"/>
                <wp:positionH relativeFrom="column">
                  <wp:posOffset>600075</wp:posOffset>
                </wp:positionH>
                <wp:positionV relativeFrom="paragraph">
                  <wp:posOffset>1471930</wp:posOffset>
                </wp:positionV>
                <wp:extent cx="3810" cy="240030"/>
                <wp:effectExtent l="52705" t="0" r="57785" b="7620"/>
                <wp:wrapNone/>
                <wp:docPr id="1506" name="自选图形 882"/>
                <wp:cNvGraphicFramePr/>
                <a:graphic xmlns:a="http://schemas.openxmlformats.org/drawingml/2006/main">
                  <a:graphicData uri="http://schemas.microsoft.com/office/word/2010/wordprocessingShape">
                    <wps:wsp>
                      <wps:cNvCnPr/>
                      <wps:spPr>
                        <a:xfrm flipH="1">
                          <a:off x="0" y="0"/>
                          <a:ext cx="3810" cy="240030"/>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82" o:spid="_x0000_s1026" o:spt="32" type="#_x0000_t32" style="position:absolute;left:0pt;flip:x;margin-left:47.25pt;margin-top:115.9pt;height:18.9pt;width:0.3pt;z-index:-251372544;mso-width-relative:page;mso-height-relative:page;" filled="f" stroked="t" coordsize="21600,21600" o:gfxdata="UEsDBAoAAAAAAIdO4kAAAAAAAAAAAAAAAAAEAAAAZHJzL1BLAwQUAAAACACHTuJAydY45NkAAAAJ&#10;AQAADwAAAGRycy9kb3ducmV2LnhtbE2PTU/DMAyG70j8h8hI3FjSQQstTSeND2mXHRi7cMsar61o&#10;nKrJtvbfY05wtP3o9fOWq8n14oxj6DxpSBYKBFLtbUeNhv3n+90TiBANWdN7Qg0zBlhV11elKay/&#10;0Aeed7ERHEKhMBraGIdCylC36ExY+AGJb0c/OhN5HBtpR3PhcNfLpVKZdKYj/tCaAV9arL93J6dB&#10;Tpvt4/Frna9f1QZn+TbX6X7W+vYmUc8gIk7xD4ZffVaHip0O/kQ2iF5D/pAyqWF5n3AFBvI0AXHg&#10;RZZnIKtS/m9Q/QBQSwMEFAAAAAgAh07iQAFx3XEOAgAAAAQAAA4AAABkcnMvZTJvRG9jLnhtbK1T&#10;zY7TMBC+I/EOlu80aZddlajpHloWDggqAQ8wdZzEkv809jbtjRviGbhx5B3Yt1kJ3oKxU7qwcNgD&#10;OURje+ab7/s8XlzujWY7iUE5W/PppORMWuEaZbuav3939WTOWYhgG9DOypofZOCXy8ePFoOv5Mz1&#10;TjcSGYHYUA2+5n2MviqKIHppIEycl5YOW4cGIi2xKxqEgdCNLmZleVEMDhuPTsgQaHc9HvIjIj4E&#10;0LWtEnLtxLWRNo6oKDVEkhR65QNfZrZtK0V807ZBRqZrTkpj/lMTirfpXywXUHUIvlfiSAEeQuGe&#10;JgPKUtMT1BoisGtUf0EZJdAF18aJcKYYhWRHSMW0vOfN2x68zFrI6uBPpof/Byte7zbIVEOTcF5e&#10;cGbB0J1///j1x4dPt59vbr99YfP5LNk0+FBR9spu8LgKfoNJ875Fw1qt/EtCyS6QLrbPJh9OJst9&#10;ZII2z+ZTMl/QwexpWZ7lKyhGkATmMcQX0hmWgpqHiKC6Pq6ctXSZDscGsHsVItGgwl8FqVhbNhCH&#10;Z+V5agE0nS1NBYXGk8Jgu8wuOK2aK6V1KgnYbVca2Q7ShOQvqSXgP9JSlzWEfszLR+PsGBVlMgSq&#10;XkLz3DYsHjxZaOnx8MTGyIYzLemtpShnRlD6LhMQ3fDvVGKhLZFJ3o9up2jrmkO+hLxPg5HpHoc4&#10;Td7v61x993C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J1jjk2QAAAAkBAAAPAAAAAAAAAAEA&#10;IAAAACIAAABkcnMvZG93bnJldi54bWxQSwECFAAUAAAACACHTuJAAXHdcQ4CAAAABAAADgAAAAAA&#10;AAABACAAAAAoAQAAZHJzL2Uyb0RvYy54bWxQSwUGAAAAAAYABgBZAQAAqAUAAAAA&#10;">
                <v:fill on="f" focussize="0,0"/>
                <v:stroke weight="1.5pt" color="#000000" joinstyle="miter" endarrow="open"/>
                <v:imagedata o:title=""/>
                <o:lock v:ext="edit" aspectratio="f"/>
              </v:shape>
            </w:pict>
          </mc:Fallback>
        </mc:AlternateContent>
      </w:r>
      <w:r>
        <mc:AlternateContent>
          <mc:Choice Requires="wps">
            <w:drawing>
              <wp:anchor distT="0" distB="0" distL="114300" distR="114300" simplePos="0" relativeHeight="251945984" behindDoc="1" locked="0" layoutInCell="1" allowOverlap="1">
                <wp:simplePos x="0" y="0"/>
                <wp:positionH relativeFrom="column">
                  <wp:posOffset>2413000</wp:posOffset>
                </wp:positionH>
                <wp:positionV relativeFrom="paragraph">
                  <wp:posOffset>956310</wp:posOffset>
                </wp:positionV>
                <wp:extent cx="635" cy="506095"/>
                <wp:effectExtent l="53340" t="0" r="60325" b="8255"/>
                <wp:wrapNone/>
                <wp:docPr id="1507" name="自选图形 883"/>
                <wp:cNvGraphicFramePr/>
                <a:graphic xmlns:a="http://schemas.openxmlformats.org/drawingml/2006/main">
                  <a:graphicData uri="http://schemas.microsoft.com/office/word/2010/wordprocessingShape">
                    <wps:wsp>
                      <wps:cNvCnPr/>
                      <wps:spPr>
                        <a:xfrm>
                          <a:off x="0" y="0"/>
                          <a:ext cx="635" cy="506095"/>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83" o:spid="_x0000_s1026" o:spt="32" type="#_x0000_t32" style="position:absolute;left:0pt;margin-left:190pt;margin-top:75.3pt;height:39.85pt;width:0.05pt;z-index:-251370496;mso-width-relative:page;mso-height-relative:page;" filled="f" stroked="t" coordsize="21600,21600" o:gfxdata="UEsDBAoAAAAAAIdO4kAAAAAAAAAAAAAAAAAEAAAAZHJzL1BLAwQUAAAACACHTuJA7xB1idcAAAAL&#10;AQAADwAAAGRycy9kb3ducmV2LnhtbE2PwW6DMBBE75X6D9ZG6q2xCWqEKCaKKvXUU0gr5WhgAzTY&#10;RniJk7/v9tQed2Y0+6bY3eworjiHwTsNyVqBQNf4dnCdhs/j+3MGIpBxrRm9Qw13DLArHx8Kk7c+&#10;ugNeK+oEl7iQGw090ZRLGZoerQlrP6Fj7+xna4jPuZPtbCKX21FulNpKawbHH3oz4VuPzaVarIZI&#10;x69vteyr+iPrwinS/nA/R62fVol6BUF4o78w/OIzOpTMVPvFtUGMGtJM8RZi40VtQXCClQRErWGT&#10;qhRkWcj/G8ofUEsDBBQAAAAIAIdO4kCpQJupBQIAAPUDAAAOAAAAZHJzL2Uyb0RvYy54bWytU82O&#10;0zAQviPxDpbvNOmuWrpR2z20LBcElYAHmDpOYsl/Gnub9sYN8QzcOPIO8DYrLW/B2CktLBz2QA7O&#10;eDzzzXyfx/PrvdFsJzEoZxd8PCo5k1a4Wtl2wd+/u3k24yxEsDVoZ+WCH2Tg18unT+a9r+SF65yu&#10;JTICsaHq/YJ3MfqqKILopIEwcl5aOmwcGoi0xbaoEXpCN7q4KMtp0TusPTohQyDvejjkR0R8DKBr&#10;GiXk2olbI20cUFFqiEQpdMoHvszdNo0U8U3TBBmZXnBiGvNKRcjeprVYzqFqEXynxLEFeEwLDzgZ&#10;UJaKnqDWEIHdovoLyiiBLrgmjoQzxUAkK0IsxuUDbd524GXmQlIHfxI9/D9Y8Xq3QaZqmoRJ+Zwz&#10;C4bu/P7j1x8fPt19/n737QubzS6TTL0PFUWv7AaPu+A3mDjvGzTpT2zYPkt7OEkr95EJck4vJ5wJ&#10;8k/KaXk1SYDFOdNjiC+lMywZCx4igmq7uHLW0g06HGdtYfcqxCHxV0Iqqy3rqf2rckKXKoBGsqFR&#10;INN4ohVsm5OD06q+UVqnlIDtdqWR7SCNRf6OHf0RlqqsIXRDXD5KYVAZFWVSAapOQv3C1iwePOlm&#10;6cXw1I2RNWda0gNLVo6MoPQ5EhBd/+9Q0kVbkicJPkicrK2rD1n57KdpyAIeJzeN2+/7nH1+rc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7xB1idcAAAALAQAADwAAAAAAAAABACAAAAAiAAAAZHJz&#10;L2Rvd25yZXYueG1sUEsBAhQAFAAAAAgAh07iQKlAm6kFAgAA9QMAAA4AAAAAAAAAAQAgAAAAJgEA&#10;AGRycy9lMm9Eb2MueG1sUEsFBgAAAAAGAAYAWQEAAJ0FAAAAAA==&#10;">
                <v:fill on="f" focussize="0,0"/>
                <v:stroke weight="1.5pt" color="#000000" joinstyle="miter" endarrow="open"/>
                <v:imagedata o:title=""/>
                <o:lock v:ext="edit" aspectratio="f"/>
              </v:shape>
            </w:pict>
          </mc:Fallback>
        </mc:AlternateContent>
      </w:r>
      <w:r>
        <mc:AlternateContent>
          <mc:Choice Requires="wps">
            <w:drawing>
              <wp:anchor distT="0" distB="0" distL="114300" distR="114300" simplePos="0" relativeHeight="251936768" behindDoc="1" locked="0" layoutInCell="1" allowOverlap="1">
                <wp:simplePos x="0" y="0"/>
                <wp:positionH relativeFrom="column">
                  <wp:posOffset>2366010</wp:posOffset>
                </wp:positionH>
                <wp:positionV relativeFrom="paragraph">
                  <wp:posOffset>1481455</wp:posOffset>
                </wp:positionV>
                <wp:extent cx="1905000" cy="9525"/>
                <wp:effectExtent l="0" t="0" r="0" b="0"/>
                <wp:wrapNone/>
                <wp:docPr id="1508" name="直线 884"/>
                <wp:cNvGraphicFramePr/>
                <a:graphic xmlns:a="http://schemas.openxmlformats.org/drawingml/2006/main">
                  <a:graphicData uri="http://schemas.microsoft.com/office/word/2010/wordprocessingShape">
                    <wps:wsp>
                      <wps:cNvCnPr/>
                      <wps:spPr>
                        <a:xfrm>
                          <a:off x="0" y="0"/>
                          <a:ext cx="1905000" cy="9525"/>
                        </a:xfrm>
                        <a:prstGeom prst="line">
                          <a:avLst/>
                        </a:prstGeom>
                        <a:ln w="12700" cap="flat" cmpd="sng">
                          <a:solidFill>
                            <a:srgbClr val="000000"/>
                          </a:solidFill>
                          <a:prstDash val="solid"/>
                          <a:miter/>
                          <a:headEnd type="none" w="med" len="med"/>
                          <a:tailEnd type="none" w="med" len="med"/>
                        </a:ln>
                      </wps:spPr>
                      <wps:bodyPr upright="1"/>
                    </wps:wsp>
                  </a:graphicData>
                </a:graphic>
              </wp:anchor>
            </w:drawing>
          </mc:Choice>
          <mc:Fallback>
            <w:pict>
              <v:line id="直线 884" o:spid="_x0000_s1026" o:spt="20" style="position:absolute;left:0pt;margin-left:186.3pt;margin-top:116.65pt;height:0.75pt;width:150pt;z-index:-251379712;mso-width-relative:page;mso-height-relative:page;" filled="f" stroked="t" coordsize="21600,21600" o:gfxdata="UEsDBAoAAAAAAIdO4kAAAAAAAAAAAAAAAAAEAAAAZHJzL1BLAwQUAAAACACHTuJAjaTWU9kAAAAL&#10;AQAADwAAAGRycy9kb3ducmV2LnhtbE2PwW7CMAyG75N4h8iTdhspDSqoa4rQJrTDTjAEO4bGaysa&#10;p0pC6fb0C7tsR//+9PtzsRpNxwZ0vrUkYTZNgCFVVrdUS9i/bx6XwHxQpFVnCSV8oYdVObkrVK7t&#10;lbY47ELNYgn5XEloQuhzzn3VoFF+anukuPu0zqgQR1dz7dQ1lpuOp0mScaNaihca1eNzg9V5dzES&#10;DuvFWYyvL/NN2O4/nB3EG34fpXy4nyVPwAKO4Q+Gm35UhzI6neyFtGedBLFIs4hKSIUQwCKR/San&#10;WzJfAi8L/v+H8gdQSwMEFAAAAAgAh07iQOw+yJfxAQAA7gMAAA4AAABkcnMvZTJvRG9jLnhtbK1T&#10;S44TMRDdI3EHy3vSnYjATCudWUwYNggiAQeo2O5uS/7J5aSTs3ANVmw4zlyDsjtkYNhkQS/cZdfz&#10;c73n8uruaA07qIjau5bPZzVnygkvtetb/vXLw6sbzjCBk2C8Uy0/KeR365cvVmNo1MIP3kgVGZE4&#10;bMbQ8iGl0FQVikFZwJkPylGy89FComnsKxlhJHZrqkVdv6lGH2WIXihEWt1MSX5mjNcQ+q7TQm28&#10;2Fvl0sQalYFEknDQAfm6VNt1SqRPXYcqMdNyUprKSIdQvMtjtV5B00cIgxbnEuCaEp5psqAdHXqh&#10;2kACto/6HyqrRfTouzQT3laTkOIIqZjXz7z5PEBQRQtZjeFiOv4/WvHxsI1MS+qEZU0378DSnT9+&#10;+/744ye7uXmdDRoDNoS7d9t4nmHYxqz22EWb/6SDHYupp4up6piYoMX5bb2sa/JbUO52uVhmyupp&#10;b4iY3itvWQ5abrTLkqGBwwdME/Q3JC8bx0YiXbwtlEAN2NHFE7sNJAJdXzajN1o+aGPyFoz97t5E&#10;doDcBOU71/AXLJ+yARwmXEllGDRWJ5WVQzMokO+cZOkUyCVH74PnaqySnBlFzylHBZlAm2uQZIRx&#10;5Ef2eHI1RzsvT3Qt+xB1P5Ap81JvzlAbFPfOLZv77M95YXp6pu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jaTWU9kAAAALAQAADwAAAAAAAAABACAAAAAiAAAAZHJzL2Rvd25yZXYueG1sUEsBAhQA&#10;FAAAAAgAh07iQOw+yJfxAQAA7gMAAA4AAAAAAAAAAQAgAAAAKAEAAGRycy9lMm9Eb2MueG1sUEsF&#10;BgAAAAAGAAYAWQEAAIsFAAAAAA==&#10;">
                <v:fill on="f" focussize="0,0"/>
                <v:stroke weight="1pt" color="#000000" joinstyle="miter"/>
                <v:imagedata o:title=""/>
                <o:lock v:ext="edit" aspectratio="f"/>
              </v:line>
            </w:pict>
          </mc:Fallback>
        </mc:AlternateContent>
      </w:r>
      <w:r>
        <mc:AlternateContent>
          <mc:Choice Requires="wps">
            <w:drawing>
              <wp:anchor distT="0" distB="0" distL="114300" distR="114300" simplePos="0" relativeHeight="251937792" behindDoc="1" locked="0" layoutInCell="1" allowOverlap="1">
                <wp:simplePos x="0" y="0"/>
                <wp:positionH relativeFrom="column">
                  <wp:posOffset>603885</wp:posOffset>
                </wp:positionH>
                <wp:positionV relativeFrom="paragraph">
                  <wp:posOffset>1480185</wp:posOffset>
                </wp:positionV>
                <wp:extent cx="1790700" cy="0"/>
                <wp:effectExtent l="0" t="0" r="0" b="0"/>
                <wp:wrapNone/>
                <wp:docPr id="1509" name="直线 885"/>
                <wp:cNvGraphicFramePr/>
                <a:graphic xmlns:a="http://schemas.openxmlformats.org/drawingml/2006/main">
                  <a:graphicData uri="http://schemas.microsoft.com/office/word/2010/wordprocessingShape">
                    <wps:wsp>
                      <wps:cNvCnPr/>
                      <wps:spPr>
                        <a:xfrm flipH="1">
                          <a:off x="0" y="0"/>
                          <a:ext cx="1790700" cy="0"/>
                        </a:xfrm>
                        <a:prstGeom prst="line">
                          <a:avLst/>
                        </a:prstGeom>
                        <a:ln w="19050" cap="flat" cmpd="sng">
                          <a:solidFill>
                            <a:srgbClr val="000000"/>
                          </a:solidFill>
                          <a:prstDash val="solid"/>
                          <a:miter/>
                          <a:headEnd type="none" w="med" len="med"/>
                          <a:tailEnd type="none" w="med" len="med"/>
                        </a:ln>
                      </wps:spPr>
                      <wps:bodyPr upright="1"/>
                    </wps:wsp>
                  </a:graphicData>
                </a:graphic>
              </wp:anchor>
            </w:drawing>
          </mc:Choice>
          <mc:Fallback>
            <w:pict>
              <v:line id="直线 885" o:spid="_x0000_s1026" o:spt="20" style="position:absolute;left:0pt;flip:x;margin-left:47.55pt;margin-top:116.55pt;height:0pt;width:141pt;z-index:-251378688;mso-width-relative:page;mso-height-relative:page;" filled="f" stroked="t" coordsize="21600,21600" o:gfxdata="UEsDBAoAAAAAAIdO4kAAAAAAAAAAAAAAAAAEAAAAZHJzL1BLAwQUAAAACACHTuJAb6SAbdYAAAAK&#10;AQAADwAAAGRycy9kb3ducmV2LnhtbE2PMU/DMBCFdyT+g3VIbNRxohKaxumAxMjQwEA3N74mKfE5&#10;it208Os5JCS6vbv39O67cnNxg5hxCr0nDWqRgEBqvO2p1fD+9vLwBCJEQ9YMnlDDFwbYVLc3pSms&#10;P9MW5zq2gksoFEZDF+NYSBmaDp0JCz8isXfwkzORx6mVdjJnLneDTJPkUTrTE1/ozIjPHTaf9clp&#10;qJVCuctW8fh6+PiOy12Xp/NW6/s7laxBRLzE/zD84jM6VMy09yeyQQwaVkvFSQ1plrHgQJbnLPZ/&#10;G1mV8vqF6gdQSwMEFAAAAAgAh07iQEEJHgn4AQAA9QMAAA4AAABkcnMvZTJvRG9jLnhtbK1TS44T&#10;MRDdI3EHy3vSnZHCJK0ks5gwsEAQieEAFbfdbck/uZx0chauwYoNx5lrUHZnAgybLOhFq+wqv3rv&#10;uby8O1rDDjKi9m7Fp5OaM+mEb7XrVvzr48ObOWeYwLVgvJMrfpLI79avXy2H0Mgb33vTysgIxGEz&#10;hBXvUwpNVaHopQWc+CAdJZWPFhItY1e1EQZCt6a6qeu31eBjG6IXEpF2N2OSnxHjNYBeKS3kxou9&#10;lS6NqFEaSCQJex2QrwtbpaRIn5VCmZhZcVKayp+aULzL/2q9hKaLEHotzhTgGgovNFnQjppeoDaQ&#10;gO2j/gfKahE9epUmwttqFFIcIRXT+oU3X3oIsmghqzFcTMf/Bys+HbaR6ZYmYVYvOHNg6c6fvn1/&#10;+vGTzeezbNAQsKG6e7eN5xWGbcxqjypapowOH+h80U+K2LHYe7rYK4+JCdqc3i7q25qcF8+5aoTI&#10;UCFiei+9ZTlYcaNdVg4NHD5iorZU+lySt41jAyEu6lnGA5pDRfdPoQ2kBV1XDqM3un3QxuQjGLvd&#10;vYnsAHkWypfVEfBfZbnLBrAf60pqnBKrk8wGQNNLaN+5lqVTILMcPROe2VjZcmYkvaoclcoE2lxT&#10;SSSMIy7Z6tHcHO18e6Lb2Yeou55MmRa+OUPTUJifJzeP25/rgvT7ta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kgG3WAAAACgEAAA8AAAAAAAAAAQAgAAAAIgAAAGRycy9kb3ducmV2LnhtbFBL&#10;AQIUABQAAAAIAIdO4kBBCR4J+AEAAPUDAAAOAAAAAAAAAAEAIAAAACUBAABkcnMvZTJvRG9jLnht&#10;bFBLBQYAAAAABgAGAFkBAACPBQAAAAA=&#10;">
                <v:fill on="f" focussize="0,0"/>
                <v:stroke weight="1.5pt" color="#000000" joinstyle="miter"/>
                <v:imagedata o:title=""/>
                <o:lock v:ext="edit" aspectratio="f"/>
              </v:line>
            </w:pict>
          </mc:Fallback>
        </mc:AlternateContent>
      </w:r>
      <w:r>
        <mc:AlternateContent>
          <mc:Choice Requires="wps">
            <w:drawing>
              <wp:anchor distT="0" distB="0" distL="114300" distR="114300" simplePos="0" relativeHeight="251944960" behindDoc="1" locked="0" layoutInCell="1" allowOverlap="1">
                <wp:simplePos x="0" y="0"/>
                <wp:positionH relativeFrom="column">
                  <wp:posOffset>3451860</wp:posOffset>
                </wp:positionH>
                <wp:positionV relativeFrom="paragraph">
                  <wp:posOffset>4983480</wp:posOffset>
                </wp:positionV>
                <wp:extent cx="28575" cy="0"/>
                <wp:effectExtent l="61595" t="48895" r="5080" b="65405"/>
                <wp:wrapNone/>
                <wp:docPr id="1510" name="自选图形 886"/>
                <wp:cNvGraphicFramePr/>
                <a:graphic xmlns:a="http://schemas.openxmlformats.org/drawingml/2006/main">
                  <a:graphicData uri="http://schemas.microsoft.com/office/word/2010/wordprocessingShape">
                    <wps:wsp>
                      <wps:cNvCnPr/>
                      <wps:spPr>
                        <a:xfrm>
                          <a:off x="0" y="0"/>
                          <a:ext cx="28575" cy="0"/>
                        </a:xfrm>
                        <a:prstGeom prst="straightConnector1">
                          <a:avLst/>
                        </a:prstGeom>
                        <a:ln w="6350" cap="flat" cmpd="sng">
                          <a:solidFill>
                            <a:srgbClr val="5B9BD5"/>
                          </a:solidFill>
                          <a:prstDash val="solid"/>
                          <a:miter/>
                          <a:headEnd type="none" w="med" len="med"/>
                          <a:tailEnd type="arrow" w="med" len="med"/>
                        </a:ln>
                      </wps:spPr>
                      <wps:bodyPr/>
                    </wps:wsp>
                  </a:graphicData>
                </a:graphic>
              </wp:anchor>
            </w:drawing>
          </mc:Choice>
          <mc:Fallback>
            <w:pict>
              <v:shape id="自选图形 886" o:spid="_x0000_s1026" o:spt="32" type="#_x0000_t32" style="position:absolute;left:0pt;margin-left:271.8pt;margin-top:392.4pt;height:0pt;width:2.25pt;z-index:-251371520;mso-width-relative:page;mso-height-relative:page;" filled="f" stroked="t" coordsize="21600,21600" o:gfxdata="UEsDBAoAAAAAAIdO4kAAAAAAAAAAAAAAAAAEAAAAZHJzL1BLAwQUAAAACACHTuJA/qgktdcAAAAL&#10;AQAADwAAAGRycy9kb3ducmV2LnhtbE2PwU7DMAyG70i8Q2QkLoilhbarStNJmwRnWDlwzBqvrWic&#10;KsnW8fYYCQmOtj/9/v56c7GTOKMPoyMF6SoBgdQ5M1Kv4L19vi9BhKjJ6MkRKvjCAJvm+qrWlXEL&#10;veF5H3vBIRQqrWCIca6kDN2AVoeVm5H4dnTe6sij76XxeuFwO8mHJCmk1SPxh0HPuBuw+9yfrII2&#10;T8u83XUvdPfhSS7b12I79krd3qTJE4iIl/gHw48+q0PDTgd3IhPEpCDPHgtGFazLjDswkWdlCuLw&#10;u5FNLf93aL4BUEsDBBQAAAAIAIdO4kCYzryfBQIAAPEDAAAOAAAAZHJzL2Uyb0RvYy54bWytU0uO&#10;EzEQ3SNxB8t70klQQmilM9IkDBsEIwEHqLjd3Zb8k8uTTnbsEGdgx5I7wG1GgltQdmcSGFjMgo27&#10;bFe9qvf6eXmxN5rtZEDlbMUnozFn0gpXK9tW/P27qycLzjCCrUE7Kyt+kMgvVo8fLXtfyqnrnK5l&#10;YARisex9xbsYfVkUKDppAEfOS0uXjQsGIm1DW9QBekI3upiOx/Oid6H2wQmJSKeb4ZIfEcNDAF3T&#10;KCE3TtwYaeOAGqSGSJSwUx75Kk/bNFLEN02DMjJdcWIa80pNKN6mtVgtoWwD+E6J4wjwkBHucTKg&#10;LDU9QW0gArsJ6i8oo0Rw6Jo4Es4UA5GsCLGYjO9p87YDLzMXkhr9SXT8f7Di9e46MFWTE2YTEsWC&#10;oX/+4+PXnx8+3X7+fvvtC1ss5kmm3mNJ2Wt7HY479Nchcd43waQvsWH7LO3hJK3cRybocLqYPZtx&#10;Ju5uinOZDxhfSmdYCiqOMYBqu7h21tLvc2GShYXdK4zUmArvClJPbVlf8fnTGc0ugOzYkA0oNJ4o&#10;oW1zLTqt6iuldarA0G7XOrAdkCVml88vN7NEj3D/SEtNNoDdkJevBrMYFWVSAMpOQv3C1iwePGlm&#10;6bXwNIyRNWda0uNKUc6MoPQ5E0Jw/b9TaQptaZgk9iBvirauPmTV8zk5IY97dG2y2u/7XH1+qa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gktdcAAAALAQAADwAAAAAAAAABACAAAAAiAAAAZHJz&#10;L2Rvd25yZXYueG1sUEsBAhQAFAAAAAgAh07iQJjOvJ8FAgAA8QMAAA4AAAAAAAAAAQAgAAAAJgEA&#10;AGRycy9lMm9Eb2MueG1sUEsFBgAAAAAGAAYAWQEAAJ0FAAAAAA==&#10;">
                <v:fill on="f" focussize="0,0"/>
                <v:stroke weight="0.5pt" color="#5B9BD5" joinstyle="miter" endarrow="open"/>
                <v:imagedata o:title=""/>
                <o:lock v:ext="edit" aspectratio="f"/>
              </v:shape>
            </w:pict>
          </mc:Fallback>
        </mc:AlternateContent>
      </w:r>
      <w:r>
        <mc:AlternateContent>
          <mc:Choice Requires="wps">
            <w:drawing>
              <wp:anchor distT="0" distB="0" distL="114300" distR="114300" simplePos="0" relativeHeight="251941888" behindDoc="1" locked="0" layoutInCell="1" allowOverlap="1">
                <wp:simplePos x="0" y="0"/>
                <wp:positionH relativeFrom="column">
                  <wp:posOffset>628015</wp:posOffset>
                </wp:positionH>
                <wp:positionV relativeFrom="paragraph">
                  <wp:posOffset>2367915</wp:posOffset>
                </wp:positionV>
                <wp:extent cx="0" cy="589280"/>
                <wp:effectExtent l="53975" t="0" r="60325" b="1270"/>
                <wp:wrapNone/>
                <wp:docPr id="1511" name="自选图形 887"/>
                <wp:cNvGraphicFramePr/>
                <a:graphic xmlns:a="http://schemas.openxmlformats.org/drawingml/2006/main">
                  <a:graphicData uri="http://schemas.microsoft.com/office/word/2010/wordprocessingShape">
                    <wps:wsp>
                      <wps:cNvCnPr/>
                      <wps:spPr>
                        <a:xfrm>
                          <a:off x="0" y="0"/>
                          <a:ext cx="0" cy="589280"/>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87" o:spid="_x0000_s1026" o:spt="32" type="#_x0000_t32" style="position:absolute;left:0pt;margin-left:49.45pt;margin-top:186.45pt;height:46.4pt;width:0pt;z-index:-251374592;mso-width-relative:page;mso-height-relative:page;" filled="f" stroked="t" coordsize="21600,21600" o:gfxdata="UEsDBAoAAAAAAIdO4kAAAAAAAAAAAAAAAAAEAAAAZHJzL1BLAwQUAAAACACHTuJA/NNqjNcAAAAJ&#10;AQAADwAAAGRycy9kb3ducmV2LnhtbE2PTU/DMAyG70j8h8hI3FiyAVvX1Z0mJE6c1oHEMW29tqNx&#10;qiZdtn9P4AI3fzx6/TjbXkwvzjS6zjLCfKZAEFe27rhBeD+8PiQgnNdc694yIVzJwTa/vcl0WtvA&#10;ezoXvhExhF2qEVrvh1RKV7VktJvZgTjujnY02sd2bGQ96hDDTS8XSi2l0R3HC60e6KWl6quYDELw&#10;h4+TmnZF+ZY07jP43f56DIj3d3O1AeHp4v9g+NGP6pBHp9JOXDvRI6yTdSQRHleLWETgd1AiPC2f&#10;VyDzTP7/IP8GUEsDBBQAAAAIAIdO4kAs+iAwAgIAAPMDAAAOAAAAZHJzL2Uyb0RvYy54bWytU82O&#10;0zAQviPxDpbvNGmlQjdquoeW5YKgEvAAU8dJLPlPY2/T3rghnoEbR94B3mYleAvGTmlh4bAHcnDG&#10;45lv5vs8Xl4fjGZ7iUE5W/PppORMWuEaZbuav3t782TBWYhgG9DOypofZeDXq8ePloOv5Mz1TjcS&#10;GYHYUA2+5n2MviqKIHppIEycl5YOW4cGIm2xKxqEgdCNLmZl+bQYHDYenZAhkHczHvITIj4E0LWt&#10;EnLjxK2RNo6oKDVEohR65QNf5W7bVor4um2DjEzXnJjGvFIRsndpLVZLqDoE3ytxagEe0sI9TgaU&#10;paJnqA1EYLeo/oIySqALro0T4UwxEsmKEItpeU+bNz14mbmQ1MGfRQ//D1a82m+RqYYmYT6dcmbB&#10;0J1///Dlx/uPd5++3X39zBaLZ0mmwYeKotd2i6dd8FtMnA8tmvQnNuyQpT2epZWHyMToFOSdL65m&#10;i6x6ccnzGOIL6QxLRs1DRFBdH9fOWro/h9OsLOxfhkiVKfFXQiqqLRuo+atyTlcqgAaypUEg03gi&#10;FWyXk4PTqrlRWqeUgN1urZHtIQ1F/hJBAv4jLFXZQOjHuHw0jotRUSYNoOolNM9tw+LRk2qW3gtP&#10;3RjZcKYlPa9k5cgISl8iAdEN/w6lLrSlZpLco8DJ2rnmmHXPfpqF3O5pbtOw/b7P2Ze3uvo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NqjNcAAAAJAQAADwAAAAAAAAABACAAAAAiAAAAZHJzL2Rv&#10;d25yZXYueG1sUEsBAhQAFAAAAAgAh07iQCz6IDACAgAA8wMAAA4AAAAAAAAAAQAgAAAAJgEAAGRy&#10;cy9lMm9Eb2MueG1sUEsFBgAAAAAGAAYAWQEAAJoFAAAAAA==&#10;">
                <v:fill on="f" focussize="0,0"/>
                <v:stroke weight="1.5pt" color="#000000" joinstyle="miter" endarrow="open"/>
                <v:imagedata o:title=""/>
                <o:lock v:ext="edit" aspectratio="f"/>
              </v:shape>
            </w:pict>
          </mc:Fallback>
        </mc:AlternateContent>
      </w:r>
      <w:r>
        <mc:AlternateContent>
          <mc:Choice Requires="wps">
            <w:drawing>
              <wp:anchor distT="0" distB="0" distL="114300" distR="114300" simplePos="0" relativeHeight="251938816" behindDoc="1" locked="0" layoutInCell="1" allowOverlap="1">
                <wp:simplePos x="0" y="0"/>
                <wp:positionH relativeFrom="column">
                  <wp:posOffset>2394585</wp:posOffset>
                </wp:positionH>
                <wp:positionV relativeFrom="paragraph">
                  <wp:posOffset>1489710</wp:posOffset>
                </wp:positionV>
                <wp:extent cx="1905000" cy="1270"/>
                <wp:effectExtent l="0" t="0" r="0" b="0"/>
                <wp:wrapNone/>
                <wp:docPr id="1512" name="直线 888"/>
                <wp:cNvGraphicFramePr/>
                <a:graphic xmlns:a="http://schemas.openxmlformats.org/drawingml/2006/main">
                  <a:graphicData uri="http://schemas.microsoft.com/office/word/2010/wordprocessingShape">
                    <wps:wsp>
                      <wps:cNvCnPr/>
                      <wps:spPr>
                        <a:xfrm>
                          <a:off x="0" y="0"/>
                          <a:ext cx="1905000" cy="1270"/>
                        </a:xfrm>
                        <a:prstGeom prst="line">
                          <a:avLst/>
                        </a:prstGeom>
                        <a:ln w="6350" cap="flat" cmpd="sng">
                          <a:solidFill>
                            <a:srgbClr val="5B9BD5"/>
                          </a:solidFill>
                          <a:prstDash val="solid"/>
                          <a:miter/>
                          <a:headEnd type="none" w="med" len="med"/>
                          <a:tailEnd type="none" w="med" len="med"/>
                        </a:ln>
                      </wps:spPr>
                      <wps:bodyPr upright="1"/>
                    </wps:wsp>
                  </a:graphicData>
                </a:graphic>
              </wp:anchor>
            </w:drawing>
          </mc:Choice>
          <mc:Fallback>
            <w:pict>
              <v:line id="直线 888" o:spid="_x0000_s1026" o:spt="20" style="position:absolute;left:0pt;margin-left:188.55pt;margin-top:117.3pt;height:0.1pt;width:150pt;z-index:-251377664;mso-width-relative:page;mso-height-relative:page;" filled="f" stroked="t" coordsize="21600,21600" o:gfxdata="UEsDBAoAAAAAAIdO4kAAAAAAAAAAAAAAAAAEAAAAZHJzL1BLAwQUAAAACACHTuJAi06PwNkAAAAL&#10;AQAADwAAAGRycy9kb3ducmV2LnhtbE2PUUvDMBDH3wW/QzjBN5d0027UpkMEYYIMNoXNt7Q522Jy&#10;KUm21W9vthd9vP/9+N/vyuVoDTuiD70jCdlEAENqnO6plfDx/nK3ABaiIq2MI5TwgwGW1fVVqQrt&#10;TrTB4za2LJVQKJSELsah4Dw0HVoVJm5ASrsv562KafQt116dUrk1fCpEzq3qKV3o1IDPHTbf24OV&#10;UK+93z987gbz9LYR6zGsnH9dSXl7k4lHYBHH+AfDWT+pQ5WcancgHZiRMJvPs4RKmM7uc2CJyC9J&#10;fUkWwKuS//+h+gVQSwMEFAAAAAgAh07iQEuqaAr4AQAA7QMAAA4AAABkcnMvZTJvRG9jLnhtbK1T&#10;S27bMBDdF+gdCO5rSS6cOoLlAImbboo2QNoDjClKIsAfOLRln6XX6KqbHifX6JBynTbdeNGNNOQM&#10;37z3OFzdHIxmexlQOdvwalZyJq1wrbJ9w79+uX+z5Awj2Ba0s7LhR4n8Zv361Wr0tZy7welWBkYg&#10;FuvRN3yI0ddFgWKQBnDmvLSU7FwwEGkZ+qINMBK60cW8LK+K0YXWByckIu1upiQ/IYZLAF3XKSE3&#10;TuyMtHFCDVJDJEk4KI98ndl2nRTxc9ehjEw3nJTG/KUmFG/Tt1ivoO4D+EGJEwW4hMILTQaUpaZn&#10;qA1EYLug/oEySgSHrosz4UwxCcmOkIqqfOHN4wBeZi1kNfqz6fj/YMWn/UNgqqVJWFRzziwYuvOn&#10;b9+ffvxky+UyGTR6rKnuzj6E0wr9Q0hqD10w6U862CGbejybKg+RCdqsrstFWZLfgnLV/F32vHg+&#10;6wPGD9IZloKGa2WTZKhh/xEj9aPS3yVpW1s2Nvzq7SIhAs1fR/dOofGkAW2fz6LTqr1XWqcTGPrt&#10;nQ5sDzQDi9vr280iqSLcv8pSkw3gMNXl1DQdRkWZhEM9SGjf25bFoyeTLD0PnsgY2XKmJb2mFOXK&#10;CEpfUkkktCUuyeLJ1BRtXXukW9n5oPqBPKky35ShKcjMTxObxuzPdUZ6fqXr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tOj8DZAAAACwEAAA8AAAAAAAAAAQAgAAAAIgAAAGRycy9kb3ducmV2Lnht&#10;bFBLAQIUABQAAAAIAIdO4kBLqmgK+AEAAO0DAAAOAAAAAAAAAAEAIAAAACgBAABkcnMvZTJvRG9j&#10;LnhtbFBLBQYAAAAABgAGAFkBAACSBQAAAAA=&#10;">
                <v:fill on="f" focussize="0,0"/>
                <v:stroke weight="0.5pt" color="#5B9BD5" joinstyle="miter"/>
                <v:imagedata o:title=""/>
                <o:lock v:ext="edit" aspectratio="f"/>
              </v:line>
            </w:pict>
          </mc:Fallback>
        </mc:AlternateContent>
      </w:r>
    </w:p>
    <w:p>
      <w:pPr>
        <w:tabs>
          <w:tab w:val="left" w:pos="779"/>
        </w:tabs>
        <w:jc w:val="left"/>
        <w:rPr>
          <w:rFonts w:ascii="方正小标宋简体" w:eastAsia="方正小标宋简体"/>
          <w:b/>
          <w:sz w:val="32"/>
          <w:szCs w:val="32"/>
        </w:rPr>
      </w:pPr>
    </w:p>
    <w:p>
      <w:pPr>
        <w:tabs>
          <w:tab w:val="left" w:pos="779"/>
        </w:tabs>
        <w:jc w:val="left"/>
        <w:rPr>
          <w:rFonts w:ascii="方正小标宋简体" w:eastAsia="方正小标宋简体"/>
          <w:b/>
          <w:sz w:val="32"/>
          <w:szCs w:val="32"/>
        </w:rPr>
      </w:pPr>
    </w:p>
    <w:p>
      <w:pPr>
        <w:rPr>
          <w:rFonts w:ascii="方正小标宋简体" w:eastAsia="方正小标宋简体"/>
          <w:b/>
          <w:sz w:val="32"/>
          <w:szCs w:val="32"/>
        </w:rPr>
      </w:pPr>
    </w:p>
    <w:p>
      <w:pPr>
        <w:rPr>
          <w:rFonts w:ascii="方正小标宋简体" w:eastAsia="方正小标宋简体"/>
          <w:b/>
          <w:sz w:val="32"/>
          <w:szCs w:val="32"/>
        </w:rPr>
      </w:pPr>
      <w:r>
        <mc:AlternateContent>
          <mc:Choice Requires="wps">
            <w:drawing>
              <wp:anchor distT="0" distB="0" distL="114300" distR="114300" simplePos="0" relativeHeight="251951104" behindDoc="1" locked="0" layoutInCell="1" allowOverlap="1">
                <wp:simplePos x="0" y="0"/>
                <wp:positionH relativeFrom="column">
                  <wp:posOffset>4264660</wp:posOffset>
                </wp:positionH>
                <wp:positionV relativeFrom="paragraph">
                  <wp:posOffset>245745</wp:posOffset>
                </wp:positionV>
                <wp:extent cx="635" cy="247650"/>
                <wp:effectExtent l="53340" t="0" r="60325" b="0"/>
                <wp:wrapNone/>
                <wp:docPr id="1513" name="自选图形 889"/>
                <wp:cNvGraphicFramePr/>
                <a:graphic xmlns:a="http://schemas.openxmlformats.org/drawingml/2006/main">
                  <a:graphicData uri="http://schemas.microsoft.com/office/word/2010/wordprocessingShape">
                    <wps:wsp>
                      <wps:cNvCnPr/>
                      <wps:spPr>
                        <a:xfrm>
                          <a:off x="0" y="0"/>
                          <a:ext cx="635" cy="247650"/>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89" o:spid="_x0000_s1026" o:spt="32" type="#_x0000_t32" style="position:absolute;left:0pt;margin-left:335.8pt;margin-top:19.35pt;height:19.5pt;width:0.05pt;z-index:-251365376;mso-width-relative:page;mso-height-relative:page;" filled="f" stroked="t" coordsize="21600,21600" o:gfxdata="UEsDBAoAAAAAAIdO4kAAAAAAAAAAAAAAAAAEAAAAZHJzL1BLAwQUAAAACACHTuJA5iuGc9YAAAAJ&#10;AQAADwAAAGRycy9kb3ducmV2LnhtbE2PPU/DMBCGdyT+g3VIbNQOSHEUcqkqJCampiAxOrGbpI3t&#10;KHbq9t9zTLDdx6P3nqu2Vzuxi1nC6B1CthHAjOu8Hl2P8Hl4fyqAhaicVpN3BuFmAmzr+7tKldon&#10;tzeXJvaMQlwoFcIQ41xyHrrBWBU2fjaOdke/WBWpXXquF5Uo3E78WYicWzU6ujCo2bwNpjs3q0VI&#10;8fB1EuuuaT+KPnynuNvfjgnx8SETr8CiucY/GH71SR1qcmr96nRgE0Ius5xQhJdCAiOABlS0CFJK&#10;4HXF/39Q/wBQSwMEFAAAAAgAh07iQKO+WF0GAgAA9QMAAA4AAABkcnMvZTJvRG9jLnhtbK1TzY7T&#10;MBC+I/EOlu80bZeWbtR0Dy3LBcFKwAO4jpNY8p9mvE1744Z4Bm4ceQd4m5XgLRg7pYWFwx7IwRmP&#10;Z76Z7/N4ebW3hu0UoPau4pPRmDPlpK+1ayv+7u31kwVnGIWrhfFOVfygkF+tHj9a9qFUU995Uytg&#10;BOKw7EPFuxhDWRQoO2UFjnxQjg4bD1ZE2kJb1CB6QremmI7H86L3UAfwUiGSdzMc8iMiPATQN42W&#10;auPlrVUuDqigjIhECTsdkK9yt02jZHzdNKgiMxUnpjGvVITsbVqL1VKULYjQaXlsQTykhXucrNCO&#10;ip6gNiIKdgv6LyirJXj0TRxJb4uBSFaEWEzG97R504mgMheSGsNJdPx/sPLV7gaYrmkSZpMLzpyw&#10;dOffP3z58f7j3advd18/s8XiMsnUBywpeu1u4LjDcAOJ874Bm/7Ehu2ztIeTtGofmSTn/GLGmST/&#10;9Omz+SzrXpwzA2B8obxlyag4RhC67eLaO0c36GGStRW7lxipNiX+SkhljWM9tX85JlgmBY1kQ6NA&#10;pg1EC12bk9EbXV9rY1IKQrtdG2A7kcYif4kiAf8RlqpsBHZDXD4aBsbqqJIKouyUqJ+7msVDIN0c&#10;vRieurGq5swoemDJypFRaHOOFAC+/3codWEcNZMEHyRO1tbXh6x89tM05HaPk5vG7fd9zj6/1t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5iuGc9YAAAAJAQAADwAAAAAAAAABACAAAAAiAAAAZHJz&#10;L2Rvd25yZXYueG1sUEsBAhQAFAAAAAgAh07iQKO+WF0GAgAA9QMAAA4AAAAAAAAAAQAgAAAAJQEA&#10;AGRycy9lMm9Eb2MueG1sUEsFBgAAAAAGAAYAWQEAAJ0FAAAAAA==&#10;">
                <v:fill on="f" focussize="0,0"/>
                <v:stroke weight="1.5pt" color="#000000" joinstyle="miter" endarrow="open"/>
                <v:imagedata o:title=""/>
                <o:lock v:ext="edit" aspectratio="f"/>
              </v:shape>
            </w:pict>
          </mc:Fallback>
        </mc:AlternateContent>
      </w:r>
    </w:p>
    <w:p>
      <w:pPr>
        <w:rPr>
          <w:rFonts w:ascii="方正小标宋简体" w:eastAsia="方正小标宋简体"/>
          <w:b/>
          <w:sz w:val="32"/>
          <w:szCs w:val="32"/>
        </w:rPr>
      </w:pPr>
      <w:r>
        <mc:AlternateContent>
          <mc:Choice Requires="wps">
            <w:drawing>
              <wp:anchor distT="0" distB="0" distL="114300" distR="114300" simplePos="0" relativeHeight="251940864" behindDoc="1" locked="0" layoutInCell="1" allowOverlap="1">
                <wp:simplePos x="0" y="0"/>
                <wp:positionH relativeFrom="column">
                  <wp:posOffset>3040380</wp:posOffset>
                </wp:positionH>
                <wp:positionV relativeFrom="paragraph">
                  <wp:posOffset>178435</wp:posOffset>
                </wp:positionV>
                <wp:extent cx="2494280" cy="428625"/>
                <wp:effectExtent l="4445" t="4445" r="15875" b="5080"/>
                <wp:wrapNone/>
                <wp:docPr id="1514" name="文本框 890"/>
                <wp:cNvGraphicFramePr/>
                <a:graphic xmlns:a="http://schemas.openxmlformats.org/drawingml/2006/main">
                  <a:graphicData uri="http://schemas.microsoft.com/office/word/2010/wordprocessingShape">
                    <wps:wsp>
                      <wps:cNvSpPr txBox="1"/>
                      <wps:spPr>
                        <a:xfrm>
                          <a:off x="0" y="0"/>
                          <a:ext cx="2494280" cy="42862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ind w:firstLine="360" w:firstLineChars="200"/>
                              <w:jc w:val="center"/>
                              <w:rPr>
                                <w:sz w:val="18"/>
                                <w:szCs w:val="18"/>
                              </w:rPr>
                            </w:pPr>
                            <w:r>
                              <w:rPr>
                                <w:rFonts w:hint="eastAsia"/>
                                <w:sz w:val="18"/>
                                <w:szCs w:val="18"/>
                              </w:rPr>
                              <w:t>一般性突发事件</w:t>
                            </w:r>
                          </w:p>
                        </w:txbxContent>
                      </wps:txbx>
                      <wps:bodyPr upright="1"/>
                    </wps:wsp>
                  </a:graphicData>
                </a:graphic>
              </wp:anchor>
            </w:drawing>
          </mc:Choice>
          <mc:Fallback>
            <w:pict>
              <v:shape id="文本框 890" o:spid="_x0000_s1026" o:spt="202" type="#_x0000_t202" style="position:absolute;left:0pt;margin-left:239.4pt;margin-top:14.05pt;height:33.75pt;width:196.4pt;z-index:-251375616;mso-width-relative:page;mso-height-relative:page;" fillcolor="#FFFFFF" filled="t" stroked="t" coordsize="21600,21600" o:gfxdata="UEsDBAoAAAAAAIdO4kAAAAAAAAAAAAAAAAAEAAAAZHJzL1BLAwQUAAAACACHTuJAGoF7Z9cAAAAJ&#10;AQAADwAAAGRycy9kb3ducmV2LnhtbE2PwU7DMBBE70j8g7VI3KiTFNIQsqkEEhLiRpsLNzfeJhH2&#10;OrLdpvw95gTH0Yxm3jTbizXiTD5MjhHyVQaCuHd64gGh27/eVSBCVKyVcUwI3xRg215fNarWbuEP&#10;Ou/iIFIJh1ohjDHOtZShH8mqsHIzcfKOzlsVk/SD1F4tqdwaWWRZKa2aOC2MaqaXkfqv3ckivJXP&#10;8ZM6/a7Xxdotnez90QTE25s8ewIR6RL/wvCLn9ChTUwHd2IdhEG431QJPSIUVQ4iBapNXoI4IDw+&#10;lCDbRv5/0P4AUEsDBBQAAAAIAIdO4kDggmuxDAIAADsEAAAOAAAAZHJzL2Uyb0RvYy54bWytU0uO&#10;EzEQ3SNxB8t70klIokwrnZEghA0CpIEDOLa725J/cjnpzgXgBqzYsOdcOceUnZDMDLPIYnrhLrue&#10;X1W9Ki9ue6PJTgZQzlZ0NBhSIi13Qtmmot+/rd/MKYHIrGDaWVnRvQR6u3z9atH5Uo5d67SQgSCJ&#10;hbLzFW1j9GVRAG+lYTBwXlp01i4YFnEbmkIE1iG70cV4OJwVnQvCB8clAJ6ujk56YgzXELq6Vlyu&#10;HN8aaeORNUjNIpYErfJAlznbupY8fqlrkJHoimKlMa8YBO1NWovlgpVNYL5V/JQCuyaFJzUZpiwG&#10;PVOtWGRkG9R/VEbx4MDVccCdKY6FZEWwitHwiTZ3LfMy14JSgz+LDi9Hyz/vvgaiBE7CdDShxDKD&#10;PT/8+nn4/ffw5weZ32SNOg8lQu88gmP/zvWIT9qlc8DDVHpfB5P+WBRBPyq8Pyss+0g4Ho4nN5Px&#10;HF0cfWjNxtNEU1xu+wDxo3SGJKOiATuYhWW7TxCP0H+QFAycVmKttM6b0Gze60B2DLu9zt+J/RFM&#10;W9JVdPZ2mvJgOMI1jg6axqMMYJsc79ENeEg8zN9zxCmxFYP2mEBmSDBWBre1IlutZOKDFSTuPeps&#10;8YXRlIyRghIt8UEmKyMjU/oaJGqnLUp4aUWyYr/pkSaZGyf22LatD6ppUdLcuAzHmcran+Y/De3D&#10;fSa9vPnlP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qBe2fXAAAACQEAAA8AAAAAAAAAAQAgAAAA&#10;IgAAAGRycy9kb3ducmV2LnhtbFBLAQIUABQAAAAIAIdO4kDggmuxDAIAADsEAAAOAAAAAAAAAAEA&#10;IAAAACYBAABkcnMvZTJvRG9jLnhtbFBLBQYAAAAABgAGAFkBAACkBQAAAAA=&#10;">
                <v:fill on="t" focussize="0,0"/>
                <v:stroke weight="0.5pt" color="#000000" joinstyle="round"/>
                <v:imagedata o:title=""/>
                <o:lock v:ext="edit" aspectratio="f"/>
                <v:textbox>
                  <w:txbxContent>
                    <w:p>
                      <w:pPr>
                        <w:ind w:firstLine="360" w:firstLineChars="200"/>
                        <w:jc w:val="center"/>
                        <w:rPr>
                          <w:sz w:val="18"/>
                          <w:szCs w:val="18"/>
                        </w:rPr>
                      </w:pPr>
                      <w:r>
                        <w:rPr>
                          <w:rFonts w:hint="eastAsia"/>
                          <w:sz w:val="18"/>
                          <w:szCs w:val="18"/>
                        </w:rPr>
                        <w:t>一般性突发事件</w:t>
                      </w:r>
                    </w:p>
                  </w:txbxContent>
                </v:textbox>
              </v:shape>
            </w:pict>
          </mc:Fallback>
        </mc:AlternateContent>
      </w:r>
    </w:p>
    <w:p>
      <w:pPr>
        <w:rPr>
          <w:rFonts w:ascii="方正小标宋简体" w:eastAsia="方正小标宋简体"/>
          <w:b/>
          <w:sz w:val="32"/>
          <w:szCs w:val="32"/>
        </w:rPr>
      </w:pPr>
    </w:p>
    <w:p>
      <w:pPr>
        <w:rPr>
          <w:rFonts w:ascii="方正小标宋简体" w:eastAsia="方正小标宋简体"/>
          <w:b/>
          <w:sz w:val="32"/>
          <w:szCs w:val="32"/>
        </w:rPr>
      </w:pPr>
      <w:r>
        <mc:AlternateContent>
          <mc:Choice Requires="wps">
            <w:drawing>
              <wp:anchor distT="0" distB="0" distL="114300" distR="114300" simplePos="0" relativeHeight="251932672" behindDoc="1" locked="0" layoutInCell="1" allowOverlap="1">
                <wp:simplePos x="0" y="0"/>
                <wp:positionH relativeFrom="column">
                  <wp:posOffset>2941320</wp:posOffset>
                </wp:positionH>
                <wp:positionV relativeFrom="paragraph">
                  <wp:posOffset>313055</wp:posOffset>
                </wp:positionV>
                <wp:extent cx="2477770" cy="587375"/>
                <wp:effectExtent l="4445" t="4445" r="13335" b="17780"/>
                <wp:wrapNone/>
                <wp:docPr id="1515" name="文本框 891"/>
                <wp:cNvGraphicFramePr/>
                <a:graphic xmlns:a="http://schemas.openxmlformats.org/drawingml/2006/main">
                  <a:graphicData uri="http://schemas.microsoft.com/office/word/2010/wordprocessingShape">
                    <wps:wsp>
                      <wps:cNvSpPr txBox="1"/>
                      <wps:spPr>
                        <a:xfrm>
                          <a:off x="0" y="0"/>
                          <a:ext cx="2477770" cy="58737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rPr>
                                <w:sz w:val="18"/>
                                <w:szCs w:val="18"/>
                              </w:rPr>
                            </w:pPr>
                            <w:r>
                              <w:rPr>
                                <w:rFonts w:hint="eastAsia"/>
                                <w:sz w:val="18"/>
                                <w:szCs w:val="18"/>
                              </w:rPr>
                              <w:t>根据突发事件相关信息汇报到分管领导，报告事件相关情况，根据指示开展物资征用工作。</w:t>
                            </w:r>
                          </w:p>
                        </w:txbxContent>
                      </wps:txbx>
                      <wps:bodyPr upright="1"/>
                    </wps:wsp>
                  </a:graphicData>
                </a:graphic>
              </wp:anchor>
            </w:drawing>
          </mc:Choice>
          <mc:Fallback>
            <w:pict>
              <v:shape id="文本框 891" o:spid="_x0000_s1026" o:spt="202" type="#_x0000_t202" style="position:absolute;left:0pt;margin-left:231.6pt;margin-top:24.65pt;height:46.25pt;width:195.1pt;z-index:-251383808;mso-width-relative:page;mso-height-relative:page;" fillcolor="#FFFFFF" filled="t" stroked="t" coordsize="21600,21600" o:gfxdata="UEsDBAoAAAAAAIdO4kAAAAAAAAAAAAAAAAAEAAAAZHJzL1BLAwQUAAAACACHTuJADXrrnNcAAAAK&#10;AQAADwAAAGRycy9kb3ducmV2LnhtbE2Py07DMBBF90j8gzWV2FEncYhCiFMJJCTEjpINOzeeJlH9&#10;iGy3KX/PsILdjObozrnt7moNu2CIs3cS8m0GDN3g9exGCf3n630NLCbltDLeoYRvjLDrbm9a1Wi/&#10;ug+87NPIKMTFRkmYUloazuMwoVVx6xd0dDv6YFWiNYxcB7VSuDW8yLKKWzU7+jCpBV8mHE77s5Xw&#10;Vj2nL+z1uxaF8GvPh3A0Ucq7TZ49AUt4TX8w/OqTOnTkdPBnpyMzEspKFITS8CiAEVA/iBLYgcgy&#10;r4F3Lf9fofsBUEsDBBQAAAAIAIdO4kBBa+f/DQIAADsEAAAOAAAAZHJzL2Uyb0RvYy54bWytU0uO&#10;EzEQ3SNxB8t70kmGTEIrnZEghA0CpIEDOLa725J/cjnpzgXgBqzYsOdcOceU3ZnMBxZZ4EV32fX8&#10;qupVeXnTG032MoBytqKT0ZgSabkTyjYV/fZ182pBCURmBdPOyooeJNCb1csXy86Xcupap4UMBEks&#10;lJ2vaBujL4sCeCsNg5Hz0qKzdsGwiNvQFCKwDtmNLqbj8XXRuSB8cFwC4Ol6cNITY7iE0NW14nLt&#10;+M5IGwfWIDWLWBK0ygNd5WzrWvL4ua5BRqIripXG/MUgaG/Tt1gtWdkE5lvFTymwS1J4VpNhymLQ&#10;M9WaRUZ2Qf1FZRQPDlwdR9yZYigkK4JVTMbPtLltmZe5FpQa/Fl0+H+0/NP+SyBK4CTMJjNKLDPY&#10;8+PPH8dff46/v5PFm0nSqPNQIvTWIzj2b12P+PtzwMNUel8Hk/5YFEE/Knw4Kyz7SDgeTl/PcaGL&#10;o2+2mF/NZ4mmeLjtA8QP0hmSjIoG7GAWlu0/Qhyg95AUDJxWYqO0zpvQbN/pQPYMu73J68T+BKYt&#10;6Sp6fTVLeTAc4RpHB03jUQawTY735AY8Jh7n9S/ilNiaQTskkBkSjJXB7azIViuZeG8FiQePOlt8&#10;YTQlY6SgREt8kMnKyMiUvgSJ2mmLEqYWDa1IVuy3PdIkc+vEAdu280E1LUqaG5fhOFNZ+9P8p6F9&#10;vM+kD29+d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Neuuc1wAAAAoBAAAPAAAAAAAAAAEAIAAA&#10;ACIAAABkcnMvZG93bnJldi54bWxQSwECFAAUAAAACACHTuJAQWvn/w0CAAA7BAAADgAAAAAAAAAB&#10;ACAAAAAmAQAAZHJzL2Uyb0RvYy54bWxQSwUGAAAAAAYABgBZAQAApQUAAAAA&#10;">
                <v:fill on="t" focussize="0,0"/>
                <v:stroke weight="0.5pt" color="#000000" joinstyle="round"/>
                <v:imagedata o:title=""/>
                <o:lock v:ext="edit" aspectratio="f"/>
                <v:textbox>
                  <w:txbxContent>
                    <w:p>
                      <w:pPr>
                        <w:jc w:val="left"/>
                        <w:rPr>
                          <w:sz w:val="18"/>
                          <w:szCs w:val="18"/>
                        </w:rPr>
                      </w:pPr>
                      <w:r>
                        <w:rPr>
                          <w:rFonts w:hint="eastAsia"/>
                          <w:sz w:val="18"/>
                          <w:szCs w:val="18"/>
                        </w:rPr>
                        <w:t>根据突发事件相关信息汇报到分管领导，报告事件相关情况，根据指示开展物资征用工作。</w:t>
                      </w:r>
                    </w:p>
                  </w:txbxContent>
                </v:textbox>
              </v:shape>
            </w:pict>
          </mc:Fallback>
        </mc:AlternateContent>
      </w:r>
    </w:p>
    <w:p>
      <w:pPr>
        <w:rPr>
          <w:rFonts w:ascii="方正小标宋简体" w:eastAsia="方正小标宋简体"/>
          <w:b/>
          <w:sz w:val="32"/>
          <w:szCs w:val="32"/>
        </w:rPr>
      </w:pPr>
    </w:p>
    <w:p>
      <w:pPr>
        <w:rPr>
          <w:rFonts w:ascii="方正小标宋简体" w:eastAsia="方正小标宋简体"/>
          <w:b/>
          <w:sz w:val="32"/>
          <w:szCs w:val="32"/>
        </w:rPr>
      </w:pPr>
    </w:p>
    <w:p>
      <w:pPr>
        <w:rPr>
          <w:rFonts w:ascii="方正小标宋简体" w:eastAsia="方正小标宋简体"/>
          <w:b/>
          <w:sz w:val="32"/>
          <w:szCs w:val="32"/>
        </w:rPr>
      </w:pPr>
    </w:p>
    <w:p>
      <w:pPr>
        <w:rPr>
          <w:rFonts w:ascii="方正小标宋简体" w:eastAsia="方正小标宋简体"/>
          <w:b/>
          <w:sz w:val="32"/>
          <w:szCs w:val="32"/>
        </w:rPr>
      </w:pPr>
    </w:p>
    <w:p>
      <w:pPr>
        <w:rPr>
          <w:rFonts w:ascii="方正小标宋简体" w:eastAsia="方正小标宋简体"/>
          <w:b/>
          <w:sz w:val="32"/>
          <w:szCs w:val="32"/>
        </w:rPr>
      </w:pPr>
      <w:r>
        <mc:AlternateContent>
          <mc:Choice Requires="wps">
            <w:drawing>
              <wp:anchor distT="0" distB="0" distL="114300" distR="114300" simplePos="0" relativeHeight="251933696" behindDoc="1" locked="0" layoutInCell="1" allowOverlap="1">
                <wp:simplePos x="0" y="0"/>
                <wp:positionH relativeFrom="column">
                  <wp:posOffset>3048635</wp:posOffset>
                </wp:positionH>
                <wp:positionV relativeFrom="paragraph">
                  <wp:posOffset>19050</wp:posOffset>
                </wp:positionV>
                <wp:extent cx="1696085" cy="1055370"/>
                <wp:effectExtent l="4445" t="4445" r="13970" b="6985"/>
                <wp:wrapNone/>
                <wp:docPr id="1516" name="文本框 892"/>
                <wp:cNvGraphicFramePr/>
                <a:graphic xmlns:a="http://schemas.openxmlformats.org/drawingml/2006/main">
                  <a:graphicData uri="http://schemas.microsoft.com/office/word/2010/wordprocessingShape">
                    <wps:wsp>
                      <wps:cNvSpPr txBox="1"/>
                      <wps:spPr>
                        <a:xfrm>
                          <a:off x="0" y="0"/>
                          <a:ext cx="1696085" cy="105537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left"/>
                            </w:pPr>
                            <w:r>
                              <w:rPr>
                                <w:rFonts w:hint="eastAsia"/>
                                <w:sz w:val="18"/>
                                <w:szCs w:val="18"/>
                              </w:rPr>
                              <w:t>制定相应的应急方案及征用目录，提出征用申请。下发应急处置征用通知书，拟物品清单，一式两份，双方各执一份，做好应对办理交接事宜。</w:t>
                            </w:r>
                          </w:p>
                        </w:txbxContent>
                      </wps:txbx>
                      <wps:bodyPr upright="1"/>
                    </wps:wsp>
                  </a:graphicData>
                </a:graphic>
              </wp:anchor>
            </w:drawing>
          </mc:Choice>
          <mc:Fallback>
            <w:pict>
              <v:shape id="文本框 892" o:spid="_x0000_s1026" o:spt="202" type="#_x0000_t202" style="position:absolute;left:0pt;margin-left:240.05pt;margin-top:1.5pt;height:83.1pt;width:133.55pt;z-index:-251382784;mso-width-relative:page;mso-height-relative:page;" fillcolor="#FFFFFF" filled="t" stroked="t" coordsize="21600,21600" o:gfxdata="UEsDBAoAAAAAAIdO4kAAAAAAAAAAAAAAAAAEAAAAZHJzL1BLAwQUAAAACACHTuJAGVOtHNYAAAAJ&#10;AQAADwAAAGRycy9kb3ducmV2LnhtbE2PwU7DMBBE70j8g7VI3KidpEpLiFMJJCTEjTYXbm68TSLs&#10;dRS7Tfl7lhMcV/M0+6beXb0TF5zjGEhDtlIgkLpgR+o1tIfXhy2ImAxZ4wKhhm+MsGtub2pT2bDQ&#10;B172qRdcQrEyGoaUpkrK2A3oTVyFCYmzU5i9SXzOvbSzWbjcO5krVUpvRuIPg5nwZcDua3/2Gt7K&#10;5/SJrX23RV6EpZXdfHJR6/u7TD2BSHhNfzD86rM6NOx0DGeyUTgN663KGNVQ8CTON+tNDuLIYPmY&#10;g2xq+X9B8wNQSwMEFAAAAAgAh07iQCYdV54SAgAAPAQAAA4AAABkcnMvZTJvRG9jLnhtbK1TS44T&#10;MRDdI3EHy3vSnYwSMq10RoIQNgiQBg7g2O5uS/7J5aQ7F4AbsGLDnnPlHJSdTObDLLKYXrjL9vNz&#10;vVflxc1gNNnJAMrZmo5HJSXScieUbWv6/dv6zZwSiMwKpp2VNd1LoDfL168Wva/kxHVOCxkIklio&#10;el/TLkZfFQXwThoGI+elxc3GBcMiTkNbiMB6ZDe6mJTlrOhdED44LgFwdXXcpCfGcAmhaxrF5crx&#10;rZE2HlmD1CyiJOiUB7rM2TaN5PFL04CMRNcUlcY84iUYb9JYLBesagPzneKnFNglKTzRZJiyeOmZ&#10;asUiI9ug/qMyigcHrokj7kxxFJIdQRXj8ok3tx3zMmtBq8GfTYeXo+Wfd18DUQI7YTqeUWKZwZof&#10;fv08/P57+PODzK8nyaPeQ4XQW4/gOLxzA+Lv1gEXk/ShCSb9URTBfXR4f3ZYDpHwdGh2PSvnU0o4&#10;7o3L6fTqba5BcX/cB4gfpTMkBTUNWMLsLNt9goipIPQOkm4Dp5VYK63zJLSb9zqQHcNyr/OXssQj&#10;j2Dakr6ms6sp5sgZ9nCDvYOh8egD2Dbf9+gEPCQu8/cccUpsxaA7JpAZEoxVwW2tyFEnmfhgBYl7&#10;j0ZbfGI0JWOkoERLfJEpysjIlL4Eieq0RZGpRsdapCgOmwFpUrhxYo912/qg2g4tzZXLcGyq7M7p&#10;AaSufTjPpPePfvk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VOtHNYAAAAJAQAADwAAAAAAAAAB&#10;ACAAAAAiAAAAZHJzL2Rvd25yZXYueG1sUEsBAhQAFAAAAAgAh07iQCYdV54SAgAAPAQAAA4AAAAA&#10;AAAAAQAgAAAAJQEAAGRycy9lMm9Eb2MueG1sUEsFBgAAAAAGAAYAWQEAAKkFAAAAAA==&#10;">
                <v:fill on="t" focussize="0,0"/>
                <v:stroke weight="0.5pt" color="#000000" joinstyle="round"/>
                <v:imagedata o:title=""/>
                <o:lock v:ext="edit" aspectratio="f"/>
                <v:textbox>
                  <w:txbxContent>
                    <w:p>
                      <w:pPr>
                        <w:jc w:val="left"/>
                      </w:pPr>
                      <w:r>
                        <w:rPr>
                          <w:rFonts w:hint="eastAsia"/>
                          <w:sz w:val="18"/>
                          <w:szCs w:val="18"/>
                        </w:rPr>
                        <w:t>制定相应的应急方案及征用目录，提出征用申请。下发应急处置征用通知书，拟物品清单，一式两份，双方各执一份，做好应对办理交接事宜。</w:t>
                      </w:r>
                    </w:p>
                  </w:txbxContent>
                </v:textbox>
              </v:shape>
            </w:pict>
          </mc:Fallback>
        </mc:AlternateContent>
      </w:r>
    </w:p>
    <w:p>
      <w:pPr>
        <w:rPr>
          <w:rFonts w:ascii="方正小标宋简体" w:eastAsia="方正小标宋简体"/>
          <w:b/>
          <w:sz w:val="32"/>
          <w:szCs w:val="32"/>
        </w:rPr>
      </w:pPr>
    </w:p>
    <w:p>
      <w:pPr>
        <w:rPr>
          <w:rFonts w:ascii="方正小标宋简体" w:eastAsia="方正小标宋简体"/>
          <w:b/>
          <w:sz w:val="32"/>
          <w:szCs w:val="32"/>
        </w:rPr>
      </w:pPr>
    </w:p>
    <w:p>
      <w:pPr>
        <w:rPr>
          <w:rFonts w:ascii="方正小标宋简体" w:eastAsia="方正小标宋简体"/>
          <w:b/>
          <w:sz w:val="32"/>
          <w:szCs w:val="32"/>
        </w:rPr>
      </w:pPr>
      <w:r>
        <mc:AlternateContent>
          <mc:Choice Requires="wps">
            <w:drawing>
              <wp:anchor distT="0" distB="0" distL="114300" distR="114300" simplePos="0" relativeHeight="251950080" behindDoc="1" locked="0" layoutInCell="1" allowOverlap="1">
                <wp:simplePos x="0" y="0"/>
                <wp:positionH relativeFrom="column">
                  <wp:posOffset>4010660</wp:posOffset>
                </wp:positionH>
                <wp:positionV relativeFrom="paragraph">
                  <wp:posOffset>205740</wp:posOffset>
                </wp:positionV>
                <wp:extent cx="1905" cy="346075"/>
                <wp:effectExtent l="52705" t="0" r="59690" b="15875"/>
                <wp:wrapNone/>
                <wp:docPr id="1517" name="自选图形 893"/>
                <wp:cNvGraphicFramePr/>
                <a:graphic xmlns:a="http://schemas.openxmlformats.org/drawingml/2006/main">
                  <a:graphicData uri="http://schemas.microsoft.com/office/word/2010/wordprocessingShape">
                    <wps:wsp>
                      <wps:cNvCnPr/>
                      <wps:spPr>
                        <a:xfrm>
                          <a:off x="0" y="0"/>
                          <a:ext cx="1905" cy="346075"/>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93" o:spid="_x0000_s1026" o:spt="32" type="#_x0000_t32" style="position:absolute;left:0pt;margin-left:315.8pt;margin-top:16.2pt;height:27.25pt;width:0.15pt;z-index:-251366400;mso-width-relative:page;mso-height-relative:page;" filled="f" stroked="t" coordsize="21600,21600" o:gfxdata="UEsDBAoAAAAAAIdO4kAAAAAAAAAAAAAAAAAEAAAAZHJzL1BLAwQUAAAACACHTuJAdva8odcAAAAJ&#10;AQAADwAAAGRycy9kb3ducmV2LnhtbE2PwU7DMAyG70i8Q2Qkbizthqqu1J0mJE6c1jGJY9pkbaFx&#10;qiZdtrfHnOBo+9Pv7y93VzuKi5n94AghXSUgDLVOD9QhfBzfnnIQPijSanRkEG7Gw666vytVoV2k&#10;g7nUoRMcQr5QCH0IUyGlb3tjlV+5yRDfzm62KvA4d1LPKnK4HeU6STJp1UD8oVeTee1N+10vFiGG&#10;4+krWfZ18553/jOG/eF2joiPD2nyAiKYa/iD4Vef1aFip8YtpL0YEbJNmjGKsFk/g2CAF1sQDUKe&#10;bUFWpfzfoPoBUEsDBBQAAAAIAIdO4kAlqKCXBAIAAPYDAAAOAAAAZHJzL2Uyb0RvYy54bWytU82O&#10;0zAQviPxDpbvNOku3Z+o6R5alguClYAHmDpOYsl/Gnub9sYN8QzcOPIO7NusBG/B2CktLBz2QA7O&#10;2DPzzXyfx/OrrdFsIzEoZ2s+nZScSStco2xX8/fvrp9dcBYi2Aa0s7LmOxn41eLpk/ngK3nieqcb&#10;iYxAbKgGX/M+Rl8VRRC9NBAmzktLztahgUhb7IoGYSB0o4uTsjwrBoeNRydkCHS6Gp18j4iPAXRt&#10;q4RcOXFrpI0jKkoNkSiFXvnAF7nbtpUivmnbICPTNSemMa9UhOx1WovFHKoOwfdK7FuAx7TwgJMB&#10;ZanoAWoFEdgtqr+gjBLogmvjRDhTjESyIsRiWj7Q5m0PXmYuJHXwB9HD/4MVrzc3yFRDkzCbnnNm&#10;wdCdf//49ceHT/ef7+6/fWEXl6dJpsGHiqKX9gb3u+BvMHHetmjSn9iwbZZ2d5BWbiMTdDi9LGec&#10;CXKcPj8rz2cJsTimegzxpXSGJaPmISKoro9LZy1docNpFhc2r0IcE38lpLrasmGsQLcqgGaypVkg&#10;03jiFWyXk4PTqrlWWqeUgN16qZFtIM1F/vYd/RGWqqwg9GNcdqUwqIyKMskAVS+heWEbFneehLP0&#10;ZHjqxsiGMy3phSUrR0ZQ+hgJiG74dyjpoi3JkxQfNU7W2jW7LH0+p3HIAu5HN83b7/ucfXyu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29ryh1wAAAAkBAAAPAAAAAAAAAAEAIAAAACIAAABkcnMv&#10;ZG93bnJldi54bWxQSwECFAAUAAAACACHTuJAJaiglwQCAAD2AwAADgAAAAAAAAABACAAAAAmAQAA&#10;ZHJzL2Uyb0RvYy54bWxQSwUGAAAAAAYABgBZAQAAnAUAAAAA&#10;">
                <v:fill on="f" focussize="0,0"/>
                <v:stroke weight="1.5pt" color="#000000" joinstyle="miter" endarrow="open"/>
                <v:imagedata o:title=""/>
                <o:lock v:ext="edit" aspectratio="f"/>
              </v:shape>
            </w:pict>
          </mc:Fallback>
        </mc:AlternateContent>
      </w:r>
    </w:p>
    <w:p>
      <w:pPr>
        <w:rPr>
          <w:rFonts w:ascii="方正小标宋简体" w:eastAsia="方正小标宋简体"/>
          <w:b/>
          <w:sz w:val="32"/>
          <w:szCs w:val="32"/>
        </w:rPr>
      </w:pPr>
    </w:p>
    <w:p>
      <w:pPr>
        <w:rPr>
          <w:rFonts w:ascii="方正小标宋简体" w:eastAsia="方正小标宋简体"/>
          <w:b/>
          <w:sz w:val="32"/>
          <w:szCs w:val="32"/>
        </w:rPr>
      </w:pPr>
      <w:r>
        <mc:AlternateContent>
          <mc:Choice Requires="wps">
            <w:drawing>
              <wp:anchor distT="0" distB="0" distL="114300" distR="114300" simplePos="0" relativeHeight="251934720" behindDoc="1" locked="0" layoutInCell="1" allowOverlap="1">
                <wp:simplePos x="0" y="0"/>
                <wp:positionH relativeFrom="column">
                  <wp:posOffset>3101340</wp:posOffset>
                </wp:positionH>
                <wp:positionV relativeFrom="paragraph">
                  <wp:posOffset>8890</wp:posOffset>
                </wp:positionV>
                <wp:extent cx="1762760" cy="1047115"/>
                <wp:effectExtent l="5080" t="4445" r="22860" b="15240"/>
                <wp:wrapNone/>
                <wp:docPr id="1518" name="文本框 894"/>
                <wp:cNvGraphicFramePr/>
                <a:graphic xmlns:a="http://schemas.openxmlformats.org/drawingml/2006/main">
                  <a:graphicData uri="http://schemas.microsoft.com/office/word/2010/wordprocessingShape">
                    <wps:wsp>
                      <wps:cNvSpPr txBox="1"/>
                      <wps:spPr>
                        <a:xfrm>
                          <a:off x="0" y="0"/>
                          <a:ext cx="1762760" cy="104711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18"/>
                                <w:szCs w:val="18"/>
                              </w:rPr>
                            </w:pPr>
                            <w:r>
                              <w:rPr>
                                <w:rFonts w:hint="eastAsia"/>
                                <w:sz w:val="18"/>
                                <w:szCs w:val="18"/>
                              </w:rPr>
                              <w:t>用后及时将物资返还受偿人，制作应急物资使用情况确认书。根据受偿人提供的相关资料，按照规定委托资质机构审核评估</w:t>
                            </w:r>
                            <w:r>
                              <w:rPr>
                                <w:sz w:val="18"/>
                                <w:szCs w:val="18"/>
                              </w:rPr>
                              <w:t>,</w:t>
                            </w:r>
                            <w:r>
                              <w:rPr>
                                <w:rFonts w:hint="eastAsia"/>
                                <w:sz w:val="18"/>
                                <w:szCs w:val="18"/>
                              </w:rPr>
                              <w:t>制定补偿方案。</w:t>
                            </w:r>
                          </w:p>
                        </w:txbxContent>
                      </wps:txbx>
                      <wps:bodyPr upright="1"/>
                    </wps:wsp>
                  </a:graphicData>
                </a:graphic>
              </wp:anchor>
            </w:drawing>
          </mc:Choice>
          <mc:Fallback>
            <w:pict>
              <v:shape id="文本框 894" o:spid="_x0000_s1026" o:spt="202" type="#_x0000_t202" style="position:absolute;left:0pt;margin-left:244.2pt;margin-top:0.7pt;height:82.45pt;width:138.8pt;z-index:-251381760;mso-width-relative:page;mso-height-relative:page;" fillcolor="#FFFFFF" filled="t" stroked="t" coordsize="21600,21600" o:gfxdata="UEsDBAoAAAAAAIdO4kAAAAAAAAAAAAAAAAAEAAAAZHJzL1BLAwQUAAAACACHTuJAGWUgn9UAAAAJ&#10;AQAADwAAAGRycy9kb3ducmV2LnhtbE2PwU7DMBBE70j8g7VI3KjTpjJRiFMJJCTEjZJLb268TSLs&#10;dWS7Tfl7lhOcVqM3mp1pdlfvxAVjmgJpWK8KEEh9sBMNGrrP14cKRMqGrHGBUMM3Jti1tzeNqW1Y&#10;6AMv+zwIDqFUGw1jznMtZepH9CatwozE7BSiN5llHKSNZuFw7+SmKJT0ZiL+MJoZX0bsv/Znr+FN&#10;PecDdvbdlpsyLJ3s48klre/v1sUTiIzX/GeG3/pcHVrudAxnskk4Dduq2rKVAR/mj0rxtiNrpUqQ&#10;bSP/L2h/AFBLAwQUAAAACACHTuJA7cHYww4CAAA8BAAADgAAAGRycy9lMm9Eb2MueG1srVNLjhMx&#10;EN0jcQfLe9LdYZIMrXRGghA2CJAGDuD4023JP9lOunMBuAErNuw5V84xZXcm84FFFvTCXXY9P1e9&#10;qlreDFqhPfdBWtPgalJixA21TJq2wd++bl5dYxQiMYwoa3iDDzzgm9XLF8ve1XxqO6sY9whITKh7&#10;1+AuRlcXRaAd1yRMrOMGnMJ6TSJsfVswT3pg16qYluW86K1nzlvKQ4DT9ejEJ0Z/CaEVQlK+tnSn&#10;uYkjq+eKREgpdNIFvMrRCsFp/CxE4BGpBkOmMa/wCNjbtBarJalbT1wn6SkEckkIz3LSRBp49Ey1&#10;JpGgnZd/UWlJvQ1WxAm1uhgTyYpAFlX5TJvbjjiecwGpgzuLHv4fLf20/+KRZNAJswoqb4iGmh9/&#10;/jj++nP8/R1dv7lKGvUu1AC9dQCOw1s7AP7+PMBhSn0QXqc/JIXADwofzgrzISKaLi3m08UcXBR8&#10;VXm1qKpZ4ikerjsf4gduNUpGgz2UMCtL9h9DHKH3kPRasEqyjVQqb3y7fac82hMo9yZ/J/YnMGVQ&#10;3+D561kKhEAPC+gdMLUDHYJp83tPboTHxGX+/kWcAluT0I0BZIYEI7W3O8Oy1XHC3huG4sGB0AZG&#10;DKdgNGcYKQ4TmayMjESqS5CgnTIgYarRWItkxWE7AE0yt5YdoG4752XbgaS5chkOTZW1Pw1A6trH&#10;+0z6MPSrO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llIJ/VAAAACQEAAA8AAAAAAAAAAQAgAAAA&#10;IgAAAGRycy9kb3ducmV2LnhtbFBLAQIUABQAAAAIAIdO4kDtwdjDDgIAADwEAAAOAAAAAAAAAAEA&#10;IAAAACQBAABkcnMvZTJvRG9jLnhtbFBLBQYAAAAABgAGAFkBAACkBQAAAAA=&#10;">
                <v:fill on="t" focussize="0,0"/>
                <v:stroke weight="0.5pt" color="#000000" joinstyle="round"/>
                <v:imagedata o:title=""/>
                <o:lock v:ext="edit" aspectratio="f"/>
                <v:textbox>
                  <w:txbxContent>
                    <w:p>
                      <w:pPr>
                        <w:rPr>
                          <w:sz w:val="18"/>
                          <w:szCs w:val="18"/>
                        </w:rPr>
                      </w:pPr>
                      <w:r>
                        <w:rPr>
                          <w:rFonts w:hint="eastAsia"/>
                          <w:sz w:val="18"/>
                          <w:szCs w:val="18"/>
                        </w:rPr>
                        <w:t>用后及时将物资返还受偿人，制作应急物资使用情况确认书。根据受偿人提供的相关资料，按照规定委托资质机构审核评估</w:t>
                      </w:r>
                      <w:r>
                        <w:rPr>
                          <w:sz w:val="18"/>
                          <w:szCs w:val="18"/>
                        </w:rPr>
                        <w:t>,</w:t>
                      </w:r>
                      <w:r>
                        <w:rPr>
                          <w:rFonts w:hint="eastAsia"/>
                          <w:sz w:val="18"/>
                          <w:szCs w:val="18"/>
                        </w:rPr>
                        <w:t>制定补偿方案。</w:t>
                      </w:r>
                    </w:p>
                  </w:txbxContent>
                </v:textbox>
              </v:shape>
            </w:pict>
          </mc:Fallback>
        </mc:AlternateContent>
      </w:r>
    </w:p>
    <w:p>
      <w:pPr>
        <w:rPr>
          <w:rFonts w:ascii="方正小标宋简体" w:eastAsia="方正小标宋简体"/>
          <w:b/>
          <w:sz w:val="32"/>
          <w:szCs w:val="32"/>
        </w:rPr>
      </w:pPr>
    </w:p>
    <w:p>
      <w:pPr>
        <w:pStyle w:val="5"/>
        <w:spacing w:before="1"/>
        <w:ind w:left="346"/>
        <w:rPr>
          <w:rFonts w:hint="eastAsia" w:ascii="楷体" w:hAnsi="楷体" w:eastAsia="楷体" w:cs="楷体"/>
          <w:sz w:val="24"/>
          <w:szCs w:val="24"/>
        </w:rPr>
      </w:pPr>
    </w:p>
    <w:p>
      <w:pPr>
        <w:pStyle w:val="5"/>
        <w:spacing w:before="1"/>
        <w:ind w:left="346"/>
        <w:rPr>
          <w:rFonts w:hint="eastAsia" w:ascii="楷体" w:hAnsi="楷体" w:eastAsia="楷体" w:cs="楷体"/>
          <w:sz w:val="24"/>
          <w:szCs w:val="24"/>
        </w:rPr>
      </w:pPr>
    </w:p>
    <w:p>
      <w:pPr>
        <w:pStyle w:val="5"/>
        <w:spacing w:before="1"/>
        <w:ind w:left="346"/>
        <w:rPr>
          <w:rFonts w:hint="eastAsia" w:ascii="楷体" w:hAnsi="楷体" w:eastAsia="楷体" w:cs="楷体"/>
          <w:sz w:val="24"/>
          <w:szCs w:val="24"/>
        </w:rPr>
      </w:pPr>
      <w:r>
        <mc:AlternateContent>
          <mc:Choice Requires="wps">
            <w:drawing>
              <wp:anchor distT="0" distB="0" distL="114300" distR="114300" simplePos="0" relativeHeight="251955200" behindDoc="1" locked="0" layoutInCell="1" allowOverlap="1">
                <wp:simplePos x="0" y="0"/>
                <wp:positionH relativeFrom="column">
                  <wp:posOffset>4031615</wp:posOffset>
                </wp:positionH>
                <wp:positionV relativeFrom="paragraph">
                  <wp:posOffset>66675</wp:posOffset>
                </wp:positionV>
                <wp:extent cx="9525" cy="285750"/>
                <wp:effectExtent l="50800" t="0" r="53975" b="0"/>
                <wp:wrapNone/>
                <wp:docPr id="1520" name="自选图形 896"/>
                <wp:cNvGraphicFramePr/>
                <a:graphic xmlns:a="http://schemas.openxmlformats.org/drawingml/2006/main">
                  <a:graphicData uri="http://schemas.microsoft.com/office/word/2010/wordprocessingShape">
                    <wps:wsp>
                      <wps:cNvCnPr/>
                      <wps:spPr>
                        <a:xfrm flipH="1">
                          <a:off x="0" y="0"/>
                          <a:ext cx="9525" cy="285750"/>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896" o:spid="_x0000_s1026" o:spt="32" type="#_x0000_t32" style="position:absolute;left:0pt;flip:x;margin-left:317.45pt;margin-top:5.25pt;height:22.5pt;width:0.75pt;z-index:-251361280;mso-width-relative:page;mso-height-relative:page;" filled="f" stroked="t" coordsize="21600,21600" o:gfxdata="UEsDBAoAAAAAAIdO4kAAAAAAAAAAAAAAAAAEAAAAZHJzL1BLAwQUAAAACACHTuJAF7Xu3NkAAAAJ&#10;AQAADwAAAGRycy9kb3ducmV2LnhtbE2Py07DMBBF90j8gzVI7KhdWgca4lQqD6kbFpRu2LnxNImI&#10;x1HstsnfM6xgObpH954p1qPvxBmH2AYyMJ8pEEhVcC3VBvafb3ePIGKy5GwXCA1MGGFdXl8VNnfh&#10;Qh943qVacAnF3BpoUupzKWPVoLdxFnokzo5h8DbxOdTSDfbC5b6T90pl0tuWeKGxPT43WH3vTt6A&#10;HLfvD8evzWrzorY4ydep0vvJmNubuXoCkXBMfzD86rM6lOx0CCdyUXQGssVyxSgHSoNgIFtkSxAH&#10;A1prkGUh/39Q/gBQSwMEFAAAAAgAh07iQAW1FOYNAgAAAAQAAA4AAABkcnMvZTJvRG9jLnhtbK1T&#10;zY7TMBC+I/EOlu802Upd2qjpHloWDggqAQ8wdZzEkv809jbtjRviGbhx5B3gbVaCt2DslC4sHPZA&#10;DtHYnvnm+z6Pl1cHo9leYlDO1vxiUnImrXCNsl3N3729fjLnLESwDWhnZc2PMvCr1eNHy8FXcup6&#10;pxuJjEBsqAZf8z5GXxVFEL00ECbOS0uHrUMDkZbYFQ3CQOhGF9OyvCwGh41HJ2QItLsZD/kJER8C&#10;6NpWCblx4sZIG0dUlBoiSQq98oGvMtu2lSK+btsgI9M1J6Ux/6kJxbv0L1ZLqDoE3ytxogAPoXBP&#10;kwFlqekZagMR2A2qv6CMEuiCa+NEOFOMQrIjpOKivOfNmx68zFrI6uDPpof/Byte7bfIVEOTMJuS&#10;KRYM3fn3D19+vP94++nb7dfPbL64TDYNPlSUvbZbPK2C32LSfGjRsFYr/4JQsgukix2yycezyfIQ&#10;maDNxWw640zQwXQ+ezrLV1CMIAnMY4jPpTMsBTUPEUF1fVw7a+kyHY4NYP8yRKJBhb8KUrG2bCAO&#10;i5JgmQCazpamgkLjSWGwXWYXnFbNtdI6lQTsdmuNbA9pQvKX1BLwH2mpywZCP+blo3F2jIoyGQJV&#10;L6F5ZhsWj54stPR4eGJjZMOZlvTWUpQzIyh9lwmIbvh3KrHQlsgk70e3U7RzzTFfQt6nwch0T0Oc&#10;Ju/3da6+e7ir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e17tzZAAAACQEAAA8AAAAAAAAAAQAg&#10;AAAAIgAAAGRycy9kb3ducmV2LnhtbFBLAQIUABQAAAAIAIdO4kAFtRTmDQIAAAAEAAAOAAAAAAAA&#10;AAEAIAAAACgBAABkcnMvZTJvRG9jLnhtbFBLBQYAAAAABgAGAFkBAACnBQAAAAA=&#10;">
                <v:fill on="f" focussize="0,0"/>
                <v:stroke weight="1.5pt" color="#000000" joinstyle="miter" endarrow="open"/>
                <v:imagedata o:title=""/>
                <o:lock v:ext="edit" aspectratio="f"/>
              </v:shape>
            </w:pict>
          </mc:Fallback>
        </mc:AlternateContent>
      </w:r>
    </w:p>
    <w:p>
      <w:pPr>
        <w:pStyle w:val="5"/>
        <w:spacing w:before="1"/>
        <w:ind w:left="346"/>
        <w:rPr>
          <w:rFonts w:hint="eastAsia" w:ascii="楷体" w:hAnsi="楷体" w:eastAsia="楷体" w:cs="楷体"/>
          <w:sz w:val="24"/>
          <w:szCs w:val="24"/>
        </w:rPr>
      </w:pPr>
      <w:r>
        <mc:AlternateContent>
          <mc:Choice Requires="wps">
            <w:drawing>
              <wp:anchor distT="0" distB="0" distL="114300" distR="114300" simplePos="0" relativeHeight="251935744" behindDoc="1" locked="0" layoutInCell="1" allowOverlap="1">
                <wp:simplePos x="0" y="0"/>
                <wp:positionH relativeFrom="column">
                  <wp:posOffset>3114675</wp:posOffset>
                </wp:positionH>
                <wp:positionV relativeFrom="paragraph">
                  <wp:posOffset>193040</wp:posOffset>
                </wp:positionV>
                <wp:extent cx="1802130" cy="702310"/>
                <wp:effectExtent l="4445" t="4445" r="22225" b="17145"/>
                <wp:wrapNone/>
                <wp:docPr id="1519" name="文本框 895"/>
                <wp:cNvGraphicFramePr/>
                <a:graphic xmlns:a="http://schemas.openxmlformats.org/drawingml/2006/main">
                  <a:graphicData uri="http://schemas.microsoft.com/office/word/2010/wordprocessingShape">
                    <wps:wsp>
                      <wps:cNvSpPr txBox="1"/>
                      <wps:spPr>
                        <a:xfrm>
                          <a:off x="0" y="0"/>
                          <a:ext cx="1802130" cy="70231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18"/>
                                <w:szCs w:val="18"/>
                              </w:rPr>
                            </w:pPr>
                            <w:r>
                              <w:rPr>
                                <w:rFonts w:hint="eastAsia"/>
                                <w:sz w:val="18"/>
                                <w:szCs w:val="18"/>
                              </w:rPr>
                              <w:t>根据补偿方案将应急补偿资金拨付到征用单位或个人，将补偿情况报</w:t>
                            </w:r>
                            <w:r>
                              <w:rPr>
                                <w:rFonts w:hint="eastAsia"/>
                                <w:sz w:val="18"/>
                                <w:szCs w:val="18"/>
                                <w:lang w:eastAsia="zh-CN"/>
                              </w:rPr>
                              <w:t>公共安全办公室</w:t>
                            </w:r>
                            <w:r>
                              <w:rPr>
                                <w:rFonts w:hint="eastAsia"/>
                                <w:sz w:val="18"/>
                                <w:szCs w:val="18"/>
                              </w:rPr>
                              <w:t>及财政部门备案。</w:t>
                            </w:r>
                          </w:p>
                        </w:txbxContent>
                      </wps:txbx>
                      <wps:bodyPr upright="1"/>
                    </wps:wsp>
                  </a:graphicData>
                </a:graphic>
              </wp:anchor>
            </w:drawing>
          </mc:Choice>
          <mc:Fallback>
            <w:pict>
              <v:shape id="文本框 895" o:spid="_x0000_s1026" o:spt="202" type="#_x0000_t202" style="position:absolute;left:0pt;margin-left:245.25pt;margin-top:15.2pt;height:55.3pt;width:141.9pt;z-index:-251380736;mso-width-relative:page;mso-height-relative:page;" fillcolor="#FFFFFF" filled="t" stroked="t" coordsize="21600,21600" o:gfxdata="UEsDBAoAAAAAAIdO4kAAAAAAAAAAAAAAAAAEAAAAZHJzL1BLAwQUAAAACACHTuJAf8UXHNcAAAAK&#10;AQAADwAAAGRycy9kb3ducmV2LnhtbE2PwU7DMBBE70j8g7VI3KidJrQ0jVMJJCTEjTYXbm68TSLs&#10;dRS7Tfl7lhMcV/M087baXb0TF5ziEEhDtlAgkNpgB+o0NIfXhycQMRmyxgVCDd8YYVff3lSmtGGm&#10;D7zsUye4hGJpNPQpjaWUse3Rm7gIIxJnpzB5k/icOmknM3O5d3Kp1Ep6MxAv9GbElx7br/3Za3hb&#10;PadPbOy7zZd5mBvZTicXtb6/y9QWRMJr+oPhV5/VoWanYziTjcJpKDbqkVENuSpAMLBeFzmII5NF&#10;pkDWlfz/Qv0DUEsDBBQAAAAIAIdO4kBQx1TWEAIAADsEAAAOAAAAZHJzL2Uyb0RvYy54bWytU0uO&#10;EzEQ3SNxB8t70p1EGTKtdEaCEDYIkAYO4Njubkv+yeWkOxeAG7Biw55z5RyUnUzmwyyymF64y/bz&#10;c71X5cXNYDTZyQDK2ZqORyUl0nInlG1r+v3b+s2cEojMCqadlTXdS6A3y9evFr2v5MR1TgsZCJJY&#10;qHpf0y5GXxUF8E4aBiPnpcXNxgXDIk5DW4jAemQ3upiU5VXRuyB8cFwC4OrquElPjOESQtc0isuV&#10;41sjbTyyBqlZREnQKQ90mbNtGsnjl6YBGYmuKSqNecRLMN6ksVguWNUG5jvFTymwS1J4oskwZfHS&#10;M9WKRUa2Qf1HZRQPDlwTR9yZ4igkO4IqxuUTb2475mXWglaDP5sOL0fLP+++BqIEdsJsfE2JZQZr&#10;fvj18/D77+HPDzK/niWPeg8VQm89guPwzg2Iv1sHXEzShyaY9EdRBPfR4f3ZYTlEwtOheTkZT3GL&#10;497bcjId5xIU96d9gPhROkNSUNOAFczGst0niJgJQu8g6TJwWom10jpPQrt5rwPZMaz2On8pSTzy&#10;CKYt6Wt6NZ2lPBi2cIOtg6HxaAPYNt/36AQ8JC7z9xxxSmzFoDsmkBkSjFXBba3IUSeZ+GAFiXuP&#10;Plt8YTQlY6SgREt8kCnKyMiUvgSJ6rRFkalEx1KkKA6bAWlSuHFij2Xb+qDaDi3Nhctw7Knszqn/&#10;U9M+nGfS+ze//A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xRcc1wAAAAoBAAAPAAAAAAAAAAEA&#10;IAAAACIAAABkcnMvZG93bnJldi54bWxQSwECFAAUAAAACACHTuJAUMdU1hACAAA7BAAADgAAAAAA&#10;AAABACAAAAAmAQAAZHJzL2Uyb0RvYy54bWxQSwUGAAAAAAYABgBZAQAAqAUAAAAA&#10;">
                <v:fill on="t" focussize="0,0"/>
                <v:stroke weight="0.5pt" color="#000000" joinstyle="round"/>
                <v:imagedata o:title=""/>
                <o:lock v:ext="edit" aspectratio="f"/>
                <v:textbox>
                  <w:txbxContent>
                    <w:p>
                      <w:pPr>
                        <w:jc w:val="center"/>
                        <w:rPr>
                          <w:sz w:val="18"/>
                          <w:szCs w:val="18"/>
                        </w:rPr>
                      </w:pPr>
                      <w:r>
                        <w:rPr>
                          <w:rFonts w:hint="eastAsia"/>
                          <w:sz w:val="18"/>
                          <w:szCs w:val="18"/>
                        </w:rPr>
                        <w:t>根据补偿方案将应急补偿资金拨付到征用单位或个人，将补偿情况报</w:t>
                      </w:r>
                      <w:r>
                        <w:rPr>
                          <w:rFonts w:hint="eastAsia"/>
                          <w:sz w:val="18"/>
                          <w:szCs w:val="18"/>
                          <w:lang w:eastAsia="zh-CN"/>
                        </w:rPr>
                        <w:t>公共安全办公室</w:t>
                      </w:r>
                      <w:r>
                        <w:rPr>
                          <w:rFonts w:hint="eastAsia"/>
                          <w:sz w:val="18"/>
                          <w:szCs w:val="18"/>
                        </w:rPr>
                        <w:t>及财政部门备案。</w:t>
                      </w:r>
                    </w:p>
                  </w:txbxContent>
                </v:textbox>
              </v:shape>
            </w:pict>
          </mc:Fallback>
        </mc:AlternateContent>
      </w:r>
    </w:p>
    <w:p>
      <w:pPr>
        <w:pStyle w:val="5"/>
        <w:spacing w:before="1"/>
        <w:ind w:left="346"/>
        <w:rPr>
          <w:rFonts w:hint="eastAsia" w:ascii="楷体" w:hAnsi="楷体" w:eastAsia="楷体" w:cs="楷体"/>
          <w:sz w:val="24"/>
          <w:szCs w:val="24"/>
        </w:rPr>
      </w:pPr>
    </w:p>
    <w:p>
      <w:pPr>
        <w:pStyle w:val="5"/>
        <w:spacing w:before="1"/>
        <w:ind w:left="346"/>
        <w:rPr>
          <w:rFonts w:hint="eastAsia" w:ascii="楷体" w:hAnsi="楷体" w:eastAsia="楷体" w:cs="楷体"/>
          <w:sz w:val="24"/>
          <w:szCs w:val="24"/>
        </w:rPr>
      </w:pPr>
    </w:p>
    <w:p>
      <w:pPr>
        <w:pStyle w:val="5"/>
        <w:spacing w:before="1"/>
        <w:ind w:left="346"/>
        <w:rPr>
          <w:rFonts w:hint="eastAsia" w:ascii="楷体" w:hAnsi="楷体" w:eastAsia="楷体" w:cs="楷体"/>
          <w:sz w:val="24"/>
          <w:szCs w:val="24"/>
        </w:rPr>
      </w:pPr>
    </w:p>
    <w:p>
      <w:pPr>
        <w:pStyle w:val="5"/>
        <w:spacing w:before="1"/>
        <w:ind w:left="346"/>
        <w:rPr>
          <w:rFonts w:hint="eastAsia" w:ascii="楷体" w:hAnsi="楷体" w:eastAsia="楷体" w:cs="楷体"/>
          <w:sz w:val="24"/>
          <w:szCs w:val="24"/>
        </w:rPr>
      </w:pPr>
    </w:p>
    <w:p>
      <w:pPr>
        <w:pStyle w:val="5"/>
        <w:spacing w:before="1"/>
        <w:ind w:left="346"/>
        <w:rPr>
          <w:rFonts w:hint="eastAsia" w:ascii="楷体" w:hAnsi="楷体" w:eastAsia="楷体" w:cs="楷体"/>
          <w:sz w:val="24"/>
          <w:szCs w:val="24"/>
        </w:rPr>
      </w:pPr>
    </w:p>
    <w:p>
      <w:pPr>
        <w:pStyle w:val="5"/>
        <w:spacing w:before="1"/>
        <w:ind w:left="346"/>
        <w:rPr>
          <w:rFonts w:hint="eastAsia" w:ascii="宋体" w:hAnsi="宋体" w:eastAsia="宋体" w:cs="宋体"/>
          <w:sz w:val="18"/>
          <w:szCs w:val="18"/>
        </w:rPr>
      </w:pPr>
    </w:p>
    <w:p>
      <w:pPr>
        <w:pStyle w:val="5"/>
        <w:spacing w:before="1"/>
        <w:ind w:left="346"/>
        <w:rPr>
          <w:rFonts w:hint="eastAsia" w:ascii="宋体" w:hAnsi="宋体" w:eastAsia="宋体" w:cs="宋体"/>
          <w:sz w:val="18"/>
          <w:szCs w:val="18"/>
        </w:rPr>
      </w:pPr>
    </w:p>
    <w:p>
      <w:pPr>
        <w:pStyle w:val="5"/>
        <w:spacing w:before="1"/>
        <w:ind w:left="346"/>
        <w:rPr>
          <w:rFonts w:hint="eastAsia" w:ascii="宋体" w:hAnsi="宋体" w:eastAsia="宋体" w:cs="宋体"/>
          <w:sz w:val="18"/>
          <w:szCs w:val="18"/>
        </w:rPr>
      </w:pPr>
    </w:p>
    <w:p>
      <w:pPr>
        <w:pStyle w:val="5"/>
        <w:spacing w:before="1"/>
        <w:ind w:left="346"/>
        <w:rPr>
          <w:rFonts w:hint="default" w:ascii="宋体" w:hAnsi="宋体" w:eastAsia="宋体" w:cs="宋体"/>
          <w:sz w:val="18"/>
          <w:szCs w:val="18"/>
          <w:lang w:val="en-US" w:eastAsia="zh-CN"/>
        </w:rPr>
      </w:pPr>
      <w:r>
        <w:rPr>
          <w:rFonts w:hint="eastAsia" w:ascii="宋体" w:hAnsi="宋体" w:eastAsia="宋体" w:cs="宋体"/>
          <w:sz w:val="18"/>
          <w:szCs w:val="18"/>
        </w:rPr>
        <w:t>办理机构：</w:t>
      </w:r>
      <w:r>
        <w:rPr>
          <w:rFonts w:hint="eastAsia" w:cs="宋体"/>
          <w:sz w:val="18"/>
          <w:szCs w:val="18"/>
          <w:lang w:eastAsia="zh-CN"/>
        </w:rPr>
        <w:t>九龙街道</w:t>
      </w:r>
      <w:r>
        <w:rPr>
          <w:rFonts w:hint="eastAsia" w:cs="宋体"/>
          <w:sz w:val="18"/>
          <w:szCs w:val="18"/>
          <w:lang w:val="en-US" w:eastAsia="zh-CN"/>
        </w:rPr>
        <w:t>公共安全办公室</w:t>
      </w:r>
    </w:p>
    <w:p>
      <w:pPr>
        <w:spacing w:after="0"/>
        <w:ind w:firstLine="200" w:firstLineChars="100"/>
        <w:rPr>
          <w:rFonts w:hint="eastAsia" w:ascii="Calibri" w:eastAsia="宋体"/>
          <w:sz w:val="20"/>
          <w:szCs w:val="22"/>
          <w:lang w:val="en-US" w:eastAsia="zh-CN"/>
        </w:rPr>
        <w:sectPr>
          <w:pgSz w:w="11910" w:h="16840"/>
          <w:pgMar w:top="1580" w:right="560" w:bottom="1420" w:left="1240" w:header="720" w:footer="720" w:gutter="0"/>
          <w:pgNumType w:fmt="decimal"/>
          <w:cols w:space="720" w:num="1"/>
        </w:sectPr>
      </w:pPr>
      <w:r>
        <w:rPr>
          <w:rFonts w:hint="eastAsia"/>
          <w:sz w:val="20"/>
          <w:szCs w:val="22"/>
          <w:lang w:eastAsia="zh-CN"/>
        </w:rPr>
        <w:t>业务电话：0851-23164399监督电话：0851-23310399</w:t>
      </w:r>
    </w:p>
    <w:p>
      <w:pPr>
        <w:jc w:val="left"/>
        <w:rPr>
          <w:rFonts w:hint="eastAsia" w:ascii="宋体" w:hAnsi="宋体" w:eastAsia="宋体" w:cs="宋体"/>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宋体" w:hAnsi="宋体" w:eastAsia="宋体" w:cs="宋体"/>
          <w:b/>
          <w:bCs/>
          <w:sz w:val="36"/>
          <w:szCs w:val="36"/>
          <w:lang w:eastAsia="zh-CN"/>
        </w:rPr>
      </w:pPr>
    </w:p>
    <w:p>
      <w:pPr>
        <w:jc w:val="both"/>
        <w:rPr>
          <w:rFonts w:hint="eastAsia" w:ascii="宋体" w:hAnsi="宋体" w:eastAsia="宋体" w:cs="宋体"/>
          <w:b/>
          <w:bCs/>
          <w:sz w:val="36"/>
          <w:szCs w:val="36"/>
          <w:lang w:eastAsia="zh-CN"/>
        </w:rPr>
      </w:pPr>
    </w:p>
    <w:p>
      <w:pPr>
        <w:jc w:val="both"/>
        <w:rPr>
          <w:rFonts w:hint="eastAsia" w:ascii="宋体" w:hAnsi="宋体" w:eastAsia="宋体" w:cs="宋体"/>
          <w:sz w:val="36"/>
          <w:szCs w:val="36"/>
          <w:lang w:eastAsia="zh-CN"/>
        </w:rPr>
      </w:pPr>
      <w:r>
        <w:rPr>
          <w:rFonts w:hint="eastAsia" w:ascii="宋体" w:hAnsi="宋体" w:eastAsia="宋体" w:cs="宋体"/>
          <w:b/>
          <w:bCs/>
          <w:sz w:val="36"/>
          <w:szCs w:val="36"/>
          <w:lang w:eastAsia="zh-CN"/>
        </w:rPr>
        <w:t>权力事项</w:t>
      </w:r>
      <w:r>
        <w:rPr>
          <w:rFonts w:hint="eastAsia" w:ascii="宋体" w:hAnsi="宋体" w:cs="宋体"/>
          <w:b/>
          <w:bCs/>
          <w:sz w:val="36"/>
          <w:szCs w:val="36"/>
          <w:lang w:val="en-US" w:eastAsia="zh-CN"/>
        </w:rPr>
        <w:t>85</w:t>
      </w:r>
      <w:r>
        <w:rPr>
          <w:rFonts w:hint="eastAsia" w:ascii="宋体" w:hAnsi="宋体" w:eastAsia="宋体" w:cs="宋体"/>
          <w:b/>
          <w:bCs/>
          <w:sz w:val="36"/>
          <w:szCs w:val="36"/>
          <w:lang w:val="en-US" w:eastAsia="zh-CN"/>
        </w:rPr>
        <w:t>：</w:t>
      </w:r>
      <w:r>
        <w:rPr>
          <w:rFonts w:hint="eastAsia" w:ascii="宋体" w:hAnsi="宋体" w:eastAsia="宋体" w:cs="宋体"/>
          <w:b/>
          <w:bCs/>
          <w:sz w:val="36"/>
          <w:szCs w:val="36"/>
        </w:rPr>
        <w:t>执行民间纠纷案处理决定决定</w:t>
      </w:r>
      <w:r>
        <w:rPr>
          <w:rFonts w:hint="eastAsia" w:ascii="宋体" w:hAnsi="宋体" w:eastAsia="宋体" w:cs="宋体"/>
          <w:b/>
          <w:bCs/>
          <w:sz w:val="36"/>
          <w:szCs w:val="36"/>
          <w:lang w:eastAsia="zh-CN"/>
        </w:rPr>
        <w:t>流程图</w:t>
      </w:r>
    </w:p>
    <w:p>
      <w:pPr>
        <w:jc w:val="left"/>
        <w:rPr>
          <w:rFonts w:hint="eastAsia" w:ascii="方正小标宋简体" w:eastAsia="方正小标宋简体"/>
          <w:sz w:val="44"/>
        </w:rPr>
      </w:pPr>
      <w:r>
        <w:rPr>
          <w:rFonts w:hint="eastAsia" w:ascii="方正小标宋简体" w:eastAsia="方正小标宋简体"/>
          <w:sz w:val="44"/>
        </w:rPr>
        <mc:AlternateContent>
          <mc:Choice Requires="wpg">
            <w:drawing>
              <wp:inline distT="0" distB="0" distL="114300" distR="114300">
                <wp:extent cx="5496560" cy="6929120"/>
                <wp:effectExtent l="0" t="0" r="5080" b="5080"/>
                <wp:docPr id="1522" name="组合 1522"/>
                <wp:cNvGraphicFramePr/>
                <a:graphic xmlns:a="http://schemas.openxmlformats.org/drawingml/2006/main">
                  <a:graphicData uri="http://schemas.microsoft.com/office/word/2010/wordprocessingGroup">
                    <wpg:wgp>
                      <wpg:cNvGrpSpPr>
                        <a:grpSpLocks noRot="1"/>
                      </wpg:cNvGrpSpPr>
                      <wpg:grpSpPr>
                        <a:xfrm>
                          <a:off x="0" y="0"/>
                          <a:ext cx="5496560" cy="6929120"/>
                          <a:chOff x="0" y="0"/>
                          <a:chExt cx="6924" cy="8933"/>
                        </a:xfrm>
                      </wpg:grpSpPr>
                      <wps:wsp>
                        <wps:cNvPr id="1523" name="矩形 1"/>
                        <wps:cNvSpPr/>
                        <wps:spPr>
                          <a:xfrm>
                            <a:off x="0" y="0"/>
                            <a:ext cx="6924" cy="8933"/>
                          </a:xfrm>
                          <a:prstGeom prst="rect">
                            <a:avLst/>
                          </a:prstGeom>
                          <a:noFill/>
                          <a:ln>
                            <a:noFill/>
                          </a:ln>
                        </wps:spPr>
                        <wps:bodyPr upright="1"/>
                      </wps:wsp>
                      <wps:wsp>
                        <wps:cNvPr id="1524" name="矩形 2"/>
                        <wps:cNvSpPr/>
                        <wps:spPr>
                          <a:xfrm>
                            <a:off x="6" y="626"/>
                            <a:ext cx="864"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排查</w:t>
                              </w:r>
                            </w:p>
                          </w:txbxContent>
                        </wps:txbx>
                        <wps:bodyPr upright="1"/>
                      </wps:wsp>
                      <wps:wsp>
                        <wps:cNvPr id="1525" name="矩形 3"/>
                        <wps:cNvSpPr/>
                        <wps:spPr>
                          <a:xfrm>
                            <a:off x="6" y="4591"/>
                            <a:ext cx="864"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申请</w:t>
                              </w:r>
                            </w:p>
                          </w:txbxContent>
                        </wps:txbx>
                        <wps:bodyPr upright="1"/>
                      </wps:wsp>
                      <wps:wsp>
                        <wps:cNvPr id="1526" name="矩形 4"/>
                        <wps:cNvSpPr/>
                        <wps:spPr>
                          <a:xfrm>
                            <a:off x="6" y="8555"/>
                            <a:ext cx="864"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转交</w:t>
                              </w:r>
                            </w:p>
                          </w:txbxContent>
                        </wps:txbx>
                        <wps:bodyPr upright="1"/>
                      </wps:wsp>
                      <wps:wsp>
                        <wps:cNvPr id="1527" name="直接连接符 5"/>
                        <wps:cNvCnPr/>
                        <wps:spPr>
                          <a:xfrm>
                            <a:off x="870" y="750"/>
                            <a:ext cx="286" cy="1"/>
                          </a:xfrm>
                          <a:prstGeom prst="line">
                            <a:avLst/>
                          </a:prstGeom>
                          <a:ln w="9525" cap="flat" cmpd="sng">
                            <a:solidFill>
                              <a:srgbClr val="000000"/>
                            </a:solidFill>
                            <a:prstDash val="solid"/>
                            <a:headEnd type="none" w="med" len="med"/>
                            <a:tailEnd type="triangle" w="med" len="med"/>
                          </a:ln>
                        </wps:spPr>
                        <wps:bodyPr upright="1"/>
                      </wps:wsp>
                      <wps:wsp>
                        <wps:cNvPr id="1528" name="直接连接符 6"/>
                        <wps:cNvCnPr/>
                        <wps:spPr>
                          <a:xfrm flipV="1">
                            <a:off x="870" y="4715"/>
                            <a:ext cx="286" cy="1"/>
                          </a:xfrm>
                          <a:prstGeom prst="line">
                            <a:avLst/>
                          </a:prstGeom>
                          <a:ln w="9525" cap="flat" cmpd="sng">
                            <a:solidFill>
                              <a:srgbClr val="000000"/>
                            </a:solidFill>
                            <a:prstDash val="solid"/>
                            <a:headEnd type="none" w="med" len="med"/>
                            <a:tailEnd type="triangle" w="med" len="med"/>
                          </a:ln>
                        </wps:spPr>
                        <wps:bodyPr upright="1"/>
                      </wps:wsp>
                      <wps:wsp>
                        <wps:cNvPr id="1529" name="直接连接符 7"/>
                        <wps:cNvCnPr/>
                        <wps:spPr>
                          <a:xfrm>
                            <a:off x="870" y="8679"/>
                            <a:ext cx="286" cy="1"/>
                          </a:xfrm>
                          <a:prstGeom prst="line">
                            <a:avLst/>
                          </a:prstGeom>
                          <a:ln w="9525" cap="flat" cmpd="sng">
                            <a:solidFill>
                              <a:srgbClr val="000000"/>
                            </a:solidFill>
                            <a:prstDash val="solid"/>
                            <a:headEnd type="none" w="med" len="med"/>
                            <a:tailEnd type="triangle" w="med" len="med"/>
                          </a:ln>
                        </wps:spPr>
                        <wps:bodyPr upright="1"/>
                      </wps:wsp>
                      <wps:wsp>
                        <wps:cNvPr id="1530" name="矩形 8"/>
                        <wps:cNvSpPr/>
                        <wps:spPr>
                          <a:xfrm>
                            <a:off x="1158" y="502"/>
                            <a:ext cx="432" cy="84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r>
                                <w:rPr>
                                  <w:rFonts w:hint="eastAsia" w:ascii="仿宋_GB2312" w:eastAsia="仿宋_GB2312"/>
                                </w:rPr>
                                <w:t>登记受理审批</w:t>
                              </w:r>
                            </w:p>
                          </w:txbxContent>
                        </wps:txbx>
                        <wps:bodyPr upright="1"/>
                      </wps:wsp>
                      <wps:wsp>
                        <wps:cNvPr id="1531" name="直接连接符 9"/>
                        <wps:cNvCnPr/>
                        <wps:spPr>
                          <a:xfrm>
                            <a:off x="1590" y="750"/>
                            <a:ext cx="286" cy="1"/>
                          </a:xfrm>
                          <a:prstGeom prst="line">
                            <a:avLst/>
                          </a:prstGeom>
                          <a:ln w="9525" cap="flat" cmpd="sng">
                            <a:solidFill>
                              <a:srgbClr val="000000"/>
                            </a:solidFill>
                            <a:prstDash val="solid"/>
                            <a:headEnd type="none" w="med" len="med"/>
                            <a:tailEnd type="none" w="med" len="med"/>
                          </a:ln>
                        </wps:spPr>
                        <wps:bodyPr upright="1"/>
                      </wps:wsp>
                      <wps:wsp>
                        <wps:cNvPr id="1532" name="矩形 10"/>
                        <wps:cNvSpPr/>
                        <wps:spPr>
                          <a:xfrm>
                            <a:off x="1878" y="255"/>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一般纠纷</w:t>
                              </w:r>
                            </w:p>
                          </w:txbxContent>
                        </wps:txbx>
                        <wps:bodyPr upright="1"/>
                      </wps:wsp>
                      <wps:wsp>
                        <wps:cNvPr id="1533" name="直接连接符 11"/>
                        <wps:cNvCnPr/>
                        <wps:spPr>
                          <a:xfrm>
                            <a:off x="2310" y="750"/>
                            <a:ext cx="288" cy="1"/>
                          </a:xfrm>
                          <a:prstGeom prst="line">
                            <a:avLst/>
                          </a:prstGeom>
                          <a:ln w="9525" cap="flat" cmpd="sng">
                            <a:solidFill>
                              <a:srgbClr val="000000"/>
                            </a:solidFill>
                            <a:prstDash val="solid"/>
                            <a:headEnd type="none" w="med" len="med"/>
                            <a:tailEnd type="triangle" w="med" len="med"/>
                          </a:ln>
                        </wps:spPr>
                        <wps:bodyPr upright="1"/>
                      </wps:wsp>
                      <wps:wsp>
                        <wps:cNvPr id="1534" name="直接连接符 12"/>
                        <wps:cNvCnPr/>
                        <wps:spPr>
                          <a:xfrm>
                            <a:off x="2454" y="750"/>
                            <a:ext cx="0" cy="620"/>
                          </a:xfrm>
                          <a:prstGeom prst="line">
                            <a:avLst/>
                          </a:prstGeom>
                          <a:ln w="9525" cap="flat" cmpd="sng">
                            <a:solidFill>
                              <a:srgbClr val="000000"/>
                            </a:solidFill>
                            <a:prstDash val="solid"/>
                            <a:headEnd type="none" w="med" len="med"/>
                            <a:tailEnd type="none" w="med" len="med"/>
                          </a:ln>
                        </wps:spPr>
                        <wps:bodyPr upright="1"/>
                      </wps:wsp>
                      <wps:wsp>
                        <wps:cNvPr id="1535" name="直接连接符 13"/>
                        <wps:cNvCnPr/>
                        <wps:spPr>
                          <a:xfrm flipV="1">
                            <a:off x="2454" y="1370"/>
                            <a:ext cx="144" cy="1"/>
                          </a:xfrm>
                          <a:prstGeom prst="line">
                            <a:avLst/>
                          </a:prstGeom>
                          <a:ln w="9525" cap="flat" cmpd="sng">
                            <a:solidFill>
                              <a:srgbClr val="000000"/>
                            </a:solidFill>
                            <a:prstDash val="solid"/>
                            <a:headEnd type="none" w="med" len="med"/>
                            <a:tailEnd type="triangle" w="med" len="med"/>
                          </a:ln>
                        </wps:spPr>
                        <wps:bodyPr upright="1"/>
                      </wps:wsp>
                      <wps:wsp>
                        <wps:cNvPr id="1536" name="矩形 14"/>
                        <wps:cNvSpPr/>
                        <wps:spPr>
                          <a:xfrm>
                            <a:off x="2598" y="502"/>
                            <a:ext cx="1008"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ascii="仿宋_GB2312" w:eastAsia="仿宋_GB2312"/>
                                </w:rPr>
                                <w:t>村调委</w:t>
                              </w:r>
                              <w:r>
                                <w:rPr>
                                  <w:rFonts w:hint="eastAsia"/>
                                </w:rPr>
                                <w:t>会</w:t>
                              </w:r>
                            </w:p>
                          </w:txbxContent>
                        </wps:txbx>
                        <wps:bodyPr upright="1"/>
                      </wps:wsp>
                      <wps:wsp>
                        <wps:cNvPr id="1537" name="矩形 15"/>
                        <wps:cNvSpPr/>
                        <wps:spPr>
                          <a:xfrm>
                            <a:off x="2598" y="1122"/>
                            <a:ext cx="1008"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pacing w:val="-20"/>
                                </w:rPr>
                              </w:pPr>
                              <w:r>
                                <w:rPr>
                                  <w:rFonts w:hint="eastAsia" w:ascii="仿宋_GB2312" w:eastAsia="仿宋_GB2312"/>
                                  <w:spacing w:val="-20"/>
                                </w:rPr>
                                <w:t>各相关站</w:t>
                              </w:r>
                              <w:r>
                                <w:rPr>
                                  <w:rFonts w:hint="eastAsia"/>
                                  <w:spacing w:val="-20"/>
                                </w:rPr>
                                <w:t>所</w:t>
                              </w:r>
                            </w:p>
                          </w:txbxContent>
                        </wps:txbx>
                        <wps:bodyPr upright="1"/>
                      </wps:wsp>
                      <wps:wsp>
                        <wps:cNvPr id="1538" name="直接连接符 16"/>
                        <wps:cNvCnPr/>
                        <wps:spPr>
                          <a:xfrm>
                            <a:off x="3606" y="626"/>
                            <a:ext cx="144" cy="0"/>
                          </a:xfrm>
                          <a:prstGeom prst="line">
                            <a:avLst/>
                          </a:prstGeom>
                          <a:ln w="9525" cap="flat" cmpd="sng">
                            <a:solidFill>
                              <a:srgbClr val="000000"/>
                            </a:solidFill>
                            <a:prstDash val="solid"/>
                            <a:headEnd type="none" w="med" len="med"/>
                            <a:tailEnd type="none" w="med" len="med"/>
                          </a:ln>
                        </wps:spPr>
                        <wps:bodyPr upright="1"/>
                      </wps:wsp>
                      <wps:wsp>
                        <wps:cNvPr id="1539" name="直接连接符 17"/>
                        <wps:cNvCnPr/>
                        <wps:spPr>
                          <a:xfrm>
                            <a:off x="3606" y="1370"/>
                            <a:ext cx="144" cy="0"/>
                          </a:xfrm>
                          <a:prstGeom prst="line">
                            <a:avLst/>
                          </a:prstGeom>
                          <a:ln w="9525" cap="flat" cmpd="sng">
                            <a:solidFill>
                              <a:srgbClr val="000000"/>
                            </a:solidFill>
                            <a:prstDash val="solid"/>
                            <a:headEnd type="none" w="med" len="med"/>
                            <a:tailEnd type="none" w="med" len="med"/>
                          </a:ln>
                        </wps:spPr>
                        <wps:bodyPr upright="1"/>
                      </wps:wsp>
                      <wps:wsp>
                        <wps:cNvPr id="1540" name="直接连接符 18"/>
                        <wps:cNvCnPr/>
                        <wps:spPr>
                          <a:xfrm>
                            <a:off x="3750" y="626"/>
                            <a:ext cx="0" cy="744"/>
                          </a:xfrm>
                          <a:prstGeom prst="line">
                            <a:avLst/>
                          </a:prstGeom>
                          <a:ln w="9525" cap="flat" cmpd="sng">
                            <a:solidFill>
                              <a:srgbClr val="000000"/>
                            </a:solidFill>
                            <a:prstDash val="solid"/>
                            <a:headEnd type="none" w="med" len="med"/>
                            <a:tailEnd type="none" w="med" len="med"/>
                          </a:ln>
                        </wps:spPr>
                        <wps:bodyPr upright="1"/>
                      </wps:wsp>
                      <wps:wsp>
                        <wps:cNvPr id="1541" name="直接连接符 19"/>
                        <wps:cNvCnPr/>
                        <wps:spPr>
                          <a:xfrm>
                            <a:off x="3750" y="998"/>
                            <a:ext cx="144" cy="0"/>
                          </a:xfrm>
                          <a:prstGeom prst="line">
                            <a:avLst/>
                          </a:prstGeom>
                          <a:ln w="9525" cap="flat" cmpd="sng">
                            <a:solidFill>
                              <a:srgbClr val="000000"/>
                            </a:solidFill>
                            <a:prstDash val="solid"/>
                            <a:headEnd type="none" w="med" len="med"/>
                            <a:tailEnd type="none" w="med" len="med"/>
                          </a:ln>
                        </wps:spPr>
                        <wps:bodyPr upright="1"/>
                      </wps:wsp>
                      <wps:wsp>
                        <wps:cNvPr id="1542" name="直接连接符 20"/>
                        <wps:cNvCnPr/>
                        <wps:spPr>
                          <a:xfrm flipV="1">
                            <a:off x="3894" y="131"/>
                            <a:ext cx="1" cy="867"/>
                          </a:xfrm>
                          <a:prstGeom prst="line">
                            <a:avLst/>
                          </a:prstGeom>
                          <a:ln w="9525" cap="flat" cmpd="sng">
                            <a:solidFill>
                              <a:srgbClr val="000000"/>
                            </a:solidFill>
                            <a:prstDash val="solid"/>
                            <a:headEnd type="none" w="med" len="med"/>
                            <a:tailEnd type="none" w="med" len="med"/>
                          </a:ln>
                        </wps:spPr>
                        <wps:bodyPr upright="1"/>
                      </wps:wsp>
                      <wps:wsp>
                        <wps:cNvPr id="1543" name="直接连接符 21"/>
                        <wps:cNvCnPr/>
                        <wps:spPr>
                          <a:xfrm>
                            <a:off x="3894" y="131"/>
                            <a:ext cx="288" cy="1"/>
                          </a:xfrm>
                          <a:prstGeom prst="line">
                            <a:avLst/>
                          </a:prstGeom>
                          <a:ln w="9525" cap="flat" cmpd="sng">
                            <a:solidFill>
                              <a:srgbClr val="000000"/>
                            </a:solidFill>
                            <a:prstDash val="solid"/>
                            <a:headEnd type="none" w="med" len="med"/>
                            <a:tailEnd type="triangle" w="med" len="med"/>
                          </a:ln>
                        </wps:spPr>
                        <wps:bodyPr upright="1"/>
                      </wps:wsp>
                      <wps:wsp>
                        <wps:cNvPr id="1544" name="矩形 22"/>
                        <wps:cNvSpPr/>
                        <wps:spPr>
                          <a:xfrm>
                            <a:off x="4182" y="7"/>
                            <a:ext cx="864"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调查</w:t>
                              </w:r>
                            </w:p>
                          </w:txbxContent>
                        </wps:txbx>
                        <wps:bodyPr upright="1"/>
                      </wps:wsp>
                      <wps:wsp>
                        <wps:cNvPr id="1545" name="直接连接符 23"/>
                        <wps:cNvCnPr/>
                        <wps:spPr>
                          <a:xfrm>
                            <a:off x="4614" y="378"/>
                            <a:ext cx="1" cy="249"/>
                          </a:xfrm>
                          <a:prstGeom prst="line">
                            <a:avLst/>
                          </a:prstGeom>
                          <a:ln w="9525" cap="flat" cmpd="sng">
                            <a:solidFill>
                              <a:srgbClr val="000000"/>
                            </a:solidFill>
                            <a:prstDash val="solid"/>
                            <a:headEnd type="none" w="med" len="med"/>
                            <a:tailEnd type="triangle" w="med" len="med"/>
                          </a:ln>
                        </wps:spPr>
                        <wps:bodyPr upright="1"/>
                      </wps:wsp>
                      <wps:wsp>
                        <wps:cNvPr id="1546" name="矩形 24"/>
                        <wps:cNvSpPr/>
                        <wps:spPr>
                          <a:xfrm>
                            <a:off x="4182" y="626"/>
                            <a:ext cx="864" cy="3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调解</w:t>
                              </w:r>
                            </w:p>
                          </w:txbxContent>
                        </wps:txbx>
                        <wps:bodyPr upright="1"/>
                      </wps:wsp>
                      <wps:wsp>
                        <wps:cNvPr id="1547" name="直接连接符 25"/>
                        <wps:cNvCnPr/>
                        <wps:spPr>
                          <a:xfrm>
                            <a:off x="4614" y="998"/>
                            <a:ext cx="1" cy="248"/>
                          </a:xfrm>
                          <a:prstGeom prst="line">
                            <a:avLst/>
                          </a:prstGeom>
                          <a:ln w="9525" cap="flat" cmpd="sng">
                            <a:solidFill>
                              <a:srgbClr val="000000"/>
                            </a:solidFill>
                            <a:prstDash val="solid"/>
                            <a:headEnd type="none" w="med" len="med"/>
                            <a:tailEnd type="triangle" w="med" len="med"/>
                          </a:ln>
                        </wps:spPr>
                        <wps:bodyPr upright="1"/>
                      </wps:wsp>
                      <wps:wsp>
                        <wps:cNvPr id="1548" name="直接连接符 26"/>
                        <wps:cNvCnPr/>
                        <wps:spPr>
                          <a:xfrm>
                            <a:off x="4182" y="1246"/>
                            <a:ext cx="864" cy="1"/>
                          </a:xfrm>
                          <a:prstGeom prst="line">
                            <a:avLst/>
                          </a:prstGeom>
                          <a:ln w="9525" cap="flat" cmpd="sng">
                            <a:solidFill>
                              <a:srgbClr val="000000"/>
                            </a:solidFill>
                            <a:prstDash val="solid"/>
                            <a:headEnd type="none" w="med" len="med"/>
                            <a:tailEnd type="none" w="med" len="med"/>
                          </a:ln>
                        </wps:spPr>
                        <wps:bodyPr upright="1"/>
                      </wps:wsp>
                      <wps:wsp>
                        <wps:cNvPr id="1549" name="直接连接符 27"/>
                        <wps:cNvCnPr/>
                        <wps:spPr>
                          <a:xfrm>
                            <a:off x="4182" y="1246"/>
                            <a:ext cx="0" cy="247"/>
                          </a:xfrm>
                          <a:prstGeom prst="line">
                            <a:avLst/>
                          </a:prstGeom>
                          <a:ln w="9525" cap="flat" cmpd="sng">
                            <a:solidFill>
                              <a:srgbClr val="000000"/>
                            </a:solidFill>
                            <a:prstDash val="solid"/>
                            <a:headEnd type="none" w="med" len="med"/>
                            <a:tailEnd type="triangle" w="med" len="med"/>
                          </a:ln>
                        </wps:spPr>
                        <wps:bodyPr upright="1"/>
                      </wps:wsp>
                      <wps:wsp>
                        <wps:cNvPr id="1550" name="直接连接符 28"/>
                        <wps:cNvCnPr/>
                        <wps:spPr>
                          <a:xfrm>
                            <a:off x="5046" y="1246"/>
                            <a:ext cx="0" cy="247"/>
                          </a:xfrm>
                          <a:prstGeom prst="line">
                            <a:avLst/>
                          </a:prstGeom>
                          <a:ln w="9525" cap="flat" cmpd="sng">
                            <a:solidFill>
                              <a:srgbClr val="000000"/>
                            </a:solidFill>
                            <a:prstDash val="solid"/>
                            <a:headEnd type="none" w="med" len="med"/>
                            <a:tailEnd type="triangle" w="med" len="med"/>
                          </a:ln>
                        </wps:spPr>
                        <wps:bodyPr upright="1"/>
                      </wps:wsp>
                      <wps:wsp>
                        <wps:cNvPr id="1551" name="矩形 29"/>
                        <wps:cNvSpPr/>
                        <wps:spPr>
                          <a:xfrm>
                            <a:off x="4038" y="1493"/>
                            <a:ext cx="432" cy="9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hint="eastAsia"/>
                                </w:rPr>
                              </w:pPr>
                              <w:r>
                                <w:rPr>
                                  <w:rFonts w:hint="eastAsia" w:ascii="仿宋_GB2312" w:eastAsia="仿宋_GB2312"/>
                                  <w:spacing w:val="-26"/>
                                </w:rPr>
                                <w:t>未达成协</w:t>
                              </w:r>
                              <w:r>
                                <w:rPr>
                                  <w:rFonts w:hint="eastAsia" w:ascii="仿宋_GB2312" w:eastAsia="仿宋_GB2312"/>
                                </w:rPr>
                                <w:t>议</w:t>
                              </w:r>
                            </w:p>
                          </w:txbxContent>
                        </wps:txbx>
                        <wps:bodyPr upright="1"/>
                      </wps:wsp>
                      <wps:wsp>
                        <wps:cNvPr id="1552" name="矩形 30"/>
                        <wps:cNvSpPr/>
                        <wps:spPr>
                          <a:xfrm>
                            <a:off x="4758" y="1493"/>
                            <a:ext cx="432" cy="9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rPr>
                              </w:pPr>
                              <w:r>
                                <w:rPr>
                                  <w:rFonts w:hint="eastAsia" w:ascii="仿宋_GB2312" w:eastAsia="仿宋_GB2312"/>
                                </w:rPr>
                                <w:t>达成协议</w:t>
                              </w:r>
                            </w:p>
                          </w:txbxContent>
                        </wps:txbx>
                        <wps:bodyPr upright="1"/>
                      </wps:wsp>
                      <wps:wsp>
                        <wps:cNvPr id="1553" name="直接连接符 31"/>
                        <wps:cNvCnPr/>
                        <wps:spPr>
                          <a:xfrm>
                            <a:off x="5190" y="1989"/>
                            <a:ext cx="288" cy="1"/>
                          </a:xfrm>
                          <a:prstGeom prst="line">
                            <a:avLst/>
                          </a:prstGeom>
                          <a:ln w="9525" cap="flat" cmpd="sng">
                            <a:solidFill>
                              <a:srgbClr val="000000"/>
                            </a:solidFill>
                            <a:prstDash val="solid"/>
                            <a:headEnd type="none" w="med" len="med"/>
                            <a:tailEnd type="triangle" w="med" len="med"/>
                          </a:ln>
                        </wps:spPr>
                        <wps:bodyPr upright="1"/>
                      </wps:wsp>
                      <wps:wsp>
                        <wps:cNvPr id="1554" name="矩形 32"/>
                        <wps:cNvSpPr/>
                        <wps:spPr>
                          <a:xfrm>
                            <a:off x="5478" y="1865"/>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spacing w:val="-30"/>
                                </w:rPr>
                                <w:t>归</w:t>
                              </w:r>
                              <w:r>
                                <w:rPr>
                                  <w:rFonts w:hint="eastAsia" w:ascii="仿宋_GB2312" w:eastAsia="仿宋_GB2312"/>
                                </w:rPr>
                                <w:t>档</w:t>
                              </w:r>
                            </w:p>
                          </w:txbxContent>
                        </wps:txbx>
                        <wps:bodyPr upright="1"/>
                      </wps:wsp>
                      <wps:wsp>
                        <wps:cNvPr id="1555" name="直接连接符 33"/>
                        <wps:cNvCnPr/>
                        <wps:spPr>
                          <a:xfrm>
                            <a:off x="6054" y="1989"/>
                            <a:ext cx="288" cy="1"/>
                          </a:xfrm>
                          <a:prstGeom prst="line">
                            <a:avLst/>
                          </a:prstGeom>
                          <a:ln w="9525" cap="flat" cmpd="sng">
                            <a:solidFill>
                              <a:srgbClr val="000000"/>
                            </a:solidFill>
                            <a:prstDash val="solid"/>
                            <a:headEnd type="none" w="med" len="med"/>
                            <a:tailEnd type="triangle" w="med" len="med"/>
                          </a:ln>
                        </wps:spPr>
                        <wps:bodyPr upright="1"/>
                      </wps:wsp>
                      <wps:wsp>
                        <wps:cNvPr id="1556" name="矩形 34"/>
                        <wps:cNvSpPr/>
                        <wps:spPr>
                          <a:xfrm>
                            <a:off x="6342" y="1865"/>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spacing w:val="-30"/>
                                </w:rPr>
                                <w:t>回</w:t>
                              </w:r>
                              <w:r>
                                <w:rPr>
                                  <w:rFonts w:hint="eastAsia" w:ascii="仿宋_GB2312" w:eastAsia="仿宋_GB2312"/>
                                </w:rPr>
                                <w:t>访</w:t>
                              </w:r>
                            </w:p>
                          </w:txbxContent>
                        </wps:txbx>
                        <wps:bodyPr upright="1"/>
                      </wps:wsp>
                      <wps:wsp>
                        <wps:cNvPr id="1557" name="直接连接符 35"/>
                        <wps:cNvCnPr/>
                        <wps:spPr>
                          <a:xfrm flipH="1">
                            <a:off x="3030" y="1989"/>
                            <a:ext cx="1008" cy="1"/>
                          </a:xfrm>
                          <a:prstGeom prst="line">
                            <a:avLst/>
                          </a:prstGeom>
                          <a:ln w="9525" cap="flat" cmpd="sng">
                            <a:solidFill>
                              <a:srgbClr val="000000"/>
                            </a:solidFill>
                            <a:prstDash val="solid"/>
                            <a:headEnd type="none" w="med" len="med"/>
                            <a:tailEnd type="none" w="med" len="med"/>
                          </a:ln>
                        </wps:spPr>
                        <wps:bodyPr upright="1"/>
                      </wps:wsp>
                      <wps:wsp>
                        <wps:cNvPr id="1558" name="直接连接符 36"/>
                        <wps:cNvCnPr/>
                        <wps:spPr>
                          <a:xfrm>
                            <a:off x="3030" y="1989"/>
                            <a:ext cx="1" cy="372"/>
                          </a:xfrm>
                          <a:prstGeom prst="line">
                            <a:avLst/>
                          </a:prstGeom>
                          <a:ln w="9525" cap="flat" cmpd="sng">
                            <a:solidFill>
                              <a:srgbClr val="000000"/>
                            </a:solidFill>
                            <a:prstDash val="solid"/>
                            <a:headEnd type="none" w="med" len="med"/>
                            <a:tailEnd type="triangle" w="med" len="med"/>
                          </a:ln>
                        </wps:spPr>
                        <wps:bodyPr upright="1"/>
                      </wps:wsp>
                      <wps:wsp>
                        <wps:cNvPr id="1559" name="矩形 37"/>
                        <wps:cNvSpPr/>
                        <wps:spPr>
                          <a:xfrm>
                            <a:off x="2742" y="2361"/>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镇调委会</w:t>
                              </w:r>
                            </w:p>
                          </w:txbxContent>
                        </wps:txbx>
                        <wps:bodyPr upright="1"/>
                      </wps:wsp>
                      <wps:wsp>
                        <wps:cNvPr id="1560" name="矩形 38"/>
                        <wps:cNvSpPr/>
                        <wps:spPr>
                          <a:xfrm>
                            <a:off x="1878" y="2361"/>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重大纠纷</w:t>
                              </w:r>
                            </w:p>
                          </w:txbxContent>
                        </wps:txbx>
                        <wps:bodyPr upright="1"/>
                      </wps:wsp>
                      <wps:wsp>
                        <wps:cNvPr id="1561" name="直接连接符 39"/>
                        <wps:cNvCnPr/>
                        <wps:spPr>
                          <a:xfrm>
                            <a:off x="1590" y="2856"/>
                            <a:ext cx="288" cy="0"/>
                          </a:xfrm>
                          <a:prstGeom prst="line">
                            <a:avLst/>
                          </a:prstGeom>
                          <a:ln w="9525" cap="flat" cmpd="sng">
                            <a:solidFill>
                              <a:srgbClr val="000000"/>
                            </a:solidFill>
                            <a:prstDash val="solid"/>
                            <a:headEnd type="none" w="med" len="med"/>
                            <a:tailEnd type="none" w="med" len="med"/>
                          </a:ln>
                        </wps:spPr>
                        <wps:bodyPr upright="1"/>
                      </wps:wsp>
                      <wps:wsp>
                        <wps:cNvPr id="1562" name="直接连接符 40"/>
                        <wps:cNvCnPr/>
                        <wps:spPr>
                          <a:xfrm>
                            <a:off x="2310" y="2856"/>
                            <a:ext cx="432" cy="0"/>
                          </a:xfrm>
                          <a:prstGeom prst="line">
                            <a:avLst/>
                          </a:prstGeom>
                          <a:ln w="9525" cap="flat" cmpd="sng">
                            <a:solidFill>
                              <a:srgbClr val="000000"/>
                            </a:solidFill>
                            <a:prstDash val="solid"/>
                            <a:headEnd type="none" w="med" len="med"/>
                            <a:tailEnd type="triangle" w="med" len="med"/>
                          </a:ln>
                        </wps:spPr>
                        <wps:bodyPr upright="1"/>
                      </wps:wsp>
                      <wps:wsp>
                        <wps:cNvPr id="1563" name="直接连接符 41"/>
                        <wps:cNvCnPr/>
                        <wps:spPr>
                          <a:xfrm>
                            <a:off x="3174" y="2856"/>
                            <a:ext cx="432" cy="1"/>
                          </a:xfrm>
                          <a:prstGeom prst="line">
                            <a:avLst/>
                          </a:prstGeom>
                          <a:ln w="9525" cap="flat" cmpd="sng">
                            <a:solidFill>
                              <a:srgbClr val="000000"/>
                            </a:solidFill>
                            <a:prstDash val="solid"/>
                            <a:headEnd type="none" w="med" len="med"/>
                            <a:tailEnd type="triangle" w="med" len="med"/>
                          </a:ln>
                        </wps:spPr>
                        <wps:bodyPr upright="1"/>
                      </wps:wsp>
                      <wps:wsp>
                        <wps:cNvPr id="1564" name="矩形 42"/>
                        <wps:cNvSpPr/>
                        <wps:spPr>
                          <a:xfrm>
                            <a:off x="3606" y="2608"/>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调查</w:t>
                              </w:r>
                            </w:p>
                          </w:txbxContent>
                        </wps:txbx>
                        <wps:bodyPr upright="1"/>
                      </wps:wsp>
                      <wps:wsp>
                        <wps:cNvPr id="1565" name="直接连接符 43"/>
                        <wps:cNvCnPr/>
                        <wps:spPr>
                          <a:xfrm>
                            <a:off x="3894" y="2980"/>
                            <a:ext cx="1" cy="124"/>
                          </a:xfrm>
                          <a:prstGeom prst="line">
                            <a:avLst/>
                          </a:prstGeom>
                          <a:ln w="9525" cap="flat" cmpd="sng">
                            <a:solidFill>
                              <a:srgbClr val="000000"/>
                            </a:solidFill>
                            <a:prstDash val="solid"/>
                            <a:headEnd type="none" w="med" len="med"/>
                            <a:tailEnd type="triangle" w="med" len="med"/>
                          </a:ln>
                        </wps:spPr>
                        <wps:bodyPr upright="1"/>
                      </wps:wsp>
                      <wps:wsp>
                        <wps:cNvPr id="1566" name="矩形 44"/>
                        <wps:cNvSpPr/>
                        <wps:spPr>
                          <a:xfrm>
                            <a:off x="3606" y="3104"/>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听证</w:t>
                              </w:r>
                            </w:p>
                          </w:txbxContent>
                        </wps:txbx>
                        <wps:bodyPr upright="1"/>
                      </wps:wsp>
                      <wps:wsp>
                        <wps:cNvPr id="1567" name="直接连接符 45"/>
                        <wps:cNvCnPr/>
                        <wps:spPr>
                          <a:xfrm>
                            <a:off x="3894" y="3476"/>
                            <a:ext cx="1" cy="124"/>
                          </a:xfrm>
                          <a:prstGeom prst="line">
                            <a:avLst/>
                          </a:prstGeom>
                          <a:ln w="9525" cap="flat" cmpd="sng">
                            <a:solidFill>
                              <a:srgbClr val="000000"/>
                            </a:solidFill>
                            <a:prstDash val="solid"/>
                            <a:headEnd type="none" w="med" len="med"/>
                            <a:tailEnd type="triangle" w="med" len="med"/>
                          </a:ln>
                        </wps:spPr>
                        <wps:bodyPr upright="1"/>
                      </wps:wsp>
                      <wps:wsp>
                        <wps:cNvPr id="1568" name="矩形 46"/>
                        <wps:cNvSpPr/>
                        <wps:spPr>
                          <a:xfrm>
                            <a:off x="3606" y="3600"/>
                            <a:ext cx="576" cy="37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调解</w:t>
                              </w:r>
                            </w:p>
                          </w:txbxContent>
                        </wps:txbx>
                        <wps:bodyPr upright="1"/>
                      </wps:wsp>
                      <wps:wsp>
                        <wps:cNvPr id="1569" name="直接连接符 47"/>
                        <wps:cNvCnPr/>
                        <wps:spPr>
                          <a:xfrm>
                            <a:off x="3894" y="3971"/>
                            <a:ext cx="0" cy="124"/>
                          </a:xfrm>
                          <a:prstGeom prst="line">
                            <a:avLst/>
                          </a:prstGeom>
                          <a:ln w="9525" cap="flat" cmpd="sng">
                            <a:solidFill>
                              <a:srgbClr val="000000"/>
                            </a:solidFill>
                            <a:prstDash val="solid"/>
                            <a:headEnd type="none" w="med" len="med"/>
                            <a:tailEnd type="none" w="med" len="med"/>
                          </a:ln>
                        </wps:spPr>
                        <wps:bodyPr upright="1"/>
                      </wps:wsp>
                      <wps:wsp>
                        <wps:cNvPr id="1570" name="直接连接符 48"/>
                        <wps:cNvCnPr/>
                        <wps:spPr>
                          <a:xfrm>
                            <a:off x="3606" y="4095"/>
                            <a:ext cx="576" cy="0"/>
                          </a:xfrm>
                          <a:prstGeom prst="line">
                            <a:avLst/>
                          </a:prstGeom>
                          <a:ln w="9525" cap="flat" cmpd="sng">
                            <a:solidFill>
                              <a:srgbClr val="000000"/>
                            </a:solidFill>
                            <a:prstDash val="solid"/>
                            <a:headEnd type="none" w="med" len="med"/>
                            <a:tailEnd type="none" w="med" len="med"/>
                          </a:ln>
                        </wps:spPr>
                        <wps:bodyPr upright="1"/>
                      </wps:wsp>
                      <wps:wsp>
                        <wps:cNvPr id="1571" name="直接连接符 49"/>
                        <wps:cNvCnPr/>
                        <wps:spPr>
                          <a:xfrm>
                            <a:off x="3606" y="4095"/>
                            <a:ext cx="1" cy="248"/>
                          </a:xfrm>
                          <a:prstGeom prst="line">
                            <a:avLst/>
                          </a:prstGeom>
                          <a:ln w="9525" cap="flat" cmpd="sng">
                            <a:solidFill>
                              <a:srgbClr val="000000"/>
                            </a:solidFill>
                            <a:prstDash val="solid"/>
                            <a:headEnd type="none" w="med" len="med"/>
                            <a:tailEnd type="triangle" w="med" len="med"/>
                          </a:ln>
                        </wps:spPr>
                        <wps:bodyPr upright="1"/>
                      </wps:wsp>
                      <wps:wsp>
                        <wps:cNvPr id="1572" name="直接连接符 50"/>
                        <wps:cNvCnPr/>
                        <wps:spPr>
                          <a:xfrm>
                            <a:off x="4182" y="4095"/>
                            <a:ext cx="1" cy="248"/>
                          </a:xfrm>
                          <a:prstGeom prst="line">
                            <a:avLst/>
                          </a:prstGeom>
                          <a:ln w="9525" cap="flat" cmpd="sng">
                            <a:solidFill>
                              <a:srgbClr val="000000"/>
                            </a:solidFill>
                            <a:prstDash val="solid"/>
                            <a:headEnd type="none" w="med" len="med"/>
                            <a:tailEnd type="triangle" w="med" len="med"/>
                          </a:ln>
                        </wps:spPr>
                        <wps:bodyPr upright="1"/>
                      </wps:wsp>
                      <wps:wsp>
                        <wps:cNvPr id="1573" name="矩形 51"/>
                        <wps:cNvSpPr/>
                        <wps:spPr>
                          <a:xfrm>
                            <a:off x="3318" y="4343"/>
                            <a:ext cx="432" cy="9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rPr>
                              </w:pPr>
                              <w:r>
                                <w:rPr>
                                  <w:rFonts w:hint="eastAsia" w:ascii="仿宋_GB2312" w:eastAsia="仿宋_GB2312"/>
                                </w:rPr>
                                <w:t>达成协议</w:t>
                              </w:r>
                            </w:p>
                          </w:txbxContent>
                        </wps:txbx>
                        <wps:bodyPr upright="1"/>
                      </wps:wsp>
                      <wps:wsp>
                        <wps:cNvPr id="1574" name="矩形 52"/>
                        <wps:cNvSpPr/>
                        <wps:spPr>
                          <a:xfrm>
                            <a:off x="3894" y="4343"/>
                            <a:ext cx="432" cy="9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hint="eastAsia" w:ascii="仿宋_GB2312" w:eastAsia="仿宋_GB2312"/>
                                </w:rPr>
                              </w:pPr>
                              <w:r>
                                <w:rPr>
                                  <w:rFonts w:hint="eastAsia" w:ascii="仿宋_GB2312" w:eastAsia="仿宋_GB2312"/>
                                </w:rPr>
                                <w:t>未达成协议</w:t>
                              </w:r>
                            </w:p>
                          </w:txbxContent>
                        </wps:txbx>
                        <wps:bodyPr upright="1"/>
                      </wps:wsp>
                      <wps:wsp>
                        <wps:cNvPr id="1575" name="直接连接符 53"/>
                        <wps:cNvCnPr/>
                        <wps:spPr>
                          <a:xfrm>
                            <a:off x="4326" y="4838"/>
                            <a:ext cx="288" cy="0"/>
                          </a:xfrm>
                          <a:prstGeom prst="line">
                            <a:avLst/>
                          </a:prstGeom>
                          <a:ln w="9525" cap="flat" cmpd="sng">
                            <a:solidFill>
                              <a:srgbClr val="000000"/>
                            </a:solidFill>
                            <a:prstDash val="solid"/>
                            <a:headEnd type="none" w="med" len="med"/>
                            <a:tailEnd type="triangle" w="med" len="med"/>
                          </a:ln>
                        </wps:spPr>
                        <wps:bodyPr upright="1"/>
                      </wps:wsp>
                      <wps:wsp>
                        <wps:cNvPr id="1576" name="矩形 54"/>
                        <wps:cNvSpPr/>
                        <wps:spPr>
                          <a:xfrm>
                            <a:off x="4614" y="3847"/>
                            <a:ext cx="432" cy="185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rPr>
                              </w:pPr>
                              <w:r>
                                <w:rPr>
                                  <w:rFonts w:hint="eastAsia" w:ascii="仿宋_GB2312" w:eastAsia="仿宋_GB2312"/>
                                </w:rPr>
                                <w:t>领导小组联席会议</w:t>
                              </w:r>
                            </w:p>
                          </w:txbxContent>
                        </wps:txbx>
                        <wps:bodyPr upright="1"/>
                      </wps:wsp>
                      <wps:wsp>
                        <wps:cNvPr id="1577" name="直接连接符 55"/>
                        <wps:cNvCnPr/>
                        <wps:spPr>
                          <a:xfrm>
                            <a:off x="5046" y="4838"/>
                            <a:ext cx="288" cy="0"/>
                          </a:xfrm>
                          <a:prstGeom prst="line">
                            <a:avLst/>
                          </a:prstGeom>
                          <a:ln w="9525" cap="flat" cmpd="sng">
                            <a:solidFill>
                              <a:srgbClr val="000000"/>
                            </a:solidFill>
                            <a:prstDash val="solid"/>
                            <a:headEnd type="none" w="med" len="med"/>
                            <a:tailEnd type="none" w="med" len="med"/>
                          </a:ln>
                        </wps:spPr>
                        <wps:bodyPr upright="1"/>
                      </wps:wsp>
                      <wps:wsp>
                        <wps:cNvPr id="1578" name="直接连接符 56"/>
                        <wps:cNvCnPr/>
                        <wps:spPr>
                          <a:xfrm>
                            <a:off x="5334" y="3971"/>
                            <a:ext cx="1" cy="1611"/>
                          </a:xfrm>
                          <a:prstGeom prst="line">
                            <a:avLst/>
                          </a:prstGeom>
                          <a:ln w="9525" cap="flat" cmpd="sng">
                            <a:solidFill>
                              <a:srgbClr val="000000"/>
                            </a:solidFill>
                            <a:prstDash val="solid"/>
                            <a:headEnd type="none" w="med" len="med"/>
                            <a:tailEnd type="none" w="med" len="med"/>
                          </a:ln>
                        </wps:spPr>
                        <wps:bodyPr upright="1"/>
                      </wps:wsp>
                      <wps:wsp>
                        <wps:cNvPr id="1579" name="直接连接符 57"/>
                        <wps:cNvCnPr/>
                        <wps:spPr>
                          <a:xfrm>
                            <a:off x="5334" y="3971"/>
                            <a:ext cx="288" cy="0"/>
                          </a:xfrm>
                          <a:prstGeom prst="line">
                            <a:avLst/>
                          </a:prstGeom>
                          <a:ln w="9525" cap="flat" cmpd="sng">
                            <a:solidFill>
                              <a:srgbClr val="000000"/>
                            </a:solidFill>
                            <a:prstDash val="solid"/>
                            <a:headEnd type="none" w="med" len="med"/>
                            <a:tailEnd type="triangle" w="med" len="med"/>
                          </a:ln>
                        </wps:spPr>
                        <wps:bodyPr upright="1"/>
                      </wps:wsp>
                      <wps:wsp>
                        <wps:cNvPr id="1580" name="直接连接符 58"/>
                        <wps:cNvCnPr/>
                        <wps:spPr>
                          <a:xfrm>
                            <a:off x="5334" y="5582"/>
                            <a:ext cx="288" cy="1"/>
                          </a:xfrm>
                          <a:prstGeom prst="line">
                            <a:avLst/>
                          </a:prstGeom>
                          <a:ln w="9525" cap="flat" cmpd="sng">
                            <a:solidFill>
                              <a:srgbClr val="000000"/>
                            </a:solidFill>
                            <a:prstDash val="solid"/>
                            <a:headEnd type="none" w="med" len="med"/>
                            <a:tailEnd type="triangle" w="med" len="med"/>
                          </a:ln>
                        </wps:spPr>
                        <wps:bodyPr upright="1"/>
                      </wps:wsp>
                      <wps:wsp>
                        <wps:cNvPr id="1581" name="直接连接符 59"/>
                        <wps:cNvCnPr/>
                        <wps:spPr>
                          <a:xfrm>
                            <a:off x="5334" y="4467"/>
                            <a:ext cx="288" cy="0"/>
                          </a:xfrm>
                          <a:prstGeom prst="line">
                            <a:avLst/>
                          </a:prstGeom>
                          <a:ln w="9525" cap="flat" cmpd="sng">
                            <a:solidFill>
                              <a:srgbClr val="000000"/>
                            </a:solidFill>
                            <a:prstDash val="solid"/>
                            <a:headEnd type="none" w="med" len="med"/>
                            <a:tailEnd type="triangle" w="med" len="med"/>
                          </a:ln>
                        </wps:spPr>
                        <wps:bodyPr upright="1"/>
                      </wps:wsp>
                      <wps:wsp>
                        <wps:cNvPr id="1582" name="直接连接符 60"/>
                        <wps:cNvCnPr/>
                        <wps:spPr>
                          <a:xfrm>
                            <a:off x="5334" y="5086"/>
                            <a:ext cx="288" cy="0"/>
                          </a:xfrm>
                          <a:prstGeom prst="line">
                            <a:avLst/>
                          </a:prstGeom>
                          <a:ln w="9525" cap="flat" cmpd="sng">
                            <a:solidFill>
                              <a:srgbClr val="000000"/>
                            </a:solidFill>
                            <a:prstDash val="solid"/>
                            <a:headEnd type="none" w="med" len="med"/>
                            <a:tailEnd type="triangle" w="med" len="med"/>
                          </a:ln>
                        </wps:spPr>
                        <wps:bodyPr upright="1"/>
                      </wps:wsp>
                      <wps:wsp>
                        <wps:cNvPr id="1583" name="矩形 61"/>
                        <wps:cNvSpPr/>
                        <wps:spPr>
                          <a:xfrm>
                            <a:off x="5622" y="3847"/>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继续调解</w:t>
                              </w:r>
                            </w:p>
                          </w:txbxContent>
                        </wps:txbx>
                        <wps:bodyPr upright="1"/>
                      </wps:wsp>
                      <wps:wsp>
                        <wps:cNvPr id="1584" name="矩形 62"/>
                        <wps:cNvSpPr/>
                        <wps:spPr>
                          <a:xfrm>
                            <a:off x="5622" y="4343"/>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转交其他单位</w:t>
                              </w:r>
                            </w:p>
                          </w:txbxContent>
                        </wps:txbx>
                        <wps:bodyPr upright="1"/>
                      </wps:wsp>
                      <wps:wsp>
                        <wps:cNvPr id="1585" name="矩形 63"/>
                        <wps:cNvSpPr/>
                        <wps:spPr>
                          <a:xfrm>
                            <a:off x="5622" y="4962"/>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行政裁决</w:t>
                              </w:r>
                            </w:p>
                          </w:txbxContent>
                        </wps:txbx>
                        <wps:bodyPr upright="1"/>
                      </wps:wsp>
                      <wps:wsp>
                        <wps:cNvPr id="1586" name="矩形 64"/>
                        <wps:cNvSpPr/>
                        <wps:spPr>
                          <a:xfrm>
                            <a:off x="5622" y="5458"/>
                            <a:ext cx="1296" cy="7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引导诉讼或其他渠道解决</w:t>
                              </w:r>
                            </w:p>
                          </w:txbxContent>
                        </wps:txbx>
                        <wps:bodyPr upright="1"/>
                      </wps:wsp>
                      <wps:wsp>
                        <wps:cNvPr id="1587" name="直接连接符 65"/>
                        <wps:cNvCnPr/>
                        <wps:spPr>
                          <a:xfrm flipV="1">
                            <a:off x="6198" y="2856"/>
                            <a:ext cx="0" cy="991"/>
                          </a:xfrm>
                          <a:prstGeom prst="line">
                            <a:avLst/>
                          </a:prstGeom>
                          <a:ln w="9525" cap="flat" cmpd="sng">
                            <a:solidFill>
                              <a:srgbClr val="000000"/>
                            </a:solidFill>
                            <a:prstDash val="solid"/>
                            <a:headEnd type="none" w="med" len="med"/>
                            <a:tailEnd type="none" w="med" len="med"/>
                          </a:ln>
                        </wps:spPr>
                        <wps:bodyPr upright="1"/>
                      </wps:wsp>
                      <wps:wsp>
                        <wps:cNvPr id="1588" name="直接连接符 66"/>
                        <wps:cNvCnPr/>
                        <wps:spPr>
                          <a:xfrm flipH="1">
                            <a:off x="4182" y="2856"/>
                            <a:ext cx="2016" cy="0"/>
                          </a:xfrm>
                          <a:prstGeom prst="line">
                            <a:avLst/>
                          </a:prstGeom>
                          <a:ln w="9525" cap="flat" cmpd="sng">
                            <a:solidFill>
                              <a:srgbClr val="000000"/>
                            </a:solidFill>
                            <a:prstDash val="solid"/>
                            <a:headEnd type="none" w="med" len="med"/>
                            <a:tailEnd type="triangle" w="med" len="med"/>
                          </a:ln>
                        </wps:spPr>
                        <wps:bodyPr upright="1"/>
                      </wps:wsp>
                      <wps:wsp>
                        <wps:cNvPr id="1589" name="直接连接符 67"/>
                        <wps:cNvCnPr/>
                        <wps:spPr>
                          <a:xfrm>
                            <a:off x="3606" y="5334"/>
                            <a:ext cx="1" cy="248"/>
                          </a:xfrm>
                          <a:prstGeom prst="line">
                            <a:avLst/>
                          </a:prstGeom>
                          <a:ln w="9525" cap="flat" cmpd="sng">
                            <a:solidFill>
                              <a:srgbClr val="000000"/>
                            </a:solidFill>
                            <a:prstDash val="solid"/>
                            <a:headEnd type="none" w="med" len="med"/>
                            <a:tailEnd type="triangle" w="med" len="med"/>
                          </a:ln>
                        </wps:spPr>
                        <wps:bodyPr upright="1"/>
                      </wps:wsp>
                      <wps:wsp>
                        <wps:cNvPr id="1590" name="矩形 68"/>
                        <wps:cNvSpPr/>
                        <wps:spPr>
                          <a:xfrm>
                            <a:off x="3318" y="5582"/>
                            <a:ext cx="576"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归档</w:t>
                              </w:r>
                            </w:p>
                          </w:txbxContent>
                        </wps:txbx>
                        <wps:bodyPr upright="1"/>
                      </wps:wsp>
                      <wps:wsp>
                        <wps:cNvPr id="1591" name="直接连接符 69"/>
                        <wps:cNvCnPr/>
                        <wps:spPr>
                          <a:xfrm>
                            <a:off x="3606" y="5953"/>
                            <a:ext cx="1" cy="249"/>
                          </a:xfrm>
                          <a:prstGeom prst="line">
                            <a:avLst/>
                          </a:prstGeom>
                          <a:ln w="9525" cap="flat" cmpd="sng">
                            <a:solidFill>
                              <a:srgbClr val="000000"/>
                            </a:solidFill>
                            <a:prstDash val="solid"/>
                            <a:headEnd type="none" w="med" len="med"/>
                            <a:tailEnd type="triangle" w="med" len="med"/>
                          </a:ln>
                        </wps:spPr>
                        <wps:bodyPr upright="1"/>
                      </wps:wsp>
                      <wps:wsp>
                        <wps:cNvPr id="1592" name="矩形 70"/>
                        <wps:cNvSpPr/>
                        <wps:spPr>
                          <a:xfrm>
                            <a:off x="3318" y="6201"/>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pacing w:val="-30"/>
                                </w:rPr>
                              </w:pPr>
                              <w:r>
                                <w:rPr>
                                  <w:rFonts w:hint="eastAsia" w:ascii="仿宋_GB2312" w:eastAsia="仿宋_GB2312"/>
                                  <w:spacing w:val="-30"/>
                                </w:rPr>
                                <w:t>回访</w:t>
                              </w:r>
                            </w:p>
                          </w:txbxContent>
                        </wps:txbx>
                        <wps:bodyPr upright="1"/>
                      </wps:wsp>
                      <wps:wsp>
                        <wps:cNvPr id="1593" name="直接连接符 71"/>
                        <wps:cNvCnPr/>
                        <wps:spPr>
                          <a:xfrm>
                            <a:off x="1590" y="7564"/>
                            <a:ext cx="432" cy="0"/>
                          </a:xfrm>
                          <a:prstGeom prst="line">
                            <a:avLst/>
                          </a:prstGeom>
                          <a:ln w="9525" cap="flat" cmpd="sng">
                            <a:solidFill>
                              <a:srgbClr val="000000"/>
                            </a:solidFill>
                            <a:prstDash val="solid"/>
                            <a:headEnd type="none" w="med" len="med"/>
                            <a:tailEnd type="none" w="med" len="med"/>
                          </a:ln>
                        </wps:spPr>
                        <wps:bodyPr upright="1"/>
                      </wps:wsp>
                      <wps:wsp>
                        <wps:cNvPr id="1594" name="矩形 72"/>
                        <wps:cNvSpPr/>
                        <wps:spPr>
                          <a:xfrm>
                            <a:off x="2022" y="7068"/>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涉法纠纷</w:t>
                              </w:r>
                            </w:p>
                          </w:txbxContent>
                        </wps:txbx>
                        <wps:bodyPr upright="1"/>
                      </wps:wsp>
                      <wps:wsp>
                        <wps:cNvPr id="1595" name="矩形 73"/>
                        <wps:cNvSpPr/>
                        <wps:spPr>
                          <a:xfrm>
                            <a:off x="3030" y="7068"/>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p>
                            <w:p>
                              <w:pPr>
                                <w:jc w:val="center"/>
                                <w:rPr>
                                  <w:rFonts w:hint="eastAsia" w:ascii="仿宋_GB2312" w:eastAsia="仿宋_GB2312"/>
                                </w:rPr>
                              </w:pPr>
                              <w:r>
                                <w:rPr>
                                  <w:rFonts w:hint="eastAsia" w:ascii="仿宋_GB2312" w:eastAsia="仿宋_GB2312"/>
                                </w:rPr>
                                <w:t>司法所</w:t>
                              </w:r>
                            </w:p>
                          </w:txbxContent>
                        </wps:txbx>
                        <wps:bodyPr upright="1"/>
                      </wps:wsp>
                      <wps:wsp>
                        <wps:cNvPr id="1596" name="矩形 74"/>
                        <wps:cNvSpPr/>
                        <wps:spPr>
                          <a:xfrm>
                            <a:off x="4038" y="6821"/>
                            <a:ext cx="1152"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派出所</w:t>
                              </w:r>
                            </w:p>
                          </w:txbxContent>
                        </wps:txbx>
                        <wps:bodyPr upright="1"/>
                      </wps:wsp>
                      <wps:wsp>
                        <wps:cNvPr id="1597" name="矩形 75"/>
                        <wps:cNvSpPr/>
                        <wps:spPr>
                          <a:xfrm>
                            <a:off x="4038" y="7812"/>
                            <a:ext cx="1152"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法院</w:t>
                              </w:r>
                            </w:p>
                          </w:txbxContent>
                        </wps:txbx>
                        <wps:bodyPr upright="1"/>
                      </wps:wsp>
                      <wps:wsp>
                        <wps:cNvPr id="1598" name="直接连接符 76"/>
                        <wps:cNvCnPr/>
                        <wps:spPr>
                          <a:xfrm>
                            <a:off x="2454" y="7564"/>
                            <a:ext cx="576" cy="0"/>
                          </a:xfrm>
                          <a:prstGeom prst="line">
                            <a:avLst/>
                          </a:prstGeom>
                          <a:ln w="9525" cap="flat" cmpd="sng">
                            <a:solidFill>
                              <a:srgbClr val="000000"/>
                            </a:solidFill>
                            <a:prstDash val="solid"/>
                            <a:headEnd type="none" w="med" len="med"/>
                            <a:tailEnd type="triangle" w="med" len="med"/>
                          </a:ln>
                        </wps:spPr>
                        <wps:bodyPr upright="1"/>
                      </wps:wsp>
                      <wps:wsp>
                        <wps:cNvPr id="1599" name="直接连接符 77"/>
                        <wps:cNvCnPr/>
                        <wps:spPr>
                          <a:xfrm>
                            <a:off x="3462" y="7564"/>
                            <a:ext cx="288" cy="1"/>
                          </a:xfrm>
                          <a:prstGeom prst="line">
                            <a:avLst/>
                          </a:prstGeom>
                          <a:ln w="9525" cap="flat" cmpd="sng">
                            <a:solidFill>
                              <a:srgbClr val="000000"/>
                            </a:solidFill>
                            <a:prstDash val="solid"/>
                            <a:headEnd type="none" w="med" len="med"/>
                            <a:tailEnd type="none" w="med" len="med"/>
                          </a:ln>
                        </wps:spPr>
                        <wps:bodyPr upright="1"/>
                      </wps:wsp>
                      <wps:wsp>
                        <wps:cNvPr id="1600" name="直接连接符 78"/>
                        <wps:cNvCnPr/>
                        <wps:spPr>
                          <a:xfrm>
                            <a:off x="3750" y="7068"/>
                            <a:ext cx="1" cy="991"/>
                          </a:xfrm>
                          <a:prstGeom prst="line">
                            <a:avLst/>
                          </a:prstGeom>
                          <a:ln w="9525" cap="flat" cmpd="sng">
                            <a:solidFill>
                              <a:srgbClr val="000000"/>
                            </a:solidFill>
                            <a:prstDash val="solid"/>
                            <a:headEnd type="none" w="med" len="med"/>
                            <a:tailEnd type="none" w="med" len="med"/>
                          </a:ln>
                        </wps:spPr>
                        <wps:bodyPr upright="1"/>
                      </wps:wsp>
                      <wps:wsp>
                        <wps:cNvPr id="1601" name="直接连接符 79"/>
                        <wps:cNvCnPr/>
                        <wps:spPr>
                          <a:xfrm flipV="1">
                            <a:off x="3750" y="7068"/>
                            <a:ext cx="288" cy="1"/>
                          </a:xfrm>
                          <a:prstGeom prst="line">
                            <a:avLst/>
                          </a:prstGeom>
                          <a:ln w="9525" cap="flat" cmpd="sng">
                            <a:solidFill>
                              <a:srgbClr val="000000"/>
                            </a:solidFill>
                            <a:prstDash val="solid"/>
                            <a:headEnd type="none" w="med" len="med"/>
                            <a:tailEnd type="triangle" w="med" len="med"/>
                          </a:ln>
                        </wps:spPr>
                        <wps:bodyPr upright="1"/>
                      </wps:wsp>
                      <wps:wsp>
                        <wps:cNvPr id="1602" name="直接连接符 80"/>
                        <wps:cNvCnPr/>
                        <wps:spPr>
                          <a:xfrm>
                            <a:off x="3750" y="8059"/>
                            <a:ext cx="288" cy="0"/>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_x0000_s1026" o:spid="_x0000_s1026" o:spt="203" style="height:545.6pt;width:432.8pt;" coordsize="6924,8933" o:gfxdata="UEsDBAoAAAAAAIdO4kAAAAAAAAAAAAAAAAAEAAAAZHJzL1BLAwQUAAAACACHTuJA1S2mUdYAAAAG&#10;AQAADwAAAGRycy9kb3ducmV2LnhtbE2PQUvDQBCF74L/YRnBm93dSkON2RQp6qkItoJ4m2anSWh2&#10;NmS3SfvvXb3o5cHwHu99U6zOrhMjDaH1bEDPFAjiytuWawMfu5e7JYgQkS12nsnAhQKsyuurAnPr&#10;J36ncRtrkUo45GigibHPpQxVQw7DzPfEyTv4wWFM51BLO+CUyl0n50pl0mHLaaHBntYNVcftyRl4&#10;nXB6utfP4+Z4WF++dou3z40mY25vtHoEEekc/8Lwg5/QoUxMe39iG0RnID0SfzV5y2yRgdinkHrQ&#10;c5BlIf/jl99QSwMEFAAAAAgAh07iQIozCDSLCwAA6a4AAA4AAABkcnMvZTJvRG9jLnhtbO1dTa/j&#10;SBXdI/EfrOzpuGyXP6J+PYt5081iBCMG2LsT50M4tmW7O6/3LFgh9kggIc1ISCzZIcSvGYafwa0P&#10;V9mOK7YfaJ4d11s85eUljl11cu65594qv/7s6RwbH6O8OKXJwwq9MldGlGzT3Sk5PKx+9cu3P/FX&#10;RlGGyS6M0yR6WH2KitVnb378o9eXbBNZ6TGNd1FuwEGSYnPJHlbHssw263WxPUbnsHiVZlEC/9yn&#10;+Tks4c/8sN7l4QWOfo7Xlmm660ua77I83UZFAc8+sn+u+BHzIQdM9/vTNnpMtx/OUVKyo+ZRHJZw&#10;ScXxlBWrN/Rs9/toW/58vy+i0ogfVnClJf0NHwKP35Pf6zevw80hD7PjactPIRxyCq1rOoenBD5U&#10;HOoxLEPjQ366OtT5tM3TIt2Xr7bpec0uhI4IXAUyW2PzLk8/ZPRaDpvLIRODDhPVGvVnH3b7s49f&#10;5cZpB0jAlrUykvAMc/79P3773R9+Z9CnYIQu2WEDL3yXZ19nX+XsMuHhl+n2N4WRpL9IYVgRGcp1&#10;+5Xk74N829M+P5O3w3UbT3QSPolJiJ5KYwtPYidwsQvzs4X/uYEVIItP0/YIc3n1vu3xC/5OeLHD&#10;3uYHtk3PJ9ywj6QnJk7kkgF0Czmexf82nl8fwyyi01SQYZLjaYvx/PNfv/vnXww6RuTD4VVkJOnQ&#10;FpuCD+qQ0blxjeEmy4vyXZSeDfLgYZUD+ikow49fFiWZHvkSMgtJ+vYUx/B8uImTxhPwQvIMjFp1&#10;duTR+3T3CS7uQ5afDsfalNPBJCj5YUYV5pijlI2qRWZ68Ki6K4PgynLJu8JNhTrf5dCxPXo8GIFq&#10;OkaOapHGpx0ZWHL4Ij+8/zzOjY8h8M9b+sNx2XhZnBiXh1WALQz4DYFU90Bm8PCcwRezSA50Fhvv&#10;aBzYpD9dBybn/hgWR3YC9Ajsus+nMsrpCByjcPdFsjPKTxl88xPg/BU5mXO0WxlxBCGCPKKvLMNT&#10;POSV3egpn94/8YmaCJBgsBtAopQxEkgODui3uhNJjBM1ku4eSUAqDSQ55AszEkk+xph9zzQnLZeT&#10;PIGkP/7937//5j//+hP8/v5v3xoUGxxSnyd92sH3QEBBnPMw104VpiwfsEqUVQ83xSeIAySCKbTD&#10;Dx+xnouJMj+FySFWRLXuWDWRAAWZGKeVFhioeLkNBmMfn7Jfk3kms8gFdwULx0MtrtG4aKqdSeMi&#10;UOHCq8Wd4SThu17QjDwaDfNBgw1M3xAffg0E/VkmQhhoBgICNmniI4WsY4MfQEKF70BeAoJG50R3&#10;nxPZSICpFXIoQ9wOObVAg3CgBUhvSj3lIEO+/A1aQVRJDk5qkO8xXrHaaY3gFQTco3llEV4L2LEV&#10;mlq8guqmaL9msWzAoSKzAbzpzEb4dZMmFzBbuzMbVHdzB8DBwXCorkQXUEILCKx4oJYu95Poqq3b&#10;SUNBurBtZqj7sQoodGa5VgUKZIMNQq3ryv5ADsBFk8Q8SKLtqqJxtqqFA0Vmg0yTxwpd7VH4YuHm&#10;zqo9tnRWeTG27qj258kCTQhBnbxJKjU49diqfSVZdY1PFw95SWUa3qwNBKJQMAPM2VqmbLumoiQt&#10;YhWNYVrBTLUhwVbasWicHyugcEO3aCwQG3KyzSmONGPbarZuyyrUbJ0WSOWOJDZXnSo8sfFAyd70&#10;ZHVi87J9So7SSkXjvFS7gkIAerYpPKpsRrPCtFlBeqktVmDuxG1bvTPHtf2AGR8ILPsmKHjRxqXB&#10;R8uGqcoGR2mJWuMsUTUULF9bovUWxkkrB2mJ8rbWuhPan586yAeWIU5okw5qja06N11GY6ujtFSt&#10;AZZqTYQ6LlhuBFM21PK6gozlUCmzhCAz3zYyp+2jwioJmMzBlVzBLFepiOQWtwcH2vfqa6/vjk2T&#10;a5p3pI3alrJ1P7U/wRXccp3VMAFrOZRzNLd0I2MaNijMkcIGZQtsbmc29VBTyRdkAV81Yo1gmR79&#10;og2PFzY8lD6oNc4HFQHnGgvc/LKAhgAjmhumzA3EwOwukVjjvFBsEgkDMlTj4WE1Xx2KpSHKM9y6&#10;DzogwzVJ0Y3AwAloHtPRqhwENGtWE4MWonciRLH0VBmaoA9+VFbj8b53jSa9FhhjpRnL7PXBOhYj&#10;3viOAp/SmyQp7cbOZ1EN6SptdL9DO/wYdsEO735HvkvzYgkD7IGYIS2IuvdsKb1nsAKiQlPLNGHb&#10;lAxmF9fk7c6aXWathNuOrD3OkXVth9V6NLto7YKx0pK1B1iytLvgp6114rZJVpWSVOtKxcjeaW3H&#10;TbrphKQ33faLPbJD9QYYBiqZ+7FmZ2y/SHuWJ8x1V7bffrE8HnQs26VffSlp9YrO3qW+d7eeguzQ&#10;18yQ6qZuP5zk+mANJy1iMFBKBad2ilR3ifvrymLnAcvHrUKiMGB0u+yklYsrrd0WFqC9Xrow/VgQ&#10;i8WvsSBC1mKwMF/l4irNWeixH4MHG3msn+0GHhaT1cwYD21zFoSphEG/9BDrrCwX1gHDO6WS1eZs&#10;X3nw/oSs0pyFDn0Jq/5oI/rwrcCnUUXCCsQN3XSAdV6qq9M6T375/aXdtjnLFtoNbpcV7AI71VBb&#10;V8JAs8vy2EVpzkKX/rPYxXaggNgIWppd5lNYdqUry1w41u36DHZxzVaQqbELDVzqMKOboPp4qLuv&#10;cnLd+LDsQuGasAbZwYVloV3swGuZu7zlFnovCeuoQXU/2mWeG2mRHb+76z1sIcVwLFQ7kjhmoOpd&#10;WYxrMlMsKN1UtmDv/4EFrjr0Mh1+f5TukDGNZTpwTxsFN7D7AwzGg1iacc0NGg/zUaGedFSZCoXe&#10;fJmMDHDQbMRa8R2bmSQyxxXGesBujKMWDFqF3okKJaZ6oxQMvfmj0FTtZaLRpCvB2FP6sdCkL2HV&#10;78cCE7FlY44PC4fgnZKkllcJnm+1h7TLN9llXLOsWGhu+ywpljAQsQr5WG9gsIzNUTylIcvuUzBY&#10;CotVqZpebt02ctJpkTRjW40mrHVoOBZs6OCnG+Vc2WeVOe+yGx2o5bD2z152+wK4B1YVZ9pgqDfK&#10;9usOrAaD1h3zyZGhhq/CQ73TdQQeMIYt2rp1qO462pGRmXKw8JWeKtOO44OF47A9OqUg1fwwI35Q&#10;eqrQGj8mTxXxAptwc9ZuflhMvWW+earf9lTZKhlOC/2eKnbhvhJUQ17lqcgKIAnWa8aXdHd6v22q&#10;Qle8ZJURcLo2VTWclrdcy5euKqv4QFP98+AUMCBK0aLhtEA4tU1Zd5wpK4IddmCdckPzSDh5rLao&#10;tkx0BfFOKoi+0pRlu+fczq06b5DgwtYFVE5dr/XhHW29BWrtyL2sI0fuXtDd0QY9+jJ4KRyYzo0t&#10;RP/KNSosE3GRrZOt6ZsxSrOWWSq3CaO277BYrUGz8GYgYimXbnCbQYMb2XSvUSSGPnvJEP3Zkl01&#10;NF17tLW2+h6XVsuRO5Ej0LlWoalVCmL3OXgGuwSseaWWNVXs0tN4cD8iZL7WHmwqXOGBJc/sttKD&#10;rT3BLi6IjGa2U2MX6u/oZCfaNWsAd7fgGDavrtDUYhe29GYwu4itTjzM0m/JLqKzaTFadp4LNchN&#10;/Bq6BTr1x+gWy+RFA89kiqcDAgghuoxHU8v9U0vb5YVG/zFwEvs+ajhtdCs2JlXHJjuNc3md6o4N&#10;rs/uaSnZCTgJRBUraeq0ahmtt4F0ebmMrm+B0J+kCzh5Pmo1Umk4La8GRfz9bnuYbZAxWEdbDt9V&#10;/VpHi/RsMTp6xlm60hOGnn+pghTlgron7JAdCGH362s8iAa9nph1P67NLPMqsjeKihvqxvAALHjk&#10;NmYEC1cJFu/s12VE+G5NuHHXBctNhYUBW8t2FpdtNSqWxxCzjRiuKX3dlhPHNvAbrCAEHnyTNYPL&#10;REfgQSuI51eV15fssLkcMko0hzzMjqftY1iG9b/h8SXbRFZ6TONdlL/5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oNAABbQ29udGVudF9UeXBl&#10;c10ueG1sUEsBAhQACgAAAAAAh07iQAAAAAAAAAAAAAAAAAYAAAAAAAAAAAAQAAAA3AwAAF9yZWxz&#10;L1BLAQIUABQAAAAIAIdO4kCKFGY80QAAAJQBAAALAAAAAAAAAAEAIAAAAAANAABfcmVscy8ucmVs&#10;c1BLAQIUAAoAAAAAAIdO4kAAAAAAAAAAAAAAAAAEAAAAAAAAAAAAEAAAAAAAAABkcnMvUEsBAhQA&#10;FAAAAAgAh07iQNUtplHWAAAABgEAAA8AAAAAAAAAAQAgAAAAIgAAAGRycy9kb3ducmV2LnhtbFBL&#10;AQIUABQAAAAIAIdO4kCKMwg0iwsAAOmuAAAOAAAAAAAAAAEAIAAAACUBAABkcnMvZTJvRG9jLnht&#10;bFBLBQYAAAAABgAGAFkBAAAiDwAAAAA=&#10;">
                <o:lock v:ext="edit" rotation="t" aspectratio="f"/>
                <v:rect id="矩形 1" o:spid="_x0000_s1026" o:spt="1" style="position:absolute;left:0;top:0;height:8933;width:6924;" filled="f" stroked="f" coordsize="21600,21600" o:gfxdata="UEsDBAoAAAAAAIdO4kAAAAAAAAAAAAAAAAAEAAAAZHJzL1BLAwQUAAAACACHTuJAA2cUv7wAAADd&#10;AAAADwAAAGRycy9kb3ducmV2LnhtbEVPTYvCMBC9C/sfwgh7EU1VFKlGD8JiWRbEuut5aMa22Exq&#10;E1v33xtB8DaP9zmrzd1UoqXGlZYVjEcRCOLM6pJzBb/Hr+EChPPIGivLpOCfHGzWH70Vxtp2fKA2&#10;9bkIIexiVFB4X8dSuqwgg25ka+LAnW1j0AfY5FI32IVwU8lJFM2lwZJDQ4E1bQvKLunNKOiyfXs6&#10;/uzkfnBKLF+T6zb9+1bqsz+OliA83f1b/HInOsyfTabw/CacIN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nFL+8AAAA&#10;3QAAAA8AAAAAAAAAAQAgAAAAIgAAAGRycy9kb3ducmV2LnhtbFBLAQIUABQAAAAIAIdO4kAzLwWe&#10;OwAAADkAAAAQAAAAAAAAAAEAIAAAAAsBAABkcnMvc2hhcGV4bWwueG1sUEsFBgAAAAAGAAYAWwEA&#10;ALUDAAAAAA==&#10;">
                  <v:fill on="f" focussize="0,0"/>
                  <v:stroke on="f"/>
                  <v:imagedata o:title=""/>
                  <o:lock v:ext="edit" aspectratio="f"/>
                </v:rect>
                <v:rect id="矩形 2" o:spid="_x0000_s1026" o:spt="1" style="position:absolute;left:6;top:626;height:372;width:864;" fillcolor="#FFFFFF" filled="t" stroked="t" coordsize="21600,21600" o:gfxdata="UEsDBAoAAAAAAIdO4kAAAAAAAAAAAAAAAAAEAAAAZHJzL1BLAwQUAAAACACHTuJAO4NliL0AAADd&#10;AAAADwAAAGRycy9kb3ducmV2LnhtbEVPPW/CMBDdK/U/WFeJrdgJFJWAydCKCkYIS7cjPpK08TmK&#10;DaT99TVSJbZ7ep+3zAfbigv1vnGsIRkrEMSlMw1XGg7F+vkVhA/IBlvHpOGHPOSrx4clZsZdeUeX&#10;fahEDGGfoYY6hC6T0pc1WfRj1xFH7uR6iyHCvpKmx2sMt61MlZpJiw3Hhho7equp/N6frYZjkx7w&#10;d1d8KDtfT8J2KL7On+9aj54StQARaAh38b97Y+L8l3QKt2/iCX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g2W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排查</w:t>
                        </w:r>
                      </w:p>
                    </w:txbxContent>
                  </v:textbox>
                </v:rect>
                <v:rect id="矩形 3" o:spid="_x0000_s1026" o:spt="1" style="position:absolute;left:6;top:4591;height:371;width:864;" fillcolor="#FFFFFF" filled="t" stroked="t" coordsize="21600,21600" o:gfxdata="UEsDBAoAAAAAAIdO4kAAAAAAAAAAAAAAAAAEAAAAZHJzL1BLAwQUAAAACACHTuJAVM/AE70AAADd&#10;AAAADwAAAGRycy9kb3ducmV2LnhtbEVPPW/CMBDdkfofrEPqBjapqCDFZGiVqh0hLGzX+EgC8TmK&#10;DaT99RipEts9vc9bZYNtxYV63zjWMJsqEMSlMw1XGnZFPlmA8AHZYOuYNPySh2z9NFphatyVN3TZ&#10;hkrEEPYpaqhD6FIpfVmTRT91HXHkDq63GCLsK2l6vMZw28pEqVdpseHYUGNH7zWVp+3Zavhpkh3+&#10;bYpPZZf5S/geiuN5/6H183im3kAEGsJD/O/+MnH+PJnD/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z8A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申请</w:t>
                        </w:r>
                      </w:p>
                    </w:txbxContent>
                  </v:textbox>
                </v:rect>
                <v:rect id="矩形 4" o:spid="_x0000_s1026" o:spt="1" style="position:absolute;left:6;top:8555;height:372;width:864;" fillcolor="#FFFFFF" filled="t" stroked="t" coordsize="21600,21600" o:gfxdata="UEsDBAoAAAAAAIdO4kAAAAAAAAAAAAAAAAAEAAAAZHJzL1BLAwQUAAAACACHTuJApB1eZLwAAADd&#10;AAAADwAAAGRycy9kb3ducmV2LnhtbEVPPW/CMBDdkfofrKvEBjZBIBowDK2o6AjJ0u2Ir0na+BzF&#10;BkJ/PUZCYrun93mrTW8bcabO1441TMYKBHHhTM2lhjzbjhYgfEA22DgmDVfysFm/DFaYGnfhPZ0P&#10;oRQxhH2KGqoQ2lRKX1Rk0Y9dSxy5H9dZDBF2pTQdXmK4bWSi1FxarDk2VNjSe0XF3+FkNRzrJMf/&#10;ffap7Nt2Gr767Pf0/aH18HWiliAC9eEpfrh3Js6fJXO4fx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dXm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转交</w:t>
                        </w:r>
                      </w:p>
                    </w:txbxContent>
                  </v:textbox>
                </v:rect>
                <v:line id="直接连接符 5" o:spid="_x0000_s1026" o:spt="20" style="position:absolute;left:870;top:750;height:1;width:286;" filled="f" stroked="t" coordsize="21600,21600" o:gfxdata="UEsDBAoAAAAAAIdO4kAAAAAAAAAAAAAAAAAEAAAAZHJzL1BLAwQUAAAACACHTuJA6hODW74AAADd&#10;AAAADwAAAGRycy9kb3ducmV2LnhtbEVPS2vCQBC+F/wPywje6iaCNkRXDwVLwUdRS9HbkB2T0Oxs&#10;2F01/fddQfA2H99zZovONOJKzteWFaTDBARxYXXNpYLvw/I1A+EDssbGMin4Iw+Lee9lhrm2N97R&#10;dR9KEUPY56igCqHNpfRFRQb90LbEkTtbZzBE6EqpHd5iuGnkKEkm0mDNsaHClt4rKn73F6Ngt16u&#10;sp/VpSvc6SPdHr7Wm6PPlBr002QKIlAXnuKH+1PH+ePRG9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hODW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 o:spid="_x0000_s1026" o:spt="20" style="position:absolute;left:870;top:4715;flip:y;height:1;width:286;" filled="f" stroked="t" coordsize="21600,21600" o:gfxdata="UEsDBAoAAAAAAIdO4kAAAAAAAAAAAAAAAAAEAAAAZHJzL1BLAwQUAAAACACHTuJAncrG7cAAAADd&#10;AAAADwAAAGRycy9kb3ducmV2LnhtbEWPQU/DMAyF70j7D5GRdmNppw1BWbbDBNJOCDaExM1qTFvW&#10;OCUx6+DX4wMSN1vv+b3Pq8059OZEKXeRHZSzAgxxHX3HjYOXw8PVDZgsyB77yOTgmzJs1pOLFVY+&#10;jvxMp700RkM4V+igFRkqa3PdUsA8iwOxau8xBRRdU2N9wlHDQ2/nRXFtA3asDS0OtG2pPu6/goPb&#10;w7iMT+n4uii7z7ef+w8Zdo/i3PSyLO7ACJ3l3/x3vfOKv5wrrn6jI9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ysb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 o:spid="_x0000_s1026" o:spt="20" style="position:absolute;left:870;top:8679;height:1;width:286;" filled="f" stroked="t" coordsize="21600,21600" o:gfxdata="UEsDBAoAAAAAAIdO4kAAAAAAAAAAAAAAAAAEAAAAZHJzL1BLAwQUAAAACACHTuJA9MCysr4AAADd&#10;AAAADwAAAGRycy9kb3ducmV2LnhtbEVPS2vCQBC+F/wPywje6iaCEqOrh4Kl4KOopehtyI5JaHY2&#10;7K6a/vuuUPA2H99z5svONOJGzteWFaTDBARxYXXNpYKv4+o1A+EDssbGMin4JQ/LRe9ljrm2d97T&#10;7RBKEUPY56igCqHNpfRFRQb90LbEkbtYZzBE6EqpHd5juGnkKEkm0mDNsaHClt4qKn4OV6Ngv1mt&#10;s+/1tSvc+T3dHT8325PPlBr002QGIlAXnuJ/94eO88ejKTy+i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Cys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8" o:spid="_x0000_s1026" o:spt="1" style="position:absolute;left:1158;top:502;height:8425;width:432;" fillcolor="#FFFFFF" filled="t" stroked="t" coordsize="21600,21600" o:gfxdata="UEsDBAoAAAAAAIdO4kAAAAAAAAAAAAAAAAAEAAAAZHJzL1BLAwQUAAAACACHTuJAwWH1Vr8AAADd&#10;AAAADwAAAGRycy9kb3ducmV2LnhtbEWPQW/CMAyF75P2HyJP4jYSQEysEDhsYoIjlMtupjFtWeNU&#10;TYDCr58Pk3az9Z7f+7xY9b5RV+piHdjCaGhAERfB1VxaOOTr1xmomJAdNoHJwp0irJbPTwvMXLjx&#10;jq77VCoJ4ZihhSqlNtM6FhV5jMPQEot2Cp3HJGtXatfhTcJ9o8fGvGmPNUtDhS19VFT87C/ewrEe&#10;H/Cxy7+Mf19P0rbPz5fvT2sHLyMzB5WoT//mv+uNE/zpRPjlGxlB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h9V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p>
                      <w:p>
                        <w:pPr>
                          <w:rPr>
                            <w:rFonts w:hint="eastAsia" w:ascii="仿宋_GB2312" w:eastAsia="仿宋_GB2312"/>
                          </w:rPr>
                        </w:pPr>
                        <w:r>
                          <w:rPr>
                            <w:rFonts w:hint="eastAsia" w:ascii="仿宋_GB2312" w:eastAsia="仿宋_GB2312"/>
                          </w:rPr>
                          <w:t>登记受理审批</w:t>
                        </w:r>
                      </w:p>
                    </w:txbxContent>
                  </v:textbox>
                </v:rect>
                <v:line id="直接连接符 9" o:spid="_x0000_s1026" o:spt="20" style="position:absolute;left:1590;top:750;height:1;width:286;" filled="f" stroked="t" coordsize="21600,21600" o:gfxdata="UEsDBAoAAAAAAIdO4kAAAAAAAAAAAAAAAAAEAAAAZHJzL1BLAwQUAAAACACHTuJA42m3h7sAAADd&#10;AAAADwAAAGRycy9kb3ducmV2LnhtbEVPS4vCMBC+L/gfwgheZE2qKEvX6EEteNiLL/Y6NGNbbCa1&#10;ic9fvxGEvc3H95zp/G5rcaXWV441JAMFgjh3puJCw36XfX6B8AHZYO2YNDzIw3zW+ZhiatyNN3Td&#10;hkLEEPYpaihDaFIpfV6SRT9wDXHkjq61GCJsC2lavMVwW8uhUhNpseLYUGJDi5Ly0/ZiNfjsQOfs&#10;2c/76ndUOBqelz8r1LrXTdQ3iED38C9+u9cmzh+PEnh9E0+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2m3h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rect id="矩形 10" o:spid="_x0000_s1026" o:spt="1" style="position:absolute;left:1878;top:255;height:1115;width:432;" fillcolor="#FFFFFF" filled="t" stroked="t" coordsize="21600,21600" o:gfxdata="UEsDBAoAAAAAAIdO4kAAAAAAAAAAAAAAAAAEAAAAZHJzL1BLAwQUAAAACACHTuJAXv/Our0AAADd&#10;AAAADwAAAGRycy9kb3ducmV2LnhtbEVPPW/CMBDdkfofrKvUDewEUdEUh6EIVEZIlm7X+Jqkjc9R&#10;bCDtr8dIldju6X3eaj3aTpxp8K1jDclMgSCunGm51lAW2+kShA/IBjvHpOGXPKzzh8kKM+MufKDz&#10;MdQihrDPUEMTQp9J6auGLPqZ64kj9+UGiyHCoZZmwEsMt51MlXqWFluODQ329NZQ9XM8WQ2fbVri&#10;36HYKfuynYf9WHyfPjZaPz0m6hVEoDHcxf/udxPnL+Yp3L6JJ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866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一般纠纷</w:t>
                        </w:r>
                      </w:p>
                    </w:txbxContent>
                  </v:textbox>
                </v:rect>
                <v:line id="直接连接符 11" o:spid="_x0000_s1026" o:spt="20" style="position:absolute;left:2310;top:750;height:1;width:288;" filled="f" stroked="t" coordsize="21600,21600" o:gfxdata="UEsDBAoAAAAAAIdO4kAAAAAAAAAAAAAAAAAEAAAAZHJzL1BLAwQUAAAACACHTuJAEPEThb4AAADd&#10;AAAADwAAAGRycy9kb3ducmV2LnhtbEVPTWvCQBC9C/6HZQRvukmlJURXDwWLoLWopehtyI5JaHY2&#10;7K6a/vuuIHibx/uc2aIzjbiS87VlBek4AUFcWF1zqeD7sBxlIHxA1thYJgV/5GEx7/dmmGt74x1d&#10;96EUMYR9jgqqENpcSl9UZNCPbUscubN1BkOErpTa4S2Gm0a+JMmbNFhzbKiwpfeKit/9xSjYbZbr&#10;7Gd96Qp3+ki3h6/N59FnSg0HaTIFEagLT/HDvdJx/utk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ETh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2" o:spid="_x0000_s1026" o:spt="20" style="position:absolute;left:2454;top:750;height:620;width:0;" filled="f" stroked="t" coordsize="21600,21600" o:gfxdata="UEsDBAoAAAAAAIdO4kAAAAAAAAAAAAAAAAAEAAAAZHJzL1BLAwQUAAAACACHTuJA8x4UH74AAADd&#10;AAAADwAAAGRycy9kb3ducmV2LnhtbEVPS2vCQBC+F/wPywi9SN1NrEWiqwfbQA+91Adeh+yYBLOz&#10;Mbs1aX99t1DwNh/fc1abwTbiRp2vHWtIpgoEceFMzaWGwz5/WoDwAdlg45g0fJOHzXr0sMLMuJ4/&#10;6bYLpYgh7DPUUIXQZlL6oiKLfupa4sidXWcxRNiV0nTYx3DbyFSpF2mx5thQYUvbiorL7stq8PmR&#10;rvnPpJio06x0lF5fP95Q68dxopYgAg3hLv53v5s4fz57hr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x4UH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3" o:spid="_x0000_s1026" o:spt="20" style="position:absolute;left:2454;top:1370;flip:y;height:1;width:144;" filled="f" stroked="t" coordsize="21600,21600" o:gfxdata="UEsDBAoAAAAAAIdO4kAAAAAAAAAAAAAAAAAEAAAAZHJzL1BLAwQUAAAACACHTuJA9hL/rr4AAADd&#10;AAAADwAAAGRycy9kb3ducmV2LnhtbEVPTUvDQBC9F/wPywi9tZtoIxq77UEUeiraiuBtyI5JbHY2&#10;7k6btr/eFQre5vE+Z748uk4dKMTWs4F8moEirrxtuTbwvn2Z3IOKgmyx80wGThRhubgazbG0fuA3&#10;OmykVimEY4kGGpG+1DpWDTmMU98TJ+7LB4eSYKi1DTikcNfpmyy70w5bTg0N9vTUULXb7J2Bh+1Q&#10;+New+5jl7c/n+flb+tVajBlf59kjKKGj/Isv7pVN84vbAv6+SSfo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L/r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14" o:spid="_x0000_s1026" o:spt="1" style="position:absolute;left:2598;top:502;height:372;width:1008;" fillcolor="#FFFFFF" filled="t" stroked="t" coordsize="21600,21600" o:gfxdata="UEsDBAoAAAAAAIdO4kAAAAAAAAAAAAAAAAAEAAAAZHJzL1BLAwQUAAAACACHTuJAIcTIubwAAADd&#10;AAAADwAAAGRycy9kb3ducmV2LnhtbEVPPW/CMBDdkfofrKvEBjYgEA0YhlYgGCEsbNf4SNLG5yg2&#10;EPj1GAmJ7Z7e582Xra3EhRpfOtYw6CsQxJkzJecaDumqNwXhA7LByjFpuJGH5eKjM8fEuCvv6LIP&#10;uYgh7BPUUIRQJ1L6rCCLvu9q4sidXGMxRNjk0jR4jeG2kkOlJtJiybGhwJq+C8r+92er4bccHvC+&#10;S9fKfq1GYdumf+fjj9bdz4GagQjUhrf45d6YOH88msDzm3iC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EyL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rPr>
                        </w:pPr>
                        <w:r>
                          <w:rPr>
                            <w:rFonts w:hint="eastAsia" w:ascii="仿宋_GB2312" w:eastAsia="仿宋_GB2312"/>
                          </w:rPr>
                          <w:t>村调委</w:t>
                        </w:r>
                        <w:r>
                          <w:rPr>
                            <w:rFonts w:hint="eastAsia"/>
                          </w:rPr>
                          <w:t>会</w:t>
                        </w:r>
                      </w:p>
                    </w:txbxContent>
                  </v:textbox>
                </v:rect>
                <v:rect id="矩形 15" o:spid="_x0000_s1026" o:spt="1" style="position:absolute;left:2598;top:1122;height:371;width:1008;" fillcolor="#FFFFFF" filled="t" stroked="t" coordsize="21600,21600" o:gfxdata="UEsDBAoAAAAAAIdO4kAAAAAAAAAAAAAAAAAEAAAAZHJzL1BLAwQUAAAACACHTuJATohtIr0AAADd&#10;AAAADwAAAGRycy9kb3ducmV2LnhtbEVPPW/CMBDdK/EfrENiK3ZAhTbFYQBRtSMkC9s1viYp8TmK&#10;DaT99XUlJLZ7ep+3Wg+2FRfqfeNYQzJVIIhLZxquNBT57vEZhA/IBlvHpOGHPKyz0cMKU+OuvKfL&#10;IVQihrBPUUMdQpdK6cuaLPqp64gj9+V6iyHCvpKmx2sMt62cKbWQFhuODTV2tKmpPB3OVsNnMyvw&#10;d5+/Kfuym4ePIf8+H7daT8aJegURaAh38c39buL8p/kS/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iG0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spacing w:val="-20"/>
                          </w:rPr>
                        </w:pPr>
                        <w:r>
                          <w:rPr>
                            <w:rFonts w:hint="eastAsia" w:ascii="仿宋_GB2312" w:eastAsia="仿宋_GB2312"/>
                            <w:spacing w:val="-20"/>
                          </w:rPr>
                          <w:t>各相关站</w:t>
                        </w:r>
                        <w:r>
                          <w:rPr>
                            <w:rFonts w:hint="eastAsia"/>
                            <w:spacing w:val="-20"/>
                          </w:rPr>
                          <w:t>所</w:t>
                        </w:r>
                      </w:p>
                    </w:txbxContent>
                  </v:textbox>
                </v:rect>
                <v:line id="直接连接符 16" o:spid="_x0000_s1026" o:spt="20" style="position:absolute;left:3606;top:626;height:0;width:144;" filled="f" stroked="t" coordsize="21600,21600" o:gfxdata="UEsDBAoAAAAAAIdO4kAAAAAAAAAAAAAAAAAEAAAAZHJzL1BLAwQUAAAACACHTuJAclMeGr8AAADd&#10;AAAADwAAAGRycy9kb3ducmV2LnhtbEWPQW/CMAyF70j8h8iTdkGQAGJCHYEDUGkHLoMhrlbjtdUa&#10;pzQZMH79fEDiZus9v/d5sbr5Rl2oi3VgC+ORAUVcBFdzaeHrkA/noGJCdtgEJgt/FGG17PcWmLlw&#10;5U+67FOpJIRjhhaqlNpM61hU5DGOQkss2nfoPCZZu1K7Dq8S7hs9MeZNe6xZGipsaV1R8bP/9RZi&#10;fqRzfh8UA3OaloEm581ui9a+vozNO6hEt/Q0P64/nODPpoIr38gIe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THh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7" o:spid="_x0000_s1026" o:spt="20" style="position:absolute;left:3606;top:1370;height:0;width:144;" filled="f" stroked="t" coordsize="21600,21600" o:gfxdata="UEsDBAoAAAAAAIdO4kAAAAAAAAAAAAAAAAAEAAAAZHJzL1BLAwQUAAAACACHTuJAHR+7gb4AAADd&#10;AAAADwAAAGRycy9kb3ducmV2LnhtbEVPS2vCQBC+F/wPywi9SN1NpFKjqwfbQA+91Adeh+yYBLOz&#10;Mbs1aX99t1DwNh/fc1abwTbiRp2vHWtIpgoEceFMzaWGwz5/egHhA7LBxjFp+CYPm/XoYYWZcT1/&#10;0m0XShFD2GeooQqhzaT0RUUW/dS1xJE7u85iiLArpemwj+G2kalSc2mx5thQYUvbiorL7stq8PmR&#10;rvnPpJio06x0lF5fP95Q68dxopYgAg3hLv53v5s4/3m2gL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R+7g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8" o:spid="_x0000_s1026" o:spt="20" style="position:absolute;left:3750;top:626;height:744;width:0;" filled="f" stroked="t" coordsize="21600,21600" o:gfxdata="UEsDBAoAAAAAAIdO4kAAAAAAAAAAAAAAAAAEAAAAZHJzL1BLAwQUAAAACACHTuJA1CNhYb8AAADd&#10;AAAADwAAAGRycy9kb3ducmV2LnhtbEWPQW/CMAyF75P2HyJP4oIgATaECoHDRqUddoGBuFqNaas1&#10;TmkyYPz6+YDEzdZ7fu/zYnX1jTpTF+vAFkZDA4q4CK7m0sLuOx/MQMWE7LAJTBb+KMJq+fy0wMyF&#10;C2/ovE2lkhCOGVqoUmozrWNRkcc4DC2xaMfQeUyydqV2HV4k3Dd6bMxUe6xZGips6b2i4mf76y3E&#10;fE+n/NYv+uYwKQONTx9fa7S29zIyc1CJrulhvl9/OsF/exV++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jYW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9" o:spid="_x0000_s1026" o:spt="20" style="position:absolute;left:3750;top:998;height:0;width:144;" filled="f" stroked="t" coordsize="21600,21600" o:gfxdata="UEsDBAoAAAAAAIdO4kAAAAAAAAAAAAAAAAAEAAAAZHJzL1BLAwQUAAAACACHTuJAu2/E+r0AAADd&#10;AAAADwAAAGRycy9kb3ducmV2LnhtbEVPS2vCQBC+C/0PyxS8SLMbq6VEVw+tgR68+Ci9DtlpEszO&#10;xuz6/PWuIHibj+850/nZNuJIna8da0gTBYK4cKbmUsN2k799gvAB2WDjmDRcyMN89tKbYmbciVd0&#10;XIdSxBD2GWqoQmgzKX1RkUWfuJY4cv+usxgi7EppOjzFcNvIoVIf0mLNsaHClr4qKnbrg9Xg81/a&#10;59dBMVB/76Wj4f57uUCt+6+pmoAIdA5P8cP9Y+L88SiF+zfx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b8T6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0" o:spid="_x0000_s1026" o:spt="20" style="position:absolute;left:3894;top:131;flip:y;height:867;width:1;" filled="f" stroked="t" coordsize="21600,21600" o:gfxdata="UEsDBAoAAAAAAIdO4kAAAAAAAAAAAAAAAAAEAAAAZHJzL1BLAwQUAAAACACHTuJAwL2/rLwAAADd&#10;AAAADwAAAGRycy9kb3ducmV2LnhtbEVP32vCMBB+H+x/CDfwbSbWObQzyhAdgiBMq89nc2vLmktp&#10;YtX/3giDvd3H9/Om86utRUetrxxrGPQVCOLcmYoLDdl+9ToG4QOywdoxabiRh/ns+WmKqXEX/qZu&#10;FwoRQ9inqKEMoUml9HlJFn3fNcSR+3GtxRBhW0jT4iWG21omSr1LixXHhhIbWpSU/+7OVsPncbMc&#10;bruTdbWZFNnB2Ex9JVr3XgbqA0Sga/gX/7nXJs4fvSXw+CaeIG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9v6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21" o:spid="_x0000_s1026" o:spt="20" style="position:absolute;left:3894;top:131;height:1;width:288;" filled="f" stroked="t" coordsize="21600,21600" o:gfxdata="UEsDBAoAAAAAAIdO4kAAAAAAAAAAAAAAAAAEAAAAZHJzL1BLAwQUAAAACACHTuJASPdg+L8AAADd&#10;AAAADwAAAGRycy9kb3ducmV2LnhtbEVPS2vCQBC+C/6HZQq96SZtlZC6eihYClrFB2JvQ3aaBLOz&#10;YXfV9N93BcHbfHzPmcw604gLOV9bVpAOExDEhdU1lwr2u/kgA+EDssbGMin4Iw+zab83wVzbK2/o&#10;sg2liCHsc1RQhdDmUvqiIoN+aFviyP1aZzBE6EqpHV5juGnkS5KMpcGaY0OFLX1UVJy2Z6Ngs5wv&#10;ssPi3BXu5zNd7dbL76PPlHp+SpN3EIG68BDf3V86zh+9vcL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3YPi/&#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22" o:spid="_x0000_s1026" o:spt="1" style="position:absolute;left:4182;top:7;height:371;width:864;" fillcolor="#FFFFFF" filled="t" stroked="t" coordsize="21600,21600" o:gfxdata="UEsDBAoAAAAAAIdO4kAAAAAAAAAAAAAAAAAEAAAAZHJzL1BLAwQUAAAACACHTuJA5lyAKLwAAADd&#10;AAAADwAAAGRycy9kb3ducmV2LnhtbEVPPW/CMBDdkfgP1iGxgQ0F1AYMAxWoHSEsbNf4mgTicxQb&#10;SPn1uBIS2z29z1usWluJKzW+dKxhNFQgiDNnSs41HNLN4B2ED8gGK8ek4Y88rJbdzgIT4268o+s+&#10;5CKGsE9QQxFCnUjps4Is+qGriSP36xqLIcIml6bBWwy3lRwrNZMWS44NBda0Lig77y9Ww085PuB9&#10;l26V/di8he82PV2On1r3eyM1BxGoDS/x0/1l4vzpZAL/38QT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cgC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调查</w:t>
                        </w:r>
                      </w:p>
                    </w:txbxContent>
                  </v:textbox>
                </v:rect>
                <v:line id="直接连接符 23" o:spid="_x0000_s1026" o:spt="20" style="position:absolute;left:4614;top:378;height:249;width:1;" filled="f" stroked="t" coordsize="21600,21600" o:gfxdata="UEsDBAoAAAAAAIdO4kAAAAAAAAAAAAAAAAAEAAAAZHJzL1BLAwQUAAAACACHTuJAqFJdF74AAADd&#10;AAAADwAAAGRycy9kb3ducmV2LnhtbEVPTWvCQBC9F/wPywi91U2KlhBdPRQsgtailqK3ITsmodnZ&#10;sLtq/PeuIHibx/ucyawzjTiT87VlBekgAUFcWF1zqeB3N3/LQPiArLGxTAqu5GE27b1MMNf2whs6&#10;b0MpYgj7HBVUIbS5lL6oyKAf2JY4ckfrDIYIXSm1w0sMN418T5IPabDm2FBhS58VFf/bk1GwWc2X&#10;2d/y1BXu8JWudz+r773PlHrtp8kYRKAuPMUP90LH+aPhC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JdF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24" o:spid="_x0000_s1026" o:spt="1" style="position:absolute;left:4182;top:626;height:369;width:864;" fillcolor="#FFFFFF" filled="t" stroked="t" coordsize="21600,21600" o:gfxdata="UEsDBAoAAAAAAIdO4kAAAAAAAAAAAAAAAAAEAAAAZHJzL1BLAwQUAAAACACHTuJAecK7xL0AAADd&#10;AAAADwAAAGRycy9kb3ducmV2LnhtbEVPPW/CMBDdkfofrKvUDezQgiDFYWhFRUdIlm5HfCRp43MU&#10;Gwj99TUSUrd7ep+3Wg+2FWfqfeNYQzJRIIhLZxquNBT5ZrwA4QOywdYxabiSh3X2MFphatyFd3Te&#10;h0rEEPYpaqhD6FIpfVmTRT9xHXHkjq63GCLsK2l6vMRw28qpUnNpseHYUGNHbzWVP/uT1XBopgX+&#10;7vIPZZeb5/A55N+nr3etnx4T9Qoi0BD+xXf31sT5s5c53L6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wrv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调解</w:t>
                        </w:r>
                      </w:p>
                    </w:txbxContent>
                  </v:textbox>
                </v:rect>
                <v:line id="直接连接符 25" o:spid="_x0000_s1026" o:spt="20" style="position:absolute;left:4614;top:998;height:248;width:1;" filled="f" stroked="t" coordsize="21600,21600" o:gfxdata="UEsDBAoAAAAAAIdO4kAAAAAAAAAAAAAAAAAEAAAAZHJzL1BLAwQUAAAACACHTuJAN8xm+78AAADd&#10;AAAADwAAAGRycy9kb3ducmV2LnhtbEVPS2vCQBC+C/6HZQq96Sal1ZC6eihYClrFB2JvQ3aaBLOz&#10;YXfV9N93BcHbfHzPmcw604gLOV9bVpAOExDEhdU1lwr2u/kgA+EDssbGMin4Iw+zab83wVzbK2/o&#10;sg2liCHsc1RQhdDmUvqiIoN+aFviyP1aZzBE6EqpHV5juGnkS5KMpMGaY0OFLX1UVJy2Z6Ngs5wv&#10;ssPi3BXu5zNd7dbL76PPlHp+SpN3EIG68BDf3V86zn97HcP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MZvu/&#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6" o:spid="_x0000_s1026" o:spt="20" style="position:absolute;left:4182;top:1246;height:1;width:864;" filled="f" stroked="t" coordsize="21600,21600" o:gfxdata="UEsDBAoAAAAAAIdO4kAAAAAAAAAAAAAAAAAEAAAAZHJzL1BLAwQUAAAACACHTuJAKlVtZ78AAADd&#10;AAAADwAAAGRycy9kb3ducmV2LnhtbEWPQW/CMAyF75P2HyJP4oIgATaECoHDRqUddoGBuFqNaas1&#10;TmkyYPz6+YDEzdZ7fu/zYnX1jTpTF+vAFkZDA4q4CK7m0sLuOx/MQMWE7LAJTBb+KMJq+fy0wMyF&#10;C2/ovE2lkhCOGVqoUmozrWNRkcc4DC2xaMfQeUyydqV2HV4k3Dd6bMxUe6xZGips6b2i4mf76y3E&#10;fE+n/NYv+uYwKQONTx9fa7S29zIyc1CJrulhvl9/OsF/exV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VbW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27" o:spid="_x0000_s1026" o:spt="20" style="position:absolute;left:4182;top:1246;height:247;width:0;" filled="f" stroked="t" coordsize="21600,21600" o:gfxdata="UEsDBAoAAAAAAIdO4kAAAAAAAAAAAAAAAAAEAAAAZHJzL1BLAwQUAAAACACHTuJAKR9XEr8AAADd&#10;AAAADwAAAGRycy9kb3ducmV2LnhtbEVPS2vCQBC+C/6HZQq96SbSSkxdPQiWgrbiA7G3ITtNgtnZ&#10;sLtq+u+7BcHbfHzPmc4704grOV9bVpAOExDEhdU1lwoO++UgA+EDssbGMin4JQ/zWb83xVzbG2/p&#10;uguliCHsc1RQhdDmUvqiIoN+aFviyP1YZzBE6EqpHd5iuGnkKEnG0mDNsaHClhYVFefdxSjYrper&#10;7Li6dIX7fk+/9pv158lnSj0/pckbiEBdeIjv7g8d57++TO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fVx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8" o:spid="_x0000_s1026" o:spt="20" style="position:absolute;left:5046;top:1246;height:247;width:0;" filled="f" stroked="t" coordsize="21600,21600" o:gfxdata="UEsDBAoAAAAAAIdO4kAAAAAAAAAAAAAAAAAEAAAAZHJzL1BLAwQUAAAACACHTuJAPfxoUsEAAADd&#10;AAAADwAAAGRycy9kb3ducmV2LnhtbEWPT2vCQBDF74V+h2UKvdVNCpaQunooWApqxT9Iexuy0yQ0&#10;Oxt2V43f3jkI3mZ4b977zWQ2uE6dKMTWs4F8lIEirrxtuTaw381fClAxIVvsPJOBC0WYTR8fJlha&#10;f+YNnbapVhLCsUQDTUp9qXWsGnIYR74nFu3PB4dJ1lBrG/As4a7Tr1n2ph22LA0N9vTRUPW/PToD&#10;m+V8URwWx6EKv5/59269XP3Ewpjnpzx7B5VoSHfz7frLCv54LPz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fxo&#10;U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29" o:spid="_x0000_s1026" o:spt="1" style="position:absolute;left:4038;top:1493;height:992;width:432;" fillcolor="#FFFFFF" filled="t" stroked="t" coordsize="21600,21600" o:gfxdata="UEsDBAoAAAAAAIdO4kAAAAAAAAAAAAAAAAAEAAAAZHJzL1BLAwQUAAAACACHTuJAc/K1bb0AAADd&#10;AAAADwAAAGRycy9kb3ducmV2LnhtbEVPPW/CMBDdkfofrEPqBnZSUUGKYWiVqh0hLGzX+EgC8TmK&#10;DaT99RipEts9vc9brgfbigv1vnGsIZkqEMSlMw1XGnZFPpmD8AHZYOuYNPySh/XqabTEzLgrb+iy&#10;DZWIIewz1FCH0GVS+rImi37qOuLIHVxvMUTYV9L0eI3htpWpUq/SYsOxocaO3msqT9uz1fDTpDv8&#10;2xSfyi7yl/A9FMfz/kPr53Gi3kAEGsJD/O/+MnH+bJbA/Zt4gl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8rV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hint="eastAsia"/>
                          </w:rPr>
                        </w:pPr>
                        <w:r>
                          <w:rPr>
                            <w:rFonts w:hint="eastAsia" w:ascii="仿宋_GB2312" w:eastAsia="仿宋_GB2312"/>
                            <w:spacing w:val="-26"/>
                          </w:rPr>
                          <w:t>未达成协</w:t>
                        </w:r>
                        <w:r>
                          <w:rPr>
                            <w:rFonts w:hint="eastAsia" w:ascii="仿宋_GB2312" w:eastAsia="仿宋_GB2312"/>
                          </w:rPr>
                          <w:t>议</w:t>
                        </w:r>
                      </w:p>
                    </w:txbxContent>
                  </v:textbox>
                </v:rect>
                <v:rect id="矩形 30" o:spid="_x0000_s1026" o:spt="1" style="position:absolute;left:4758;top:1493;height:992;width:432;" fillcolor="#FFFFFF" filled="t" stroked="t" coordsize="21600,21600" o:gfxdata="UEsDBAoAAAAAAIdO4kAAAAAAAAAAAAAAAAAEAAAAZHJzL1BLAwQUAAAACACHTuJAgyArGr0AAADd&#10;AAAADwAAAGRycy9kb3ducmV2LnhtbEVPPW/CMBDdkfofrEPqBjapqCDFZGiVqh0hLGzX+EgC8TmK&#10;DaT99RipEts9vc9bZYNtxYV63zjWMJsqEMSlMw1XGnZFPlmA8AHZYOuYNPySh2z9NFphatyVN3TZ&#10;hkrEEPYpaqhD6FIpfVmTRT91HXHkDq63GCLsK2l6vMZw28pEqVdpseHYUGNH7zWVp+3Zavhpkh3+&#10;bYpPZZf5S/geiuN5/6H183im3kAEGsJD/O/+MnH+fJ7A/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ICs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达成协议</w:t>
                        </w:r>
                      </w:p>
                    </w:txbxContent>
                  </v:textbox>
                </v:rect>
                <v:line id="直接连接符 31" o:spid="_x0000_s1026" o:spt="20" style="position:absolute;left:5190;top:1989;height:1;width:288;" filled="f" stroked="t" coordsize="21600,21600" o:gfxdata="UEsDBAoAAAAAAIdO4kAAAAAAAAAAAAAAAAAEAAAAZHJzL1BLAwQUAAAACACHTuJAzS72Jb4AAADd&#10;AAAADwAAAGRycy9kb3ducmV2LnhtbEVPTWvCQBC9F/wPywi91U0qlhBdPRQsgtailqK3ITsmodnZ&#10;sLtq/PeuIHibx/ucyawzjTiT87VlBekgAUFcWF1zqeB3N3/LQPiArLGxTAqu5GE27b1MMNf2whs6&#10;b0MpYgj7HBVUIbS5lL6oyKAf2JY4ckfrDIYIXSm1w0sMN418T5IPabDm2FBhS58VFf/bk1GwWc2X&#10;2d/y1BXu8JWudz+r773PlHrtp8kYRKAuPMUP90LH+aPRE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72J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32" o:spid="_x0000_s1026" o:spt="1" style="position:absolute;left:5478;top:1865;height:372;width:576;" fillcolor="#FFFFFF" filled="t" stroked="t" coordsize="21600,21600" o:gfxdata="UEsDBAoAAAAAAIdO4kAAAAAAAAAAAAAAAAAEAAAAZHJzL1BLAwQUAAAACACHTuJAY4UW9b0AAADd&#10;AAAADwAAAGRycy9kb3ducmV2LnhtbEVPPW/CMBDdK/EfrENiK3ZoqSDFYaAC0RHC0u2IjyQlPkex&#10;gdBfX1eqxHZP7/MWy9424kqdrx1rSMYKBHHhTM2lhkO+fp6B8AHZYOOYNNzJwzIbPC0wNe7GO7ru&#10;QyliCPsUNVQhtKmUvqjIoh+7ljhyJ9dZDBF2pTQd3mK4beREqTdpsebYUGFLq4qK8/5iNRzryQF/&#10;dvlG2fn6JXz2+ffl60Pr0TBR7yAC9eEh/ndvTZw/nb7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hRb1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spacing w:val="-30"/>
                          </w:rPr>
                          <w:t>归</w:t>
                        </w:r>
                        <w:r>
                          <w:rPr>
                            <w:rFonts w:hint="eastAsia" w:ascii="仿宋_GB2312" w:eastAsia="仿宋_GB2312"/>
                          </w:rPr>
                          <w:t>档</w:t>
                        </w:r>
                      </w:p>
                    </w:txbxContent>
                  </v:textbox>
                </v:rect>
                <v:line id="直接连接符 33" o:spid="_x0000_s1026" o:spt="20" style="position:absolute;left:6054;top:1989;height:1;width:288;" filled="f" stroked="t" coordsize="21600,21600" o:gfxdata="UEsDBAoAAAAAAIdO4kAAAAAAAAAAAAAAAAAEAAAAZHJzL1BLAwQUAAAACACHTuJALYvLyr4AAADd&#10;AAAADwAAAGRycy9kb3ducmV2LnhtbEVPS2vCQBC+F/oflin0VjcppITo6kGwFLQVH4jehuyYBLOz&#10;YXfV9N+7guBtPr7njCa9acWFnG8sK0gHCQji0uqGKwXbzewjB+EDssbWMin4Jw+T8evLCAttr7yi&#10;yzpUIoawL1BBHUJXSOnLmgz6ge2II3e0zmCI0FVSO7zGcNPKzyT5kgYbjg01djStqTytz0bBajGb&#10;57v5uS/d4Tv92ywXv3ufK/X+liZDEIH68BQ/3D86zs+yDO7fxB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YvLy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34" o:spid="_x0000_s1026" o:spt="1" style="position:absolute;left:6342;top:1865;height:372;width:576;" fillcolor="#FFFFFF" filled="t" stroked="t" coordsize="21600,21600" o:gfxdata="UEsDBAoAAAAAAIdO4kAAAAAAAAAAAAAAAAAEAAAAZHJzL1BLAwQUAAAACACHTuJA/BstGbwAAADd&#10;AAAADwAAAGRycy9kb3ducmV2LnhtbEVPPW/CMBDdK/U/WFeJrdiAQDRgGEAgGCEsbNf4SNLG5yg2&#10;EPj1GAmJ7Z7e503nra3EhRpfOtbQ6yoQxJkzJecaDunqewzCB2SDlWPScCMP89nnxxQT4668o8s+&#10;5CKGsE9QQxFCnUjps4Is+q6riSN3co3FEGGTS9PgNYbbSvaVGkmLJceGAmtaFJT9789Ww2/ZP+B9&#10;l66V/VkNwrZN/87Hpdadr56agAjUhrf45d6YOH84HMHzm3iCn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bLR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spacing w:val="-30"/>
                          </w:rPr>
                          <w:t>回</w:t>
                        </w:r>
                        <w:r>
                          <w:rPr>
                            <w:rFonts w:hint="eastAsia" w:ascii="仿宋_GB2312" w:eastAsia="仿宋_GB2312"/>
                          </w:rPr>
                          <w:t>访</w:t>
                        </w:r>
                      </w:p>
                    </w:txbxContent>
                  </v:textbox>
                </v:rect>
                <v:line id="直接连接符 35" o:spid="_x0000_s1026" o:spt="20" style="position:absolute;left:3030;top:1989;flip:x;height:1;width:1008;" filled="f" stroked="t" coordsize="21600,21600" o:gfxdata="UEsDBAoAAAAAAIdO4kAAAAAAAAAAAAAAAAAEAAAAZHJzL1BLAwQUAAAACACHTuJAVROK6bwAAADd&#10;AAAADwAAAGRycy9kb3ducmV2LnhtbEVP32vCMBB+H/g/hBN8m4mKU6tRxnBDEAbT6vPZnG2xuZQm&#10;Vv3vzWCwt/v4ft5idbeVaKnxpWMNg74CQZw5U3KuId1/vk5B+IBssHJMGh7kYbXsvCwwMe7GP9Tu&#10;Qi5iCPsENRQh1ImUPivIou+7mjhyZ9dYDBE2uTQN3mK4reRQqTdpseTYUGBNHwVll93Vang/btej&#10;7/ZkXWVmeXowNlVfQ6173YGagwh0D//iP/fGxPnj8QR+v4kn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Tium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36" o:spid="_x0000_s1026" o:spt="20" style="position:absolute;left:3030;top:1989;height:372;width:1;" filled="f" stroked="t" coordsize="21600,21600" o:gfxdata="UEsDBAoAAAAAAIdO4kAAAAAAAAAAAAAAAAAEAAAAZHJzL1BLAwQUAAAACACHTuJAw4pkVMEAAADd&#10;AAAADwAAAGRycy9kb3ducmV2LnhtbEWPT2vCQBDF74V+h2UKvdVNCpaQunooWApqxT9Iexuy0yQ0&#10;Oxt2V43f3jkI3mZ4b977zWQ2uE6dKMTWs4F8lIEirrxtuTaw381fClAxIVvsPJOBC0WYTR8fJlha&#10;f+YNnbapVhLCsUQDTUp9qXWsGnIYR74nFu3PB4dJ1lBrG/As4a7Tr1n2ph22LA0N9vTRUPW/PToD&#10;m+V8URwWx6EKv5/59269XP3Ewpjnpzx7B5VoSHfz7frLCv54LLj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4pk&#10;V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37" o:spid="_x0000_s1026" o:spt="1" style="position:absolute;left:2742;top:2361;height:1115;width:432;" fillcolor="#FFFFFF" filled="t" stroked="t" coordsize="21600,21600" o:gfxdata="UEsDBAoAAAAAAIdO4kAAAAAAAAAAAAAAAAAEAAAAZHJzL1BLAwQUAAAACACHTuJAjYS5a70AAADd&#10;AAAADwAAAGRycy9kb3ducmV2LnhtbEVPPW/CMBDdkfofrKvUDWxSgUqKydCKio4Qlm7X+EhC43MU&#10;myT019eVkNju6X3eOhttI3rqfO1Yw3ymQBAXztRcajjm2+kLCB+QDTaOScOVPGSbh8kaU+MG3lN/&#10;CKWIIexT1FCF0KZS+qIii37mWuLInVxnMUTYldJ0OMRw28hEqaW0WHNsqLClt4qKn8PFaviukyP+&#10;7vMPZVfb5/A55ufL17vWT49z9Qoi0Bju4pt7Z+L8xWIF/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hLl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镇调委会</w:t>
                        </w:r>
                      </w:p>
                    </w:txbxContent>
                  </v:textbox>
                </v:rect>
                <v:rect id="矩形 38" o:spid="_x0000_s1026" o:spt="1" style="position:absolute;left:1878;top:2361;height:1115;width:432;" fillcolor="#FFFFFF" filled="t" stroked="t" coordsize="21600,21600" o:gfxdata="UEsDBAoAAAAAAIdO4kAAAAAAAAAAAAAAAAAEAAAAZHJzL1BLAwQUAAAACACHTuJA0tLaS78AAADd&#10;AAAADwAAAGRycy9kb3ducmV2LnhtbEWPQW/CMAyF75P4D5GRdhsJTENQCByYmLYjlAs305i20DhV&#10;E6Dbr58Pk3az9Z7f+7xc975Rd+piHdjCeGRAERfB1VxaOOTblxmomJAdNoHJwjdFWK8GT0vMXHjw&#10;ju77VCoJ4ZihhSqlNtM6FhV5jKPQEot2Dp3HJGtXatfhQ8J9oyfGTLXHmqWhwpY2FRXX/c1bONWT&#10;A/7s8g/j59vX9NXnl9vx3drn4dgsQCXq07/57/rTCf7bVPjlGxlB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S2k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重大纠纷</w:t>
                        </w:r>
                      </w:p>
                    </w:txbxContent>
                  </v:textbox>
                </v:rect>
                <v:line id="直接连接符 39" o:spid="_x0000_s1026" o:spt="20" style="position:absolute;left:1590;top:2856;height:0;width:288;" filled="f" stroked="t" coordsize="21600,21600" o:gfxdata="UEsDBAoAAAAAAIdO4kAAAAAAAAAAAAAAAAAEAAAAZHJzL1BLAwQUAAAACACHTuJA8NqYmrsAAADd&#10;AAAADwAAAGRycy9kb3ducmV2LnhtbEVPS4vCMBC+C/6HMAteZE3qoizV6EEtePCiu+J1aMa2bDOp&#10;TXz++o0geJuP7znT+c3W4kKtrxxrSAYKBHHuTMWFht+f7PMbhA/IBmvHpOFOHuazbmeKqXFX3tJl&#10;FwoRQ9inqKEMoUml9HlJFv3ANcSRO7rWYoiwLaRp8RrDbS2HSo2lxYpjQ4kNLUrK/3Znq8Fnezpl&#10;j37eV4evwtHwtNysUOveR6ImIALdwlv8cq9NnD8aJ/D8Jp4g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NqYm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40" o:spid="_x0000_s1026" o:spt="20" style="position:absolute;left:2310;top:2856;height:0;width:432;" filled="f" stroked="t" coordsize="21600,21600" o:gfxdata="UEsDBAoAAAAAAIdO4kAAAAAAAAAAAAAAAAAEAAAAZHJzL1BLAwQUAAAACACHTuJAbA6ZA74AAADd&#10;AAAADwAAAGRycy9kb3ducmV2LnhtbEVPS4vCMBC+L/gfwgh7W9MKSqlGDwuKoLviA9Hb0My2xWZS&#10;kqjdf28WFrzNx/ec6bwzjbiT87VlBekgAUFcWF1zqeB4WHxkIHxA1thYJgW/5GE+671NMdf2wTu6&#10;70MpYgj7HBVUIbS5lL6oyKAf2JY4cj/WGQwRulJqh48Ybho5TJKxNFhzbKiwpc+Kiuv+ZhTsNot1&#10;dlrfusJdlun3Ybv5OvtMqfd+mkxABOrCS/zvXuk4fzQewt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6ZA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41" o:spid="_x0000_s1026" o:spt="20" style="position:absolute;left:3174;top:2856;height:1;width:432;" filled="f" stroked="t" coordsize="21600,21600" o:gfxdata="UEsDBAoAAAAAAIdO4kAAAAAAAAAAAAAAAAAEAAAAZHJzL1BLAwQUAAAACACHTuJAA0I8mL4AAADd&#10;AAAADwAAAGRycy9kb3ducmV2LnhtbEVPTWvCQBC9F/wPywi91U0qSoiuHgoWQWtRS9HbkB2T0Oxs&#10;2F01/nu3IHibx/uc6bwzjbiQ87VlBekgAUFcWF1zqeBnv3jLQPiArLGxTApu5GE+671MMdf2ylu6&#10;7EIpYgj7HBVUIbS5lL6oyKAf2JY4cifrDIYIXSm1w2sMN418T5KxNFhzbKiwpY+Kir/d2SjYrher&#10;7Hd17gp3/Ew3++/118FnSr3202QCIlAXnuKHe6nj/NF4CP/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0I8m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2" o:spid="_x0000_s1026" o:spt="1" style="position:absolute;left:3606;top:2608;height:372;width:576;" fillcolor="#FFFFFF" filled="t" stroked="t" coordsize="21600,21600" o:gfxdata="UEsDBAoAAAAAAIdO4kAAAAAAAAAAAAAAAAAEAAAAZHJzL1BLAwQUAAAACACHTuJArencSL0AAADd&#10;AAAADwAAAGRycy9kb3ducmV2LnhtbEVPPW/CMBDdkfofrKvUDezQgiDFYWhFRUdIlm5HfCRp43MU&#10;Gwj99TUSUrd7ep+3Wg+2FWfqfeNYQzJRIIhLZxquNBT5ZrwA4QOywdYxabiSh3X2MFphatyFd3Te&#10;h0rEEPYpaqhD6FIpfVmTRT9xHXHkjq63GCLsK2l6vMRw28qpUnNpseHYUGNHbzWVP/uT1XBopgX+&#10;7vIPZZeb5/A55N+nr3etnx4T9Qoi0BD+xXf31sT5s/kL3L6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6dx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调查</w:t>
                        </w:r>
                      </w:p>
                    </w:txbxContent>
                  </v:textbox>
                </v:rect>
                <v:line id="直接连接符 43" o:spid="_x0000_s1026" o:spt="20" style="position:absolute;left:3894;top:2980;height:124;width:1;" filled="f" stroked="t" coordsize="21600,21600" o:gfxdata="UEsDBAoAAAAAAIdO4kAAAAAAAAAAAAAAAAAEAAAAZHJzL1BLAwQUAAAACACHTuJA4+cBd74AAADd&#10;AAAADwAAAGRycy9kb3ducmV2LnhtbEVPS4vCMBC+L/gfwgh7W9MKSqlGDwuKoLviA9Hb0My2xWZS&#10;kqjdf28WFrzNx/ec6bwzjbiT87VlBekgAUFcWF1zqeB4WHxkIHxA1thYJgW/5GE+671NMdf2wTu6&#10;70MpYgj7HBVUIbS5lL6oyKAf2JY4cj/WGQwRulJqh48Ybho5TJKxNFhzbKiwpc+Kiuv+ZhTsNot1&#10;dlrfusJdlun3Ybv5OvtMqfd+mkxABOrCS/zvXuk4fzQewd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cBd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4" o:spid="_x0000_s1026" o:spt="1" style="position:absolute;left:3606;top:3104;height:372;width:576;" fillcolor="#FFFFFF" filled="t" stroked="t" coordsize="21600,21600" o:gfxdata="UEsDBAoAAAAAAIdO4kAAAAAAAAAAAAAAAAAEAAAAZHJzL1BLAwQUAAAACACHTuJAMnfnpLwAAADd&#10;AAAADwAAAGRycy9kb3ducmV2LnhtbEVPPW/CMBDdkfgP1iGxgQ2oUZtiGECgMkKydLvGRxKIz1Fs&#10;IOXX15Uqdbun93nLdW8bcafO1441zKYKBHHhTM2lhjzbTV5B+IBssHFMGr7Jw3o1HCwxNe7BR7qf&#10;QiliCPsUNVQhtKmUvqjIop+6ljhyZ9dZDBF2pTQdPmK4beRcqURarDk2VNjSpqLierpZDV/1PMfn&#10;Mdsr+7ZbhEOfXW6fW63Ho5l6BxGoD//iP/eHifNfkgR+v4kn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356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听证</w:t>
                        </w:r>
                      </w:p>
                    </w:txbxContent>
                  </v:textbox>
                </v:rect>
                <v:line id="直接连接符 45" o:spid="_x0000_s1026" o:spt="20" style="position:absolute;left:3894;top:3476;height:124;width:1;" filled="f" stroked="t" coordsize="21600,21600" o:gfxdata="UEsDBAoAAAAAAIdO4kAAAAAAAAAAAAAAAAAEAAAAZHJzL1BLAwQUAAAACACHTuJAfHk6m74AAADd&#10;AAAADwAAAGRycy9kb3ducmV2LnhtbEVPTWvCQBC9F/wPywi91U0K2hBdPRQsgtailqK3ITsmodnZ&#10;sLtq/PeuIHibx/ucyawzjTiT87VlBekgAUFcWF1zqeB3N3/LQPiArLGxTAqu5GE27b1MMNf2whs6&#10;b0MpYgj7HBVUIbS5lL6oyKAf2JY4ckfrDIYIXSm1w0sMN418T5KRNFhzbKiwpc+Kiv/tySjYrObL&#10;7G956gp3+ErXu5/V995nSr3202QMIlAXnuKHe6Hj/OHoA+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Hk6m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6" o:spid="_x0000_s1026" o:spt="1" style="position:absolute;left:3606;top:3600;height:373;width:576;" fillcolor="#FFFFFF" filled="t" stroked="t" coordsize="21600,21600" o:gfxdata="UEsDBAoAAAAAAIdO4kAAAAAAAAAAAAAAAAAEAAAAZHJzL1BLAwQUAAAACACHTuJALKTWTb8AAADd&#10;AAAADwAAAGRycy9kb3ducmV2LnhtbEWPQW/CMAyF75P4D5GRdhsJTENQCByYmLYjlAs305i20DhV&#10;E6Dbr58Pk3az9Z7f+7xc975Rd+piHdjCeGRAERfB1VxaOOTblxmomJAdNoHJwjdFWK8GT0vMXHjw&#10;ju77VCoJ4ZihhSqlNtM6FhV5jKPQEot2Dp3HJGtXatfhQ8J9oyfGTLXHmqWhwpY2FRXX/c1bONWT&#10;A/7s8g/j59vX9NXnl9vx3drn4dgsQCXq07/57/rTCf7bVHDlGxlB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k1k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调解</w:t>
                        </w:r>
                      </w:p>
                    </w:txbxContent>
                  </v:textbox>
                </v:rect>
                <v:line id="直接连接符 47" o:spid="_x0000_s1026" o:spt="20" style="position:absolute;left:3894;top:3971;height:124;width:0;" filled="f" stroked="t" coordsize="21600,21600" o:gfxdata="UEsDBAoAAAAAAIdO4kAAAAAAAAAAAAAAAAAEAAAAZHJzL1BLAwQUAAAACACHTuJADqyUnL4AAADd&#10;AAAADwAAAGRycy9kb3ducmV2LnhtbEVPTWvCQBC9F/wPywi9iO6aUrHR1UPbQA+9mFa8DtlpEszO&#10;xuzWpP56tyB4m8f7nPV2sI04U+drxxrmMwWCuHCm5lLD91c2XYLwAdlg45g0/JGH7Wb0sMbUuJ53&#10;dM5DKWII+xQ1VCG0qZS+qMiin7mWOHI/rrMYIuxKaTrsY7htZKLUQlqsOTZU2NJrRcUx/7UafLan&#10;U3aZFBN1eCodJae3z3fU+nE8VysQgYZwF9/cHybOf168wP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yUn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48" o:spid="_x0000_s1026" o:spt="20" style="position:absolute;left:3606;top:4095;height:0;width:576;" filled="f" stroked="t" coordsize="21600,21600" o:gfxdata="UEsDBAoAAAAAAIdO4kAAAAAAAAAAAAAAAAAEAAAAZHJzL1BLAwQUAAAACACHTuJAGk+r3L8AAADd&#10;AAAADwAAAGRycy9kb3ducmV2LnhtbEWPQW/CMAyF75P2HyJP4oIgAbSBCoHDRqUddoGBuFqNaas1&#10;TmkyYPz6+YDEzdZ7fu/zYnX1jTpTF+vAFkZDA4q4CK7m0sLuOx/MQMWE7LAJTBb+KMJq+fy0wMyF&#10;C2/ovE2lkhCOGVqoUmozrWNRkcc4DC2xaMfQeUyydqV2HV4k3Dd6bMyb9lizNFTY0ntFxc/211uI&#10;+Z5O+a1f9M1hUgYanz6+1mht72Vk5qASXdPDfL/+dIL/OhV++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Pq9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49" o:spid="_x0000_s1026" o:spt="20" style="position:absolute;left:3606;top:4095;height:248;width:1;" filled="f" stroked="t" coordsize="21600,21600" o:gfxdata="UEsDBAoAAAAAAIdO4kAAAAAAAAAAAAAAAAAEAAAAZHJzL1BLAwQUAAAACACHTuJAGQWRqb4AAADd&#10;AAAADwAAAGRycy9kb3ducmV2LnhtbEVPS2vCQBC+F/oflin0VjcRWkN09VCwCNqKD0RvQ3ZMgtnZ&#10;sLtq/PduQfA2H99zRpPONOJCzteWFaS9BARxYXXNpYLtZvqRgfABWWNjmRTcyMNk/PoywlzbK6/o&#10;sg6liCHsc1RQhdDmUvqiIoO+Z1viyB2tMxgidKXUDq8x3DSynyRf0mDNsaHClr4rKk7rs1GwWkzn&#10;2W5+7gp3+En/NsvF795nSr2/pckQRKAuPMUP90zH+Z+D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QWRq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50" o:spid="_x0000_s1026" o:spt="20" style="position:absolute;left:4182;top:4095;height:248;width:1;" filled="f" stroked="t" coordsize="21600,21600" o:gfxdata="UEsDBAoAAAAAAIdO4kAAAAAAAAAAAAAAAAAEAAAAZHJzL1BLAwQUAAAACACHTuJA6dcP3r4AAADd&#10;AAAADwAAAGRycy9kb3ducmV2LnhtbEVPS2vCQBC+F/wPywje6iaCNkRXDwVLwUdRS9HbkB2T0Oxs&#10;2F01/fddQfA2H99zZovONOJKzteWFaTDBARxYXXNpYLvw/I1A+EDssbGMin4Iw+Lee9lhrm2N97R&#10;dR9KEUPY56igCqHNpfRFRQb90LbEkTtbZzBE6EqpHd5iuGnkKEkm0mDNsaHClt4rKn73F6Ngt16u&#10;sp/VpSvc6SPdHr7Wm6PPlBr002QKIlAXnuKH+1PH+eO3E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dcP3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51" o:spid="_x0000_s1026" o:spt="1" style="position:absolute;left:3318;top:4343;height:991;width:432;" fillcolor="#FFFFFF" filled="t" stroked="t" coordsize="21600,21600" o:gfxdata="UEsDBAoAAAAAAIdO4kAAAAAAAAAAAAAAAAAEAAAAZHJzL1BLAwQUAAAACACHTuJAp9nS4b0AAADd&#10;AAAADwAAAGRycy9kb3ducmV2LnhtbEVPPW/CMBDdK/EfrENiK3ZAhTbFYQBRtSMkC9s1viYp8TmK&#10;DaT99XUlJLZ7ep+3Wg+2FRfqfeNYQzJVIIhLZxquNBT57vEZhA/IBlvHpOGHPKyz0cMKU+OuvKfL&#10;IVQihrBPUUMdQpdK6cuaLPqp64gj9+V6iyHCvpKmx2sMt62cKbWQFhuODTV2tKmpPB3OVsNnMyvw&#10;d5+/Kfuym4ePIf8+H7daT8aJegURaAh38c39buL8p+Uc/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2dL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达成协议</w:t>
                        </w:r>
                      </w:p>
                    </w:txbxContent>
                  </v:textbox>
                </v:rect>
                <v:rect id="矩形 52" o:spid="_x0000_s1026" o:spt="1" style="position:absolute;left:3894;top:4343;height:991;width:432;" fillcolor="#FFFFFF" filled="t" stroked="t" coordsize="21600,21600" o:gfxdata="UEsDBAoAAAAAAIdO4kAAAAAAAAAAAAAAAAAEAAAAZHJzL1BLAwQUAAAACACHTuJAKDBKlb0AAADd&#10;AAAADwAAAGRycy9kb3ducmV2LnhtbEVPO2/CMBDeK/U/WIfEVmwo5REwDK1A7QhhYTviIwnE5yg2&#10;EPrr60pIbPfpe9582dpKXKnxpWMN/Z4CQZw5U3KuYZeu3iYgfEA2WDkmDXfysFy8vswxMe7GG7pu&#10;Qy5iCPsENRQh1ImUPivIou+5mjhyR9dYDBE2uTQN3mK4reRAqZG0WHJsKLCmz4Ky8/ZiNRzKwQ5/&#10;N+la2enqPfy06emy/9K62+mrGYhAbXiKH+5vE+d/jIfw/008QS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MEq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00" w:lineRule="exact"/>
                          <w:jc w:val="center"/>
                          <w:rPr>
                            <w:rFonts w:hint="eastAsia" w:ascii="仿宋_GB2312" w:eastAsia="仿宋_GB2312"/>
                          </w:rPr>
                        </w:pPr>
                        <w:r>
                          <w:rPr>
                            <w:rFonts w:hint="eastAsia" w:ascii="仿宋_GB2312" w:eastAsia="仿宋_GB2312"/>
                          </w:rPr>
                          <w:t>未达成协议</w:t>
                        </w:r>
                      </w:p>
                    </w:txbxContent>
                  </v:textbox>
                </v:rect>
                <v:line id="直接连接符 53" o:spid="_x0000_s1026" o:spt="20" style="position:absolute;left:4326;top:4838;height:0;width:288;" filled="f" stroked="t" coordsize="21600,21600" o:gfxdata="UEsDBAoAAAAAAIdO4kAAAAAAAAAAAAAAAAAEAAAAZHJzL1BLAwQUAAAACACHTuJAZj6Xqr4AAADd&#10;AAAADwAAAGRycy9kb3ducmV2LnhtbEVPTWvCQBC9C/6HZQRvuknBNkRXDwWLoLWopehtyI5JaHY2&#10;7K6a/vuuIHibx/uc2aIzjbiS87VlBek4AUFcWF1zqeD7sBxlIHxA1thYJgV/5GEx7/dmmGt74x1d&#10;96EUMYR9jgqqENpcSl9UZNCPbUscubN1BkOErpTa4S2Gm0a+JMmrNFhzbKiwpfeKit/9xSjYbZbr&#10;7Gd96Qp3+ki3h6/N59FnSg0HaTIFEagLT/HDvdJx/uRt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6Xq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54" o:spid="_x0000_s1026" o:spt="1" style="position:absolute;left:4614;top:3847;height:1859;width:432;" fillcolor="#FFFFFF" filled="t" stroked="t" coordsize="21600,21600" o:gfxdata="UEsDBAoAAAAAAIdO4kAAAAAAAAAAAAAAAAAEAAAAZHJzL1BLAwQUAAAACACHTuJAt65xeb0AAADd&#10;AAAADwAAAGRycy9kb3ducmV2LnhtbEVPPW/CMBDdK/EfrENiK3aoSiHFYaAC0RHC0u2IjyQlPkex&#10;gdBfX1eqxHZP7/MWy9424kqdrx1rSMYKBHHhTM2lhkO+fp6B8AHZYOOYNNzJwzIbPC0wNe7GO7ru&#10;QyliCPsUNVQhtKmUvqjIoh+7ljhyJ9dZDBF2pTQd3mK4beREqam0WHNsqLClVUXFeX+xGo715IA/&#10;u3yj7Hz9Ej77/Pvy9aH1aJiodxCB+vAQ/7u3Js5/fZv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rnF5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center"/>
                          <w:rPr>
                            <w:rFonts w:hint="eastAsia" w:ascii="仿宋_GB2312" w:eastAsia="仿宋_GB2312"/>
                          </w:rPr>
                        </w:pPr>
                        <w:r>
                          <w:rPr>
                            <w:rFonts w:hint="eastAsia" w:ascii="仿宋_GB2312" w:eastAsia="仿宋_GB2312"/>
                          </w:rPr>
                          <w:t>领导小组联席会议</w:t>
                        </w:r>
                      </w:p>
                    </w:txbxContent>
                  </v:textbox>
                </v:rect>
                <v:line id="直接连接符 55" o:spid="_x0000_s1026" o:spt="20" style="position:absolute;left:5046;top:4838;height:0;width:288;" filled="f" stroked="t" coordsize="21600,21600" o:gfxdata="UEsDBAoAAAAAAIdO4kAAAAAAAAAAAAAAAAAEAAAAZHJzL1BLAwQUAAAACACHTuJAlaYzqL4AAADd&#10;AAAADwAAAGRycy9kb3ducmV2LnhtbEVPTWvCQBC9F/wPywi9iO4aaS3R1UPbgIdeTFu8DtlpEszO&#10;xuzWpP56tyB4m8f7nPV2sI04U+drxxrmMwWCuHCm5lLD12c2fQHhA7LBxjFp+CMP283oYY2pcT3v&#10;6ZyHUsQQ9ilqqEJoUyl9UZFFP3MtceR+XGcxRNiV0nTYx3DbyESpZ2mx5thQYUuvFRXH/Ndq8Nk3&#10;nbLLpJiow6J0lJzePt5R68fxXK1ABBrCXXxz70yc/7Rcwv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aYzq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56" o:spid="_x0000_s1026" o:spt="20" style="position:absolute;left:5334;top:3971;height:1611;width:1;" filled="f" stroked="t" coordsize="21600,21600" o:gfxdata="UEsDBAoAAAAAAIdO4kAAAAAAAAAAAAAAAAAEAAAAZHJzL1BLAwQUAAAACACHTuJA5Dmn2r8AAADd&#10;AAAADwAAAGRycy9kb3ducmV2LnhtbEWPQW/CMAyF75P2HyJP4oIgAbSBCoHDRqUddoGBuFqNaas1&#10;TmkyYPz6+YDEzdZ7fu/zYnX1jTpTF+vAFkZDA4q4CK7m0sLuOx/MQMWE7LAJTBb+KMJq+fy0wMyF&#10;C2/ovE2lkhCOGVqoUmozrWNRkcc4DC2xaMfQeUyydqV2HV4k3Dd6bMyb9lizNFTY0ntFxc/211uI&#10;+Z5O+a1f9M1hUgYanz6+1mht72Vk5qASXdPDfL/+dIL/OhV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5p9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57" o:spid="_x0000_s1026" o:spt="20" style="position:absolute;left:5334;top:3971;height:0;width:288;" filled="f" stroked="t" coordsize="21600,21600" o:gfxdata="UEsDBAoAAAAAAIdO4kAAAAAAAAAAAAAAAAAEAAAAZHJzL1BLAwQUAAAACACHTuJA53Odr78AAADd&#10;AAAADwAAAGRycy9kb3ducmV2LnhtbEVPS2vCQBC+C/6HZQq96SZCa0xdPQiWgrbiA7G3ITtNgtnZ&#10;sLtq+u+7BcHbfHzPmc4704grOV9bVpAOExDEhdU1lwoO++UgA+EDssbGMin4JQ/zWb83xVzbG2/p&#10;uguliCHsc1RQhdDmUvqiIoN+aFviyP1YZzBE6EqpHd5iuGnkKElepcGaY0OFLS0qKs67i1GwXS9X&#10;2XF16Qr3/Z5+7Tfrz5PPlHp+SpM3EIG68BDf3R86zn8ZT+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zna+/&#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58" o:spid="_x0000_s1026" o:spt="20" style="position:absolute;left:5334;top:5582;height:1;width:288;" filled="f" stroked="t" coordsize="21600,21600" o:gfxdata="UEsDBAoAAAAAAIdO4kAAAAAAAAAAAAAAAAAEAAAAZHJzL1BLAwQUAAAACACHTuJAQ5xEFcEAAADd&#10;AAAADwAAAGRycy9kb3ducmV2LnhtbEWPT2vCQBDF74V+h2UKvdVNhJaQunoQLIK2xT8UvQ3ZMQnN&#10;zobdVdNv3zkI3mZ4b977zWQ2uE5dKMTWs4F8lIEirrxtuTaw3y1eClAxIVvsPJOBP4owmz4+TLC0&#10;/sobumxTrSSEY4kGmpT6UutYNeQwjnxPLNrJB4dJ1lBrG/Aq4a7T4yx70w5bloYGe5o3VP1uz87A&#10;Zr1YFT+r81CF40f+tftefx5iYczzU569g0o0pLv5dr20gv9aCL98IyPo6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5xE&#10;F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59" o:spid="_x0000_s1026" o:spt="20" style="position:absolute;left:5334;top:4467;height:0;width:288;" filled="f" stroked="t" coordsize="21600,21600" o:gfxdata="UEsDBAoAAAAAAIdO4kAAAAAAAAAAAAAAAAAEAAAAZHJzL1BLAwQUAAAACACHTuJALNDhjr4AAADd&#10;AAAADwAAAGRycy9kb3ducmV2LnhtbEVPS2vCQBC+C/6HZYTedJNCS4iuORQiBW3FB9Lehuw0CWZn&#10;w+6q6b93CwVv8/E9Z1EMphNXcr61rCCdJSCIK6tbrhUcD+U0A+EDssbOMin4JQ/FcjxaYK7tjXd0&#10;3YdaxBD2OSpoQuhzKX3VkEE/sz1x5H6sMxgidLXUDm8x3HTyOUlepcGWY0ODPb01VJ33F6NgtynX&#10;2Wl9GSr3vUo/D9vNx5fPlHqapMkcRKAhPMT/7ncd579kKfx9E0+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Dhj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0" o:spid="_x0000_s1026" o:spt="20" style="position:absolute;left:5334;top:5086;height:0;width:288;" filled="f" stroked="t" coordsize="21600,21600" o:gfxdata="UEsDBAoAAAAAAIdO4kAAAAAAAAAAAAAAAAAEAAAAZHJzL1BLAwQUAAAACACHTuJA3AJ/+b4AAADd&#10;AAAADwAAAGRycy9kb3ducmV2LnhtbEVPS4vCMBC+L/gfwgh7W9MKu5Rq9CAogrqLD0RvQzO2xWZS&#10;kqj1328WFrzNx/ec8bQzjbiT87VlBekgAUFcWF1zqeCwn39kIHxA1thYJgVP8jCd9N7GmGv74C3d&#10;d6EUMYR9jgqqENpcSl9UZNAPbEscuYt1BkOErpTa4SOGm0YOk+RLGqw5NlTY0qyi4rq7GQXb9XyV&#10;HVe3rnDnRfq9/1lvTj5T6r2fJiMQgbrwEv+7lzrO/8yG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AJ/+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61" o:spid="_x0000_s1026" o:spt="1" style="position:absolute;left:5622;top:3847;height:372;width:1296;" fillcolor="#FFFFFF" filled="t" stroked="t" coordsize="21600,21600" o:gfxdata="UEsDBAoAAAAAAIdO4kAAAAAAAAAAAAAAAAAEAAAAZHJzL1BLAwQUAAAACACHTuJAkgyixrwAAADd&#10;AAAADwAAAGRycy9kb3ducmV2LnhtbEVPPW/CMBDdK/EfrENiKzagIggYBioqOkJY2I74SALxOYoN&#10;BH59XQmJ7Z7e582Xra3EjRpfOtYw6CsQxJkzJeca9un6cwLCB2SDlWPS8CAPy0XnY46JcXfe0m0X&#10;chFD2CeooQihTqT0WUEWfd/VxJE7ucZiiLDJpWnwHsNtJYdKjaXFkmNDgTWtCsouu6vVcCyHe3xu&#10;0x9lp+tR+G3T8/XwrXWvO1AzEIHa8Ba/3BsT539NRv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Mos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继续调解</w:t>
                        </w:r>
                      </w:p>
                    </w:txbxContent>
                  </v:textbox>
                </v:rect>
                <v:rect id="矩形 62" o:spid="_x0000_s1026" o:spt="1" style="position:absolute;left:5622;top:4343;height:372;width:1296;" fillcolor="#FFFFFF" filled="t" stroked="t" coordsize="21600,21600" o:gfxdata="UEsDBAoAAAAAAIdO4kAAAAAAAAAAAAAAAAAEAAAAZHJzL1BLAwQUAAAACACHTuJAHeU6sr0AAADd&#10;AAAADwAAAGRycy9kb3ducmV2LnhtbEVPO2/CMBDekfofrKvEBjaPIggYhlZUMEKysB3xkaSNz1Fs&#10;IO2vr5Eqsd2n73mrTWdrcaPWV441jIYKBHHuTMWFhizdDuYgfEA2WDsmDT/kYbN+6a0wMe7OB7od&#10;QyFiCPsENZQhNImUPi/Joh+6hjhyF9daDBG2hTQt3mO4reVYqZm0WHFsKLGh95Ly7+PVajhX4wx/&#10;D+mnsovtJOy79Ot6+tC6/zpSSxCBuvAU/7t3Js5/m0/h8U08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5Tq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转交其他单位</w:t>
                        </w:r>
                      </w:p>
                    </w:txbxContent>
                  </v:textbox>
                </v:rect>
                <v:rect id="矩形 63" o:spid="_x0000_s1026" o:spt="1" style="position:absolute;left:5622;top:4962;height:372;width:1296;" fillcolor="#FFFFFF" filled="t" stroked="t" coordsize="21600,21600" o:gfxdata="UEsDBAoAAAAAAIdO4kAAAAAAAAAAAAAAAAAEAAAAZHJzL1BLAwQUAAAACACHTuJAcqmfKbwAAADd&#10;AAAADwAAAGRycy9kb3ducmV2LnhtbEVPPW/CMBDdkfgP1lViAxsQiKYYBhAIRghLt2t8JKHxOYoN&#10;BH59XQmJ7Z7e582Xra3EjRpfOtYwHCgQxJkzJecaTummPwPhA7LByjFpeJCH5aLbmWNi3J0PdDuG&#10;XMQQ9glqKEKoEyl9VpBFP3A1ceTOrrEYImxyaRq8x3BbyZFSU2mx5NhQYE2rgrLf49Vq+ClHJ3we&#10;0q2yn5tx2Lfp5fq91rr3MVRfIAK14S1+uXcmzp/MJv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pny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行政裁决</w:t>
                        </w:r>
                      </w:p>
                    </w:txbxContent>
                  </v:textbox>
                </v:rect>
                <v:rect id="矩形 64" o:spid="_x0000_s1026" o:spt="1" style="position:absolute;left:5622;top:5458;height:743;width:1296;" fillcolor="#FFFFFF" filled="t" stroked="t" coordsize="21600,21600" o:gfxdata="UEsDBAoAAAAAAIdO4kAAAAAAAAAAAAAAAAAEAAAAZHJzL1BLAwQUAAAACACHTuJAgnsBXr0AAADd&#10;AAAADwAAAGRycy9kb3ducmV2LnhtbEVPPW/CMBDdK/EfrEPqVmxSFUHAZKCiakcIC9sRX5OU+BzF&#10;Jkn76+tKldju6X3eJhttI3rqfO1Yw3ymQBAXztRcajjl+6clCB+QDTaOScM3eci2k4cNpsYNfKD+&#10;GEoRQ9inqKEKoU2l9EVFFv3MtcSR+3SdxRBhV0rT4RDDbSMTpRbSYs2xocKWdhUV1+PNarjUyQl/&#10;Dvmbsqv9c/gY86/b+VXrx+lcrUEEGsNd/O9+N3H+y3IB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ewF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引导诉讼或其他渠道解决</w:t>
                        </w:r>
                      </w:p>
                    </w:txbxContent>
                  </v:textbox>
                </v:rect>
                <v:line id="直接连接符 65" o:spid="_x0000_s1026" o:spt="20" style="position:absolute;left:6198;top:2856;flip:y;height:991;width:0;" filled="f" stroked="t" coordsize="21600,21600" o:gfxdata="UEsDBAoAAAAAAIdO4kAAAAAAAAAAAAAAAAAEAAAAZHJzL1BLAwQUAAAACACHTuJAK3Omrr0AAADd&#10;AAAADwAAAGRycy9kb3ducmV2LnhtbEVP32vCMBB+F/wfwgl706QON+1MRcYmg4Ggqz6fza0tNpfS&#10;ZNX998tA8O0+vp+3XF1tI3rqfO1YQzJRIIgLZ2ouNeRf7+M5CB+QDTaOScMveVhlw8ESU+MuvKN+&#10;H0oRQ9inqKEKoU2l9EVFFv3EtcSR+3adxRBhV0rT4SWG20ZOlXqSFmuODRW29FpRcd7/WA3r4+fb&#10;47Y/WdeYRZkfjM3VZqr1wyhRLyACXcNdfHN/mDh/Nn+G/2/iCT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c6au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66" o:spid="_x0000_s1026" o:spt="20" style="position:absolute;left:4182;top:2856;flip:x;height:0;width:2016;" filled="f" stroked="t" coordsize="21600,21600" o:gfxdata="UEsDBAoAAAAAAIdO4kAAAAAAAAAAAAAAAAAEAAAAZHJzL1BLAwQUAAAACACHTuJAu6yZ18AAAADd&#10;AAAADwAAAGRycy9kb3ducmV2LnhtbEWPQU/DMAyF70j8h8hI3FhaxNAoy3aYmLQTgg0hcbMa05Y1&#10;Tpd46+DX4wMSN1vv+b3P8+U59OZEKXeRHZSTAgxxHX3HjYO33fpmBiYLssc+Mjn4pgzLxeXFHCsf&#10;R36l01YaoyGcK3TQigyVtbluKWCexIFYtc+YAoquqbE+4ajhobe3RXFvA3asDS0OtGqp3m+PwcHD&#10;bpzGl7R/vyu7w8fP05cMm2dx7vqqLB7BCJ3l3/x3vfGKP50prn6jI9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rJn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67" o:spid="_x0000_s1026" o:spt="20" style="position:absolute;left:3606;top:5334;height:248;width:1;" filled="f" stroked="t" coordsize="21600,21600" o:gfxdata="UEsDBAoAAAAAAIdO4kAAAAAAAAAAAAAAAAAEAAAAZHJzL1BLAwQUAAAACACHTuJA0qbtiL4AAADd&#10;AAAADwAAAGRycy9kb3ducmV2LnhtbEVPS2vCQBC+F/wPywi91U2ElhhdPQiKoK34oNTbkJ0modnZ&#10;sLtq/PduQfA2H99zJrPONOJCzteWFaSDBARxYXXNpYLjYfGWgfABWWNjmRTcyMNs2nuZYK7tlXd0&#10;2YdSxBD2OSqoQmhzKX1RkUE/sC1x5H6tMxgidKXUDq8x3DRymCQf0mDNsaHCluYVFX/7s1Gw2yzW&#10;2ff63BXutEy/DtvN54/PlHrtp8kYRKAuPMUP90rH+e/ZCP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qbti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68" o:spid="_x0000_s1026" o:spt="1" style="position:absolute;left:3318;top:5582;height:371;width:576;" fillcolor="#FFFFFF" filled="t" stroked="t" coordsize="21600,21600" o:gfxdata="UEsDBAoAAAAAAIdO4kAAAAAAAAAAAAAAAAAEAAAAZHJzL1BLAwQUAAAACACHTuJA5weqbL8AAADd&#10;AAAADwAAAGRycy9kb3ducmV2LnhtbEWPQW/CMAyF70j7D5En7QYJTJugEDiAmLYjtBdupjFtt8ap&#10;mgDdfv18mLSbrff83ufVZvCtulEfm8AWphMDirgMruHKQpHvx3NQMSE7bAOThW+KsFk/jFaYuXDn&#10;A92OqVISwjFDC3VKXaZ1LGvyGCehIxbtEnqPSda+0q7Hu4T7Vs+MedUeG5aGGjva1lR+Ha/ewrmZ&#10;FfhzyN+MX+yf08eQf15PO2ufHqdmCSrRkP7Nf9fvTvBfFsIv38gI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Hqm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归档</w:t>
                        </w:r>
                      </w:p>
                    </w:txbxContent>
                  </v:textbox>
                </v:rect>
                <v:line id="直接连接符 69" o:spid="_x0000_s1026" o:spt="20" style="position:absolute;left:3606;top:5953;height:249;width:1;" filled="f" stroked="t" coordsize="21600,21600" o:gfxdata="UEsDBAoAAAAAAIdO4kAAAAAAAAAAAAAAAAAEAAAAZHJzL1BLAwQUAAAACACHTuJAqQl3U74AAADd&#10;AAAADwAAAGRycy9kb3ducmV2LnhtbEVPS2vCQBC+F/oflin0VjcRWmJ09VCwCNqKD0RvQ3ZMgtnZ&#10;sLtq/PduQfA2H99zRpPONOJCzteWFaS9BARxYXXNpYLtZvqRgfABWWNjmRTcyMNk/PoywlzbK6/o&#10;sg6liCHsc1RQhdDmUvqiIoO+Z1viyB2tMxgidKXUDq8x3DSynyRf0mDNsaHClr4rKk7rs1GwWkzn&#10;2W5+7gp3+En/NsvF795nSr2/pckQRKAuPMUP90zH+Z+D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Ql3U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70" o:spid="_x0000_s1026" o:spt="1" style="position:absolute;left:3318;top:6201;height:372;width:576;" fillcolor="#FFFFFF" filled="t" stroked="t" coordsize="21600,21600" o:gfxdata="UEsDBAoAAAAAAIdO4kAAAAAAAAAAAAAAAAAEAAAAZHJzL1BLAwQUAAAACACHTuJAeJmRgLwAAADd&#10;AAAADwAAAGRycy9kb3ducmV2LnhtbEVPPW/CMBDdkfgP1iF1A5tURSVgGFpRtSMkC9sRH0kgPkex&#10;gcCvryshdbun93nLdW8bcaXO1441TCcKBHHhTM2lhjzbjN9B+IBssHFMGu7kYb0aDpaYGnfjLV13&#10;oRQxhH2KGqoQ2lRKX1Rk0U9cSxy5o+sshgi7UpoObzHcNjJRaiYt1hwbKmzpo6LivLtYDYc6yfGx&#10;zb6UnW9ew0+fnS77T61fRlO1ABGoD//ip/vbxPlv8wT+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ZkY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spacing w:val="-30"/>
                          </w:rPr>
                        </w:pPr>
                        <w:r>
                          <w:rPr>
                            <w:rFonts w:hint="eastAsia" w:ascii="仿宋_GB2312" w:eastAsia="仿宋_GB2312"/>
                            <w:spacing w:val="-30"/>
                          </w:rPr>
                          <w:t>回访</w:t>
                        </w:r>
                      </w:p>
                    </w:txbxContent>
                  </v:textbox>
                </v:rect>
                <v:line id="直接连接符 71" o:spid="_x0000_s1026" o:spt="20" style="position:absolute;left:1590;top:7564;height:0;width:432;" filled="f" stroked="t" coordsize="21600,21600" o:gfxdata="UEsDBAoAAAAAAIdO4kAAAAAAAAAAAAAAAAAEAAAAZHJzL1BLAwQUAAAACACHTuJAWpHTUb4AAADd&#10;AAAADwAAAGRycy9kb3ducmV2LnhtbEVPS2vCQBC+F/wPywi9SN1NpFKjqwfbQA+91Adeh+yYBLOz&#10;Mbs1aX99t1DwNh/fc1abwTbiRp2vHWtIpgoEceFMzaWGwz5/egHhA7LBxjFp+CYPm/XoYYWZcT1/&#10;0m0XShFD2GeooQqhzaT0RUUW/dS1xJE7u85iiLArpemwj+G2kalSc2mx5thQYUvbiorL7stq8PmR&#10;rvnPpJio06x0lF5fP95Q68dxopYgAg3hLv53v5s4/3kxg7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HTU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rect id="矩形 72" o:spid="_x0000_s1026" o:spt="1" style="position:absolute;left:2022;top:7068;height:1115;width:432;" fillcolor="#FFFFFF" filled="t" stroked="t" coordsize="21600,21600" o:gfxdata="UEsDBAoAAAAAAIdO4kAAAAAAAAAAAAAAAAAEAAAAZHJzL1BLAwQUAAAACACHTuJAmDysb7wAAADd&#10;AAAADwAAAGRycy9kb3ducmV2LnhtbEVPPW/CMBDdkfofrKvUDWwoRRAwDK2o6AjJwnbERxKIz1Fs&#10;IOXX40qV2O7pfd5i1dlaXKn1lWMNw4ECQZw7U3GhIUvX/SkIH5AN1o5Jwy95WC1fegtMjLvxlq67&#10;UIgYwj5BDWUITSKlz0uy6AeuIY7c0bUWQ4RtIU2LtxhuazlSaiItVhwbSmzos6T8vLtYDYdqlOF9&#10;m34rO1u/h58uPV32X1q/vQ7VHESgLjzF/+6NifM/Zm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8r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涉法纠纷</w:t>
                        </w:r>
                      </w:p>
                    </w:txbxContent>
                  </v:textbox>
                </v:rect>
                <v:rect id="矩形 73" o:spid="_x0000_s1026" o:spt="1" style="position:absolute;left:3030;top:7068;height:1115;width:432;" fillcolor="#FFFFFF" filled="t" stroked="t" coordsize="21600,21600" o:gfxdata="UEsDBAoAAAAAAIdO4kAAAAAAAAAAAAAAAAAEAAAAZHJzL1BLAwQUAAAACACHTuJA93AJ9L0AAADd&#10;AAAADwAAAGRycy9kb3ducmV2LnhtbEVPPW/CMBDdkfofrKvUDWxSgUqKydCKio4Qlm7X+EhC43MU&#10;myT019eVkNju6X3eOhttI3rqfO1Yw3ymQBAXztRcajjm2+kLCB+QDTaOScOVPGSbh8kaU+MG3lN/&#10;CKWIIexT1FCF0KZS+qIii37mWuLInVxnMUTYldJ0OMRw28hEqaW0WHNsqLClt4qKn8PFaviukyP+&#10;7vMPZVfb5/A55ufL17vWT49z9Qoi0Bju4pt7Z+L8xWoB/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cAn0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rPr>
                        </w:pPr>
                      </w:p>
                      <w:p>
                        <w:pPr>
                          <w:jc w:val="center"/>
                          <w:rPr>
                            <w:rFonts w:hint="eastAsia" w:ascii="仿宋_GB2312" w:eastAsia="仿宋_GB2312"/>
                          </w:rPr>
                        </w:pPr>
                        <w:r>
                          <w:rPr>
                            <w:rFonts w:hint="eastAsia" w:ascii="仿宋_GB2312" w:eastAsia="仿宋_GB2312"/>
                          </w:rPr>
                          <w:t>司法所</w:t>
                        </w:r>
                      </w:p>
                    </w:txbxContent>
                  </v:textbox>
                </v:rect>
                <v:rect id="矩形 74" o:spid="_x0000_s1026" o:spt="1" style="position:absolute;left:4038;top:6821;height:371;width:1152;" fillcolor="#FFFFFF" filled="t" stroked="t" coordsize="21600,21600" o:gfxdata="UEsDBAoAAAAAAIdO4kAAAAAAAAAAAAAAAAAEAAAAZHJzL1BLAwQUAAAACACHTuJAB6KXg70AAADd&#10;AAAADwAAAGRycy9kb3ducmV2LnhtbEVPPW/CMBDdK/EfrEPqVmxSFUHAZKCiakcIC9sRX5OU+BzF&#10;Jkn76+tKldju6X3eJhttI3rqfO1Yw3ymQBAXztRcajjl+6clCB+QDTaOScM3eci2k4cNpsYNfKD+&#10;GEoRQ9inqKEKoU2l9EVFFv3MtcSR+3SdxRBhV0rT4RDDbSMTpRbSYs2xocKWdhUV1+PNarjUyQl/&#10;Dvmbsqv9c/gY86/b+VXrx+lcrUEEGsNd/O9+N3H+y2oB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opeD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派出所</w:t>
                        </w:r>
                      </w:p>
                    </w:txbxContent>
                  </v:textbox>
                </v:rect>
                <v:rect id="矩形 75" o:spid="_x0000_s1026" o:spt="1" style="position:absolute;left:4038;top:7812;height:371;width:1152;" fillcolor="#FFFFFF" filled="t" stroked="t" coordsize="21600,21600" o:gfxdata="UEsDBAoAAAAAAIdO4kAAAAAAAAAAAAAAAAAEAAAAZHJzL1BLAwQUAAAACACHTuJAaO4yGLwAAADd&#10;AAAADwAAAGRycy9kb3ducmV2LnhtbEVPPW/CMBDdkfofrKvUDWyoKBAwDK2o6AjJwnbERxKIz1Fs&#10;IOXX40qV2O7pfd5i1dlaXKn1lWMNw4ECQZw7U3GhIUvX/SkIH5AN1o5Jwy95WC1fegtMjLvxlq67&#10;UIgYwj5BDWUITSKlz0uy6AeuIY7c0bUWQ4RtIU2LtxhuazlS6kNarDg2lNjQZ0n5eXexGg7VKMP7&#10;Nv1WdrZ+Dz9derrsv7R+ex2qOYhAXXiK/90bE+ePZx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uMh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法院</w:t>
                        </w:r>
                      </w:p>
                    </w:txbxContent>
                  </v:textbox>
                </v:rect>
                <v:line id="直接连接符 76" o:spid="_x0000_s1026" o:spt="20" style="position:absolute;left:2454;top:7564;height:0;width:576;" filled="f" stroked="t" coordsize="21600,21600" o:gfxdata="UEsDBAoAAAAAAIdO4kAAAAAAAAAAAAAAAAAEAAAAZHJzL1BLAwQUAAAACACHTuJAODPezsEAAADd&#10;AAAADwAAAGRycy9kb3ducmV2LnhtbEWPQWvCQBCF70L/wzKF3nSTQksaXT0IloLWopZib0N2mgSz&#10;s2F31fTfO4dCbzO8N+99M1sMrlMXCrH1bCCfZKCIK29brg18HlbjAlRMyBY7z2TglyIs5nejGZbW&#10;X3lHl32qlYRwLNFAk1Jfah2rhhzGie+JRfvxwWGSNdTaBrxKuOv0Y5Y9a4ctS0ODPS0bqk77szOw&#10;26zWxdf6PFTh+zXfHj4278dYGPNwn2dTUImG9G/+u36zgv/0IrjyjYyg5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DPe&#10;z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77" o:spid="_x0000_s1026" o:spt="20" style="position:absolute;left:3462;top:7564;height:1;width:288;" filled="f" stroked="t" coordsize="21600,21600" o:gfxdata="UEsDBAoAAAAAAIdO4kAAAAAAAAAAAAAAAAAEAAAAZHJzL1BLAwQUAAAACACHTuJAO3nku74AAADd&#10;AAAADwAAAGRycy9kb3ducmV2LnhtbEVPTWvCQBC9F/wPywi9iO4aadHU1UPbgIdeTJVeh+w0Cc3O&#10;xuzWpP56tyB4m8f7nPV2sI04U+drxxrmMwWCuHCm5lLD4TObLkH4gGywcUwa/sjDdjN6WGNqXM97&#10;OuehFDGEfYoaqhDaVEpfVGTRz1xLHLlv11kMEXalNB32Mdw2MlHqWVqsOTZU2NJrRcVP/ms1+OxI&#10;p+wyKSbqa1E6Sk5vH++o9eN4rl5ABBrCXXxz70yc/7Rawf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nku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78" o:spid="_x0000_s1026" o:spt="20" style="position:absolute;left:3750;top:7068;height:991;width:1;" filled="f" stroked="t" coordsize="21600,21600" o:gfxdata="UEsDBAoAAAAAAIdO4kAAAAAAAAAAAAAAAAAEAAAAZHJzL1BLAwQUAAAACACHTuJAmWy53b8AAADd&#10;AAAADwAAAGRycy9kb3ducmV2LnhtbEWPT2/CMAzF75P4DpGRdkGQwCSESgMHWKUduIyBuFqNaSsa&#10;pzQZf/bp58Ok3Wy95/d+ztcP36ob9bEJbGE6MaCIy+AariwcvorxAlRMyA7bwGThSRHWq8FLjpkL&#10;d/6k2z5VSkI4ZmihTqnLtI5lTR7jJHTEop1D7zHJ2lfa9XiXcN/qmTFz7bFhaaixo01N5WX/7S3E&#10;4kjX4mdUjszprQo0u25372jt63BqlqASPdK/+e/6wwn+3Ai/fCMj6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sud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79" o:spid="_x0000_s1026" o:spt="20" style="position:absolute;left:3750;top:7068;flip:y;height:1;width:288;" filled="f" stroked="t" coordsize="21600,21600" o:gfxdata="UEsDBAoAAAAAAIdO4kAAAAAAAAAAAAAAAAAEAAAAZHJzL1BLAwQUAAAACACHTuJAnGBSbL0AAADd&#10;AAAADwAAAGRycy9kb3ducmV2LnhtbEVPTUsDMRC9C/6HMII3N1mxRdemPUiFnkTbIngbNuPu2s1k&#10;m4zd2l9vBKG3ebzPmS2OvlcHiqkLbKEsDCjiOriOGwvbzfPNPagkyA77wGThhxIs5pcXM6xcGPmN&#10;DmtpVA7hVKGFVmSotE51Sx5TEQbizH2G6FEyjI12Eccc7nt9a8xUe+w4N7Q40FNL9W797S08bMZJ&#10;eI2797uy23+cll8yrF7E2uur0jyCEjrKWfzvXrk8f2pK+Psmn6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YFJs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80" o:spid="_x0000_s1026" o:spt="20" style="position:absolute;left:3750;top:8059;height:0;width:288;" filled="f" stroked="t" coordsize="21600,21600" o:gfxdata="UEsDBAoAAAAAAIdO4kAAAAAAAAAAAAAAAAAEAAAAZHJzL1BLAwQUAAAACACHTuJAavQd374AAADd&#10;AAAADwAAAGRycy9kb3ducmV2LnhtbEVPS2sCMRC+F/ofwhS81WQ9yLI1ehCUglbxQdHbsBl3FzeT&#10;JYm6/feNUOhtPr7nTGa9bcWdfGgca8iGCgRx6UzDlYbjYfGegwgR2WDrmDT8UIDZ9PVlgoVxD97R&#10;fR8rkUI4FKihjrErpAxlTRbD0HXEibs4bzEm6CtpPD5SuG3lSKmxtNhwaqixo3lN5XV/sxp268Uq&#10;/17d+tKfl9nmsF1/nUKu9eAtUx8gIvXxX/zn/jRp/liN4PlNOkF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vQd3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pPr>
        <w:jc w:val="left"/>
        <w:rPr>
          <w:rFonts w:hint="eastAsia" w:ascii="方正小标宋简体" w:eastAsia="方正小标宋简体"/>
          <w:sz w:val="44"/>
        </w:rPr>
      </w:pPr>
      <w:r>
        <w:rPr>
          <w:sz w:val="44"/>
        </w:rPr>
        <mc:AlternateContent>
          <mc:Choice Requires="wps">
            <w:drawing>
              <wp:anchor distT="0" distB="0" distL="114300" distR="114300" simplePos="0" relativeHeight="251682816" behindDoc="0" locked="0" layoutInCell="1" allowOverlap="1">
                <wp:simplePos x="0" y="0"/>
                <wp:positionH relativeFrom="column">
                  <wp:posOffset>253365</wp:posOffset>
                </wp:positionH>
                <wp:positionV relativeFrom="paragraph">
                  <wp:posOffset>318135</wp:posOffset>
                </wp:positionV>
                <wp:extent cx="4594225" cy="557530"/>
                <wp:effectExtent l="0" t="0" r="15875" b="13970"/>
                <wp:wrapNone/>
                <wp:docPr id="1603" name="文本框 1603"/>
                <wp:cNvGraphicFramePr/>
                <a:graphic xmlns:a="http://schemas.openxmlformats.org/drawingml/2006/main">
                  <a:graphicData uri="http://schemas.microsoft.com/office/word/2010/wordprocessingShape">
                    <wps:wsp>
                      <wps:cNvSpPr txBox="1"/>
                      <wps:spPr>
                        <a:xfrm>
                          <a:off x="1548765" y="9530715"/>
                          <a:ext cx="4594225" cy="5575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5"/>
                              <w:spacing w:before="70"/>
                              <w:ind w:firstLine="210" w:firstLineChars="100"/>
                            </w:pPr>
                            <w:r>
                              <w:t>办理机构：</w:t>
                            </w:r>
                            <w:r>
                              <w:rPr>
                                <w:rFonts w:hint="eastAsia" w:ascii="Calibri"/>
                                <w:lang w:eastAsia="zh-CN"/>
                              </w:rPr>
                              <w:t>九龙街道社会治理办公室</w:t>
                            </w:r>
                          </w:p>
                          <w:p>
                            <w:pPr>
                              <w:ind w:firstLine="200" w:firstLineChars="100"/>
                              <w:rPr>
                                <w:rFonts w:hint="eastAsia" w:eastAsiaTheme="majorEastAsia"/>
                                <w:lang w:eastAsia="zh-CN"/>
                              </w:rPr>
                            </w:pPr>
                            <w:r>
                              <w:rPr>
                                <w:sz w:val="20"/>
                                <w:szCs w:val="22"/>
                              </w:rPr>
                              <w:t>业务电话：</w:t>
                            </w:r>
                            <w:r>
                              <w:rPr>
                                <w:rFonts w:hint="eastAsia" w:asciiTheme="majorEastAsia" w:hAnsiTheme="majorEastAsia" w:eastAsiaTheme="majorEastAsia" w:cstheme="majorEastAsia"/>
                                <w:i w:val="0"/>
                                <w:caps w:val="0"/>
                                <w:color w:val="666666"/>
                                <w:spacing w:val="0"/>
                                <w:sz w:val="28"/>
                                <w:szCs w:val="28"/>
                                <w:shd w:val="clear" w:fill="FFFFFF"/>
                              </w:rPr>
                              <w:t>0851-</w:t>
                            </w:r>
                            <w:r>
                              <w:rPr>
                                <w:rFonts w:hint="eastAsia" w:asciiTheme="majorEastAsia" w:hAnsiTheme="majorEastAsia" w:eastAsiaTheme="majorEastAsia" w:cstheme="majorEastAsia"/>
                                <w:i w:val="0"/>
                                <w:caps w:val="0"/>
                                <w:color w:val="666666"/>
                                <w:spacing w:val="0"/>
                                <w:sz w:val="28"/>
                                <w:szCs w:val="28"/>
                                <w:shd w:val="clear" w:fill="FFFFFF"/>
                                <w:lang w:eastAsia="zh-CN"/>
                              </w:rPr>
                              <w:t>23164399</w:t>
                            </w:r>
                            <w:r>
                              <w:rPr>
                                <w:rFonts w:hint="eastAsia" w:eastAsiaTheme="majorEastAsia"/>
                                <w:sz w:val="20"/>
                                <w:szCs w:val="22"/>
                                <w:lang w:eastAsia="zh-CN"/>
                              </w:rPr>
                              <w:t>监督电话：0851-23310399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95pt;margin-top:25.05pt;height:43.9pt;width:361.75pt;z-index:251682816;mso-width-relative:page;mso-height-relative:page;" fillcolor="#FFFFFF [3201]" filled="t" stroked="f" coordsize="21600,21600" o:gfxdata="UEsDBAoAAAAAAIdO4kAAAAAAAAAAAAAAAAAEAAAAZHJzL1BLAwQUAAAACACHTuJAjAUpjdUAAAAJ&#10;AQAADwAAAGRycy9kb3ducmV2LnhtbE2Py07DMBBF90j8gzVI7KgdUloS4nSBxBaJtnTtxkMcEY8j&#10;231+PcMKlqN7dO+ZZnX2ozhiTEMgDcVMgUDqgh2o17DdvD08g0jZkDVjINRwwQSr9vamMbUNJ/rA&#10;4zr3gkso1UaDy3mqpUydQ2/SLExInH2F6E3mM/bSRnPicj/KR6UW0puBeMGZCV8ddt/rg9ew6/11&#10;91lM0Vk/zun9etlsw6D1/V2hXkBkPOc/GH71WR1adtqHA9kkRg1lVTGp4UkVIDhfLso5iD2D5bIC&#10;2Tby/wftD1BLAwQUAAAACACHTuJA4CxXeV4CAAChBAAADgAAAGRycy9lMm9Eb2MueG1srVSxbtsw&#10;EN0L9B8I7o1kx7ITw3LgJnBRIGgCpEVnmqIsAiSPJWlL6Qe0f5CpS/d+V76jR0qJ07RDhmqgjryn&#10;d7x3d1qcdVqRvXBeginp6CinRBgOlTTbkn76uH5zQokPzFRMgRElvRWeni1fv1q0di7G0ICqhCNI&#10;Yvy8tSVtQrDzLPO8EZr5I7DCoLMGp1nArdtmlWMtsmuVjfN8mrXgKuuAC+/x9KJ30oHRvYQQ6lpy&#10;cQF8p4UJPasTigVMyTfSerpMt61rwcNVXXsRiCopZhrSikHQ3sQ1Wy7YfOuYbSQfrsBecoVnOWkm&#10;DQZ9pLpggZGdk39RackdeKjDEQed9YkkRTCLUf5Mm5uGWZFyQam9fRTd/z9a/mF/7YissBOm+TEl&#10;hmms+f3d9/sfv+5/fiPpFEVqrZ8j9sYiOnRvocMPonjx3ONhzL2rnY5vzIpEfzE5mU0LSm5Leloc&#10;57NR0cstukA4AibF6WQ8RgBHRFHMEBMB2YHJOh/eCdAkGiV1WM6kMttf+tBDHyAxsAclq7VUKm3c&#10;dnOuHNkzLP06PQP7HzBlSFvS6XGRJ2YD8fueWhm8zCHBaIVu0w1Zb6C6RTEc9D3lLV9LvOUl8+Ga&#10;OWwibDEcs3CFS60Ag8BgUdKA+/qv84jH2qKXkhabsqT+y445QYl6b7Dqp6PJJHZx2kyK2Rg37qln&#10;89RjdvocMPkRDrTlyYz4oB7M2oH+jNO4ilHRxQzH2CUND+Z56EcFp5mL1SqBsG8tC5fmxvJIHaU2&#10;sNoFqGUqSZSp12ZQDzs3FXWYsjgaT/cJdfizLH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jAUp&#10;jdUAAAAJAQAADwAAAAAAAAABACAAAAAiAAAAZHJzL2Rvd25yZXYueG1sUEsBAhQAFAAAAAgAh07i&#10;QOAsV3leAgAAoQQAAA4AAAAAAAAAAQAgAAAAJAEAAGRycy9lMm9Eb2MueG1sUEsFBgAAAAAGAAYA&#10;WQEAAPQFAAAAAA==&#10;">
                <v:fill on="t" focussize="0,0"/>
                <v:stroke on="f" weight="0.5pt"/>
                <v:imagedata o:title=""/>
                <o:lock v:ext="edit" aspectratio="f"/>
                <v:textbox>
                  <w:txbxContent>
                    <w:p>
                      <w:pPr>
                        <w:pStyle w:val="5"/>
                        <w:spacing w:before="70"/>
                        <w:ind w:firstLine="210" w:firstLineChars="100"/>
                      </w:pPr>
                      <w:r>
                        <w:t>办理机构：</w:t>
                      </w:r>
                      <w:r>
                        <w:rPr>
                          <w:rFonts w:hint="eastAsia" w:ascii="Calibri"/>
                          <w:lang w:eastAsia="zh-CN"/>
                        </w:rPr>
                        <w:t>九龙街道社会治理办公室</w:t>
                      </w:r>
                    </w:p>
                    <w:p>
                      <w:pPr>
                        <w:ind w:firstLine="200" w:firstLineChars="100"/>
                        <w:rPr>
                          <w:rFonts w:hint="eastAsia" w:eastAsiaTheme="majorEastAsia"/>
                          <w:lang w:eastAsia="zh-CN"/>
                        </w:rPr>
                      </w:pPr>
                      <w:r>
                        <w:rPr>
                          <w:sz w:val="20"/>
                          <w:szCs w:val="22"/>
                        </w:rPr>
                        <w:t>业务电话：</w:t>
                      </w:r>
                      <w:r>
                        <w:rPr>
                          <w:rFonts w:hint="eastAsia" w:asciiTheme="majorEastAsia" w:hAnsiTheme="majorEastAsia" w:eastAsiaTheme="majorEastAsia" w:cstheme="majorEastAsia"/>
                          <w:i w:val="0"/>
                          <w:caps w:val="0"/>
                          <w:color w:val="666666"/>
                          <w:spacing w:val="0"/>
                          <w:sz w:val="28"/>
                          <w:szCs w:val="28"/>
                          <w:shd w:val="clear" w:fill="FFFFFF"/>
                        </w:rPr>
                        <w:t>0851-</w:t>
                      </w:r>
                      <w:r>
                        <w:rPr>
                          <w:rFonts w:hint="eastAsia" w:asciiTheme="majorEastAsia" w:hAnsiTheme="majorEastAsia" w:eastAsiaTheme="majorEastAsia" w:cstheme="majorEastAsia"/>
                          <w:i w:val="0"/>
                          <w:caps w:val="0"/>
                          <w:color w:val="666666"/>
                          <w:spacing w:val="0"/>
                          <w:sz w:val="28"/>
                          <w:szCs w:val="28"/>
                          <w:shd w:val="clear" w:fill="FFFFFF"/>
                          <w:lang w:eastAsia="zh-CN"/>
                        </w:rPr>
                        <w:t>23164399</w:t>
                      </w:r>
                      <w:r>
                        <w:rPr>
                          <w:rFonts w:hint="eastAsia" w:eastAsiaTheme="majorEastAsia"/>
                          <w:sz w:val="20"/>
                          <w:szCs w:val="22"/>
                          <w:lang w:eastAsia="zh-CN"/>
                        </w:rPr>
                        <w:t>监督电话：0851-23310399</w:t>
                      </w:r>
                    </w:p>
                  </w:txbxContent>
                </v:textbox>
              </v:shape>
            </w:pict>
          </mc:Fallback>
        </mc:AlternateContent>
      </w:r>
    </w:p>
    <w:p>
      <w:pPr>
        <w:jc w:val="both"/>
        <w:rPr>
          <w:rFonts w:hint="eastAsia" w:ascii="宋体" w:hAnsi="宋体" w:cs="宋体"/>
          <w:b/>
          <w:bCs/>
          <w:sz w:val="30"/>
          <w:szCs w:val="30"/>
          <w:lang w:eastAsia="zh-CN"/>
        </w:rPr>
      </w:pPr>
    </w:p>
    <w:p>
      <w:pPr>
        <w:jc w:val="both"/>
        <w:rPr>
          <w:rFonts w:hint="eastAsia" w:eastAsiaTheme="minorEastAsia"/>
          <w:lang w:eastAsia="zh-CN"/>
        </w:rPr>
      </w:pPr>
      <w:r>
        <w:rPr>
          <w:rFonts w:hint="eastAsia" w:ascii="宋体" w:hAnsi="宋体" w:cs="宋体"/>
          <w:b/>
          <w:bCs/>
          <w:sz w:val="30"/>
          <w:szCs w:val="30"/>
          <w:lang w:eastAsia="zh-CN"/>
        </w:rPr>
        <w:t>权力事项</w:t>
      </w:r>
      <w:r>
        <w:rPr>
          <w:rFonts w:hint="eastAsia" w:ascii="宋体" w:hAnsi="宋体" w:cs="宋体"/>
          <w:b/>
          <w:bCs/>
          <w:sz w:val="30"/>
          <w:szCs w:val="30"/>
          <w:lang w:val="en-US" w:eastAsia="zh-CN"/>
        </w:rPr>
        <w:t>86：</w:t>
      </w:r>
      <w:r>
        <w:rPr>
          <w:rFonts w:hint="eastAsia" w:ascii="宋体" w:hAnsi="宋体" w:cs="宋体"/>
          <w:b/>
          <w:bCs/>
          <w:sz w:val="30"/>
          <w:szCs w:val="30"/>
        </w:rPr>
        <w:t>土地承包经营期内</w:t>
      </w:r>
      <w:r>
        <w:rPr>
          <w:rFonts w:hint="eastAsia" w:ascii="宋体" w:hAnsi="宋体" w:cs="宋体"/>
          <w:b/>
          <w:bCs/>
          <w:sz w:val="30"/>
          <w:szCs w:val="30"/>
          <w:lang w:eastAsia="zh-CN"/>
        </w:rPr>
        <w:t>，承包经营者之间</w:t>
      </w:r>
      <w:r>
        <w:rPr>
          <w:rFonts w:hint="eastAsia" w:ascii="宋体" w:hAnsi="宋体" w:cs="宋体"/>
          <w:b/>
          <w:bCs/>
          <w:sz w:val="30"/>
          <w:szCs w:val="30"/>
        </w:rPr>
        <w:t>承包土地调整批准</w:t>
      </w:r>
      <w:r>
        <w:rPr>
          <w:rFonts w:hint="eastAsia" w:ascii="宋体" w:hAnsi="宋体" w:cs="宋体"/>
          <w:b/>
          <w:bCs/>
          <w:sz w:val="30"/>
          <w:szCs w:val="30"/>
          <w:lang w:eastAsia="zh-CN"/>
        </w:rPr>
        <w:t>流程图</w:t>
      </w:r>
    </w:p>
    <w:p>
      <w:pPr>
        <w:rPr>
          <w:rFonts w:hint="eastAsia" w:eastAsiaTheme="minorEastAsia"/>
          <w:lang w:eastAsia="zh-CN"/>
        </w:rPr>
      </w:pPr>
      <w:r>
        <w:rPr>
          <w:rFonts w:hint="eastAsia" w:eastAsiaTheme="minorEastAsia"/>
          <w:lang w:eastAsia="zh-CN"/>
        </w:rPr>
        <w:drawing>
          <wp:inline distT="0" distB="0" distL="114300" distR="114300">
            <wp:extent cx="5427980" cy="7894320"/>
            <wp:effectExtent l="0" t="0" r="0" b="0"/>
            <wp:docPr id="74" name="ECB019B1-382A-4266-B25C-5B523AA43C14-1"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ECB019B1-382A-4266-B25C-5B523AA43C14-1" descr="qt_temp"/>
                    <pic:cNvPicPr>
                      <a:picLocks noChangeAspect="1"/>
                    </pic:cNvPicPr>
                  </pic:nvPicPr>
                  <pic:blipFill>
                    <a:blip r:embed="rId27"/>
                    <a:stretch>
                      <a:fillRect/>
                    </a:stretch>
                  </pic:blipFill>
                  <pic:spPr>
                    <a:xfrm>
                      <a:off x="0" y="0"/>
                      <a:ext cx="5427980" cy="7894320"/>
                    </a:xfrm>
                    <a:prstGeom prst="rect">
                      <a:avLst/>
                    </a:prstGeom>
                  </pic:spPr>
                </pic:pic>
              </a:graphicData>
            </a:graphic>
          </wp:inline>
        </w:drawing>
      </w:r>
    </w:p>
    <w:p>
      <w:pPr>
        <w:jc w:val="center"/>
        <w:rPr>
          <w:rFonts w:hint="eastAsia" w:ascii="宋体" w:hAnsi="宋体" w:cs="宋体"/>
          <w:b/>
          <w:bCs/>
          <w:sz w:val="30"/>
          <w:szCs w:val="30"/>
          <w:lang w:eastAsia="zh-CN"/>
        </w:rPr>
      </w:pPr>
    </w:p>
    <w:p>
      <w:pPr>
        <w:jc w:val="center"/>
        <w:rPr>
          <w:rFonts w:hint="eastAsia" w:ascii="宋体" w:hAnsi="宋体" w:cs="宋体"/>
          <w:b/>
          <w:bCs/>
          <w:sz w:val="30"/>
          <w:szCs w:val="30"/>
          <w:lang w:eastAsia="zh-CN"/>
        </w:rPr>
      </w:pPr>
      <w:r>
        <w:rPr>
          <w:sz w:val="21"/>
        </w:rPr>
        <mc:AlternateContent>
          <mc:Choice Requires="wps">
            <w:drawing>
              <wp:anchor distT="0" distB="0" distL="114300" distR="114300" simplePos="0" relativeHeight="251962368" behindDoc="0" locked="0" layoutInCell="1" allowOverlap="1">
                <wp:simplePos x="0" y="0"/>
                <wp:positionH relativeFrom="column">
                  <wp:posOffset>622935</wp:posOffset>
                </wp:positionH>
                <wp:positionV relativeFrom="paragraph">
                  <wp:posOffset>6985</wp:posOffset>
                </wp:positionV>
                <wp:extent cx="4117975" cy="578485"/>
                <wp:effectExtent l="0" t="0" r="15875" b="12065"/>
                <wp:wrapNone/>
                <wp:docPr id="527" name="文本框 527"/>
                <wp:cNvGraphicFramePr/>
                <a:graphic xmlns:a="http://schemas.openxmlformats.org/drawingml/2006/main">
                  <a:graphicData uri="http://schemas.microsoft.com/office/word/2010/wordprocessingShape">
                    <wps:wsp>
                      <wps:cNvSpPr txBox="1"/>
                      <wps:spPr>
                        <a:xfrm>
                          <a:off x="1736090" y="9665970"/>
                          <a:ext cx="4117975" cy="5784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t>办理机构：</w:t>
                            </w:r>
                            <w:r>
                              <w:rPr>
                                <w:rFonts w:hint="eastAsia"/>
                                <w:lang w:eastAsia="zh-CN"/>
                              </w:rPr>
                              <w:t>九龙街道社区发展服务中心</w:t>
                            </w:r>
                          </w:p>
                          <w:p>
                            <w:pPr>
                              <w:rPr>
                                <w:rFonts w:hint="eastAsia" w:eastAsiaTheme="majorEastAsia"/>
                                <w:lang w:eastAsia="zh-CN"/>
                              </w:rPr>
                            </w:pPr>
                            <w:r>
                              <w:rPr>
                                <w:sz w:val="20"/>
                                <w:szCs w:val="22"/>
                              </w:rPr>
                              <w:t>业务电话：</w:t>
                            </w:r>
                            <w:r>
                              <w:rPr>
                                <w:rFonts w:hint="eastAsia" w:asciiTheme="majorEastAsia" w:hAnsiTheme="majorEastAsia" w:eastAsiaTheme="majorEastAsia" w:cstheme="majorEastAsia"/>
                                <w:i w:val="0"/>
                                <w:caps w:val="0"/>
                                <w:color w:val="666666"/>
                                <w:spacing w:val="0"/>
                                <w:sz w:val="28"/>
                                <w:szCs w:val="28"/>
                                <w:shd w:val="clear" w:fill="FFFFFF"/>
                              </w:rPr>
                              <w:t>0851-</w:t>
                            </w:r>
                            <w:r>
                              <w:rPr>
                                <w:rFonts w:hint="eastAsia" w:asciiTheme="majorEastAsia" w:hAnsiTheme="majorEastAsia" w:eastAsiaTheme="majorEastAsia" w:cstheme="majorEastAsia"/>
                                <w:i w:val="0"/>
                                <w:caps w:val="0"/>
                                <w:color w:val="666666"/>
                                <w:spacing w:val="0"/>
                                <w:sz w:val="28"/>
                                <w:szCs w:val="28"/>
                                <w:shd w:val="clear" w:fill="FFFFFF"/>
                                <w:lang w:eastAsia="zh-CN"/>
                              </w:rPr>
                              <w:t>23164399</w:t>
                            </w:r>
                            <w:r>
                              <w:rPr>
                                <w:rFonts w:hint="eastAsia" w:eastAsiaTheme="majorEastAsia"/>
                                <w:sz w:val="20"/>
                                <w:szCs w:val="22"/>
                                <w:lang w:eastAsia="zh-CN"/>
                              </w:rPr>
                              <w:t>监督电话：0851-23310399</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05pt;margin-top:0.55pt;height:45.55pt;width:324.25pt;z-index:251962368;mso-width-relative:page;mso-height-relative:page;" fillcolor="#FFFFFF [3201]" filled="t" stroked="f" coordsize="21600,21600" o:gfxdata="UEsDBAoAAAAAAIdO4kAAAAAAAAAAAAAAAAAEAAAAZHJzL1BLAwQUAAAACACHTuJAqJ2zLdIAAAAH&#10;AQAADwAAAGRycy9kb3ducmV2LnhtbE2Oy07DMBBF90j8gzWV2FEnURXaEKcLJLZItKVrNx7iqPY4&#10;st3n1zOsYDW6D9057frqnThjTGMgBeW8AIHUBzPSoGC3fX9egkhZk9EuECq4YYJ19/jQ6saEC33i&#10;eZMHwSOUGq3A5jw1UqbeotdpHiYkzr5D9DqzjIM0UV943DtZFUUtvR6JP1g94ZvF/rg5eQX7wd/3&#10;X+UUrfFuQR/323YXRqWeZmXxCiLjNf+V4Ref0aFjpkM4kUnCKVgtS26yz4fjl0VdgziwX1Ugu1b+&#10;5+9+AFBLAwQUAAAACACHTuJAucH7xl4CAACfBAAADgAAAGRycy9lMm9Eb2MueG1srVTBbhMxEL0j&#10;8Q+W73STNJttom6q0CoIqaKVCuLseL1ZS7bH2E52ywfAH/TEhTvf1e9g7N20pXDogRycGc/kjd+b&#10;mZyedVqRvXBeginp+GhEiTAcKmm2Jf30cf3mhBIfmKmYAiNKeis8PVu+fnXa2oWYQAOqEo4giPGL&#10;1pa0CcEusszzRmjmj8AKg8EanGYBXbfNKsdaRNcqm4xGs6wFV1kHXHiPtxd9kA6I7iWAUNeSiwvg&#10;Oy1M6FGdUCwgJd9I6+kyvbauBQ9Xde1FIKqkyDSkE4ugvYlntjxli61jtpF8eAJ7yROecdJMGiz6&#10;AHXBAiM7J/+C0pI78FCHIw4664kkRZDFePRMm5uGWZG4oNTePoju/x8s/7C/dkRWJc0nBSWGaWz5&#10;/d33+x+/7n9+I/ESJWqtX2DmjcXc0L2FDgfncO/xMjLvaqfjN3IiMV4cz0ZzlPm2pPPZLJ8Xg9ii&#10;C4RjwnQ8LuZFTgnHjLw4mZ7kETJ7RLLOh3cCNIlGSR02M2nM9pc+9KmHlFjYg5LVWiqVHLfdnCtH&#10;9gwbv06fAf2PNGVIW9LZcT5KyAbi73toZfAxkXhPMFqh23SDGhuoblEMB/1EecvXEl95yXy4Zg5H&#10;CJnjkoUrPGoFWAQGi5IG3Nd/3cd87CxGKWlxJEvqv+yYE5So9wZ7Ph9Pp3GGkzPNiwk67mlk8zRi&#10;dvockPwY19nyZMb8oA5m7UB/xl1cxaoYYoZj7ZKGg3ke+kXBXeZitUpJOLWWhUtzY3mEjlIbWO0C&#10;1DK1JMrUazOoh3ObmjrsWFyMp37KevxfWf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qJ2zLdIA&#10;AAAHAQAADwAAAAAAAAABACAAAAAiAAAAZHJzL2Rvd25yZXYueG1sUEsBAhQAFAAAAAgAh07iQLnB&#10;+8ZeAgAAnwQAAA4AAAAAAAAAAQAgAAAAIQEAAGRycy9lMm9Eb2MueG1sUEsFBgAAAAAGAAYAWQEA&#10;APEFAAAAAA==&#10;">
                <v:fill on="t" focussize="0,0"/>
                <v:stroke on="f" weight="0.5pt"/>
                <v:imagedata o:title=""/>
                <o:lock v:ext="edit" aspectratio="f"/>
                <v:textbox>
                  <w:txbxContent>
                    <w:p>
                      <w:pPr>
                        <w:rPr>
                          <w:rFonts w:hint="eastAsia" w:eastAsia="宋体"/>
                          <w:lang w:eastAsia="zh-CN"/>
                        </w:rPr>
                      </w:pPr>
                      <w:r>
                        <w:t>办理机构：</w:t>
                      </w:r>
                      <w:r>
                        <w:rPr>
                          <w:rFonts w:hint="eastAsia"/>
                          <w:lang w:eastAsia="zh-CN"/>
                        </w:rPr>
                        <w:t>九龙街道社区发展服务中心</w:t>
                      </w:r>
                    </w:p>
                    <w:p>
                      <w:pPr>
                        <w:rPr>
                          <w:rFonts w:hint="eastAsia" w:eastAsiaTheme="majorEastAsia"/>
                          <w:lang w:eastAsia="zh-CN"/>
                        </w:rPr>
                      </w:pPr>
                      <w:r>
                        <w:rPr>
                          <w:sz w:val="20"/>
                          <w:szCs w:val="22"/>
                        </w:rPr>
                        <w:t>业务电话：</w:t>
                      </w:r>
                      <w:r>
                        <w:rPr>
                          <w:rFonts w:hint="eastAsia" w:asciiTheme="majorEastAsia" w:hAnsiTheme="majorEastAsia" w:eastAsiaTheme="majorEastAsia" w:cstheme="majorEastAsia"/>
                          <w:i w:val="0"/>
                          <w:caps w:val="0"/>
                          <w:color w:val="666666"/>
                          <w:spacing w:val="0"/>
                          <w:sz w:val="28"/>
                          <w:szCs w:val="28"/>
                          <w:shd w:val="clear" w:fill="FFFFFF"/>
                        </w:rPr>
                        <w:t>0851-</w:t>
                      </w:r>
                      <w:r>
                        <w:rPr>
                          <w:rFonts w:hint="eastAsia" w:asciiTheme="majorEastAsia" w:hAnsiTheme="majorEastAsia" w:eastAsiaTheme="majorEastAsia" w:cstheme="majorEastAsia"/>
                          <w:i w:val="0"/>
                          <w:caps w:val="0"/>
                          <w:color w:val="666666"/>
                          <w:spacing w:val="0"/>
                          <w:sz w:val="28"/>
                          <w:szCs w:val="28"/>
                          <w:shd w:val="clear" w:fill="FFFFFF"/>
                          <w:lang w:eastAsia="zh-CN"/>
                        </w:rPr>
                        <w:t>23164399</w:t>
                      </w:r>
                      <w:r>
                        <w:rPr>
                          <w:rFonts w:hint="eastAsia" w:eastAsiaTheme="majorEastAsia"/>
                          <w:sz w:val="20"/>
                          <w:szCs w:val="22"/>
                          <w:lang w:eastAsia="zh-CN"/>
                        </w:rPr>
                        <w:t>监督电话：0851-23310399</w:t>
                      </w:r>
                    </w:p>
                    <w:p/>
                  </w:txbxContent>
                </v:textbox>
              </v:shape>
            </w:pict>
          </mc:Fallback>
        </mc:AlternateContent>
      </w:r>
    </w:p>
    <w:p>
      <w:pPr>
        <w:jc w:val="left"/>
        <w:rPr>
          <w:rFonts w:hint="eastAsia" w:ascii="宋体" w:hAnsi="宋体" w:cs="宋体"/>
          <w:b/>
          <w:bCs/>
          <w:sz w:val="30"/>
          <w:szCs w:val="30"/>
          <w:lang w:eastAsia="zh-CN"/>
        </w:rPr>
      </w:pPr>
    </w:p>
    <w:p>
      <w:pPr>
        <w:jc w:val="left"/>
        <w:rPr>
          <w:rFonts w:hint="eastAsia" w:eastAsiaTheme="minorEastAsia"/>
          <w:lang w:eastAsia="zh-CN"/>
        </w:rPr>
      </w:pPr>
      <w:r>
        <w:rPr>
          <w:rFonts w:hint="eastAsia" w:ascii="宋体" w:hAnsi="宋体" w:cs="宋体"/>
          <w:b/>
          <w:bCs/>
          <w:sz w:val="30"/>
          <w:szCs w:val="30"/>
          <w:lang w:eastAsia="zh-CN"/>
        </w:rPr>
        <w:t>权力事项</w:t>
      </w:r>
      <w:r>
        <w:rPr>
          <w:rFonts w:hint="eastAsia" w:ascii="宋体" w:hAnsi="宋体" w:cs="宋体"/>
          <w:b/>
          <w:bCs/>
          <w:sz w:val="30"/>
          <w:szCs w:val="30"/>
          <w:lang w:val="en-US" w:eastAsia="zh-CN"/>
        </w:rPr>
        <w:t>87：</w:t>
      </w:r>
      <w:r>
        <w:rPr>
          <w:rFonts w:hint="eastAsia" w:ascii="宋体" w:hAnsi="宋体" w:cs="宋体"/>
          <w:b/>
          <w:bCs/>
          <w:sz w:val="30"/>
          <w:szCs w:val="30"/>
        </w:rPr>
        <w:t>采取措施实施土地整理</w:t>
      </w:r>
      <w:r>
        <w:rPr>
          <w:rFonts w:hint="eastAsia" w:ascii="宋体" w:hAnsi="宋体" w:cs="宋体"/>
          <w:b/>
          <w:bCs/>
          <w:sz w:val="30"/>
          <w:szCs w:val="30"/>
          <w:lang w:eastAsia="zh-CN"/>
        </w:rPr>
        <w:t>流程图</w:t>
      </w:r>
    </w:p>
    <w:p>
      <w:pPr>
        <w:jc w:val="center"/>
        <w:rPr>
          <w:rFonts w:hint="eastAsia" w:eastAsiaTheme="minorEastAsia"/>
          <w:lang w:eastAsia="zh-CN"/>
        </w:rPr>
      </w:pPr>
      <w:r>
        <w:rPr>
          <w:rFonts w:hint="eastAsia" w:eastAsiaTheme="minorEastAsia"/>
          <w:lang w:eastAsia="zh-CN"/>
        </w:rPr>
        <w:drawing>
          <wp:inline distT="0" distB="0" distL="114300" distR="114300">
            <wp:extent cx="2880995" cy="7569835"/>
            <wp:effectExtent l="0" t="0" r="0" b="0"/>
            <wp:docPr id="598" name="ECB019B1-382A-4266-B25C-5B523AA43C14-2"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ECB019B1-382A-4266-B25C-5B523AA43C14-2" descr="qt_temp"/>
                    <pic:cNvPicPr>
                      <a:picLocks noChangeAspect="1"/>
                    </pic:cNvPicPr>
                  </pic:nvPicPr>
                  <pic:blipFill>
                    <a:blip r:embed="rId28"/>
                    <a:stretch>
                      <a:fillRect/>
                    </a:stretch>
                  </pic:blipFill>
                  <pic:spPr>
                    <a:xfrm>
                      <a:off x="0" y="0"/>
                      <a:ext cx="2880995" cy="7569835"/>
                    </a:xfrm>
                    <a:prstGeom prst="rect">
                      <a:avLst/>
                    </a:prstGeom>
                  </pic:spPr>
                </pic:pic>
              </a:graphicData>
            </a:graphic>
          </wp:inline>
        </w:drawing>
      </w:r>
    </w:p>
    <w:p>
      <w:pPr>
        <w:rPr>
          <w:rFonts w:hint="eastAsia" w:eastAsiaTheme="minorEastAsia"/>
          <w:lang w:eastAsia="zh-CN"/>
        </w:rPr>
      </w:pPr>
    </w:p>
    <w:p>
      <w:pPr>
        <w:rPr>
          <w:rFonts w:hint="eastAsia" w:eastAsia="宋体"/>
          <w:lang w:eastAsia="zh-CN"/>
        </w:rPr>
      </w:pPr>
      <w:r>
        <w:t>办理机构：</w:t>
      </w:r>
      <w:r>
        <w:rPr>
          <w:rFonts w:hint="eastAsia"/>
          <w:lang w:eastAsia="zh-CN"/>
        </w:rPr>
        <w:t>九龙街道社区发展服务中心</w:t>
      </w:r>
    </w:p>
    <w:p>
      <w:pPr>
        <w:rPr>
          <w:rFonts w:hint="eastAsia" w:eastAsia="宋体"/>
          <w:lang w:eastAsia="zh-CN"/>
        </w:rPr>
      </w:pPr>
      <w:r>
        <w:rPr>
          <w:rFonts w:hint="eastAsia"/>
          <w:sz w:val="20"/>
          <w:szCs w:val="22"/>
          <w:lang w:eastAsia="zh-CN"/>
        </w:rPr>
        <w:t>业务电话：0851-23164399监督电话：0851-23310399</w:t>
      </w:r>
    </w:p>
    <w:p>
      <w:pPr>
        <w:pStyle w:val="15"/>
        <w:numPr>
          <w:ilvl w:val="0"/>
          <w:numId w:val="0"/>
        </w:numPr>
        <w:tabs>
          <w:tab w:val="left" w:pos="2424"/>
        </w:tabs>
        <w:spacing w:before="186" w:after="0" w:line="240" w:lineRule="auto"/>
        <w:ind w:left="-1" w:leftChars="0" w:right="562" w:rightChars="0"/>
        <w:jc w:val="center"/>
        <w:rPr>
          <w:rFonts w:hint="eastAsia" w:eastAsia="宋体"/>
          <w:b/>
          <w:bCs/>
          <w:sz w:val="30"/>
          <w:szCs w:val="30"/>
          <w:lang w:eastAsia="zh-CN"/>
        </w:rPr>
      </w:pPr>
      <w:r>
        <w:rPr>
          <w:rFonts w:hint="eastAsia"/>
          <w:b/>
          <w:bCs/>
          <w:sz w:val="30"/>
          <w:szCs w:val="30"/>
          <w:lang w:eastAsia="zh-CN"/>
        </w:rPr>
        <w:t>权力事项</w:t>
      </w:r>
      <w:r>
        <w:rPr>
          <w:rFonts w:hint="eastAsia"/>
          <w:b/>
          <w:bCs/>
          <w:sz w:val="30"/>
          <w:szCs w:val="30"/>
          <w:lang w:val="en-US" w:eastAsia="zh-CN"/>
        </w:rPr>
        <w:t>88：</w:t>
      </w:r>
      <w:r>
        <w:rPr>
          <w:rFonts w:hint="eastAsia"/>
          <w:b/>
          <w:bCs/>
          <w:sz w:val="30"/>
          <w:szCs w:val="30"/>
        </w:rPr>
        <w:t>对乡(镇)村公共设施、公益事业建设用地的审核</w:t>
      </w:r>
      <w:r>
        <w:rPr>
          <w:b/>
          <w:bCs/>
          <w:sz w:val="30"/>
          <w:szCs w:val="30"/>
        </w:rPr>
        <mc:AlternateContent>
          <mc:Choice Requires="wpg">
            <w:drawing>
              <wp:anchor distT="0" distB="0" distL="114300" distR="114300" simplePos="0" relativeHeight="251963392" behindDoc="1" locked="0" layoutInCell="1" allowOverlap="1">
                <wp:simplePos x="0" y="0"/>
                <wp:positionH relativeFrom="page">
                  <wp:posOffset>850265</wp:posOffset>
                </wp:positionH>
                <wp:positionV relativeFrom="paragraph">
                  <wp:posOffset>508635</wp:posOffset>
                </wp:positionV>
                <wp:extent cx="6123305" cy="6403975"/>
                <wp:effectExtent l="0" t="0" r="10795" b="15875"/>
                <wp:wrapTopAndBottom/>
                <wp:docPr id="651" name="组合 651"/>
                <wp:cNvGraphicFramePr/>
                <a:graphic xmlns:a="http://schemas.openxmlformats.org/drawingml/2006/main">
                  <a:graphicData uri="http://schemas.microsoft.com/office/word/2010/wordprocessingGroup">
                    <wpg:wgp>
                      <wpg:cNvGrpSpPr/>
                      <wpg:grpSpPr>
                        <a:xfrm>
                          <a:off x="0" y="0"/>
                          <a:ext cx="6123305" cy="6403975"/>
                          <a:chOff x="1340" y="-132"/>
                          <a:chExt cx="9643" cy="10085"/>
                        </a:xfrm>
                      </wpg:grpSpPr>
                      <wps:wsp>
                        <wps:cNvPr id="652"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653"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654"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655"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656"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657"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658"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659"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660"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661" name="任意多边形 104"/>
                        <wps:cNvSpPr/>
                        <wps:spPr>
                          <a:xfrm>
                            <a:off x="7817" y="-132"/>
                            <a:ext cx="2625" cy="1526"/>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662" name="任意多边形 105"/>
                        <wps:cNvSpPr/>
                        <wps:spPr>
                          <a:xfrm>
                            <a:off x="7299" y="5168"/>
                            <a:ext cx="706" cy="120"/>
                          </a:xfrm>
                          <a:custGeom>
                            <a:avLst/>
                            <a:gdLst/>
                            <a:ahLst/>
                            <a:cxnLst/>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wps:spPr>
                        <wps:bodyPr upright="1"/>
                      </wps:wsp>
                      <wps:wsp>
                        <wps:cNvPr id="663" name="任意多边形 106"/>
                        <wps:cNvSpPr/>
                        <wps:spPr>
                          <a:xfrm>
                            <a:off x="8003" y="4627"/>
                            <a:ext cx="2426" cy="1210"/>
                          </a:xfrm>
                          <a:custGeom>
                            <a:avLst/>
                            <a:gdLst/>
                            <a:ahLst/>
                            <a:cxnLst/>
                            <a:pathLst>
                              <a:path w="2426" h="1210">
                                <a:moveTo>
                                  <a:pt x="2426" y="1210"/>
                                </a:moveTo>
                                <a:lnTo>
                                  <a:pt x="0" y="1210"/>
                                </a:lnTo>
                                <a:lnTo>
                                  <a:pt x="0" y="0"/>
                                </a:lnTo>
                                <a:lnTo>
                                  <a:pt x="2426" y="0"/>
                                </a:lnTo>
                                <a:lnTo>
                                  <a:pt x="2426" y="8"/>
                                </a:lnTo>
                                <a:lnTo>
                                  <a:pt x="15" y="8"/>
                                </a:lnTo>
                                <a:lnTo>
                                  <a:pt x="8" y="15"/>
                                </a:lnTo>
                                <a:lnTo>
                                  <a:pt x="15" y="15"/>
                                </a:lnTo>
                                <a:lnTo>
                                  <a:pt x="15" y="1195"/>
                                </a:lnTo>
                                <a:lnTo>
                                  <a:pt x="8" y="1195"/>
                                </a:lnTo>
                                <a:lnTo>
                                  <a:pt x="15" y="1203"/>
                                </a:lnTo>
                                <a:lnTo>
                                  <a:pt x="2426" y="1203"/>
                                </a:lnTo>
                                <a:lnTo>
                                  <a:pt x="2426" y="1210"/>
                                </a:lnTo>
                                <a:close/>
                                <a:moveTo>
                                  <a:pt x="15" y="15"/>
                                </a:moveTo>
                                <a:lnTo>
                                  <a:pt x="8" y="15"/>
                                </a:lnTo>
                                <a:lnTo>
                                  <a:pt x="15" y="8"/>
                                </a:lnTo>
                                <a:lnTo>
                                  <a:pt x="15" y="15"/>
                                </a:lnTo>
                                <a:close/>
                                <a:moveTo>
                                  <a:pt x="2411" y="15"/>
                                </a:moveTo>
                                <a:lnTo>
                                  <a:pt x="15" y="15"/>
                                </a:lnTo>
                                <a:lnTo>
                                  <a:pt x="15" y="8"/>
                                </a:lnTo>
                                <a:lnTo>
                                  <a:pt x="2411" y="8"/>
                                </a:lnTo>
                                <a:lnTo>
                                  <a:pt x="2411" y="15"/>
                                </a:lnTo>
                                <a:close/>
                                <a:moveTo>
                                  <a:pt x="2411" y="1203"/>
                                </a:moveTo>
                                <a:lnTo>
                                  <a:pt x="2411" y="8"/>
                                </a:lnTo>
                                <a:lnTo>
                                  <a:pt x="2419" y="15"/>
                                </a:lnTo>
                                <a:lnTo>
                                  <a:pt x="2426" y="15"/>
                                </a:lnTo>
                                <a:lnTo>
                                  <a:pt x="2426" y="1195"/>
                                </a:lnTo>
                                <a:lnTo>
                                  <a:pt x="2419" y="1195"/>
                                </a:lnTo>
                                <a:lnTo>
                                  <a:pt x="2411" y="1203"/>
                                </a:lnTo>
                                <a:close/>
                                <a:moveTo>
                                  <a:pt x="2426" y="15"/>
                                </a:moveTo>
                                <a:lnTo>
                                  <a:pt x="2419" y="15"/>
                                </a:lnTo>
                                <a:lnTo>
                                  <a:pt x="2411" y="8"/>
                                </a:lnTo>
                                <a:lnTo>
                                  <a:pt x="2426" y="8"/>
                                </a:lnTo>
                                <a:lnTo>
                                  <a:pt x="2426" y="15"/>
                                </a:lnTo>
                                <a:close/>
                                <a:moveTo>
                                  <a:pt x="15" y="1203"/>
                                </a:moveTo>
                                <a:lnTo>
                                  <a:pt x="8" y="1195"/>
                                </a:lnTo>
                                <a:lnTo>
                                  <a:pt x="15" y="1195"/>
                                </a:lnTo>
                                <a:lnTo>
                                  <a:pt x="15" y="1203"/>
                                </a:lnTo>
                                <a:close/>
                                <a:moveTo>
                                  <a:pt x="2411" y="1203"/>
                                </a:moveTo>
                                <a:lnTo>
                                  <a:pt x="15" y="1203"/>
                                </a:lnTo>
                                <a:lnTo>
                                  <a:pt x="15" y="1195"/>
                                </a:lnTo>
                                <a:lnTo>
                                  <a:pt x="2411" y="1195"/>
                                </a:lnTo>
                                <a:lnTo>
                                  <a:pt x="2411" y="1203"/>
                                </a:lnTo>
                                <a:close/>
                                <a:moveTo>
                                  <a:pt x="2426" y="1203"/>
                                </a:moveTo>
                                <a:lnTo>
                                  <a:pt x="2411" y="1203"/>
                                </a:lnTo>
                                <a:lnTo>
                                  <a:pt x="2419" y="1195"/>
                                </a:lnTo>
                                <a:lnTo>
                                  <a:pt x="2426" y="1195"/>
                                </a:lnTo>
                                <a:lnTo>
                                  <a:pt x="2426" y="1203"/>
                                </a:lnTo>
                                <a:close/>
                              </a:path>
                            </a:pathLst>
                          </a:custGeom>
                          <a:solidFill>
                            <a:srgbClr val="000000"/>
                          </a:solidFill>
                          <a:ln>
                            <a:noFill/>
                          </a:ln>
                        </wps:spPr>
                        <wps:bodyPr upright="1"/>
                      </wps:wsp>
                      <wps:wsp>
                        <wps:cNvPr id="664"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665"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762"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763"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764"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765"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766" name="文本框 113"/>
                        <wps:cNvSpPr txBox="1"/>
                        <wps:spPr>
                          <a:xfrm>
                            <a:off x="5356" y="839"/>
                            <a:ext cx="649" cy="209"/>
                          </a:xfrm>
                          <a:prstGeom prst="rect">
                            <a:avLst/>
                          </a:prstGeom>
                          <a:noFill/>
                          <a:ln>
                            <a:noFill/>
                          </a:ln>
                        </wps:spPr>
                        <wps:txbx>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767" name="文本框 114"/>
                        <wps:cNvSpPr txBox="1"/>
                        <wps:spPr>
                          <a:xfrm>
                            <a:off x="7873" y="-50"/>
                            <a:ext cx="2486" cy="1521"/>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numPr>
                                  <w:ilvl w:val="0"/>
                                  <w:numId w:val="17"/>
                                </w:numPr>
                                <w:spacing w:before="48" w:line="252" w:lineRule="exact"/>
                                <w:ind w:left="0" w:right="0" w:firstLine="0"/>
                                <w:jc w:val="left"/>
                                <w:rPr>
                                  <w:rFonts w:hint="eastAsia" w:ascii="Calibri"/>
                                  <w:spacing w:val="-1"/>
                                  <w:w w:val="95"/>
                                  <w:sz w:val="21"/>
                                  <w:lang w:eastAsia="zh-CN"/>
                                </w:rPr>
                              </w:pPr>
                              <w:r>
                                <w:rPr>
                                  <w:rFonts w:hint="eastAsia" w:ascii="Calibri"/>
                                  <w:spacing w:val="-1"/>
                                  <w:w w:val="95"/>
                                  <w:sz w:val="21"/>
                                  <w:lang w:eastAsia="zh-CN"/>
                                </w:rPr>
                                <w:t>符合土地利用总体规划</w:t>
                              </w:r>
                            </w:p>
                            <w:p>
                              <w:pPr>
                                <w:numPr>
                                  <w:ilvl w:val="0"/>
                                  <w:numId w:val="17"/>
                                </w:numPr>
                                <w:spacing w:before="48" w:line="252" w:lineRule="exact"/>
                                <w:ind w:left="0" w:right="0" w:firstLine="0"/>
                                <w:jc w:val="left"/>
                                <w:rPr>
                                  <w:rFonts w:hint="eastAsia" w:ascii="Calibri"/>
                                  <w:spacing w:val="-1"/>
                                  <w:w w:val="95"/>
                                  <w:sz w:val="21"/>
                                  <w:lang w:val="en-US" w:eastAsia="zh-CN"/>
                                </w:rPr>
                              </w:pPr>
                              <w:r>
                                <w:rPr>
                                  <w:rFonts w:hint="eastAsia" w:ascii="Calibri"/>
                                  <w:spacing w:val="-1"/>
                                  <w:w w:val="95"/>
                                  <w:sz w:val="21"/>
                                  <w:lang w:val="en-US" w:eastAsia="zh-CN"/>
                                </w:rPr>
                                <w:t>集镇总体规划</w:t>
                              </w:r>
                            </w:p>
                          </w:txbxContent>
                        </wps:txbx>
                        <wps:bodyPr lIns="0" tIns="0" rIns="0" bIns="0" upright="1"/>
                      </wps:wsp>
                      <wps:wsp>
                        <wps:cNvPr id="768" name="文本框 115"/>
                        <wps:cNvSpPr txBox="1"/>
                        <wps:spPr>
                          <a:xfrm>
                            <a:off x="1500" y="2234"/>
                            <a:ext cx="2085"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769" name="文本框 116"/>
                        <wps:cNvSpPr txBox="1"/>
                        <wps:spPr>
                          <a:xfrm>
                            <a:off x="4591" y="2618"/>
                            <a:ext cx="2385" cy="800"/>
                          </a:xfrm>
                          <a:prstGeom prst="rect">
                            <a:avLst/>
                          </a:prstGeom>
                          <a:noFill/>
                          <a:ln>
                            <a:noFill/>
                          </a:ln>
                        </wps:spPr>
                        <wps:txbx>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795" name="文本框 117"/>
                        <wps:cNvSpPr txBox="1"/>
                        <wps:spPr>
                          <a:xfrm>
                            <a:off x="7900" y="2327"/>
                            <a:ext cx="2941" cy="1145"/>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796" name="文本框 118"/>
                        <wps:cNvSpPr txBox="1"/>
                        <wps:spPr>
                          <a:xfrm>
                            <a:off x="4384" y="4747"/>
                            <a:ext cx="2749" cy="833"/>
                          </a:xfrm>
                          <a:prstGeom prst="rect">
                            <a:avLst/>
                          </a:prstGeom>
                          <a:noFill/>
                          <a:ln>
                            <a:noFill/>
                          </a:ln>
                        </wps:spPr>
                        <wps:txbx>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797" name="文本框 119"/>
                        <wps:cNvSpPr txBox="1"/>
                        <wps:spPr>
                          <a:xfrm>
                            <a:off x="8164" y="4766"/>
                            <a:ext cx="2118" cy="833"/>
                          </a:xfrm>
                          <a:prstGeom prst="rect">
                            <a:avLst/>
                          </a:prstGeom>
                          <a:noFill/>
                          <a:ln>
                            <a:noFill/>
                          </a:ln>
                        </wps:spPr>
                        <wps:txbx>
                          <w:txbxContent>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wps:txbx>
                        <wps:bodyPr lIns="0" tIns="0" rIns="0" bIns="0" upright="1"/>
                      </wps:wsp>
                      <wps:wsp>
                        <wps:cNvPr id="798" name="文本框 120"/>
                        <wps:cNvSpPr txBox="1"/>
                        <wps:spPr>
                          <a:xfrm>
                            <a:off x="3328" y="6765"/>
                            <a:ext cx="4849" cy="1145"/>
                          </a:xfrm>
                          <a:prstGeom prst="rect">
                            <a:avLst/>
                          </a:prstGeom>
                          <a:noFill/>
                          <a:ln>
                            <a:noFill/>
                          </a:ln>
                        </wps:spPr>
                        <wps:txbx>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rPr>
                              </w:pPr>
                              <w:r>
                                <w:rPr>
                                  <w:rFonts w:hint="eastAsia" w:ascii="宋体" w:eastAsia="宋体"/>
                                  <w:w w:val="95"/>
                                  <w:sz w:val="21"/>
                                </w:rPr>
                                <w:t xml:space="preserve">依法作出准予行政许可或不予行政许可的书面决定； </w:t>
                              </w:r>
                              <w:r>
                                <w:rPr>
                                  <w:rFonts w:hint="eastAsia" w:ascii="宋体" w:eastAsia="宋体"/>
                                  <w:spacing w:val="-1"/>
                                  <w:w w:val="95"/>
                                  <w:sz w:val="21"/>
                                </w:rPr>
                                <w:t xml:space="preserve">不予许可应当说明理由，并告知申请人享有依法申请 </w:t>
                              </w:r>
                              <w:r>
                                <w:rPr>
                                  <w:rFonts w:hint="eastAsia" w:ascii="宋体" w:eastAsia="宋体"/>
                                  <w:spacing w:val="-1"/>
                                  <w:sz w:val="21"/>
                                </w:rPr>
                                <w:t>行政复议或者提起行政诉讼的权利。</w:t>
                              </w:r>
                            </w:p>
                          </w:txbxContent>
                        </wps:txbx>
                        <wps:bodyPr lIns="0" tIns="0" rIns="0" bIns="0" upright="1"/>
                      </wps:wsp>
                      <wps:wsp>
                        <wps:cNvPr id="799" name="文本框 121"/>
                        <wps:cNvSpPr txBox="1"/>
                        <wps:spPr>
                          <a:xfrm>
                            <a:off x="4423" y="9163"/>
                            <a:ext cx="2749" cy="521"/>
                          </a:xfrm>
                          <a:prstGeom prst="rect">
                            <a:avLst/>
                          </a:prstGeom>
                          <a:noFill/>
                          <a:ln>
                            <a:noFill/>
                          </a:ln>
                        </wps:spPr>
                        <wps:txbx>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wps:txbx>
                        <wps:bodyPr lIns="0" tIns="0" rIns="0" bIns="0" upright="1"/>
                      </wps:wsp>
                    </wpg:wgp>
                  </a:graphicData>
                </a:graphic>
              </wp:anchor>
            </w:drawing>
          </mc:Choice>
          <mc:Fallback>
            <w:pict>
              <v:group id="_x0000_s1026" o:spid="_x0000_s1026" o:spt="203" style="position:absolute;left:0pt;margin-left:66.95pt;margin-top:40.05pt;height:504.25pt;width:482.15pt;mso-position-horizontal-relative:page;mso-wrap-distance-bottom:0pt;mso-wrap-distance-top:0pt;z-index:-251353088;mso-width-relative:page;mso-height-relative:page;" coordorigin="1340,-132" coordsize="9643,10085" o:gfxdata="UEsDBAoAAAAAAIdO4kAAAAAAAAAAAAAAAAAEAAAAZHJzL1BLAwQUAAAACACHTuJAHSGrdNoAAAAM&#10;AQAADwAAAGRycy9kb3ducmV2LnhtbE2PwWrDMAyG74O9g9Fgt9V2w0qaximjbDuVwdrB6M2N1SQ0&#10;lkPsJu3bzzmtN/3o49enfH21LRuw940jBXImgCGVzjRUKfjZf7ykwHzQZHTrCBXc0MO6eHzIdWbc&#10;SN847ELFYgn5TCuoQ+gyzn1Zo9V+5jqkuDu53uoQY19x0+sxltuWz4VYcKsbihdq3eGmxvK8u1gF&#10;n6Me3xL5PmzPp83tsH/9+t1KVOr5SYoVsIDX8A/DpB/VoYhOR3ch41kbc5IsI6ogFRLYBIhlOgd2&#10;nKY0XQAvcn7/RPEHUEsDBBQAAAAIAIdO4kBat/pbORQAAPeYAAAOAAAAZHJzL2Uyb0RvYy54bWzt&#10;XcGO48iRvRvYfxDqPl0iJVFSYboNrMczMGB4BxjvB6hVqioBKlGQ1F01d8P2zT7twfBlF3vcH1gM&#10;dr/GM/ZnODIjXybJZGQku6sNDKw5TKqLrzLei4gMRpIU6/OfPj/uRu83x9O23r++Kl6Nr0ab/bq+&#10;3e7vX1/9+6+//GxxNTqdV/vb1a7eb15ffbs5Xf30zb/85POnw82mrB/q3e3mOKJJ9qebp8Prq4fz&#10;+XBzfX1aP2weV6dX9WGzp4N39fFxdaZ/Hu+vb4+rJ5r9cXddjsfV9VN9vD0c6/XmdKKffsEHr9yM&#10;x5wJ67u77XrzRb1+97jZn3nW42a3OpOk08P2cLp6Y9ne3W3W53+7uzttzqPd6ytSerb/JyP0+a35&#10;//Wbz1c398fV4WG7dhRWORQ6mh5X2z0Z9VN9sTqvRu+O22iqx+36WJ/qu/Ordf14zUKsR0hFMe74&#10;5qtj/e5gtdzfPN0fvNMpUB2vf/C061+9//o42t6+vqpmxdVov3qkkP/1u998/8ffj8xPyD9Ph/sb&#10;gn11PHxz+ProfnDP/zKSn++Oj2YkMaNn69lvvWc3z+fRmn5YFeVkMp5djdZ0rJqOJ8v5jH2/fqAA&#10;md8rJlMKCh3+rJiUOPZz9/vLajrhXy7G44X91WtYvjYEPZ+nA6XlKfjq9HG++uZhddjYEJyME7yv&#10;SvjqL99998Nv/vD9f//pb///v9//33+NlpacYUFw77DTzYl81+Ot6bIkYaR6PrbOXt3AZcVsTP6w&#10;/irnxh9e8Opm/e50/mpTW7ev3v/ydOY0vsWn1QM+rZ/3+HhYnc2PDQnzcfREPrc2HigkZMIceKzf&#10;b35dW8jZBsUCTMw8hwDZ7ZtQDl7A4SjGg52QUXbdkR4cw8gYZkVGM2EL5x3MghGzWf+mQVTzyF6B&#10;xMIMGFsz5aEo45O02KKGIluGWFVmumIAEDkFjetdfdrYPAoR7tcdjuN3GTfEielwONmRpxMcp1QV&#10;WjGUWEpzt7U4lEITRjNhH6InRFQUlMtiyZUmYtFVbupOzmpwODWHp86wDnQxDJpBLRF4VCgvS/ZT&#10;pgMy/QnDSvAB8/xyNHVWvSRpWBFRKhIR7K81CefDVSFiElVxdrijVWvyU0UTFTOEwYQsxCxDljw/&#10;7Dhh2avAG9ekeWB0doA0OsWaU73tHfzpn37Y7B9O9W57++V2tzNn/dPx/u3PdsfR+5Xpl+1/7izW&#10;gu32Bryvza9xZ2J+Qo0Y+hzz6W19+y31S+8Ox+39AzXetr+xmKfTwbSV/5BGjWoeN7VRo1YZZfmN&#10;2pS6UrM+yllhV3zo1MpqMUVzSm0qOwRdcdPVH9OqsRFq1Yox2ejr1RhhCrdBMAtpNboKH4BIVoyc&#10;tDndmjebblE8TCuX1slp0NxiooLa5u4KTiZqXGaZ1GAwOp7Y7BJbXO+NYgDSRxVCscz7+va2i6Q8&#10;GOLJtIOgvNtCyxzLqlrmsZTmhh9ap440TW80ExalT46eEFPJ79k05lXbRZCMkaWHdOq6X8JpiVxW&#10;sKwjEcYgG1ZTzjI1s9llyq4CE02b46FF1hnOhA1IAKRp8IOkyS07zbV+QqU4eVxUdVIBiMMm0ZXn&#10;R6BbK7DQdPnsH4IcpA3JpYeiwSWy0FY3ZEl4+0rkwsINTGEVsbs0cTMqFUITZ69iZDdxs2rmrhJM&#10;JraahCauoCbaXm0risXyE/Vw1oZp4YyJvhZuxi1mMaa1mW7gHDLdc1VcZ7JADZtIQIy8uGNuOI5E&#10;7WlDzCVf25EuNUGOazH2SEyPkWl4nHcRjmN0tcjE05rWgDFHzCQL8yw8W6l2erd5JGbHqLm3jfOW&#10;FVkeF9lNqHIuCytAUpXpWy9eIetxEdm2+EKOVRtYRUpwHOovVdWUQqGq2t4ou6pOS7fWptXYLvNQ&#10;VSdjEwlzE6MoS74AgNs27asQH7M1ZiOmrhobfXWVEW0WSmoHusgcjLxeOcHSpdWbzYSlW1LXhaVB&#10;QzZ0NCGfZKAMo6ugrnaX4/Re1pnUYGgiy2KaNOudVgxA+tyCBCzznnOSkwXxUh4M8WQ6JlAOizrH&#10;yXiayVKaGzZaoUzT9EYzYVH6yD73UzdiKvndYzUaOGl03dqWHtIpF6clMt3Hdm2ajkQY41ROOQtn&#10;LzCWXQUmQEI7Rg5/tkudYc3zXX6wJmtCmgY/SJqGVhOlOMWGdbLeXRnZKs8PO60VSDuAdDFt2M5H&#10;RhVVDkRYDnooGlwiC211Q5YEkkf3hEdG1qHv0sTN6Pqg0MTZViy7iZtVU3r+h1qkyYyb9dDEha1x&#10;99Gbl+vh/NbYmOhr4VylW1YodVIBccB0y+V2R1mgYBJJj5GXdsQMh5GlPT2I28cs+WkhSmNJjSMa&#10;gJgcI3MAzHsHhzG6KuQadU0S9lmxWVkTKKiS4C8PBEeMilvbMJhVlAMWGU0IwibXP28mBYmBmlOh&#10;W2EKWMS0rVsOURuHIhqWLo5D+aWIzqjp6C+i9LSh2axkV9H5fOruEhcL20WFKjopTYG1W+EpXR7m&#10;nddL3yVmI2YrbGz01VFGmK1wYJHO6wYQqYORV2rWVtiqJ7PpkuvZpVtQ13WlQUM2cDRhzlZ4qlzH&#10;ciY1GJrG6bz7EF7bsd4bxQCkzy3MhXXePMm400HmJnOIJ9MxgfKuu2WOk7Ls3AKVslWaG35oaU7T&#10;9EYzYVH65OgJMZUUZdOYZD3ZF9Kp6/62iwJOS+QJPdXNV9l1JMIYZMNqylmuKfUOll0FJpo2x0OL&#10;rDOcCfP8dE1I0+AHSdPQaqIUp9iwTtZnYKMCSXTl+WGntQKLASmjKOtjCZs5yaWHImUBlljdkCWB&#10;5NY94ZHRGQP6Ll3cjJ6Glbo490WWzC9lzEv3IPKkmttOLXRxZbGkBs90cUuy92maOLZBTZwx0dfD&#10;FQVX3SXfbklsH4sxF5GFspsoiwWfZdPtGTOzzWO6X4oIYpEgXXuakQk/ELSkbpz9KhUat92apbk6&#10;QYsppgMFjK4aZXpo4awSPNUpOqvL6IZExyo9Q2outqi4yCmYR3ZkREHyY6ak3ByKsxJcMbLHI344&#10;LEuiByY67hI1cRqrfhUTFGRcdkSGcRxkL3V3Rk9xSnXXfgcqe/c8Kea8yqqKujRaZqHuzoopnrGe&#10;lWjxXnr3zEbM7tnY6Ku8jDAFMLCQUpGlNIBIHYycYgxL1zJvNhOGMxMsYXRJzdu+NGjIni/qfnvt&#10;FbMiTR8mFRj6TPccPi1AmMPIMr3TyHBaawPpcwtzYZ33nLB+BLvnWVH+45+x9kY1r3e56T73Uzdi&#10;Kq0/j9Vo0HOf9kkxlBXQwBilU7IDaCSTksizwltWkd5VUSrLCdpgonRUDSaKNsdDc6kp1lQlM2FR&#10;/ZA1xYtfCv/gapIuTrFhpIdM1mdgRrbK88NOq3irxbRpO62siewGLKXNxThDW8pCW10jEdUlEexr&#10;+gJS0nfp4sx9IqmLs98my+7i6CFrvpM8W0ysv0MX5+8kz+f4dvxL93C4kWws9HVwlfvOLL/bIrF1&#10;nvEe270EQ+4ycvbNc3ZIOk8jZlga8iJ0N/fmNH/OllnVkinZwRawCqIYXaVyN7krBReJwDQJ3S6I&#10;fmbpJIAgeiDmxujO7XnCxQi1ZwMsMioLwt3c4CtJkTh5Pwef5jiM0cXIPRCgZUbMD/NA06WCVrTI&#10;pQpqryJmV9D5ouDuJbwKB2+FKSvaofBd5BnvkcnxL11D2YjdB1Nb0ldFGWH3wYTIqT3UJgCI1MHI&#10;qZizD/Zm05XUw7qn+7ZF13KlQWgjk32xm0lR6FH8UIF4SoFJBRamSyvw3qD36mQjIylY5z/OfXBZ&#10;UTvZ2uRJ9dV7NSfgmjud0UzYAJ839PiYSoo8VqWBxEtKb6RTLk5JZCIIyzoSYfSysablBI0ZJ1wF&#10;Joq2zMiaYq3ug2N+uiafpt4PkiYIUlwbJkzX1oDrplMqAH71qXTl+eEU17ng6puiy2e/fatY6tZN&#10;EzlEm4txo7pKoUhZaKsbsiSC/XTkGmnmowCriN2li6vo9q7UxdkGJr+LK+nbjGb1zwpq2lt3M+b0&#10;bL/7Vhxi9tI9nDVhWjjq8Ps6uGrJlZQejE23b5VbkR6InMHI6xEwenw1tchm7s56JgzegS2MbHOO&#10;HWYaFknFLMj6uKcBTS9aWtLOiekvdTBI2YrBZKZnPDNdDELjf0USAwoeiLkxstsBU5jCbCYsMqpH&#10;x+R2OnlBNZq8rUjMkDYMswW7OA6ul/pZ0aUUqX7aVZJdPxfjMV+WmbqXiobriOXUPMXHXyum1oJz&#10;4KUrKBuxJZRs9NVQRphdcOlZSGvL9a0BiNTByGuLYZCEYxgZ481mwrrNTHs2V97TIL7eRtBUbfet&#10;WxaqUB5JciY1GIyWlCwpct5ptHizkT6qcBnWeXzGAA+4SMqDIZ5Mx6RrUedIz+DzhWj61XTdlOaG&#10;DU5Eh0rT9EYzYZ4bbMk+91M3Yir53WNVGp0b5qCBsbMGI7oSTktkIugsZyBdGONUTjnLPfnsGSdc&#10;lekDl06aS53hTJjnB0/KmghqL+oEP0iaBlYTLQSxYZ2sz8CMbJXnh53WCiw0vsF2PjI4FTblQPRV&#10;VykUgUtsAZawyPKXBJJb1wdkbB36Ll1cJb5xyzwNSueO7C6OXtzPxWpJj5vSL4YmrpiaN9BwE4dO&#10;5qV7OLaR2AbTY4VuC6ftg+lhHa42yl7C45R9T2FeQWYvD6R3zB4HH2GNYHSVwHqTelG6nZrqg2LB&#10;mAfZ39PbgKqXLq1t58sX2A572blu9Nxy9HRDKenxLKLZYcV5Hx5S2TrLubjIbkaUwvb0o2VFqwOy&#10;MXbkB9MAgO+lpprISztj2xpl11T/p1LK8bLznHQ5Ma+etEV1TheGuRK8dFVlI6aqGhu9O2NLw+yM&#10;AwspGd3OOACROhg5x7J2xjCbroHMn9ilO1LXhKVBuL2SLrpc6WnCZGl2qHm07Wx7wpnUYOgh59Ej&#10;o+3pvDeKAUifW5gL67zn7NERL+XBEE+mYwLlXXfLHMsJfcXQbiXwOxJLaW74wRVE1pym6Y1mwqL0&#10;ydETYiopyqaR+R5mrMGIbttFzbTTlissaynvpfSkcspZpmaaYqUFv5yACZDQhJHD73lokXWGM2Ge&#10;H6zJmghqFenhH1xN0sGKDetkvbsaYZOyVZ4fdlorkGZM823azkd2AyYHopnm+C1JW5MLsFCFEQmG&#10;RNT1IbmHILvWoe+fvoubp+4PD3vjFn25mHuackmvCWxtjedma/hpd8bWRGpj7J4MDR29lLVuz5de&#10;PGYaU5DyUMruyN26zkNFO6j2SgKxTFhwB6bB0uhpfJxmP7XkQXBQBNmQkQ+VG8mAVeldOIx6drqg&#10;3EcG8uIDAopqwCKe4MsVscsNR18gPNLUMOFOON1o4zBGBQailxKbuIXMJ/PsjfJ8TC/aN2WnXPCb&#10;xcPVx8o8rv1pS6w1kSixlXs7rM9sqT7M8LVoXKNESmHk1AJMWVAzd8UzE5au2JX79oZy1TGSCubI&#10;+rh6gqbqHXf+SVc7BimVEyYzPeOZZYjpRlAMdfdyNObG6EKdGUNnVhPUZQdjenRMdeZrGh+pSMwQ&#10;cGkLD3ZxHFwv9TNx84Zu2FK0suvntDAvd6D6uRzTnylutaiTwvw1TVNAlxOkwEtfZ2QbVEGNib7L&#10;jAxocZDSkAtA4Iq0wcjpldOkeqOQjSkw8lQe1t1LtWFuP5sGDXlohCbkBQk7GJmWs7dUYGxRQ2Ey&#10;Tg5aebCFseMK88euU+S8z+I4YXnHJwpHwguSMmCIE9Ph6FqEWpkjvdmkY15iKc0NG60opml6o5kw&#10;70HYytATIioJymbh3gsUsQCbTi7l4rQcnuDVVzrQxTBoBrWUo7p/dFj2U64DHA0tqs5wJixyp6yJ&#10;oPac4BezJGlYEYkYwLutlB/m/ChiEtVIE4xjbJNQuPqc/7Q5FXwhyQpEfLAgCCOWFV7LpUpzeaVL&#10;AzAyjdS6tGqJe8L815+zW7VZ5Z4sWBT8d2LDVtdeQbGdmo/tS3dq1oRp1MhCX6NGGxBTMub+mV8p&#10;YR0w3VrRxsvMlgUKJpHwGDnxI2Y4jCTtaTjc104W/iaopMYRDUBMjpE5OJhG1Tq55UVMg9EVqYgf&#10;jsuaIqaSJOcvTZLoVlAZpDxih1kSglzD71NeEsQ4zfeZejK9g9cpaF50F1fiUgvdlwpKV7ndUzU/&#10;/Mfvfvjz//zwn78dmTdRtre5o/Pzv9bPdIcXPz8dvj6aQoVCWN/djej4jP76ia0ti0nnL9lVU9oJ&#10;myJKz9y4PQx+93A8nb/a1I8j8+H11XGzPtsiiL9pZ4LkIMbkvv5yu9vZzfRu3/qB3UC9+fzaFH0m&#10;aD6dn98+OzVv69tvvz6Odr/Yn0z5G53x4YgPb/Hh3eG4vX8gOvySFjPR0+nAe3/6MHp+3O3pRwea&#10;6OF8PtxcX5/WD5vH1enV43Z9rE/13fnVun68Jsds15vrp/p4e12Oi7H9dDjW683ptN3ff/OwOmxI&#10;rZl//av3RG57S3XeLFh+1qkZle5bMHKjMl/M+ZtAn/E7X8OprZyatsVexp35V65e4iLHhVryOC72&#10;ioGL4De0MHLjYr9Sbc7EZUnvqbUZ7d9TYv7eCAdm6l/oewmMHBiqLnFg7DXtDwjMdLbkh67pe+R2&#10;/9dYMRMEhr5fdylkWiGjhrUnLt1H4HMXzHxJPrcLZlLaORpxWZp3vNtKRg+tXwKjBqb3vG+T/UMW&#10;DB5am875feGNwMxx5l/Qn5igIkdn6UshEwvZsvfM330yJnfBLApzM4POMNM5P87QiIt9KbhZMJe4&#10;HG/VjmzZd+bnm3cfsF4mk5Iv7lVzuuzQOvPTn5VynXJxKWQ5gek783Mv+wGBmU7paptZMMuCHqNo&#10;Bab0hexH3irT/uj+5umeNjNUiu+Pq8PDdv3F6rxq/tvuom42Zf1Q7243xzd/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wWAABbQ29udGVudF9U&#10;eXBlc10ueG1sUEsBAhQACgAAAAAAh07iQAAAAAAAAAAAAAAAAAYAAAAAAAAAAAAQAAAAjhUAAF9y&#10;ZWxzL1BLAQIUABQAAAAIAIdO4kCKFGY80QAAAJQBAAALAAAAAAAAAAEAIAAAALIVAABfcmVscy8u&#10;cmVsc1BLAQIUAAoAAAAAAIdO4kAAAAAAAAAAAAAAAAAEAAAAAAAAAAAAEAAAAAAAAABkcnMvUEsB&#10;AhQAFAAAAAgAh07iQB0hq3TaAAAADAEAAA8AAAAAAAAAAQAgAAAAIgAAAGRycy9kb3ducmV2Lnht&#10;bFBLAQIUABQAAAAIAIdO4kBat/pbORQAAPeYAAAOAAAAAAAAAAEAIAAAACkBAABkcnMvZTJvRG9j&#10;LnhtbFBLBQYAAAAABgAGAFkBAADUFwAAAAA=&#10;">
                <o:lock v:ext="edit" aspectratio="f"/>
                <v:shape id="任意多边形 95" o:spid="_x0000_s1026" o:spt="100" style="position:absolute;left:4923;top:701;height:627;width:1500;" fillcolor="#000000" filled="t" stroked="f" coordsize="1500,627" o:gfxdata="UEsDBAoAAAAAAIdO4kAAAAAAAAAAAAAAAAAEAAAAZHJzL1BLAwQUAAAACACHTuJAVgJfUrwAAADc&#10;AAAADwAAAGRycy9kb3ducmV2LnhtbEWPQWsCMRSE74L/ITzBm2Z3oVpWo6Bg8VJptQePj81zs7h5&#10;WZLo6r9vhEKPw8x8wyzXD9uKO/nQOFaQTzMQxJXTDdcKfk67yTuIEJE1to5JwZMCrFfDwRJL7Xr+&#10;pvsx1iJBOJSowMTYlVKGypDFMHUdcfIuzluMSfpaao99gttWFlk2kxYbTgsGO9oaqq7Hm1Wg+/P8&#10;kO/nX3kwhf/kD+Nkv1FqPMqzBYhIj/gf/mvvtYLZWwGvM+k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CX1K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zwzqjL4AAADc&#10;AAAADwAAAGRycy9kb3ducmV2LnhtbEWPX2vCMBTF3wf7DuEOfJup0xWpRh9kwkDc0An6eGmuTbG5&#10;6ZJYu2+/DIQ9Hs6fH2e+7G0jOvKhdqxgNMxAEJdO11wpOHytn6cgQkTW2DgmBT8UYLl4fJhjod2N&#10;d9TtYyXSCIcCFZgY20LKUBqyGIauJU7e2XmLMUlfSe3xlsZtI1+yLJcWa04Egy2tDJWX/dUmru8+&#10;v7eX3frjzWw2x347oXx1UmrwNMpmICL18T98b79rBfnrG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wzqjL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JL9GPr8AAADc&#10;AAAADwAAAGRycy9kb3ducmV2LnhtbEWP0WrCQBRE3wv+w3KFvjUbpYaaZhVUAsWHtkY/4JK9TYLZ&#10;u2F3Ndav7xYKfRxm5gxTrG+mF1dyvrOsYJakIIhrqztuFJyO5dMLCB+QNfaWScE3eVivJg8F5tqO&#10;fKBrFRoRIexzVNCGMORS+rolgz6xA3H0vqwzGKJ0jdQOxwg3vZynaSYNdhwXWhxo21J9ri5GwWab&#10;8X4531X393L5ua8/DhfjNko9TmfpK4hAt/Af/mu/aQXZ4hl+z8Qj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Rj6/&#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EvEJzL8AAADc&#10;AAAADwAAAGRycy9kb3ducmV2LnhtbEWPQWvCQBSE7wX/w/IEb3WjECnR1YMYqQcRbRG8PbPPJJh9&#10;G3a3Mf57t1DocZiZb5jFqjeN6Mj52rKCyTgBQVxYXXOp4Psrf/8A4QOyxsYyKXiSh9Vy8LbATNsH&#10;H6k7hVJECPsMFVQhtJmUvqjIoB/bljh6N+sMhihdKbXDR4SbRk6TZCYN1hwXKmxpXVFxP/0YBfne&#10;nbeXXXfYXfd2m6fFsb1seqVGw0kyBxGoD//hv/anVjBLU/g9E4+AXL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xCcy/&#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TJy3jL4AAADc&#10;AAAADwAAAGRycy9kb3ducmV2LnhtbEWPT2sCMRTE7wW/Q3iCt5oouJTV6EEUexDqv4u3x+a5Wdy8&#10;rJvUtf30jSD0OMzMb5jZ4uFqcac2VJ41jIYKBHHhTcWlhtNx/f4BIkRkg7Vn0vBDARbz3tsMc+M7&#10;3tP9EEuRIBxy1GBjbHIpQ2HJYRj6hjh5F986jEm2pTQtdgnuajlWKpMOK04LFhtaWiquh2+nYby7&#10;8Q03tAqX4my75fb0u/1SWg/6IzUFEekR/8Ov9qfRkE0yeJ5JR0D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Jy3jL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K6JwxrwAAADc&#10;AAAADwAAAGRycy9kb3ducmV2LnhtbEWPzYrCQBCE78K+w9AL3nSioIaso4fFBRdF1PUBmkybRDM9&#10;IdPrz9s7guCxqKqvqOn85mp1oTZUng0M+gko4tzbigsDh7+fXgoqCLLF2jMZuFOA+eyjM8XM+ivv&#10;6LKXQkUIhwwNlCJNpnXIS3IY+r4hjt7Rtw4lyrbQtsVrhLtaD5NkrB1WHBdKbOi7pPy8/3cG7GaN&#10;eP5NT4dcNgtZ8BbT1daY7ucg+QIldJN3+NVeWgPj0QSeZ+IR0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icMa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RhIrD7cAAADc&#10;AAAADwAAAGRycy9kb3ducmV2LnhtbEVPyQrCMBC9C/5DGMGbphUUqUYPLuBycsHz0IxttZmUJtr6&#10;9+YgeHy8fb5sTSneVLvCsoJ4GIEgTq0uOFNwvWwHUxDOI2ssLZOCDzlYLrqdOSbaNnyi99lnIoSw&#10;S1BB7n2VSOnSnAy6oa2IA3e3tUEfYJ1JXWMTwk0pR1E0kQYLDg05VrTKKX2eX0bB8XqclutHe2jW&#10;t5gLuX/Kym+U6vfiaAbCU+v/4p97pxVMxmFtOBOOgFx8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GEisPtwAAANwAAAAP&#10;AAAAAAAAAAEAIAAAACIAAABkcnMvZG93bnJldi54bWxQSwECFAAUAAAACACHTuJAMy8FnjsAAAA5&#10;AAAAEAAAAAAAAAABACAAAAAGAQAAZHJzL3NoYXBleG1sLnhtbFBLBQYAAAAABgAGAFsBAACwAwAA&#10;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PDkBxr0AAADc&#10;AAAADwAAAGRycy9kb3ducmV2LnhtbEWPQYvCMBSE74L/ITzBi6ypgqJdowdh0YMore790bxtq81L&#10;t4lV/70RBI/DzHzDLFZ3U4mWGldaVjAaRiCIM6tLzhWcjj9fMxDOI2usLJOCBzlYLbudBcba3jih&#10;NvW5CBB2MSoovK9jKV1WkEE3tDVx8P5sY9AH2eRSN3gLcFPJcRRNpcGSw0KBNa0Lyi7p1Si4/G7S&#10;gR3s7Y6TxzzZ8uFs/lul+r1R9A3C091/wu/2ViuYTubwOhOO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OQHGvQAA&#10;ANwAAAAPAAAAAAAAAAEAIAAAACIAAABkcnMvZG93bnJldi54bWxQSwECFAAUAAAACACHTuJAMy8F&#10;njsAAAA5AAAAEAAAAAAAAAABACAAAAAMAQAAZHJzL3NoYXBleG1sLnhtbFBLBQYAAAAABgAGAFsB&#10;AAC2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vOMp5bwAAADc&#10;AAAADwAAAGRycy9kb3ducmV2LnhtbEVPy2rCQBTdC/7DcIVupJloS5A0owuhtQUX9fEBl8w1E8zc&#10;iZkxsf16ZyG4PJx3sbrZRvTU+dqxglmSgiAuna65UnA8fL4uQPiArLFxTAr+yMNqOR4VmGs38I76&#10;fahEDGGfowITQptL6UtDFn3iWuLInVxnMUTYVVJ3OMRw28h5mmbSYs2xwWBLa0PleX+1Cv7pZ3v5&#10;PS82wcr68jU18/e3zCr1MpmlHyAC3cJT/HB/awVZFufHM/EI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jKeW8AAAA&#10;3AAAAA8AAAAAAAAAAQAgAAAAIgAAAGRycy9kb3ducmV2LnhtbFBLAQIUABQAAAAIAIdO4kAzLwWe&#10;OwAAADkAAAAQAAAAAAAAAAEAIAAAAAsBAABkcnMvc2hhcGV4bWwueG1sUEsFBgAAAAAGAAYAWwEA&#10;ALUDA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132;height:1526;width:2625;" fillcolor="#000000" filled="t" stroked="f" coordsize="2625,1515" o:gfxdata="UEsDBAoAAAAAAIdO4kAAAAAAAAAAAAAAAAAEAAAAZHJzL1BLAwQUAAAACACHTuJAH6YiHbwAAADc&#10;AAAADwAAAGRycy9kb3ducmV2LnhtbEWPT2sCMRTE74LfIbyCN81uhcWuRg8FrXqqtr0/kufu6uZl&#10;SeLfT98UCh6HmfkNM1vcbCsu5EPjWEE+ykAQa2carhR8fy2HExAhIhtsHZOCOwVYzPu9GZbGXXlH&#10;l32sRIJwKFFBHWNXShl0TRbDyHXEyTs4bzEm6StpPF4T3LbyNcsKabHhtFBjR+816dP+bBXobrUN&#10;5/Gb2fzoj9Wn3MTjwxulBi95NgUR6Raf4f/22igoihz+zqQjI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Ih28AAAA&#10;3AAAAA8AAAAAAAAAAQAgAAAAIgAAAGRycy9kb3ducmV2LnhtbFBLAQIUABQAAAAIAIdO4kAzLwWe&#10;OwAAADkAAAAQAAAAAAAAAAEAIAAAAAsBAABkcnMvc2hhcGV4bWwueG1sUEsFBgAAAAAGAAYAWwEA&#10;ALUD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5" o:spid="_x0000_s1026" o:spt="100" style="position:absolute;left:7299;top:5168;height:120;width:706;" fillcolor="#000000" filled="t" stroked="f" coordsize="706,120" o:gfxdata="UEsDBAoAAAAAAIdO4kAAAAAAAAAAAAAAAAAEAAAAZHJzL1BLAwQUAAAACACHTuJAFk7+q8AAAADc&#10;AAAADwAAAGRycy9kb3ducmV2LnhtbEWPQWvCQBSE74L/YXmCN91EIUjq6qFFVPTQ2B7a22v2NQnN&#10;vo3Z1ai/visIHoeZ+YaZLy+mFmdqXWVZQTyOQBDnVldcKPj8WI1mIJxH1lhbJgVXcrBc9HtzTLXt&#10;OKPzwRciQNilqKD0vkmldHlJBt3YNsTB+7WtQR9kW0jdYhfgppaTKEqkwYrDQokNvZaU/x1ORsHs&#10;Lct28rbpdjw9fn/9vE+3+3it1HAQRy8gPF38M/xob7SCJJnA/Uw4AnL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Tv6r&#10;wAAAANwAAAAPAAAAAAAAAAEAIAAAACIAAABkcnMvZG93bnJldi54bWxQSwECFAAUAAAACACHTuJA&#10;My8FnjsAAAA5AAAAEAAAAAAAAAABACAAAAAPAQAAZHJzL3NoYXBleG1sLnhtbFBLBQYAAAAABgAG&#10;AFsBAAC5AwAAAAA=&#10;" path="m690,67l615,67,615,52,585,52,585,0,705,60,690,67xm585,67l0,66,0,51,585,52,585,67xm615,67l585,67,585,52,615,52,615,67xm585,120l585,67,690,67,585,120xe">
                  <v:fill on="t" focussize="0,0"/>
                  <v:stroke on="f"/>
                  <v:imagedata o:title=""/>
                  <o:lock v:ext="edit" aspectratio="f"/>
                </v:shape>
                <v:shape id="任意多边形 106" o:spid="_x0000_s1026" o:spt="100" style="position:absolute;left:8003;top:4627;height:1210;width:2426;" fillcolor="#000000" filled="t" stroked="f" coordsize="2426,1210" o:gfxdata="UEsDBAoAAAAAAIdO4kAAAAAAAAAAAAAAAAAEAAAAZHJzL1BLAwQUAAAACACHTuJA7PyUC74AAADc&#10;AAAADwAAAGRycy9kb3ducmV2LnhtbEWPT4vCMBTE7wt+h/CEvSya+oci1Sjouq5XqyDeHs2zLTYv&#10;pcna+u03guBxmJnfMItVZypxp8aVlhWMhhEI4szqknMFp+PPYAbCeWSNlWVS8CAHq2XvY4GJti0f&#10;6J76XAQIuwQVFN7XiZQuK8igG9qaOHhX2xj0QTa51A22AW4qOY6iWBosOSwUWNOmoOyW/hkF0++v&#10;wza9nJ1Pu8d6umt/91V+VuqzP4rmIDx1/h1+tfdaQRxP4HkmHA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PyUC74A&#10;AADcAAAADwAAAAAAAAABACAAAAAiAAAAZHJzL2Rvd25yZXYueG1sUEsBAhQAFAAAAAgAh07iQDMv&#10;BZ47AAAAOQAAABAAAAAAAAAAAQAgAAAADQEAAGRycy9zaGFwZXhtbC54bWxQSwUGAAAAAAYABgBb&#10;AQAAtwM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cO8aUr8AAADc&#10;AAAADwAAAGRycy9kb3ducmV2LnhtbEWPT2vCQBTE70K/w/IK3nTjH0JJXT2EKsWDxVhyfmRfk9Ts&#10;25DdxuindwuCx2FmfsOsNoNpRE+dqy0rmE0jEMSF1TWXCr5P28kbCOeRNTaWScGVHGzWL6MVJtpe&#10;+Eh95ksRIOwSVFB53yZSuqIig25qW+Lg/djOoA+yK6Xu8BLgppHzKIqlwZrDQoUtpRUV5+zPKLjt&#10;l4ev7Drscv7Itz2ds99Fmio1fp1F7yA8Df4ZfrQ/tYI4XsL/mXAE5Po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vGlK/&#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3NeQ3r8AAADc&#10;AAAADwAAAGRycy9kb3ducmV2LnhtbEWPT2vCQBTE74V+h+UVvNXdWIwlunpQQsUexD9QvD2yzySY&#10;fRuyq9Fv7xYKPQ4z8xtmtrjbRtyo87VjDclQgSAunKm51HA85O+fIHxANtg4Jg0P8rCYv77MMDOu&#10;5x3d9qEUEcI+Qw1VCG0mpS8qsuiHriWO3tl1FkOUXSlNh32E20aOlEqlxZrjQoUtLSsqLvur1fDF&#10;Sd/kp4namuP3Kvenj815+6P14C1RUxCB7uE//NdeGw1pOobfM/EIyP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XkN6/&#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9KgSpb8AAADc&#10;AAAADwAAAGRycy9kb3ducmV2LnhtbEWPQWsCMRSE74X+h/AKXoometB1NQoVhIqHUvXg8bF57m53&#10;87Imqdr++qYgeBxm5htmvrzZVlzIh9qxhuFAgSAunKm51HDYr/sZiBCRDbaOScMPBVgunp/mmBt3&#10;5U+67GIpEoRDjhqqGLtcylBUZDEMXEecvJPzFmOSvpTG4zXBbStHSo2lxZrTQoUdrSoqmt231bA5&#10;nj94mzVvatt84W/mUb5Oz1r3XoZqBiLSLT7C9/a70TAZj+D/TDoC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oEqW/&#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ewd67b8AAADc&#10;AAAADwAAAGRycy9kb3ducmV2LnhtbEWPzWrDMBCE74W+g9hCbo3sBtzEsRxKobSHEPJ3yHGxNpap&#10;tXItNU769FGgkOMwM98wxeJsW3Gi3jeOFaTjBARx5XTDtYL97uN5CsIHZI2tY1JwIQ+L8vGhwFy7&#10;gTd02oZaRAj7HBWYELpcSl8ZsujHriOO3tH1FkOUfS11j0OE21a+JEkmLTYcFwx29G6o+t7+WgXL&#10;S/1ZGT/L/tIlvq2ngX6Gw0qp0VOazEEEOod7+L/9pRW8ZhO4nYlHQJ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Heu2/&#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b+x8Kb4AAADc&#10;AAAADwAAAGRycy9kb3ducmV2LnhtbEWPQWvCQBSE70L/w/IKvZmNUtMmzSooFvSYtNTrI/tMQrNv&#10;Y3Y16b93C4Ueh5n5hsk3k+nEjQbXWlawiGIQxJXVLdcKPj/e568gnEfW2FkmBT/kYLN+mOWYaTty&#10;QbfS1yJA2GWooPG+z6R0VUMGXWR74uCd7WDQBznUUg84Brjp5DKOE2mw5bDQYE+7hqrv8moUTKk+&#10;XspVWtbJXnr9VaWnYpsq9fS4iN9AeJr8f/ivfdAKXpJn+D0TjoB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8Kb4A&#10;AADcAAAADwAAAAAAAAABACAAAAAiAAAAZHJzL2Rvd25yZXYueG1sUEsBAhQAFAAAAAgAh07iQDMv&#10;BZ47AAAAOQAAABAAAAAAAAAAAQAgAAAADQEAAGRycy9zaGFwZXhtbC54bWxQSwUGAAAAAAYABgBb&#10;AQAAtw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hqp2g74AAADc&#10;AAAADwAAAGRycy9kb3ducmV2LnhtbEWPQUvDQBCF70L/wzKCN7uJaCtptz0UFW9qLWJv0+w0CWZn&#10;Q2Zs4r93BaHHx3vve7zlegytOVEvTWQH+TQDQ1xG33DlYPf+eH0PRhTZYxuZHPyQwHo1uVhi4ePA&#10;b3TaamUShKVAB7VqV1grZU0BZRo74uQdYx9Qk+wr63scEjy09ibLZjZgw2mhxo42NZVf2+/g4PXj&#10;RfKn/YOoVodx2HWft3OJzl1d5tkCjNKo5/B/+9k7mM/u4O9MOgJ2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p2g7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LLFM1b8AAADc&#10;AAAADwAAAGRycy9kb3ducmV2LnhtbEWPT2sCMRTE7wW/Q3hCbzXRw7ZdjSJSQSgU1/Xg8bl57gY3&#10;L9tN/NNv3wiFHoeZ+Q0zW9xdK67UB+tZw3ikQBBX3liuNezL9csbiBCRDbaeScMPBVjMB08zzI2/&#10;cUHXXaxFgnDIUUMTY5dLGaqGHIaR74iTd/K9w5hkX0vT4y3BXSsnSmXSoeW00GBHq4aq8+7iNCwP&#10;XHzY76/jtjgVtizfFX9mZ62fh2M1BRHpHv/Df+2N0fCaZfA4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xTN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873;top:-50;height:1521;width:2486;" filled="f" stroked="f" coordsize="21600,21600" o:gfxdata="UEsDBAoAAAAAAIdO4kAAAAAAAAAAAAAAAAAEAAAAZHJzL1BLAwQUAAAACACHTuJAQ/3pTr8AAADc&#10;AAAADwAAAGRycy9kb3ducmV2LnhtbEWPT2sCMRTE7wW/Q3hCbzXRw1q3RimiUBBK1/XQ4+vmuRvc&#10;vKyb+O/bN4WCx2FmfsPMlzfXigv1wXrWMB4pEMSVN5ZrDfty8/IKIkRkg61n0nCnAMvF4GmOufFX&#10;Luiyi7VIEA45amhi7HIpQ9WQwzDyHXHyDr53GJPsa2l6vCa4a+VEqUw6tJwWGuxo1VB13J2dhvdv&#10;Ltb29PnzVRwKW5YzxdvsqPXzcKzeQES6xUf4v/1hNEyz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96U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pPr>
                          <w:numPr>
                            <w:ilvl w:val="0"/>
                            <w:numId w:val="17"/>
                          </w:numPr>
                          <w:spacing w:before="48" w:line="252" w:lineRule="exact"/>
                          <w:ind w:left="0" w:right="0" w:firstLine="0"/>
                          <w:jc w:val="left"/>
                          <w:rPr>
                            <w:rFonts w:hint="eastAsia" w:ascii="Calibri"/>
                            <w:spacing w:val="-1"/>
                            <w:w w:val="95"/>
                            <w:sz w:val="21"/>
                            <w:lang w:eastAsia="zh-CN"/>
                          </w:rPr>
                        </w:pPr>
                        <w:r>
                          <w:rPr>
                            <w:rFonts w:hint="eastAsia" w:ascii="Calibri"/>
                            <w:spacing w:val="-1"/>
                            <w:w w:val="95"/>
                            <w:sz w:val="21"/>
                            <w:lang w:eastAsia="zh-CN"/>
                          </w:rPr>
                          <w:t>符合土地利用总体规划</w:t>
                        </w:r>
                      </w:p>
                      <w:p>
                        <w:pPr>
                          <w:numPr>
                            <w:ilvl w:val="0"/>
                            <w:numId w:val="17"/>
                          </w:numPr>
                          <w:spacing w:before="48" w:line="252" w:lineRule="exact"/>
                          <w:ind w:left="0" w:right="0" w:firstLine="0"/>
                          <w:jc w:val="left"/>
                          <w:rPr>
                            <w:rFonts w:hint="eastAsia" w:ascii="Calibri"/>
                            <w:spacing w:val="-1"/>
                            <w:w w:val="95"/>
                            <w:sz w:val="21"/>
                            <w:lang w:val="en-US" w:eastAsia="zh-CN"/>
                          </w:rPr>
                        </w:pPr>
                        <w:r>
                          <w:rPr>
                            <w:rFonts w:hint="eastAsia" w:ascii="Calibri"/>
                            <w:spacing w:val="-1"/>
                            <w:w w:val="95"/>
                            <w:sz w:val="21"/>
                            <w:lang w:val="en-US" w:eastAsia="zh-CN"/>
                          </w:rPr>
                          <w:t>集镇总体规划</w:t>
                        </w:r>
                      </w:p>
                    </w:txbxContent>
                  </v:textbox>
                </v:shape>
                <v:shape id="文本框 115" o:spid="_x0000_s1026" o:spt="202" type="#_x0000_t202" style="position:absolute;left:1500;top:2234;height:1457;width:2085;" filled="f" stroked="f" coordsize="21600,21600" o:gfxdata="UEsDBAoAAAAAAIdO4kAAAAAAAAAAAAAAAAAEAAAAZHJzL1BLAwQUAAAACACHTuJAMmJ9PLsAAADc&#10;AAAADwAAAGRycy9kb3ducmV2LnhtbEVPy2oCMRTdF/yHcAV3NbGLaR2NItKCIEjHceHyOrnOBCc3&#10;00l8/X2zKHR5OO/58uFacaM+WM8aJmMFgrjyxnKt4VB+vX6ACBHZYOuZNDwpwHIxeJljbvydC7rt&#10;Yy1SCIccNTQxdrmUoWrIYRj7jjhxZ987jAn2tTQ93lO4a+WbUpl0aDk1NNjRuqHqsr86DasjF5/2&#10;Z3f6Ls6FLcup4m120Xo0nKgZiEiP+C/+c2+MhvcsrU1n0h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mJ9P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XS7Yp78AAADc&#10;AAAADwAAAGRycy9kb3ducmV2LnhtbEWPzWrDMBCE74W8g9hCbo2UHtzYjRJKaKEQCHWcQ45ba2OL&#10;WCvXUvPz9lUhkOMwM98w8+XFdeJEQ7CeNUwnCgRx7Y3lRsOu+niagQgR2WDnmTRcKcByMXqYY2H8&#10;mUs6bWMjEoRDgRraGPtCylC35DBMfE+cvIMfHMYkh0aaAc8J7jr5rFQmHVpOCy32tGqpPm5/nYa3&#10;PZfv9mfz/VUeSltVueJ1dtR6/DhVryAiXeI9fGt/Gg0vWQ7/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u2K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pPr>
                          <w:spacing w:before="9"/>
                          <w:ind w:left="0" w:right="0" w:firstLine="0"/>
                          <w:jc w:val="left"/>
                          <w:rPr>
                            <w:rFonts w:hint="eastAsia" w:ascii="宋体" w:eastAsia="宋体"/>
                            <w:sz w:val="21"/>
                          </w:rPr>
                        </w:pPr>
                        <w:r>
                          <w:rPr>
                            <w:rFonts w:hint="eastAsia" w:ascii="宋体" w:eastAsia="宋体"/>
                            <w:sz w:val="21"/>
                          </w:rPr>
                          <w:t>申请材料齐全，符合法定</w:t>
                        </w:r>
                      </w:p>
                      <w:p>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6baihb4AAADc&#10;AAAADwAAAGRycy9kb3ducmV2LnhtbEWPQWsCMRSE7wX/Q3iCt5ooaOtqFBGFQqF0XQ8en5vnbnDz&#10;sm5Stf++KRR6HGbmG2axerhG3KgL1rOG0VCBIC69sVxpOBS751cQISIbbDyThm8KsFr2nhaYGX/n&#10;nG77WIkE4ZChhjrGNpMylDU5DEPfEifv7DuHMcmukqbDe4K7Ro6VmkqHltNCjS1taiov+y+nYX3k&#10;fGuvH6fP/Jzbopgpfp9etB70R2oOItIj/of/2m9Gw8ts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baih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747;height:833;width:2749;" filled="f" stroked="f" coordsize="21600,21600" o:gfxdata="UEsDBAoAAAAAAIdO4kAAAAAAAAAAAAAAAAAEAAAAZHJzL1BLAwQUAAAACACHTuJAGWQ88r8AAADc&#10;AAAADwAAAGRycy9kb3ducmV2LnhtbEWPzWrDMBCE74W8g9hCbo2UHtzYjRJKaKEQCHWcQ45ba2OL&#10;WCvXUvPz9lUhkOMwM98w8+XFdeJEQ7CeNUwnCgRx7Y3lRsOu+niagQgR2WDnmTRcKcByMXqYY2H8&#10;mUs6bWMjEoRDgRraGPtCylC35DBMfE+cvIMfHMYkh0aaAc8J7jr5rFQmHVpOCy32tGqpPm5/nYa3&#10;PZfv9mfz/VUeSltVueJ1dtR6/DhVryAiXeI9fGt/Gg0veQb/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kPP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19" o:spid="_x0000_s1026" o:spt="202" type="#_x0000_t202" style="position:absolute;left:8164;top:4766;height:833;width:2118;" filled="f" stroked="f" coordsize="21600,21600" o:gfxdata="UEsDBAoAAAAAAIdO4kAAAAAAAAAAAAAAAAAEAAAAZHJzL1BLAwQUAAAACACHTuJAdiiZab8AAADc&#10;AAAADwAAAGRycy9kb3ducmV2LnhtbEWPzWrDMBCE74W+g9hCbo2UHpLGiRxCaCBQKHHcQ49ba2ML&#10;WyvHUn769lWg0OMwM98wy9XNdeJCQ7CeNUzGCgRx5Y3lWsNnuX1+BREissHOM2n4oQCr/PFhiZnx&#10;Vy7ocoi1SBAOGWpoYuwzKUPVkMMw9j1x8o5+cBiTHGppBrwmuOvki1JT6dByWmiwp01DVXs4Ow3r&#10;Ly7e7Onje18cC1uWc8Xv01br0dNELUBEusX/8F97ZzTM5jO4n0lHQ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omW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2" w:line="310" w:lineRule="atLeast"/>
                          <w:ind w:left="0" w:right="18" w:firstLine="0"/>
                          <w:jc w:val="center"/>
                          <w:rPr>
                            <w:rFonts w:hint="eastAsia" w:ascii="宋体" w:eastAsia="宋体"/>
                            <w:sz w:val="21"/>
                            <w:lang w:eastAsia="zh-CN"/>
                          </w:rPr>
                        </w:pPr>
                        <w:r>
                          <w:rPr>
                            <w:rFonts w:hint="eastAsia" w:ascii="宋体"/>
                            <w:sz w:val="21"/>
                            <w:lang w:eastAsia="zh-CN"/>
                          </w:rPr>
                          <w:t>实地核实</w:t>
                        </w:r>
                      </w:p>
                    </w:txbxContent>
                  </v:textbox>
                </v:shape>
                <v:shape id="文本框 120" o:spid="_x0000_s1026" o:spt="202" type="#_x0000_t202" style="position:absolute;left:3328;top:6765;height:1145;width:4849;" filled="f" stroked="f" coordsize="21600,21600" o:gfxdata="UEsDBAoAAAAAAIdO4kAAAAAAAAAAAAAAAAAEAAAAZHJzL1BLAwQUAAAACACHTuJAB7cNG7sAAADc&#10;AAAADwAAAGRycy9kb3ducmV2LnhtbEVPy2oCMRTdC/5DuII7TezC1tEoIi0IgnQcFy6vk+tMcHIz&#10;ncTX3zeLQpeH816snq4Rd+qC9axhMlYgiEtvLFcajsXX6ANEiMgGG8+k4UUBVst+b4GZ8Q/O6X6I&#10;lUghHDLUUMfYZlKGsiaHYexb4sRdfOcwJthV0nT4SOGukW9KTaVDy6mhxpY2NZXXw81pWJ84/7Q/&#10;+/N3fsltUcwU76ZXrYeDiZqDiPSM/+I/99ZoeJ+ltelMO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7cNG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pPr>
                          <w:spacing w:before="2" w:line="310" w:lineRule="atLeast"/>
                          <w:ind w:left="0" w:right="18" w:firstLine="0"/>
                          <w:jc w:val="center"/>
                          <w:rPr>
                            <w:rFonts w:hint="eastAsia" w:ascii="宋体" w:eastAsia="宋体"/>
                            <w:sz w:val="21"/>
                          </w:rPr>
                        </w:pPr>
                        <w:r>
                          <w:rPr>
                            <w:rFonts w:hint="eastAsia" w:ascii="宋体" w:eastAsia="宋体"/>
                            <w:w w:val="95"/>
                            <w:sz w:val="21"/>
                          </w:rPr>
                          <w:t xml:space="preserve">依法作出准予行政许可或不予行政许可的书面决定； </w:t>
                        </w:r>
                        <w:r>
                          <w:rPr>
                            <w:rFonts w:hint="eastAsia" w:ascii="宋体" w:eastAsia="宋体"/>
                            <w:spacing w:val="-1"/>
                            <w:w w:val="95"/>
                            <w:sz w:val="21"/>
                          </w:rPr>
                          <w:t xml:space="preserve">不予许可应当说明理由，并告知申请人享有依法申请 </w:t>
                        </w:r>
                        <w:r>
                          <w:rPr>
                            <w:rFonts w:hint="eastAsia" w:ascii="宋体" w:eastAsia="宋体"/>
                            <w:spacing w:val="-1"/>
                            <w:sz w:val="21"/>
                          </w:rPr>
                          <w:t>行政复议或者提起行政诉讼的权利。</w:t>
                        </w:r>
                      </w:p>
                    </w:txbxContent>
                  </v:textbox>
                </v:shape>
                <v:shape id="文本框 121" o:spid="_x0000_s1026" o:spt="202" type="#_x0000_t202" style="position:absolute;left:4423;top:9163;height:521;width:2749;" filled="f" stroked="f" coordsize="21600,21600" o:gfxdata="UEsDBAoAAAAAAIdO4kAAAAAAAAAAAAAAAAAEAAAAZHJzL1BLAwQUAAAACACHTuJAaPuogL8AAADc&#10;AAAADwAAAGRycy9kb3ducmV2LnhtbEWPT2sCMRTE7wW/Q3iF3mqiB+1ujVJEQSiUruvB4+vmuRvc&#10;vKyb+Kff3hQKHoeZ+Q0zW9xcKy7UB+tZw2ioQBBX3liuNezK9esbiBCRDbaeScMvBVjMB08zzI2/&#10;ckGXbaxFgnDIUUMTY5dLGaqGHIah74iTd/C9w5hkX0vT4zXBXSvHSk2kQ8tpocGOlg1Vx+3ZafjY&#10;c7Gyp6+f7+JQ2LLMFH9Ojlq/PI/UO4hIt/gI/7c3RsM0y+DvTDo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7qI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v:textbox>
                </v:shape>
                <w10:wrap type="topAndBottom"/>
              </v:group>
            </w:pict>
          </mc:Fallback>
        </mc:AlternateContent>
      </w:r>
      <w:r>
        <w:rPr>
          <w:rFonts w:hint="eastAsia"/>
          <w:b/>
          <w:bCs/>
          <w:sz w:val="30"/>
          <w:szCs w:val="30"/>
        </w:rPr>
        <w:t>的</w:t>
      </w:r>
      <w:r>
        <w:rPr>
          <w:rFonts w:hint="eastAsia"/>
          <w:b/>
          <w:bCs/>
          <w:sz w:val="30"/>
          <w:szCs w:val="30"/>
          <w:lang w:eastAsia="zh-CN"/>
        </w:rPr>
        <w:t>流程图</w:t>
      </w:r>
    </w:p>
    <w:p>
      <w:pPr>
        <w:pStyle w:val="5"/>
        <w:spacing w:before="11"/>
        <w:rPr>
          <w:b/>
          <w:sz w:val="11"/>
        </w:rPr>
      </w:pPr>
    </w:p>
    <w:p>
      <w:pPr>
        <w:pStyle w:val="5"/>
        <w:spacing w:before="6"/>
        <w:rPr>
          <w:b/>
          <w:sz w:val="12"/>
        </w:rPr>
      </w:pPr>
    </w:p>
    <w:p>
      <w:pPr>
        <w:pStyle w:val="5"/>
        <w:spacing w:before="70"/>
        <w:ind w:left="346"/>
      </w:pPr>
    </w:p>
    <w:p>
      <w:pPr>
        <w:rPr>
          <w:rFonts w:hint="eastAsia" w:eastAsia="宋体"/>
          <w:lang w:eastAsia="zh-CN"/>
        </w:rPr>
      </w:pPr>
      <w:r>
        <w:t>办理机构：</w:t>
      </w:r>
      <w:r>
        <w:rPr>
          <w:rFonts w:hint="eastAsia"/>
          <w:lang w:eastAsia="zh-CN"/>
        </w:rPr>
        <w:t>九龙街道社区发展服务中心</w:t>
      </w:r>
    </w:p>
    <w:p>
      <w:pPr>
        <w:rPr>
          <w:rFonts w:hint="eastAsia" w:eastAsia="宋体"/>
          <w:lang w:eastAsia="zh-CN"/>
        </w:rPr>
      </w:pPr>
      <w:r>
        <w:rPr>
          <w:rFonts w:hint="eastAsia"/>
          <w:sz w:val="20"/>
          <w:szCs w:val="22"/>
          <w:lang w:eastAsia="zh-CN"/>
        </w:rPr>
        <w:t>业务电话：0851-23164399监督电话：0851-23310399</w:t>
      </w:r>
    </w:p>
    <w:p>
      <w:pPr>
        <w:pStyle w:val="2"/>
        <w:numPr>
          <w:ilvl w:val="0"/>
          <w:numId w:val="0"/>
        </w:numPr>
        <w:tabs>
          <w:tab w:val="left" w:pos="2933"/>
          <w:tab w:val="left" w:pos="2934"/>
        </w:tabs>
        <w:spacing w:before="254" w:after="0" w:line="240" w:lineRule="auto"/>
        <w:ind w:right="0" w:rightChars="0"/>
        <w:jc w:val="both"/>
        <w:rPr>
          <w:rFonts w:hint="eastAsia"/>
          <w:lang w:eastAsia="zh-CN"/>
        </w:rPr>
      </w:pPr>
    </w:p>
    <w:p>
      <w:pPr>
        <w:pStyle w:val="2"/>
        <w:numPr>
          <w:ilvl w:val="0"/>
          <w:numId w:val="0"/>
        </w:numPr>
        <w:tabs>
          <w:tab w:val="left" w:pos="2933"/>
          <w:tab w:val="left" w:pos="2934"/>
        </w:tabs>
        <w:spacing w:before="254" w:after="0" w:line="240" w:lineRule="auto"/>
        <w:ind w:right="0" w:rightChars="0"/>
        <w:jc w:val="both"/>
        <w:rPr>
          <w:rFonts w:hint="eastAsia"/>
          <w:lang w:eastAsia="zh-CN"/>
        </w:rPr>
      </w:pPr>
    </w:p>
    <w:p>
      <w:pPr>
        <w:pStyle w:val="2"/>
        <w:numPr>
          <w:ilvl w:val="0"/>
          <w:numId w:val="0"/>
        </w:numPr>
        <w:tabs>
          <w:tab w:val="left" w:pos="2933"/>
          <w:tab w:val="left" w:pos="2934"/>
        </w:tabs>
        <w:spacing w:before="254" w:after="0" w:line="240" w:lineRule="auto"/>
        <w:ind w:right="0" w:rightChars="0"/>
        <w:jc w:val="both"/>
      </w:pPr>
      <w:r>
        <w:rPr>
          <w:rFonts w:hint="eastAsia"/>
          <w:lang w:eastAsia="zh-CN"/>
        </w:rPr>
        <w:t>权力事项</w:t>
      </w:r>
      <w:r>
        <w:rPr>
          <w:rFonts w:hint="eastAsia"/>
          <w:lang w:val="en-US" w:eastAsia="zh-CN"/>
        </w:rPr>
        <w:t>89：</w:t>
      </w:r>
      <w:r>
        <w:rPr>
          <w:rFonts w:hint="eastAsia"/>
          <w:lang w:eastAsia="zh-CN"/>
        </w:rPr>
        <w:t>农村居民住宅用地审核</w:t>
      </w:r>
      <w:r>
        <w:t>流程图</w:t>
      </w:r>
    </w:p>
    <w:p>
      <w:pPr>
        <w:pStyle w:val="5"/>
        <w:spacing w:before="2"/>
        <w:rPr>
          <w:rFonts w:ascii="宋体"/>
          <w:b/>
          <w:sz w:val="12"/>
        </w:rPr>
      </w:pPr>
      <w:r>
        <w:rPr>
          <w:sz w:val="32"/>
        </w:rPr>
        <mc:AlternateContent>
          <mc:Choice Requires="wps">
            <w:drawing>
              <wp:anchor distT="0" distB="0" distL="114300" distR="114300" simplePos="0" relativeHeight="251968512" behindDoc="0" locked="0" layoutInCell="1" allowOverlap="1">
                <wp:simplePos x="0" y="0"/>
                <wp:positionH relativeFrom="column">
                  <wp:posOffset>18415</wp:posOffset>
                </wp:positionH>
                <wp:positionV relativeFrom="paragraph">
                  <wp:posOffset>4233545</wp:posOffset>
                </wp:positionV>
                <wp:extent cx="5930265" cy="485140"/>
                <wp:effectExtent l="0" t="0" r="13335" b="10160"/>
                <wp:wrapNone/>
                <wp:docPr id="806" name="文本框 806"/>
                <wp:cNvGraphicFramePr/>
                <a:graphic xmlns:a="http://schemas.openxmlformats.org/drawingml/2006/main">
                  <a:graphicData uri="http://schemas.microsoft.com/office/word/2010/wordprocessingShape">
                    <wps:wsp>
                      <wps:cNvSpPr txBox="1"/>
                      <wps:spPr>
                        <a:xfrm>
                          <a:off x="2404110" y="6750685"/>
                          <a:ext cx="5930265" cy="4851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990" w:firstLineChars="19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经规委会审核符合要求的，由镇</w:t>
                            </w:r>
                            <w:r>
                              <w:rPr>
                                <w:rFonts w:hint="eastAsia" w:asciiTheme="minorEastAsia" w:hAnsiTheme="minorEastAsia" w:eastAsiaTheme="minorEastAsia" w:cstheme="minorEastAsia"/>
                                <w:sz w:val="21"/>
                                <w:szCs w:val="21"/>
                                <w:lang w:val="en-US" w:eastAsia="zh-CN"/>
                              </w:rPr>
                              <w:t>农业服务中心</w:t>
                            </w:r>
                            <w:r>
                              <w:rPr>
                                <w:rFonts w:hint="eastAsia" w:asciiTheme="minorEastAsia" w:hAnsiTheme="minorEastAsia" w:eastAsiaTheme="minorEastAsia" w:cstheme="minorEastAsia"/>
                                <w:sz w:val="21"/>
                                <w:szCs w:val="21"/>
                              </w:rPr>
                              <w:t>按规定报送县人民政府政务服务中心</w:t>
                            </w:r>
                            <w:r>
                              <w:rPr>
                                <w:rFonts w:hint="eastAsia" w:asciiTheme="minorEastAsia" w:hAnsiTheme="minorEastAsia" w:eastAsiaTheme="minorEastAsia" w:cstheme="minorEastAsia"/>
                                <w:sz w:val="21"/>
                                <w:szCs w:val="21"/>
                                <w:lang w:val="en-US" w:eastAsia="zh-CN"/>
                              </w:rPr>
                              <w:t>农业综合</w:t>
                            </w:r>
                            <w:r>
                              <w:rPr>
                                <w:rFonts w:hint="eastAsia" w:asciiTheme="minorEastAsia" w:hAnsiTheme="minorEastAsia" w:eastAsiaTheme="minorEastAsia" w:cstheme="minorEastAsia"/>
                                <w:sz w:val="21"/>
                                <w:szCs w:val="21"/>
                              </w:rPr>
                              <w:t>窗口。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5pt;margin-top:333.35pt;height:38.2pt;width:466.95pt;z-index:251968512;mso-width-relative:page;mso-height-relative:page;" fillcolor="#FFFFFF [3201]" filled="t" stroked="f" coordsize="21600,21600" o:gfxdata="UEsDBAoAAAAAAIdO4kAAAAAAAAAAAAAAAAAEAAAAZHJzL1BLAwQUAAAACACHTuJAfwsfQ9YAAAAJ&#10;AQAADwAAAGRycy9kb3ducmV2LnhtbE2PzU7DMBCE70i8g7WVuFEnbeXSkE0PSFyRaEvPbmziqPY6&#10;it3fp2c5wXE0o5lv6vU1eHG2Y+ojIZTTAoSlNpqeOoTd9v35BUTKmoz2kSzCzSZYN48Pta5MvNCn&#10;PW9yJ7iEUqURXM5DJWVqnQ06TeNgib3vOAadWY6dNKO+cHnwclYUSgbdEy84Pdg3Z9vj5hQQ9l24&#10;77/KYXQm+AV93G/bXewRnyZl8Qoi22v+C8MvPqNDw0yHeCKThEeYrTiIoJRagmB/NVd85YCwXMxL&#10;kE0t/z9ofgBQSwMEFAAAAAgAh07iQHT6O/thAgAAnwQAAA4AAABkcnMvZTJvRG9jLnhtbK1UwW7b&#10;MAy9D9g/CLqvttM4TYM6RdYiw4BiLdANOyuyHAuQRE1SYncfsP1BT7vsvu/Kd4ySk7brduhhOTiU&#10;+EzyPZI+O++1IlvhvART0eIop0QYDrU064p++rh8M6XEB2ZqpsCIit4JT8/nr1+ddXYmRtCCqoUj&#10;GMT4WWcr2oZgZ1nmeSs080dghUFnA06zgEe3zmrHOoyuVTbK80nWgautAy68x9vLwUn3Ed1LAkLT&#10;SC4ugW+0MGGI6oRiASn5VlpP56naphE8XDeNF4GoiiLTkJ6YBO1VfGbzMzZbO2ZbyfclsJeU8IyT&#10;ZtJg0odQlywwsnHyr1BacgcemnDEQWcDkaQIsijyZ9rctsyKxAWl9vZBdP//wvIP2xtHZF3RaT6h&#10;xDCNLd/df9/9+LX7+Y3ES5Sos36GyFuL2NC/hR4H53Dv8TIy7xun4z9yIugfjfNxUaDMdxWdnJT5&#10;ZFoOYos+EI6A8vQ4H01KSjgixtOyGKduZI+RrPPhnQBNolFRh81MGrPtlQ9YFUIPkJjYg5L1UiqV&#10;Dm69ulCObBk2fpl+MT2+8gdMGdJhfcdlniIbiO8POGUQHokPBKMV+lW/V2MF9R2K4WCYKG/5UmKV&#10;V8yHG+ZwhJA5Llm4xkejAJPA3qKkBff1X/cRj51FLyUdjmRF/ZcNc4IS9d5gz0+LMWpEQjqMy5MR&#10;HtxTz+qpx2z0BSD5AtfZ8mRGfFAHs3GgP+MuLmJWdDHDMXdFw8G8CMOi4C5zsVgkEE6tZeHK3Foe&#10;Q0epDSw2ARqZWhJlGrTZq4dzm2Tf71hcjKfnhHr8rs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8LH0PWAAAACQEAAA8AAAAAAAAAAQAgAAAAIgAAAGRycy9kb3ducmV2LnhtbFBLAQIUABQAAAAI&#10;AIdO4kB0+jv7YQIAAJ8EAAAOAAAAAAAAAAEAIAAAACUBAABkcnMvZTJvRG9jLnhtbFBLBQYAAAAA&#10;BgAGAFkBAAD4BQAAAAA=&#10;">
                <v:fill on="t" focussize="0,0"/>
                <v:stroke on="f" weight="0.5pt"/>
                <v:imagedata o:title=""/>
                <o:lock v:ext="edit" aspectratio="f"/>
                <v:textbox>
                  <w:txbxContent>
                    <w:p>
                      <w:pPr>
                        <w:ind w:firstLine="3990" w:firstLineChars="19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上</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经规委会审核符合要求的，由镇</w:t>
                      </w:r>
                      <w:r>
                        <w:rPr>
                          <w:rFonts w:hint="eastAsia" w:asciiTheme="minorEastAsia" w:hAnsiTheme="minorEastAsia" w:eastAsiaTheme="minorEastAsia" w:cstheme="minorEastAsia"/>
                          <w:sz w:val="21"/>
                          <w:szCs w:val="21"/>
                          <w:lang w:val="en-US" w:eastAsia="zh-CN"/>
                        </w:rPr>
                        <w:t>农业服务中心</w:t>
                      </w:r>
                      <w:r>
                        <w:rPr>
                          <w:rFonts w:hint="eastAsia" w:asciiTheme="minorEastAsia" w:hAnsiTheme="minorEastAsia" w:eastAsiaTheme="minorEastAsia" w:cstheme="minorEastAsia"/>
                          <w:sz w:val="21"/>
                          <w:szCs w:val="21"/>
                        </w:rPr>
                        <w:t>按规定报送县人民政府政务服务中心</w:t>
                      </w:r>
                      <w:r>
                        <w:rPr>
                          <w:rFonts w:hint="eastAsia" w:asciiTheme="minorEastAsia" w:hAnsiTheme="minorEastAsia" w:eastAsiaTheme="minorEastAsia" w:cstheme="minorEastAsia"/>
                          <w:sz w:val="21"/>
                          <w:szCs w:val="21"/>
                          <w:lang w:val="en-US" w:eastAsia="zh-CN"/>
                        </w:rPr>
                        <w:t>农业综合</w:t>
                      </w:r>
                      <w:r>
                        <w:rPr>
                          <w:rFonts w:hint="eastAsia" w:asciiTheme="minorEastAsia" w:hAnsiTheme="minorEastAsia" w:eastAsiaTheme="minorEastAsia" w:cstheme="minorEastAsia"/>
                          <w:sz w:val="21"/>
                          <w:szCs w:val="21"/>
                        </w:rPr>
                        <w:t>窗口。</w:t>
                      </w:r>
                    </w:p>
                  </w:txbxContent>
                </v:textbox>
              </v:shape>
            </w:pict>
          </mc:Fallback>
        </mc:AlternateContent>
      </w:r>
      <w:r>
        <w:rPr>
          <w:sz w:val="32"/>
        </w:rPr>
        <mc:AlternateContent>
          <mc:Choice Requires="wps">
            <w:drawing>
              <wp:anchor distT="0" distB="0" distL="114300" distR="114300" simplePos="0" relativeHeight="251971584" behindDoc="0" locked="0" layoutInCell="1" allowOverlap="1">
                <wp:simplePos x="0" y="0"/>
                <wp:positionH relativeFrom="column">
                  <wp:posOffset>184785</wp:posOffset>
                </wp:positionH>
                <wp:positionV relativeFrom="paragraph">
                  <wp:posOffset>6263640</wp:posOffset>
                </wp:positionV>
                <wp:extent cx="5837555" cy="474980"/>
                <wp:effectExtent l="0" t="0" r="10795" b="1270"/>
                <wp:wrapNone/>
                <wp:docPr id="802" name="文本框 802"/>
                <wp:cNvGraphicFramePr/>
                <a:graphic xmlns:a="http://schemas.openxmlformats.org/drawingml/2006/main">
                  <a:graphicData uri="http://schemas.microsoft.com/office/word/2010/wordprocessingShape">
                    <wps:wsp>
                      <wps:cNvSpPr txBox="1"/>
                      <wps:spPr>
                        <a:xfrm>
                          <a:off x="3166110" y="8354695"/>
                          <a:ext cx="5837555" cy="474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核发批准书</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w:t>
                            </w:r>
                            <w:r>
                              <w:rPr>
                                <w:rFonts w:hint="eastAsia" w:asciiTheme="minorEastAsia" w:hAnsiTheme="minorEastAsia" w:eastAsiaTheme="minorEastAsia" w:cstheme="minorEastAsia"/>
                                <w:sz w:val="21"/>
                                <w:szCs w:val="21"/>
                                <w:lang w:val="en-US" w:eastAsia="zh-CN"/>
                              </w:rPr>
                              <w:t>农业农村局</w:t>
                            </w:r>
                            <w:r>
                              <w:rPr>
                                <w:rFonts w:hint="eastAsia" w:asciiTheme="minorEastAsia" w:hAnsiTheme="minorEastAsia" w:eastAsiaTheme="minorEastAsia" w:cstheme="minorEastAsia"/>
                                <w:sz w:val="21"/>
                                <w:szCs w:val="21"/>
                              </w:rPr>
                              <w:t>应按照批准文件，在5个工作日内核发《贵州省农村宅基地用地批准书》。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55pt;margin-top:493.2pt;height:37.4pt;width:459.65pt;z-index:251971584;mso-width-relative:page;mso-height-relative:page;" fillcolor="#FFFFFF [3201]" filled="t" stroked="f" coordsize="21600,21600" o:gfxdata="UEsDBAoAAAAAAIdO4kAAAAAAAAAAAAAAAAAEAAAAZHJzL1BLAwQUAAAACACHTuJAK/g2bNYAAAAL&#10;AQAADwAAAGRycy9kb3ducmV2LnhtbE2Py07DMBBF90j8gzVI7KjtKIqSEKcLJLZItKVrN3bjCHsc&#10;xe7z6xlWsJvRHN05t1tfg2dnu6QpogK5EsAsDtFMOCrYbd9famApazTaR7QKbjbBun986HRr4gU/&#10;7XmTR0YhmFqtwOU8t5ynwdmg0yrOFul2jEvQmdZl5GbRFwoPnhdCVDzoCemD07N9c3b43pyCgv0Y&#10;7vsvOS/OBF/ix/223cVJqecnKV6BZXvNfzD86pM69OR0iCc0iXkFRSOJVNDUVQmMgKasaTgQKSpZ&#10;AO87/r9D/wNQSwMEFAAAAAgAh07iQN/9uVthAgAAnwQAAA4AAABkcnMvZTJvRG9jLnhtbK1UsW7b&#10;MBDdC/QfCO6NLNtyHCNy4NpwUSBoAqRFZ5qiLAIkjyVpS+kHtH+QqUv3fle+o0fKTtK0Q4ZqoI68&#10;p3e8d3c6v+i0InvhvART0vxkQIkwHCpptiX99HH9ZkqJD8xUTIERJb0Vnl7MX786b+1MDKEBVQlH&#10;kMT4WWtL2oRgZ1nmeSM08ydghUFnDU6zgFu3zSrHWmTXKhsOBpOsBVdZB1x4j6er3kkPjO4lhFDX&#10;kosV8J0WJvSsTigWMCXfSOvpPN22rgUPV3XtRSCqpJhpSCsGQXsT12x+zmZbx2wj+eEK7CVXeJaT&#10;ZtJg0AeqFQuM7Jz8i0pL7sBDHU446KxPJCmCWeSDZ9rcNMyKlAtK7e2D6P7/0fIP+2tHZFXS6WBI&#10;iWEaS35/9/3+x6/7n99IPESJWutniLyxiA3dW+iwcY7nHg9j5l3tdHxjTgT9o3wyyXOU+RapR8V4&#10;clb0YosuEI6AYjo6LYqCEo6I8en4bJqqkT0yWefDOwGaRKOkDouZNGb7Sx/wVgg9QmJgD0pWa6lU&#10;2rjtZqkc2TMs/Do9MTx+8gdMGdKWdDIqBonZQPy+xymD8Jh4n2C0QrfpDmpsoLpFMRz0HeUtX0u8&#10;5SXz4Zo5bCHMHIcsXOFSK8AgcLAoacB9/dd5xGNl0UtJiy1ZUv9lx5ygRL03WPOzfDyOPZw24+J0&#10;iBv31LN56jE7vQRMPsdxtjyZER/U0awd6M84i4sYFV3McIxd0nA0l6EfFJxlLhaLBMKutSxcmhvL&#10;I3WU2sBiF6CWqSRRpl6bg3rYt0n2w4zFwXi6T6jH/8r8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v4NmzWAAAACwEAAA8AAAAAAAAAAQAgAAAAIgAAAGRycy9kb3ducmV2LnhtbFBLAQIUABQAAAAI&#10;AIdO4kDf/blbYQIAAJ8EAAAOAAAAAAAAAAEAIAAAACUBAABkcnMvZTJvRG9jLnhtbFBLBQYAAAAA&#10;BgAGAFkBAAD4BQAAAAA=&#10;">
                <v:fill on="t" focussize="0,0"/>
                <v:stroke on="f" weight="0.5pt"/>
                <v:imagedata o:title=""/>
                <o:lock v:ext="edit" aspectratio="f"/>
                <v:textbo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核发批准书</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w:t>
                      </w:r>
                      <w:r>
                        <w:rPr>
                          <w:rFonts w:hint="eastAsia" w:asciiTheme="minorEastAsia" w:hAnsiTheme="minorEastAsia" w:eastAsiaTheme="minorEastAsia" w:cstheme="minorEastAsia"/>
                          <w:sz w:val="21"/>
                          <w:szCs w:val="21"/>
                          <w:lang w:val="en-US" w:eastAsia="zh-CN"/>
                        </w:rPr>
                        <w:t>农业农村局</w:t>
                      </w:r>
                      <w:r>
                        <w:rPr>
                          <w:rFonts w:hint="eastAsia" w:asciiTheme="minorEastAsia" w:hAnsiTheme="minorEastAsia" w:eastAsiaTheme="minorEastAsia" w:cstheme="minorEastAsia"/>
                          <w:sz w:val="21"/>
                          <w:szCs w:val="21"/>
                        </w:rPr>
                        <w:t>应按照批准文件，在5个工作日内核发《贵州省农村宅基地用地批准书》。</w:t>
                      </w:r>
                    </w:p>
                  </w:txbxContent>
                </v:textbox>
              </v:shape>
            </w:pict>
          </mc:Fallback>
        </mc:AlternateContent>
      </w:r>
      <w:r>
        <w:rPr>
          <w:sz w:val="32"/>
        </w:rPr>
        <mc:AlternateContent>
          <mc:Choice Requires="wps">
            <w:drawing>
              <wp:anchor distT="0" distB="0" distL="114300" distR="114300" simplePos="0" relativeHeight="251967488" behindDoc="0" locked="0" layoutInCell="1" allowOverlap="1">
                <wp:simplePos x="0" y="0"/>
                <wp:positionH relativeFrom="column">
                  <wp:posOffset>4186555</wp:posOffset>
                </wp:positionH>
                <wp:positionV relativeFrom="paragraph">
                  <wp:posOffset>2236470</wp:posOffset>
                </wp:positionV>
                <wp:extent cx="1961515" cy="874395"/>
                <wp:effectExtent l="0" t="0" r="635" b="1905"/>
                <wp:wrapNone/>
                <wp:docPr id="907" name="文本框 907"/>
                <wp:cNvGraphicFramePr/>
                <a:graphic xmlns:a="http://schemas.openxmlformats.org/drawingml/2006/main">
                  <a:graphicData uri="http://schemas.microsoft.com/office/word/2010/wordprocessingShape">
                    <wps:wsp>
                      <wps:cNvSpPr txBox="1"/>
                      <wps:spPr>
                        <a:xfrm>
                          <a:off x="5213985" y="4116070"/>
                          <a:ext cx="1961515" cy="8743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9.65pt;margin-top:176.1pt;height:68.85pt;width:154.45pt;z-index:251967488;mso-width-relative:page;mso-height-relative:page;" fillcolor="#FFFFFF [3201]" filled="t" stroked="f" coordsize="21600,21600" o:gfxdata="UEsDBAoAAAAAAIdO4kAAAAAAAAAAAAAAAAAEAAAAZHJzL1BLAwQUAAAACACHTuJAFqeLqdcAAAAL&#10;AQAADwAAAGRycy9kb3ducmV2LnhtbE2Pu27DMAxF9wL9B4EBujWyncSwXcsZCnQt0LxmxWItIxJl&#10;SMrz66tO7UaCB5fntuubNeyCPoyOBOTzDBhS79RIg4Dd9uO1AhaiJCWNIxRwxwDr7vmplY1yV/rC&#10;yyYOLIVQaKQAHePUcB56jVaGuZuQ0u3beStjWv3AlZfXFG4NL7Ks5FaOlD5oOeG7xv60OVsBh8E+&#10;Dvt88lpZs6TPx327c6MQL7M8ewMW8Rb/YPjVT+rQJaejO5MKzAgoV/UioQIWq6IAloi6rNJwFLCs&#10;6hp41/L/HbofUEsDBBQAAAAIAIdO4kAwP3k0XgIAAJ8EAAAOAAAAZHJzL2Uyb0RvYy54bWytVM1u&#10;EzEQviPxDpbvdHfT/DRRN1VoFYRU0UoFcXa83qwl22NsJ7vlAeANeuLCnefqczD2btpSOPRADs6M&#10;58s3nm9mcnrWaUX2wnkJpqTFUU6JMBwqabYl/fRx/eaEEh+YqZgCI0p6Kzw9W75+ddrahRhBA6oS&#10;jiCJ8YvWlrQJwS6yzPNGaOaPwAqDwRqcZgFdt80qx1pk1yob5fk0a8FV1gEX3uPtRR+kA6N7CSHU&#10;teTiAvhOCxN6VicUC1iSb6T1dJleW9eCh6u69iIQVVKsNKQTk6C9iWe2PGWLrWO2kXx4AnvJE57V&#10;pJk0mPSB6oIFRnZO/kWlJXfgoQ5HHHTWF5IUwSqK/Jk2Nw2zItWCUnv7ILr/f7T8w/7aEVmVdJ7P&#10;KDFMY8vv777f//h1//MbiZcoUWv9ApE3FrGhewsdDs7h3uNlrLyrnY7fWBPB+GRUHM9PJpTclnRc&#10;FNN8NogtukB4JJhPi0mBAI6Ik9n4eD6JlNkjk3U+vBOgSTRK6rCZSWO2v/Shhx4gMbEHJau1VCo5&#10;brs5V47sGTZ+nT4D+x8wZUhb0unxJE/MBuLve2pl8DGx8L7AaIVu0w1qbKC6RTEc9BPlLV9LfOUl&#10;8+GaORwhHDBcsnCFR60Ak8BgUdKA+/qv+4jHzmKUkhZHsqT+y445QYl6b7Dn82I8jjOcnPFkNkLH&#10;PY1snkbMTp8DFl/gOluezIgP6mDWDvRn3MVVzIohZjjmLmk4mOehXxTcZS5WqwTCqbUsXJobyyN1&#10;lNrAaheglqklUaZem0E9nNvU1GHH4mI89RPq8X9l+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W&#10;p4up1wAAAAsBAAAPAAAAAAAAAAEAIAAAACIAAABkcnMvZG93bnJldi54bWxQSwECFAAUAAAACACH&#10;TuJAMD95NF4CAACfBAAADgAAAAAAAAABACAAAAAmAQAAZHJzL2Uyb0RvYy54bWxQSwUGAAAAAAYA&#10;BgBZAQAA9gUAAAAA&#10;">
                <v:fill on="t" focussize="0,0"/>
                <v:stroke on="f" weight="0.5pt"/>
                <v:imagedata o:title=""/>
                <o:lock v:ext="edit" aspectratio="f"/>
                <v:textbox>
                  <w:txbxContent>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txbxContent>
                </v:textbox>
              </v:shape>
            </w:pict>
          </mc:Fallback>
        </mc:AlternateContent>
      </w:r>
      <w:r>
        <w:rPr>
          <w:sz w:val="32"/>
        </w:rPr>
        <mc:AlternateContent>
          <mc:Choice Requires="wps">
            <w:drawing>
              <wp:anchor distT="0" distB="0" distL="114300" distR="114300" simplePos="0" relativeHeight="251966464" behindDoc="0" locked="0" layoutInCell="1" allowOverlap="1">
                <wp:simplePos x="0" y="0"/>
                <wp:positionH relativeFrom="column">
                  <wp:posOffset>3916045</wp:posOffset>
                </wp:positionH>
                <wp:positionV relativeFrom="paragraph">
                  <wp:posOffset>210185</wp:posOffset>
                </wp:positionV>
                <wp:extent cx="2227580" cy="1847215"/>
                <wp:effectExtent l="0" t="0" r="1270" b="635"/>
                <wp:wrapNone/>
                <wp:docPr id="908" name="文本框 908"/>
                <wp:cNvGraphicFramePr/>
                <a:graphic xmlns:a="http://schemas.openxmlformats.org/drawingml/2006/main">
                  <a:graphicData uri="http://schemas.microsoft.com/office/word/2010/wordprocessingShape">
                    <wps:wsp>
                      <wps:cNvSpPr txBox="1"/>
                      <wps:spPr>
                        <a:xfrm>
                          <a:off x="5061585" y="1957705"/>
                          <a:ext cx="2227580" cy="18472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《贵州省农村宅基地申请表》、《</w:t>
                            </w:r>
                            <w:r>
                              <w:rPr>
                                <w:rFonts w:hint="eastAsia" w:asciiTheme="minorEastAsia" w:hAnsiTheme="minorEastAsia" w:eastAsiaTheme="minorEastAsia" w:cstheme="minorEastAsia"/>
                                <w:sz w:val="21"/>
                                <w:szCs w:val="21"/>
                                <w:lang w:eastAsia="zh-CN"/>
                              </w:rPr>
                              <w:t>九龙街道</w:t>
                            </w:r>
                            <w:r>
                              <w:rPr>
                                <w:rFonts w:hint="eastAsia" w:asciiTheme="minorEastAsia" w:hAnsiTheme="minorEastAsia" w:eastAsiaTheme="minorEastAsia" w:cstheme="minorEastAsia"/>
                                <w:sz w:val="21"/>
                                <w:szCs w:val="21"/>
                              </w:rPr>
                              <w:t>私人建房审批会签表 》</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家庭户口簿复印件和户主及申请人身份证复印件(出示原件)</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婚姻状况材料</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对另行选址建房申请使用宅基地的，需提供与村集体经济组织或村民委员会签订的退出现有宅基地协议</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rPr>
                              <w:t>在已编制村规划及集镇规划区内建房的，还应提交《贵州省乡村建设规划许可证申请表》。</w:t>
                            </w:r>
                          </w:p>
                          <w:p>
                            <w:pPr>
                              <w:keepNext w:val="0"/>
                              <w:keepLines w:val="0"/>
                              <w:pageBreakBefore w:val="0"/>
                              <w:widowControl w:val="0"/>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8.35pt;margin-top:16.55pt;height:145.45pt;width:175.4pt;z-index:251966464;mso-width-relative:page;mso-height-relative:page;" fillcolor="#FFFFFF [3201]" filled="t" stroked="f" coordsize="21600,21600" o:gfxdata="UEsDBAoAAAAAAIdO4kAAAAAAAAAAAAAAAAAEAAAAZHJzL1BLAwQUAAAACACHTuJATdR+NdYAAAAK&#10;AQAADwAAAGRycy9kb3ducmV2LnhtbE2Py07DMBBF90j8gzVI7KjtPlIIcbpAYotEW7p2YxNH2OPI&#10;dp9fz7Ciy5k5unNuszoHz4425SGiAjkRwCx20QzYK9hu3p+egeWi0Wgf0Sq42Ayr9v6u0bWJJ/y0&#10;x3XpGYVgrrUCV8pYc547Z4POkzhapNt3TEEXGlPPTdInCg+eT4WoeNAD0genR/vmbPezPgQFuz5c&#10;d19yTM4EP8eP62WzjYNSjw9SvAIr9lz+YfjTJ3VoyWkfD2gy8woqWS0JVTCbSWAEvFTLBbA9LaZz&#10;Abxt+G2F9hdQSwMEFAAAAAgAh07iQFj9O4FgAgAAoAQAAA4AAABkcnMvZTJvRG9jLnhtbK1UsW7b&#10;MBDdC/QfCO6NZNWKHSNy4NpwUSBoAqRFZ5qiLAIkjyVpS+kHtH/QqUv3fle+o0fKTtK0Q4ZqoI68&#10;pzu+d3c6v+i1InvhvART0dFJTokwHGppthX9+GH9akqJD8zUTIERFb0Vnl7MX7447+xMFNCCqoUj&#10;GMT4WWcr2oZgZ1nmeSs08ydghUFnA06zgFu3zWrHOoyuVVbk+WnWgautAy68x9PV4KSHiO45AaFp&#10;JBcr4DstTBiiOqFYQEq+ldbTebpt0wgerprGi0BURZFpSCsmQXsT12x+zmZbx2wr+eEK7DlXeMJJ&#10;M2kw6X2oFQuM7Jz8K5SW3IGHJpxw0NlAJCmCLEb5E21uWmZF4oJSe3svuv9/Yfn7/bUjsq7oWY6F&#10;N0xjye++f7v78evu51cSD1GizvoZIm8sYkP/BnpsnOO5x8PIvG+cjm/kRNBf5qejclpScovYs3Iy&#10;yctBbNEHwhFQFMWknGIdeERMx5NilBDZQyjrfHgrQJNoVNRhNZPIbH/pA14LoUdIzOxByXotlUob&#10;t90slSN7hpVfpyfmx0/+gClDuoqevi7zFNlA/H7AKYPwyHxgGK3Qb/qDHBuob1ENB0NLecvXEm95&#10;yXy4Zg57CJnhlIUrXBoFmAQOFiUtuC//Oo94LC16KemwJyvqP++YE5SodwaLfjYaj2MTp824nBS4&#10;cY89m8ces9NLQPIjnGfLkxnxQR3NxoH+hMO4iFnRxQzH3BUNR3MZhknBYeZisUggbFvLwqW5sTyG&#10;jlIbWOwCNDKVJMo0aHNQDxs3yX4YsjgZj/cJ9fBjmf8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TdR+NdYAAAAKAQAADwAAAAAAAAABACAAAAAiAAAAZHJzL2Rvd25yZXYueG1sUEsBAhQAFAAAAAgA&#10;h07iQFj9O4FgAgAAoAQAAA4AAAAAAAAAAQAgAAAAJQEAAGRycy9lMm9Eb2MueG1sUEsFBgAAAAAG&#10;AAYAWQEAAPcFAAAAAA==&#10;">
                <v:fill on="t" focussize="0,0"/>
                <v:stroke on="f" weight="0.5pt"/>
                <v:imagedata o:title=""/>
                <o:lock v:ext="edit" aspectratio="f"/>
                <v:textbox>
                  <w:txbxContent>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《贵州省农村宅基地申请表》、《</w:t>
                      </w:r>
                      <w:r>
                        <w:rPr>
                          <w:rFonts w:hint="eastAsia" w:asciiTheme="minorEastAsia" w:hAnsiTheme="minorEastAsia" w:eastAsiaTheme="minorEastAsia" w:cstheme="minorEastAsia"/>
                          <w:sz w:val="21"/>
                          <w:szCs w:val="21"/>
                          <w:lang w:eastAsia="zh-CN"/>
                        </w:rPr>
                        <w:t>九龙街道</w:t>
                      </w:r>
                      <w:r>
                        <w:rPr>
                          <w:rFonts w:hint="eastAsia" w:asciiTheme="minorEastAsia" w:hAnsiTheme="minorEastAsia" w:eastAsiaTheme="minorEastAsia" w:cstheme="minorEastAsia"/>
                          <w:sz w:val="21"/>
                          <w:szCs w:val="21"/>
                        </w:rPr>
                        <w:t>私人建房审批会签表 》</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家庭户口簿复印件和户主及申请人身份证复印件(出示原件)</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婚姻状况材料</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对另行选址建房申请使用宅基地的，需提供与村集体经济组织或村民委员会签订的退出现有宅基地协议</w:t>
                      </w:r>
                    </w:p>
                    <w:p>
                      <w:pPr>
                        <w:keepNext w:val="0"/>
                        <w:keepLines w:val="0"/>
                        <w:pageBreakBefore w:val="0"/>
                        <w:widowControl w:val="0"/>
                        <w:numPr>
                          <w:ilvl w:val="0"/>
                          <w:numId w:val="0"/>
                        </w:numPr>
                        <w:kinsoku/>
                        <w:wordWrap/>
                        <w:overflowPunct/>
                        <w:topLinePunct w:val="0"/>
                        <w:autoSpaceDE w:val="0"/>
                        <w:autoSpaceDN w:val="0"/>
                        <w:bidi w:val="0"/>
                        <w:adjustRightInd/>
                        <w:snapToGrid/>
                        <w:spacing w:line="230" w:lineRule="exact"/>
                        <w:ind w:lef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rPr>
                        <w:t>在已编制村规划及集镇规划区内建房的，还应提交《贵州省乡村建设规划许可证申请表》。</w:t>
                      </w:r>
                    </w:p>
                    <w:p>
                      <w:pPr>
                        <w:keepNext w:val="0"/>
                        <w:keepLines w:val="0"/>
                        <w:pageBreakBefore w:val="0"/>
                        <w:widowControl w:val="0"/>
                        <w:kinsoku/>
                        <w:wordWrap/>
                        <w:overflowPunct/>
                        <w:topLinePunct w:val="0"/>
                        <w:autoSpaceDE w:val="0"/>
                        <w:autoSpaceDN w:val="0"/>
                        <w:bidi w:val="0"/>
                        <w:adjustRightInd/>
                        <w:snapToGrid/>
                        <w:spacing w:line="230" w:lineRule="exact"/>
                        <w:textAlignment w:val="auto"/>
                        <w:rPr>
                          <w:rFonts w:hint="eastAsia" w:asciiTheme="minorEastAsia" w:hAnsiTheme="minorEastAsia" w:eastAsiaTheme="minorEastAsia" w:cstheme="minorEastAsia"/>
                          <w:sz w:val="21"/>
                          <w:szCs w:val="21"/>
                        </w:rPr>
                      </w:pPr>
                    </w:p>
                  </w:txbxContent>
                </v:textbox>
              </v:shape>
            </w:pict>
          </mc:Fallback>
        </mc:AlternateContent>
      </w:r>
      <w:r>
        <mc:AlternateContent>
          <mc:Choice Requires="wps">
            <w:drawing>
              <wp:anchor distT="0" distB="0" distL="114300" distR="114300" simplePos="0" relativeHeight="251975680" behindDoc="0" locked="0" layoutInCell="1" allowOverlap="1">
                <wp:simplePos x="0" y="0"/>
                <wp:positionH relativeFrom="column">
                  <wp:posOffset>2433955</wp:posOffset>
                </wp:positionH>
                <wp:positionV relativeFrom="paragraph">
                  <wp:posOffset>6788150</wp:posOffset>
                </wp:positionV>
                <wp:extent cx="76200" cy="200025"/>
                <wp:effectExtent l="0" t="0" r="0" b="9525"/>
                <wp:wrapNone/>
                <wp:docPr id="801" name="任意多边形 32"/>
                <wp:cNvGraphicFramePr/>
                <a:graphic xmlns:a="http://schemas.openxmlformats.org/drawingml/2006/main">
                  <a:graphicData uri="http://schemas.microsoft.com/office/word/2010/wordprocessingShape">
                    <wps:wsp>
                      <wps:cNvSpPr/>
                      <wps:spPr>
                        <a:xfrm flipH="1">
                          <a:off x="0" y="0"/>
                          <a:ext cx="76200" cy="20002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191.65pt;margin-top:534.5pt;height:15.75pt;width:6pt;z-index:251975680;mso-width-relative:page;mso-height-relative:page;" fillcolor="#000000" filled="t" stroked="f" coordsize="120,915" o:gfxdata="UEsDBAoAAAAAAIdO4kAAAAAAAAAAAAAAAAAEAAAAZHJzL1BLAwQUAAAACACHTuJAULwwnNwAAAAN&#10;AQAADwAAAGRycy9kb3ducmV2LnhtbE2PQUvDQBCF74L/YRnBm92NobWN2RRUVFAIWi3obZsdk9Ds&#10;bMhu0/jvHU96nPc+3ryXryfXiRGH0HrSkMwUCKTK25ZqDe9v9xdLECEasqbzhBq+McC6OD3JTWb9&#10;kV5x3MRacAiFzGhoYuwzKUPVoDNh5nsk9r784Ezkc6ilHcyRw10nL5VaSGda4g+N6fG2wWq/OTgN&#10;H+Xz4+dLsr96sNu7p5tyjNupjFqfnyXqGkTEKf7B8Fufq0PBnXb+QDaITkO6TFNG2VCLFa9iJF3N&#10;WdqxlCg1B1nk8v+K4gdQSwMEFAAAAAgAh07iQB6/8vBtAgAAVQYAAA4AAABkcnMvZTJvRG9jLnht&#10;bK1VzY7TMBC+I/EOlu80aVB/tmq6B6qFA4KVdnkA13EaS45t2e7fnTt3joiXQCv2aVjEYzB24rZp&#10;taIHeojHnvE33zceu9PrbS3QmhnLlcxxv5dixCRVBZfLHH+6v3k1xsg6IgsilGQ53jGLr2cvX0w3&#10;esIyVSlRMIMARNrJRue4ck5PksTSitXE9pRmEpylMjVxMDXLpDBkA+i1SLI0HSYbZQptFGXWwuq8&#10;ceIW0VwCqMqSUzZXdFUz6RpUwwRxIMlWXFs8C2zLklH3sSwtc0jkGJS68IUkYC/8N5lNyWRpiK44&#10;bSmQSyicaKoJl5B0DzUnjqCV4WdQNadGWVW6HlV10ggJFQEV/fSkNncV0SxogVJbvS+6/X+w9MP6&#10;1iBe5Hic9jGSpIYj//Xw8Pvzl6fvX/88/nj6+Q29znydNtpOIPxO35p2ZsH0orelqVEpuH4HDRXK&#10;AMLQNlR5t68y2zpEYXE0hDbAiIIHjDQbePCkQfFodGXdW6Zqb5P1e+uaMyqiRapo0a2MpibOL/s9&#10;3kQbYJJBlirHV/1B4FSrNbtXIcJ5coMMI+AwuooEDgFCHgcCTCcueuOoA9ywCfPZGj3RHccmrJ8O&#10;Atx4rzv649jEtewuDDuIiChUKMtC5Q6yWqKjQCD0PpT94I5bOwRiWHTGsRP0L5bDJuWFYacpn5cS&#10;jrhzNs+paRmc16mr50Kilx7iOb+YLmqCA/D9Gi7Avodh8fgSWCV4ccOF8L1rzXLxRhi0Jv5FC7+2&#10;3zphQvpgqfy22I6QxN/h5tZ6a6GKHdz+lTZ8WcHT2A9I3gOvTaDUvoz+OTueB6TDv8Hs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FC8MJzcAAAADQEAAA8AAAAAAAAAAQAgAAAAIgAAAGRycy9kb3du&#10;cmV2LnhtbFBLAQIUABQAAAAIAIdO4kAev/LwbQIAAFUGAAAOAAAAAAAAAAEAIAAAACsBAABkcnMv&#10;ZTJvRG9jLnhtbFBLBQYAAAAABgAGAFkBAAAKBgAAAAA=&#10;" path="m52,795l0,795,60,915,105,825,52,825,52,795xm67,0l52,0,52,825,67,825,67,0xm120,795l67,795,67,825,105,825,120,795xe">
                <v:fill on="t" focussize="0,0"/>
                <v:stroke on="f"/>
                <v:imagedata o:title=""/>
                <o:lock v:ext="edit" aspectratio="f"/>
              </v:shape>
            </w:pict>
          </mc:Fallback>
        </mc:AlternateContent>
      </w:r>
      <w:r>
        <mc:AlternateContent>
          <mc:Choice Requires="wps">
            <w:drawing>
              <wp:anchor distT="0" distB="0" distL="114300" distR="114300" simplePos="0" relativeHeight="251972608" behindDoc="0" locked="0" layoutInCell="1" allowOverlap="1">
                <wp:simplePos x="0" y="0"/>
                <wp:positionH relativeFrom="column">
                  <wp:posOffset>2433955</wp:posOffset>
                </wp:positionH>
                <wp:positionV relativeFrom="paragraph">
                  <wp:posOffset>5949315</wp:posOffset>
                </wp:positionV>
                <wp:extent cx="76200" cy="229235"/>
                <wp:effectExtent l="0" t="0" r="0" b="18415"/>
                <wp:wrapNone/>
                <wp:docPr id="803" name="任意多边形 32"/>
                <wp:cNvGraphicFramePr/>
                <a:graphic xmlns:a="http://schemas.openxmlformats.org/drawingml/2006/main">
                  <a:graphicData uri="http://schemas.microsoft.com/office/word/2010/wordprocessingShape">
                    <wps:wsp>
                      <wps:cNvSpPr/>
                      <wps:spPr>
                        <a:xfrm flipH="1">
                          <a:off x="0" y="0"/>
                          <a:ext cx="76200" cy="22923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191.65pt;margin-top:468.45pt;height:18.05pt;width:6pt;z-index:251972608;mso-width-relative:page;mso-height-relative:page;" fillcolor="#000000" filled="t" stroked="f" coordsize="120,915" o:gfxdata="UEsDBAoAAAAAAIdO4kAAAAAAAAAAAAAAAAAEAAAAZHJzL1BLAwQUAAAACACHTuJAwFV2XtwAAAAL&#10;AQAADwAAAGRycy9kb3ducmV2LnhtbE2PUUvDMBDH3wW/QzjBN5fU4LbWpgMVFRSK2xzoW9acbVmT&#10;lCbr6rf3fNLH+9+P//0uX022YyMOofVOQTITwNBV3rSuVvC+fbxaAgtRO6M771DBNwZYFednuc6M&#10;P7k1jptYMypxIdMKmhj7jPNQNWh1mPkeHe2+/GB1pHGouRn0icptx6+FmHOrW0cXGt3jfYPVYXO0&#10;Cj7K1+fPt+SweDK7h5e7coy7qYxKXV4k4hZYxCn+wfCrT+pQkNPeH50JrFMgl1ISqiCV8xQYETK9&#10;oWRPyUIK4EXO//9Q/ABQSwMEFAAAAAgAh07iQIcb/DFsAgAAVQYAAA4AAABkcnMvZTJvRG9jLnht&#10;bK1Vy47TMBTdI/EPlvc0baq206rpLKgGFghGmuEDXMdpLDm2ZbuvPXv2LBE/gUbM1zCIz+DaifvU&#10;QBZ0kdzknpx7zvW1O73eVgKtmbFcyQz3Ol2MmKQq53KZ4Y/3N6+uMLKOyJwIJVmGd8zi69nLF9ON&#10;nrBUlUrkzCAgkXay0RkundOTJLG0ZBWxHaWZhGShTEUcPJplkhuyAfZKJGm3O0w2yuTaKMqshbfz&#10;OokbRtOGUBUFp2yu6Kpi0tWshgniwJItubZ4FtQWBaPuQ1FY5pDIMDh14QpFIF74azKbksnSEF1y&#10;2kggbSSceaoIl1B0TzUnjqCV4RdUFadGWVW4DlVVUhsJHQEXve5Zb+5KolnwAq22et90+/9o6fv1&#10;rUE8z/BVt4+RJBUs+c+Hh1+fPj99+/L78fvTj6+on/o+bbSdAPxO35rmyULoTW8LU6FCcP0WBiq0&#10;AYyhbejybt9ltnWIwsvREMYAIwqZNB2n/YEnT2oWz0ZX1r1hqvIxWb+zrl6jPEakjBHdyhhq4vxr&#10;/40P0QaUpFClzPC4NwiaKrVm9yognBc3SDECDaNxFHAACHkMBJoTXMzGuw50wxrmq9V+Yjrea1iv&#10;Owh0V+nfcY26lrCDiViNCmVZ6NzBViN0FASE2Ye2H9Lx0xrWCIiwmIz3E9C/VA7rki1h5yWftxKW&#10;+GRtnnPTKLjs06mflkLbLuKlvlgueoIF8PMaNsB+huHl8SawSvD8hgvhZ9ea5eK1MGhN/IkWfs28&#10;ncCE9GCp/GdxHKGI38P1rvXRQuU72P0rbfiyhKOxF5h8Bk6bIKk5Gf1xdvwcmA7/BrM/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wFV2XtwAAAALAQAADwAAAAAAAAABACAAAAAiAAAAZHJzL2Rvd25y&#10;ZXYueG1sUEsBAhQAFAAAAAgAh07iQIcb/DFsAgAAVQYAAA4AAAAAAAAAAQAgAAAAKwEAAGRycy9l&#10;Mm9Eb2MueG1sUEsFBgAAAAAGAAYAWQEAAAkGAAAAAA==&#10;" path="m52,795l0,795,60,915,105,825,52,825,52,795xm67,0l52,0,52,825,67,825,67,0xm120,795l67,795,67,825,105,825,120,795xe">
                <v:fill on="t" focussize="0,0"/>
                <v:stroke on="f"/>
                <v:imagedata o:title=""/>
                <o:lock v:ext="edit" aspectratio="f"/>
              </v:shape>
            </w:pict>
          </mc:Fallback>
        </mc:AlternateContent>
      </w:r>
      <w:r>
        <w:rPr>
          <w:sz w:val="32"/>
        </w:rPr>
        <mc:AlternateContent>
          <mc:Choice Requires="wps">
            <w:drawing>
              <wp:anchor distT="0" distB="0" distL="114300" distR="114300" simplePos="0" relativeHeight="251970560" behindDoc="0" locked="0" layoutInCell="1" allowOverlap="1">
                <wp:simplePos x="0" y="0"/>
                <wp:positionH relativeFrom="column">
                  <wp:posOffset>-253365</wp:posOffset>
                </wp:positionH>
                <wp:positionV relativeFrom="paragraph">
                  <wp:posOffset>5053965</wp:posOffset>
                </wp:positionV>
                <wp:extent cx="5838825" cy="855980"/>
                <wp:effectExtent l="0" t="0" r="9525" b="1270"/>
                <wp:wrapNone/>
                <wp:docPr id="804" name="文本框 804"/>
                <wp:cNvGraphicFramePr/>
                <a:graphic xmlns:a="http://schemas.openxmlformats.org/drawingml/2006/main">
                  <a:graphicData uri="http://schemas.microsoft.com/office/word/2010/wordprocessingShape">
                    <wps:wsp>
                      <wps:cNvSpPr txBox="1"/>
                      <wps:spPr>
                        <a:xfrm>
                          <a:off x="2889885" y="6916420"/>
                          <a:ext cx="5838825" cy="855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780" w:firstLineChars="18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审</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批</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县人民政府根据政务服务中心</w:t>
                            </w:r>
                            <w:r>
                              <w:rPr>
                                <w:rFonts w:hint="eastAsia" w:asciiTheme="minorEastAsia" w:hAnsiTheme="minorEastAsia" w:eastAsiaTheme="minorEastAsia" w:cstheme="minorEastAsia"/>
                                <w:sz w:val="21"/>
                                <w:szCs w:val="21"/>
                                <w:lang w:val="en-US" w:eastAsia="zh-CN"/>
                              </w:rPr>
                              <w:t>农业综合</w:t>
                            </w:r>
                            <w:r>
                              <w:rPr>
                                <w:rFonts w:hint="eastAsia" w:asciiTheme="minorEastAsia" w:hAnsiTheme="minorEastAsia" w:eastAsiaTheme="minorEastAsia" w:cstheme="minorEastAsia"/>
                                <w:sz w:val="21"/>
                                <w:szCs w:val="21"/>
                              </w:rPr>
                              <w:t>窗口受理的农村宅基地申报后，应当会同规划建设等相关部门对农村宅基地申报资料进行集中审查。对符合条件的，报县人民政府审批，并将批准文件印发县级国土资源、规划建设等相关部门及镇人民政府。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95pt;margin-top:397.95pt;height:67.4pt;width:459.75pt;z-index:251970560;mso-width-relative:page;mso-height-relative:page;" fillcolor="#FFFFFF [3201]" filled="t" stroked="f" coordsize="21600,21600" o:gfxdata="UEsDBAoAAAAAAIdO4kAAAAAAAAAAAAAAAAAEAAAAZHJzL1BLAwQUAAAACACHTuJAyDjzz9cAAAAL&#10;AQAADwAAAGRycy9kb3ducmV2LnhtbE2Py07DMBBF95X4B2uQ2LV2KG3qEKcLJLZI9LV2YxNHxOPI&#10;dp9fz7CC3Yzm6M659frqB3a2MfUBFRQzAcxiG0yPnYLd9n26ApayRqOHgFbBzSZYNw+TWlcmXPDT&#10;nje5YxSCqdIKXM5jxXlqnfU6zcJokW5fIXqdaY0dN1FfKNwP/FmIJfe6R/rg9GjfnG2/Nyev4ND5&#10;+2FfjNEZP7zgx/223YVeqafHQrwCy/aa/2D41Sd1aMjpGE5oEhsUTOdSEqqglAsaiFiVcgnsqEDO&#10;RQm8qfn/Ds0PUEsDBBQAAAAIAIdO4kBES2c9XwIAAJ8EAAAOAAAAZHJzL2Uyb0RvYy54bWytVMFu&#10;EzEQvSPxD5bvZJM0CZuomyq0CkKqaKWAODteb9aS7TG2k93yAfAHnLhw57vyHYy9m7YUDj2Qw2bs&#10;eTsz783Mnl+0WpGDcF6CKehoMKREGA6lNLuCfvywfpVT4gMzJVNgREHvhKcXy5cvzhu7EGOoQZXC&#10;EQxi/KKxBa1DsIss87wWmvkBWGHQWYHTLODR7bLSsQaja5WNh8NZ1oArrQMuvMfbq85J+4juOQGh&#10;qiQXV8D3WpjQRXVCsYCUfC2tp8tUbVUJHm6qyotAVEGRaUhPTIL2Nj6z5Tlb7ByzteR9Cew5JTzh&#10;pJk0mPQ+1BULjOyd/CuUltyBhyoMOOisI5IUQRaj4RNtNjWzInFBqb29F93/v7D8/eHWEVkWNB9O&#10;KDFMY8uP378df/w6/vxK4iVK1Fi/QOTGIja0b6DFwTnde7yMzNvK6fiPnAj6x3k+z/MpJXcFnc1H&#10;s8m4F1u0gXAETPOzPB8jgCMin07neQJkD5Gs8+GtAE2iUVCHzUwas8O1D1gVQk+QmNiDkuVaKpUO&#10;bre9VI4cGDZ+nX6xYHzlD5gypMH6zqbDFNlAfL/DKYPwSLwjGK3QbttejS2UdyiGg26ivOVriVVe&#10;Mx9umcMRwgHDJQs3+KgUYBLoLUpqcF/+dR/x2Fn0UtLgSBbUf94zJyhR7wz2fD6aTOIMp8Nk+hoV&#10;Je6xZ/vYY/b6EpD8CNfZ8mRGfFAns3KgP+EurmJWdDHDMXdBw8m8DN2i4C5zsVolEE6tZeHabCyP&#10;oaPUBlb7AJVMLYkyddr06uHcJtn7HYuL8ficUA/fle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Djzz9cAAAALAQAADwAAAAAAAAABACAAAAAiAAAAZHJzL2Rvd25yZXYueG1sUEsBAhQAFAAAAAgA&#10;h07iQERLZz1fAgAAnwQAAA4AAAAAAAAAAQAgAAAAJgEAAGRycy9lMm9Eb2MueG1sUEsFBgAAAAAG&#10;AAYAWQEAAPcFAAAAAA==&#10;">
                <v:fill on="t" focussize="0,0"/>
                <v:stroke on="f" weight="0.5pt"/>
                <v:imagedata o:title=""/>
                <o:lock v:ext="edit" aspectratio="f"/>
                <v:textbox>
                  <w:txbxContent>
                    <w:p>
                      <w:pPr>
                        <w:ind w:firstLine="3780" w:firstLineChars="18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审</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批</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县人民政府根据政务服务中心</w:t>
                      </w:r>
                      <w:r>
                        <w:rPr>
                          <w:rFonts w:hint="eastAsia" w:asciiTheme="minorEastAsia" w:hAnsiTheme="minorEastAsia" w:eastAsiaTheme="minorEastAsia" w:cstheme="minorEastAsia"/>
                          <w:sz w:val="21"/>
                          <w:szCs w:val="21"/>
                          <w:lang w:val="en-US" w:eastAsia="zh-CN"/>
                        </w:rPr>
                        <w:t>农业综合</w:t>
                      </w:r>
                      <w:r>
                        <w:rPr>
                          <w:rFonts w:hint="eastAsia" w:asciiTheme="minorEastAsia" w:hAnsiTheme="minorEastAsia" w:eastAsiaTheme="minorEastAsia" w:cstheme="minorEastAsia"/>
                          <w:sz w:val="21"/>
                          <w:szCs w:val="21"/>
                        </w:rPr>
                        <w:t>窗口受理的农村宅基地申报后，应当会同规划建设等相关部门对农村宅基地申报资料进行集中审查。对符合条件的，报县人民政府审批，并将批准文件印发县级国土资源、规划建设等相关部门及镇人民政府。</w:t>
                      </w:r>
                    </w:p>
                  </w:txbxContent>
                </v:textbox>
              </v:shape>
            </w:pict>
          </mc:Fallback>
        </mc:AlternateContent>
      </w:r>
      <w:r>
        <mc:AlternateContent>
          <mc:Choice Requires="wps">
            <w:drawing>
              <wp:anchor distT="0" distB="0" distL="114300" distR="114300" simplePos="0" relativeHeight="251969536" behindDoc="0" locked="0" layoutInCell="1" allowOverlap="1">
                <wp:simplePos x="0" y="0"/>
                <wp:positionH relativeFrom="column">
                  <wp:posOffset>-321310</wp:posOffset>
                </wp:positionH>
                <wp:positionV relativeFrom="paragraph">
                  <wp:posOffset>5003800</wp:posOffset>
                </wp:positionV>
                <wp:extent cx="6035040" cy="951865"/>
                <wp:effectExtent l="0" t="0" r="3810" b="635"/>
                <wp:wrapNone/>
                <wp:docPr id="805" name="任意多边形 31"/>
                <wp:cNvGraphicFramePr/>
                <a:graphic xmlns:a="http://schemas.openxmlformats.org/drawingml/2006/main">
                  <a:graphicData uri="http://schemas.microsoft.com/office/word/2010/wordprocessingShape">
                    <wps:wsp>
                      <wps:cNvSpPr/>
                      <wps:spPr>
                        <a:xfrm>
                          <a:off x="0" y="0"/>
                          <a:ext cx="6035040" cy="951865"/>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25.3pt;margin-top:394pt;height:74.95pt;width:475.2pt;z-index:251969536;mso-width-relative:page;mso-height-relative:page;" fillcolor="#000000" filled="t" stroked="f" coordsize="3193,930" o:gfxdata="UEsDBAoAAAAAAIdO4kAAAAAAAAAAAAAAAAAEAAAAZHJzL1BLAwQUAAAACACHTuJAbl/GD9gAAAAL&#10;AQAADwAAAGRycy9kb3ducmV2LnhtbE2PwU7DMBBE70j8g7VI3Fq7oKZxmk0lEBw4NiC4urGbRMTr&#10;ELtt+HuWExxXO5p5r9zNfhBnN8U+EMJqqUA4aoLtqUV4e31e5CBiMmTNEMghfLsIu+r6qjSFDRfa&#10;u3OdWsElFAuD0KU0FlLGpnPexGUYHfHvGCZvEp9TK+1kLlzuB3mnVCa96YkXOjO6x841n/XJI8za&#10;vnzVa1232ZNM9r3RH/sHjXh7s1JbEMnN6S8Mv/iMDhUzHcKJbBQDwmKtMo4ibPKcpTiRa80yBwR9&#10;v9Egq1L+d6h+AFBLAwQUAAAACACHTuJApb6BwQIDAACBCwAADgAAAGRycy9lMm9Eb2MueG1srVbN&#10;jpswEL5X6jtY3LvApkmz0ZI9dLW9VO1Ku30Ax5iABBjZzs/ee++9x6ovUa3ap+lWfYyODQOBiMBK&#10;zSE2+GO+75uxYS6v9llKtlyqROSB4595DuE5E2GSrwPn0/3Nq7lDlKZ5SFOR88B54Mq5Wr58cbkr&#10;FvxcxCINuSQQJFeLXRE4sdbFwnUVi3lG1ZkoeA6LkZAZ1XAp124o6Q6iZ6l77nkzdydkWEjBuFJw&#10;97pcdKqIckxAEUUJ49eCbTKe6zKq5CnVYEnFSaGcpVUbRZzpj1GkuCZp4IBTbf+BBOYr8+8uL+li&#10;LWkRJ6ySQMdI6HjKaJIDaR3qmmpKNjI5CpUlTAolIn3GROaWRmxGwIXvdXJzF9OCWy+QalXUSVf/&#10;Lyz7sL2VJAkDZ+5NHZLTDEr++/Hxz+cvT9+//v314+nnNzLxTZ52hVoA/K64ldWVgqkxvY9kZkaw&#10;Q/Y2tw91bvleEwY3Z95k6r2GtDNYu5j689nUBHWbp9lG6Xdc2Eh0+17psjYhzmiMM7bPcVpQbW4b&#10;djMlu8CZ+BcTh8TAMvFsTTKx5ffCQrTRVwJQIihoAGl+CAS1Byhcw7GwwUqMoSrd4CqOJaqmHA88&#10;n5yM6EO1TCYHYHCYDQrQp+RhsHGwAVRJOQCqGOcnZdVZGwnr1oClQnG7i5oKl/Wo6Ju8NIB24Z6X&#10;v4FiHLEiV7/Qif+mK6FPam90ZGlbH9DaEI8GgoD2JhthCyvbZ+oZMuazUXu93lRN8TFBOHbO7JGv&#10;Lq5iHsRVpUTPGOZUmsyrrHWA+xM12j/uqMHCIvlo4FEG+q0B1BjDXPTZes7L5IgdE9za+MiIi/0S&#10;672Hj/SJ7HjByDi26AdE1pxjcagNyU7ZqeqJj/TZqTUgEGPjiOdj7L6veActdfQhHVqCL7X5xtum&#10;of7uw83DxkGJNAlvkjQ1n3sl16u3qSRbaro/+6veUC1YmhtwLsxj+AIDEtPvlB2Oma1E+ACd0qaQ&#10;yTqGNtK2RBYDnZmVVHWRpvU7vLaRms55+Q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BuX8YP2AAA&#10;AAsBAAAPAAAAAAAAAAEAIAAAACIAAABkcnMvZG93bnJldi54bWxQSwECFAAUAAAACACHTuJApb6B&#10;wQIDAACBCwAADgAAAAAAAAABACAAAAAnAQAAZHJzL2Uyb0RvYy54bWxQSwUGAAAAAAYABgBZAQAA&#10;mwY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r>
        <w:rPr>
          <w:rFonts w:hint="eastAsia" w:asciiTheme="minorEastAsia" w:hAnsiTheme="minorEastAsia" w:eastAsiaTheme="minorEastAsia" w:cstheme="minorEastAsia"/>
        </w:rPr>
        <mc:AlternateContent>
          <mc:Choice Requires="wpg">
            <w:drawing>
              <wp:anchor distT="0" distB="0" distL="0" distR="0" simplePos="0" relativeHeight="251964416" behindDoc="1" locked="0" layoutInCell="1" allowOverlap="1">
                <wp:simplePos x="0" y="0"/>
                <wp:positionH relativeFrom="page">
                  <wp:posOffset>621030</wp:posOffset>
                </wp:positionH>
                <wp:positionV relativeFrom="paragraph">
                  <wp:posOffset>5715</wp:posOffset>
                </wp:positionV>
                <wp:extent cx="6399530" cy="6779260"/>
                <wp:effectExtent l="0" t="0" r="1270" b="2540"/>
                <wp:wrapTopAndBottom/>
                <wp:docPr id="807" name="组合 14"/>
                <wp:cNvGraphicFramePr/>
                <a:graphic xmlns:a="http://schemas.openxmlformats.org/drawingml/2006/main">
                  <a:graphicData uri="http://schemas.microsoft.com/office/word/2010/wordprocessingGroup">
                    <wpg:wgp>
                      <wpg:cNvGrpSpPr/>
                      <wpg:grpSpPr>
                        <a:xfrm>
                          <a:off x="0" y="0"/>
                          <a:ext cx="6399530" cy="6779260"/>
                          <a:chOff x="1039" y="-840"/>
                          <a:chExt cx="10078" cy="10676"/>
                        </a:xfrm>
                      </wpg:grpSpPr>
                      <wps:wsp>
                        <wps:cNvPr id="808" name="任意多边形 15"/>
                        <wps:cNvSpPr/>
                        <wps:spPr>
                          <a:xfrm>
                            <a:off x="4922" y="269"/>
                            <a:ext cx="1500" cy="627"/>
                          </a:xfrm>
                          <a:custGeom>
                            <a:avLst/>
                            <a:gdLst/>
                            <a:ahLst/>
                            <a:cxnLst/>
                            <a:pathLst>
                              <a:path w="1500" h="627">
                                <a:moveTo>
                                  <a:pt x="1500" y="0"/>
                                </a:moveTo>
                                <a:lnTo>
                                  <a:pt x="0" y="0"/>
                                </a:lnTo>
                                <a:lnTo>
                                  <a:pt x="0" y="627"/>
                                </a:lnTo>
                                <a:lnTo>
                                  <a:pt x="1500" y="627"/>
                                </a:lnTo>
                                <a:lnTo>
                                  <a:pt x="1500" y="620"/>
                                </a:lnTo>
                                <a:lnTo>
                                  <a:pt x="15" y="620"/>
                                </a:lnTo>
                                <a:lnTo>
                                  <a:pt x="8" y="612"/>
                                </a:lnTo>
                                <a:lnTo>
                                  <a:pt x="15" y="612"/>
                                </a:lnTo>
                                <a:lnTo>
                                  <a:pt x="15" y="15"/>
                                </a:lnTo>
                                <a:lnTo>
                                  <a:pt x="8" y="15"/>
                                </a:lnTo>
                                <a:lnTo>
                                  <a:pt x="15" y="8"/>
                                </a:lnTo>
                                <a:lnTo>
                                  <a:pt x="1500" y="8"/>
                                </a:lnTo>
                                <a:lnTo>
                                  <a:pt x="1500" y="0"/>
                                </a:lnTo>
                                <a:close/>
                                <a:moveTo>
                                  <a:pt x="15" y="612"/>
                                </a:moveTo>
                                <a:lnTo>
                                  <a:pt x="8" y="612"/>
                                </a:lnTo>
                                <a:lnTo>
                                  <a:pt x="15" y="620"/>
                                </a:lnTo>
                                <a:lnTo>
                                  <a:pt x="15" y="612"/>
                                </a:lnTo>
                                <a:close/>
                                <a:moveTo>
                                  <a:pt x="1485" y="612"/>
                                </a:moveTo>
                                <a:lnTo>
                                  <a:pt x="15" y="612"/>
                                </a:lnTo>
                                <a:lnTo>
                                  <a:pt x="15" y="620"/>
                                </a:lnTo>
                                <a:lnTo>
                                  <a:pt x="1485" y="620"/>
                                </a:lnTo>
                                <a:lnTo>
                                  <a:pt x="1485" y="612"/>
                                </a:lnTo>
                                <a:close/>
                                <a:moveTo>
                                  <a:pt x="1485" y="8"/>
                                </a:moveTo>
                                <a:lnTo>
                                  <a:pt x="1485" y="620"/>
                                </a:lnTo>
                                <a:lnTo>
                                  <a:pt x="1493" y="612"/>
                                </a:lnTo>
                                <a:lnTo>
                                  <a:pt x="1500" y="612"/>
                                </a:lnTo>
                                <a:lnTo>
                                  <a:pt x="1500" y="15"/>
                                </a:lnTo>
                                <a:lnTo>
                                  <a:pt x="1493" y="15"/>
                                </a:lnTo>
                                <a:lnTo>
                                  <a:pt x="1485" y="8"/>
                                </a:lnTo>
                                <a:close/>
                                <a:moveTo>
                                  <a:pt x="1500" y="612"/>
                                </a:moveTo>
                                <a:lnTo>
                                  <a:pt x="1493" y="612"/>
                                </a:lnTo>
                                <a:lnTo>
                                  <a:pt x="1485" y="620"/>
                                </a:lnTo>
                                <a:lnTo>
                                  <a:pt x="1500" y="620"/>
                                </a:lnTo>
                                <a:lnTo>
                                  <a:pt x="1500" y="612"/>
                                </a:lnTo>
                                <a:close/>
                                <a:moveTo>
                                  <a:pt x="15" y="8"/>
                                </a:moveTo>
                                <a:lnTo>
                                  <a:pt x="8" y="15"/>
                                </a:lnTo>
                                <a:lnTo>
                                  <a:pt x="15" y="15"/>
                                </a:lnTo>
                                <a:lnTo>
                                  <a:pt x="15" y="8"/>
                                </a:lnTo>
                                <a:close/>
                                <a:moveTo>
                                  <a:pt x="1485" y="8"/>
                                </a:moveTo>
                                <a:lnTo>
                                  <a:pt x="15" y="8"/>
                                </a:lnTo>
                                <a:lnTo>
                                  <a:pt x="15" y="15"/>
                                </a:lnTo>
                                <a:lnTo>
                                  <a:pt x="1485" y="15"/>
                                </a:lnTo>
                                <a:lnTo>
                                  <a:pt x="1485" y="8"/>
                                </a:lnTo>
                                <a:close/>
                                <a:moveTo>
                                  <a:pt x="1500" y="8"/>
                                </a:moveTo>
                                <a:lnTo>
                                  <a:pt x="1485" y="8"/>
                                </a:lnTo>
                                <a:lnTo>
                                  <a:pt x="1493" y="15"/>
                                </a:lnTo>
                                <a:lnTo>
                                  <a:pt x="1500" y="15"/>
                                </a:lnTo>
                                <a:lnTo>
                                  <a:pt x="1500" y="8"/>
                                </a:lnTo>
                                <a:close/>
                              </a:path>
                            </a:pathLst>
                          </a:custGeom>
                          <a:solidFill>
                            <a:srgbClr val="000000"/>
                          </a:solidFill>
                          <a:ln>
                            <a:noFill/>
                          </a:ln>
                        </wps:spPr>
                        <wps:bodyPr upright="1"/>
                      </wps:wsp>
                      <wps:wsp>
                        <wps:cNvPr id="809" name="任意多边形 16"/>
                        <wps:cNvSpPr/>
                        <wps:spPr>
                          <a:xfrm>
                            <a:off x="4431" y="2536"/>
                            <a:ext cx="2684" cy="1043"/>
                          </a:xfrm>
                          <a:custGeom>
                            <a:avLst/>
                            <a:gdLst/>
                            <a:ahLst/>
                            <a:cxnLst/>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810" name="任意多边形 17"/>
                        <wps:cNvSpPr/>
                        <wps:spPr>
                          <a:xfrm>
                            <a:off x="5654" y="858"/>
                            <a:ext cx="120" cy="1744"/>
                          </a:xfrm>
                          <a:custGeom>
                            <a:avLst/>
                            <a:gdLst/>
                            <a:ahLst/>
                            <a:cxnLst/>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811" name="任意多边形 18"/>
                        <wps:cNvSpPr/>
                        <wps:spPr>
                          <a:xfrm>
                            <a:off x="4204" y="4102"/>
                            <a:ext cx="3075" cy="1086"/>
                          </a:xfrm>
                          <a:custGeom>
                            <a:avLst/>
                            <a:gdLst/>
                            <a:ahLst/>
                            <a:cxnLst/>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812" name="任意多边形 19"/>
                        <wps:cNvSpPr/>
                        <wps:spPr>
                          <a:xfrm>
                            <a:off x="5640" y="3556"/>
                            <a:ext cx="120" cy="516"/>
                          </a:xfrm>
                          <a:custGeom>
                            <a:avLst/>
                            <a:gdLst/>
                            <a:ahLst/>
                            <a:cxnLst/>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813" name="任意多边形 20"/>
                        <wps:cNvSpPr/>
                        <wps:spPr>
                          <a:xfrm>
                            <a:off x="7741" y="2611"/>
                            <a:ext cx="3376" cy="1544"/>
                          </a:xfrm>
                          <a:custGeom>
                            <a:avLst/>
                            <a:gdLst/>
                            <a:ahLst/>
                            <a:cxnLst/>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814" name="任意多边形 21"/>
                        <wps:cNvSpPr/>
                        <wps:spPr>
                          <a:xfrm>
                            <a:off x="7284" y="4171"/>
                            <a:ext cx="2192" cy="853"/>
                          </a:xfrm>
                          <a:custGeom>
                            <a:avLst/>
                            <a:gdLst/>
                            <a:ahLst/>
                            <a:cxnLst/>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815" name="任意多边形 22"/>
                        <wps:cNvSpPr/>
                        <wps:spPr>
                          <a:xfrm>
                            <a:off x="1313" y="5699"/>
                            <a:ext cx="9428" cy="939"/>
                          </a:xfrm>
                          <a:custGeom>
                            <a:avLst/>
                            <a:gdLst/>
                            <a:ahLst/>
                            <a:cxnLst/>
                            <a:pathLst>
                              <a:path w="5144" h="1525">
                                <a:moveTo>
                                  <a:pt x="5144" y="0"/>
                                </a:moveTo>
                                <a:lnTo>
                                  <a:pt x="0" y="0"/>
                                </a:lnTo>
                                <a:lnTo>
                                  <a:pt x="0" y="1525"/>
                                </a:lnTo>
                                <a:lnTo>
                                  <a:pt x="5144" y="1525"/>
                                </a:lnTo>
                                <a:lnTo>
                                  <a:pt x="5144" y="1518"/>
                                </a:lnTo>
                                <a:lnTo>
                                  <a:pt x="15" y="1518"/>
                                </a:lnTo>
                                <a:lnTo>
                                  <a:pt x="7" y="1510"/>
                                </a:lnTo>
                                <a:lnTo>
                                  <a:pt x="15" y="1510"/>
                                </a:lnTo>
                                <a:lnTo>
                                  <a:pt x="15" y="15"/>
                                </a:lnTo>
                                <a:lnTo>
                                  <a:pt x="7" y="15"/>
                                </a:lnTo>
                                <a:lnTo>
                                  <a:pt x="15" y="8"/>
                                </a:lnTo>
                                <a:lnTo>
                                  <a:pt x="5144" y="8"/>
                                </a:lnTo>
                                <a:lnTo>
                                  <a:pt x="5144" y="0"/>
                                </a:lnTo>
                                <a:close/>
                                <a:moveTo>
                                  <a:pt x="15" y="1510"/>
                                </a:moveTo>
                                <a:lnTo>
                                  <a:pt x="7" y="1510"/>
                                </a:lnTo>
                                <a:lnTo>
                                  <a:pt x="15" y="1518"/>
                                </a:lnTo>
                                <a:lnTo>
                                  <a:pt x="15" y="1510"/>
                                </a:lnTo>
                                <a:close/>
                                <a:moveTo>
                                  <a:pt x="5129" y="1510"/>
                                </a:moveTo>
                                <a:lnTo>
                                  <a:pt x="15" y="1510"/>
                                </a:lnTo>
                                <a:lnTo>
                                  <a:pt x="15" y="1518"/>
                                </a:lnTo>
                                <a:lnTo>
                                  <a:pt x="5129" y="1518"/>
                                </a:lnTo>
                                <a:lnTo>
                                  <a:pt x="5129" y="1510"/>
                                </a:lnTo>
                                <a:close/>
                                <a:moveTo>
                                  <a:pt x="5129" y="8"/>
                                </a:moveTo>
                                <a:lnTo>
                                  <a:pt x="5129" y="1518"/>
                                </a:lnTo>
                                <a:lnTo>
                                  <a:pt x="5136" y="1510"/>
                                </a:lnTo>
                                <a:lnTo>
                                  <a:pt x="5144" y="1510"/>
                                </a:lnTo>
                                <a:lnTo>
                                  <a:pt x="5144" y="15"/>
                                </a:lnTo>
                                <a:lnTo>
                                  <a:pt x="5136" y="15"/>
                                </a:lnTo>
                                <a:lnTo>
                                  <a:pt x="5129" y="8"/>
                                </a:lnTo>
                                <a:close/>
                                <a:moveTo>
                                  <a:pt x="5144" y="1510"/>
                                </a:moveTo>
                                <a:lnTo>
                                  <a:pt x="5136" y="1510"/>
                                </a:lnTo>
                                <a:lnTo>
                                  <a:pt x="5129" y="1518"/>
                                </a:lnTo>
                                <a:lnTo>
                                  <a:pt x="5144" y="1518"/>
                                </a:lnTo>
                                <a:lnTo>
                                  <a:pt x="5144" y="1510"/>
                                </a:lnTo>
                                <a:close/>
                                <a:moveTo>
                                  <a:pt x="15" y="8"/>
                                </a:moveTo>
                                <a:lnTo>
                                  <a:pt x="7" y="15"/>
                                </a:lnTo>
                                <a:lnTo>
                                  <a:pt x="15" y="15"/>
                                </a:lnTo>
                                <a:lnTo>
                                  <a:pt x="15" y="8"/>
                                </a:lnTo>
                                <a:close/>
                                <a:moveTo>
                                  <a:pt x="5129" y="8"/>
                                </a:moveTo>
                                <a:lnTo>
                                  <a:pt x="15" y="8"/>
                                </a:lnTo>
                                <a:lnTo>
                                  <a:pt x="15" y="15"/>
                                </a:lnTo>
                                <a:lnTo>
                                  <a:pt x="5129" y="15"/>
                                </a:lnTo>
                                <a:lnTo>
                                  <a:pt x="5129" y="8"/>
                                </a:lnTo>
                                <a:close/>
                                <a:moveTo>
                                  <a:pt x="5144" y="8"/>
                                </a:moveTo>
                                <a:lnTo>
                                  <a:pt x="5129" y="8"/>
                                </a:lnTo>
                                <a:lnTo>
                                  <a:pt x="5136" y="15"/>
                                </a:lnTo>
                                <a:lnTo>
                                  <a:pt x="5144" y="15"/>
                                </a:lnTo>
                                <a:lnTo>
                                  <a:pt x="5144" y="8"/>
                                </a:lnTo>
                                <a:close/>
                              </a:path>
                            </a:pathLst>
                          </a:custGeom>
                          <a:solidFill>
                            <a:srgbClr val="000000"/>
                          </a:solidFill>
                          <a:ln>
                            <a:noFill/>
                          </a:ln>
                        </wps:spPr>
                        <wps:bodyPr upright="1"/>
                      </wps:wsp>
                      <wps:wsp>
                        <wps:cNvPr id="816" name="任意多边形 23"/>
                        <wps:cNvSpPr/>
                        <wps:spPr>
                          <a:xfrm>
                            <a:off x="5620" y="5150"/>
                            <a:ext cx="150" cy="488"/>
                          </a:xfrm>
                          <a:custGeom>
                            <a:avLst/>
                            <a:gdLst/>
                            <a:ahLst/>
                            <a:cxnLst/>
                            <a:pathLst>
                              <a:path w="120" h="771">
                                <a:moveTo>
                                  <a:pt x="53" y="651"/>
                                </a:moveTo>
                                <a:lnTo>
                                  <a:pt x="0" y="651"/>
                                </a:lnTo>
                                <a:lnTo>
                                  <a:pt x="60" y="771"/>
                                </a:lnTo>
                                <a:lnTo>
                                  <a:pt x="105" y="681"/>
                                </a:lnTo>
                                <a:lnTo>
                                  <a:pt x="53" y="681"/>
                                </a:lnTo>
                                <a:lnTo>
                                  <a:pt x="53" y="651"/>
                                </a:lnTo>
                                <a:close/>
                                <a:moveTo>
                                  <a:pt x="71" y="0"/>
                                </a:moveTo>
                                <a:lnTo>
                                  <a:pt x="56" y="0"/>
                                </a:lnTo>
                                <a:lnTo>
                                  <a:pt x="53" y="651"/>
                                </a:lnTo>
                                <a:lnTo>
                                  <a:pt x="53" y="681"/>
                                </a:lnTo>
                                <a:lnTo>
                                  <a:pt x="68" y="681"/>
                                </a:lnTo>
                                <a:lnTo>
                                  <a:pt x="68" y="651"/>
                                </a:lnTo>
                                <a:lnTo>
                                  <a:pt x="71" y="0"/>
                                </a:lnTo>
                                <a:close/>
                                <a:moveTo>
                                  <a:pt x="120" y="651"/>
                                </a:moveTo>
                                <a:lnTo>
                                  <a:pt x="68" y="651"/>
                                </a:lnTo>
                                <a:lnTo>
                                  <a:pt x="68" y="681"/>
                                </a:lnTo>
                                <a:lnTo>
                                  <a:pt x="105" y="681"/>
                                </a:lnTo>
                                <a:lnTo>
                                  <a:pt x="120" y="651"/>
                                </a:lnTo>
                                <a:close/>
                              </a:path>
                            </a:pathLst>
                          </a:custGeom>
                          <a:solidFill>
                            <a:srgbClr val="000000"/>
                          </a:solidFill>
                          <a:ln>
                            <a:noFill/>
                          </a:ln>
                        </wps:spPr>
                        <wps:bodyPr upright="1"/>
                      </wps:wsp>
                      <wps:wsp>
                        <wps:cNvPr id="817" name="任意多边形 24"/>
                        <wps:cNvSpPr/>
                        <wps:spPr>
                          <a:xfrm>
                            <a:off x="7383" y="-840"/>
                            <a:ext cx="3700" cy="3314"/>
                          </a:xfrm>
                          <a:custGeom>
                            <a:avLst/>
                            <a:gdLst/>
                            <a:ahLst/>
                            <a:cxnLst/>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818" name="任意多边形 27"/>
                        <wps:cNvSpPr/>
                        <wps:spPr>
                          <a:xfrm>
                            <a:off x="6398" y="593"/>
                            <a:ext cx="963" cy="120"/>
                          </a:xfrm>
                          <a:custGeom>
                            <a:avLst/>
                            <a:gdLst/>
                            <a:ahLst/>
                            <a:cxnLst/>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819" name="任意多边形 28"/>
                        <wps:cNvSpPr/>
                        <wps:spPr>
                          <a:xfrm>
                            <a:off x="1039" y="2099"/>
                            <a:ext cx="2624" cy="2264"/>
                          </a:xfrm>
                          <a:custGeom>
                            <a:avLst/>
                            <a:gdLst/>
                            <a:ahLst/>
                            <a:cxnLst/>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820" name="任意多边形 29"/>
                        <wps:cNvSpPr/>
                        <wps:spPr>
                          <a:xfrm>
                            <a:off x="3669" y="3098"/>
                            <a:ext cx="735" cy="120"/>
                          </a:xfrm>
                          <a:custGeom>
                            <a:avLst/>
                            <a:gdLst/>
                            <a:ahLst/>
                            <a:cxnLst/>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821" name="任意多边形 30"/>
                        <wps:cNvSpPr/>
                        <wps:spPr>
                          <a:xfrm>
                            <a:off x="7088" y="3097"/>
                            <a:ext cx="660" cy="120"/>
                          </a:xfrm>
                          <a:custGeom>
                            <a:avLst/>
                            <a:gdLst/>
                            <a:ahLst/>
                            <a:cxnLst/>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wps:wsp>
                        <wps:cNvPr id="822" name="任意多边形 31"/>
                        <wps:cNvSpPr/>
                        <wps:spPr>
                          <a:xfrm>
                            <a:off x="1308" y="8906"/>
                            <a:ext cx="9582" cy="930"/>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wps:wsp>
                        <wps:cNvPr id="823" name="任意多边形 32"/>
                        <wps:cNvSpPr/>
                        <wps:spPr>
                          <a:xfrm flipH="1">
                            <a:off x="5679" y="6630"/>
                            <a:ext cx="120" cy="361"/>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pic:pic xmlns:pic="http://schemas.openxmlformats.org/drawingml/2006/picture">
                        <pic:nvPicPr>
                          <pic:cNvPr id="824" name="图片 33"/>
                          <pic:cNvPicPr>
                            <a:picLocks noChangeAspect="1"/>
                          </pic:cNvPicPr>
                        </pic:nvPicPr>
                        <pic:blipFill>
                          <a:blip r:embed="rId14"/>
                          <a:stretch>
                            <a:fillRect/>
                          </a:stretch>
                        </pic:blipFill>
                        <pic:spPr>
                          <a:xfrm>
                            <a:off x="5354" y="843"/>
                            <a:ext cx="651" cy="209"/>
                          </a:xfrm>
                          <a:prstGeom prst="rect">
                            <a:avLst/>
                          </a:prstGeom>
                          <a:noFill/>
                          <a:ln>
                            <a:noFill/>
                          </a:ln>
                        </pic:spPr>
                      </pic:pic>
                      <pic:pic xmlns:pic="http://schemas.openxmlformats.org/drawingml/2006/picture">
                        <pic:nvPicPr>
                          <pic:cNvPr id="825" name="图片 39"/>
                          <pic:cNvPicPr>
                            <a:picLocks noChangeAspect="1"/>
                          </pic:cNvPicPr>
                        </pic:nvPicPr>
                        <pic:blipFill>
                          <a:blip r:embed="rId15"/>
                          <a:stretch>
                            <a:fillRect/>
                          </a:stretch>
                        </pic:blipFill>
                        <pic:spPr>
                          <a:xfrm>
                            <a:off x="1500" y="2238"/>
                            <a:ext cx="2084" cy="1457"/>
                          </a:xfrm>
                          <a:prstGeom prst="rect">
                            <a:avLst/>
                          </a:prstGeom>
                          <a:noFill/>
                          <a:ln>
                            <a:noFill/>
                          </a:ln>
                        </pic:spPr>
                      </pic:pic>
                      <wps:wsp>
                        <wps:cNvPr id="826" name="文本框 51"/>
                        <wps:cNvSpPr txBox="1"/>
                        <wps:spPr>
                          <a:xfrm>
                            <a:off x="7871" y="-737"/>
                            <a:ext cx="2123" cy="332"/>
                          </a:xfrm>
                          <a:prstGeom prst="rect">
                            <a:avLst/>
                          </a:prstGeom>
                          <a:noFill/>
                          <a:ln>
                            <a:noFill/>
                          </a:ln>
                        </wps:spPr>
                        <wps:txbx>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wps:txbx>
                        <wps:bodyPr lIns="0" tIns="0" rIns="0" bIns="0" upright="1"/>
                      </wps:wsp>
                      <wps:wsp>
                        <wps:cNvPr id="827" name="文本框 52"/>
                        <wps:cNvSpPr txBox="1"/>
                        <wps:spPr>
                          <a:xfrm>
                            <a:off x="5355" y="516"/>
                            <a:ext cx="652" cy="316"/>
                          </a:xfrm>
                          <a:prstGeom prst="rect">
                            <a:avLst/>
                          </a:prstGeom>
                          <a:noFill/>
                          <a:ln>
                            <a:noFill/>
                          </a:ln>
                        </wps:spPr>
                        <wps:txbx>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828" name="文本框 54"/>
                        <wps:cNvSpPr txBox="1"/>
                        <wps:spPr>
                          <a:xfrm>
                            <a:off x="1260" y="2398"/>
                            <a:ext cx="2279" cy="1816"/>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wps:txbx>
                        <wps:bodyPr lIns="0" tIns="0" rIns="0" bIns="0" upright="1"/>
                      </wps:wsp>
                      <wps:wsp>
                        <wps:cNvPr id="829" name="文本框 55"/>
                        <wps:cNvSpPr txBox="1"/>
                        <wps:spPr>
                          <a:xfrm>
                            <a:off x="4592" y="2975"/>
                            <a:ext cx="2334" cy="507"/>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876" name="文本框 57"/>
                        <wps:cNvSpPr txBox="1"/>
                        <wps:spPr>
                          <a:xfrm>
                            <a:off x="4383" y="4145"/>
                            <a:ext cx="2754" cy="958"/>
                          </a:xfrm>
                          <a:prstGeom prst="rect">
                            <a:avLst/>
                          </a:prstGeom>
                          <a:noFill/>
                          <a:ln>
                            <a:noFill/>
                          </a:ln>
                        </wps:spPr>
                        <wps:txbx>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wps:txbx>
                        <wps:bodyPr lIns="0" tIns="0" rIns="0" bIns="0" upright="1"/>
                      </wps:wsp>
                    </wpg:wgp>
                  </a:graphicData>
                </a:graphic>
              </wp:anchor>
            </w:drawing>
          </mc:Choice>
          <mc:Fallback>
            <w:pict>
              <v:group id="组合 14" o:spid="_x0000_s1026" o:spt="203" style="position:absolute;left:0pt;margin-left:48.9pt;margin-top:0.45pt;height:533.8pt;width:503.9pt;mso-position-horizontal-relative:page;mso-wrap-distance-bottom:0pt;mso-wrap-distance-top:0pt;z-index:-251352064;mso-width-relative:page;mso-height-relative:page;" coordorigin="1039,-840" coordsize="10078,10676" o:gfxdata="UEsDBAoAAAAAAIdO4kAAAAAAAAAAAAAAAAAEAAAAZHJzL1BLAwQUAAAACACHTuJAciE4qdkAAAAJ&#10;AQAADwAAAGRycy9kb3ducmV2LnhtbE2PQUvDQBCF74L/YRnBm92NktjGbIoU9VQEW0F622anSWh2&#10;NmS3SfvvnZ70NG94w3vfFMuz68SIQ2g9aUhmCgRS5W1LtYbv7fvDHESIhqzpPKGGCwZYlrc3hcmt&#10;n+gLx02sBYdQyI2GJsY+lzJUDToTZr5HYu/gB2cir0Mt7WAmDnedfFQqk860xA2N6XHVYHXcnJyG&#10;j8lMr0/J27g+HlaX3Tb9/FknqPX9XaJeQEQ8x79juOIzOpTMtPcnskF0GhbPTB55gri6iUozEHtW&#10;KpunIMtC/v+g/AVQSwMEFAAAAAgAh07iQIdCTEdQEgAAcoMAAA4AAABkcnMvZTJvRG9jLnhtbO1d&#10;3Y4jRxW+R+IdrLlPxt3tbtuj7EaQJSFSBCsSHsDj8XgsPLbV9u5M7iMCV3DFBXAD4pIXQBF5GnbD&#10;Y3BOVX1V3dU+VdUbbyDIkbLlsb+u852fOn2qurr7vfcf79eDl4t6v9punlxk7w4vBovNfHuz2iyf&#10;XPzysw/fmVwM9ofZ5ma23m4WTy4+X+wv3n/6wx+897C7WuTbu+36ZlEPqJPN/uph9+Ti7nDYXV1e&#10;7ud3i/vZ/t3tbrGhH2+39f3sQH/Wy8ubevZAvd+vL/PhsLp82NY3u3o7X+z39O0z/eOF6bFO6XB7&#10;e7uaL55t5y/uF5uD7rVerGcHUml/t9rtL54qtre3i/nh57e3+8VhsH5yQZoe1L8khD5f87+XT9+b&#10;XS3r2e5uNTcUZikUPJ3uZ6sNCbVdPZsdZoMX9arT1f1qXm/329vDu/Pt/aVWRFmEtMiGnm0+qrcv&#10;dkqX5dXDcmeNTo7yrP7G3c5/9vJ5PVjdPLmYDMcXg83snlz+zVdfvPr9bwbZiM3zsFteEeqjevfp&#10;7nltvljqv1jjx9v6nlvSZfCoDPu5Nezi8TCY05dVMZ2WBdl8Tr9V4/E0r4zp53fkHz4uGxbTiwH9&#10;/M5kZH/7iTk+Gw7HFJZ8dDasxhXzuoToS2ZoCT3sKCz3zlb7b2erT+9mu4VywZ6tYG1FbLSt/vXV&#10;V6+/+N2rv/3x31//49U//zrISm00BbcW21/tyXhHzDWa5rlSO6+mfODsCjbLyiEMlo9bCs+u5i/2&#10;h48WW2X32ctP9gd15PIGn2Z3+DR/3ODjbnbgr1kGfxw8kDGVjDvyCYngH+63LxefbRXkoLyiAHAo&#10;mdwB1psmkKg2UPgN7U51pjEsSrsPv6LVKM2JOusBVAFD7NATWvSoyFV5GEYuZalZHqHXB6ajQWSm&#10;RUZA9DMTm0RocbSkw3xTzNfb/UJFkfNw23rWLg7QNnM/+0WcYZTueiNAdDTRlnIHSVTF3tsaARbj&#10;agUnA60xITBBLQSAqFQ6jWmRGMQmqJxFwRctYsQAyWLBsT0ykqM440roDHEBMyFTOa6yoVL1T7ao&#10;FR6LAAvsEwHtBCCp1SeZxOzflphgfVgKDpNImiEFGHpGi3BS4RkjCZmpOF9oQjDhEFEdcAAQiqA1&#10;CqXGPcIjphJwvlioRGccPserKsme9+nLZuGw365XNx+u1ms+3e/r5fUH63rwcsaFsvrPjOQWbL1h&#10;8GbLh2GgkxAuunSBw5+utzefU6H0YlevlndUcWeqJ1OYcUH5nVRoVE0KFZoqH5kFFXQJFdqoyFQ4&#10;5mWhjnQlWl5NRqhKR4WxF+rhpqm/TY2mhVCNlg1JxrEiTSPo3I+TuhSt6UWakgUH6zqvHdFWZh+k&#10;tp9YDZncQDMBFPiQiVaPJpqnkLLZMPejvw2z3SXiwqcuIzQMMiLDvKzpEmHwKrTDGG8W4+286Swj&#10;RUJfE0Y8IptaJptXNOPxHCnRlfuHUTwDRPg2ZKcjO2GUoBtcLCnWhwhNez1zQXm02gg2vqIjxCHD&#10;YZ3zlFvJjuGMS6E2iIUsxSm0PZxlY4GGC3BIQAsT2NiK+tfKT0f2iAQvI0iq9cku1GUoM3sSYZiQ&#10;CzyvSSSFniGhPQTDJF3cJ+LeIKJwiKSO5QAgFEGLWELUxagikhJxvlh46Fy7ZVSoCLWbWjtKrt3K&#10;qtTZZVIqa7vSLaOJml5PHI/UMidZ/dSVm5LBhVs2mR4t3Eq99EdLmmrtjyhIsaortwYQMYpWxyqt&#10;qqpcygKDOWKoJ3jZcBoGWoapOKsJiCGqm7oZsjrpobyRVDcUAEO/aHVfqTwrFD4RfQzOFyoro3yt&#10;TmPWApJCloNFQhe0LftEfZSlOvMIR0iEYufck9FkT8g9KoUk555RPtS5Z0R1GI9Gl3yK4ZjGn76a&#10;McFc59TZpxhyNuD0k+fZ0fSjEaedN7KsUOaxMhWrRKS+EEWxiXBFqweKqUuyPIIzYz8fwuToBq3X&#10;XSIufLrvU9n5FUGblzVdIqxH8jJnA2cZKXf1NWHEI9ZzHVMjIXVPG8VwlExX7r9tWouL8G3ITke+&#10;iW5wseSHPkRwbnTehfJoddzb+KLzRHiEOGQ49oshZMdwxqVQG8RCUYBax5GVjQUaDgsJaGECG1tR&#10;/1r56ciOWWX9TETCIJJqfbILdRnKt55EGEamaGMwRlLoGRLaWTdM0sqMKGNx4AZhIXWMR3GIZHOx&#10;b8hALCHqYiohkhJx4AdxUOlcu9E1Nal2U9Oc5NqtrGgPCs+kirJUqdDVbqqI5tKtzJAkT125KRFq&#10;wZ+ugh5b8DeBNa0QMVKoaiUcDiGDVkcq4m9I4oIZwkw0aC9PEAd6iTCrBVghoLvnfm9aJqltCPgF&#10;EPrXWieyNCJjOnvMIEpWBZMx5xxJGzDo2AlCjBf1uSBGFLPFKI4XSCjMHT+Ig07nfJPRNorjc0W9&#10;DSA534zHI3ONsaL5J41Bl2+Kgpcf1VyxfGsrVUXO8jnljGgR81jK0YjTzhVZVijfWJmKVSJyHNtd&#10;plfIRhGcKaxGkTUaU9pkqbhw4uxTzflVAEanKT6UQ8ldiTA/VWKMd1NwV2Mpb/U1YcQjXcFQWSZb&#10;5Lm5cOUcJNGV+4ccbVqLi/BtyE5HdsItQTe4WFKsD5FCbwyLxnNjaHYot83lkOHYL3LIjuGMS6E2&#10;xIUsZbJrQy3ZWKDhIgYS0GKI2diK+tfKT0d2zCrrZyISBpFU65NdqMtQvvUkwjAyRRuDMZJCz5DQ&#10;HoJhklZmRBmLAzcIC6ljPIpDJJuLfUMGYglRF1MJkZSIAz+Ig0rn2o1WbaTaTVVg6bVbbq77jrKx&#10;V7vl2ZRmpFy7Tcq3tj1MyaDSbVoe38JPFxi4jp+MUBhJsWrq/dKvBRA7ZuwV+qoGiwumiEzvR51G&#10;LggYelGYYUc3qQSl8k0srG1k7tkxCpTEAOkWPnlmDoJ9JDtmqRzSVEo0UMaTEdJ8Ogxf0U1ll4wb&#10;mfiKWFyPBSIYWS7tmDnuma7qkmuSbZkWu13BCWQ79pLIJnsg1fMdyT7b81mByw9hRq+u4SafFbLC&#10;eKWs9FYDN6Ofjmj/mDorTOmWN53NTr2EWGa0VqAm9GUurCEqBI3HWDrTWQoohAxafVLQmIxlhbKz&#10;ZsU5oAeSziOhPk3BmJURHKpf2luU1l0iLtgbhAZBSSWvNV3YGhbms5fPa86AOEZKSNAm2YRhrl3B&#10;CCqZbJnlZtNwaVlIdOX+IcebTUQiqCk7rFkTCaNCZoJu6FxSrNk9sOgerVatzGhTK1cFNDx8Ij6S&#10;E0ZPZDCsG7IjOONSX5WQpbpkZWOlm8DFls9FNlY60neArJ+XESTVMB6D5rWjIAXlKyNTtDGIQySS&#10;ni4wJFpvCAZJWpnUZyiHWxy4QVhIHRNROERSR+wbMjoDL0LVRnIaDvwgDiqdSze6HCuVbmrunVy6&#10;lXyjOKfCkm5FZ6+40o2/UJXbaAJHnLpyw8XfMS0mHLsQQwsJzK0qsc9OilStg8MhYtDqQDXXflla&#10;aEjhqmE1CePALhFmlQAphHN3+k0EWW8kUUlrulzfhKFftGZ0+jbEz2jbsIgylZ4sxkwDWEfntlBP&#10;T/woGwYXkp2nJdskMgAsonZqSHT5+Tqdc1dGp3Jh2mmewZJ4s+q4mOjYdk9RwfNEijGeJ1IUdg3m&#10;1Nkrr2gKqOeddJI+lr80ImEk6/yF8Y6YQatHqMZQcRsuCKzMPsghMjxEotWiTV1DZ4QwDkUaGT+Y&#10;YM2eVr6xOwkXREFoEGQ0CNO3pkuE+ewDeaujsZS3oE2qaSIecZ5LJ5tXNH/iE4t6Oo12kERX7v/N&#10;IqgpO+aFLkvIlB1h+0fnkmIWGA16QiY6zcZXw7CgjFYPuAYyGNYN2TGcdinUhriQpTi7pUVBg0Yk&#10;bvuY1cn3WYN9x1gd6bJ+XkaQ4gCuDZrXjoIUlK+MTNEaC4dIJD1dYB60XhIPkrQyqc9QbrY4cIOw&#10;kDrGozhEUkfsGzLgdzvwIlRtJKXhwA/ioNK5duPrnELtpq5VJs876SF5eiZR0uOJKM7ctHNaUVGn&#10;tgDqfYVk9FMXbtmoNIUbiThWt2VFoXMfTppSpFogF/6h4UIXIHQCpg2uQVxBO18566biaGdvsL+R&#10;edJgDOdr7Md+d5Kq9bEzPMlERm3sH0e/aE1ugvio2sYxEXU8bhCGgdxVJuvYSdKHVpm1hyIULC6m&#10;UmpkqKDlyIhFmuRxaH9OY5n4vCT9tIvkNGYf5Jmbm8tdHqMSji4ycCKjfZnY+3vqTJYXvB+H9zKP&#10;6Rx3LJVpBLFA1EhxrYcMUBgxaPUw1RglK5R0rMw+yMgFKZRY4wjO1GvjyCUg111YY+DCxVCfItEv&#10;LtoWtqZLhPnsMcaPZDidtWjfFo6RIqG3CcNcYUInGCrLZPOCtoSqyYc7SqIr9w857fo3FkFN2WHN&#10;mkgYFTITdEPnkmLN7oFF92hNJazum6BB3vAuEGiBNBv4eiDDsZ9b2TGccamvSshSXbKysfDkGhcx&#10;UB0tTOBiy+fiI538dGR6JJjIRdeSan2yC3UZysyeRKgbcoHnNYmk0DMktIdgmKSL+0QcDAhhIXWM&#10;R3GIpI7lACD6RotYQtTFqCKSEnG+WKh0rt1ooiVNQfvd91rgmXzFkOaiNGpc7TbmWcbbnYMqEVy4&#10;SVNQ1jO5bIvNCUxn0VmqwUWmLFNNLQ0VmyYZkYmwHsnV71ga6kabCIE0ne31v8gs3+eGrIJh3i3f&#10;VLxQPETn26AQ0QewiBMhtgrP3wGz7HyFznmLbg0Q8ha9K4KyT/Kcczyk/RicGihvqTBzeaviHQ5v&#10;N28pEYG8VZp1LgxUadQBF0tJlXlISSROy3FSTgIsMjgqs1EpAoMO0NUP+u4o1iTtKJGMY3QJjzlI&#10;j1nGOCSii8csrkrHRpIyiTYHLKJOYjyoMKUxEjkxdpTw9T7nLX5ly/Elf3pUeJ+8lRV0rZrz1mSq&#10;nw3k8ta0nJh7x6Y6GZLZT71UVmT8IgS+d4xEHFsp0wDih+EsBbQeKkAhYtDqiYHGOG3wK1qNsiLT&#10;gTnurUNPaFszrGkEph0xTZstJsIinWmREVDSLNJazZ8ktU1hYb6n5CLLiHcKSyHQz34RZ3SkQg+Z&#10;aJHxK6IoVuNUxd4hpVfgOMERpRyQCLSXJBLUgmcl+7veozRwG1yHRlt/Gy3OogCg9cZstEMjOYoz&#10;roTOEBcyk3mni+MqGypZf0RU1KIQngzsWEBWjaDqFGFCRlKrTzLpSIeBW4Hfx/qewySSni4Qi7Yl&#10;PkLSxnsqro86xp84RFLHcgAQiqDF+EiNeyM3qpLHD+IQROcSjQaiVKIl3Mg5uF2vdj+llShVFZk3&#10;G5bVWF+AqSpdkbliTa0c8CSzqLA//tS1mhLBpRrFxrFSjeYynCXG9jZsKWZ1GeZwiB20OmR51tw6&#10;l+JntGaomkfCTehSa/uM1sYZdomwLjkEdnf6SHMjJoqCRtLaEAAM7NBqbRJZGpExZTxmECWrgvUn&#10;p76kjenaAdE5WuNEbZsYUezkj+LMEl1XLHT6X847u9X8iv43L1GlT50Xg8ZfXUtHHV7UCxqA3Nvm&#10;5fPVnN/qyX80Xg7Kmxz09PDVn77+5rdfDujhLjQ4gNLH0Au6VvNPtvNf7Qeb7Qd3s81y8aP9jt5X&#10;y1mHh1Ibrv5sCbymFIW3d/Hn075Ad1BfLe6vF/Re2PrjG0WI3hF2qBeHOb1UbHZ1S+//+gWR1WPe&#10;/qBYOmKsgvDe07LAmxn0i7NcLuX7WPQeEfskC+TSXa1fezrgD8SMCKhciNdrcfgZCJO0rynjB4e3&#10;viAgf6PoaoLqI/HVbqIP30WcUGHXjhN1tabt+O9TnJjH3NtwOEGcqG3hnOBz2gbC48IFSj7kC4hq&#10;aXdkH0bznYYKr0+//XcN82PGdJi8/sOXr//899d/+fVAL5c21scHh8cfbx9N7uDvhXE3npgbzN4Z&#10;F95KeZ5x0aSqmAI7KN+aOR1F/nR4vH4k3/JH8/LA9ccbenMzFSEHfKjx4Rof/rsvGKTXGHfd4teW&#10;qW6hdKhneeapwi7KKy5KlFM6zxtGrjtZOvw/cArNgjtjxb+FLtUpGb+lXOUe3pndzj05zwVU7pmc&#10;/XKzq7fzxX6/2iyF96XzkxU6flFTBo458x7OVL+MSn6sGp8TpvQelbZfCn48GfultE8KO+cw0S28&#10;U6fjFnVaeBO34N7TEd1M4LllzNUeu4Uua/BPVIB9L91Cb7pdXj0sd0qDZT3b3a3mz2aHWfNv+vyw&#10;u1rk27vt+mZRP/0PUEsDBAoAAAAAAIdO4kAAAAAAAAAAAAAAAAAKAAAAZHJzL21lZGlhL1BLAwQU&#10;AAAACACHTuJAyIBxfsEAAAC8AAAAFAAAAGRycy9tZWRpYS9pbWFnZTEucG5nAbwAQ/+JUE5HDQoa&#10;CgAAAA1JSERSAAAAWgAAAB0IBgAAACr1e9YAAAAGYktHRAD/AP8A/6C9p5MAAAAJcEhZcwAADsQA&#10;AA7EAZUrDhsAAABcSURBVGiB7dBBEQAhEMCw4/x7XlRQHiQKOl0z83HefzvgFUZHjI4YHTE6YnTE&#10;6IjREaMjRkeMjhgdMTpidMToiNERoyNGR4yOGB0xOmJ0xOiI0RGjI0ZHjI4YHdkAngM3LymSjAAA&#10;AABJRU5ErkJgglBLAwQUAAAACACHTuJA7n5UJvkCAAD0AgAAFAAAAGRycy9tZWRpYS9pbWFnZTIu&#10;cG5nAfQCC/2JUE5HDQoaCgAAAA1JSERSAAABIQAAAMoIBgAAAOrp9u4AAAAGYktHRAD/AP8A/6C9&#10;p5MAAAAJcEhZcwAADsQAAA7EAZUrDhsAAAKUSURBVHic7dQxAQAgDMAwwL/nTUYPEgW9emfmAFRe&#10;HQD8zYSAlAkBKRMCUiYEpEwISJkQkDIhIGVCQMqEgJQJASkTAlImBKRMCEiZEJAyISBlQkDKhICU&#10;CQEpEwJSJgSkTAhImRCQMiEgZUJAyoSAlAkBKRMCUiYEpEwISJkQkDIhIGVCQMqEgJQJASkTAlIm&#10;BKRMCEiZEJAyISBlQkDKhICUCQEpEwJSJgSkTAhImRCQMiEgZUJAyoSAlAkBKRMCUiYEpEwISJkQ&#10;kDIhIGVCQMqEgJQJASkTAlImBKRMCEiZEJAyISBlQkDKhICUCQEpEwJSJgSkTAhImRCQMiEgZUJA&#10;yoSAlAkBKRMCUiYEpEwISJkQkDIhIGVCQMqEgJQJASkTAlImBKRMCEiZEJAyISBlQkDKhICUCQEp&#10;EwJSJgSkTAhImRCQMiEgZUJAyoSAlAkBKRMCUiYEpEwISJkQkDIhIGVCQMqEgJQJASkTAlImBKRM&#10;CEiZEJAyISBlQkDKhICUCQEpEwJSJgSkTAhImRCQMiEgZUJAyoSAlAkBKRMCUiYEpEwISJkQkDIh&#10;IGVCQMqEgJQJASkTAlImBKRMCEiZEJAyISBlQkDKhICUCQEpEwJSJgSkTAhImRCQMiEgZUJAyoSA&#10;lAkBKRMCUiYEpEwISJkQkDIhIGVCQMqEgJQJASkTAlImBKRMCEiZEJAyISBlQkDKhICUCQEpEwJS&#10;JgSkTAhImRCQMiEgZUJAyoSAlAkBKRMCUiYEpEwISJkQkDIhIGVCQMqEgJQJASkTAlImBKRMCEiZ&#10;EJAyISBlQkDKhICUCQEpEwJSJgSkTAhImRCQMiEgZUJAyoSAlAkBKRMCUiYEpEwISJkQkDIhIGVC&#10;QGoB11oEkZECtJs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LmzwAL8AAAClAQAAGQAAAGRycy9fcmVscy9lMm9Eb2MueG1s&#10;LnJlbHO9kMGKwjAQhu8L+w5h7tu0PSyymPYigldxH2BIpmmwmYQkir69gWVBQfDmcWb4v/9j1uPF&#10;L+JMKbvACrqmBUGsg3FsFfwetl8rELkgG1wCk4IrZRiHz4/1nhYsNZRnF7OoFM4K5lLij5RZz+Qx&#10;NyES18sUksdSx2RlRH1ES7Jv22+Z7hkwPDDFzihIO9ODOFxjbX7NDtPkNG2CPnni8qRCOl+7KxCT&#10;paLAk3H4t+ybyBbkc4fuPQ7dv4N8eO5wA1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CYaAABbQ29udGVudF9UeXBlc10ueG1s&#10;UEsBAhQACgAAAAAAh07iQAAAAAAAAAAAAAAAAAYAAAAAAAAAAAAQAAAA6hcAAF9yZWxzL1BLAQIU&#10;ABQAAAAIAIdO4kCKFGY80QAAAJQBAAALAAAAAAAAAAEAIAAAAA4YAABfcmVscy8ucmVsc1BLAQIU&#10;AAoAAAAAAIdO4kAAAAAAAAAAAAAAAAAEAAAAAAAAAAAAEAAAAAAAAABkcnMvUEsBAhQACgAAAAAA&#10;h07iQAAAAAAAAAAAAAAAAAoAAAAAAAAAAAAQAAAACBkAAGRycy9fcmVscy9QSwECFAAUAAAACACH&#10;TuJALmzwAL8AAAClAQAAGQAAAAAAAAABACAAAAAwGQAAZHJzL19yZWxzL2Uyb0RvYy54bWwucmVs&#10;c1BLAQIUABQAAAAIAIdO4kByITip2QAAAAkBAAAPAAAAAAAAAAEAIAAAACIAAABkcnMvZG93bnJl&#10;di54bWxQSwECFAAUAAAACACHTuJAh0JMR1ASAABygwAADgAAAAAAAAABACAAAAAoAQAAZHJzL2Uy&#10;b0RvYy54bWxQSwECFAAKAAAAAACHTuJAAAAAAAAAAAAAAAAACgAAAAAAAAAAABAAAACkEwAAZHJz&#10;L21lZGlhL1BLAQIUABQAAAAIAIdO4kDIgHF+wQAAALwAAAAUAAAAAAAAAAEAIAAAAMwTAABkcnMv&#10;bWVkaWEvaW1hZ2UxLnBuZ1BLAQIUABQAAAAIAIdO4kDuflQm+QIAAPQCAAAUAAAAAAAAAAEAIAAA&#10;AL8UAABkcnMvbWVkaWEvaW1hZ2UyLnBuZ1BLBQYAAAAACwALAJQCAABbGwAAAAA=&#10;">
                <o:lock v:ext="edit" aspectratio="f"/>
                <v:shape id="任意多边形 15" o:spid="_x0000_s1026" o:spt="100" style="position:absolute;left:4922;top:269;height:627;width:1500;" fillcolor="#000000" filled="t" stroked="f" coordsize="1500,627" o:gfxdata="UEsDBAoAAAAAAIdO4kAAAAAAAAAAAAAAAAAEAAAAZHJzL1BLAwQUAAAACACHTuJApAzcbroAAADc&#10;AAAADwAAAGRycy9kb3ducmV2LnhtbEVPTWsCMRC9F/ofwgi9dZN4UNluFCq0eFFa9eBx2Ew3SzeT&#10;JUld++/NodDj4303m5sfxJVi6gMb0JUCQdwG23Nn4Hx6e16BSBnZ4hCYDPxSgs368aHB2oaJP+l6&#10;zJ0oIZxqNOByHmspU+vIY6rCSFy4rxA95gJjJ23EqYT7Qc6VWkiPPZcGhyNtHbXfxx9vwE6X5UHv&#10;lh86uXnc87sLcno15mmm1QuITLf8L/5z76yBlSpry5lyBOT6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DNxuugAAANwA&#10;AAAPAAAAAAAAAAEAIAAAACIAAABkcnMvZG93bnJldi54bWxQSwECFAAUAAAACACHTuJAMy8FnjsA&#10;AAA5AAAAEAAAAAAAAAABACAAAAAJAQAAZHJzL3NoYXBleG1sLnhtbFBLBQYAAAAABgAGAFsBAACz&#10;AwAAAAA=&#10;" path="m1500,0l0,0,0,627,1500,627,1500,620,15,620,8,612,15,612,15,15,8,15,15,8,1500,8,1500,0xm15,612l8,612,15,620,15,612xm1485,612l15,612,15,620,1485,620,1485,612xm1485,8l1485,620,1493,612,1500,612,1500,15,1493,15,1485,8xm1500,612l1493,612,1485,620,1500,620,1500,612xm15,8l8,15,15,15,15,8xm1485,8l15,8,15,15,1485,15,1485,8xm1500,8l1485,8,1493,15,1500,15,1500,8xe">
                  <v:fill on="t" focussize="0,0"/>
                  <v:stroke on="f"/>
                  <v:imagedata o:title=""/>
                  <o:lock v:ext="edit" aspectratio="f"/>
                </v:shape>
                <v:shape id="任意多边形 16" o:spid="_x0000_s1026" o:spt="100" style="position:absolute;left:4431;top:2536;height:1043;width:2684;" fillcolor="#000000" filled="t" stroked="f" coordsize="2684,1043" o:gfxdata="UEsDBAoAAAAAAIdO4kAAAAAAAAAAAAAAAAAEAAAAZHJzL1BLAwQUAAAACACHTuJAPQJpsL4AAADc&#10;AAAADwAAAGRycy9kb3ducmV2LnhtbEWPzWoCMRSF90LfIdyCO00sInZqdCEVCqJFW2iXl8ntZHBy&#10;M03ScXz7RhBcHs7Px1mseteIjkKsPWuYjBUI4tKbmisNnx+b0RxETMgGG8+k4UIRVsuHwQIL4898&#10;oO6YKpFHOBaowabUFlLG0pLDOPYtcfZ+fHCYsgyVNAHPedw18kmpmXRYcyZYbGltqTwd/1zmhu79&#10;d3c6bPavdrv96ndTmq2/tR4+TtQLiER9uodv7TejYa6e4XomHw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JpsL4A&#10;AADcAAAADwAAAAAAAAABACAAAAAiAAAAZHJzL2Rvd25yZXYueG1sUEsBAhQAFAAAAAgAh07iQDMv&#10;BZ47AAAAOQAAABAAAAAAAAAAAQAgAAAADQEAAGRycy9zaGFwZXhtbC54bWxQSwUGAAAAAAYABgBb&#10;AQAAtwM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5654;top:858;height:1744;width:120;" fillcolor="#000000" filled="t" stroked="f" coordsize="120,1189" o:gfxdata="UEsDBAoAAAAAAIdO4kAAAAAAAAAAAAAAAAAEAAAAZHJzL1BLAwQUAAAACACHTuJATbtiNrsAAADc&#10;AAAADwAAAGRycy9kb3ducmV2LnhtbEVPy4rCMBTdD/gP4QqzG9N2IVqNQivC4GJGO/MBl+baFpub&#10;kqS+vn6yGHB5OO/19m56cSXnO8sK0lkCgri2uuNGwe/P/mMBwgdkjb1lUvAgD9vN5G2NubY3PtG1&#10;Co2IIexzVNCGMORS+rolg35mB+LIna0zGCJ0jdQObzHc9DJLkrk02HFsaHGgsqX6Uo1GQVHO+bDM&#10;dtXza788Hurv02hcodT7NE1WIALdw0v87/7UChZpnB/PxCM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btiNrsAAADc&#10;AAAADwAAAAAAAAABACAAAAAiAAAAZHJzL2Rvd25yZXYueG1sUEsBAhQAFAAAAAgAh07iQDMvBZ47&#10;AAAAOQAAABAAAAAAAAAAAQAgAAAACgEAAGRycy9zaGFwZXhtbC54bWxQSwUGAAAAAAYABgBbAQAA&#10;tAMAAAAA&#10;" path="m52,1069l0,1069,60,1189,105,1099,52,1099,52,1069xm67,0l52,0,52,1099,67,1099,67,0xm120,1069l67,1069,67,1099,105,1099,120,1069xe">
                  <v:fill on="t" focussize="0,0"/>
                  <v:stroke on="f"/>
                  <v:imagedata o:title=""/>
                  <o:lock v:ext="edit" aspectratio="f"/>
                </v:shape>
                <v:shape id="任意多边形 18" o:spid="_x0000_s1026" o:spt="100" style="position:absolute;left:4204;top:4102;height:1086;width:3075;" fillcolor="#000000" filled="t" stroked="f" coordsize="3060,1221" o:gfxdata="UEsDBAoAAAAAAIdO4kAAAAAAAAAAAAAAAAAEAAAAZHJzL1BLAwQUAAAACACHTuJAe/UtxL8AAADc&#10;AAAADwAAAGRycy9kb3ducmV2LnhtbEWPQWvCQBSE74L/YXlCb2aTQotEVw+lkXoQUUvB2zP7TILZ&#10;t2F3G9N/7xYEj8PMfMMsVoNpRU/ON5YVZEkKgri0uuFKwfexmM5A+ICssbVMCv7Iw2o5Hi0w1/bG&#10;e+oPoRIRwj5HBXUIXS6lL2sy6BPbEUfvYp3BEKWrpHZ4i3DTytc0fZcGG44LNXb0UVN5PfwaBcXW&#10;/axPm363OW/tungr993pc1DqZZKlcxCBhvAMP9pfWsEsy+D/TDw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1LcS/&#10;AAAA3AAAAA8AAAAAAAAAAQAgAAAAIgAAAGRycy9kb3ducmV2LnhtbFBLAQIUABQAAAAIAIdO4kAz&#10;LwWeOwAAADkAAAAQAAAAAAAAAAEAIAAAAA4BAABkcnMvc2hhcGV4bWwueG1sUEsFBgAAAAAGAAYA&#10;WwEAALgDA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640;top:3556;height:516;width:120;" fillcolor="#000000" filled="t" stroked="f" coordsize="120,1085" o:gfxdata="UEsDBAoAAAAAAIdO4kAAAAAAAAAAAAAAAAAEAAAAZHJzL1BLAwQUAAAACACHTuJAJZiThL4AAADc&#10;AAAADwAAAGRycy9kb3ducmV2LnhtbEWPMW/CMBSEdyT+g/UqdQM7GRAKGAbUig5IUMjC9hQ/4qjx&#10;c4hdQvn1daVKjKe7+063XN9dK27Uh8azhmyqQBBX3jRcayhP75M5iBCRDbaeScMPBVivxqMlFsYP&#10;/Em3Y6xFgnAoUIONsSukDJUlh2HqO+LkXXzvMCbZ19L0OCS4a2Wu1Ew6bDgtWOxoY6n6On47Dfnh&#10;ylfc0lu4VGc7bHblY7dXWr++ZGoBItI9PsP/7Q+jYZ7l8HcmHQ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iThL4A&#10;AADcAAAADwAAAAAAAAABACAAAAAiAAAAZHJzL2Rvd25yZXYueG1sUEsBAhQAFAAAAAgAh07iQDMv&#10;BZ47AAAAOQAAABAAAAAAAAAAAQAgAAAADQEAAGRycy9zaGFwZXhtbC54bWxQSwUGAAAAAAYABgBb&#10;AQAAtwMAAAAA&#10;" path="m52,965l0,965,60,1085,105,995,52,995,52,965xm67,0l52,0,52,995,67,995,67,0xm120,965l67,965,67,995,105,995,120,965xe">
                  <v:fill on="t" focussize="0,0"/>
                  <v:stroke on="f"/>
                  <v:imagedata o:title=""/>
                  <o:lock v:ext="edit" aspectratio="f"/>
                </v:shape>
                <v:shape id="任意多边形 20" o:spid="_x0000_s1026" o:spt="100" style="position:absolute;left:7741;top:2611;height:1544;width:3376;" fillcolor="#000000" filled="t" stroked="f" coordsize="3241,1484" o:gfxdata="UEsDBAoAAAAAAIdO4kAAAAAAAAAAAAAAAAAEAAAAZHJzL1BLAwQUAAAACACHTuJAQqZUzr0AAADc&#10;AAAADwAAAGRycy9kb3ducmV2LnhtbEWPUWvCQBCE3wv9D8cWfKuXVCgh9fShWKhYgsb8gCW3TVJz&#10;eyG31fTf9wTBx2FmvmGW68n16kxj6DwbSOcJKOLa244bA9Xx4zkDFQTZYu+ZDPxRgPXq8WGJufUX&#10;PtC5lEZFCIccDbQiQ651qFtyGOZ+II7etx8dSpRjo+2Ilwh3vX5JklftsOO40OJA7y3Vp/LXGbDF&#10;F+Jpm/1UtRQb2fAes93emNlTmryBEprkHr61P62BLF3A9Uw8Anr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plTOvQAA&#10;ANwAAAAPAAAAAAAAAAEAIAAAACIAAABkcnMvZG93bnJldi54bWxQSwECFAAUAAAACACHTuJAMy8F&#10;njsAAAA5AAAAEAAAAAAAAAABACAAAAAMAQAAZHJzL3NoYXBleG1sLnhtbFBLBQYAAAAABgAGAFsB&#10;AAC2AwAAA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284;top:4171;height:853;width:2192;" fillcolor="#000000" filled="t" stroked="f" coordsize="2192,957" o:gfxdata="UEsDBAoAAAAAAIdO4kAAAAAAAAAAAAAAAAAEAAAAZHJzL1BLAwQUAAAACACHTuJAOf2oub0AAADc&#10;AAAADwAAAGRycy9kb3ducmV2LnhtbEWPT4vCMBTE78J+h/AW9qZJRUWqaZFdFzwJVsHro3m2xeal&#10;22T98+2NIHgcZuY3zDK/2VZcqPeNYw3JSIEgLp1puNJw2P8O5yB8QDbYOiYNd/KQZx+DJabGXXlH&#10;lyJUIkLYp6ihDqFLpfRlTRb9yHXE0Tu53mKIsq+k6fEa4baVY6Vm0mLDcaHGjr5rKs/Fv9Wwse34&#10;eFhNtuuSiy3tT+pv+rPW+uszUQsQgW7hHX61N0bDPJnA80w8AjJ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ai5vQAA&#10;ANwAAAAPAAAAAAAAAAEAIAAAACIAAABkcnMvZG93bnJldi54bWxQSwECFAAUAAAACACHTuJAMy8F&#10;njsAAAA5AAAAEAAAAAAAAAABACAAAAAMAQAAZHJzL3NoYXBleG1sLnhtbFBLBQYAAAAABgAGAFsB&#10;AAC2Aw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2" o:spid="_x0000_s1026" o:spt="100" style="position:absolute;left:1313;top:5699;height:939;width:9428;" fillcolor="#000000" filled="t" stroked="f" coordsize="5144,1525" o:gfxdata="UEsDBAoAAAAAAIdO4kAAAAAAAAAAAAAAAAAEAAAAZHJzL1BLAwQUAAAACACHTuJAq0spyL8AAADc&#10;AAAADwAAAGRycy9kb3ducmV2LnhtbEWPQWvCQBSE70L/w/IKXkQ3KVRsdPVQED1IJWl7f2Rfs6nZ&#10;t2l2G5N/7xYKHoeZ+YbZ7AbbiJ46XztWkC4SEMSl0zVXCj7e9/MVCB+QNTaOScFIHnbbh8kGM+2u&#10;nFNfhEpECPsMFZgQ2kxKXxqy6BeuJY7el+sshii7SuoOrxFuG/mUJEtpsea4YLClV0Plpfi1Ci6f&#10;h2LmZm/uxPn4kh/5/G1/eqWmj2myBhFoCPfwf/uoFazSZ/g7E4+A3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LKci/&#10;AAAA3AAAAA8AAAAAAAAAAQAgAAAAIgAAAGRycy9kb3ducmV2LnhtbFBLAQIUABQAAAAIAIdO4kAz&#10;LwWeOwAAADkAAAAQAAAAAAAAAAEAIAAAAA4BAABkcnMvc2hhcGV4bWwueG1sUEsFBgAAAAAGAAYA&#10;WwEAALgDAAAAAA==&#10;" path="m5144,0l0,0,0,1525,5144,1525,5144,1518,15,1518,7,1510,15,1510,15,15,7,15,15,8,5144,8,5144,0xm15,1510l7,1510,15,1518,15,1510xm5129,1510l15,1510,15,1518,5129,1518,5129,1510xm5129,8l5129,1518,5136,1510,5144,1510,5144,15,5136,15,5129,8xm5144,1510l5136,1510,5129,1518,5144,1518,5144,1510xm15,8l7,15,15,15,15,8xm5129,8l15,8,15,15,5129,15,5129,8xm5144,8l5129,8,5136,15,5144,15,5144,8xe">
                  <v:fill on="t" focussize="0,0"/>
                  <v:stroke on="f"/>
                  <v:imagedata o:title=""/>
                  <o:lock v:ext="edit" aspectratio="f"/>
                </v:shape>
                <v:shape id="任意多边形 23" o:spid="_x0000_s1026" o:spt="100" style="position:absolute;left:5620;top:5150;height:488;width:150;" fillcolor="#000000" filled="t" stroked="f" coordsize="120,771" o:gfxdata="UEsDBAoAAAAAAIdO4kAAAAAAAAAAAAAAAAAEAAAAZHJzL1BLAwQUAAAACACHTuJAZdb29r8AAADc&#10;AAAADwAAAGRycy9kb3ducmV2LnhtbEWPQWvCQBSE74L/YXlCb7qJiEh0lZLS2EM9qKXg7ZF9bkKz&#10;b0N2jfHfd4VCj8PMfMNsdoNtRE+drx0rSGcJCOLS6ZqNgq/z+3QFwgdkjY1jUvAgD7vteLTBTLs7&#10;H6k/BSMihH2GCqoQ2kxKX1Zk0c9cSxy9q+sshig7I3WH9wi3jZwnyVJarDkuVNhSXlH5c7pZBZ8L&#10;U1y+i/L6OOT7174wQ96+HZV6maTJGkSgIfyH/9ofWsEqXcLzTDwCc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W9va/&#10;AAAA3AAAAA8AAAAAAAAAAQAgAAAAIgAAAGRycy9kb3ducmV2LnhtbFBLAQIUABQAAAAIAIdO4kAz&#10;LwWeOwAAADkAAAAQAAAAAAAAAAEAIAAAAA4BAABkcnMvc2hhcGV4bWwueG1sUEsFBgAAAAAGAAYA&#10;WwEAALgDAAAAAA==&#10;" path="m53,651l0,651,60,771,105,681,53,681,53,651xm71,0l56,0,53,651,53,681,68,681,68,651,71,0xm120,651l68,651,68,681,105,681,120,651xe">
                  <v:fill on="t" focussize="0,0"/>
                  <v:stroke on="f"/>
                  <v:imagedata o:title=""/>
                  <o:lock v:ext="edit" aspectratio="f"/>
                </v:shape>
                <v:shape id="任意多边形 24" o:spid="_x0000_s1026" o:spt="100" style="position:absolute;left:7383;top:-840;height:3314;width:3700;" fillcolor="#000000" filled="t" stroked="f" coordsize="2625,1515" o:gfxdata="UEsDBAoAAAAAAIdO4kAAAAAAAAAAAAAAAAAEAAAAZHJzL1BLAwQUAAAACACHTuJAJ1D3RL0AAADc&#10;AAAADwAAAGRycy9kb3ducmV2LnhtbEWPT2sCMRTE74LfITyhN81uC1W3Rg+CVj1VW++P5HV3dfOy&#10;JPFfP70pCB6HmfkNM5ldbSPO5EPtWEE+yEAQa2dqLhX8fC/6IxAhIhtsHJOCGwWYTbudCRbGXXhL&#10;510sRYJwKFBBFWNbSBl0RRbDwLXEyft13mJM0pfSeLwkuG3ka5a9S4s1p4UKW5pXpI+7k1Wg2+Um&#10;nN7GZr3Xn8svuY6HP2+Ueunl2QeISNf4DD/aK6NglA/h/0w6AnJ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UPdEvQAA&#10;ANwAAAAPAAAAAAAAAAEAIAAAACIAAABkcnMvZG93bnJldi54bWxQSwECFAAUAAAACACHTuJAMy8F&#10;njsAAAA5AAAAEAAAAAAAAAABACAAAAAMAQAAZHJzL3NoYXBleG1sLnhtbFBLBQYAAAAABgAGAFsB&#10;AAC2Aw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7" o:spid="_x0000_s1026" o:spt="100" style="position:absolute;left:6398;top:593;height:120;width:963;" fillcolor="#000000" filled="t" stroked="f" coordsize="1455,120" o:gfxdata="UEsDBAoAAAAAAIdO4kAAAAAAAAAAAAAAAAAEAAAAZHJzL1BLAwQUAAAACACHTuJAKfH44bwAAADc&#10;AAAADwAAAGRycy9kb3ducmV2LnhtbEVPu2rDMBTdA/0HcQPdEtlpCcGNksHUoXRoiRMyX6xb27F1&#10;ZSzVj359NRQ6Hs57f5xMKwbqXW1ZQbyOQBAXVtdcKrhestUOhPPIGlvLpGAmB8fDw2KPibYjn2nI&#10;fSlCCLsEFVTed4mUrqjIoFvbjjhwX7Y36APsS6l7HEO4aeUmirbSYM2hocKO0oqKJv82Cn7enz8+&#10;83k63fj1lg3U5PenNFXqcRlHLyA8Tf5f/Od+0wp2cVgbzoQjI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x+OG8AAAA&#10;3AAAAA8AAAAAAAAAAQAgAAAAIgAAAGRycy9kb3ducmV2LnhtbFBLAQIUABQAAAAIAIdO4kAzLwWe&#10;OwAAADkAAAAQAAAAAAAAAAEAIAAAAAsBAABkcnMvc2hhcGV4bWwueG1sUEsFBgAAAAAGAAYAWwEA&#10;ALUDA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1039;top:2099;height:2264;width:2624;" fillcolor="#000000" filled="t" stroked="f" coordsize="2384,1725" o:gfxdata="UEsDBAoAAAAAAIdO4kAAAAAAAAAAAAAAAAAEAAAAZHJzL1BLAwQUAAAACACHTuJAhclybb8AAADc&#10;AAAADwAAAGRycy9kb3ducmV2LnhtbEWPT2vCQBTE70K/w/IK3nQ3FvwTXT20hEp7kKaCeHtkn0kw&#10;+zZkV2O/vVsQPA4z8xtmtbnZRlyp87VjDclYgSAunKm51LD/zUZzED4gG2wck4Y/8rBZvwxWmBrX&#10;8w9d81CKCGGfooYqhDaV0hcVWfRj1xJH7+Q6iyHKrpSmwz7CbSMnSk2lxZrjQoUtvVdUnPOL1fDJ&#10;Sd9kx5namf33R+aPb1+n3UHr4WuiliAC3cIz/GhvjYZ5soD/M/EI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Jcm2/&#10;AAAA3AAAAA8AAAAAAAAAAQAgAAAAIgAAAGRycy9kb3ducmV2LnhtbFBLAQIUABQAAAAIAIdO4kAz&#10;LwWeOwAAADkAAAAQAAAAAAAAAAEAIAAAAA4BAABkcnMvc2hhcGV4bWwueG1sUEsFBgAAAAAGAAYA&#10;WwEAALgDA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669;top:3098;height:120;width:735;" fillcolor="#000000" filled="t" stroked="f" coordsize="735,120" o:gfxdata="UEsDBAoAAAAAAIdO4kAAAAAAAAAAAAAAAAAEAAAAZHJzL1BLAwQUAAAACACHTuJAC+gE37wAAADc&#10;AAAADwAAAGRycy9kb3ducmV2LnhtbEVPy2oCMRTdC/5DuIIb0UQXZZwahQpCxUXxsXB5mdzOTGdy&#10;Myap2n69WQguD+e9WN1tK67kQ+1Yw3SiQBAXztRcajgdN+MMRIjIBlvHpOGPAqyW/d4Cc+NuvKfr&#10;IZYihXDIUUMVY5dLGYqKLIaJ64gT9+28xZigL6XxeEvhtpUzpd6kxZpTQ4UdrSsqmsOv1bA9X754&#10;lzUfatf84H/mUY7mF62Hg6l6BxHpHl/ip/vTaMhmaX46k46AX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oBN+8AAAA&#10;3AAAAA8AAAAAAAAAAQAgAAAAIgAAAGRycy9kb3ducmV2LnhtbFBLAQIUABQAAAAIAIdO4kAzLwWe&#10;OwAAADkAAAAQAAAAAAAAAAEAIAAAAAsBAABkcnMvc2hhcGV4bWwueG1sUEsFBgAAAAAGAAYAWwEA&#10;ALUDAAAAAA==&#10;" path="m120,0l0,60,120,120,120,67,90,67,90,52,120,52,120,0xm120,52l90,52,90,67,120,67,120,52xm735,51l120,52,120,67,735,66,735,51xe">
                  <v:fill on="t" focussize="0,0"/>
                  <v:stroke on="f"/>
                  <v:imagedata o:title=""/>
                  <o:lock v:ext="edit" aspectratio="f"/>
                </v:shape>
                <v:shape id="任意多边形 30" o:spid="_x0000_s1026" o:spt="100" style="position:absolute;left:7088;top:3097;height:120;width:660;" fillcolor="#000000" filled="t" stroked="f" coordsize="660,120" o:gfxdata="UEsDBAoAAAAAAIdO4kAAAAAAAAAAAAAAAAAEAAAAZHJzL1BLAwQUAAAACACHTuJAE1i1EsAAAADc&#10;AAAADwAAAGRycy9kb3ducmV2LnhtbEWPQWvCQBSE7wX/w/IEb80mQtuQugpahFwETWvA22v2NUnN&#10;vg3ZVdN/7xYKPQ4z8w2zWI2mE1caXGtZQRLFIIgrq1uuFXy8bx9TEM4ja+wsk4IfcrBaTh4WmGl7&#10;4wNdC1+LAGGXoYLG+z6T0lUNGXSR7YmD92UHgz7IoZZ6wFuAm07O4/hZGmw5LDTY06ah6lxcjILP&#10;ve937fFpe16Xp28n3/IyfcmVmk2T+BWEp9H/h//auVaQzhP4PROOgF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WLUS&#10;wAAAANwAAAAPAAAAAAAAAAEAIAAAACIAAABkcnMvZG93bnJldi54bWxQSwECFAAUAAAACACHTuJA&#10;My8FnjsAAAA5AAAAEAAAAAAAAAABACAAAAAPAQAAZHJzL3NoYXBleG1sLnhtbFBLBQYAAAAABgAG&#10;AFsBAAC5AwAAAAA=&#10;" path="m540,0l540,120,645,67,570,67,570,52,644,52,540,0xm0,51l0,66,540,67,540,52,0,51xm644,52l570,52,570,67,645,67,660,60,644,52xe">
                  <v:fill on="t" focussize="0,0"/>
                  <v:stroke on="f"/>
                  <v:imagedata o:title=""/>
                  <o:lock v:ext="edit" aspectratio="f"/>
                </v:shape>
                <v:shape id="任意多边形 31" o:spid="_x0000_s1026" o:spt="100" style="position:absolute;left:1308;top:8906;height:930;width:9582;" fillcolor="#000000" filled="t" stroked="f" coordsize="3193,930" o:gfxdata="UEsDBAoAAAAAAIdO4kAAAAAAAAAAAAAAAAAEAAAAZHJzL1BLAwQUAAAACACHTuJA75dsULwAAADc&#10;AAAADwAAAGRycy9kb3ducmV2LnhtbEWPQYvCMBSE74L/IbwFb5paWLFd08KKC+vRKu710TzbYvNS&#10;m6zWf28EweMwM98wq3wwrbhS7xrLCuazCARxaXXDlYLD/me6BOE8ssbWMim4k4M8G49WmGp74x1d&#10;C1+JAGGXooLa+y6V0pU1GXQz2xEH72R7gz7IvpK6x1uAm1bGUbSQBhsOCzV2tK6pPBf/RsGQ6O2l&#10;+EyKarGRXh/L5G/3nSg1+ZhHXyA8Df4dfrV/tYJlHMPzTDgCMn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bFC8AAAA&#10;3AAAAA8AAAAAAAAAAQAgAAAAIgAAAGRycy9kb3ducmV2LnhtbFBLAQIUABQAAAAIAIdO4kAzLwWe&#10;OwAAADkAAAAQAAAAAAAAAAEAIAAAAAsBAABkcnMvc2hhcGV4bWwueG1sUEsFBgAAAAAGAAYAWwEA&#10;ALUDA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v:shape id="任意多边形 32" o:spid="_x0000_s1026" o:spt="100" style="position:absolute;left:5679;top:6630;flip:x;height:361;width:120;" fillcolor="#000000" filled="t" stroked="f" coordsize="120,915" o:gfxdata="UEsDBAoAAAAAAIdO4kAAAAAAAAAAAAAAAAAEAAAAZHJzL1BLAwQUAAAACACHTuJAm0YwhMAAAADc&#10;AAAADwAAAGRycy9kb3ducmV2LnhtbEWPUUvDQBCE3wX/w7GCb/aSCrXEXgsq2tJC0GpB35bcmoTm&#10;9kJum6b/vlcQfBxm5htmthhco3rqQu3ZQDpKQBEX3tZcGvj6fL2bggqCbLHxTAZOFGAxv76aYWb9&#10;kT+o30qpIoRDhgYqkTbTOhQVOQwj3xJH79d3DiXKrtS2w2OEu0aPk2SiHdYcFyps6bmiYr89OAPf&#10;+Wb5857uH97s7mX9lPeyG3Ix5vYmTR5BCQ3yH/5rr6yB6fgeLmfiEdDzM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RjCE&#10;wAAAANwAAAAPAAAAAAAAAAEAIAAAACIAAABkcnMvZG93bnJldi54bWxQSwECFAAUAAAACACHTuJA&#10;My8FnjsAAAA5AAAAEAAAAAAAAAABACAAAAAPAQAAZHJzL3NoYXBleG1sLnhtbFBLBQYAAAAABgAG&#10;AFsBAAC5AwAAAAA=&#10;" path="m52,795l0,795,60,915,105,825,52,825,52,795xm67,0l52,0,52,825,67,825,67,0xm120,795l67,795,67,825,105,825,120,795xe">
                  <v:fill on="t" focussize="0,0"/>
                  <v:stroke on="f"/>
                  <v:imagedata o:title=""/>
                  <o:lock v:ext="edit" aspectratio="f"/>
                </v:shape>
                <v:shape id="图片 33" o:spid="_x0000_s1026" o:spt="75" type="#_x0000_t75" style="position:absolute;left:5354;top:843;height:209;width:651;" filled="f" o:preferrelative="t" stroked="f" coordsize="21600,21600" o:gfxdata="UEsDBAoAAAAAAIdO4kAAAAAAAAAAAAAAAAAEAAAAZHJzL1BLAwQUAAAACACHTuJAJE9Lvr0AAADc&#10;AAAADwAAAGRycy9kb3ducmV2LnhtbEWPQWvCQBSE7wX/w/KE3upupFabZvUgCIJQaFrvr9nXbEj2&#10;bcyuUf99Vyj0OMzMN0yxubpOjDSExrOGbKZAEFfeNFxr+PrcPa1AhIhssPNMGm4UYLOePBSYG3/h&#10;DxrLWIsE4ZCjBhtjn0sZKksOw8z3xMn78YPDmORQSzPgJcFdJ+dKvUiHDacFiz1tLVVteXYaRn9q&#10;X60Kx7JcbJfZe/w2xh+0fpxm6g1EpGv8D/+190bDav4M9zPpCM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T0u+vQAA&#10;ANwAAAAPAAAAAAAAAAEAIAAAACIAAABkcnMvZG93bnJldi54bWxQSwECFAAUAAAACACHTuJAMy8F&#10;njsAAAA5AAAAEAAAAAAAAAABACAAAAAMAQAAZHJzL3NoYXBleG1sLnhtbFBLBQYAAAAABgAGAFsB&#10;AAC2AwAAAAA=&#10;">
                  <v:fill on="f" focussize="0,0"/>
                  <v:stroke on="f"/>
                  <v:imagedata r:id="rId14" o:title=""/>
                  <o:lock v:ext="edit" aspectratio="t"/>
                </v:shape>
                <v:shape id="图片 39" o:spid="_x0000_s1026" o:spt="75" type="#_x0000_t75" style="position:absolute;left:1500;top:2238;height:1457;width:2084;" filled="f" o:preferrelative="t" stroked="f" coordsize="21600,21600" o:gfxdata="UEsDBAoAAAAAAIdO4kAAAAAAAAAAAAAAAAAEAAAAZHJzL1BLAwQUAAAACACHTuJAEElPyb8AAADc&#10;AAAADwAAAGRycy9kb3ducmV2LnhtbEWPT4vCMBTE78J+h/AWvCyaKipSjbK4VHrzz67g8dE822Lz&#10;Upqo1U9vhAWPw8z8hpkvW1OJKzWutKxg0I9AEGdWl5wr+PtNelMQziNrrCyTgjs5WC4+OnOMtb3x&#10;jq57n4sAYRejgsL7OpbSZQUZdH1bEwfvZBuDPsgml7rBW4CbSg6jaCINlhwWCqxpVVB23l+Mgp9D&#10;Wh837ShJ0vEXj9aP7WVlv5Xqfg6iGQhPrX+H/9upVjAdjuF1JhwB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JT8m/&#10;AAAA3AAAAA8AAAAAAAAAAQAgAAAAIgAAAGRycy9kb3ducmV2LnhtbFBLAQIUABQAAAAIAIdO4kAz&#10;LwWeOwAAADkAAAAQAAAAAAAAAAEAIAAAAA4BAABkcnMvc2hhcGV4bWwueG1sUEsFBgAAAAAGAAYA&#10;WwEAALgDAAAAAA==&#10;">
                  <v:fill on="f" focussize="0,0"/>
                  <v:stroke on="f"/>
                  <v:imagedata r:id="rId15" o:title=""/>
                  <o:lock v:ext="edit" aspectratio="t"/>
                </v:shape>
                <v:shape id="文本框 51" o:spid="_x0000_s1026" o:spt="202" type="#_x0000_t202" style="position:absolute;left:7871;top:-737;height:332;width:2123;" filled="f" stroked="f" coordsize="21600,21600" o:gfxdata="UEsDBAoAAAAAAIdO4kAAAAAAAAAAAAAAAAAEAAAAZHJzL1BLAwQUAAAACACHTuJATG9hQ74AAADc&#10;AAAADwAAAGRycy9kb3ducmV2LnhtbEWPT2sCMRTE7wW/Q3iCt5roYbGrUUQsFATpuh48PjfP3eDm&#10;ZbtJ/fPtm0Khx2FmfsMsVg/Xihv1wXrWMBkrEMSVN5ZrDcfy/XUGIkRkg61n0vCkAKvl4GWBufF3&#10;Luh2iLVIEA45amhi7HIpQ9WQwzD2HXHyLr53GJPsa2l6vCe4a+VUqUw6tJwWGuxo01B1PXw7DesT&#10;F1v7tT9/FpfCluWb4l121Xo0nKg5iEiP+B/+a38YDbNp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G9hQ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v:textbox>
                </v:shape>
                <v:shape id="文本框 52" o:spid="_x0000_s1026" o:spt="202" type="#_x0000_t202" style="position:absolute;left:5355;top:516;height:316;width:652;" filled="f" stroked="f" coordsize="21600,21600" o:gfxdata="UEsDBAoAAAAAAIdO4kAAAAAAAAAAAAAAAAAEAAAAZHJzL1BLAwQUAAAACACHTuJAIyPE2L4AAADc&#10;AAAADwAAAGRycy9kb3ducmV2LnhtbEWPT2sCMRTE7wW/Q3hCbzXRg9XVKCIVCoXiuh48PjfP3eDm&#10;ZbuJf/rtTaHgcZiZ3zDz5d014kpdsJ41DAcKBHHpjeVKw77YvE1AhIhssPFMGn4pwHLRe5ljZvyN&#10;c7ruYiUShEOGGuoY20zKUNbkMAx8S5y8k+8cxiS7SpoObwnuGjlSaiwdWk4LNba0rqk87y5Ow+rA&#10;+Yf9+T5u81Nui2Kq+Gt81vq1P1QzEJHu8Rn+b38aDZPRO/ydSUd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PE2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54" o:spid="_x0000_s1026" o:spt="202" type="#_x0000_t202" style="position:absolute;left:1260;top:2398;height:1816;width:2279;" filled="f" stroked="f" coordsize="21600,21600" o:gfxdata="UEsDBAoAAAAAAIdO4kAAAAAAAAAAAAAAAAAEAAAAZHJzL1BLAwQUAAAACACHTuJAUrxQqrsAAADc&#10;AAAADwAAAGRycy9kb3ducmV2LnhtbEVPy4rCMBTdC/MP4Q7MThNdiFajiIwgDAzWunB5ba5tsLnp&#10;NBkff28WgsvDec+Xd9eIK3XBetYwHCgQxKU3lisNh2LTn4AIEdlg45k0PCjAcvHRm2Nm/I1zuu5j&#10;JVIIhww11DG2mZShrMlhGPiWOHFn3zmMCXaVNB3eUrhr5EipsXRoOTXU2NK6pvKy/3caVkfOv+3f&#10;72mXn3NbFFPFP+OL1l+fQzUDEeke3+KXe2s0TEZpbT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rxQq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v:textbox>
                </v:shape>
                <v:shape id="文本框 55" o:spid="_x0000_s1026" o:spt="202" type="#_x0000_t202" style="position:absolute;left:4592;top:2975;height:507;width:2334;" filled="f" stroked="f" coordsize="21600,21600" o:gfxdata="UEsDBAoAAAAAAIdO4kAAAAAAAAAAAAAAAAAEAAAAZHJzL1BLAwQUAAAACACHTuJAPfD1Mb4AAADc&#10;AAAADwAAAGRycy9kb3ducmV2LnhtbEWPT2sCMRTE7wW/Q3iCt5roQXQ1ioiFgiBdt4cen5vnbnDz&#10;sm7iv29vCoUeh5n5DbNYPVwjbtQF61nDaKhAEJfeWK40fBcf71MQISIbbDyThicFWC17bwvMjL9z&#10;TrdDrESCcMhQQx1jm0kZypochqFviZN38p3DmGRXSdPhPcFdI8dKTaRDy2mhxpY2NZXnw9VpWP9w&#10;vrWX/fErP+W2KGaKd5Oz1oP+SM1BRHrE//Bf+9NomI5n8HsmHQG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fD1M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pPr>
                          <w:spacing w:before="26" w:line="240" w:lineRule="exact"/>
                          <w:ind w:left="0" w:right="0" w:firstLine="0"/>
                          <w:jc w:val="left"/>
                          <w:rPr>
                            <w:rFonts w:hint="eastAsia" w:ascii="宋体" w:eastAsia="宋体"/>
                            <w:sz w:val="21"/>
                          </w:rPr>
                        </w:pPr>
                        <w:r>
                          <w:rPr>
                            <w:rFonts w:hint="eastAsia" w:ascii="宋体" w:eastAsia="宋体"/>
                            <w:sz w:val="21"/>
                          </w:rPr>
                          <w:t>形式</w:t>
                        </w:r>
                      </w:p>
                    </w:txbxContent>
                  </v:textbox>
                </v:shape>
                <v:shape id="文本框 57" o:spid="_x0000_s1026" o:spt="202" type="#_x0000_t202" style="position:absolute;left:4383;top:4145;height:958;width:2754;" filled="f" stroked="f" coordsize="21600,21600" o:gfxdata="UEsDBAoAAAAAAIdO4kAAAAAAAAAAAAAAAAAEAAAAZHJzL1BLAwQUAAAACACHTuJAX9xOXr8AAADc&#10;AAAADwAAAGRycy9kb3ducmV2LnhtbEWPT2sCMRTE70K/Q3iF3jTRw9ZujVJEoSCUrttDj6+b525w&#10;87Ju4r9v3wiCx2FmfsPMFhfXihP1wXrWMB4pEMSVN5ZrDT/lejgFESKywdYzabhSgMX8aTDD3Pgz&#10;F3TaxlokCIccNTQxdrmUoWrIYRj5jjh5O987jEn2tTQ9nhPctXKiVCYdWk4LDXa0bKjab49Ow8cv&#10;Fyt7+Pr7LnaFLcs3xZtsr/XL81i9g4h0iY/wvf1pNExfM7idSUdA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Tl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pPr>
                          <w:spacing w:before="33"/>
                          <w:ind w:left="0" w:right="18" w:firstLine="0"/>
                          <w:jc w:val="center"/>
                          <w:rPr>
                            <w:rFonts w:hint="eastAsia" w:ascii="宋体" w:eastAsia="宋体"/>
                            <w:sz w:val="21"/>
                          </w:rPr>
                        </w:pPr>
                        <w:r>
                          <w:rPr>
                            <w:rFonts w:hint="eastAsia" w:ascii="宋体" w:eastAsia="宋体"/>
                            <w:sz w:val="21"/>
                          </w:rPr>
                          <w:t>依法对申请人提交的申请材料</w:t>
                        </w:r>
                      </w:p>
                      <w:p>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v:textbox>
                </v:shape>
                <w10:wrap type="topAndBottom"/>
              </v:group>
            </w:pict>
          </mc:Fallback>
        </mc:AlternateContent>
      </w:r>
      <w:r>
        <w:rPr>
          <w:sz w:val="32"/>
        </w:rPr>
        <mc:AlternateContent>
          <mc:Choice Requires="wps">
            <w:drawing>
              <wp:anchor distT="0" distB="0" distL="114300" distR="114300" simplePos="0" relativeHeight="251965440" behindDoc="0" locked="0" layoutInCell="1" allowOverlap="1">
                <wp:simplePos x="0" y="0"/>
                <wp:positionH relativeFrom="column">
                  <wp:posOffset>2156460</wp:posOffset>
                </wp:positionH>
                <wp:positionV relativeFrom="paragraph">
                  <wp:posOffset>2182495</wp:posOffset>
                </wp:positionV>
                <wp:extent cx="714375" cy="266700"/>
                <wp:effectExtent l="0" t="0" r="9525" b="0"/>
                <wp:wrapNone/>
                <wp:docPr id="906" name="文本框 906"/>
                <wp:cNvGraphicFramePr/>
                <a:graphic xmlns:a="http://schemas.openxmlformats.org/drawingml/2006/main">
                  <a:graphicData uri="http://schemas.microsoft.com/office/word/2010/wordprocessingShape">
                    <wps:wsp>
                      <wps:cNvSpPr txBox="1"/>
                      <wps:spPr>
                        <a:xfrm>
                          <a:off x="3232785" y="3669665"/>
                          <a:ext cx="71437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8pt;margin-top:171.85pt;height:21pt;width:56.25pt;z-index:251965440;mso-width-relative:page;mso-height-relative:page;" fillcolor="#FFFFFF [3201]" filled="t" stroked="f" coordsize="21600,21600" o:gfxdata="UEsDBAoAAAAAAIdO4kAAAAAAAAAAAAAAAAAEAAAAZHJzL1BLAwQUAAAACACHTuJAwl3Bw9cAAAAL&#10;AQAADwAAAGRycy9kb3ducmV2LnhtbE2Py07DMBBF90j8gzVI7KiTJn2QxukCiS0SbenajadxhD2O&#10;Yvf59Qwr2M3j6M6Zen31TpxxjH0gBfkkA4HUBtNTp2C3fX9ZgohJk9EuECq4YYR18/hQ68qEC33i&#10;eZM6wSEUK63ApjRUUsbWotdxEgYk3h3D6HXiduykGfWFw72T0yybS6974gtWD/hmsf3enLyCfefv&#10;+698GK3xrqSP+227C71Sz095tgKR8Jr+YPjVZ3Vo2OkQTmSicAqK4nXOKBdlsQDBRDmb5iAOPFnO&#10;FiCbWv7/ofkBUEsDBBQAAAAIAIdO4kBNT1E8YAIAAJ4EAAAOAAAAZHJzL2Uyb0RvYy54bWytVEtu&#10;2zAQ3RfoHQjuG8k/OTEiB64NFwWCJkBadE1TlEWA5LAkbSk9QHuDrLrpvufKOTqk7CRNu8iiWlBD&#10;ztMM35sZnV90WpG9cF6CKengJKdEGA6VNNuSfvq4fnNKiQ/MVEyBESW9FZ5ezF+/Om/tTAyhAVUJ&#10;RzCI8bPWlrQJwc6yzPNGaOZPwAqDzhqcZgG3bptVjrUYXatsmOdF1oKrrAMuvMfTVe+kh4juJQGh&#10;riUXK+A7LUzoozqhWEBKvpHW03m6bV0LHq7q2otAVEmRaUgrJkF7E9dsfs5mW8dsI/nhCuwlV3jG&#10;STNpMOlDqBULjOyc/CuUltyBhzqccNBZTyQpgiwG+TNtbhpmReKCUnv7ILr/f2H5h/21I7Iq6Vle&#10;UGKYxpLf332///Hr/uc3Eg9Rotb6GSJvLGJD9xY6bJzjucfDyLyrnY5v5ETQPxqOhtPTCSW3aBfF&#10;WVFMerFFFwhHwHQwHk3RzxEwLIppnoqRPQayzod3AjSJRkkd1jJJzPaXPuClEHqExLwelKzWUqm0&#10;cdvNUjmyZ1j3dXpidvzkD5gypC1pMZrkKbKB+H2PUwbhkXfPL1qh23QHMTZQ3aIWDvqG8pavJd7y&#10;kvlwzRx2EPYXzli4wqVWgEngYFHSgPv6r/OIx8Kil5IWO7Kk/suOOUGJem+w5GeD8Ti2cNqMJ9Mh&#10;btxTz+apx+z0EpD8AKfZ8mRGfFBHs3agP+MoLmJWdDHDMXdJw9Fchn5OcJS5WCwSCJvWsnBpbiyP&#10;oaPUBha7ALVMJYky9doc1MO2TbIfRizOxdN9Qj3+Vu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MJdwcPXAAAACwEAAA8AAAAAAAAAAQAgAAAAIgAAAGRycy9kb3ducmV2LnhtbFBLAQIUABQAAAAI&#10;AIdO4kBNT1E8YAIAAJ4EAAAOAAAAAAAAAAEAIAAAACYBAABkcnMvZTJvRG9jLnhtbFBLBQYAAAAA&#10;BgAGAFkBAAD4BQAAAAA=&#10;">
                <v:fill on="t" focussize="0,0"/>
                <v:stroke on="f" weight="0.5pt"/>
                <v:imagedata o:title=""/>
                <o:lock v:ext="edit" aspectratio="f"/>
                <v:textbox>
                  <w:txbxContent>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v:textbox>
              </v:shape>
            </w:pict>
          </mc:Fallback>
        </mc:AlternateContent>
      </w:r>
    </w:p>
    <w:p>
      <w:pPr>
        <w:spacing w:before="223"/>
        <w:ind w:right="0"/>
        <w:jc w:val="left"/>
        <w:rPr>
          <w:rFonts w:hint="eastAsia" w:ascii="宋体" w:eastAsia="宋体"/>
          <w:sz w:val="21"/>
        </w:rPr>
      </w:pPr>
      <w:r>
        <w:rPr>
          <w:sz w:val="22"/>
        </w:rPr>
        <mc:AlternateContent>
          <mc:Choice Requires="wps">
            <w:drawing>
              <wp:anchor distT="0" distB="0" distL="114300" distR="114300" simplePos="0" relativeHeight="251974656" behindDoc="0" locked="0" layoutInCell="1" allowOverlap="1">
                <wp:simplePos x="0" y="0"/>
                <wp:positionH relativeFrom="column">
                  <wp:posOffset>-224790</wp:posOffset>
                </wp:positionH>
                <wp:positionV relativeFrom="paragraph">
                  <wp:posOffset>70485</wp:posOffset>
                </wp:positionV>
                <wp:extent cx="5924550" cy="603885"/>
                <wp:effectExtent l="0" t="0" r="0" b="5715"/>
                <wp:wrapNone/>
                <wp:docPr id="909" name="文本框 909"/>
                <wp:cNvGraphicFramePr/>
                <a:graphic xmlns:a="http://schemas.openxmlformats.org/drawingml/2006/main">
                  <a:graphicData uri="http://schemas.microsoft.com/office/word/2010/wordprocessingShape">
                    <wps:wsp>
                      <wps:cNvSpPr txBox="1"/>
                      <wps:spPr>
                        <a:xfrm>
                          <a:off x="1013460" y="8596630"/>
                          <a:ext cx="5924550" cy="6038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办理规划手续</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在已编制村规划及集镇规划区内建房，申请宅基地审批手续时，同步提出申请《乡村建设规划许可证》，由县住房和城乡建设局批准后核发。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7pt;margin-top:5.55pt;height:47.55pt;width:466.5pt;z-index:251974656;mso-width-relative:page;mso-height-relative:page;" fillcolor="#FFFFFF [3201]" filled="t" stroked="f" coordsize="21600,21600" o:gfxdata="UEsDBAoAAAAAAIdO4kAAAAAAAAAAAAAAAAAEAAAAZHJzL1BLAwQUAAAACACHTuJAuI487dYAAAAK&#10;AQAADwAAAGRycy9kb3ducmV2LnhtbE2Py07DMBBF90j8gzVI7FrbpYSSxukCiS0SbenajU0c1R5H&#10;tvv8eoYVLGfu0Z0zzeoSPDvZlIeICuRUALPYRTNgr2C7eZ8sgOWi0Wgf0Sq42gyr9v6u0bWJZ/y0&#10;p3XpGZVgrrUCV8pYc547Z4PO0zhapOw7pqALjannJukzlQfPZ0JUPOgB6YLTo31ztjusj0HBrg+3&#10;3ZcckzPBz/Hjdt1s46DU44MUS2DFXsofDL/6pA4tOe3jEU1mXsHk6XlOKAVSAiNg8fpSAdvTQlQz&#10;4G3D/7/Q/gBQSwMEFAAAAAgAh07iQFETEm5bAgAAnwQAAA4AAABkcnMvZTJvRG9jLnhtbK1UzW4T&#10;MRC+I/EOlu90N78kUTdVSBSEVNFKBXF2vN6sJdtjbCe75QHgDThx4c5z9TkYezdtKRx6IIfN2PPt&#10;NzPfzOz5RasVOQrnJZiCDs5ySoThUEqzL+jHD9tXM0p8YKZkCowo6K3w9GL58sV5YxdiCDWoUjiC&#10;JMYvGlvQOgS7yDLPa6GZPwMrDDorcJoFPLp9VjrWILtW2TDPp1kDrrQOuPAebzedk/aM7jmEUFWS&#10;iw3wgxYmdKxOKBawJF9L6+kyZVtVgoerqvIiEFVQrDSkJwZBexef2fKcLfaO2VryPgX2nBSe1KSZ&#10;NBj0nmrDAiMHJ/+i0pI78FCFMw466wpJimAVg/yJNjc1syLVglJ7ey+6/3+0/P3x2hFZFnSezykx&#10;TGPL775/u/vx6+7nVxIvUaLG+gUibyxiQ/sGWhyc073Hy1h5Wzkd/7EmEv35YDSeosy3BZ1N5tPp&#10;qBdbtIFwBEzmw/FkggCOiGk+ms0mkTJ7YLLOh7cCNIlGQR02M2nMjpc+dNATJAb2oGS5lUqlg9vv&#10;1sqRI8PGb9OvZ/8DpgxpMPoI84hvGYjvd9TKYDKx8K7AaIV21/Zq7KC8RTEcdBPlLd9KzPKS+XDN&#10;HI4QFoZLFq7wUSnAINBblNTgvvzrPuKxs+ilpMGRLKj/fGBOUKLeGez5fDAeI21Ih/Hk9RAP7rFn&#10;99hjDnoNWPwA19nyZEZ8UCezcqA/4S6uYlR0McMxdkHDyVyHblFwl7lYrRIIp9aycGluLI/UnWir&#10;Q4BKppZEmTptevVwblNT+x2Li/H4nFAP35Xl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LiOPO3W&#10;AAAACgEAAA8AAAAAAAAAAQAgAAAAIgAAAGRycy9kb3ducmV2LnhtbFBLAQIUABQAAAAIAIdO4kBR&#10;ExJuWwIAAJ8EAAAOAAAAAAAAAAEAIAAAACUBAABkcnMvZTJvRG9jLnhtbFBLBQYAAAAABgAGAFkB&#10;AADyBQAAAAA=&#10;">
                <v:fill on="t" focussize="0,0"/>
                <v:stroke on="f" weight="0.5pt"/>
                <v:imagedata o:title=""/>
                <o:lock v:ext="edit" aspectratio="f"/>
                <v:textbox>
                  <w:txbxContent>
                    <w:p>
                      <w:pPr>
                        <w:ind w:firstLine="3570" w:firstLineChars="17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办理规划手续</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在已编制村规划及集镇规划区内建房，申请宅基地审批手续时，同步提出申请《乡村建设规划许可证》，由县住房和城乡建设局批准后核发。</w:t>
                      </w:r>
                    </w:p>
                  </w:txbxContent>
                </v:textbox>
              </v:shape>
            </w:pict>
          </mc:Fallback>
        </mc:AlternateContent>
      </w:r>
      <w:r>
        <mc:AlternateContent>
          <mc:Choice Requires="wps">
            <w:drawing>
              <wp:anchor distT="0" distB="0" distL="114300" distR="114300" simplePos="0" relativeHeight="251973632" behindDoc="0" locked="0" layoutInCell="1" allowOverlap="1">
                <wp:simplePos x="0" y="0"/>
                <wp:positionH relativeFrom="column">
                  <wp:posOffset>-313055</wp:posOffset>
                </wp:positionH>
                <wp:positionV relativeFrom="paragraph">
                  <wp:posOffset>16510</wp:posOffset>
                </wp:positionV>
                <wp:extent cx="6084570" cy="762000"/>
                <wp:effectExtent l="0" t="0" r="11430" b="0"/>
                <wp:wrapNone/>
                <wp:docPr id="910" name="任意多边形 31"/>
                <wp:cNvGraphicFramePr/>
                <a:graphic xmlns:a="http://schemas.openxmlformats.org/drawingml/2006/main">
                  <a:graphicData uri="http://schemas.microsoft.com/office/word/2010/wordprocessingShape">
                    <wps:wsp>
                      <wps:cNvSpPr/>
                      <wps:spPr>
                        <a:xfrm>
                          <a:off x="0" y="0"/>
                          <a:ext cx="6084570" cy="762000"/>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24.65pt;margin-top:1.3pt;height:60pt;width:479.1pt;z-index:251973632;mso-width-relative:page;mso-height-relative:page;" fillcolor="#000000" filled="t" stroked="f" coordsize="3193,930" o:gfxdata="UEsDBAoAAAAAAIdO4kAAAAAAAAAAAAAAAAAEAAAAZHJzL1BLAwQUAAAACACHTuJAYLvaJdUAAAAJ&#10;AQAADwAAAGRycy9kb3ducmV2LnhtbE2PwU7DMAyG70i8Q2QkbluyAtXSNZ0EggPHdQiuWWPaao1T&#10;mmwrb485wdH+P/3+XG5nP4gzTrEPZGC1VCCQmuB6ag287V8WaxAxWXJ2CIQGvjHCtrq+Km3hwoV2&#10;eK5TK7iEYmENdCmNhZSx6dDbuAwjEmefYfI28Ti10k32wuV+kJlSufS2J77Q2RGfOmyO9ckbmLV7&#10;/aofdN3mzzK590Z/7B61Mbc3K7UBkXBOfzD86rM6VOx0CCdyUQwGFvf6jlEDWQ6Cc63WGsSBwYw3&#10;sirl/w+qH1BLAwQUAAAACACHTuJAon6GWgMDAACBCwAADgAAAGRycy9lMm9Eb2MueG1srVZLbtsw&#10;EN0X6B0E7RtZcePYRuwsGqSbog2Q9AAMRVkCJJIg6U/23XffZdFLFEFzmqboMTqkNJIlQ5YC1AuT&#10;Ep/mvTdDiXNxucszb8OUTgVf+OHJyPcYpyJK+Wrhf767fjP1PW0Ij0gmOFv4D0z7l8vXry62cs5O&#10;RSKyiCkPgnA938qFnxgj50GgacJyok+EZBwWY6FyYuBSrYJIkS1Ez7PgdDSaBFuhIqkEZVrD3ati&#10;0S8jqiEBRRynlF0Jus4ZN0VUxTJiwJJOUqn9pVMbx4yaT3GsmfGyhQ9OjfsHEpjf2/9geUHmK0Vk&#10;ktJSAhkioeUpJykH0irUFTHEW6v0IFSeUiW0iM0JFXlQGHEZARfhqJWb24RI5rxAqrWskq7/X1j6&#10;cXOjvDRa+LMQcsJJDiX//fj458vX5x/f/j79fP713RuHNk9bqecAv5U3qrzSMLWmd7HK7Qh2vJ3L&#10;7UOVW7YzHoWbk9H07dk5UFBYO5/ATnDJD+qn6Vqb90y4SGTzQZuiNhHOSIIzuuM4lcTY25bdTr3t&#10;wh+Hs7HvJeBoPHI1ycWG3QkHMVZfAUCJoKAGZHwfCGr3ULiGo3TBCoylArkQC1dxLFAV5XDg6fho&#10;xPDMiZv1wOBlBgszQB+Th8GGwXpQBWUPqGScHpVVZW0grF0DmgnN3C6qK1zUo6Sv81IDmoV7Wf56&#10;inHAilzdQsfheVtCl9TO6MjStN6jtSYeDAQBzU02wBZWtsvUC2RMJ4P2erWp6uJjgnBsvbMHvtq4&#10;krkXV5YSPWOYY2myn7LGC9ydqMH+cUf1FhbJBwMPMtBtDaDWGOaiy9ZLPiYH7JjgxsZHRlzslljt&#10;PXykS2TLC0bGsUHfI7LiHIpDbUh2zE5ZT3yky06lAYEYG0d8P4bu+5K311JLH9KhJThd7Rnvjtnq&#10;3Ieb+42DFlkaXadZZo97rVb37zLlbYjt/tyv/EI1YBm3YC7sY/gBAxLb7xQdjp3di+gBOqW1VOkq&#10;gTbStUQOA52Zk1R2kbb12792kerOefk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QUAAFtDb250ZW50X1R5cGVzXS54bWxQSwECFAAKAAAAAACH&#10;TuJAAAAAAAAAAAAAAAAABgAAAAAAAAAAABAAAABTBAAAX3JlbHMvUEsBAhQAFAAAAAgAh07iQIoU&#10;ZjzRAAAAlAEAAAsAAAAAAAAAAQAgAAAAdwQAAF9yZWxzLy5yZWxzUEsBAhQACgAAAAAAh07iQAAA&#10;AAAAAAAAAAAAAAQAAAAAAAAAAAAQAAAAAAAAAGRycy9QSwECFAAUAAAACACHTuJAYLvaJdUAAAAJ&#10;AQAADwAAAAAAAAABACAAAAAiAAAAZHJzL2Rvd25yZXYueG1sUEsBAhQAFAAAAAgAh07iQKJ+hloD&#10;AwAAgQsAAA4AAAAAAAAAAQAgAAAAJAEAAGRycy9lMm9Eb2MueG1sUEsFBgAAAAAGAAYAWQEAAJkG&#10;A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p>
    <w:p>
      <w:pPr>
        <w:spacing w:before="223"/>
        <w:ind w:right="0"/>
        <w:jc w:val="left"/>
        <w:rPr>
          <w:rFonts w:hint="eastAsia" w:ascii="宋体" w:eastAsia="宋体"/>
          <w:sz w:val="21"/>
        </w:rPr>
      </w:pPr>
    </w:p>
    <w:p/>
    <w:p>
      <w:pPr>
        <w:rPr>
          <w:rFonts w:hint="eastAsia" w:eastAsia="宋体"/>
          <w:lang w:eastAsia="zh-CN"/>
        </w:rPr>
      </w:pPr>
      <w:r>
        <w:t>办理机构：</w:t>
      </w:r>
      <w:r>
        <w:rPr>
          <w:rFonts w:hint="eastAsia"/>
          <w:lang w:eastAsia="zh-CN"/>
        </w:rPr>
        <w:t>九龙街道社区发展服务中心</w:t>
      </w:r>
    </w:p>
    <w:p>
      <w:pPr>
        <w:rPr>
          <w:rFonts w:hint="eastAsia" w:eastAsia="宋体"/>
          <w:lang w:eastAsia="zh-CN"/>
        </w:rPr>
      </w:pPr>
      <w:r>
        <w:rPr>
          <w:rFonts w:hint="eastAsia"/>
          <w:sz w:val="20"/>
          <w:szCs w:val="22"/>
          <w:lang w:eastAsia="zh-CN"/>
        </w:rPr>
        <w:t>业务电话：0851-23164399监督电话：0851-23310399</w:t>
      </w:r>
    </w:p>
    <w:p>
      <w:pPr>
        <w:pStyle w:val="5"/>
        <w:spacing w:before="31" w:line="266" w:lineRule="auto"/>
        <w:ind w:right="1508"/>
      </w:pPr>
      <w:r>
        <w:t>法定期限：</w:t>
      </w:r>
      <w:r>
        <w:rPr>
          <w:rFonts w:hint="eastAsia" w:ascii="Calibri"/>
          <w:lang w:val="en-US" w:eastAsia="zh-CN"/>
        </w:rPr>
        <w:t>15</w:t>
      </w:r>
      <w:r>
        <w:rPr>
          <w:rFonts w:ascii="Calibri" w:eastAsia="Calibri"/>
        </w:rPr>
        <w:t xml:space="preserve"> </w:t>
      </w:r>
      <w:r>
        <w:t>个工作日</w:t>
      </w:r>
    </w:p>
    <w:p>
      <w:pPr>
        <w:pStyle w:val="5"/>
        <w:spacing w:before="31" w:line="266" w:lineRule="auto"/>
        <w:ind w:right="1508"/>
      </w:pPr>
      <w:r>
        <w:t>承诺期限：</w:t>
      </w:r>
      <w:r>
        <w:rPr>
          <w:rFonts w:hint="eastAsia" w:ascii="Calibri"/>
          <w:lang w:val="en-US" w:eastAsia="zh-CN"/>
        </w:rPr>
        <w:t>7</w:t>
      </w:r>
      <w:r>
        <w:t>个工作日</w:t>
      </w:r>
    </w:p>
    <w:p>
      <w:pPr>
        <w:pStyle w:val="5"/>
        <w:spacing w:before="31"/>
        <w:ind w:left="346"/>
        <w:rPr>
          <w:rFonts w:hint="eastAsia" w:ascii="Calibri"/>
          <w:lang w:val="en-US" w:eastAsia="zh-CN"/>
        </w:rPr>
      </w:pPr>
    </w:p>
    <w:p>
      <w:pPr>
        <w:jc w:val="center"/>
        <w:rPr>
          <w:rFonts w:ascii="宋体" w:hAnsi="宋体" w:eastAsia="宋体" w:cs="宋体"/>
          <w:b/>
          <w:bCs/>
          <w:kern w:val="2"/>
          <w:sz w:val="32"/>
          <w:szCs w:val="32"/>
          <w:lang w:val="zh-CN" w:eastAsia="zh-CN" w:bidi="zh-CN"/>
        </w:rPr>
      </w:pPr>
      <w:r>
        <w:rPr>
          <w:rFonts w:hint="eastAsia" w:ascii="宋体" w:hAnsi="宋体" w:cs="宋体"/>
          <w:b/>
          <w:bCs/>
          <w:kern w:val="2"/>
          <w:sz w:val="32"/>
          <w:szCs w:val="32"/>
          <w:lang w:val="zh-CN" w:eastAsia="zh-CN" w:bidi="zh-CN"/>
        </w:rPr>
        <w:t>权力事项</w:t>
      </w:r>
      <w:r>
        <w:rPr>
          <w:rFonts w:hint="eastAsia" w:ascii="宋体" w:hAnsi="宋体" w:cs="宋体"/>
          <w:b/>
          <w:bCs/>
          <w:kern w:val="2"/>
          <w:sz w:val="32"/>
          <w:szCs w:val="32"/>
          <w:lang w:val="en-US" w:eastAsia="zh-CN" w:bidi="zh-CN"/>
        </w:rPr>
        <w:t>90：</w:t>
      </w:r>
      <w:r>
        <w:rPr>
          <w:rFonts w:hint="eastAsia" w:ascii="宋体" w:hAnsi="宋体" w:eastAsia="宋体" w:cs="宋体"/>
          <w:b/>
          <w:bCs/>
          <w:kern w:val="2"/>
          <w:sz w:val="32"/>
          <w:szCs w:val="32"/>
          <w:lang w:val="zh-CN" w:eastAsia="zh-CN" w:bidi="zh-CN"/>
        </w:rPr>
        <w:t>对在村庄、集镇规划区内违法占地的责令退回</w:t>
      </w:r>
      <w:r>
        <w:rPr>
          <w:rFonts w:ascii="宋体" w:hAnsi="宋体" w:eastAsia="宋体" w:cs="宋体"/>
          <w:b/>
          <w:bCs/>
          <w:kern w:val="2"/>
          <w:sz w:val="32"/>
          <w:szCs w:val="32"/>
          <w:lang w:val="zh-CN" w:eastAsia="zh-CN" w:bidi="zh-CN"/>
        </w:rPr>
        <mc:AlternateContent>
          <mc:Choice Requires="wpg">
            <w:drawing>
              <wp:anchor distT="0" distB="0" distL="114300" distR="114300" simplePos="0" relativeHeight="252132352" behindDoc="1" locked="0" layoutInCell="1" allowOverlap="1">
                <wp:simplePos x="0" y="0"/>
                <wp:positionH relativeFrom="page">
                  <wp:posOffset>1109980</wp:posOffset>
                </wp:positionH>
                <wp:positionV relativeFrom="paragraph">
                  <wp:posOffset>1212850</wp:posOffset>
                </wp:positionV>
                <wp:extent cx="5077460" cy="6287135"/>
                <wp:effectExtent l="635" t="635" r="8255" b="17780"/>
                <wp:wrapTopAndBottom/>
                <wp:docPr id="1356" name="组合 1356"/>
                <wp:cNvGraphicFramePr/>
                <a:graphic xmlns:a="http://schemas.openxmlformats.org/drawingml/2006/main">
                  <a:graphicData uri="http://schemas.microsoft.com/office/word/2010/wordprocessingGroup">
                    <wpg:wgp>
                      <wpg:cNvGrpSpPr/>
                      <wpg:grpSpPr>
                        <a:xfrm>
                          <a:off x="0" y="0"/>
                          <a:ext cx="5077460" cy="6287135"/>
                          <a:chOff x="3139" y="422"/>
                          <a:chExt cx="7996" cy="9901"/>
                        </a:xfrm>
                      </wpg:grpSpPr>
                      <wps:wsp>
                        <wps:cNvPr id="1658"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659" name="矩形 76"/>
                        <wps:cNvSpPr/>
                        <wps:spPr>
                          <a:xfrm>
                            <a:off x="4480" y="436"/>
                            <a:ext cx="2626" cy="1124"/>
                          </a:xfrm>
                          <a:prstGeom prst="rect">
                            <a:avLst/>
                          </a:prstGeom>
                          <a:solidFill>
                            <a:srgbClr val="FFFFFF"/>
                          </a:solidFill>
                          <a:ln>
                            <a:noFill/>
                          </a:ln>
                        </wps:spPr>
                        <wps:bodyPr upright="1"/>
                      </wps:wsp>
                      <wps:wsp>
                        <wps:cNvPr id="1660"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1661"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1662"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1663"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1664"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1665" name="任意多边形 82"/>
                        <wps:cNvSpPr/>
                        <wps:spPr>
                          <a:xfrm>
                            <a:off x="3409" y="5821"/>
                            <a:ext cx="4800"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666"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667"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668" name="任意多边形 85"/>
                        <wps:cNvSpPr/>
                        <wps:spPr>
                          <a:xfrm>
                            <a:off x="3138" y="8642"/>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669" name="任意多边形 86"/>
                        <wps:cNvSpPr/>
                        <wps:spPr>
                          <a:xfrm>
                            <a:off x="5665" y="763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70" name="文本框 87"/>
                        <wps:cNvSpPr txBox="1"/>
                        <wps:spPr>
                          <a:xfrm>
                            <a:off x="4632" y="567"/>
                            <a:ext cx="2341" cy="833"/>
                          </a:xfrm>
                          <a:prstGeom prst="rect">
                            <a:avLst/>
                          </a:prstGeom>
                          <a:noFill/>
                          <a:ln>
                            <a:noFill/>
                          </a:ln>
                        </wps:spPr>
                        <wps:txbx>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wps:txbx>
                        <wps:bodyPr lIns="0" tIns="0" rIns="0" bIns="0" upright="1"/>
                      </wps:wsp>
                      <wps:wsp>
                        <wps:cNvPr id="1671" name="文本框 88"/>
                        <wps:cNvSpPr txBox="1"/>
                        <wps:spPr>
                          <a:xfrm>
                            <a:off x="8803" y="560"/>
                            <a:ext cx="2193" cy="833"/>
                          </a:xfrm>
                          <a:prstGeom prst="rect">
                            <a:avLst/>
                          </a:prstGeom>
                          <a:noFill/>
                          <a:ln>
                            <a:noFill/>
                          </a:ln>
                        </wps:spPr>
                        <wps:txbx>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1672" name="文本框 89"/>
                        <wps:cNvSpPr txBox="1"/>
                        <wps:spPr>
                          <a:xfrm>
                            <a:off x="4365" y="2295"/>
                            <a:ext cx="2925" cy="833"/>
                          </a:xfrm>
                          <a:prstGeom prst="rect">
                            <a:avLst/>
                          </a:prstGeom>
                          <a:noFill/>
                          <a:ln>
                            <a:noFill/>
                          </a:ln>
                        </wps:spPr>
                        <wps:txbx>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1673" name="文本框 90"/>
                        <wps:cNvSpPr txBox="1"/>
                        <wps:spPr>
                          <a:xfrm>
                            <a:off x="4380" y="4011"/>
                            <a:ext cx="2910" cy="1145"/>
                          </a:xfrm>
                          <a:prstGeom prst="rect">
                            <a:avLst/>
                          </a:prstGeom>
                          <a:noFill/>
                          <a:ln>
                            <a:noFill/>
                          </a:ln>
                        </wps:spPr>
                        <wps:txbx>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wps:txbx>
                        <wps:bodyPr lIns="0" tIns="0" rIns="0" bIns="0" upright="1"/>
                      </wps:wsp>
                      <wps:wsp>
                        <wps:cNvPr id="1674" name="文本框 91"/>
                        <wps:cNvSpPr txBox="1"/>
                        <wps:spPr>
                          <a:xfrm>
                            <a:off x="3568" y="5960"/>
                            <a:ext cx="4501" cy="1457"/>
                          </a:xfrm>
                          <a:prstGeom prst="rect">
                            <a:avLst/>
                          </a:prstGeom>
                          <a:noFill/>
                          <a:ln>
                            <a:noFill/>
                          </a:ln>
                        </wps:spPr>
                        <wps:txbx>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wps:txbx>
                        <wps:bodyPr lIns="0" tIns="0" rIns="0" bIns="0" upright="1"/>
                      </wps:wsp>
                      <wps:wsp>
                        <wps:cNvPr id="1675" name="文本框 92"/>
                        <wps:cNvSpPr txBox="1"/>
                        <wps:spPr>
                          <a:xfrm>
                            <a:off x="5899" y="8065"/>
                            <a:ext cx="127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wps:txbx>
                        <wps:bodyPr lIns="0" tIns="0" rIns="0" bIns="0" upright="1"/>
                      </wps:wsp>
                      <wps:wsp>
                        <wps:cNvPr id="1676" name="文本框 93"/>
                        <wps:cNvSpPr txBox="1"/>
                        <wps:spPr>
                          <a:xfrm>
                            <a:off x="3297" y="8782"/>
                            <a:ext cx="5236" cy="1457"/>
                          </a:xfrm>
                          <a:prstGeom prst="rect">
                            <a:avLst/>
                          </a:prstGeom>
                          <a:noFill/>
                          <a:ln>
                            <a:noFill/>
                          </a:ln>
                        </wps:spPr>
                        <wps:txbx>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wps:txbx>
                        <wps:bodyPr lIns="0" tIns="0" rIns="0" bIns="0" upright="1"/>
                      </wps:wsp>
                    </wpg:wgp>
                  </a:graphicData>
                </a:graphic>
              </wp:anchor>
            </w:drawing>
          </mc:Choice>
          <mc:Fallback>
            <w:pict>
              <v:group id="_x0000_s1026" o:spid="_x0000_s1026" o:spt="203" style="position:absolute;left:0pt;margin-left:87.4pt;margin-top:95.5pt;height:495.05pt;width:399.8pt;mso-position-horizontal-relative:page;mso-wrap-distance-bottom:0pt;mso-wrap-distance-top:0pt;z-index:-251184128;mso-width-relative:page;mso-height-relative:page;" coordorigin="3139,422" coordsize="7996,9901" o:gfxdata="UEsDBAoAAAAAAIdO4kAAAAAAAAAAAAAAAAAEAAAAZHJzL1BLAwQUAAAACACHTuJAV2aUVdsAAAAM&#10;AQAADwAAAGRycy9kb3ducmV2LnhtbE2PQU/DMAyF70j8h8hI3FgaKGwrTSc0AadpEhvStFvWeG21&#10;xqmarN3+PeYENz/76fl7+eLiWjFgHxpPGtQkAYFUettQpeF7+/EwAxGiIWtaT6jhigEWxe1NbjLr&#10;R/rCYRMrwSEUMqOhjrHLpAxljc6Eie+Q+Hb0vTORZV9J25uRw10rH5PkRTrTEH+oTYfLGsvT5uw0&#10;fI5mfHtS78PqdFxe99vn9W6lUOv7O5W8goh4iX9m+MVndCiY6eDPZINoWU9TRo88zBWXYsd8mqYg&#10;DrxRM6VAFrn8X6L4AVBLAwQUAAAACACHTuJAUzJc9BMOAADrZAAADgAAAGRycy9lMm9Eb2MueG1s&#10;7V3djhtJFb5H4h0s35Nxt7vb9ijJShASISFYaZcHcDyeGUset9V2MrP3K+COveICISEQN0i8AIrg&#10;aUjgMThVp75T3V2un87OgiK8F1uO+3N9579O9d88/ezhbjt6u24Om3r3bJw9mYxH692qvtrsbp6N&#10;f/Hlyx/Mx6PDcbm7Wm7r3frZ+Kv1YfzZ8+9/7+n9/nKd17f19mrdjGiS3eHyfv9sfHs87i8vLg6r&#10;2/Xd8vCk3q93dPC6bu6WR/pnc3Nx1Szvafa77UU+mVQX93VztW/q1fpwoG9f8MGxmbFJmbC+vt6s&#10;1i/q1Zu79e7Iszbr7fJIKh1uN/vD+LmW9vp6vTr+/Pr6sD6Ots/GpOlR/59I6PNr9f+L50+XlzfN&#10;cn+7WRkRliki9HS6W252RCpTvVgel6M3zcaZ6m6zaupDfX18sqrvLlgRbRHSIpv0bPOqqd/stS43&#10;l/c3ezE6Oapn9Y+edvWzt583o80VRcK0rMaj3fKOfP6vd1+//+bXI/0VWeh+f3NJwFfN/ov95435&#10;4ob/pZR+uG7u1EjqjB60bb8S264fjqMVfVlOZrOiIrOv6FiVz2c0OVt/dUsuUr+bZtPFeESHizzH&#10;oR+bn88WC5JO/XaxmGTq6AV4L5R4Is39nsLyYG11+Ha2+uJ2uV9rFxyUCWCrqqQsYVv98927D1//&#10;5v2ff/fvf/zt/d//NJpptZQYhBd7HS4PZLoTxipn5UwrnZX5grWGybJczKXnFI2Xl6s3h+Orda2t&#10;vnz708OR4/gKn5a3+LR62OHjfnlUXysh1MfRPTldUdwqh5Q6fO/qt+sva404KpeUuZatnBTG5Baw&#10;3XWAmQbqhCI5cRDjXs9WkQsRGX4Qm8NSYg6MPJcjGQ6vtvVhrc1hZeWfZJOStZlGtTFqCxCTYzT6&#10;GFETYWJEzILRiKd8QeaJae6qgXn8qsNaIqm1DX4cMWsXVqU5CTChxSwYu6QOzK+QqiRkqyqPuTLN&#10;prBPxEWAOYJ29fF7qItzlMBh6E1JojJVFzvJXvqynf6Heru5ernZblXWHpqb1z/aNqO3S7Xe6f9M&#10;4nZg250C72r1My6l6hsqpChT6tPr+uorqndv9s3m5pYWTq66pr6qReG/U2hpSTCL0h/+outrpTRS&#10;7En1tSjmHALFVP9weYnymle5WVKyTMIIS9m+4QI7Uh+ejRtqJHSBRLFVnjEQbXevE17q/z5xJ6hA&#10;9ax2s4HemE114hb9xS6vCiJRC3yWTfWkZGJ4ox3v8AD1WoOXOyah9U5zKMfZOsiliBFdKSwG+clY&#10;jquWuDiMsQ0Lr4xCmwiDgcCEkRkzXufCIHQdJjQxA8bOTDQhygQv+qdRGfdt5Dgcx8izGcoYzIhP&#10;WakbIu90YrQhSIktiIZa68YC5IDyvjgYYsmwT/qMcRmpiLGzxUU+KX1zg6Pj8LCYQpoIE9nA5be5&#10;TN3yqU8jwcbEmHI754gBcVh1G05wOI5j7ONigZxXYI4j4UY36EPGUjVTFStI7DcVJAESOmGEbkaO&#10;mEkNcSJM5AObXyeCao2sHXw6Da4melPprSYucVxYicCEaPXPD55OBtKMYXnb3OnIfkX1O8KmQ9wV&#10;bVn6DF3thqQEgjtuCYvss0M/cvv/eydd0Rbd08TNhzVxudlI5xmdu9BbbfTU09z21Av0Mo/dxTGJ&#10;7uKI41QXxwjdxYkUvjKCLk6ACFiMnJYMg0o4hpExQpsIC1dPUzDCoCG9B02Y1MXxGSxvoUTdjcCk&#10;3s3D1UmMlmXpSMdZyPNPs4ub5hmfPxMX+aIVVk1yZTh0hDQRJrIh6P02l6lbPvVpJNioGHTKtd3r&#10;QAyMvRx0xPXhskggk4CGOQFp3OiGcshYqma2NQuYKtEGJpxiJjXEiTDHon6dEKbWDj6dhlaTiLNc&#10;YrjdL6xEYEK0+ucHT6+Li8jb4k5HOnUypBuCK+6KliwOQ1e7ISkh/FH9BOmwQ79zF1dVtJf1dHG6&#10;900+MVpWC3M5JJ/pU7v2zKhceCKMaRkeu4fDhSfFcKqDM1cO6OytEcBXP8wpeQtEpGLkfCxZ13Bj&#10;Nktp8hzJQIQgdVuQki9rllVMGeaP6sKnM1JhM7BCUIymUplmvojgHCUwjV9vmEpmjjlRgJgbo3Fi&#10;muKgldjBLBh5NsAcUr9CuLBjbeXTyDv5aRkioupsoQ6hKJCPmAZjzJfQ6VxBq4quQJyuoHSlaNCl&#10;pTzjxJ7S3Qzql7aC0gJJuayvZhQTFJ3HrqFMovbBiuNUFWWEai2tFL6I5drTAiK0MHKIpZRIoYXm&#10;mAIjTyWwcP9pWq4w6DvYB0/n4U2WoYzB0DFOF7F9sAoZ5at0pPUqLIs8dxchyAGlfHEwxJJhn/QZ&#10;4zJOM9OT0E/5VIVPSt/c4DD1kFf9sJhCmggT2cDlt7lM3fKpTyPBRsTIJ0lXMyS5HHEhdi8Js1gg&#10;T4U5ihQ3uqEcMJaumWn74EQbQI6YSU3mJcIci/p1QphaO/jcP7SaRIqTSwy3+4WVCEyIVv/84Olk&#10;YDy44KohSKeiBnST4Iq74pQdoBVGJA8CMZoSlj/iOZu4VlKwQr9zF1dVhbeL073Y8H3wdMr3Btgu&#10;zu6D+ToHmf2xezjZBxPDqQ4O+wi+eYkE8NUP7IMFiJjByBH7+PtghxBB2pbVkJt9MN1oHF7duREy&#10;d2yR0tABo5nObAcdCU7D6O5TZsVhjDyb7O0iOOyDRQlM49cbTpSZY04UIObGOEhx0EbsA5hD6lfI&#10;tZVPI+/kXY0Ai4gq+2DnLp7udK58OA6dzhW0qqg59uyD9U4luYJOi4lJ7Hne2wfTzZeUy3ofPKfN&#10;MuffY9dQJlH7YMVxqooyQrWWVgpfxJpNmAUidDByDjIsvMEV2kRYuP80LVcYNGT3RhMGCyJvnrJ5&#10;5KZoQxmDoWOc07WpEK0YjXyVjkRswUnIc3cRghxQ3hcHQywZ9kmfMS4jnV80xo9J6ZsbHGZtS9kH&#10;C2lYG4ERddePfpvb31if+uwu2JgY1P13rppCZYysug2nvrg+XCyQixmY40i40aoN1oCxdM1M2Qdb&#10;SSK6IZwiJgVxImxAACBMrR187h9aTSLFySVOcADM1apAPnH984Onk4HRYirRPwTp1MmU4Iq7oiWL&#10;w9DVzgZiNCUQY3H9LNJhh37nLq6irt3XxU1VfU7u4uZVQVtqKjtFv4nLC7rdyjyaQbcHc9F/7CaO&#10;SfRNfcRxqoljhKqLmUjhS0vTxFkg4hVjehMntOEmTmDh4mnqRRiUdJMPKg8cAs0wdutORqc4u6t1&#10;F4c7nCIwkGZZWAOxRjYAKV6FaEjzj2/ihlgyrBE075vbL2Ne0B0vnQ7FF62+uWGHjivDYgppIoyo&#10;u2GRoo/1qU+jZDHm/DiYI0ZXdRtOfXF9uFi85wWY40i40aoN1pCxVM1MaeKsJDHdjBwxzxriRJhj&#10;eb9OCFNrB5/7B1eTcHFyiVMc4LrNJ65/fvB0MpBqWlheif5ByL7D/I6w6RB3RVuWPkNXOxuIcf0Q&#10;3EOQfXbod27iKnX603MqTj/fntzEzbIJ30s8Jw9RYW9dyygLWo30mTh6z8B308NlmkP1cERxqoXL&#10;yilXxeidcFlhrlQIEsGK0aQkcKXudr3XCrKCugtVj1NxsBHoMKISKGvSdPRkdHf97OP6CuM4ov9E&#10;bwNRRXVf3TK27CcWKFhUBtHloaCc4Ew1j8gGspA+fVf69BEnObODBU5PdaZhjmrVlxB8Ia2MDCrW&#10;2bTfWi0nOyAGxp76lhoAyHuuqRXFkK+m6kYruabSa4m4n6Edss4iW1TLki5YcVGt+OZBMvxj74yZ&#10;RFVVxXGqrDJCNZtWCl8wmq7UAhE6GNtVA5GNYxgZI7SJsHCdMk1YGDTkpDxNGCx5ZnOmroOFcIYy&#10;BkMPWc3ClVaMlg1ASmzBAcjzE6uHUQtK+eJgiCXDPoHmYIzLWJZ0iilpc+SbGxymILLOYTGFNBHm&#10;hI/f5jJ1y6c+uws2KkbSuQsbTn3zd01kcbFAJgENcwLSuNEN5ZCxVM1M2RlbSWK6mXCKmdQQJ8IG&#10;BADC1NrB5/6h1SRSnFxiuD3kAGRfXFz//ODpZGA2IGQimkmetHIKnCHdEFxx3UIMYMJCl54Swh/V&#10;T5DOigH9zl1cRY+H+bq4Ye8BK1VoqrIzq+gtk7Tg2y5O31Wkd8YTehaKe4HHbuI0h+rhFMXJHo6v&#10;Zs/l7lBfBTE3+oV7LnM/VRLIUiLqMZro70uGwwjTE02IeaZsITXUp40R1AIxOUaWwcBiomork4+j&#10;OEc+0Pl1ciT1qWQcFFPJwGKiJmruSJegkNkK2KD3acTAmKSJCiWaB7fwxcxo3qGo86rbxsOV5ypa&#10;qQdb+fzih9/+6sPv//rhj78czXUb1NoFj44PP6wfqESpEqi+97yxtsBbrUoKuk4hzacFNYSqks6n&#10;OB2HQoq3JY7SXqgo76ZUN/+qeilfkDtPvKzy+PD6wYht3lu5/cmO3v1Lih/xocGH1/jwP363JT01&#10;6Lql/y6eVLfM5xO+llbyOUm7vtFjinTk7Jb+67V973amfsx1i+4ZPiZbpqbvyHN6tq2bLgt1CvHs&#10;l2S/yIO7torxZY6P8gudVFH9YDHh24ta+bJQz4PphpAuQ/QawnMdk3uK5GXoM3kWp+UYWUbMa3pT&#10;6xi9hp7PP5SLfiErSnr1OzumcJ7IOTvmhGOovvTXfX5o7iMyppwv+Db/+YT3tjZjspxeoqAdk9Oj&#10;AFTkWqfBz3454Re5aa+VMP3b9ZITJl/wWaX5jF+cY/1S5uokg65kn3jC6D/yQH8DQ4eW+Xsd6o9s&#10;tP+t32Bu/0bJ8/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hxAAAFtDb250ZW50X1R5cGVzXS54bWxQSwECFAAKAAAAAACHTuJAAAAAAAAAAAAA&#10;AAAABgAAAAAAAAAAABAAAABpDwAAX3JlbHMvUEsBAhQAFAAAAAgAh07iQIoUZjzRAAAAlAEAAAsA&#10;AAAAAAAAAQAgAAAAjQ8AAF9yZWxzLy5yZWxzUEsBAhQACgAAAAAAh07iQAAAAAAAAAAAAAAAAAQA&#10;AAAAAAAAAAAQAAAAAAAAAGRycy9QSwECFAAUAAAACACHTuJAV2aUVdsAAAAMAQAADwAAAAAAAAAB&#10;ACAAAAAiAAAAZHJzL2Rvd25yZXYueG1sUEsBAhQAFAAAAAgAh07iQFMyXPQTDgAA62QAAA4AAAAA&#10;AAAAAQAgAAAAKgEAAGRycy9lMm9Eb2MueG1sUEsFBgAAAAAGAAYAWQEAAK8RAAAAAA==&#10;">
                <o:lock v:ext="edit" aspectratio="f"/>
                <v:shape id="任意多边形 75" o:spid="_x0000_s1026" o:spt="100" style="position:absolute;left:5757;top:1529;height:625;width:120;" fillcolor="#000000" filled="t" stroked="f" coordsize="120,625" o:gfxdata="UEsDBAoAAAAAAIdO4kAAAAAAAAAAAAAAAAAEAAAAZHJzL1BLAwQUAAAACACHTuJAPdgh674AAADd&#10;AAAADwAAAGRycy9kb3ducmV2LnhtbEWPQYvCQAyF7wv+hyHC3tapgiJdRw9FwcsWtB70FjrZtrud&#10;TOmMWv+9OQjeEt7Le19Wm8G16kZ9aDwbmE4SUMSltw1XBk7F7msJKkRki61nMvCgAJv16GOFqfV3&#10;PtDtGCslIRxSNFDH2KVah7Imh2HiO2LRfn3vMMraV9r2eJdw1+pZkiy0w4alocaOsprK/+PVGfjJ&#10;5gXm26HIztd8eS5y1/5dnDGf42nyDSrSEN/m1/XeCv5iLrjyjYyg1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gh674A&#10;AADdAAAADwAAAAAAAAABACAAAAAiAAAAZHJzL2Rvd25yZXYueG1sUEsBAhQAFAAAAAgAh07iQDMv&#10;BZ47AAAAOQAAABAAAAAAAAAAAQAgAAAADQEAAGRycy9zaGFwZXhtbC54bWxQSwUGAAAAAAYABgBb&#10;AQAAtwM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0rrJQbsAAADd&#10;AAAADwAAAGRycy9kb3ducmV2LnhtbEVPS4vCMBC+C/sfwix408RXWavRw4IgrB6swl6HZmyLzaTb&#10;RO3+eyMI3ubje85y3dla3Kj1lWMNo6ECQZw7U3Gh4XTcDL5A+IBssHZMGv7Jw3r10VtiatydD3TL&#10;QiFiCPsUNZQhNKmUPi/Joh+6hjhyZ9daDBG2hTQt3mO4reVYqURarDg2lNjQd0n5JbtaDZhMzd/+&#10;PNkdf64JzotObWa/Suv+50gtQATqwlv8cm9NnJ/M5vD8Jp4gV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rrJQbsAAADd&#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JfYmBMAAAADd&#10;AAAADwAAAGRycy9kb3ducmV2LnhtbEWPQWvCQBCF74X+h2UK3upuLARJXT20FApCUWsLvU2yYxLM&#10;zobsGvXfOwehtxnem/e+WawuvlMjDbENbCGbGlDEVXAt1xb23x/Pc1AxITvsApOFK0VYLR8fFli4&#10;cOYtjbtUKwnhWKCFJqW+0DpWDXmM09ATi3YIg8ck61BrN+BZwn2nZ8bk2mPL0tBgT28NVcfdyVtw&#10;vz/6XX/9rXFTm3mWjeXspSytnTxl5hVUokv6N9+vP53g57nwyzcygl7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9iYE&#10;wAAAAN0AAAAPAAAAAAAAAAEAIAAAACIAAABkcnMvZG93bnJldi54bWxQSwECFAAUAAAACACHTuJA&#10;My8FnjsAAAA5AAAAEAAAAAAAAAABACAAAAAPAQAAZHJzL3NoYXBleG1sLnhtbFBLBQYAAAAABgAG&#10;AFsBAAC5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Cf1Hm7oAAADd&#10;AAAADwAAAGRycy9kb3ducmV2LnhtbEVPTYvCMBC9C/sfwizsTdN6qFKNHoRdPOxlVZDehmZso82k&#10;JNG6/94Igrd5vM9Zru+2EzfywThWkE8yEMS104YbBYf993gOIkRkjZ1jUvBPAdarj9ESS+0G/qPb&#10;LjYihXAoUUEbY19KGeqWLIaJ64kTd3LeYkzQN1J7HFK47eQ0ywpp0XBqaLGnTUv1ZXe1CuLR/gzS&#10;zio+G7P1+awPv+dKqa/PPFuAiHSPb/HLvdVpflHk8PwmnSB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UebugAAAN0A&#10;AAAPAAAAAAAAAAEAIAAAACIAAABkcnMvZG93bnJldi54bWxQSwECFAAUAAAACACHTuJAMy8FnjsA&#10;AAA5AAAAEAAAAAAAAAABACAAAAAJAQAAZHJzL3NoYXBleG1sLnhtbFBLBQYAAAAABgAGAFsBAACz&#10;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E3dvarwAAADd&#10;AAAADwAAAGRycy9kb3ducmV2LnhtbEVPS2vCQBC+F/wPywi91VlziJK6Ci0YxEvxAV6n2WkSmp0N&#10;2fVRf323UPA2H99zFqub69SFh9B6MTCdaFAslbet1AaOh/XLHFSIJJY6L2zghwOslqOnBRXWX2XH&#10;l32sVQqRUJCBJsa+QAxVw47CxPcsifvyg6OY4FCjHeiawl2HmdY5OmolNTTU83vD1ff+7Axkbx/Y&#10;lfm9LA93PetPn7i1Fo15Hk/1K6jIt/gQ/7s3Ns3P8wz+vkkn4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3b2q8AAAA&#10;3QAAAA8AAAAAAAAAAQAgAAAAIgAAAGRycy9kb3ducmV2LnhtbFBLAQIUABQAAAAIAIdO4kAzLwWe&#10;OwAAADkAAAAQAAAAAAAAAAEAIAAAAAsBAABkcnMvc2hhcGV4bWwueG1sUEsFBgAAAAAGAAYAWwEA&#10;ALU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lM/0+rsAAADd&#10;AAAADwAAAGRycy9kb3ducmV2LnhtbEVPS2vCQBC+C/6HZYTedKOFIKmroCCIPZT66HnIjkkwOxt2&#10;x6j/vlsoeJuP7zmL1cO1qqcQG88GppMMFHHpbcOVgdNxO56DioJssfVMBp4UYbUcDhZYWH/nb+oP&#10;UqkUwrFAA7VIV2gdy5ocxonviBN38cGhJBgqbQPeU7hr9SzLcu2w4dRQY0ebmsrr4eYMbD/9jzy9&#10;Y33+Ws9lHfb9Zbc35m00zT5ACT3kJf5372yan+fv8PdNOkEv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M/0+r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WQnt4rwAAADd&#10;AAAADwAAAGRycy9kb3ducmV2LnhtbEVP24rCMBB9X/Afwgi+aaouRbpGUUGrog+t+wFDM9uWbSal&#10;ibe/3wjCvs3hXGe+fJhG3KhztWUF41EEgriwuuZSwfdlO5yBcB5ZY2OZFDzJwXLR+5hjou2dM7rl&#10;vhQhhF2CCirv20RKV1Rk0I1sSxy4H9sZ9AF2pdQd3kO4aeQkimJpsObQUGFLm4qK3/xqFOwwW5+O&#10;6Tk/HMo0a6aTWq7SXKlBfxx9gfD08P/it3uvw/w4/oTXN+EE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J7eK8AAAA&#10;3QAAAA8AAAAAAAAAAQAgAAAAIgAAAGRycy9kb3ducmV2LnhtbFBLAQIUABQAAAAIAIdO4kAzLwWe&#10;OwAAADkAAAAQAAAAAAAAAAEAIAAAAAsBAABkcnMvc2hhcGV4bWwueG1sUEsFBgAAAAAGAAYAWwEA&#10;ALUDA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3+VNr7sAAADd&#10;AAAADwAAAGRycy9kb3ducmV2LnhtbEVPTWsCMRC9C/0PYQq9SE0suJatUVBRPPRSFXodNtPs0s1k&#10;SeKu/nsjFHqbx/ucxerqWtFTiI1nDdOJAkFcedOw1XA+7V7fQcSEbLD1TBpuFGG1fBotsDR+4C/q&#10;j8mKHMKxRA11Sl0pZaxqchgnviPO3I8PDlOGwUoTcMjhrpVvShXSYcO5ocaONjVVv8eL0xDNd1jv&#10;+u38YHmvxp8zazAOWr88T9UHiETX9C/+cx9Mnl8UM3h8k0+Qy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VNr7sAAADd&#10;AAAADwAAAAAAAAABACAAAAAiAAAAZHJzL2Rvd25yZXYueG1sUEsBAhQAFAAAAAgAh07iQDMvBZ47&#10;AAAAOQAAABAAAAAAAAAAAQAgAAAACgEAAGRycy9zaGFwZXhtbC54bWxQSwUGAAAAAAYABgBbAQAA&#10;tAM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pdwTy7oAAADd&#10;AAAADwAAAGRycy9kb3ducmV2LnhtbEVPS4vCMBC+C/sfwix400SR6lajhwV1T4JW8Do0s02xmXSb&#10;+Nh/bwTB23x8z1ms7q4RV+pC7VnDaKhAEJfe1FxpOBbrwQxEiMgGG8+k4Z8CrJYfvQXmxt94T9dD&#10;rEQK4ZCjBhtjm0sZSksOw9C3xIn79Z3DmGBXSdPhLYW7Ro6VyqTDmlODxZa+LZXnw8Vp2OJsNyk2&#10;vtic9mj/voJqcaq07n+O1BxEpHt8i1/uH5PmZ1kGz2/SCXL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3BPLugAAAN0A&#10;AAAPAAAAAAAAAAEAIAAAACIAAABkcnMvZG93bnJldi54bWxQSwECFAAUAAAACACHTuJAMy8FnjsA&#10;AAA5AAAAEAAAAAAAAAABACAAAAAJAQAAZHJzL3NoYXBleG1sLnhtbFBLBQYAAAAABgAGAFsBAACz&#10;Aw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sKT+X7oAAADd&#10;AAAADwAAAGRycy9kb3ducmV2LnhtbEVPS2sCMRC+F/wPYQrealYP27o1elAEwULxdR82Y7LtZhKS&#10;+Oi/bwpCb/PxPWe2uLteXCmmzrOC8agCQdx63bFRcDysX95ApIyssfdMCn4owWI+eJpho/2Nd3Td&#10;ZyNKCKcGFdicQyNlai05TCMfiAt39tFhLjAaqSPeSrjr5aSqaumw49JgMdDSUvu9vzgFJ+N0+LKH&#10;Zficms58nKNfya1Sw+dx9Q4i0z3/ix/ujS7z6/oV/r4pJ8j5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pP5f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5oNK7r4AAADd&#10;AAAADwAAAGRycy9kb3ducmV2LnhtbEWPQU/DMAyF70j8h8hIu7F01ShQlu0wCWkHLhS4W43XVmuc&#10;KAldt18/H5C42XrP733e7GY3qoliGjwbWC0LUMSttwN3Br6/3h9fQKWMbHH0TAYulGC3vb/bYG39&#10;mT9panKnJIRTjQb6nEOtdWp7cpiWPhCLdvTRYZY1dtpGPEu4G3VZFJV2OLA09Bho31N7an6dgfQz&#10;2Y/YnI7PYX4q9+vrunwNB2MWD6viDVSmOf+b/64PVvCrSnDlGxlBb2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oNK7r4A&#10;AADdAAAADwAAAAAAAAABACAAAAAiAAAAZHJzL2Rvd25yZXYueG1sUEsBAhQAFAAAAAgAh07iQDMv&#10;BZ47AAAAOQAAABAAAAAAAAAAAQAgAAAADQEAAGRycy9zaGFwZXhtbC54bWxQSwUGAAAAAAYABgBb&#10;AQAAtwM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QjlfObwAAADd&#10;AAAADwAAAGRycy9kb3ducmV2LnhtbEWPT4vCQAzF7wt+hyGCt3Wqh6LV0YNQ8LRQdxevoZP+wU6m&#10;dGLtfntHEPaW8N7v5WV/nFynRhpC69nAapmAIi69bbk28POdf25ABUG22HkmA38U4HiYfewxs/7B&#10;BY0XqVUM4ZChgUakz7QOZUMOw9L3xFGr/OBQ4jrU2g74iOGu0+skSbXDluOFBns6NVTeLncXa4y/&#10;xVW27fVrk0++KkZZV7kYs5ivkh0ooUn+zW/6bCOXplt4fRNH0Ic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5Xzm8AAAA&#10;3QAAAA8AAAAAAAAAAQAgAAAAIgAAAGRycy9kb3ducmV2LnhtbFBLAQIUABQAAAAIAIdO4kAzLwWe&#10;OwAAADkAAAAQAAAAAAAAAAEAIAAAAAsBAABkcnMvc2hhcGV4bWwueG1sUEsFBgAAAAAGAAYAWwEA&#10;ALUDA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lrVaT8AAAADd&#10;AAAADwAAAGRycy9kb3ducmV2LnhtbEWPT0/DMAzF70h8h8iTuLFkHAory6YJgTQJCdF1hx1N47XR&#10;Gqc02R++PT4gcbP1nt/7ebG6hl6daUw+soXZ1IAibqLz3FrY1W/3T6BSRnbYRyYLP5Rgtby9WWDp&#10;4oUrOm9zqySEU4kWupyHUuvUdBQwTeNALNohjgGzrGOr3YgXCQ+9fjCm0AE9S0OHA7101By3p2Bh&#10;vefq1X9/fH1Wh8rX9dzwe3G09m4yM8+gMl3zv/nveuMEv3gUfvlGRt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tVpP&#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259"/>
                          </w:tabs>
                          <w:spacing w:before="0" w:line="239" w:lineRule="exact"/>
                          <w:ind w:left="840" w:right="0" w:firstLine="0"/>
                          <w:jc w:val="left"/>
                          <w:rPr>
                            <w:rFonts w:hint="eastAsia" w:ascii="宋体" w:eastAsia="宋体"/>
                            <w:sz w:val="21"/>
                          </w:rPr>
                        </w:pPr>
                        <w:r>
                          <w:rPr>
                            <w:rFonts w:hint="eastAsia" w:ascii="宋体" w:eastAsia="宋体"/>
                            <w:sz w:val="21"/>
                          </w:rPr>
                          <w:t>报</w:t>
                        </w:r>
                        <w:r>
                          <w:rPr>
                            <w:rFonts w:hint="eastAsia" w:ascii="宋体" w:eastAsia="宋体"/>
                            <w:sz w:val="21"/>
                          </w:rPr>
                          <w:tab/>
                        </w:r>
                        <w:r>
                          <w:rPr>
                            <w:rFonts w:hint="eastAsia" w:ascii="宋体" w:eastAsia="宋体"/>
                            <w:sz w:val="21"/>
                          </w:rPr>
                          <w:t>批</w:t>
                        </w:r>
                      </w:p>
                      <w:p>
                        <w:pPr>
                          <w:spacing w:before="2" w:line="310" w:lineRule="atLeast"/>
                          <w:ind w:left="0" w:right="18" w:firstLine="0"/>
                          <w:jc w:val="left"/>
                          <w:rPr>
                            <w:rFonts w:hint="eastAsia" w:ascii="宋体" w:eastAsia="宋体"/>
                            <w:sz w:val="21"/>
                          </w:rPr>
                        </w:pPr>
                        <w:r>
                          <w:rPr>
                            <w:rFonts w:hint="eastAsia" w:ascii="宋体" w:eastAsia="宋体"/>
                            <w:sz w:val="21"/>
                          </w:rPr>
                          <w:t>实施前向行政机关负责人报告并经批准</w:t>
                        </w:r>
                      </w:p>
                    </w:txbxContent>
                  </v:textbox>
                </v:shape>
                <v:shape id="文本框 88" o:spid="_x0000_s1026" o:spt="202" type="#_x0000_t202" style="position:absolute;left:8803;top:560;height:833;width:2193;" filled="f" stroked="f" coordsize="21600,21600" o:gfxdata="UEsDBAoAAAAAAIdO4kAAAAAAAAAAAAAAAAAEAAAAZHJzL1BLAwQUAAAACACHTuJA+fn/1L4AAADd&#10;AAAADwAAAGRycy9kb3ducmV2LnhtbEVPS2sCMRC+F/wPYQrearI9bNutUYpYEITiuh48TjfjbnAz&#10;WTfx0X/fCIXe5uN7znR+c5240BCsZw3ZRIEgrr2x3GjYVZ9PryBCRDbYeSYNPxRgPhs9TLEw/sol&#10;XbaxESmEQ4Ea2hj7QspQt+QwTHxPnLiDHxzGBIdGmgGvKdx18lmpXDq0nBpa7GnRUn3cnp2Gjz2X&#10;S3v6+t6Uh9JW1ZvidX7UevyYqXcQkW7xX/znXpk0P3/J4P5NOkH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n/1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833;width:2925;" filled="f" stroked="f" coordsize="21600,21600" o:gfxdata="UEsDBAoAAAAAAIdO4kAAAAAAAAAAAAAAAAAEAAAAZHJzL1BLAwQUAAAACACHTuJACStho70AAADd&#10;AAAADwAAAGRycy9kb3ducmV2LnhtbEVPS2sCMRC+C/0PYQq9aaKHtd0apYiCUCiu20OP0824G9xM&#10;1k189N8boeBtPr7nzBZX14oz9cF61jAeKRDElTeWaw3f5Xr4CiJEZIOtZ9LwRwEW86fBDHPjL1zQ&#10;eRdrkUI45KihibHLpQxVQw7DyHfEidv73mFMsK+l6fGSwl0rJ0pl0qHl1NBgR8uGqsPu5DR8/HCx&#10;ssev322xL2xZvin+zA5avzyP1TuISNf4EP+7NybNz6YTuH+TTp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K2G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574"/>
                          </w:tabs>
                          <w:spacing w:before="0" w:line="239" w:lineRule="exact"/>
                          <w:ind w:left="1154" w:right="0" w:firstLine="0"/>
                          <w:jc w:val="left"/>
                          <w:rPr>
                            <w:rFonts w:hint="eastAsia" w:ascii="宋体" w:eastAsia="宋体"/>
                            <w:sz w:val="21"/>
                          </w:rPr>
                        </w:pPr>
                        <w:r>
                          <w:rPr>
                            <w:rFonts w:hint="eastAsia" w:ascii="宋体" w:eastAsia="宋体"/>
                            <w:sz w:val="21"/>
                          </w:rPr>
                          <w:t>实</w:t>
                        </w:r>
                        <w:r>
                          <w:rPr>
                            <w:rFonts w:hint="eastAsia" w:ascii="宋体" w:eastAsia="宋体"/>
                            <w:sz w:val="21"/>
                          </w:rPr>
                          <w:tab/>
                        </w:r>
                        <w:r>
                          <w:rPr>
                            <w:rFonts w:hint="eastAsia" w:ascii="宋体" w:eastAsia="宋体"/>
                            <w:sz w:val="21"/>
                          </w:rPr>
                          <w:t>施</w:t>
                        </w:r>
                      </w:p>
                      <w:p>
                        <w:pPr>
                          <w:spacing w:before="2" w:line="310" w:lineRule="atLeast"/>
                          <w:ind w:left="0" w:right="18" w:firstLine="0"/>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ZmfEOL4AAADd&#10;AAAADwAAAGRycy9kb3ducmV2LnhtbEVPS2sCMRC+C/0PYQq9aaKFrd0apRSFglBc10OP0824G9xM&#10;1k3q4983QsHbfHzPmS0urhUn6oP1rGE8UiCIK28s1xp25Wo4BREissHWM2m4UoDF/GEww9z4Mxd0&#10;2sZapBAOOWpoYuxyKUPVkMMw8h1x4va+dxgT7GtpejyncNfKiVKZdGg5NTTY0UdD1WH76zS8f3Ox&#10;tMevn02xL2xZvipeZwetnx7H6g1EpEu8i//dnybNz16e4f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fEO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1048" w:right="0" w:firstLine="0"/>
                          <w:jc w:val="both"/>
                          <w:rPr>
                            <w:rFonts w:hint="eastAsia" w:ascii="宋体" w:eastAsia="宋体"/>
                            <w:sz w:val="21"/>
                          </w:rPr>
                        </w:pPr>
                        <w:r>
                          <w:rPr>
                            <w:rFonts w:hint="eastAsia" w:ascii="宋体" w:eastAsia="宋体"/>
                            <w:sz w:val="21"/>
                          </w:rPr>
                          <w:t>告 知</w:t>
                        </w:r>
                      </w:p>
                      <w:p>
                        <w:pPr>
                          <w:spacing w:before="2" w:line="310" w:lineRule="atLeast"/>
                          <w:ind w:left="0" w:right="18" w:firstLine="0"/>
                          <w:jc w:val="both"/>
                          <w:rPr>
                            <w:rFonts w:hint="eastAsia" w:ascii="宋体" w:eastAsia="宋体"/>
                            <w:sz w:val="21"/>
                          </w:rPr>
                        </w:pPr>
                        <w:r>
                          <w:rPr>
                            <w:rFonts w:hint="eastAsia" w:ascii="宋体" w:eastAsia="宋体"/>
                            <w:spacing w:val="11"/>
                            <w:sz w:val="21"/>
                          </w:rPr>
                          <w:t>当场告知当事人采取行政强制</w:t>
                        </w:r>
                        <w:r>
                          <w:rPr>
                            <w:rFonts w:hint="eastAsia" w:ascii="宋体" w:eastAsia="宋体"/>
                            <w:spacing w:val="-7"/>
                            <w:sz w:val="21"/>
                          </w:rPr>
                          <w:t>措施的理由及依据，并告知当事</w:t>
                        </w:r>
                        <w:r>
                          <w:rPr>
                            <w:rFonts w:hint="eastAsia" w:ascii="宋体" w:eastAsia="宋体"/>
                            <w:spacing w:val="-7"/>
                            <w:w w:val="95"/>
                            <w:sz w:val="21"/>
                          </w:rPr>
                          <w:t>人享有的救济权，听取当事人陈</w:t>
                        </w:r>
                      </w:p>
                    </w:txbxContent>
                  </v:textbox>
                </v:shape>
                <v:shape id="文本框 91" o:spid="_x0000_s1026" o:spt="202" type="#_x0000_t202" style="position:absolute;left:3568;top:5960;height:1457;width:4501;" filled="f" stroked="f" coordsize="21600,21600" o:gfxdata="UEsDBAoAAAAAAIdO4kAAAAAAAAAAAAAAAAAEAAAAZHJzL1BLAwQUAAAACACHTuJA6Y5cTL4AAADd&#10;AAAADwAAAGRycy9kb3ducmV2LnhtbEVPS2sCMRC+C/0PYQq9aaKUrd0apRSFglBc10OP0824G9xM&#10;1k3q4983QsHbfHzPmS0urhUn6oP1rGE8UiCIK28s1xp25Wo4BREissHWM2m4UoDF/GEww9z4Mxd0&#10;2sZapBAOOWpoYuxyKUPVkMMw8h1x4va+dxgT7GtpejyncNfKiVKZdGg5NTTY0UdD1WH76zS8f3Ox&#10;tMevn02xL2xZvipeZwetnx7H6g1EpEu8i//dnybNz16e4f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Y5cT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9" w:lineRule="exact"/>
                          <w:ind w:left="1660" w:right="1961" w:firstLine="0"/>
                          <w:jc w:val="center"/>
                          <w:rPr>
                            <w:rFonts w:hint="eastAsia" w:ascii="宋体" w:eastAsia="宋体"/>
                            <w:sz w:val="21"/>
                          </w:rPr>
                        </w:pPr>
                        <w:r>
                          <w:rPr>
                            <w:rFonts w:hint="eastAsia" w:ascii="宋体" w:eastAsia="宋体"/>
                            <w:sz w:val="21"/>
                          </w:rPr>
                          <w:t>制作笔录</w:t>
                        </w:r>
                      </w:p>
                      <w:p>
                        <w:pPr>
                          <w:spacing w:before="2" w:line="310" w:lineRule="atLeast"/>
                          <w:ind w:left="0" w:right="18" w:firstLine="0"/>
                          <w:jc w:val="both"/>
                          <w:rPr>
                            <w:rFonts w:hint="eastAsia" w:ascii="宋体" w:eastAsia="宋体"/>
                            <w:sz w:val="21"/>
                          </w:rPr>
                        </w:pPr>
                        <w:r>
                          <w:rPr>
                            <w:rFonts w:hint="eastAsia" w:ascii="宋体" w:eastAsia="宋体"/>
                            <w:w w:val="95"/>
                            <w:sz w:val="21"/>
                          </w:rPr>
                          <w:t xml:space="preserve">现场笔录由当事人和行政执法人员签名或者盖章，当事人拒绝的，在笔录中予以注明；当事人 不到场的，邀请见证人到场，由见证人和行政执 </w:t>
                        </w:r>
                        <w:r>
                          <w:rPr>
                            <w:rFonts w:hint="eastAsia" w:ascii="宋体" w:eastAsia="宋体"/>
                            <w:sz w:val="21"/>
                          </w:rPr>
                          <w:t>法人员在现场笔录上签名或者盖章</w:t>
                        </w:r>
                      </w:p>
                    </w:txbxContent>
                  </v:textbox>
                </v:shape>
                <v:shape id="文本框 92" o:spid="_x0000_s1026" o:spt="202" type="#_x0000_t202" style="position:absolute;left:5899;top:8065;height:209;width:1278;" filled="f" stroked="f" coordsize="21600,21600" o:gfxdata="UEsDBAoAAAAAAIdO4kAAAAAAAAAAAAAAAAAEAAAAZHJzL1BLAwQUAAAACACHTuJAhsL5174AAADd&#10;AAAADwAAAGRycy9kb3ducmV2LnhtbEVPS2sCMRC+C/0PYQq9aaLQrd0apRSFglBc10OP0824G9xM&#10;1k3q4983QsHbfHzPmS0urhUn6oP1rGE8UiCIK28s1xp25Wo4BREissHWM2m4UoDF/GEww9z4Mxd0&#10;2sZapBAOOWpoYuxyKUPVkMMw8h1x4va+dxgT7GtpejyncNfKiVKZdGg5NTTY0UdD1WH76zS8f3Ox&#10;tMevn02xL2xZvipeZwetnx7H6g1EpEu8i//dnybNz16e4f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sL51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采取强制措施</w:t>
                        </w:r>
                      </w:p>
                    </w:txbxContent>
                  </v:textbox>
                </v:shape>
                <v:shape id="文本框 93" o:spid="_x0000_s1026" o:spt="202" type="#_x0000_t202" style="position:absolute;left:3297;top:8782;height:1457;width:5236;" filled="f" stroked="f" coordsize="21600,21600" o:gfxdata="UEsDBAoAAAAAAIdO4kAAAAAAAAAAAAAAAAAEAAAAZHJzL1BLAwQUAAAACACHTuJAdhBnoL0AAADd&#10;AAAADwAAAGRycy9kb3ducmV2LnhtbEVPS2sCMRC+F/wPYYTeaqKHbbsaRaSCUCiu68HjuBl3g5vJ&#10;dhMf/feNUOhtPr7nzBZ314or9cF61jAeKRDElTeWaw37cv3yBiJEZIOtZ9LwQwEW88HTDHPjb1zQ&#10;dRdrkUI45KihibHLpQxVQw7DyHfEiTv53mFMsK+l6fGWwl0rJ0pl0qHl1NBgR6uGqvPu4jQsD1x8&#10;2O+v47Y4FbYs3xV/Zmetn4djNQUR6R7/xX/ujUnzs9cMHt+kE+T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EGe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39" w:lineRule="exact"/>
                          <w:ind w:left="0" w:right="0" w:firstLine="0"/>
                          <w:jc w:val="left"/>
                          <w:rPr>
                            <w:rFonts w:hint="eastAsia" w:ascii="宋体" w:eastAsia="宋体"/>
                            <w:sz w:val="21"/>
                          </w:rPr>
                        </w:pPr>
                        <w:r>
                          <w:rPr>
                            <w:rFonts w:hint="eastAsia" w:ascii="宋体" w:eastAsia="宋体"/>
                            <w:spacing w:val="-2"/>
                            <w:sz w:val="21"/>
                          </w:rPr>
                          <w:t>依照法律规定实施限制公民人生自由的，应当告知或者实</w:t>
                        </w:r>
                      </w:p>
                      <w:p>
                        <w:pPr>
                          <w:spacing w:before="2" w:line="310" w:lineRule="atLeast"/>
                          <w:ind w:left="0" w:right="18" w:firstLine="0"/>
                          <w:jc w:val="both"/>
                          <w:rPr>
                            <w:rFonts w:hint="eastAsia" w:ascii="宋体" w:eastAsia="宋体"/>
                            <w:sz w:val="21"/>
                          </w:rPr>
                        </w:pPr>
                        <w:r>
                          <w:rPr>
                            <w:rFonts w:hint="eastAsia" w:ascii="宋体" w:eastAsia="宋体"/>
                            <w:spacing w:val="6"/>
                            <w:w w:val="95"/>
                            <w:sz w:val="21"/>
                          </w:rPr>
                          <w:t xml:space="preserve">施行政强制措施后应立即通知当事人家属实施行政强制 </w:t>
                        </w:r>
                        <w:r>
                          <w:rPr>
                            <w:rFonts w:hint="eastAsia" w:ascii="宋体" w:eastAsia="宋体"/>
                            <w:spacing w:val="-4"/>
                            <w:w w:val="95"/>
                            <w:sz w:val="21"/>
                          </w:rPr>
                          <w:t xml:space="preserve">措施的行政机关、地点和期限；在紧急情况下当场实施行 </w:t>
                        </w:r>
                        <w:r>
                          <w:rPr>
                            <w:rFonts w:hint="eastAsia" w:ascii="宋体" w:eastAsia="宋体"/>
                            <w:spacing w:val="-7"/>
                            <w:w w:val="95"/>
                            <w:sz w:val="21"/>
                          </w:rPr>
                          <w:t xml:space="preserve">政强制措施的，在返回行政机关后，立即向行政机关负责 </w:t>
                        </w:r>
                        <w:r>
                          <w:rPr>
                            <w:rFonts w:hint="eastAsia" w:ascii="宋体" w:eastAsia="宋体"/>
                            <w:spacing w:val="-7"/>
                            <w:sz w:val="21"/>
                          </w:rPr>
                          <w:t>人报告并补办审批手续。</w:t>
                        </w:r>
                      </w:p>
                    </w:txbxContent>
                  </v:textbox>
                </v:shape>
                <w10:wrap type="topAndBottom"/>
              </v:group>
            </w:pict>
          </mc:Fallback>
        </mc:AlternateContent>
      </w:r>
      <w:r>
        <w:rPr>
          <w:rFonts w:ascii="宋体" w:hAnsi="宋体" w:eastAsia="宋体" w:cs="宋体"/>
          <w:b/>
          <w:bCs/>
          <w:kern w:val="2"/>
          <w:sz w:val="32"/>
          <w:szCs w:val="32"/>
          <w:lang w:val="zh-CN" w:eastAsia="zh-CN" w:bidi="zh-CN"/>
        </w:rPr>
        <w:t>流程图</w:t>
      </w:r>
    </w:p>
    <w:p>
      <w:pPr>
        <w:spacing w:before="72"/>
        <w:ind w:left="506" w:right="0" w:firstLine="0"/>
        <w:jc w:val="left"/>
        <w:rPr>
          <w:rFonts w:hint="eastAsia" w:ascii="宋体" w:eastAsia="宋体"/>
          <w:sz w:val="32"/>
          <w:szCs w:val="32"/>
        </w:rPr>
      </w:pPr>
    </w:p>
    <w:p>
      <w:pPr>
        <w:spacing w:before="72"/>
        <w:ind w:right="0"/>
        <w:jc w:val="left"/>
        <w:rPr>
          <w:rFonts w:hint="eastAsia" w:ascii="宋体" w:eastAsia="宋体"/>
          <w:sz w:val="21"/>
        </w:rPr>
      </w:pPr>
    </w:p>
    <w:p>
      <w:pPr>
        <w:spacing w:before="72"/>
        <w:ind w:right="0"/>
        <w:jc w:val="left"/>
        <w:rPr>
          <w:rFonts w:hint="eastAsia" w:ascii="宋体" w:eastAsia="宋体"/>
          <w:sz w:val="21"/>
        </w:rPr>
      </w:pPr>
    </w:p>
    <w:p>
      <w:pPr>
        <w:rPr>
          <w:sz w:val="20"/>
          <w:szCs w:val="22"/>
        </w:rPr>
      </w:pPr>
    </w:p>
    <w:p>
      <w:pPr>
        <w:rPr>
          <w:rFonts w:hint="default"/>
          <w:sz w:val="20"/>
          <w:szCs w:val="22"/>
          <w:lang w:val="en-US"/>
        </w:rPr>
      </w:pPr>
      <w:r>
        <w:t>办理机构：</w:t>
      </w:r>
      <w:r>
        <w:rPr>
          <w:rFonts w:hint="eastAsia"/>
          <w:lang w:eastAsia="zh-CN"/>
        </w:rPr>
        <w:t>九龙街道社区发展服务中心</w:t>
      </w:r>
    </w:p>
    <w:p>
      <w:pPr>
        <w:rPr>
          <w:rFonts w:hint="eastAsia" w:eastAsia="宋体"/>
          <w:lang w:eastAsia="zh-CN"/>
        </w:rPr>
      </w:pPr>
      <w:r>
        <w:rPr>
          <w:rFonts w:hint="eastAsia"/>
          <w:sz w:val="20"/>
          <w:szCs w:val="22"/>
          <w:lang w:eastAsia="zh-CN"/>
        </w:rPr>
        <w:t>业务电话：0851-23164399监督电话：0851-23310399</w:t>
      </w:r>
    </w:p>
    <w:p>
      <w:pPr>
        <w:spacing w:before="36"/>
        <w:ind w:left="506" w:right="0" w:firstLine="0"/>
        <w:jc w:val="left"/>
        <w:rPr>
          <w:rFonts w:hint="eastAsia"/>
          <w:sz w:val="21"/>
          <w:lang w:val="en-US" w:eastAsia="zh-CN"/>
        </w:rPr>
      </w:pPr>
    </w:p>
    <w:p>
      <w:pPr>
        <w:spacing w:before="36"/>
        <w:ind w:left="506" w:right="0" w:firstLine="0"/>
        <w:jc w:val="left"/>
        <w:rPr>
          <w:rFonts w:hint="eastAsia"/>
          <w:sz w:val="21"/>
          <w:lang w:val="en-US" w:eastAsia="zh-CN"/>
        </w:rPr>
      </w:pPr>
    </w:p>
    <w:p>
      <w:pPr>
        <w:spacing w:before="36"/>
        <w:ind w:right="0"/>
        <w:jc w:val="left"/>
        <w:rPr>
          <w:rFonts w:hint="default" w:ascii="宋体" w:hAnsi="宋体" w:cs="宋体"/>
          <w:b/>
          <w:bCs/>
          <w:kern w:val="2"/>
          <w:sz w:val="32"/>
          <w:szCs w:val="32"/>
          <w:lang w:val="en-US" w:eastAsia="zh-CN" w:bidi="zh-CN"/>
        </w:rPr>
      </w:pPr>
    </w:p>
    <w:p>
      <w:pPr>
        <w:rPr>
          <w:rFonts w:ascii="宋体" w:cs="仿宋_GB2312"/>
          <w:sz w:val="36"/>
          <w:szCs w:val="36"/>
        </w:rPr>
      </w:pPr>
      <w:r>
        <w:rPr>
          <w:rFonts w:hint="eastAsia" w:ascii="宋体" w:hAnsi="宋体" w:cs="宋体"/>
          <w:b/>
          <w:bCs/>
          <w:kern w:val="0"/>
          <w:sz w:val="36"/>
          <w:szCs w:val="36"/>
          <w:lang w:eastAsia="zh-CN"/>
        </w:rPr>
        <w:t>权力事项</w:t>
      </w:r>
      <w:r>
        <w:rPr>
          <w:rFonts w:hint="eastAsia" w:ascii="宋体" w:hAnsi="宋体" w:cs="宋体"/>
          <w:b/>
          <w:bCs/>
          <w:kern w:val="0"/>
          <w:sz w:val="36"/>
          <w:szCs w:val="36"/>
          <w:lang w:val="en-US" w:eastAsia="zh-CN"/>
        </w:rPr>
        <w:t>91：</w:t>
      </w:r>
      <w:r>
        <w:rPr>
          <w:rFonts w:hint="eastAsia" w:ascii="宋体" w:hAnsi="宋体" w:cs="宋体"/>
          <w:b/>
          <w:bCs/>
          <w:kern w:val="0"/>
          <w:sz w:val="36"/>
          <w:szCs w:val="36"/>
        </w:rPr>
        <w:t>对农产品生产活动的指导、监管流程图</w:t>
      </w:r>
    </w:p>
    <w:p>
      <w:pPr>
        <w:spacing w:line="240" w:lineRule="atLeast"/>
        <w:jc w:val="center"/>
        <w:rPr>
          <w:rFonts w:ascii="黑体" w:hAnsi="黑体" w:eastAsia="黑体"/>
          <w:b/>
          <w:sz w:val="30"/>
          <w:szCs w:val="30"/>
        </w:rPr>
      </w:pPr>
    </w:p>
    <w:p>
      <w:pPr>
        <w:spacing w:line="240" w:lineRule="atLeast"/>
        <w:jc w:val="both"/>
        <w:rPr>
          <w:rFonts w:ascii="黑体" w:hAnsi="黑体" w:eastAsia="黑体"/>
          <w:b/>
          <w:sz w:val="30"/>
          <w:szCs w:val="30"/>
        </w:rPr>
      </w:pPr>
    </w:p>
    <w:p>
      <w:pPr>
        <w:spacing w:line="240" w:lineRule="atLeast"/>
        <w:jc w:val="center"/>
        <w:rPr>
          <w:rFonts w:ascii="黑体" w:hAnsi="黑体" w:eastAsia="黑体"/>
          <w:b/>
          <w:sz w:val="30"/>
          <w:szCs w:val="30"/>
        </w:rPr>
      </w:pPr>
      <w:r>
        <w:rPr>
          <w:sz w:val="21"/>
        </w:rPr>
        <mc:AlternateContent>
          <mc:Choice Requires="wps">
            <w:drawing>
              <wp:anchor distT="0" distB="0" distL="114300" distR="114300" simplePos="0" relativeHeight="252163072" behindDoc="0" locked="0" layoutInCell="1" allowOverlap="1">
                <wp:simplePos x="0" y="0"/>
                <wp:positionH relativeFrom="column">
                  <wp:posOffset>2860040</wp:posOffset>
                </wp:positionH>
                <wp:positionV relativeFrom="paragraph">
                  <wp:posOffset>2797810</wp:posOffset>
                </wp:positionV>
                <wp:extent cx="1708150" cy="677545"/>
                <wp:effectExtent l="4445" t="4445" r="20955" b="22860"/>
                <wp:wrapNone/>
                <wp:docPr id="189" name="文本框 189"/>
                <wp:cNvGraphicFramePr/>
                <a:graphic xmlns:a="http://schemas.openxmlformats.org/drawingml/2006/main">
                  <a:graphicData uri="http://schemas.microsoft.com/office/word/2010/wordprocessingShape">
                    <wps:wsp>
                      <wps:cNvSpPr txBox="1"/>
                      <wps:spPr>
                        <a:xfrm>
                          <a:off x="0" y="0"/>
                          <a:ext cx="1708150" cy="6775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15"/>
                                <w:szCs w:val="15"/>
                                <w:lang w:eastAsia="zh-CN"/>
                              </w:rPr>
                            </w:pPr>
                          </w:p>
                          <w:p>
                            <w:pPr>
                              <w:jc w:val="center"/>
                              <w:rPr>
                                <w:rFonts w:hint="eastAsia"/>
                                <w:sz w:val="15"/>
                                <w:szCs w:val="15"/>
                                <w:lang w:eastAsia="zh-CN"/>
                              </w:rPr>
                            </w:pPr>
                          </w:p>
                          <w:p>
                            <w:pPr>
                              <w:jc w:val="center"/>
                              <w:rPr>
                                <w:rFonts w:hint="eastAsia" w:eastAsia="微软雅黑"/>
                                <w:lang w:eastAsia="zh-CN"/>
                              </w:rPr>
                            </w:pPr>
                            <w:r>
                              <w:rPr>
                                <w:rFonts w:hint="eastAsia"/>
                                <w:sz w:val="15"/>
                                <w:szCs w:val="15"/>
                                <w:lang w:eastAsia="zh-CN"/>
                              </w:rPr>
                              <w:t>对结果进行汇总、分类、存档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2pt;margin-top:220.3pt;height:53.35pt;width:134.5pt;z-index:252163072;mso-width-relative:page;mso-height-relative:page;" fillcolor="#FFFFFF [3201]" filled="t" stroked="t" coordsize="21600,21600" o:gfxdata="UEsDBAoAAAAAAIdO4kAAAAAAAAAAAAAAAAAEAAAAZHJzL1BLAwQUAAAACACHTuJAq2EFjtcAAAAL&#10;AQAADwAAAGRycy9kb3ducmV2LnhtbE2PTU/DMAyG70j8h8hI3FjSteugNJ0EEhLixuiFW9Z4bUXi&#10;VE22jn+POcHNH49eP653F+/EGec4BtKQrRQIpC7YkXoN7cfL3T2ImAxZ4wKhhm+MsGuur2pT2bDQ&#10;O573qRccQrEyGoaUpkrK2A3oTVyFCYl3xzB7k7ide2lns3C4d3KtVCm9GYkvDGbC5wG7r/3Ja3gt&#10;n9IntvbN5us8LK3s5qOLWt/eZOoRRMJL+oPhV5/VoWGnQziRjcJpKDaqYJSLQpUgmNhmDzw5aNgU&#10;2xxkU8v/PzQ/UEsDBBQAAAAIAIdO4kAqfouGWAIAALsEAAAOAAAAZHJzL2Uyb0RvYy54bWytVMFu&#10;2zAMvQ/YPwi6L06ypGmDOkXWIMOAYC3QDTsrshwLk0RNUmJnH7D9wU677L7v6neMkp20a3boYT7I&#10;pEg/ko+kL68archOOC/B5HTQ61MiDIdCmk1OP35YvjqnxAdmCqbAiJzuhadXs5cvLms7FUOoQBXC&#10;EQQxflrbnFYh2GmWeV4JzXwPrDBoLMFpFlB1m6xwrEZ0rbJhv3+W1eAK64AL7/F20Rpph+ieAwhl&#10;KblYAN9qYUKL6oRiAUvylbSezlK2ZSl4uClLLwJROcVKQzoxCMrreGazSzbdOGYrybsU2HNSeFKT&#10;ZtJg0CPUggVGtk6eQGnJHXgoQ4+DztpCEiNYxaD/hJu7ilmRakGqvT2S7v8fLH+/u3VEFjgJ5xeU&#10;GKax5fc/vt///H3/6xuJl0hRbf0UPe8s+obmDTTofrj3eBkrb0qn4xtrImhHgvdHgkUTCI8fTfrn&#10;gzGaONrOJpPxaBxhsoevrfPhrQBNopBThw1MvLLdyofW9eASg3lQslhKpZLiNutr5ciOYbOX6enQ&#10;/3JThtQY/TXmcQIRsY8Qa8X451MEzFYZTDqS0hYfpdCsm46pNRR7JMpBO23e8qVE3BXz4ZY5HC8k&#10;ABcw3OBRKsBkoJMoqcB9/dd99Meuo5WSGsc1p/7LljlBiXpncB4uBqMRwoakjMaTISrusWX92GK2&#10;+hqQpAGuuuVJjP5BHcTSgf6EezqPUdHEDMfYOQ0H8Tq0S4R7zsV8npxwoi0LK3NneYSO5BqYbwOU&#10;MrUu0tRy07GHM52a3+1fXJrHevJ6+OfM/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rYQWO1wAA&#10;AAsBAAAPAAAAAAAAAAEAIAAAACIAAABkcnMvZG93bnJldi54bWxQSwECFAAUAAAACACHTuJAKn6L&#10;hlgCAAC7BAAADgAAAAAAAAABACAAAAAmAQAAZHJzL2Uyb0RvYy54bWxQSwUGAAAAAAYABgBZAQAA&#10;8AUAAAAA&#10;">
                <v:fill on="t" focussize="0,0"/>
                <v:stroke weight="0.5pt" color="#000000 [3204]" joinstyle="round"/>
                <v:imagedata o:title=""/>
                <o:lock v:ext="edit" aspectratio="f"/>
                <v:textbox>
                  <w:txbxContent>
                    <w:p>
                      <w:pPr>
                        <w:jc w:val="center"/>
                        <w:rPr>
                          <w:rFonts w:hint="eastAsia"/>
                          <w:sz w:val="15"/>
                          <w:szCs w:val="15"/>
                          <w:lang w:eastAsia="zh-CN"/>
                        </w:rPr>
                      </w:pPr>
                    </w:p>
                    <w:p>
                      <w:pPr>
                        <w:jc w:val="center"/>
                        <w:rPr>
                          <w:rFonts w:hint="eastAsia"/>
                          <w:sz w:val="15"/>
                          <w:szCs w:val="15"/>
                          <w:lang w:eastAsia="zh-CN"/>
                        </w:rPr>
                      </w:pPr>
                    </w:p>
                    <w:p>
                      <w:pPr>
                        <w:jc w:val="center"/>
                        <w:rPr>
                          <w:rFonts w:hint="eastAsia" w:eastAsia="微软雅黑"/>
                          <w:lang w:eastAsia="zh-CN"/>
                        </w:rPr>
                      </w:pPr>
                      <w:r>
                        <w:rPr>
                          <w:rFonts w:hint="eastAsia"/>
                          <w:sz w:val="15"/>
                          <w:szCs w:val="15"/>
                          <w:lang w:eastAsia="zh-CN"/>
                        </w:rPr>
                        <w:t>对结果进行汇总、分类、存档</w:t>
                      </w:r>
                    </w:p>
                  </w:txbxContent>
                </v:textbox>
              </v:shape>
            </w:pict>
          </mc:Fallback>
        </mc:AlternateContent>
      </w:r>
      <w:r>
        <w:rPr>
          <w:sz w:val="32"/>
        </w:rPr>
        <mc:AlternateContent>
          <mc:Choice Requires="wps">
            <w:drawing>
              <wp:anchor distT="0" distB="0" distL="114300" distR="114300" simplePos="0" relativeHeight="252160000" behindDoc="0" locked="0" layoutInCell="1" allowOverlap="1">
                <wp:simplePos x="0" y="0"/>
                <wp:positionH relativeFrom="column">
                  <wp:posOffset>1996440</wp:posOffset>
                </wp:positionH>
                <wp:positionV relativeFrom="paragraph">
                  <wp:posOffset>3117850</wp:posOffset>
                </wp:positionV>
                <wp:extent cx="777875" cy="0"/>
                <wp:effectExtent l="0" t="48895" r="3175" b="65405"/>
                <wp:wrapNone/>
                <wp:docPr id="188" name="直接箭头连接符 188"/>
                <wp:cNvGraphicFramePr/>
                <a:graphic xmlns:a="http://schemas.openxmlformats.org/drawingml/2006/main">
                  <a:graphicData uri="http://schemas.microsoft.com/office/word/2010/wordprocessingShape">
                    <wps:wsp>
                      <wps:cNvCnPr/>
                      <wps:spPr>
                        <a:xfrm>
                          <a:off x="0" y="0"/>
                          <a:ext cx="77787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57.2pt;margin-top:245.5pt;height:0pt;width:61.25pt;z-index:252160000;mso-width-relative:page;mso-height-relative:page;" filled="f" stroked="t" coordsize="21600,21600" o:gfxdata="UEsDBAoAAAAAAIdO4kAAAAAAAAAAAAAAAAAEAAAAZHJzL1BLAwQUAAAACACHTuJAYfFbl9gAAAAL&#10;AQAADwAAAGRycy9kb3ducmV2LnhtbE2Py07DMBBF90j8gzVIbBB1QqOIhDgVDyEKOwof4MbTJI09&#10;jmL39fcMElJZzszRnXOrxdFZsccp9J4UpLMEBFLjTU+tgu+v19t7ECFqMtp6QgUnDLCoLy8qXRp/&#10;oE/cr2IrOIRCqRV0MY6llKHp0Okw8yMS3zZ+cjryOLXSTPrA4c7KuyTJpdM98YdOj/jcYTOsdk7B&#10;ZvueP2XN9uMtnNzNsngc/IsdlLq+SpMHEBGP8QzDrz6rQ81Oa78jE4RVME+zjFEFWZFyKSayeV6A&#10;WP9tZF3J/x3qH1BLAwQUAAAACACHTuJAPAcRBw4CAADzAwAADgAAAGRycy9lMm9Eb2MueG1srVNL&#10;jtNAEN0jcYdW74mTQTOJrDizSBg2CCIBB6i023ZL/VN1T5xcggsgsQJWwGr2nAaGY1DdzmQ+bGaB&#10;F3b1p17Ve/U8P98ZzbYSg3K24pPRmDNphauVbSv+/t3FsxlnIYKtQTsrK76XgZ8vnj6Z976UJ65z&#10;upbICMSGsvcV72L0ZVEE0UkDYeS8tHTYODQQaYltUSP0hG50cTIenxW9w9qjEzIE2l0Nh/yAiI8B&#10;dE2jhFw5cWmkjQMqSg2RKIVO+cAXudumkSK+aZogI9MVJ6Yxv6kIxZv0LhZzKFsE3ylxaAEe08ID&#10;TgaUpaJHqBVEYJeo/oEySqALrokj4UwxEMmKEIvJ+IE2bzvwMnMhqYM/ih7+H6x4vV0jUzU5YUaD&#10;t2Bo5Ncfr35/+HL94/uvz1d/fn5K8bevLF0guXofSspa2jUeVsGvMXHfNWjSl1ixXZZ4f5RY7iIT&#10;tDmdTmfTU87EzVFxm+cxxJfSGZaCioeIoNouLp21NEeHk6wwbF+FSJUp8SYhFbXuQmmdx6kt6yt+&#10;9vyUhiyALNqQNSg0nmgG23IGuiXvi4gZMTit6pSdcAK2m6VGtoXkmPwk1lTt3rVUegWhG+7lo8FL&#10;RkX6PbQyFZ8ds6GMoPQLW7O49yQwILqepy6NrDnTkrpJ0VBIW6qXZB6ETdHG1fusd94nL+SODr5N&#10;Zru7ztm3/+ri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HxW5fYAAAACwEAAA8AAAAAAAAAAQAg&#10;AAAAIgAAAGRycy9kb3ducmV2LnhtbFBLAQIUABQAAAAIAIdO4kA8BxEHDgIAAPMDAAAOAAAAAAAA&#10;AAEAIAAAACcBAABkcnMvZTJvRG9jLnhtbFBLBQYAAAAABgAGAFkBAACnBQAAAAA=&#10;">
                <v:fill on="f" focussize="0,0"/>
                <v:stroke weight="0.5pt" color="#000000 [3200]" miterlimit="8" joinstyle="miter" endarrow="open"/>
                <v:imagedata o:title=""/>
                <o:lock v:ext="edit" aspectratio="f"/>
              </v:shape>
            </w:pict>
          </mc:Fallback>
        </mc:AlternateContent>
      </w:r>
      <w:r>
        <mc:AlternateContent>
          <mc:Choice Requires="wpg">
            <w:drawing>
              <wp:anchor distT="0" distB="0" distL="114300" distR="114300" simplePos="0" relativeHeight="252158976" behindDoc="1" locked="0" layoutInCell="1" allowOverlap="1">
                <wp:simplePos x="0" y="0"/>
                <wp:positionH relativeFrom="page">
                  <wp:posOffset>1600835</wp:posOffset>
                </wp:positionH>
                <wp:positionV relativeFrom="paragraph">
                  <wp:posOffset>110490</wp:posOffset>
                </wp:positionV>
                <wp:extent cx="3933190" cy="3795395"/>
                <wp:effectExtent l="0" t="0" r="0" b="14605"/>
                <wp:wrapTopAndBottom/>
                <wp:docPr id="1357" name="组合 1357"/>
                <wp:cNvGraphicFramePr/>
                <a:graphic xmlns:a="http://schemas.openxmlformats.org/drawingml/2006/main">
                  <a:graphicData uri="http://schemas.microsoft.com/office/word/2010/wordprocessingGroup">
                    <wpg:wgp>
                      <wpg:cNvGrpSpPr/>
                      <wpg:grpSpPr>
                        <a:xfrm>
                          <a:off x="1600835" y="1817370"/>
                          <a:ext cx="3933190" cy="3795395"/>
                          <a:chOff x="2972" y="342"/>
                          <a:chExt cx="6194" cy="5977"/>
                        </a:xfrm>
                      </wpg:grpSpPr>
                      <wps:wsp>
                        <wps:cNvPr id="91" name="任意多边形 285"/>
                        <wps:cNvSpPr/>
                        <wps:spPr>
                          <a:xfrm>
                            <a:off x="4022" y="4641"/>
                            <a:ext cx="120" cy="880"/>
                          </a:xfrm>
                          <a:custGeom>
                            <a:avLst/>
                            <a:gdLst/>
                            <a:ahLst/>
                            <a:cxnLst/>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wps:wsp>
                        <wps:cNvPr id="127" name="任意多边形 289"/>
                        <wps:cNvSpPr/>
                        <wps:spPr>
                          <a:xfrm>
                            <a:off x="3033" y="1863"/>
                            <a:ext cx="2326" cy="1086"/>
                          </a:xfrm>
                          <a:custGeom>
                            <a:avLst/>
                            <a:gdLst/>
                            <a:ahLst/>
                            <a:cxnLst/>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a:noFill/>
                          </a:ln>
                        </wps:spPr>
                        <wps:bodyPr upright="1"/>
                      </wps:wsp>
                      <wps:wsp>
                        <wps:cNvPr id="128" name="矩形 290"/>
                        <wps:cNvSpPr/>
                        <wps:spPr>
                          <a:xfrm>
                            <a:off x="3091" y="3565"/>
                            <a:ext cx="2096" cy="1054"/>
                          </a:xfrm>
                          <a:prstGeom prst="rect">
                            <a:avLst/>
                          </a:prstGeom>
                          <a:solidFill>
                            <a:srgbClr val="FFFFFF"/>
                          </a:solidFill>
                          <a:ln>
                            <a:noFill/>
                          </a:ln>
                        </wps:spPr>
                        <wps:bodyPr upright="1"/>
                      </wps:wsp>
                      <wps:wsp>
                        <wps:cNvPr id="130" name="任意多边形 291"/>
                        <wps:cNvSpPr/>
                        <wps:spPr>
                          <a:xfrm>
                            <a:off x="3083" y="3557"/>
                            <a:ext cx="2110" cy="1069"/>
                          </a:xfrm>
                          <a:custGeom>
                            <a:avLst/>
                            <a:gdLst/>
                            <a:ahLst/>
                            <a:cxnLst/>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a:noFill/>
                          </a:ln>
                        </wps:spPr>
                        <wps:bodyPr upright="1"/>
                      </wps:wsp>
                      <wps:wsp>
                        <wps:cNvPr id="176" name="任意多边形 292"/>
                        <wps:cNvSpPr/>
                        <wps:spPr>
                          <a:xfrm>
                            <a:off x="4061" y="2939"/>
                            <a:ext cx="120" cy="625"/>
                          </a:xfrm>
                          <a:custGeom>
                            <a:avLst/>
                            <a:gdLst/>
                            <a:ahLst/>
                            <a:cxnLst/>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a:noFill/>
                          </a:ln>
                        </wps:spPr>
                        <wps:bodyPr upright="1"/>
                      </wps:wsp>
                      <wps:wsp>
                        <wps:cNvPr id="177" name="任意多边形 293"/>
                        <wps:cNvSpPr/>
                        <wps:spPr>
                          <a:xfrm>
                            <a:off x="4076" y="124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78" name="矩形 294"/>
                        <wps:cNvSpPr/>
                        <wps:spPr>
                          <a:xfrm>
                            <a:off x="3040" y="349"/>
                            <a:ext cx="2189" cy="915"/>
                          </a:xfrm>
                          <a:prstGeom prst="rect">
                            <a:avLst/>
                          </a:prstGeom>
                          <a:solidFill>
                            <a:srgbClr val="FFFFFF"/>
                          </a:solidFill>
                          <a:ln>
                            <a:noFill/>
                          </a:ln>
                        </wps:spPr>
                        <wps:bodyPr upright="1"/>
                      </wps:wsp>
                      <wps:wsp>
                        <wps:cNvPr id="179" name="任意多边形 295"/>
                        <wps:cNvSpPr/>
                        <wps:spPr>
                          <a:xfrm>
                            <a:off x="3032" y="342"/>
                            <a:ext cx="2205" cy="930"/>
                          </a:xfrm>
                          <a:custGeom>
                            <a:avLst/>
                            <a:gdLst/>
                            <a:ahLst/>
                            <a:cxnLst/>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a:noFill/>
                          </a:ln>
                        </wps:spPr>
                        <wps:bodyPr upright="1"/>
                      </wps:wsp>
                      <wps:wsp>
                        <wps:cNvPr id="180" name="任意多边形 297"/>
                        <wps:cNvSpPr/>
                        <wps:spPr>
                          <a:xfrm>
                            <a:off x="2972" y="5509"/>
                            <a:ext cx="2308" cy="810"/>
                          </a:xfrm>
                          <a:custGeom>
                            <a:avLst/>
                            <a:gdLst/>
                            <a:ahLst/>
                            <a:cxnLst/>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wps:wsp>
                        <wps:cNvPr id="181" name="文本框 298"/>
                        <wps:cNvSpPr txBox="1"/>
                        <wps:spPr>
                          <a:xfrm>
                            <a:off x="3506" y="614"/>
                            <a:ext cx="1278" cy="462"/>
                          </a:xfrm>
                          <a:prstGeom prst="rect">
                            <a:avLst/>
                          </a:prstGeom>
                          <a:noFill/>
                          <a:ln>
                            <a:noFill/>
                          </a:ln>
                        </wps:spPr>
                        <wps:txbx>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说明来意</w:t>
                              </w:r>
                            </w:p>
                          </w:txbxContent>
                        </wps:txbx>
                        <wps:bodyPr lIns="0" tIns="0" rIns="0" bIns="0" upright="1"/>
                      </wps:wsp>
                      <wps:wsp>
                        <wps:cNvPr id="182" name="文本框 299"/>
                        <wps:cNvSpPr txBox="1"/>
                        <wps:spPr>
                          <a:xfrm>
                            <a:off x="3460" y="2078"/>
                            <a:ext cx="1489" cy="886"/>
                          </a:xfrm>
                          <a:prstGeom prst="rect">
                            <a:avLst/>
                          </a:prstGeom>
                          <a:noFill/>
                          <a:ln>
                            <a:noFill/>
                          </a:ln>
                        </wps:spPr>
                        <wps:txbx>
                          <w:txbxContent>
                            <w:p>
                              <w:pPr>
                                <w:spacing w:before="6" w:line="240" w:lineRule="auto"/>
                                <w:jc w:val="center"/>
                                <w:rPr>
                                  <w:rFonts w:hint="eastAsia" w:ascii="宋体" w:eastAsia="微软雅黑"/>
                                  <w:b/>
                                  <w:sz w:val="15"/>
                                  <w:lang w:eastAsia="zh-CN"/>
                                </w:rPr>
                              </w:pPr>
                              <w:r>
                                <w:rPr>
                                  <w:rFonts w:hint="eastAsia" w:ascii="宋体" w:eastAsia="宋体"/>
                                  <w:sz w:val="21"/>
                                  <w:lang w:eastAsia="zh-CN"/>
                                </w:rPr>
                                <w:t>出示证件</w:t>
                              </w:r>
                            </w:p>
                            <w:p>
                              <w:pPr>
                                <w:spacing w:before="0" w:line="239" w:lineRule="exact"/>
                                <w:ind w:left="0" w:right="0" w:firstLine="0"/>
                                <w:jc w:val="left"/>
                                <w:rPr>
                                  <w:rFonts w:hint="eastAsia" w:ascii="宋体" w:eastAsia="宋体"/>
                                  <w:sz w:val="21"/>
                                </w:rPr>
                              </w:pPr>
                              <w:r>
                                <w:rPr>
                                  <w:rFonts w:hint="eastAsia" w:ascii="宋体" w:eastAsia="宋体"/>
                                  <w:sz w:val="21"/>
                                </w:rPr>
                                <w:t>（</w:t>
                              </w:r>
                              <w:r>
                                <w:rPr>
                                  <w:rFonts w:hint="eastAsia" w:ascii="宋体" w:eastAsia="宋体"/>
                                  <w:sz w:val="21"/>
                                  <w:lang w:eastAsia="zh-CN"/>
                                </w:rPr>
                                <w:t>两人以上</w:t>
                              </w:r>
                              <w:r>
                                <w:rPr>
                                  <w:rFonts w:hint="eastAsia" w:ascii="宋体" w:eastAsia="宋体"/>
                                  <w:sz w:val="21"/>
                                </w:rPr>
                                <w:t>）</w:t>
                              </w:r>
                            </w:p>
                          </w:txbxContent>
                        </wps:txbx>
                        <wps:bodyPr lIns="0" tIns="0" rIns="0" bIns="0" upright="1"/>
                      </wps:wsp>
                      <wps:wsp>
                        <wps:cNvPr id="183" name="文本框 300"/>
                        <wps:cNvSpPr txBox="1"/>
                        <wps:spPr>
                          <a:xfrm>
                            <a:off x="6837" y="2941"/>
                            <a:ext cx="1278" cy="820"/>
                          </a:xfrm>
                          <a:prstGeom prst="rect">
                            <a:avLst/>
                          </a:prstGeom>
                          <a:noFill/>
                          <a:ln>
                            <a:noFill/>
                          </a:ln>
                        </wps:spPr>
                        <wps:txbx>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wps:txbx>
                        <wps:bodyPr lIns="0" tIns="0" rIns="0" bIns="0" upright="1"/>
                      </wps:wsp>
                      <wps:wsp>
                        <wps:cNvPr id="184" name="文本框 301"/>
                        <wps:cNvSpPr txBox="1"/>
                        <wps:spPr>
                          <a:xfrm>
                            <a:off x="3717" y="3929"/>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检查实施</w:t>
                              </w:r>
                            </w:p>
                          </w:txbxContent>
                        </wps:txbx>
                        <wps:bodyPr lIns="0" tIns="0" rIns="0" bIns="0" upright="1"/>
                      </wps:wsp>
                      <wps:wsp>
                        <wps:cNvPr id="185" name="文本框 302"/>
                        <wps:cNvSpPr txBox="1"/>
                        <wps:spPr>
                          <a:xfrm>
                            <a:off x="6837" y="3877"/>
                            <a:ext cx="2329" cy="1168"/>
                          </a:xfrm>
                          <a:prstGeom prst="rect">
                            <a:avLst/>
                          </a:prstGeom>
                          <a:noFill/>
                          <a:ln>
                            <a:noFill/>
                          </a:ln>
                        </wps:spPr>
                        <wps:txbx>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wps:txbx>
                        <wps:bodyPr lIns="0" tIns="0" rIns="0" bIns="0" upright="1"/>
                      </wps:wsp>
                      <wps:wsp>
                        <wps:cNvPr id="186" name="文本框 303"/>
                        <wps:cNvSpPr txBox="1"/>
                        <wps:spPr>
                          <a:xfrm>
                            <a:off x="3700" y="5409"/>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p>
                          </w:txbxContent>
                        </wps:txbx>
                        <wps:bodyPr lIns="0" tIns="0" rIns="0" bIns="0" upright="1"/>
                      </wps:wsp>
                      <wps:wsp>
                        <wps:cNvPr id="187" name="文本框 304"/>
                        <wps:cNvSpPr txBox="1"/>
                        <wps:spPr>
                          <a:xfrm>
                            <a:off x="3670" y="5798"/>
                            <a:ext cx="858" cy="209"/>
                          </a:xfrm>
                          <a:prstGeom prst="rect">
                            <a:avLst/>
                          </a:prstGeom>
                          <a:noFill/>
                          <a:ln>
                            <a:noFill/>
                          </a:ln>
                        </wps:spPr>
                        <wps:txbx>
                          <w:txbxContent>
                            <w:p>
                              <w:pPr>
                                <w:spacing w:before="0" w:line="209" w:lineRule="exact"/>
                                <w:ind w:left="0" w:right="0" w:firstLine="0"/>
                                <w:jc w:val="left"/>
                                <w:rPr>
                                  <w:rFonts w:hint="eastAsia" w:ascii="宋体" w:eastAsia="宋体"/>
                                  <w:sz w:val="21"/>
                                </w:rPr>
                              </w:pPr>
                              <w:r>
                                <w:rPr>
                                  <w:rFonts w:hint="eastAsia" w:ascii="宋体" w:eastAsia="宋体"/>
                                  <w:sz w:val="21"/>
                                </w:rPr>
                                <w:t>处理决定</w:t>
                              </w:r>
                            </w:p>
                          </w:txbxContent>
                        </wps:txbx>
                        <wps:bodyPr lIns="0" tIns="0" rIns="0" bIns="0" upright="1"/>
                      </wps:wsp>
                    </wpg:wgp>
                  </a:graphicData>
                </a:graphic>
              </wp:anchor>
            </w:drawing>
          </mc:Choice>
          <mc:Fallback>
            <w:pict>
              <v:group id="_x0000_s1026" o:spid="_x0000_s1026" o:spt="203" style="position:absolute;left:0pt;margin-left:126.05pt;margin-top:8.7pt;height:298.85pt;width:309.7pt;mso-position-horizontal-relative:page;mso-wrap-distance-bottom:0pt;mso-wrap-distance-top:0pt;z-index:-251157504;mso-width-relative:page;mso-height-relative:page;" coordorigin="2972,342" coordsize="6194,5977" o:gfxdata="UEsDBAoAAAAAAIdO4kAAAAAAAAAAAAAAAAAEAAAAZHJzL1BLAwQUAAAACACHTuJAu+1An9oAAAAK&#10;AQAADwAAAGRycy9kb3ducmV2LnhtbE2PQUvDQBCF74L/YRnBm91sNG2J2RQp6qkItoJ422anSWh2&#10;NmS3SfvvHU/2OLyP974pVmfXiRGH0HrSoGYJCKTK25ZqDV+7t4cliBANWdN5Qg0XDLAqb28Kk1s/&#10;0SeO21gLLqGQGw1NjH0uZagadCbMfI/E2cEPzkQ+h1rawUxc7jqZJslcOtMSLzSmx3WD1XF7chre&#10;JzO9PKrXcXM8rC8/u+zje6NQ6/s7lTyDiHiO/zD86bM6lOy09yeyQXQa0ixVjHKweALBwHKhMhB7&#10;DXOVKZBlIa9fKH8BUEsDBBQAAAAIAIdO4kDqIUBPbgoAAEtHAAAOAAAAZHJzL2Uyb0RvYy54bWzt&#10;XMuu40gZ3iPxDlH2dHyJEzvq0yNB0y0kBCPN8AA+iXORkjiyfc5J70fAjlmxQEgIxAaJF0AteBq6&#10;4TH46/JVxa6Uq3ymuQxKL7p87C///f/rd5Xtl5+dD/vRY1HVu/J4Nw5fBONRcVyWq91xczf+2Zdv&#10;vpeOR3WTH1f5vjwWd+N3RT3+7NV3v/Py6bQoonJb7ldFNSIix3rxdLobb5vmtJhM6uW2OOT1i/JU&#10;HOniuqwOeUN/VpvJqsqfiPphP4mCYDZ5KqvVqSqXRV3T2dfi4lhSrHwIluv1blm8LpcPh+LYCKpV&#10;sc8bUqne7k71+BWXdr0uls1P1+u6aEb7uzFp2vD/iQkd37P/J69e5otNlZ+2u6UUIfcRoaPTId8d&#10;iaki9Tpv8tFDtTNIHXbLqqzLdfNiWR4mQhFuEdIiDDq2eVuVDyeuy2bxtDkpo5OjOlZ/NtnlTx4/&#10;r0a7FUVCnMzHo2N+IJ//4/1XH77+5YifIgs9nTYLAr6tTl+cPq/kiY34iyl9XlcHNpI6ozNRmgVB&#10;Gifj0Ts6TsN5PJd2Ls7NaEmAOIvjMCMXLAkRz7MkzhLhieWW3MVoRNk84gTiaYRLP5Q/n4XZVPw2&#10;yeZzdnUCGSZMVCXZ04lCtNZ2q7+Z3b7Y5qeCu6Nm5pB2y0JY7e/v33/86lcf/vibf/7tLx/++odR&#10;lHKtmBQEV6arFzVZ8YrdpkEkdJ7OpqFQGhYLI2mtNOW2VArni+VD3bwtSu6A/PHHdSNCeoWjfIuj&#10;5fmIw1PesNNMCHY4eiJPMRbbuzHjwM4fysfiy5IjGuaRGdUFctd8BgE0YH+8BCZxB4jLGE+cnoSB&#10;Gi5iFCDJ1AukJQON5b6sC24OLaukS7qSMtqaGoAfC6DAmaTbqGEqzyn0RdCCCkbBMwxE7rhw5Im2&#10;EiDTo7d0opLApjc0UkDQxihEBUwFBS5jlObuxg4uY2zDDKZ2hUxb2TRC/BrEr8vg0IhnSysdQAaj&#10;y5fQiVKZpSAvYiot6eRlXtflfrd6s9vvWTrW1eb+B/tq9JizOY3/k+HUgu2PDHws2c8QbcSEVSNR&#10;f9jRfbl6R3Xs4VTtNluaHHnZ4Riqm6zw/wcKaBipecesoBlTzbuCxkEsik+YzuJ2BY3iaCYmjTBI&#10;Z9JgmLgubf1NaqhgQkWU87hWRQWCAudCClvEivS+ACK0MIoQE7D+kqLYesJSaSBwwiiDWtSnfhA5&#10;lanJp0AKZ1DA2KLkiQrmIj5t1CRLF4y4cdGCOY8uq3DKaOEApIotKIo8N2dUyAET2eJgiCX7fdLl&#10;6JYxikPqby4daZPSRhs8Wg7vF1Mx9YQRa1Q40YjYba5IX/jUppHCOsUQ05shRlt1HU5dcW04VyCT&#10;gJKzB1K60QzlPmOxmunjfC2JSzcZTi6TSsaeMMPydp0QptoONvcPrib9xclkDLfbhVUR6BGtdvrg&#10;08pAotgv7yVvf2S3ovbphuByu+JSli6HtnY6EN36af4u/TSyyx363bq4iEqRXD343Z/47a/otAc0&#10;b+xWmqpNnMx4FckXuP2Ngkw1b8m007ydKnEDPGIHd+OK1nz4DSwaOeYaCeHts7WXfsP/Serf0l46&#10;pm5QeMHopcm6w3rpVPTScUILQ/TLC3eEIbFhizdhMENGfPJemjPhvTTxuNpLc0RbClsxRy+txEXZ&#10;wCiKo1cvDbaOXhqw/jlMlu1+kFd/gQmgfwYGKlB5BAtgFJZAY+GAKXIzvkxn76VhDYoYfyRiC6Kh&#10;2j6/lx5iyX6fQPOuue0yUhWTdx74jS1abbRhh9ZM3i+mYuoJI9bevbTSR/vUppGvGGEgb+C7YrRV&#10;j1Q4+eJc8R4pzk7kFbUhXY/zDYmtplKSOHSDHA7PgrEnbEAAIEzd7h9aTZ5ddXocAHNdVCCbC0zF&#10;4GCMrQykRUg0JbiOUeBU9A9BGnWyRzf42EO3C1kMDh2pVSA69dP8XZbQSIM79Lv10nPqdm1dHJ89&#10;vZvqaTATTXWUxXw21V2c2lOaRSg0n7qHw54S43Ctg5uJe+yENgvFpGNLyERsjGkgIhWjyDMJ62/M&#10;JFMvkMkQQWq2IHI7RlvTpoxoMhPa5WnPtFd18YUpE4IKRlmp5J6SqVAbZyiBy3a9sQWjSdsUN9wN&#10;4hiFrIA5DIQtGJeFTPnADjrdCg5to1sLDt9IGVBwWPFiN2XRlE+K/1MFB3UkwHxtC9VPX0kUS0Qf&#10;xlbpSgwYgtQsODqwPbVJYgDBG2M78Txhhqhtajo/eQRZbw1NNUDHrjr8qCR1+NE0K3i0NXeohMqk&#10;2IIKxrYvDZhdIVV34SGbQpg8gANnjG0JHPoYZgQVjIKa3UNtnKEELkPvW6Gd051QZ5WUe9K7vsbB&#10;VIRAPO30c1GYZmJVLlP3cGjosAB6WyOliYm2fa2THe/JBjgj7jylplasI9ZwsSXSjJZkRZ8HZ3yy&#10;pw04D1ohZSyutdcRB7Rk6C8rWlZkLkZRCLyWR8EUaoMERkFKyda/LCHvxPtBQzbIVWpAHIyy1IkV&#10;Op1BuIxRwARHF0oKn0X9E6AyhT9QxRTEQoW90iV4rjkOMWK/O6TahqXtMkb8aVDWNOKeyBanNtqw&#10;Q8uL/WIqpp4wJRt4eeijPWpTyF8KLwepWDKkhdSd9HPFMMnnF+xKEa0zWPYYCsVCidtjJz8DIJQc&#10;XgVjT5iSz60TQdn9jzaDTSU/u4KcIQEkaYW85orLPcaHqfSPbKJCCEclA8whqw4Vb6DBuEctuNat&#10;lhbEoA/zyXTxzgLF3KWaAhqsodqtW6ZH0a2dGt+T9u7U1PsESRJ0++Y4oKactWopbWv/m1o1zoNa&#10;NcbiaqvGAS0ZbLkomjAtKyIVo4hYr1YNTKE2SGCUwQ9Yf62Uyd8P8qrhkpIjgySKXh/pXUcVHF0o&#10;CE/bj32LspEyhTdQxRSMivT+lrZqtJHg90zgIC/2R00Epp4wI3LsNteklUdtiaehrhgRyWdIgQjo&#10;pJUvzhXDFJyCsROozKl0hmg9hkLoK3GtdoIcCgnqGKUBlBgue4rtY4fzDfnAza4TCchatVSZwabS&#10;oCLiMr/B1S2oDj2nqFbq4CKML2EuWRVjb6A2Jhja7X+lnNo8oAQx6YOPSivPLEDAOFUD0GQN1W6t&#10;WkrbzGJh8+Ovf/Hxt3/++Pufj6KMp+xFkzZqzt8vz3SfzzKenbe8ChkngdhFmoV8efRyE4ktobJu&#10;baoeIMDC2sBVTvVuFHufhDVl6gTfqzBelmrO92cptnxvav+jI71TSuHW4KDCwT0O/rvvVqW0Pmm6&#10;hXfAz3HLVC7xRwF5gWxx4ZcpVp9T9QrMzS/HzfWXhkP2bG3XL2zalPEl3xf2TZdZGosZKsrMN4eR&#10;Lym94EvkKbZvfrH7hd4sN/2iytVAv8TzUPglzqLOXWeayDJGz2Pd3KI+B2FLF2rUTLd0H4UanC5x&#10;Kr4foMsYvaQlN9HCkN4YvuULvtNhc4x6Uk1P+/QW7jPrGH0pQvRuybS7SnPLl9W1T4TY3EJlx8yX&#10;7k6zb77EM/qCB7tRSuaio9P58v/iFv7hEPrGCp8f5fdg2EdcLv/mDaH+Bs6r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hDAAAW0NvbnRlbnRf&#10;VHlwZXNdLnhtbFBLAQIUAAoAAAAAAIdO4kAAAAAAAAAAAAAAAAAGAAAAAAAAAAAAEAAAAMMLAABf&#10;cmVscy9QSwECFAAUAAAACACHTuJAihRmPNEAAACUAQAACwAAAAAAAAABACAAAADnCwAAX3JlbHMv&#10;LnJlbHNQSwECFAAKAAAAAACHTuJAAAAAAAAAAAAAAAAABAAAAAAAAAAAABAAAAAAAAAAZHJzL1BL&#10;AQIUABQAAAAIAIdO4kC77UCf2gAAAAoBAAAPAAAAAAAAAAEAIAAAACIAAABkcnMvZG93bnJldi54&#10;bWxQSwECFAAUAAAACACHTuJA6iFAT24KAABLRwAADgAAAAAAAAABACAAAAApAQAAZHJzL2Uyb0Rv&#10;Yy54bWxQSwUGAAAAAAYABgBZAQAACQ4AAAAA&#10;">
                <o:lock v:ext="edit" aspectratio="f"/>
                <v:shape id="任意多边形 285" o:spid="_x0000_s1026" o:spt="100" style="position:absolute;left:4022;top:4641;height:880;width:120;" fillcolor="#000000" filled="t" stroked="f" coordsize="120,880" o:gfxdata="UEsDBAoAAAAAAIdO4kAAAAAAAAAAAAAAAAAEAAAAZHJzL1BLAwQUAAAACACHTuJAPhQgnb4AAADb&#10;AAAADwAAAGRycy9kb3ducmV2LnhtbEWPwWrDMBBE74X+g9hALqGRnYNpnCg+pIT2UEqa9AMWa2OJ&#10;WCvXUmP776tCoMdhZt4w22p0rbhRH6xnBfkyA0Fce225UfB1Pjw9gwgRWWPrmRRMFKDaPT5ssdR+&#10;4E+6nWIjEoRDiQpMjF0pZagNOQxL3xEn7+J7hzHJvpG6xyHBXStXWVZIh5bTgsGO9obq6+nHKeDF&#10;96E4utp82IW8vp9fXu0wsVLzWZ5tQEQa43/43n7TCtY5/H1JP0D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hQgnb4A&#10;AADbAAAADwAAAAAAAAABACAAAAAiAAAAZHJzL2Rvd25yZXYueG1sUEsBAhQAFAAAAAgAh07iQDMv&#10;BZ47AAAAOQAAABAAAAAAAAAAAQAgAAAADQEAAGRycy9zaGFwZXhtbC54bWxQSwUGAAAAAAYABgBb&#10;AQAAtwMAAAAA&#10;" path="m68,760l53,760,53,0,68,0,68,760xm60,880l0,760,53,760,53,790,105,790,60,880xm68,790l53,790,53,760,68,760,68,790xm105,790l68,790,68,760,120,760,105,790xe">
                  <v:fill on="t" focussize="0,0"/>
                  <v:stroke on="f"/>
                  <v:imagedata o:title=""/>
                  <o:lock v:ext="edit" aspectratio="f"/>
                </v:shape>
                <v:shape id="任意多边形 289" o:spid="_x0000_s1026" o:spt="100" style="position:absolute;left:3033;top:1863;height:1086;width:2326;" fillcolor="#000000" filled="t" stroked="f" coordsize="2326,1086" o:gfxdata="UEsDBAoAAAAAAIdO4kAAAAAAAAAAAAAAAAAEAAAAZHJzL1BLAwQUAAAACACHTuJADgaHbrwAAADc&#10;AAAADwAAAGRycy9kb3ducmV2LnhtbEVPS2rDMBDdB3IHMYFuQiM7izq4lg0tLbiLBvI5wNSa2qLW&#10;yFhq7Ny+KgSym8f7TlHNthcXGr1xrCDdJCCIG6cNtwrOp/fHHQgfkDX2jknBlTxU5XJRYK7dxAe6&#10;HEMrYgj7HBV0IQy5lL7pyKLfuIE4ct9utBgiHFupR5xiuO3lNkmepEXDsaHDgV47an6Ov1ZBOLys&#10;TfbB+tPss3Vtvox9m69KPazS5BlEoDncxTd3reP8bQb/z8QLZP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4Gh268AAAA&#10;3AAAAA8AAAAAAAAAAQAgAAAAIgAAAGRycy9kb3ducmV2LnhtbFBLAQIUABQAAAAIAIdO4kAzLwWe&#10;OwAAADkAAAAQAAAAAAAAAAEAIAAAAAsBAABkcnMvc2hhcGV4bWwueG1sUEsFBgAAAAAGAAYAWwEA&#10;ALUDA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290" o:spid="_x0000_s1026" o:spt="1" style="position:absolute;left:3091;top:3565;height:1054;width:2096;" fillcolor="#FFFFFF" filled="t" stroked="f" coordsize="21600,21600" o:gfxdata="UEsDBAoAAAAAAIdO4kAAAAAAAAAAAAAAAAAEAAAAZHJzL1BLAwQUAAAACACHTuJAAJX3274AAADc&#10;AAAADwAAAGRycy9kb3ducmV2LnhtbEWPT2vCQBDF7wW/wzIFb3XXPw02dfVQEArWQ1XwOmTHJDQ7&#10;G7Orxm/fOQjeZnhv3vvNYtX7Rl2pi3VgC+ORAUVcBFdzaeGwX7/NQcWE7LAJTBbuFGG1HLwsMHfh&#10;xr903aVSSQjHHC1UKbW51rGoyGMchZZYtFPoPCZZu1K7Dm8S7hs9MSbTHmuWhgpb+qqo+NtdvAXM&#10;Zu68PU1/9ptLhh9lb9bvR2Pt8HVsPkEl6tPT/Lj+doI/EVp5Rib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JX327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291" o:spid="_x0000_s1026" o:spt="100" style="position:absolute;left:3083;top:3557;height:1069;width:2110;" fillcolor="#000000" filled="t" stroked="f" coordsize="2110,1069" o:gfxdata="UEsDBAoAAAAAAIdO4kAAAAAAAAAAAAAAAAAEAAAAZHJzL1BLAwQUAAAACACHTuJAGqwB6cAAAADc&#10;AAAADwAAAGRycy9kb3ducmV2LnhtbEWPQUsDMRCF70L/QxjBm81WQXTbtOBSQRBa3VbocbqZbpZu&#10;JksS2/rvnUPB2wzvzXvfzBYX36sTxdQFNjAZF6CIm2A7bg1sN2/3z6BSRrbYByYDv5RgMR/dzLC0&#10;4cxfdKpzqySEU4kGXM5DqXVqHHlM4zAQi3YI0WOWNbbaRjxLuO/1Q1E8aY8dS4PDgSpHzbH+8QbW&#10;q/3hZfNdxd1+97pyrt5+flRLY+5uJ8UUVKZL/jdfr9+t4D8KvjwjE+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rAHp&#10;wAAAANwAAAAPAAAAAAAAAAEAIAAAACIAAABkcnMvZG93bnJldi54bWxQSwECFAAUAAAACACHTuJA&#10;My8FnjsAAAA5AAAAEAAAAAAAAAABACAAAAAPAQAAZHJzL3NoYXBleG1sLnhtbFBLBQYAAAAABgAG&#10;AFsBAAC5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292" o:spid="_x0000_s1026" o:spt="100" style="position:absolute;left:4061;top:2939;height:625;width:120;" fillcolor="#000000" filled="t" stroked="f" coordsize="120,625" o:gfxdata="UEsDBAoAAAAAAIdO4kAAAAAAAAAAAAAAAAAEAAAAZHJzL1BLAwQUAAAACACHTuJAo5pJDLwAAADc&#10;AAAADwAAAGRycy9kb3ducmV2LnhtbEVPTWuDQBC9B/Iflgn0lqwp1IrN6kES6KVCNQdzG9yp2rqz&#10;4m4S+++7hUJv83ifc8gXM4obzW6wrGC/i0AQt1YP3Ck416dtAsJ5ZI2jZVLwTQ7ybL06YKrtnd/p&#10;VvlOhBB2KSrovZ9SKV3bk0G3sxNx4D7sbNAHOHdSz3gP4WaUj1EUS4MDh4YeJyp6ar+qq1HwVjzV&#10;WB6XumiuZdLUpRk/L0aph80+egHhafH/4j/3qw7zn2P4fSZcIL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aSQy8AAAA&#10;3AAAAA8AAAAAAAAAAQAgAAAAIgAAAGRycy9kb3ducmV2LnhtbFBLAQIUABQAAAAIAIdO4kAzLwWe&#10;OwAAADkAAAAQAAAAAAAAAAEAIAAAAAsBAABkcnMvc2hhcGV4bWwueG1sUEsFBgAAAAAGAAYAWwEA&#10;ALUDAAAAAA==&#10;" path="m67,535l52,535,52,0,67,0,67,535xm60,625l0,505,52,505,52,535,105,535,60,625xm105,535l67,535,67,505,120,505,105,535xe">
                  <v:fill on="t" focussize="0,0"/>
                  <v:stroke on="f"/>
                  <v:imagedata o:title=""/>
                  <o:lock v:ext="edit" aspectratio="f"/>
                </v:shape>
                <v:shape id="任意多边形 293" o:spid="_x0000_s1026" o:spt="100" style="position:absolute;left:4076;top:1244;height:625;width:120;" fillcolor="#000000" filled="t" stroked="f" coordsize="120,625" o:gfxdata="UEsDBAoAAAAAAIdO4kAAAAAAAAAAAAAAAAAEAAAAZHJzL1BLAwQUAAAACACHTuJAzNbsl7wAAADc&#10;AAAADwAAAGRycy9kb3ducmV2LnhtbEVPS4vCMBC+C/6HMII3TRV80DXtoSh4sbB2D+5taGbb7jaT&#10;0kSt/34jCN7m43vOLh1MK27Uu8aygsU8AkFcWt1wpeCrOMy2IJxH1thaJgUPcpAm49EOY23v/Em3&#10;s69ECGEXo4La+y6W0pU1GXRz2xEH7sf2Bn2AfSV1j/cQblq5jKK1NNhwaKixo6ym8u98NQpO2arA&#10;fD8U2eWaby9Fbtrfb6PUdLKIPkB4Gvxb/HIfdZi/2cDzmXCBT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W7Je8AAAA&#10;3AAAAA8AAAAAAAAAAQAgAAAAIgAAAGRycy9kb3ducmV2LnhtbFBLAQIUABQAAAAIAIdO4kAzLwWe&#10;OwAAADkAAAAQAAAAAAAAAAEAIAAAAAsBAABkcnMvc2hhcGV4bWwueG1sUEsFBgAAAAAGAAYAWwEA&#10;ALUDAAAAAA==&#10;" path="m52,504l52,0,67,0,67,504,52,504xm105,534l52,534,67,534,67,504,120,503,105,534xm52,534l52,504,67,504,67,534,52,534xm60,624l0,504,52,504,52,534,105,534,60,624xe">
                  <v:fill on="t" focussize="0,0"/>
                  <v:stroke on="f"/>
                  <v:imagedata o:title=""/>
                  <o:lock v:ext="edit" aspectratio="f"/>
                </v:shape>
                <v:rect id="矩形 294" o:spid="_x0000_s1026" o:spt="1" style="position:absolute;left:3040;top:349;height:915;width:2189;" fillcolor="#FFFFFF" filled="t" stroked="f" coordsize="21600,21600" o:gfxdata="UEsDBAoAAAAAAIdO4kAAAAAAAAAAAAAAAAAEAAAAZHJzL1BLAwQUAAAACACHTuJAEybYxr8AAADc&#10;AAAADwAAAGRycy9kb3ducmV2LnhtbEWPT2/CMAzF75P4DpEn7TYSNlagEDhMQprEduCPxNVqTFut&#10;cUoToPv28wGJm633/N7Pi1XvG3WlLtaBLYyGBhRxEVzNpYXDfv06BRUTssMmMFn4owir5eBpgbkL&#10;N97SdZdKJSEcc7RQpdTmWseiIo9xGFpi0U6h85hk7UrtOrxJuG/0mzGZ9lizNFTY0mdFxe/u4i1g&#10;Nnbnn9P7935zyXBW9mb9cTTWvjyPzBxUoj49zPfrLyf4E6GVZ2QCv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m2Ma/&#10;AAAA3AAAAA8AAAAAAAAAAQAgAAAAIgAAAGRycy9kb3ducmV2LnhtbFBLAQIUABQAAAAIAIdO4kAz&#10;LwWeOwAAADkAAAAQAAAAAAAAAAEAIAAAAA4BAABkcnMvc2hhcGV4bWwueG1sUEsFBgAAAAAGAAYA&#10;WwEAALgDAAAAAA==&#10;">
                  <v:fill on="t" focussize="0,0"/>
                  <v:stroke on="f"/>
                  <v:imagedata o:title=""/>
                  <o:lock v:ext="edit" aspectratio="f"/>
                </v:rect>
                <v:shape id="任意多边形 295" o:spid="_x0000_s1026" o:spt="100" style="position:absolute;left:3032;top:342;height:930;width:2205;" fillcolor="#000000" filled="t" stroked="f" coordsize="2205,930" o:gfxdata="UEsDBAoAAAAAAIdO4kAAAAAAAAAAAAAAAAAEAAAAZHJzL1BLAwQUAAAACACHTuJA+Oyn/L0AAADc&#10;AAAADwAAAGRycy9kb3ducmV2LnhtbEVPS4vCMBC+C/6HMIIXWVNF1K1GEUEUD4IP2OtsM7bVZlKa&#10;aN399UYQvM3H95zp/GEKcafK5ZYV9LoRCOLE6pxTBafj6msMwnlkjYVlUvBHDuazZmOKsbY17+l+&#10;8KkIIexiVJB5X8ZSuiQjg65rS+LAnW1l0AdYpVJXWIdwU8h+FA2lwZxDQ4YlLTNKroebUbBejZJt&#10;Z7Hp/OrB6VbWw8vP/+6oVLvViyYgPD38R/x2b3SYP/qG1zPhAjl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7Kf8vQAA&#10;ANwAAAAPAAAAAAAAAAEAIAAAACIAAABkcnMvZG93bnJldi54bWxQSwECFAAUAAAACACHTuJAMy8F&#10;njsAAAA5AAAAEAAAAAAAAAABACAAAAAMAQAAZHJzL3NoYXBleG1sLnhtbFBLBQYAAAAABgAGAFsB&#10;AAC2Aw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297" o:spid="_x0000_s1026" o:spt="100" style="position:absolute;left:2972;top:5509;height:810;width:2308;" fillcolor="#000000" filled="t" stroked="f" coordsize="2308,810" o:gfxdata="UEsDBAoAAAAAAIdO4kAAAAAAAAAAAAAAAAAEAAAAZHJzL1BLAwQUAAAACACHTuJA9ANIl70AAADc&#10;AAAADwAAAGRycy9kb3ducmV2LnhtbEWPQU/DMAyF70j8h8iTuLG0HFDULZs0pCHELnRMO1uNaQqN&#10;0yVhG/8eH5C42XrP731erq9hVGdKeYhsoZ5XoIi76AbuLRzet/cGVC7IDsfIZOGHMqxXtzdLbFy8&#10;cEvnfemVhHBu0IIvZWq0zp2ngHkeJ2LRPmIKWGRNvXYJLxIeRv1QVY864MDS4HGiJ0/d1/47WNi9&#10;HbPh2mw+zam0u/b55Dfp1dq7WV0tQBW6ln/z3/WLE3wj+PKMTK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A0iXvQAA&#10;ANwAAAAPAAAAAAAAAAEAIAAAACIAAABkcnMvZG93bnJldi54bWxQSwECFAAUAAAACACHTuJAMy8F&#10;njsAAAA5AAAAEAAAAAAAAAABACAAAAAMAQAAZHJzL3NoYXBleG1sLnhtbFBLBQYAAAAABgAGAFsB&#10;AAC2Aw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shape id="文本框 298" o:spid="_x0000_s1026" o:spt="202" type="#_x0000_t202" style="position:absolute;left:3506;top:614;height:462;width:1278;" filled="f" stroked="f" coordsize="21600,21600" o:gfxdata="UEsDBAoAAAAAAIdO4kAAAAAAAAAAAAAAAAAEAAAAZHJzL1BLAwQUAAAACACHTuJApR/wo70AAADc&#10;AAAADwAAAGRycy9kb3ducmV2LnhtbEVPyWrDMBC9F/IPYgK5NZJ7CKkbOYTQQiBQ4riHHqfW2Bax&#10;Rq6lLP37qFDobR5vndX65npxoTFYzxqyuQJBXHtjudXwUb09LkGEiGyw90wafijAupg8rDA3/sol&#10;XY6xFSmEQ44auhiHXMpQd+QwzP1AnLjGjw5jgmMrzYjXFO56+aTUQjq0nBo6HGjbUX06np2GzSeX&#10;r/b7/etQNqWtqmfF+8VJ69k0Uy8gIt3iv/jPvTNp/jKD32fSBbK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H/Cj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说明来意</w:t>
                        </w:r>
                      </w:p>
                    </w:txbxContent>
                  </v:textbox>
                </v:shape>
                <v:shape id="文本框 299" o:spid="_x0000_s1026" o:spt="202" type="#_x0000_t202" style="position:absolute;left:3460;top:2078;height:886;width:1489;" filled="f" stroked="f" coordsize="21600,21600" o:gfxdata="UEsDBAoAAAAAAIdO4kAAAAAAAAAAAAAAAAAEAAAAZHJzL1BLAwQUAAAACACHTuJAVc1u1LsAAADc&#10;AAAADwAAAGRycy9kb3ducmV2LnhtbEVPTWsCMRC9F/wPYQRvNdGD2NUoIgoFoXRdDx7Hzbgb3EzW&#10;Tar23zeC0Ns83ufMlw/XiBt1wXrWMBoqEMSlN5YrDYdi+z4FESKywcYzafilAMtF722OmfF3zum2&#10;j5VIIRwy1FDH2GZShrImh2HoW+LEnX3nMCbYVdJ0eE/hrpFjpSbSoeXUUGNL65rKy/7HaVgdOd/Y&#10;69fpOz/ntig+FO8mF60H/ZGagYj0iP/il/vTpPnTMTyfSRfIx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c1u1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6" w:line="240" w:lineRule="auto"/>
                          <w:jc w:val="center"/>
                          <w:rPr>
                            <w:rFonts w:hint="eastAsia" w:ascii="宋体" w:eastAsia="微软雅黑"/>
                            <w:b/>
                            <w:sz w:val="15"/>
                            <w:lang w:eastAsia="zh-CN"/>
                          </w:rPr>
                        </w:pPr>
                        <w:r>
                          <w:rPr>
                            <w:rFonts w:hint="eastAsia" w:ascii="宋体" w:eastAsia="宋体"/>
                            <w:sz w:val="21"/>
                            <w:lang w:eastAsia="zh-CN"/>
                          </w:rPr>
                          <w:t>出示证件</w:t>
                        </w:r>
                      </w:p>
                      <w:p>
                        <w:pPr>
                          <w:spacing w:before="0" w:line="239" w:lineRule="exact"/>
                          <w:ind w:left="0" w:right="0" w:firstLine="0"/>
                          <w:jc w:val="left"/>
                          <w:rPr>
                            <w:rFonts w:hint="eastAsia" w:ascii="宋体" w:eastAsia="宋体"/>
                            <w:sz w:val="21"/>
                          </w:rPr>
                        </w:pPr>
                        <w:r>
                          <w:rPr>
                            <w:rFonts w:hint="eastAsia" w:ascii="宋体" w:eastAsia="宋体"/>
                            <w:sz w:val="21"/>
                          </w:rPr>
                          <w:t>（</w:t>
                        </w:r>
                        <w:r>
                          <w:rPr>
                            <w:rFonts w:hint="eastAsia" w:ascii="宋体" w:eastAsia="宋体"/>
                            <w:sz w:val="21"/>
                            <w:lang w:eastAsia="zh-CN"/>
                          </w:rPr>
                          <w:t>两人以上</w:t>
                        </w:r>
                        <w:r>
                          <w:rPr>
                            <w:rFonts w:hint="eastAsia" w:ascii="宋体" w:eastAsia="宋体"/>
                            <w:sz w:val="21"/>
                          </w:rPr>
                          <w:t>）</w:t>
                        </w:r>
                      </w:p>
                    </w:txbxContent>
                  </v:textbox>
                </v:shape>
                <v:shape id="文本框 300" o:spid="_x0000_s1026" o:spt="202" type="#_x0000_t202" style="position:absolute;left:6837;top:2941;height:820;width:1278;" filled="f" stroked="f" coordsize="21600,21600" o:gfxdata="UEsDBAoAAAAAAIdO4kAAAAAAAAAAAAAAAAAEAAAAZHJzL1BLAwQUAAAACACHTuJAOoHLT7wAAADc&#10;AAAADwAAAGRycy9kb3ducmV2LnhtbEVPS2sCMRC+F/wPYYTeamIF0dUoIhWEQum6HjyOm3E3uJms&#10;m/jov28KBW/z8T1nvny4RtyoC9azhuFAgSAuvbFcadgXm7cJiBCRDTaeScMPBVguei9zzIy/c063&#10;XaxECuGQoYY6xjaTMpQ1OQwD3xIn7uQ7hzHBrpKmw3sKd418V2osHVpODTW2tK6pPO+uTsPqwPmH&#10;vXwdv/NTbotiqvhzfNb6tT9UMxCRHvEp/ndvTZo/GcHfM+k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By0+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v:textbox>
                </v:shape>
                <v:shape id="文本框 301" o:spid="_x0000_s1026" o:spt="202" type="#_x0000_t202" style="position:absolute;left:3717;top:3929;height:209;width:858;" filled="f" stroked="f" coordsize="21600,21600" o:gfxdata="UEsDBAoAAAAAAIdO4kAAAAAAAAAAAAAAAAAEAAAAZHJzL1BLAwQUAAAACACHTuJAtWhTO7wAAADc&#10;AAAADwAAAGRycy9kb3ducmV2LnhtbEVPS2sCMRC+F/wPYYTeamIR0dUoIhWEQum6HjyOm3E3uJms&#10;m/jov28KBW/z8T1nvny4RtyoC9azhuFAgSAuvbFcadgXm7cJiBCRDTaeScMPBVguei9zzIy/c063&#10;XaxECuGQoYY6xjaTMpQ1OQwD3xIn7uQ7hzHBrpKmw3sKd418V2osHVpODTW2tK6pPO+uTsPqwPmH&#10;vXwdv/NTbotiqvhzfNb6tT9UMxCRHvEp/ndvTZo/GcHfM+k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oUz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检查实施</w:t>
                        </w:r>
                      </w:p>
                    </w:txbxContent>
                  </v:textbox>
                </v:shape>
                <v:shape id="文本框 302" o:spid="_x0000_s1026" o:spt="202" type="#_x0000_t202" style="position:absolute;left:6837;top:3877;height:1168;width:2329;" filled="f" stroked="f" coordsize="21600,21600" o:gfxdata="UEsDBAoAAAAAAIdO4kAAAAAAAAAAAAAAAAAEAAAAZHJzL1BLAwQUAAAACACHTuJA2iT2oLwAAADc&#10;AAAADwAAAGRycy9kb3ducmV2LnhtbEVPS2sCMRC+F/wPYYTeamJB0dUoIhWEQum6HjyOm3E3uJms&#10;m/jov28KBW/z8T1nvny4RtyoC9azhuFAgSAuvbFcadgXm7cJiBCRDTaeScMPBVguei9zzIy/c063&#10;XaxECuGQoYY6xjaTMpQ1OQwD3xIn7uQ7hzHBrpKmw3sKd418V2osHVpODTW2tK6pPO+uTsPqwPmH&#10;vXwdv/NTbotiqvhzfNb6tT9UMxCRHvEp/ndvTZo/GcHfM+k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k9q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v:textbox>
                </v:shape>
                <v:shape id="文本框 303" o:spid="_x0000_s1026" o:spt="202" type="#_x0000_t202" style="position:absolute;left:3700;top:5409;height:209;width:858;" filled="f" stroked="f" coordsize="21600,21600" o:gfxdata="UEsDBAoAAAAAAIdO4kAAAAAAAAAAAAAAAAAEAAAAZHJzL1BLAwQUAAAACACHTuJAKvZo170AAADc&#10;AAAADwAAAGRycy9kb3ducmV2LnhtbEVPyWrDMBC9F/IPYgK5NVJ6MKkbOYTQQiBQ4riHHqfW2Bax&#10;Rq6lLP37qFDobR5vndX65npxoTFYzxoWcwWCuPbGcqvho3p7XIIIEdlg75k0/FCAdTF5WGFu/JVL&#10;uhxjK1IIhxw1dDEOuZSh7shhmPuBOHGNHx3GBMdWmhGvKdz18kmpTDq0nBo6HGjbUX06np2GzSeX&#10;r/b7/etQNqWtqmfF++yk9Wy6UC8gIt3iv/jPvTNp/jKD32fSBbK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9mjX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p>
                    </w:txbxContent>
                  </v:textbox>
                </v:shape>
                <v:shape id="文本框 304" o:spid="_x0000_s1026" o:spt="202" type="#_x0000_t202" style="position:absolute;left:3670;top:5798;height:209;width:858;" filled="f" stroked="f" coordsize="21600,21600" o:gfxdata="UEsDBAoAAAAAAIdO4kAAAAAAAAAAAAAAAAAEAAAAZHJzL1BLAwQUAAAACACHTuJARbrNTLwAAADc&#10;AAAADwAAAGRycy9kb3ducmV2LnhtbEVPS2sCMRC+F/wPYQRvNbEHq6tRRCoIhdJ1PXgcN+NucDNZ&#10;N/HRf98UCt7m43vOfPlwjbhRF6xnDaOhAkFcemO50rAvNq8TECEiG2w8k4YfCrBc9F7mmBl/55xu&#10;u1iJFMIhQw11jG0mZShrchiGviVO3Ml3DmOCXSVNh/cU7hr5ptRYOrScGmpsaV1Ted5dnYbVgfMP&#10;e/k6fuen3BbFVPHn+Kz1oD9SMxCRHvEp/ndvTZo/eYe/Z9IF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6zU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09" w:lineRule="exact"/>
                          <w:ind w:left="0" w:right="0" w:firstLine="0"/>
                          <w:jc w:val="left"/>
                          <w:rPr>
                            <w:rFonts w:hint="eastAsia" w:ascii="宋体" w:eastAsia="宋体"/>
                            <w:sz w:val="21"/>
                          </w:rPr>
                        </w:pPr>
                        <w:r>
                          <w:rPr>
                            <w:rFonts w:hint="eastAsia" w:ascii="宋体" w:eastAsia="宋体"/>
                            <w:sz w:val="21"/>
                          </w:rPr>
                          <w:t>处理决定</w:t>
                        </w:r>
                      </w:p>
                    </w:txbxContent>
                  </v:textbox>
                </v:shape>
                <w10:wrap type="topAndBottom"/>
              </v:group>
            </w:pict>
          </mc:Fallback>
        </mc:AlternateContent>
      </w:r>
    </w:p>
    <w:p>
      <w:pPr>
        <w:spacing w:line="240" w:lineRule="atLeast"/>
        <w:jc w:val="both"/>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rPr>
          <w:rFonts w:hint="default"/>
          <w:sz w:val="20"/>
          <w:szCs w:val="22"/>
          <w:lang w:val="en-US"/>
        </w:rPr>
      </w:pPr>
      <w:r>
        <w:t>办理机构：</w:t>
      </w:r>
      <w:r>
        <w:rPr>
          <w:rFonts w:hint="eastAsia"/>
          <w:lang w:eastAsia="zh-CN"/>
        </w:rPr>
        <w:t>九龙街道社区发展服务中心</w:t>
      </w:r>
    </w:p>
    <w:p>
      <w:pPr>
        <w:rPr>
          <w:rFonts w:hint="eastAsia" w:eastAsia="宋体"/>
          <w:lang w:eastAsia="zh-CN"/>
        </w:rPr>
      </w:pPr>
      <w:r>
        <w:rPr>
          <w:rFonts w:hint="eastAsia"/>
          <w:sz w:val="20"/>
          <w:szCs w:val="22"/>
          <w:lang w:eastAsia="zh-CN"/>
        </w:rPr>
        <w:t>业务电话：0851-23164399监督电话：0851-23310399</w: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rPr>
          <w:rFonts w:ascii="黑体" w:hAnsi="黑体" w:eastAsia="黑体"/>
          <w:b/>
          <w:sz w:val="30"/>
          <w:szCs w:val="30"/>
        </w:rPr>
      </w:pPr>
    </w:p>
    <w:p>
      <w:pPr>
        <w:spacing w:line="240" w:lineRule="atLeast"/>
        <w:rPr>
          <w:rFonts w:ascii="黑体" w:hAnsi="黑体" w:eastAsia="黑体"/>
          <w:b/>
          <w:sz w:val="30"/>
          <w:szCs w:val="30"/>
        </w:rPr>
      </w:pPr>
    </w:p>
    <w:p>
      <w:pPr>
        <w:spacing w:before="36"/>
        <w:ind w:right="0"/>
        <w:jc w:val="left"/>
        <w:rPr>
          <w:rFonts w:hint="default" w:ascii="宋体" w:hAnsi="宋体" w:cs="宋体"/>
          <w:b/>
          <w:bCs/>
          <w:kern w:val="2"/>
          <w:sz w:val="32"/>
          <w:szCs w:val="32"/>
          <w:lang w:val="en-US" w:eastAsia="zh-CN" w:bidi="zh-CN"/>
        </w:rPr>
      </w:pPr>
    </w:p>
    <w:p>
      <w:pPr>
        <w:rPr>
          <w:rFonts w:hint="eastAsia" w:eastAsiaTheme="minorEastAsia"/>
          <w:lang w:eastAsia="zh-CN"/>
        </w:rPr>
      </w:pPr>
    </w:p>
    <w:p>
      <w:pPr>
        <w:pStyle w:val="5"/>
        <w:spacing w:before="31"/>
        <w:ind w:left="346"/>
        <w:rPr>
          <w:rFonts w:hint="eastAsia" w:ascii="Calibri"/>
          <w:lang w:val="en-US" w:eastAsia="zh-CN"/>
        </w:rPr>
      </w:pPr>
    </w:p>
    <w:p>
      <w:pPr>
        <w:spacing w:line="560" w:lineRule="exact"/>
        <w:jc w:val="center"/>
        <w:rPr>
          <w:rFonts w:hint="eastAsia" w:ascii="宋体" w:hAnsi="宋体" w:cs="宋体"/>
          <w:b/>
          <w:bCs/>
          <w:sz w:val="30"/>
          <w:szCs w:val="30"/>
          <w:lang w:eastAsia="zh-CN"/>
        </w:rPr>
      </w:pPr>
    </w:p>
    <w:p>
      <w:pPr>
        <w:spacing w:line="560" w:lineRule="exact"/>
        <w:jc w:val="center"/>
        <w:rPr>
          <w:rFonts w:hint="eastAsia" w:ascii="宋体" w:eastAsia="宋体" w:cs="宋体"/>
          <w:b/>
          <w:bCs/>
          <w:sz w:val="30"/>
          <w:szCs w:val="30"/>
          <w:lang w:eastAsia="zh-CN"/>
        </w:rPr>
      </w:pPr>
      <w:r>
        <w:rPr>
          <w:rFonts w:hint="eastAsia" w:ascii="宋体" w:hAnsi="宋体" w:cs="宋体"/>
          <w:b/>
          <w:bCs/>
          <w:sz w:val="30"/>
          <w:szCs w:val="30"/>
          <w:lang w:eastAsia="zh-CN"/>
        </w:rPr>
        <w:t>权力事项</w:t>
      </w:r>
      <w:r>
        <w:rPr>
          <w:rFonts w:hint="eastAsia" w:ascii="宋体" w:hAnsi="宋体" w:cs="宋体"/>
          <w:b/>
          <w:bCs/>
          <w:sz w:val="30"/>
          <w:szCs w:val="30"/>
          <w:lang w:val="en-US" w:eastAsia="zh-CN"/>
        </w:rPr>
        <w:t>92：</w:t>
      </w:r>
      <w:r>
        <w:rPr>
          <w:rFonts w:hint="eastAsia" w:ascii="宋体" w:hAnsi="宋体" w:cs="宋体"/>
          <w:b/>
          <w:bCs/>
          <w:sz w:val="30"/>
          <w:szCs w:val="30"/>
        </w:rPr>
        <w:t>对实行家庭承包方式的农村土地承包经营权颁证的审核</w:t>
      </w:r>
      <w:r>
        <w:rPr>
          <w:rFonts w:hint="eastAsia" w:ascii="宋体" w:hAnsi="宋体" w:cs="宋体"/>
          <w:b/>
          <w:bCs/>
          <w:sz w:val="30"/>
          <w:szCs w:val="30"/>
          <w:lang w:eastAsia="zh-CN"/>
        </w:rPr>
        <w:t>流程图</w:t>
      </w:r>
    </w:p>
    <w:p>
      <w:pPr>
        <w:spacing w:line="560" w:lineRule="exact"/>
        <w:rPr>
          <w:rFonts w:ascii="宋体" w:cs="宋体"/>
          <w:b/>
          <w:bCs/>
          <w:sz w:val="30"/>
          <w:szCs w:val="30"/>
        </w:rPr>
      </w:pPr>
      <w:r>
        <mc:AlternateContent>
          <mc:Choice Requires="wps">
            <w:drawing>
              <wp:anchor distT="0" distB="0" distL="114300" distR="114300" simplePos="0" relativeHeight="252145664" behindDoc="0" locked="0" layoutInCell="1" allowOverlap="1">
                <wp:simplePos x="0" y="0"/>
                <wp:positionH relativeFrom="column">
                  <wp:posOffset>2952115</wp:posOffset>
                </wp:positionH>
                <wp:positionV relativeFrom="paragraph">
                  <wp:posOffset>215900</wp:posOffset>
                </wp:positionV>
                <wp:extent cx="1922780" cy="581025"/>
                <wp:effectExtent l="4445" t="4445" r="15875" b="5080"/>
                <wp:wrapNone/>
                <wp:docPr id="912" name="文本框 912"/>
                <wp:cNvGraphicFramePr/>
                <a:graphic xmlns:a="http://schemas.openxmlformats.org/drawingml/2006/main">
                  <a:graphicData uri="http://schemas.microsoft.com/office/word/2010/wordprocessingShape">
                    <wps:wsp>
                      <wps:cNvSpPr txBox="1"/>
                      <wps:spPr>
                        <a:xfrm>
                          <a:off x="0" y="0"/>
                          <a:ext cx="1922780" cy="58102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rFonts w:hint="eastAsia" w:eastAsia="宋体"/>
                                <w:sz w:val="18"/>
                                <w:szCs w:val="21"/>
                                <w:lang w:eastAsia="zh-CN"/>
                              </w:rPr>
                            </w:pPr>
                            <w:r>
                              <w:rPr>
                                <w:rFonts w:hint="eastAsia"/>
                                <w:sz w:val="24"/>
                                <w:szCs w:val="24"/>
                              </w:rPr>
                              <w:t>申请书、身份证明</w:t>
                            </w:r>
                            <w:r>
                              <w:rPr>
                                <w:rFonts w:hint="eastAsia"/>
                                <w:sz w:val="24"/>
                                <w:szCs w:val="24"/>
                                <w:lang w:eastAsia="zh-CN"/>
                              </w:rPr>
                              <w:t>及相关资料</w:t>
                            </w:r>
                          </w:p>
                        </w:txbxContent>
                      </wps:txbx>
                      <wps:bodyPr upright="1"/>
                    </wps:wsp>
                  </a:graphicData>
                </a:graphic>
              </wp:anchor>
            </w:drawing>
          </mc:Choice>
          <mc:Fallback>
            <w:pict>
              <v:shape id="_x0000_s1026" o:spid="_x0000_s1026" o:spt="202" type="#_x0000_t202" style="position:absolute;left:0pt;margin-left:232.45pt;margin-top:17pt;height:45.75pt;width:151.4pt;z-index:252145664;mso-width-relative:page;mso-height-relative:page;" fillcolor="#FFFFFF" filled="t" stroked="t" coordsize="21600,21600" o:gfxdata="UEsDBAoAAAAAAIdO4kAAAAAAAAAAAAAAAAAEAAAAZHJzL1BLAwQUAAAACACHTuJAN4Jf09cAAAAK&#10;AQAADwAAAGRycy9kb3ducmV2LnhtbE2PwU7DMBBE70j8g7VI3KjTJE0gjVMJJCTEjZILNzfeJlHt&#10;dRS7Tfl7lhMcV/s086beXZ0VF5zD6EnBepWAQOq8GalX0H6+PjyCCFGT0dYTKvjGALvm9qbWlfEL&#10;feBlH3vBIRQqrWCIcaqkDN2AToeVn5D4d/Sz05HPuZdm1guHOyvTJCmk0yNxw6AnfBmwO+3PTsFb&#10;8Ry/sDXvJkszv7Sym482KHV/t062ICJe4x8Mv/qsDg07HfyZTBBWQV7kT4wqyHLexEBZlCWIA5Pp&#10;ZgOyqeX/Cc0PUEsDBBQAAAAIAIdO4kBf1nBIDAIAADoEAAAOAAAAZHJzL2Uyb0RvYy54bWytU82O&#10;0zAQviPxDpbvNGlQl27UdCUo5YIAaeEBXNtJLPlPHrdNXwDegBMX7jxXn2PHTrf7A4ceyMEZez5/&#10;M/PNeHEzGE12MoBytqHTSUmJtNwJZbuGfvu6fjWnBCKzgmlnZUMPEujN8uWLxd7XsnK900IGgiQW&#10;6r1vaB+jr4sCeC8Ng4nz0qKzdcGwiNvQFSKwPbIbXVRleVXsXRA+OC4B8HQ1OumJMVxC6NpWcbly&#10;fGukjSNrkJpFLAl65YEuc7ZtK3n83LYgI9ENxUpjXjEI2pu0FssFq7vAfK/4KQV2SQrPajJMWQx6&#10;plqxyMg2qL+ojOLBgWvjhDtTjIVkRbCKaflMm9ueeZlrQanBn0WH/0fLP+2+BKJEQ6+nFSWWGWz5&#10;8eeP468/x9/fSTpEifYeakTeesTG4a0bcHDuzwEPU+VDG0z6Y00E/Sjw4SywHCLh6dJ1Vb2Zo4uj&#10;bzafltUs0RQPt32A+EE6Q5LR0IANzLqy3UeII/QekoKB00qsldZ5E7rNOx3IjmGz1/k7sT+BaUv2&#10;Db16PUt5MJzgFicHTeNRBbBdjvfkBjwmLvP3L+KU2IpBPyaQGRKM1cFtrchWL5l4bwWJB486W3xg&#10;NCVjpKBES3yPycrIyJS+BInaaYsSphaNrUhWHDYD0iRz48QB27b1QXU9Spobl+E4Uln70/inmX28&#10;z6QPT355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eCX9PXAAAACgEAAA8AAAAAAAAAAQAgAAAA&#10;IgAAAGRycy9kb3ducmV2LnhtbFBLAQIUABQAAAAIAIdO4kBf1nBIDAIAADoEAAAOAAAAAAAAAAEA&#10;IAAAACYBAABkcnMvZTJvRG9jLnhtbFBLBQYAAAAABgAGAFkBAACkBQAAAAA=&#10;">
                <v:fill on="t" focussize="0,0"/>
                <v:stroke weight="0.5pt" color="#000000" joinstyle="round"/>
                <v:imagedata o:title=""/>
                <o:lock v:ext="edit" aspectratio="f"/>
                <v:textbox>
                  <w:txbxContent>
                    <w:p>
                      <w:pPr>
                        <w:jc w:val="center"/>
                        <w:rPr>
                          <w:rFonts w:hint="eastAsia" w:eastAsia="宋体"/>
                          <w:sz w:val="18"/>
                          <w:szCs w:val="21"/>
                          <w:lang w:eastAsia="zh-CN"/>
                        </w:rPr>
                      </w:pPr>
                      <w:r>
                        <w:rPr>
                          <w:rFonts w:hint="eastAsia"/>
                          <w:sz w:val="24"/>
                          <w:szCs w:val="24"/>
                        </w:rPr>
                        <w:t>申请书、身份证明</w:t>
                      </w:r>
                      <w:r>
                        <w:rPr>
                          <w:rFonts w:hint="eastAsia"/>
                          <w:sz w:val="24"/>
                          <w:szCs w:val="24"/>
                          <w:lang w:eastAsia="zh-CN"/>
                        </w:rPr>
                        <w:t>及相关资料</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146688" behindDoc="0" locked="0" layoutInCell="1" allowOverlap="1">
                <wp:simplePos x="0" y="0"/>
                <wp:positionH relativeFrom="column">
                  <wp:posOffset>308610</wp:posOffset>
                </wp:positionH>
                <wp:positionV relativeFrom="paragraph">
                  <wp:posOffset>302260</wp:posOffset>
                </wp:positionV>
                <wp:extent cx="0" cy="676275"/>
                <wp:effectExtent l="48895" t="0" r="65405" b="9525"/>
                <wp:wrapNone/>
                <wp:docPr id="913" name="直接箭头连接符 913"/>
                <wp:cNvGraphicFramePr/>
                <a:graphic xmlns:a="http://schemas.openxmlformats.org/drawingml/2006/main">
                  <a:graphicData uri="http://schemas.microsoft.com/office/word/2010/wordprocessingShape">
                    <wps:wsp>
                      <wps:cNvCnPr/>
                      <wps:spPr>
                        <a:xfrm>
                          <a:off x="0" y="0"/>
                          <a:ext cx="0" cy="67627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4.3pt;margin-top:23.8pt;height:53.25pt;width:0pt;z-index:252146688;mso-width-relative:page;mso-height-relative:page;" filled="f" stroked="t" coordsize="21600,21600" o:gfxdata="UEsDBAoAAAAAAIdO4kAAAAAAAAAAAAAAAAAEAAAAZHJzL1BLAwQUAAAACACHTuJABcytbdYAAAAI&#10;AQAADwAAAGRycy9kb3ducmV2LnhtbE2PS0/DMBCE70j8B2uRuCDqBIXQhjgVDyEeN0p/gBtvkzT2&#10;Oord17/vlgucRqMZzX5bzg/Oih2OofOkIJ0kIJBqbzpqFCx/3m6nIELUZLT1hAqOGGBeXV6UujB+&#10;T9+4W8RG8AiFQitoYxwKKUPdotNh4gckztZ+dDqyHRtpRr3ncWflXZLk0umO+EKrB3xpse4XW6dg&#10;vfnMn7N68/Ueju7mY/bU+1fbK3V9lSaPICIe4l8ZzviMDhUzrfyWTBBWQTbNucn6wMr5r19x7z5L&#10;QVal/P9AdQJQSwMEFAAAAAgAh07iQAppkDkHAgAA+gMAAA4AAABkcnMvZTJvRG9jLnhtbK1TzW4T&#10;MRC+I/EOlu9kk1RNYZVNDwnlgqAS8AATr3fXkv80drPJS/ACSJyAE/TUO08D5TEYe0MChUMP7ME7&#10;Hs98M9/n8fx8azTbSAzK2YpPRmPOpBWuVrat+JvXF48ecxYi2Bq0s7LiOxn4+eLhg3nvSzl1ndO1&#10;REYgNpS9r3gXoy+LIohOGggj56Wlw8ahgUhbbIsaoSd0o4vpeDwreoe1RydkCORdDYd8j4j3AXRN&#10;o4RcOXFlpI0DKkoNkSiFTvnAF7nbppEivmyaICPTFSemMa9UhOx1WovFHMoWwXdK7FuA+7Rwh5MB&#10;ZanoAWoFEdgVqr+gjBLogmviSDhTDESyIsRiMr6jzasOvMxcSOrgD6KH/wcrXmwukam64k8mJ5xZ&#10;MHTlt+9uvr/9eHv95duHmx9f3yf78yeWAkiu3oeSspb2Eve74C8xcd82aNKfWLFtlnh3kFhuIxOD&#10;U5B3djabnp0muOKY5zHEZ9IZloyKh4ig2i4unbV0jw4nWWHYPA9xSPyVkIpqy3rCPTmlmxVAc9nQ&#10;PJBpPHELts25wWlVXyitU0bAdr3UyDaQZiN/+4b+CEtFVhC6IS4fpTAojYoySQBlJ6F+amsWd57U&#10;s/RseGrGyJozLemVJStHRlD6GAmIrv93KMmiLamT1B70Tdba1bsse/bTSGT99uObZu73fc4+Ptn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XMrW3WAAAACAEAAA8AAAAAAAAAAQAgAAAAIgAAAGRy&#10;cy9kb3ducmV2LnhtbFBLAQIUABQAAAAIAIdO4kAKaZA5BwIAAPoDAAAOAAAAAAAAAAEAIAAAACUB&#10;AABkcnMvZTJvRG9jLnhtbFBLBQYAAAAABgAGAFkBAACeBQ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2144640" behindDoc="0" locked="0" layoutInCell="1" allowOverlap="1">
                <wp:simplePos x="0" y="0"/>
                <wp:positionH relativeFrom="column">
                  <wp:posOffset>708660</wp:posOffset>
                </wp:positionH>
                <wp:positionV relativeFrom="paragraph">
                  <wp:posOffset>58420</wp:posOffset>
                </wp:positionV>
                <wp:extent cx="2228850" cy="37465"/>
                <wp:effectExtent l="0" t="13335" r="0" b="63500"/>
                <wp:wrapNone/>
                <wp:docPr id="914" name="直接箭头连接符 914"/>
                <wp:cNvGraphicFramePr/>
                <a:graphic xmlns:a="http://schemas.openxmlformats.org/drawingml/2006/main">
                  <a:graphicData uri="http://schemas.microsoft.com/office/word/2010/wordprocessingShape">
                    <wps:wsp>
                      <wps:cNvCnPr/>
                      <wps:spPr>
                        <a:xfrm>
                          <a:off x="0" y="0"/>
                          <a:ext cx="2228850" cy="3746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55.8pt;margin-top:4.6pt;height:2.95pt;width:175.5pt;z-index:252144640;mso-width-relative:page;mso-height-relative:page;" filled="f" stroked="t" coordsize="21600,21600" o:gfxdata="UEsDBAoAAAAAAIdO4kAAAAAAAAAAAAAAAAAEAAAAZHJzL1BLAwQUAAAACACHTuJAQa9lk9UAAAAI&#10;AQAADwAAAGRycy9kb3ducmV2LnhtbE2Py07DMBBF90j8gzVIbBB1HJWIhjgVDyEoOwof4MbTJI09&#10;jmL39fcMK1ge3as7Z6rlyTtxwCn2gTSoWQYCqQm2p1bD99fr7T2ImAxZ4wKhhjNGWNaXF5UpbTjS&#10;Jx7WqRU8QrE0GrqUxlLK2HToTZyFEYmzbZi8SYxTK+1kjjzuncyzrJDe9MQXOjPic4fNsN57Ddvd&#10;qniaN7uPt3j2N++LxyG8uEHr6yuVPYBIeEp/ZfjVZ3Wo2WkT9mSjcMxKFVzVsMhBcD4vcuYNB3cK&#10;ZF3J/w/UP1BLAwQUAAAACACHTuJAw1kt3w0CAAD/AwAADgAAAGRycy9lMm9Eb2MueG1srVPNbhMx&#10;EL4j8Q6W72STtA1hlU0PCeWCoBLwABOvN2vJfxq72eQleAEkTsCJcuqdp4HyGIy9IYHCoQf24B17&#10;Zr6Z7/N4dr41mm0kBuVsxUeDIWfSClcru674m9cXj6achQi2Bu2srPhOBn4+f/hg1vlSjl3rdC2R&#10;EYgNZecr3sboy6IIopUGwsB5acnZODQQaYvrokboCN3oYjwcTorOYe3RCRkCnS57J98j4n0AXdMo&#10;IZdOXBlpY4+KUkMkSqFVPvB57rZppIgvmybIyHTFiWnMKxUhe5XWYj6Dco3gWyX2LcB9WrjDyYCy&#10;VPQAtYQI7ArVX1BGCXTBNXEgnCl6IlkRYjEa3tHmVQteZi4kdfAH0cP/gxUvNpfIVF3xJ6NTziwY&#10;uvLbdzff3368/XL97cPNj6/vk/35E0sBJFfnQ0lZC3uJ+13wl5i4bxs06U+s2DZLvDtILLeRCToc&#10;j8fT6RmpL8h38vh0cpYwi2OyxxCfSWdYMioeIoJat3HhrKXLdDjKMsPmeYh94q+EVFlb1lV8cpIL&#10;AA1nQ0NBtYwngsGuc25wWtUXSuuUEXC9WmhkG0gDkr99Q3+EpSJLCG0fl10pDEqjokw6QNlKqJ/a&#10;msWdJwktvR2emjGy5kxLemrJypERlD5GAqLr/h1KsmhL6iTJe5GTtXL1Lmufz2kusn77GU6D9/s+&#10;Zx/f7fw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a9lk9UAAAAIAQAADwAAAAAAAAABACAAAAAi&#10;AAAAZHJzL2Rvd25yZXYueG1sUEsBAhQAFAAAAAgAh07iQMNZLd8NAgAA/wMAAA4AAAAAAAAAAQAg&#10;AAAAJAEAAGRycy9lMm9Eb2MueG1sUEsFBgAAAAAGAAYAWQEAAKMFA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2143616" behindDoc="0" locked="0" layoutInCell="1" allowOverlap="1">
                <wp:simplePos x="0" y="0"/>
                <wp:positionH relativeFrom="column">
                  <wp:posOffset>3810</wp:posOffset>
                </wp:positionH>
                <wp:positionV relativeFrom="paragraph">
                  <wp:posOffset>-142240</wp:posOffset>
                </wp:positionV>
                <wp:extent cx="685800" cy="457835"/>
                <wp:effectExtent l="4445" t="4445" r="14605" b="13970"/>
                <wp:wrapNone/>
                <wp:docPr id="915" name="文本框 915"/>
                <wp:cNvGraphicFramePr/>
                <a:graphic xmlns:a="http://schemas.openxmlformats.org/drawingml/2006/main">
                  <a:graphicData uri="http://schemas.microsoft.com/office/word/2010/wordprocessingShape">
                    <wps:wsp>
                      <wps:cNvSpPr txBox="1"/>
                      <wps:spPr>
                        <a:xfrm>
                          <a:off x="0" y="0"/>
                          <a:ext cx="685800" cy="457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32"/>
                                <w:szCs w:val="32"/>
                              </w:rPr>
                            </w:pPr>
                            <w:r>
                              <w:rPr>
                                <w:rFonts w:hint="eastAsia"/>
                                <w:sz w:val="32"/>
                                <w:szCs w:val="32"/>
                              </w:rPr>
                              <w:t>申请</w:t>
                            </w:r>
                          </w:p>
                        </w:txbxContent>
                      </wps:txbx>
                      <wps:bodyPr upright="1"/>
                    </wps:wsp>
                  </a:graphicData>
                </a:graphic>
              </wp:anchor>
            </w:drawing>
          </mc:Choice>
          <mc:Fallback>
            <w:pict>
              <v:shape id="_x0000_s1026" o:spid="_x0000_s1026" o:spt="202" type="#_x0000_t202" style="position:absolute;left:0pt;margin-left:0.3pt;margin-top:-11.2pt;height:36.05pt;width:54pt;z-index:252143616;mso-width-relative:page;mso-height-relative:page;" fillcolor="#FFFFFF" filled="t" stroked="t" coordsize="21600,21600" o:gfxdata="UEsDBAoAAAAAAIdO4kAAAAAAAAAAAAAAAAAEAAAAZHJzL1BLAwQUAAAACACHTuJAvy4bpdMAAAAH&#10;AQAADwAAAGRycy9kb3ducmV2LnhtbE2OzU7DMBCE70i8g7VI3Fq7aRVKyKYSSEiIGyUXbm68TSLs&#10;dWS7TXl73BMc50czX727OCvOFOLoGWG1VCCIO29G7hHaz9fFFkRMmo22ngnhhyLsmtubWlfGz/xB&#10;533qRR7hWGmEIaWpkjJ2Azkdl34iztnRB6dTlqGXJug5jzsrC6VK6fTI+WHQE70M1H3vTw7hrXxO&#10;X9Sad7Mu1n5uZReONiLe363UE4hEl/RXhit+RocmMx38iU0UFqHMPYRFUWxAXGO1zc4BYfP4ALKp&#10;5X/+5hdQSwMEFAAAAAgAh07iQJgBZE4NAgAAOQQAAA4AAABkcnMvZTJvRG9jLnhtbK1TzY7TMBC+&#10;I/EOlu806S5dulHTlaCUCwKkhQdwbSex5D953CZ9AXgDTly481x9DsZOt/vHoQdycMYz48/ffDNe&#10;3AxGk50MoJyt6XRSUiItd0LZtqbfvq5fzSmByKxg2llZ070EerN8+WLR+0peuM5pIQNBEAtV72va&#10;xeirogDeScNg4ry0GGxcMCziNrSFCKxHdKOLi7K8KnoXhA+OSwD0rsYgPSKGcwBd0yguV45vjbRx&#10;RA1Ss4glQac80GVm2zSSx89NAzISXVOsNOYVL0F7k9ZiuWBVG5jvFD9SYOdQeFKTYcripSeoFYuM&#10;bIN6BmUUDw5cEyfcmWIsJCuCVUzLJ9rcdszLXAtKDf4kOvw/WP5p9yUQJWp6PZ1RYpnBlh9+/jj8&#10;+nP4/Z0kJ0rUe6gw89ZjbhzeugEH584P6EyVD00w6Y81EYyjwPuTwHKIhKPzaj6blxjhGHo9ezO/&#10;zOjF/WEfIH6QzpBk1DRg/7KsbPcRIhLB1LuUdBc4rcRaaZ03od2804HsGPZ6nb/EEY88StOW9Mjk&#10;cpZ4MBzgBgcHTeNRBLBtvu/RCXgIXObvX8CJ2IpBNxLICCmNVcFtrchWJ5l4bwWJe48yW3xfNJEx&#10;UlCiJT7HZOXMyJQ+JxOr0xaLTB0aO5GsOGwGhEnmxok9dm3rg2o7lDT3LafjRGV1jtOfRvbhPoPe&#10;v/j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8uG6XTAAAABwEAAA8AAAAAAAAAAQAgAAAAIgAA&#10;AGRycy9kb3ducmV2LnhtbFBLAQIUABQAAAAIAIdO4kCYAWRODQIAADkEAAAOAAAAAAAAAAEAIAAA&#10;ACIBAABkcnMvZTJvRG9jLnhtbFBLBQYAAAAABgAGAFkBAAChBQAAAAA=&#10;">
                <v:fill on="t" focussize="0,0"/>
                <v:stroke weight="0.5pt" color="#000000" joinstyle="round"/>
                <v:imagedata o:title=""/>
                <o:lock v:ext="edit" aspectratio="f"/>
                <v:textbox>
                  <w:txbxContent>
                    <w:p>
                      <w:pPr>
                        <w:jc w:val="center"/>
                        <w:rPr>
                          <w:sz w:val="32"/>
                          <w:szCs w:val="32"/>
                        </w:rPr>
                      </w:pPr>
                      <w:r>
                        <w:rPr>
                          <w:rFonts w:hint="eastAsia"/>
                          <w:sz w:val="32"/>
                          <w:szCs w:val="32"/>
                        </w:rPr>
                        <w:t>申请</w:t>
                      </w:r>
                    </w:p>
                  </w:txbxContent>
                </v:textbox>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149760" behindDoc="0" locked="0" layoutInCell="1" allowOverlap="1">
                <wp:simplePos x="0" y="0"/>
                <wp:positionH relativeFrom="column">
                  <wp:posOffset>2594610</wp:posOffset>
                </wp:positionH>
                <wp:positionV relativeFrom="paragraph">
                  <wp:posOffset>259715</wp:posOffset>
                </wp:positionV>
                <wp:extent cx="2866390" cy="475615"/>
                <wp:effectExtent l="4445" t="4445" r="5715" b="15240"/>
                <wp:wrapNone/>
                <wp:docPr id="916" name="文本框 916"/>
                <wp:cNvGraphicFramePr/>
                <a:graphic xmlns:a="http://schemas.openxmlformats.org/drawingml/2006/main">
                  <a:graphicData uri="http://schemas.microsoft.com/office/word/2010/wordprocessingShape">
                    <wps:wsp>
                      <wps:cNvSpPr txBox="1"/>
                      <wps:spPr>
                        <a:xfrm>
                          <a:off x="0" y="0"/>
                          <a:ext cx="2866390" cy="47561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村民大会或村委会未通过不予受理</w:t>
                            </w:r>
                          </w:p>
                        </w:txbxContent>
                      </wps:txbx>
                      <wps:bodyPr upright="1"/>
                    </wps:wsp>
                  </a:graphicData>
                </a:graphic>
              </wp:anchor>
            </w:drawing>
          </mc:Choice>
          <mc:Fallback>
            <w:pict>
              <v:shape id="_x0000_s1026" o:spid="_x0000_s1026" o:spt="202" type="#_x0000_t202" style="position:absolute;left:0pt;margin-left:204.3pt;margin-top:20.45pt;height:37.45pt;width:225.7pt;z-index:252149760;mso-width-relative:page;mso-height-relative:page;" fillcolor="#FFFFFF" filled="t" stroked="t" coordsize="21600,21600" o:gfxdata="UEsDBAoAAAAAAIdO4kAAAAAAAAAAAAAAAAAEAAAAZHJzL1BLAwQUAAAACACHTuJAR8TdA9UAAAAK&#10;AQAADwAAAGRycy9kb3ducmV2LnhtbE2PwU7DMAyG70i8Q2QkbizpBlUpTSeBhIS4MXrhljVeW5E4&#10;VZKt4+3xTnCz5U+/v7/Znr0TJ4xpCqShWCkQSH2wEw0aus/XuwpEyoascYFQww8m2LbXV42pbVjo&#10;A0+7PAgOoVQbDWPOcy1l6kf0Jq3CjMS3Q4jeZF7jIG00C4d7J9dKldKbifjDaGZ8GbH/3h29hrfy&#10;OX9hZ9/tZr0JSyf7eHBJ69ubQj2ByHjOfzBc9FkdWnbahyPZJJyGe1WVjF6GRxAMVKXicnsmi4cK&#10;ZNvI/xXaX1BLAwQUAAAACACHTuJApzdZnw0CAAA6BAAADgAAAGRycy9lMm9Eb2MueG1srVPNjtMw&#10;EL4j8Q6W7zRtl4bdqOlKUMoFAdLCA7i2k1jynzxuk74AvAEnLtx5rj7Hjp1u9wcOeyAHZzzz+fPM&#10;N+Pl9WA02csAytmaziZTSqTlTijb1vTb182rS0ogMiuYdlbW9CCBXq9evlj2vpJz1zktZCBIYqHq&#10;fU27GH1VFMA7aRhMnJcWg40LhkXchrYQgfXIbnQxn07LondB+OC4BEDvegzSE2N4DqFrGsXl2vGd&#10;kTaOrEFqFrEk6JQHusrZNo3k8XPTgIxE1xQrjXnFS9DeprVYLVnVBuY7xU8psOek8KQmw5TFS89U&#10;axYZ2QX1F5VRPDhwTZxwZ4qxkKwIVjGbPtHmpmNe5lpQavBn0eH/0fJP+y+BKFHTq1lJiWUGW378&#10;+eP468/x93eSnChR76FC5I1HbBzeugEH584P6EyVD00w6Y81EYyjwIezwHKIhKNzflmWF1cY4hh7&#10;/WZRzhaJprg/7QPED9IZkoyaBmxg1pXtP0IcoXeQdBk4rcRGaZ03od2+04HsGTZ7k78T+yOYtqSv&#10;aXmxSHkwnOAGJwdN41EFsG2+79EJeEg8zd+/iFNiawbdmEBmSDBWBbezIludZOK9FSQePOps8YHR&#10;lIyRghIt8T0mKyMjU/o5SNROW5QwtWhsRbLisB2QJplbJw7Ytp0Pqu1Q0ty4DMeRytqfxj/N7MN9&#10;Jr1/8qt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8TdA9UAAAAKAQAADwAAAAAAAAABACAAAAAi&#10;AAAAZHJzL2Rvd25yZXYueG1sUEsBAhQAFAAAAAgAh07iQKc3WZ8NAgAAOgQAAA4AAAAAAAAAAQAg&#10;AAAAJAEAAGRycy9lMm9Eb2MueG1sUEsFBgAAAAAGAAYAWQEAAKMFAAAAAA==&#10;">
                <v:fill on="t" focussize="0,0"/>
                <v:stroke weight="0.5pt" color="#000000" joinstyle="round"/>
                <v:imagedata o:title=""/>
                <o:lock v:ext="edit" aspectratio="f"/>
                <v:textbox>
                  <w:txbxContent>
                    <w:p>
                      <w:pPr>
                        <w:rPr>
                          <w:sz w:val="28"/>
                          <w:szCs w:val="28"/>
                        </w:rPr>
                      </w:pPr>
                      <w:r>
                        <w:rPr>
                          <w:rFonts w:hint="eastAsia"/>
                          <w:sz w:val="28"/>
                          <w:szCs w:val="28"/>
                        </w:rPr>
                        <w:t>村民大会或村委会未通过不予受理</w:t>
                      </w:r>
                    </w:p>
                  </w:txbxContent>
                </v:textbox>
              </v:shape>
            </w:pict>
          </mc:Fallback>
        </mc:AlternateContent>
      </w:r>
      <w:r>
        <mc:AlternateContent>
          <mc:Choice Requires="wps">
            <w:drawing>
              <wp:anchor distT="0" distB="0" distL="114300" distR="114300" simplePos="0" relativeHeight="252147712" behindDoc="0" locked="0" layoutInCell="1" allowOverlap="1">
                <wp:simplePos x="0" y="0"/>
                <wp:positionH relativeFrom="column">
                  <wp:posOffset>22860</wp:posOffset>
                </wp:positionH>
                <wp:positionV relativeFrom="paragraph">
                  <wp:posOffset>267335</wp:posOffset>
                </wp:positionV>
                <wp:extent cx="1343025" cy="504825"/>
                <wp:effectExtent l="4445" t="4445" r="5080" b="5080"/>
                <wp:wrapNone/>
                <wp:docPr id="917" name="文本框 917"/>
                <wp:cNvGraphicFramePr/>
                <a:graphic xmlns:a="http://schemas.openxmlformats.org/drawingml/2006/main">
                  <a:graphicData uri="http://schemas.microsoft.com/office/word/2010/wordprocessingShape">
                    <wps:wsp>
                      <wps:cNvSpPr txBox="1"/>
                      <wps:spPr>
                        <a:xfrm>
                          <a:off x="0" y="0"/>
                          <a:ext cx="1343025" cy="504825"/>
                        </a:xfrm>
                        <a:prstGeom prst="rect">
                          <a:avLst/>
                        </a:prstGeom>
                        <a:solidFill>
                          <a:srgbClr val="FFFFFF"/>
                        </a:solidFill>
                        <a:ln w="6350" cap="flat" cmpd="sng">
                          <a:solidFill>
                            <a:srgbClr val="000000"/>
                          </a:solidFill>
                          <a:prstDash val="solid"/>
                          <a:round/>
                          <a:headEnd type="none" w="med" len="med"/>
                          <a:tailEnd type="none" w="med" len="med"/>
                        </a:ln>
                      </wps:spPr>
                      <wps:txbx>
                        <w:txbxContent>
                          <w:p>
                            <w:r>
                              <w:rPr>
                                <w:rFonts w:hint="eastAsia"/>
                              </w:rPr>
                              <w:t>村民委员会或村集体行政组织审核</w:t>
                            </w:r>
                          </w:p>
                        </w:txbxContent>
                      </wps:txbx>
                      <wps:bodyPr upright="1"/>
                    </wps:wsp>
                  </a:graphicData>
                </a:graphic>
              </wp:anchor>
            </w:drawing>
          </mc:Choice>
          <mc:Fallback>
            <w:pict>
              <v:shape id="_x0000_s1026" o:spid="_x0000_s1026" o:spt="202" type="#_x0000_t202" style="position:absolute;left:0pt;margin-left:1.8pt;margin-top:21.05pt;height:39.75pt;width:105.75pt;z-index:252147712;mso-width-relative:page;mso-height-relative:page;" fillcolor="#FFFFFF" filled="t" stroked="t" coordsize="21600,21600" o:gfxdata="UEsDBAoAAAAAAIdO4kAAAAAAAAAAAAAAAAAEAAAAZHJzL1BLAwQUAAAACACHTuJA1HD/99QAAAAI&#10;AQAADwAAAGRycy9kb3ducmV2LnhtbE2PwUrEMBCG74LvEEbw5qZJtUhtuqAgiDfXXvaWbWbbYjMp&#10;SXa7vr3jSW8z/B//fNNsL34WZ4xpCmRAbQoQSH1wEw0Gus/Xu0cQKVtydg6EBr4xwba9vmps7cJK&#10;H3je5UFwCaXaGhhzXmopUz+it2kTFiTOjiF6m3mNg3TRrlzuZ6mLopLeTsQXRrvgy4j91+7kDbxV&#10;z3mPnXt3pS7D2sk+HudkzO2NKp5AZLzkPxh+9VkdWnY6hBO5JGYDZcWggXutQHCs1QMPB+a0qkC2&#10;jfz/QPsDUEsDBBQAAAAIAIdO4kAJ9XtzDQIAADoEAAAOAAAAZHJzL2Uyb0RvYy54bWytU82O0zAQ&#10;viPxDpbvNGm7XZao6UpQygUB0sIDuLaTWPKfPG6TvgC8AScu3HmuPseOnW73Bw57IAdnPP78zcw3&#10;4+X1YDTZywDK2ZpOJyUl0nInlG1r+u3r5tUVJRCZFUw7K2t6kECvVy9fLHtfyZnrnBYyECSxUPW+&#10;pl2MvioK4J00DCbOS4uHjQuGRdyGthCB9chudDEry8uid0H44LgEQO96PKQnxvAcQtc0isu14zsj&#10;bRxZg9QsYknQKQ90lbNtGsnj56YBGYmuKVYa84pB0N6mtVgtWdUG5jvFTymw56TwpCbDlMWgZ6o1&#10;i4zsgvqLyigeHLgmTrgzxVhIVgSrmJZPtLnpmJe5FpQa/Fl0+H+0/NP+SyBK1PTN9DUllhls+fHn&#10;j+OvP8ff30lyokS9hwqRNx6xcXjrBhycOz+gM1U+NMGkP9ZE8BwFPpwFlkMkPF2aX8zL2YISjmeL&#10;8uIKbaQv7m/7APGDdIYko6YBG5h1ZfuPEEfoHSQFA6eV2Cit8ya023c6kD3DZm/yd2J/BNOW9DW9&#10;nC8wRc5wghucHDSNRxXAtjneoxvwkLjM37+IU2JrBt2YQGZIMFYFt7MiW51k4r0VJB486mzxgdGU&#10;jJGCEi3xPSYrIyNT+jlI1E5blDC1aGxFsuKwHZAmmVsnDti2nQ+q7VDS3LgMx5HK2p/GP83sw30m&#10;vX/yq1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UcP/31AAAAAgBAAAPAAAAAAAAAAEAIAAAACIA&#10;AABkcnMvZG93bnJldi54bWxQSwECFAAUAAAACACHTuJACfV7cw0CAAA6BAAADgAAAAAAAAABACAA&#10;AAAjAQAAZHJzL2Uyb0RvYy54bWxQSwUGAAAAAAYABgBZAQAAogUAAAAA&#10;">
                <v:fill on="t" focussize="0,0"/>
                <v:stroke weight="0.5pt" color="#000000" joinstyle="round"/>
                <v:imagedata o:title=""/>
                <o:lock v:ext="edit" aspectratio="f"/>
                <v:textbox>
                  <w:txbxContent>
                    <w:p>
                      <w:r>
                        <w:rPr>
                          <w:rFonts w:hint="eastAsia"/>
                        </w:rPr>
                        <w:t>村民委员会或村集体行政组织审核</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153856" behindDoc="0" locked="0" layoutInCell="1" allowOverlap="1">
                <wp:simplePos x="0" y="0"/>
                <wp:positionH relativeFrom="column">
                  <wp:posOffset>1356360</wp:posOffset>
                </wp:positionH>
                <wp:positionV relativeFrom="paragraph">
                  <wp:posOffset>342265</wp:posOffset>
                </wp:positionV>
                <wp:extent cx="1209675" cy="552450"/>
                <wp:effectExtent l="0" t="4445" r="9525" b="52705"/>
                <wp:wrapNone/>
                <wp:docPr id="918" name="曲线连接符 918"/>
                <wp:cNvGraphicFramePr/>
                <a:graphic xmlns:a="http://schemas.openxmlformats.org/drawingml/2006/main">
                  <a:graphicData uri="http://schemas.microsoft.com/office/word/2010/wordprocessingShape">
                    <wps:wsp>
                      <wps:cNvCnPr/>
                      <wps:spPr>
                        <a:xfrm>
                          <a:off x="0" y="0"/>
                          <a:ext cx="1209675" cy="552450"/>
                        </a:xfrm>
                        <a:prstGeom prst="curvedConnector3">
                          <a:avLst>
                            <a:gd name="adj1" fmla="val 50028"/>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8" type="#_x0000_t38" style="position:absolute;left:0pt;margin-left:106.8pt;margin-top:26.95pt;height:43.5pt;width:95.25pt;z-index:252153856;mso-width-relative:page;mso-height-relative:page;" filled="f" stroked="t" coordsize="21600,21600" o:gfxdata="UEsDBAoAAAAAAIdO4kAAAAAAAAAAAAAAAAAEAAAAZHJzL1BLAwQUAAAACACHTuJAwJPoAtsAAAAK&#10;AQAADwAAAGRycy9kb3ducmV2LnhtbE2PQUvDQBCF74L/YRnBm91NGkObZlOoaNGDBVtBetskYxLM&#10;zobspq3/3vGkx+F9vPdNvr7YXpxw9J0jDdFMgUCqXN1Ro+H98HS3AOGDodr0jlDDN3pYF9dXuclq&#10;d6Y3PO1DI7iEfGY0tCEMmZS+atEaP3MDEmefbrQm8Dk2sh7NmcttL2OlUmlNR7zQmgEfWqy+9pPV&#10;sHvpXrfHw0dZTrvUDZvNdvH4HGt9exOpFYiAl/AHw68+q0PBTqWbqPai1xBH85RRDffzJQgGEpVE&#10;IEomE7UEWeTy/wvFD1BLAwQUAAAACACHTuJAeq4sPyECAAAlBAAADgAAAGRycy9lMm9Eb2MueG1s&#10;rVM7khMxEM2p4g4q5XjGXmzYKY83sFkSCrYKOIAsaTyi9KuW7LEvwQWoIoOIaEOSvc0ux6ClGWxY&#10;CDbAwbilbj2997o1v9gbTXYSgnK2puNRSYm03AllNzV9/+7yyXNKQmRWMO2srOlBBnqxePxo3vlK&#10;TlzrtJBAEMSGqvM1bWP0VVEE3krDwsh5aTHZODAs4hI2hQDWIbrRxaQsZ0XnQHhwXIaAu6s+SQdE&#10;eAigaxrF5crxrZE29qggNYsoKbTKB7rIbJtG8vimaYKMRNcUlcb8xUswXqdvsZizagPMt4oPFNhD&#10;KNzTZJiyeOkRasUiI1tQf0EZxcEF18QRd6bohWRHUMW4vOfN25Z5mbWg1cEfTQ//D5a/3l0BUaKm&#10;52NsvGUGW3776fru+82Pm8+3H7/cfftKUgqN6nyosH5pr2BYBX8FSfW+AZP+UQ/ZZ3MPR3PlPhKO&#10;m+NJeT57NqWEY246nTydZveL02kPIb6UzpAU1JRvYSfF0lmLXXRwlv1lu1chZqPFQJaJD2NKGqOx&#10;bzumybQsJ5kuIg/VGP3CTke1JV1NZ2dIgHCGI9zg6GBoPNoQ7CZfFJxW4lJpnU4E2KyXGgjio678&#10;S4Yg7h9l6ZIVC21fl1P9gBkVZfKMVa1k4oUVJB48Gm3xhdFExkhBiZb4IFOUKyNT+lTJAFz371Jk&#10;oS2SSe3pG5KitROH3Ke8j9OT6Q6Tnsbz93U+fXrdi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A&#10;k+gC2wAAAAoBAAAPAAAAAAAAAAEAIAAAACIAAABkcnMvZG93bnJldi54bWxQSwECFAAUAAAACACH&#10;TuJAeq4sPyECAAAlBAAADgAAAAAAAAABACAAAAAqAQAAZHJzL2Uyb0RvYy54bWxQSwUGAAAAAAYA&#10;BgBZAQAAvQUAAAAA&#10;" adj="10806">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2148736" behindDoc="0" locked="0" layoutInCell="1" allowOverlap="1">
                <wp:simplePos x="0" y="0"/>
                <wp:positionH relativeFrom="column">
                  <wp:posOffset>1375410</wp:posOffset>
                </wp:positionH>
                <wp:positionV relativeFrom="paragraph">
                  <wp:posOffset>85090</wp:posOffset>
                </wp:positionV>
                <wp:extent cx="1209675" cy="0"/>
                <wp:effectExtent l="0" t="48895" r="9525" b="65405"/>
                <wp:wrapNone/>
                <wp:docPr id="919" name="直接箭头连接符 919"/>
                <wp:cNvGraphicFramePr/>
                <a:graphic xmlns:a="http://schemas.openxmlformats.org/drawingml/2006/main">
                  <a:graphicData uri="http://schemas.microsoft.com/office/word/2010/wordprocessingShape">
                    <wps:wsp>
                      <wps:cNvCnPr/>
                      <wps:spPr>
                        <a:xfrm>
                          <a:off x="0" y="0"/>
                          <a:ext cx="1209675" cy="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08.3pt;margin-top:6.7pt;height:0pt;width:95.25pt;z-index:252148736;mso-width-relative:page;mso-height-relative:page;" filled="f" stroked="t" coordsize="21600,21600" o:gfxdata="UEsDBAoAAAAAAIdO4kAAAAAAAAAAAAAAAAAEAAAAZHJzL1BLAwQUAAAACACHTuJAhNYxbNcAAAAJ&#10;AQAADwAAAGRycy9kb3ducmV2LnhtbE2Py07EMAxF90j8Q2QkNohJOlQFStMRDyEeOwY+INN42k4T&#10;p2oyr7/HiAUs7Xt0fVwtDt6JHU6xD6QhmykQSE2wPbUavj6fL29AxGTIGhcINRwxwqI+PalMacOe&#10;PnC3TK3gEoql0dClNJZSxqZDb+IsjEicrcPkTeJxaqWdzJ7LvZNzpQrpTU98oTMjPnbYDMut17De&#10;vBUPebN5f4lHf/F6ez+EJzdofX6WqTsQCQ/pD4YffVaHmp1WYUs2CqdhnhUFoxxc5SAYyNV1BmL1&#10;u5B1Jf9/UH8DUEsDBBQAAAAIAIdO4kByXoDyCgIAAPsDAAAOAAAAZHJzL2Uyb0RvYy54bWytU72O&#10;EzEQ7pF4B8s92SToAlllc0XC0SCIBDzAxOvNWvKfxr5s8hK8ABIVUMFV1/M0cDwGY28ugYPiCrbw&#10;jj0z38z3eTw73xnNthKDcrbio8GQM2mFq5XdVPztm4tHTzkLEWwN2llZ8b0M/Hz+8MGs86Ucu9bp&#10;WiIjEBvKzle8jdGXRRFEKw2EgfPSkrNxaCDSFjdFjdARutHFeDicFJ3D2qMTMgQ6XfZOfkDE+wC6&#10;plFCLp24NNLGHhWlhkiUQqt84PPcbdNIEV81TZCR6YoT05hXKkL2Oq3FfAblBsG3ShxagPu0cIeT&#10;AWWp6BFqCRHYJaq/oIwS6IJr4kA4U/REsiLEYjS8o83rFrzMXEjq4I+ih/8HK15uV8hUXfHpaMqZ&#10;BUNXfvP++se7TzdXX79/vP757UOyv3xmKYDk6nwoKWthV3jYBb/CxH3XoEl/YsV2WeL9UWK5i0zQ&#10;4Wg8nE6enHEmbn3FKdFjiM+lMywZFQ8RQW3auHDW0kU6HGWJYfsiRCpNibcJqaq2rKv45PEZXa0A&#10;GsyGBoJM44lcsJucG5xW9YXSOmUE3KwXGtkW0nDkLxEk3D/CUpElhLaPy65+bIyKMmkAZSuhfmZr&#10;Fvee5LP0bnhqxsiaMy3pmSUrR0ZQ+hQJiK77dyh1oS01k+TuBU7W2tX7rHs+p5nI7R7mNw3d7/uc&#10;fXqz8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E1jFs1wAAAAkBAAAPAAAAAAAAAAEAIAAAACIA&#10;AABkcnMvZG93bnJldi54bWxQSwECFAAUAAAACACHTuJAcl6A8goCAAD7AwAADgAAAAAAAAABACAA&#10;AAAmAQAAZHJzL2Uyb0RvYy54bWxQSwUGAAAAAAYABgBZAQAAogU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154880" behindDoc="0" locked="0" layoutInCell="1" allowOverlap="1">
                <wp:simplePos x="0" y="0"/>
                <wp:positionH relativeFrom="column">
                  <wp:posOffset>2566035</wp:posOffset>
                </wp:positionH>
                <wp:positionV relativeFrom="paragraph">
                  <wp:posOffset>243840</wp:posOffset>
                </wp:positionV>
                <wp:extent cx="2485390" cy="505460"/>
                <wp:effectExtent l="4445" t="4445" r="5715" b="23495"/>
                <wp:wrapNone/>
                <wp:docPr id="920" name="文本框 920"/>
                <wp:cNvGraphicFramePr/>
                <a:graphic xmlns:a="http://schemas.openxmlformats.org/drawingml/2006/main">
                  <a:graphicData uri="http://schemas.microsoft.com/office/word/2010/wordprocessingShape">
                    <wps:wsp>
                      <wps:cNvSpPr txBox="1"/>
                      <wps:spPr>
                        <a:xfrm>
                          <a:off x="0" y="0"/>
                          <a:ext cx="2485390" cy="5054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不符合法律法规均不予受理</w:t>
                            </w:r>
                          </w:p>
                        </w:txbxContent>
                      </wps:txbx>
                      <wps:bodyPr upright="1"/>
                    </wps:wsp>
                  </a:graphicData>
                </a:graphic>
              </wp:anchor>
            </w:drawing>
          </mc:Choice>
          <mc:Fallback>
            <w:pict>
              <v:shape id="_x0000_s1026" o:spid="_x0000_s1026" o:spt="202" type="#_x0000_t202" style="position:absolute;left:0pt;margin-left:202.05pt;margin-top:19.2pt;height:39.8pt;width:195.7pt;z-index:252154880;mso-width-relative:page;mso-height-relative:page;" fillcolor="#FFFFFF" filled="t" stroked="t" coordsize="21600,21600" o:gfxdata="UEsDBAoAAAAAAIdO4kAAAAAAAAAAAAAAAAAEAAAAZHJzL1BLAwQUAAAACACHTuJAUkmpWtcAAAAK&#10;AQAADwAAAGRycy9kb3ducmV2LnhtbE2PwU7DMBBE70j8g7VI3KidJi0hxKkEEhLiRsmFmxtvkwh7&#10;HcVuU/6e5QTH1TzNvK13F+/EGec4BtKQrRQIpC7YkXoN7cfLXQkiJkPWuECo4Rsj7Jrrq9pUNiz0&#10;jud96gWXUKyMhiGlqZIydgN6E1dhQuLsGGZvEp9zL+1sFi73Tq6V2kpvRuKFwUz4PGD3tT95Da/b&#10;p/SJrX2z+ToPSyu7+eii1rc3mXoEkfCS/mD41Wd1aNjpEE5ko3AaClVkjGrIywIEA/cPmw2IA5NZ&#10;qUA2tfz/QvMDUEsDBBQAAAAIAIdO4kBZgPh5DwIAADoEAAAOAAAAZHJzL2Uyb0RvYy54bWytU82O&#10;0zAQviPxDpbvNNnuttqNmq4EpVwQIC08gGs7iSX/yeM26QvAG3Diwp3n6nPs2Ol2f+DQAzk445nx&#10;5/m+GS9uB6PJTgZQztb0YlJSIi13Qtm2pt++rt9cUwKRWcG0s7Kmewn0dvn61aL3lZy6zmkhA0EQ&#10;C1Xva9rF6KuiAN5Jw2DivLQYbFwwLOI2tIUIrEd0o4tpWc6L3gXhg+MSAL2rMUiPiOEcQNc0isuV&#10;41sjbRxRg9QsIiXolAe6zNU2jeTxc9OAjETXFJnGvOIlaG/SWiwXrGoD853ixxLYOSW84GSYsnjp&#10;CWrFIiPboP6CMooHB66JE+5MMRLJiiCLi/KFNncd8zJzQanBn0SH/wfLP+2+BKJETW+mqIllBlt+&#10;+Pnj8OvP4fd3kpwoUe+hwsw7j7lxeOsGHJwHP6AzMR+aYNIfORGMI9j+JLAcIuHonF5dzy5vMMQx&#10;NitnV/MMXzye9gHiB+kMSUZNAzYw68p2HyFiJZj6kJIuA6eVWCut8ya0m3c6kB3DZq/zl4rEI8/S&#10;tCV9TeeXs1QHwwlucHLQNB5VANvm+56dgKfAZf7+BZwKWzHoxgIyQkpjVXBbK7LVSSbeW0Hi3qPO&#10;Fh8YTcUYKSjREt9jsnJmZEqfk4nstEWSqUVjK5IVh82AMMncOLHHtm19UG2HkubG5XQcqazOcfzT&#10;zD7dZ9DHJ7+8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JJqVrXAAAACgEAAA8AAAAAAAAAAQAg&#10;AAAAIgAAAGRycy9kb3ducmV2LnhtbFBLAQIUABQAAAAIAIdO4kBZgPh5DwIAADoEAAAOAAAAAAAA&#10;AAEAIAAAACYBAABkcnMvZTJvRG9jLnhtbFBLBQYAAAAABgAGAFkBAACnBQAAAAA=&#10;">
                <v:fill on="t" focussize="0,0"/>
                <v:stroke weight="0.5pt" color="#000000" joinstyle="round"/>
                <v:imagedata o:title=""/>
                <o:lock v:ext="edit" aspectratio="f"/>
                <v:textbox>
                  <w:txbxContent>
                    <w:p>
                      <w:pPr>
                        <w:rPr>
                          <w:sz w:val="28"/>
                          <w:szCs w:val="28"/>
                        </w:rPr>
                      </w:pPr>
                      <w:r>
                        <w:rPr>
                          <w:rFonts w:hint="eastAsia"/>
                          <w:sz w:val="28"/>
                          <w:szCs w:val="28"/>
                        </w:rPr>
                        <w:t>不符合法律法规均不予受理</w:t>
                      </w:r>
                    </w:p>
                  </w:txbxContent>
                </v:textbox>
              </v:shape>
            </w:pict>
          </mc:Fallback>
        </mc:AlternateContent>
      </w:r>
      <w:r>
        <mc:AlternateContent>
          <mc:Choice Requires="wps">
            <w:drawing>
              <wp:anchor distT="0" distB="0" distL="114300" distR="114300" simplePos="0" relativeHeight="252152832" behindDoc="0" locked="0" layoutInCell="1" allowOverlap="1">
                <wp:simplePos x="0" y="0"/>
                <wp:positionH relativeFrom="column">
                  <wp:posOffset>470535</wp:posOffset>
                </wp:positionH>
                <wp:positionV relativeFrom="paragraph">
                  <wp:posOffset>81915</wp:posOffset>
                </wp:positionV>
                <wp:extent cx="0" cy="800100"/>
                <wp:effectExtent l="48895" t="0" r="65405" b="0"/>
                <wp:wrapNone/>
                <wp:docPr id="921" name="直接箭头连接符 921"/>
                <wp:cNvGraphicFramePr/>
                <a:graphic xmlns:a="http://schemas.openxmlformats.org/drawingml/2006/main">
                  <a:graphicData uri="http://schemas.microsoft.com/office/word/2010/wordprocessingShape">
                    <wps:wsp>
                      <wps:cNvCnPr/>
                      <wps:spPr>
                        <a:xfrm>
                          <a:off x="0" y="0"/>
                          <a:ext cx="0" cy="80010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7.05pt;margin-top:6.45pt;height:63pt;width:0pt;z-index:252152832;mso-width-relative:page;mso-height-relative:page;" filled="f" stroked="t" coordsize="21600,21600" o:gfxdata="UEsDBAoAAAAAAIdO4kAAAAAAAAAAAAAAAAAEAAAAZHJzL1BLAwQUAAAACACHTuJAFLQ5RdYAAAAI&#10;AQAADwAAAGRycy9kb3ducmV2LnhtbE2PzU7DMBCE70h9B2srcUHUSalKE+JULQjxc6PwAG68TdLY&#10;6yh2/96ehQscv53R7EyxPDsrjjiE1pOCdJKAQKq8aalW8PX5fLsAEaImo60nVHDBAMtydFXo3PgT&#10;feBxE2vBIRRyraCJsc+lDFWDToeJ75FY2/nB6cg41NIM+sThzsppksyl0y3xh0b3+Nhg1W0OTsFu&#10;/zZfz6r9+0u4uJvXbNX5J9spdT1OkwcQEc/xzww/9bk6lNxp6w9kgrAK7mcpO/k+zUCw/stb5rtF&#10;BrIs5P8B5TdQSwMEFAAAAAgAh07iQDa1biQHAgAA+gMAAA4AAABkcnMvZTJvRG9jLnhtbK1TzY7T&#10;MBC+I/EOlu80aRGrJWq6h5blgqAS8ABTx0ks+U8eb9O+BC+AxAk4Aae98zSwPAZjp7SwcNgDOTjj&#10;8cw3830ezy92RrOtDKicrfl0UnImrXCNsl3NX7+6fHDOGUawDWhnZc33EvnF4v69+eArOXO9040M&#10;jEAsVoOveR+jr4oCRS8N4MR5aemwdcFApG3oiibAQOhGF7OyPCsGFxofnJCI5F2Nh/yAGO4C6NpW&#10;Cbly4spIG0fUIDVEooS98sgXudu2lSK+aFuUkemaE9OYVypC9iatxWIOVRfA90ocWoC7tHCLkwFl&#10;qegRagUR2FVQf0EZJYJD18aJcKYYiWRFiMW0vKXNyx68zFxIavRH0fH/wYrn23Vgqqn549mUMwuG&#10;rvzm7fX3Nx9uvnz+9v76x9d3yf70kaUAkmvwWFHW0q7DYYd+HRL3XRtM+hMrtssS748Sy11kYnQK&#10;8p6XxDarX5zyfMD4VDrDklFzjAFU18els5bu0YVpVhi2zzBSZUr8lZCKasuGmp89fEQ3K4DmsqV5&#10;INN44oa2y7notGouldYpA0O3WerAtpBmI3+JH+H+EZaKrAD7MS4fjVNjVJRJAqh6Cc0T27C496Se&#10;pWfDUzNGNpxpSa8sWTkygtKnSAjBDf8OpS60pWaS2qO+ydq4Zp9lz34aidzuYXzTzP2+z9mnJ7v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S0OUXWAAAACAEAAA8AAAAAAAAAAQAgAAAAIgAAAGRy&#10;cy9kb3ducmV2LnhtbFBLAQIUABQAAAAIAIdO4kA2tW4kBwIAAPoDAAAOAAAAAAAAAAEAIAAAACUB&#10;AABkcnMvZTJvRG9jLnhtbFBLBQYAAAAABgAGAFkBAACeBQ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155904" behindDoc="0" locked="0" layoutInCell="1" allowOverlap="1">
                <wp:simplePos x="0" y="0"/>
                <wp:positionH relativeFrom="column">
                  <wp:posOffset>51435</wp:posOffset>
                </wp:positionH>
                <wp:positionV relativeFrom="paragraph">
                  <wp:posOffset>172720</wp:posOffset>
                </wp:positionV>
                <wp:extent cx="895350" cy="400685"/>
                <wp:effectExtent l="4445" t="4445" r="14605" b="13970"/>
                <wp:wrapNone/>
                <wp:docPr id="922" name="文本框 922"/>
                <wp:cNvGraphicFramePr/>
                <a:graphic xmlns:a="http://schemas.openxmlformats.org/drawingml/2006/main">
                  <a:graphicData uri="http://schemas.microsoft.com/office/word/2010/wordprocessingShape">
                    <wps:wsp>
                      <wps:cNvSpPr txBox="1"/>
                      <wps:spPr>
                        <a:xfrm>
                          <a:off x="0" y="0"/>
                          <a:ext cx="895350" cy="40068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公示</w:t>
                            </w:r>
                          </w:p>
                        </w:txbxContent>
                      </wps:txbx>
                      <wps:bodyPr upright="1"/>
                    </wps:wsp>
                  </a:graphicData>
                </a:graphic>
              </wp:anchor>
            </w:drawing>
          </mc:Choice>
          <mc:Fallback>
            <w:pict>
              <v:shape id="_x0000_s1026" o:spid="_x0000_s1026" o:spt="202" type="#_x0000_t202" style="position:absolute;left:0pt;margin-left:4.05pt;margin-top:13.6pt;height:31.55pt;width:70.5pt;z-index:252155904;mso-width-relative:page;mso-height-relative:page;" fillcolor="#FFFFFF" filled="t" stroked="t" coordsize="21600,21600" o:gfxdata="UEsDBAoAAAAAAIdO4kAAAAAAAAAAAAAAAAAEAAAAZHJzL1BLAwQUAAAACACHTuJAMIewf9MAAAAH&#10;AQAADwAAAGRycy9kb3ducmV2LnhtbE2OzU7DMBCE70i8g7VI3KidBJU2zaYSSEiIG20u3Nx4m0S1&#10;11HsNuXtcU9wnB/NfNX26qy40BQGzwjZQoEgbr0ZuENo9u9PKxAhajbaeiaEHwqwre/vKl0aP/MX&#10;XXaxE2mEQ6kR+hjHUsrQ9uR0WPiROGVHPzkdk5w6aSY9p3FnZa7UUjo9cHro9UhvPbWn3dkhfCxf&#10;4zc15tMUeeHnRrbT0QbEx4dMbUBEusa/MtzwEzrUiengz2yCsAirLBUR8pccxC1+XifjgLBWBci6&#10;kv/5619QSwMEFAAAAAgAh07iQHwFQLcLAgAAOQQAAA4AAABkcnMvZTJvRG9jLnhtbK1TzY7TMBC+&#10;I/EOlu802UJX3ajpSkspFwRICw/g2k5iyX/yuE36AvAGnLhw57n6HDt2ut0fOPSwOTjjmc+fZ74Z&#10;L64Ho8lOBlDO1vRiUlIiLXdC2bam37+t38wpgcisYNpZWdO9BHq9fP1q0ftKTl3ntJCBIImFqvc1&#10;7WL0VVEA76RhMHFeWgw2LhgWcRvaQgTWI7vRxbQsL4veBeGD4xIAvasxSI+M4RxC1zSKy5XjWyNt&#10;HFmD1CxiSdApD3SZs20ayeOXpgEZia4pVhrzipegvUlrsVywqg3Md4ofU2DnpPCsJsOUxUtPVCsW&#10;GdkG9Q+VUTw4cE2ccGeKsZCsCFZxUT7T5rZjXuZaUGrwJ9Hh5Wj5593XQJSo6dV0SollBlt++PXz&#10;8Pvv4c8PkpwoUe+hQuStR2wcbtyAg3PvB3SmyocmmPTHmgjGUeD9SWA5RMLROb+avZ1hhGPoHc7C&#10;fJZYiofDPkD8KJ0hyahpwP5lWdnuE8QReg9Jd4HTSqyV1nkT2s17HciOYa/X+TuyP4FpS/qaXo55&#10;MBzgBgcHUzIeRQDb5vuenIDHxGX+/kecElsx6MYEMkOCsSq4rRXZ6iQTH6wgce9RZovvi6ZkjBSU&#10;aInPMVkZGZnS5yBRO21RwtShsRPJisNmQJpkbpzYY9e2Pqi2Q0lz3zIcJyprf5z+NLKP95n04cUv&#10;7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wh7B/0wAAAAcBAAAPAAAAAAAAAAEAIAAAACIAAABk&#10;cnMvZG93bnJldi54bWxQSwECFAAUAAAACACHTuJAfAVAtwsCAAA5BAAADgAAAAAAAAABACAAAAAi&#10;AQAAZHJzL2Uyb0RvYy54bWxQSwUGAAAAAAYABgBZAQAAnwUAAAAA&#10;">
                <v:fill on="t" focussize="0,0"/>
                <v:stroke weight="0.5pt" color="#000000" joinstyle="round"/>
                <v:imagedata o:title=""/>
                <o:lock v:ext="edit" aspectratio="f"/>
                <v:textbox>
                  <w:txbxContent>
                    <w:p>
                      <w:pPr>
                        <w:jc w:val="center"/>
                        <w:rPr>
                          <w:sz w:val="28"/>
                          <w:szCs w:val="28"/>
                        </w:rPr>
                      </w:pPr>
                      <w:r>
                        <w:rPr>
                          <w:rFonts w:hint="eastAsia"/>
                          <w:sz w:val="28"/>
                          <w:szCs w:val="28"/>
                        </w:rPr>
                        <w:t>公示</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156928" behindDoc="0" locked="0" layoutInCell="1" allowOverlap="1">
                <wp:simplePos x="0" y="0"/>
                <wp:positionH relativeFrom="column">
                  <wp:posOffset>499110</wp:posOffset>
                </wp:positionH>
                <wp:positionV relativeFrom="paragraph">
                  <wp:posOffset>238125</wp:posOffset>
                </wp:positionV>
                <wp:extent cx="0" cy="348615"/>
                <wp:effectExtent l="48895" t="0" r="65405" b="13335"/>
                <wp:wrapNone/>
                <wp:docPr id="923" name="直接箭头连接符 923"/>
                <wp:cNvGraphicFramePr/>
                <a:graphic xmlns:a="http://schemas.openxmlformats.org/drawingml/2006/main">
                  <a:graphicData uri="http://schemas.microsoft.com/office/word/2010/wordprocessingShape">
                    <wps:wsp>
                      <wps:cNvCnPr/>
                      <wps:spPr>
                        <a:xfrm>
                          <a:off x="0" y="0"/>
                          <a:ext cx="0" cy="3486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9.3pt;margin-top:18.75pt;height:27.45pt;width:0pt;z-index:252156928;mso-width-relative:page;mso-height-relative:page;" filled="f" stroked="t" coordsize="21600,21600" o:gfxdata="UEsDBAoAAAAAAIdO4kAAAAAAAAAAAAAAAAAEAAAAZHJzL1BLAwQUAAAACACHTuJA+UBbltYAAAAH&#10;AQAADwAAAGRycy9kb3ducmV2LnhtbE2Oy07DMBBF90j9B2sqsUHUaWnTNmRS8RCCsqPwAW48TdLY&#10;4yh2X3+PYQPLq3t17slXZ2vEkXrfOEYYjxIQxKXTDVcIX58vtwsQPijWyjgmhAt5WBWDq1xl2p34&#10;g46bUIkIYZ8phDqELpPSlzVZ5UeuI47dzvVWhRj7SupenSLcGjlJklRa1XB8qFVHTzWV7eZgEXb7&#10;dfo4Lffvr/5ib96WD617Ni3i9XCc3IMIdA5/Y/jRj+pQRKetO7D2wiDMF2lcItzNZyBi/5u3CMvJ&#10;FGSRy//+xTdQSwMEFAAAAAgAh07iQBl3frwIAgAA+gMAAA4AAABkcnMvZTJvRG9jLnhtbK1TS44T&#10;MRDdI3EHy3vS+TDR0EpnFgnDBkEk4AAVtzttyT+5POnkElwAiRWwglnNntPAcAzK7pDAwGIW9MJd&#10;Lle9qvdcnl3sjGZbGVA5W/HRYMiZtMLVym4q/ub15aNzzjCCrUE7Kyu+l8gv5g8fzDpfyrFrna5l&#10;YARisex8xdsYfVkUKFppAAfOS0uHjQsGIm3DpqgDdIRudDEeDqdF50LtgxMSkbzL/pAfEMN9AF3T&#10;KCGXTlwZaWOPGqSGSJSwVR75PHfbNFLEl02DMjJdcWIa80pFyF6ntZjPoNwE8K0ShxbgPi3c4WRA&#10;WSp6hFpCBHYV1F9QRong0DVxIJwpeiJZEWIxGt7R5lULXmYuJDX6o+j4/2DFi+0qMFVX/Ml4wpkF&#10;Q1d+++7m+9uPt9dfvn24+fH1fbI/f2IpgOTqPJaUtbCrcNihX4XEfdcEk/7Eiu2yxPujxHIXmeid&#10;gryTx+fT0VmCK055PmB8Jp1hyag4xgBq08aFs5bu0YVRVhi2zzH2ib8SUlFtWVfx6eSMblYAzWVD&#10;80Cm8cQN7SbnotOqvlRapwwMm/VCB7aFNBv5OzT0R1gqsgRs+7h8lMKgNCrKJAGUrYT6qa1Z3HtS&#10;z9Kz4akZI2vOtKRXlqwcGUHpUySE4Lp/h5Is2pI6Se1e32StXb3Psmc/jUTW7zC+aeZ+3+fs05Od&#10;/w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5QFuW1gAAAAcBAAAPAAAAAAAAAAEAIAAAACIAAABk&#10;cnMvZG93bnJldi54bWxQSwECFAAUAAAACACHTuJAGXd+vAgCAAD6AwAADgAAAAAAAAABACAAAAAl&#10;AQAAZHJzL2Uyb0RvYy54bWxQSwUGAAAAAAYABgBZAQAAnwU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157952" behindDoc="0" locked="0" layoutInCell="1" allowOverlap="1">
                <wp:simplePos x="0" y="0"/>
                <wp:positionH relativeFrom="column">
                  <wp:posOffset>118110</wp:posOffset>
                </wp:positionH>
                <wp:positionV relativeFrom="paragraph">
                  <wp:posOffset>225425</wp:posOffset>
                </wp:positionV>
                <wp:extent cx="2190115" cy="457835"/>
                <wp:effectExtent l="4445" t="4445" r="15240" b="13970"/>
                <wp:wrapNone/>
                <wp:docPr id="924" name="文本框 924"/>
                <wp:cNvGraphicFramePr/>
                <a:graphic xmlns:a="http://schemas.openxmlformats.org/drawingml/2006/main">
                  <a:graphicData uri="http://schemas.microsoft.com/office/word/2010/wordprocessingShape">
                    <wps:wsp>
                      <wps:cNvSpPr txBox="1"/>
                      <wps:spPr>
                        <a:xfrm>
                          <a:off x="0" y="0"/>
                          <a:ext cx="2190115" cy="457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签订承包合同，完善手续</w:t>
                            </w:r>
                          </w:p>
                        </w:txbxContent>
                      </wps:txbx>
                      <wps:bodyPr upright="1"/>
                    </wps:wsp>
                  </a:graphicData>
                </a:graphic>
              </wp:anchor>
            </w:drawing>
          </mc:Choice>
          <mc:Fallback>
            <w:pict>
              <v:shape id="_x0000_s1026" o:spid="_x0000_s1026" o:spt="202" type="#_x0000_t202" style="position:absolute;left:0pt;margin-left:9.3pt;margin-top:17.75pt;height:36.05pt;width:172.45pt;z-index:252157952;mso-width-relative:page;mso-height-relative:page;" fillcolor="#FFFFFF" filled="t" stroked="t" coordsize="21600,21600" o:gfxdata="UEsDBAoAAAAAAIdO4kAAAAAAAAAAAAAAAAAEAAAAZHJzL1BLAwQUAAAACACHTuJAA7up4tUAAAAJ&#10;AQAADwAAAGRycy9kb3ducmV2LnhtbE2PzWrDMBCE74W+g9hCb42UiKjBtRxooVB6a+JLboq1sU31&#10;YyQlTt++21Nz2+EbZmfq7dU7dsGUxxg0LBcCGIYu2jH0Gtr9+9MGWC4mWONiQA0/mGHb3N/VprJx&#10;Dl942ZWeUUjIldEwlDJVnOduQG/yIk4YiJ1i8qaQTD23ycwU7h1fCaG4N2OgD4OZ8G3A7nt39ho+&#10;1Gs5YGs/rVzJOLe8SyeXtX58WIoXYAWv5d8Mf/WpOjTU6RjPwWbmSG8UOTXI9RoYcakkHUcC4lkB&#10;b2p+u6D5BVBLAwQUAAAACACHTuJAo85ASg8CAAA6BAAADgAAAGRycy9lMm9Eb2MueG1srVPNjtMw&#10;EL4j8Q6W7zRpd7vsRk1XglIuCJAWHsC1ncSS/+Rxm/QF4A04ceHOc/U5GDvd7g8ceiAHZzz+/M3M&#10;N+PF7WA02ckAytmaTiclJdJyJ5Rta/r1y/rVNSUQmRVMOytrupdAb5cvXyx6X8mZ65wWMhAksVD1&#10;vqZdjL4qCuCdNAwmzkuLh40LhkXchrYQgfXIbnQxK8urondB+OC4BEDvajykR8ZwDqFrGsXlyvGt&#10;kTaOrEFqFrEk6JQHuszZNo3k8VPTgIxE1xQrjXnFIGhv0losF6xqA/Od4scU2DkpPKvJMGUx6Ilq&#10;xSIj26D+ojKKBweuiRPuTDEWkhXBKqblM23uOuZlrgWlBn8SHf4fLf+4+xyIEjW9mV1SYpnBlh9+&#10;fD/8/H349Y0kJ0rUe6gQeecRG4c3bsDBufcDOlPlQxNM+mNNBM9R4P1JYDlEwtE5m96U0+mcEo5n&#10;l/PX1xfzRFM83PYB4nvpDElGTQM2MOvKdh8gjtB7SAoGTiuxVlrnTWg3b3UgO4bNXufvyP4Epi3p&#10;a3p1MccUOcMJbnBy0DQeVQDb5nhPbsBj4jJ//yJOia0YdGMCmSHBWBXc1opsdZKJd1aQuPeos8UH&#10;RlMyRgpKtMT3mKyMjEzpc5ConbYoYWrR2IpkxWEzIE0yN07ssW1bH1TboaS5cRmOI5W1P45/mtnH&#10;+0z68OSX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Du6ni1QAAAAkBAAAPAAAAAAAAAAEAIAAA&#10;ACIAAABkcnMvZG93bnJldi54bWxQSwECFAAUAAAACACHTuJAo85ASg8CAAA6BAAADgAAAAAAAAAB&#10;ACAAAAAkAQAAZHJzL2Uyb0RvYy54bWxQSwUGAAAAAAYABgBZAQAApQUAAAAA&#10;">
                <v:fill on="t" focussize="0,0"/>
                <v:stroke weight="0.5pt" color="#000000" joinstyle="round"/>
                <v:imagedata o:title=""/>
                <o:lock v:ext="edit" aspectratio="f"/>
                <v:textbox>
                  <w:txbxContent>
                    <w:p>
                      <w:pPr>
                        <w:rPr>
                          <w:sz w:val="28"/>
                          <w:szCs w:val="28"/>
                        </w:rPr>
                      </w:pPr>
                      <w:r>
                        <w:rPr>
                          <w:rFonts w:hint="eastAsia"/>
                          <w:sz w:val="28"/>
                          <w:szCs w:val="28"/>
                        </w:rPr>
                        <w:t>签订承包合同，完善手续</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140544" behindDoc="0" locked="0" layoutInCell="1" allowOverlap="1">
                <wp:simplePos x="0" y="0"/>
                <wp:positionH relativeFrom="column">
                  <wp:posOffset>565785</wp:posOffset>
                </wp:positionH>
                <wp:positionV relativeFrom="paragraph">
                  <wp:posOffset>307975</wp:posOffset>
                </wp:positionV>
                <wp:extent cx="9525" cy="501015"/>
                <wp:effectExtent l="47625" t="0" r="57150" b="13335"/>
                <wp:wrapNone/>
                <wp:docPr id="925" name="直接箭头连接符 925"/>
                <wp:cNvGraphicFramePr/>
                <a:graphic xmlns:a="http://schemas.openxmlformats.org/drawingml/2006/main">
                  <a:graphicData uri="http://schemas.microsoft.com/office/word/2010/wordprocessingShape">
                    <wps:wsp>
                      <wps:cNvCnPr/>
                      <wps:spPr>
                        <a:xfrm flipH="1">
                          <a:off x="0" y="0"/>
                          <a:ext cx="9525" cy="5010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44.55pt;margin-top:24.25pt;height:39.45pt;width:0.75pt;z-index:252140544;mso-width-relative:page;mso-height-relative:page;" filled="f" stroked="t" coordsize="21600,21600" o:gfxdata="UEsDBAoAAAAAAIdO4kAAAAAAAAAAAAAAAAAEAAAAZHJzL1BLAwQUAAAACACHTuJAc6cHaNgAAAAI&#10;AQAADwAAAGRycy9kb3ducmV2LnhtbE2Py07DMBBF90j8gzVI7KidqpQ0xKkEbVawKCkLlpN4SCL8&#10;iGz3Qb8es4Ll6B7de6Zcn41mR/JhdFZCNhPAyHZOjbaX8L6v73JgIaJVqJ0lCd8UYF1dX5VYKHey&#10;b3RsYs9SiQ0FShhinArOQzeQwTBzE9mUfTpvMKbT91x5PKVyo/lciCU3ONq0MOBEzwN1X83BSJg+&#10;XreXl6caY33Rm+2O/H7TtFLe3mTiEVikc/yD4Vc/qUOVnFp3sCowLSFfZYmUsMjvgaV8JZbA2sTN&#10;HxbAq5L/f6D6AVBLAwQUAAAACACHTuJALOc4BxMCAAAHBAAADgAAAGRycy9lMm9Eb2MueG1srVPN&#10;bhMxEL4j8Q6W72SToFR0lU0PCYUDgkjQB3C83l1L/tOMm01eghdA4gScgFPvPA0tj8HYG1IoHHpg&#10;D6uxPfPN930ez8921rCtAtTeVXwyGnOmnPS1dm3FL96cP3rCGUbhamG8UxXfK+Rni4cP5n0o1dR3&#10;3tQKGIE4LPtQ8S7GUBYFyk5ZgSMflKPDxoMVkZbQFjWIntCtKabj8UnRe6gDeKkQaXc1HPIDItwH&#10;0DeNlmrl5aVVLg6ooIyIJAk7HZAvMtumUTK+ahpUkZmKk9KY/9SE4k36F4u5KFsQodPyQEHch8Id&#10;TVZoR02PUCsRBbsE/ReU1RI8+iaOpLfFICQ7Qiom4zvevO5EUFkLWY3haDr+P1j5crsGpuuKn05n&#10;nDlh6cpv3l1dv/148/XL9w9XP769T/HnTywlkF19wJKqlm4NhxWGNSTtuwYsa4wOz2mushukj+2y&#10;2fuj2WoXmaTN01lqKOlgRsonGbsYQBJYAIzPlLcsBRXHCEK3XVx65+hSPQwNxPYFRqJBhb8KUrFx&#10;rK/4yeMZXbMUNKQNDQeFNpBQdG0mh97o+lwbkyoQ2s3SANuKNCj5S2IJ94+01GQlsBvy8tEwQlZH&#10;lfwQZadE/dTVLO4DWenoDfFExqqaM6PoyaUoZ0ahzW2mAPD9v1OJhXFEJlk/mJ2ija/3+Q7yPs1H&#10;pnuY5TSAv69z9e37Xfw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6cHaNgAAAAIAQAADwAAAAAA&#10;AAABACAAAAAiAAAAZHJzL2Rvd25yZXYueG1sUEsBAhQAFAAAAAgAh07iQCznOAcTAgAABwQAAA4A&#10;AAAAAAAAAQAgAAAAJwEAAGRycy9lMm9Eb2MueG1sUEsFBgAAAAAGAAYAWQEAAKwFA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133376" behindDoc="1" locked="0" layoutInCell="1" allowOverlap="1">
                <wp:simplePos x="0" y="0"/>
                <wp:positionH relativeFrom="column">
                  <wp:posOffset>2975610</wp:posOffset>
                </wp:positionH>
                <wp:positionV relativeFrom="paragraph">
                  <wp:posOffset>50165</wp:posOffset>
                </wp:positionV>
                <wp:extent cx="2513965" cy="505460"/>
                <wp:effectExtent l="4445" t="4445" r="15240" b="23495"/>
                <wp:wrapNone/>
                <wp:docPr id="926" name="文本框 926"/>
                <wp:cNvGraphicFramePr/>
                <a:graphic xmlns:a="http://schemas.openxmlformats.org/drawingml/2006/main">
                  <a:graphicData uri="http://schemas.microsoft.com/office/word/2010/wordprocessingShape">
                    <wps:wsp>
                      <wps:cNvSpPr txBox="1"/>
                      <wps:spPr>
                        <a:xfrm>
                          <a:off x="0" y="0"/>
                          <a:ext cx="2513965" cy="5054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材料不齐一次性告知补齐材料</w:t>
                            </w:r>
                          </w:p>
                        </w:txbxContent>
                      </wps:txbx>
                      <wps:bodyPr upright="1"/>
                    </wps:wsp>
                  </a:graphicData>
                </a:graphic>
              </wp:anchor>
            </w:drawing>
          </mc:Choice>
          <mc:Fallback>
            <w:pict>
              <v:shape id="_x0000_s1026" o:spid="_x0000_s1026" o:spt="202" type="#_x0000_t202" style="position:absolute;left:0pt;margin-left:234.3pt;margin-top:3.95pt;height:39.8pt;width:197.95pt;z-index:-251183104;mso-width-relative:page;mso-height-relative:page;" fillcolor="#FFFFFF" filled="t" stroked="t" coordsize="21600,21600" o:gfxdata="UEsDBAoAAAAAAIdO4kAAAAAAAAAAAAAAAAAEAAAAZHJzL1BLAwQUAAAACACHTuJAZJxM5NYAAAAI&#10;AQAADwAAAGRycy9kb3ducmV2LnhtbE2PzU7DMBCE70i8g7VI3KjTPzekcSqBhIS40ebCzY23SVR7&#10;HcVuU96e5QS3Wc1o5ttyd/NOXHGMfSAN81kGAqkJtqdWQ314e8pBxGTIGhcINXxjhF11f1eawoaJ&#10;PvG6T63gEoqF0dClNBRSxqZDb+IsDEjsncLoTeJzbKUdzcTl3slFlinpTU+80JkBXztszvuL1/Cu&#10;XtIX1vbDLhfLMNWyGU8uav34MM+2IBLe0l8YfvEZHSpmOoYL2SichpXKFUc1bJ5BsJ+r1RrEkcVm&#10;DbIq5f8Hqh9QSwMEFAAAAAgAh07iQJNZuwcQAgAAOgQAAA4AAABkcnMvZTJvRG9jLnhtbK1TzY7T&#10;MBC+I/EOlu80aZdWbNR0JSjlggBp4QFc20ks+U8et0lfAN6AExfuPFefY8dOt/sDhx7IwRmPx9/M&#10;9814eTMYTfYygHK2ptNJSYm03All25p++7p59YYSiMwKpp2VNT1IoDerly+Wva/kzHVOCxkIglio&#10;el/TLkZfFQXwThoGE+elxcPGBcMibkNbiMB6RDe6mJXlouhdED44LgHQux4P6QkxXALomkZxuXZ8&#10;Z6SNI2qQmkWkBJ3yQFe52qaRPH5uGpCR6Joi05hXTIL2Nq3FasmqNjDfKX4qgV1SwjNOhimLSc9Q&#10;axYZ2QX1F5RRPDhwTZxwZ4qRSFYEWUzLZ9rcdszLzAWlBn8WHf4fLP+0/xKIEjW9ni0oscxgy48/&#10;fxx//Tn+/k6SEyXqPVQYeesxNg5v3YCDc+8HdCbmQxNM+iMnguco8OEssBwi4eiczadX14s5JRzP&#10;5uX89SJ3oHi47QPED9IZkoyaBmxg1pXtP0LESjD0PiQlA6eV2Cit8ya023c6kD3DZm/yl4rEK0/C&#10;tCV9TRdXcyyRM5zgBicHTeNRBbBtzvfkBjwGLvP3L+BU2JpBNxaQEVIYq4LbWZGtTjLx3goSDx51&#10;tvjAaCrGSEGJlvgek5UjI1P6kkhkpy2STC0aW5GsOGwHhEnm1okDtm3ng2o7lDQ3LofjSGV1TuOf&#10;ZvbxPoM+PPnVH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ScTOTWAAAACAEAAA8AAAAAAAAAAQAg&#10;AAAAIgAAAGRycy9kb3ducmV2LnhtbFBLAQIUABQAAAAIAIdO4kCTWbsHEAIAADoEAAAOAAAAAAAA&#10;AAEAIAAAACUBAABkcnMvZTJvRG9jLnhtbFBLBQYAAAAABgAGAFkBAACnBQAAAAA=&#10;">
                <v:fill on="t" focussize="0,0"/>
                <v:stroke weight="0.5pt" color="#000000" joinstyle="round"/>
                <v:imagedata o:title=""/>
                <o:lock v:ext="edit" aspectratio="f"/>
                <v:textbox>
                  <w:txbxContent>
                    <w:p>
                      <w:pPr>
                        <w:rPr>
                          <w:sz w:val="28"/>
                          <w:szCs w:val="28"/>
                        </w:rPr>
                      </w:pPr>
                      <w:r>
                        <w:rPr>
                          <w:rFonts w:hint="eastAsia"/>
                          <w:sz w:val="28"/>
                          <w:szCs w:val="28"/>
                        </w:rPr>
                        <w:t>材料不齐一次性告知补齐材料</w:t>
                      </w:r>
                    </w:p>
                  </w:txbxContent>
                </v:textbox>
              </v:shape>
            </w:pict>
          </mc:Fallback>
        </mc:AlternateContent>
      </w:r>
      <w:r>
        <mc:AlternateContent>
          <mc:Choice Requires="wps">
            <w:drawing>
              <wp:anchor distT="0" distB="0" distL="114300" distR="114300" simplePos="0" relativeHeight="252138496" behindDoc="1" locked="0" layoutInCell="1" allowOverlap="1">
                <wp:simplePos x="0" y="0"/>
                <wp:positionH relativeFrom="column">
                  <wp:posOffset>2280285</wp:posOffset>
                </wp:positionH>
                <wp:positionV relativeFrom="paragraph">
                  <wp:posOffset>307340</wp:posOffset>
                </wp:positionV>
                <wp:extent cx="676275" cy="3810"/>
                <wp:effectExtent l="0" t="48895" r="9525" b="61595"/>
                <wp:wrapNone/>
                <wp:docPr id="927" name="直接箭头连接符 927"/>
                <wp:cNvGraphicFramePr/>
                <a:graphic xmlns:a="http://schemas.openxmlformats.org/drawingml/2006/main">
                  <a:graphicData uri="http://schemas.microsoft.com/office/word/2010/wordprocessingShape">
                    <wps:wsp>
                      <wps:cNvCnPr/>
                      <wps:spPr>
                        <a:xfrm flipV="1">
                          <a:off x="0" y="0"/>
                          <a:ext cx="676275" cy="381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179.55pt;margin-top:24.2pt;height:0.3pt;width:53.25pt;z-index:-251177984;mso-width-relative:page;mso-height-relative:page;" filled="f" stroked="t" coordsize="21600,21600" o:gfxdata="UEsDBAoAAAAAAIdO4kAAAAAAAAAAAAAAAAAEAAAAZHJzL1BLAwQUAAAACACHTuJA+kduOdoAAAAJ&#10;AQAADwAAAGRycy9kb3ducmV2LnhtbE2PPU/DMBCGdyT+g3VIbNQOpFGbxqkEbSYYSsrA6MTXJCI+&#10;R7b7QX89ZoLtTvfovect1hczshM6P1iSkMwEMKTW6oE6CR/76mEBzAdFWo2WUMI3eliXtzeFyrU9&#10;0zue6tCxGEI+VxL6EKacc9/2aJSf2Qkp3g7WGRXi6jqunTrHcDPyRyEybtRA8UOvJnzpsf2qj0bC&#10;9Pm2vb4+VypU13Gz3aHbb+pGyvu7RKyABbyEPxh+9aM6lNGpsUfSno0SnubLJKIS0kUKLAJpNs+A&#10;NXFYCuBlwf83KH8AUEsDBBQAAAAIAIdO4kCi0jSUFQIAAAcEAAAOAAAAZHJzL2Uyb0RvYy54bWyt&#10;U72OEzEQ7pF4B8s92SSnS45VNlckHA2CSPz0E683a8l/GvuyyUvwAkhUQMVRXc/TwPEYjL0hBwfF&#10;FWyxGntmvpnvm/HsfGc020oMytmKjwZDzqQVrlZ2U/HXry4enXEWItgatLOy4nsZ+Pn84YNZ50s5&#10;dq3TtURGIDaUna94G6MviyKIVhoIA+elJWfj0ECkI26KGqEjdKOL8XA4KTqHtUcnZAh0u+yd/ICI&#10;9wF0TaOEXDpxaaSNPSpKDZEohVb5wOe526aRIr5omiAj0xUnpjH/qQjZ6/Qv5jMoNwi+VeLQAtyn&#10;hTucDChLRY9QS4jALlH9BWWUQBdcEwfCmaInkhUhFqPhHW1etuBl5kJSB38UPfw/WPF8u0Km6oo/&#10;Hk85s2Bo5Dfvrr+//Xjz5erbh+sfX98n+/MnlgJIrs6HkrIWdoWHU/ArTNx3DRrWaOXf0F5lNYgf&#10;22Wx90ex5S4yQZeT6WQ8PeVMkOvkbJRHUfQgCcxjiE+lMywZFQ8RQW3auHDW0lAd9gVg+yxEaoMS&#10;fyWkZG1ZRxVOTmnMAmhJG1oOMo0nosFucnPBaVVfKK1TRsDNeqGRbSEtSv4SWcL9IywVWUJo+7js&#10;6lfIqCiTHlC2EuontmZx70lKS2+Ip2aMrDnTkp5csnJkBKVvIwHRdf8OpS60pWaS9L3YyVq7ep9n&#10;kO9pP3K7h11OC/j7OWffvt/5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pHbjnaAAAACQEAAA8A&#10;AAAAAAAAAQAgAAAAIgAAAGRycy9kb3ducmV2LnhtbFBLAQIUABQAAAAIAIdO4kCi0jSUFQIAAAcE&#10;AAAOAAAAAAAAAAEAIAAAACkBAABkcnMvZTJvRG9jLnhtbFBLBQYAAAAABgAGAFkBAACwBQ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2141568" behindDoc="0" locked="0" layoutInCell="1" allowOverlap="1">
                <wp:simplePos x="0" y="0"/>
                <wp:positionH relativeFrom="column">
                  <wp:posOffset>260985</wp:posOffset>
                </wp:positionH>
                <wp:positionV relativeFrom="paragraph">
                  <wp:posOffset>101600</wp:posOffset>
                </wp:positionV>
                <wp:extent cx="1999615" cy="457835"/>
                <wp:effectExtent l="4445" t="4445" r="15240" b="13970"/>
                <wp:wrapNone/>
                <wp:docPr id="928" name="文本框 928"/>
                <wp:cNvGraphicFramePr/>
                <a:graphic xmlns:a="http://schemas.openxmlformats.org/drawingml/2006/main">
                  <a:graphicData uri="http://schemas.microsoft.com/office/word/2010/wordprocessingShape">
                    <wps:wsp>
                      <wps:cNvSpPr txBox="1"/>
                      <wps:spPr>
                        <a:xfrm>
                          <a:off x="0" y="0"/>
                          <a:ext cx="1999615" cy="457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lang w:eastAsia="zh-CN"/>
                              </w:rPr>
                              <w:t>九龙街道农业服务中心</w:t>
                            </w:r>
                            <w:r>
                              <w:rPr>
                                <w:rFonts w:hint="eastAsia"/>
                                <w:sz w:val="28"/>
                                <w:szCs w:val="28"/>
                              </w:rPr>
                              <w:t>审查</w:t>
                            </w:r>
                          </w:p>
                        </w:txbxContent>
                      </wps:txbx>
                      <wps:bodyPr upright="1"/>
                    </wps:wsp>
                  </a:graphicData>
                </a:graphic>
              </wp:anchor>
            </w:drawing>
          </mc:Choice>
          <mc:Fallback>
            <w:pict>
              <v:shape id="_x0000_s1026" o:spid="_x0000_s1026" o:spt="202" type="#_x0000_t202" style="position:absolute;left:0pt;margin-left:20.55pt;margin-top:8pt;height:36.05pt;width:157.45pt;z-index:252141568;mso-width-relative:page;mso-height-relative:page;" fillcolor="#FFFFFF" filled="t" stroked="t" coordsize="21600,21600" o:gfxdata="UEsDBAoAAAAAAIdO4kAAAAAAAAAAAAAAAAAEAAAAZHJzL1BLAwQUAAAACACHTuJAb3aX5dUAAAAI&#10;AQAADwAAAGRycy9kb3ducmV2LnhtbE2PQU/DMAyF70j7D5EncWNpVqiq0nQSSEiIG6OX3bLGaysa&#10;p0qydfx7vBPcbL+n5+/Vu6ubxAVDHD1pUJsMBFLn7Ui9hvbr7aEEEZMhayZPqOEHI+ya1V1tKusX&#10;+sTLPvWCQyhWRsOQ0lxJGbsBnYkbPyOxdvLBmcRr6KUNZuFwN8ltlhXSmZH4w2BmfB2w+96fnYb3&#10;4iUdsLUfNt/mfmllF05T1Pp+rbJnEAmv6c8MN3xGh4aZjv5MNopJw6NS7OR7wZVYz59uw1FDWSqQ&#10;TS3/F2h+AVBLAwQUAAAACACHTuJAxfRuog4CAAA6BAAADgAAAGRycy9lMm9Eb2MueG1srVNLjhMx&#10;EN0jcQfLe9JJhoRJK52RIIQNAqSBAzi2u9uSf3I56c4F4Aas2LDnXDnHlN2ZzAcWWdALd7n8/Krq&#10;VXl50xtN9jKAcraik9GYEmm5E8o2Ff32dfPqmhKIzAqmnZUVPUigN6uXL5adL+XUtU4LGQiSWCg7&#10;X9E2Rl8WBfBWGgYj56XFw9oFwyJuQ1OIwDpkN7qYjsfzonNB+OC4BEDvejikJ8ZwCaGra8Xl2vGd&#10;kTYOrEFqFrEkaJUHusrZ1rXk8XNdg4xEVxQrjXnFIGhv01qslqxsAvOt4qcU2CUpPKvJMGUx6Jlq&#10;zSIju6D+ojKKBweujiPuTDEUkhXBKibjZ9rctszLXAtKDf4sOvw/Wv5p/yUQJSq6mGLjLTPY8uPP&#10;H8dff46/v5PkRIk6DyUibz1iY//W9Tg4935AZ6q8r4NJf6yJ4DkKfDgLLPtIeLq0WCzmkxklHM9e&#10;z95cX80STfFw2weIH6QzJBkVDdjArCvbf4Q4QO8hKRg4rcRGaZ03odm+04HsGTZ7k78T+xOYtqSr&#10;6PxqhilyhhNc4+SgaTyqALbJ8Z7cgMfE4/z9izgltmbQDglkhgRjZXA7K7LVSibeW0HiwaPOFh8Y&#10;TckYKSjREt9jsjIyMqUvQaJ22qKEqUVDK5IV+22PNMncOnHAtu18UE2LkubGZTiOVNb+NP5pZh/v&#10;M+nDk1/d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92l+XVAAAACAEAAA8AAAAAAAAAAQAgAAAA&#10;IgAAAGRycy9kb3ducmV2LnhtbFBLAQIUABQAAAAIAIdO4kDF9G6iDgIAADoEAAAOAAAAAAAAAAEA&#10;IAAAACQBAABkcnMvZTJvRG9jLnhtbFBLBQYAAAAABgAGAFkBAACkBQAAAAA=&#10;">
                <v:fill on="t" focussize="0,0"/>
                <v:stroke weight="0.5pt" color="#000000" joinstyle="round"/>
                <v:imagedata o:title=""/>
                <o:lock v:ext="edit" aspectratio="f"/>
                <v:textbox>
                  <w:txbxContent>
                    <w:p>
                      <w:pPr>
                        <w:jc w:val="center"/>
                        <w:rPr>
                          <w:sz w:val="28"/>
                          <w:szCs w:val="28"/>
                        </w:rPr>
                      </w:pPr>
                      <w:r>
                        <w:rPr>
                          <w:rFonts w:hint="eastAsia"/>
                          <w:sz w:val="28"/>
                          <w:szCs w:val="28"/>
                          <w:lang w:eastAsia="zh-CN"/>
                        </w:rPr>
                        <w:t>九龙街道农业服务中心</w:t>
                      </w:r>
                      <w:r>
                        <w:rPr>
                          <w:rFonts w:hint="eastAsia"/>
                          <w:sz w:val="28"/>
                          <w:szCs w:val="28"/>
                        </w:rPr>
                        <w:t>审查</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135424" behindDoc="1" locked="0" layoutInCell="1" allowOverlap="1">
                <wp:simplePos x="0" y="0"/>
                <wp:positionH relativeFrom="column">
                  <wp:posOffset>832485</wp:posOffset>
                </wp:positionH>
                <wp:positionV relativeFrom="paragraph">
                  <wp:posOffset>212725</wp:posOffset>
                </wp:positionV>
                <wp:extent cx="0" cy="424815"/>
                <wp:effectExtent l="48895" t="0" r="65405" b="13335"/>
                <wp:wrapNone/>
                <wp:docPr id="929" name="直接箭头连接符 929"/>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65.55pt;margin-top:16.75pt;height:33.45pt;width:0pt;z-index:-251181056;mso-width-relative:page;mso-height-relative:page;" filled="f" stroked="t" coordsize="21600,21600" o:gfxdata="UEsDBAoAAAAAAIdO4kAAAAAAAAAAAAAAAAAEAAAAZHJzL1BLAwQUAAAACACHTuJAHGwKP9cAAAAK&#10;AQAADwAAAGRycy9kb3ducmV2LnhtbE2PzU7DMBCE70i8g7VIXBC1Q0oFIU7FjxCFG4UHcONtksZe&#10;R7H79/ZsucBtZ3c0+005P3gndjjGLpCGbKJAINXBdtRo+P56vb4DEZMha1wg1HDECPPq/Kw0hQ17&#10;+sTdMjWCQygWRkOb0lBIGesWvYmTMCDxbR1GbxLLsZF2NHsO907eKDWT3nTEH1oz4HOLdb/ceg3r&#10;zfvsaVpvPt7i0V8t7h/78OJ6rS8vMvUAIuEh/ZnhhM/oUDHTKmzJRuFY51nGVg15fgviZPhdrHhQ&#10;agqyKuX/CtUPUEsDBBQAAAAIAIdO4kDnCAdECAIAAPoDAAAOAAAAZHJzL2Uyb0RvYy54bWytU81u&#10;EzEQviPxDpbvZJPQVu0qmx4SygVBJOABJl7vriX/yeNmk5fgBZA4ASfg1DtPA+UxGHtDAoVDD+zB&#10;Ox7PfDPf5/Hscms028iAytmKT0ZjzqQVrla2rfjrV1ePzjnDCLYG7ays+E4iv5w/fDDrfSmnrnO6&#10;loERiMWy9xXvYvRlUaDopAEcOS8tHTYuGIi0DW1RB+gJ3ehiOh6fFb0LtQ9OSETyLodDvkcM9wF0&#10;TaOEXDpxbaSNA2qQGiJRwk555PPcbdNIEV80DcrIdMWJacwrFSF7ndZiPoOyDeA7JfYtwH1auMPJ&#10;gLJU9AC1hAjsOqi/oIwSwaFr4kg4UwxEsiLEYjK+o83LDrzMXEhq9AfR8f/BiuebVWCqrvjF9IIz&#10;C4au/Pbtzfc3H26/fP72/ubH13fJ/vSRpQCSq/dYUtbCrsJ+h34VEvdtE0z6Eyu2zRLvDhLLbWRi&#10;cArynkxPzienCa445vmA8al0hiWj4hgDqLaLC2ct3aMLk6wwbJ5hHBJ/JaSi2rK+4mePT+lmBdBc&#10;NjQPZBpP3NC2ORedVvWV0jplYGjXCx3YBtJs5G/f0B9hqcgSsBvi8lEKg9KoKJMEUHYS6ie2ZnHn&#10;ST1Lz4anZoysOdOSXlmycmQEpY+REILr/x1KsmhL6iS1B32TtXb1Lsue/TQSWb/9+KaZ+32fs49P&#10;dv4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GwKP9cAAAAKAQAADwAAAAAAAAABACAAAAAiAAAA&#10;ZHJzL2Rvd25yZXYueG1sUEsBAhQAFAAAAAgAh07iQOcIB0QIAgAA+gMAAA4AAAAAAAAAAQAgAAAA&#10;JgEAAGRycy9lMm9Eb2MueG1sUEsFBgAAAAAGAAYAWQEAAKAFA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136448" behindDoc="1" locked="0" layoutInCell="1" allowOverlap="1">
                <wp:simplePos x="0" y="0"/>
                <wp:positionH relativeFrom="column">
                  <wp:posOffset>499110</wp:posOffset>
                </wp:positionH>
                <wp:positionV relativeFrom="paragraph">
                  <wp:posOffset>300990</wp:posOffset>
                </wp:positionV>
                <wp:extent cx="2304415" cy="457200"/>
                <wp:effectExtent l="4445" t="5080" r="15240" b="13970"/>
                <wp:wrapNone/>
                <wp:docPr id="930" name="文本框 930"/>
                <wp:cNvGraphicFramePr/>
                <a:graphic xmlns:a="http://schemas.openxmlformats.org/drawingml/2006/main">
                  <a:graphicData uri="http://schemas.microsoft.com/office/word/2010/wordprocessingShape">
                    <wps:wsp>
                      <wps:cNvSpPr txBox="1"/>
                      <wps:spPr>
                        <a:xfrm>
                          <a:off x="0" y="0"/>
                          <a:ext cx="2304415" cy="4572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镇</w:t>
                            </w:r>
                            <w:r>
                              <w:rPr>
                                <w:rFonts w:hint="eastAsia"/>
                                <w:sz w:val="28"/>
                                <w:szCs w:val="28"/>
                                <w:lang w:eastAsia="zh-CN"/>
                              </w:rPr>
                              <w:t>土管所</w:t>
                            </w:r>
                            <w:r>
                              <w:rPr>
                                <w:rFonts w:hint="eastAsia"/>
                                <w:sz w:val="28"/>
                                <w:szCs w:val="28"/>
                              </w:rPr>
                              <w:t>审查、核实</w:t>
                            </w:r>
                          </w:p>
                        </w:txbxContent>
                      </wps:txbx>
                      <wps:bodyPr upright="1"/>
                    </wps:wsp>
                  </a:graphicData>
                </a:graphic>
              </wp:anchor>
            </w:drawing>
          </mc:Choice>
          <mc:Fallback>
            <w:pict>
              <v:shape id="_x0000_s1026" o:spid="_x0000_s1026" o:spt="202" type="#_x0000_t202" style="position:absolute;left:0pt;margin-left:39.3pt;margin-top:23.7pt;height:36pt;width:181.45pt;z-index:-251180032;mso-width-relative:page;mso-height-relative:page;" fillcolor="#FFFFFF" filled="t" stroked="t" coordsize="21600,21600" o:gfxdata="UEsDBAoAAAAAAIdO4kAAAAAAAAAAAAAAAAAEAAAAZHJzL1BLAwQUAAAACACHTuJA/3h/WNcAAAAJ&#10;AQAADwAAAGRycy9kb3ducmV2LnhtbE2PwU7DMBBE70j8g7WVuFEnrUlLiFMJJCTEjZILNzfeJlHt&#10;dRS7Tfl7lhMcV/M087baXb0TF5ziEEhDvsxAILXBDtRpaD5f77cgYjJkjQuEGr4xwq6+valMacNM&#10;H3jZp05wCcXSaOhTGkspY9ujN3EZRiTOjmHyJvE5ddJOZuZy7+QqywrpzUC80JsRX3psT/uz1/BW&#10;PKcvbOy7Xa/WYW5kOx1d1PpukWdPIBJe0x8Mv/qsDjU7HcKZbBROw2ZbMKlBbRQIzpXKH0AcGMwf&#10;Fci6kv8/qH8AUEsDBBQAAAAIAIdO4kDU9fhIDAIAADoEAAAOAAAAZHJzL2Uyb0RvYy54bWytU0uO&#10;EzEQ3SNxB8t70p3fAK10RoIQNgiQBg7g2O5uS/7J5aQ7F4AbsGLDnnPlHJTdmcwHFrOgF+5y+flV&#10;1avy6nowmhxkAOVsTaeTkhJpuRPKtjX9+mX74hUlEJkVTDsra3qUQK/Xz5+tel/JmeucFjIQJLFQ&#10;9b6mXYy+KgrgnTQMJs5Li4eNC4ZF3Ia2EIH1yG50MSvLq6J3QfjguARA72Y8pGfG8BRC1zSKy43j&#10;eyNtHFmD1CxiSdApD3Sds20ayeOnpgEZia4pVhrzikHQ3qW1WK9Y1QbmO8XPKbCnpPCoJsOUxaAX&#10;qg2LjOyD+ovKKB4cuCZOuDPFWEhWBKuYlo+0uemYl7kWlBr8RXT4f7T84+FzIErU9PUcNbHMYMtP&#10;P76ffv4+/fpGkhMl6j1UiLzxiI3DGzfg4Nz6AZ2p8qEJJv2xJoLnSHa8CCyHSDg6Z/NysZguKeF4&#10;tli+xHlINMXdbR8gvpfOkGTUNGADs67s8AHiCL2FpGDgtBJbpXXehHb3VgdyYNjsbf7O7A9g2pK+&#10;plfzJabIGU5wg5ODpvGoAtg2x3twA+4Tl/n7F3FKbMOgGxPIDAnGquD2VmSrk0y8s4LEo0edLT4w&#10;mpIxUlCiJb7HZGVkZEo/BYnaaYsSphaNrUhWHHYD0iRz58QR27b3QbUdSpobl+E4Uln78/inmb2/&#10;z6R3T379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94f1jXAAAACQEAAA8AAAAAAAAAAQAgAAAA&#10;IgAAAGRycy9kb3ducmV2LnhtbFBLAQIUABQAAAAIAIdO4kDU9fhIDAIAADoEAAAOAAAAAAAAAAEA&#10;IAAAACYBAABkcnMvZTJvRG9jLnhtbFBLBQYAAAAABgAGAFkBAACkBQAAAAA=&#10;">
                <v:fill on="t" focussize="0,0"/>
                <v:stroke weight="0.5pt" color="#000000" joinstyle="round"/>
                <v:imagedata o:title=""/>
                <o:lock v:ext="edit" aspectratio="f"/>
                <v:textbox>
                  <w:txbxContent>
                    <w:p>
                      <w:pPr>
                        <w:rPr>
                          <w:sz w:val="28"/>
                          <w:szCs w:val="28"/>
                        </w:rPr>
                      </w:pPr>
                      <w:r>
                        <w:rPr>
                          <w:rFonts w:hint="eastAsia"/>
                          <w:sz w:val="28"/>
                          <w:szCs w:val="28"/>
                        </w:rPr>
                        <w:t>镇</w:t>
                      </w:r>
                      <w:r>
                        <w:rPr>
                          <w:rFonts w:hint="eastAsia"/>
                          <w:sz w:val="28"/>
                          <w:szCs w:val="28"/>
                          <w:lang w:eastAsia="zh-CN"/>
                        </w:rPr>
                        <w:t>土管所</w:t>
                      </w:r>
                      <w:r>
                        <w:rPr>
                          <w:rFonts w:hint="eastAsia"/>
                          <w:sz w:val="28"/>
                          <w:szCs w:val="28"/>
                        </w:rPr>
                        <w:t>审查、核实</w:t>
                      </w:r>
                    </w:p>
                  </w:txbxContent>
                </v:textbox>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137472" behindDoc="1" locked="0" layoutInCell="1" allowOverlap="1">
                <wp:simplePos x="0" y="0"/>
                <wp:positionH relativeFrom="column">
                  <wp:posOffset>918210</wp:posOffset>
                </wp:positionH>
                <wp:positionV relativeFrom="paragraph">
                  <wp:posOffset>50800</wp:posOffset>
                </wp:positionV>
                <wp:extent cx="0" cy="424815"/>
                <wp:effectExtent l="48895" t="0" r="65405" b="13335"/>
                <wp:wrapNone/>
                <wp:docPr id="931" name="直接箭头连接符 931"/>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72.3pt;margin-top:4pt;height:33.45pt;width:0pt;z-index:-251179008;mso-width-relative:page;mso-height-relative:page;" filled="f" stroked="t" coordsize="21600,21600" o:gfxdata="UEsDBAoAAAAAAIdO4kAAAAAAAAAAAAAAAAAEAAAAZHJzL1BLAwQUAAAACACHTuJAS717tNUAAAAI&#10;AQAADwAAAGRycy9kb3ducmV2LnhtbE2Py07DMBBF90j8gzVIbCrqFEVpG+JUPISg3VH4ADeeJmns&#10;cRS7r79nyqYsj+7VfRSLk7PigENoPSmYjBMQSJU3LdUKfr7fH2YgQtRktPWECs4YYFHe3hQ6N/5I&#10;X3hYx1pwCIVcK2hi7HMpQ9Wg02HseyTWtn5wOjIOtTSDPnK4s/IxSTLpdEvc0OgeXxusuvXeKdju&#10;ltlLWu1WH+HsRp/z586/2U6p+7tJ8gQi4ilezXCZz9Oh5E0bvycThGVO04ytCmZ86aL/8UbBNJ2D&#10;LAv5/0D5C1BLAwQUAAAACACHTuJAgv0CKwgCAAD6AwAADgAAAGRycy9lMm9Eb2MueG1srVNLjhMx&#10;EN0jcQfLe9JJ5qOhlc4sEoYNgkjAASpud7cl/1T2pJNLcAEkVsAKWM2e08BwDMrukMDAYhb0wl0u&#10;V72q91yeXW6NZhuJQTlb8clozJm0wtXKthV//erq0QVnIYKtQTsrK76TgV/OHz6Y9b6UU9c5XUtk&#10;BGJD2fuKdzH6siiC6KSBMHJeWjpsHBqItMW2qBF6Qje6mI7H50XvsPbohAyBvMvhkO8R8T6ArmmU&#10;kEsnro20cUBFqSESpdApH/g8d9s0UsQXTRNkZLrixDTmlYqQvU5rMZ9B2SL4Tol9C3CfFu5wMqAs&#10;FT1ALSECu0b1F5RRAl1wTRwJZ4qBSFaEWEzGd7R52YGXmQtJHfxB9PD/YMXzzQqZqiv++GTCmQVD&#10;V3779ub7mw+3Xz5/e3/z4+u7ZH/6yFIAydX7UFLWwq5wvwt+hYn7tkGT/sSKbbPEu4PEchuZGJyC&#10;vKfT04vJWYIrjnkeQ3wqnWHJqHiICKrt4sJZS/focJIVhs2zEIfEXwmpqLasr/j5yRndrACay4bm&#10;gUzjiVuwbc4NTqv6SmmdMgK264VGtoE0G/nbN/RHWCqyhNANcfkohUFpVJRJAig7CfUTW7O486Se&#10;pWfDUzNG1pxpSa8sWTkygtLHSEB0/b9DSRZtSZ2k9qBvstau3mXZs59GIuu3H980c7/vc/bxyc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u9e7TVAAAACAEAAA8AAAAAAAAAAQAgAAAAIgAAAGRy&#10;cy9kb3ducmV2LnhtbFBLAQIUABQAAAAIAIdO4kCC/QIrCAIAAPoDAAAOAAAAAAAAAAEAIAAAACQB&#10;AABkcnMvZTJvRG9jLnhtbFBLBQYAAAAABgAGAFkBAACeBQ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139520" behindDoc="1" locked="0" layoutInCell="1" allowOverlap="1">
                <wp:simplePos x="0" y="0"/>
                <wp:positionH relativeFrom="column">
                  <wp:posOffset>537210</wp:posOffset>
                </wp:positionH>
                <wp:positionV relativeFrom="paragraph">
                  <wp:posOffset>125730</wp:posOffset>
                </wp:positionV>
                <wp:extent cx="1457960" cy="381000"/>
                <wp:effectExtent l="4445" t="4445" r="23495" b="14605"/>
                <wp:wrapNone/>
                <wp:docPr id="932" name="文本框 932"/>
                <wp:cNvGraphicFramePr/>
                <a:graphic xmlns:a="http://schemas.openxmlformats.org/drawingml/2006/main">
                  <a:graphicData uri="http://schemas.microsoft.com/office/word/2010/wordprocessingShape">
                    <wps:wsp>
                      <wps:cNvSpPr txBox="1"/>
                      <wps:spPr>
                        <a:xfrm>
                          <a:off x="0" y="0"/>
                          <a:ext cx="1457960" cy="3810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镇人民政府审批</w:t>
                            </w:r>
                          </w:p>
                        </w:txbxContent>
                      </wps:txbx>
                      <wps:bodyPr upright="1"/>
                    </wps:wsp>
                  </a:graphicData>
                </a:graphic>
              </wp:anchor>
            </w:drawing>
          </mc:Choice>
          <mc:Fallback>
            <w:pict>
              <v:shape id="_x0000_s1026" o:spid="_x0000_s1026" o:spt="202" type="#_x0000_t202" style="position:absolute;left:0pt;margin-left:42.3pt;margin-top:9.9pt;height:30pt;width:114.8pt;z-index:-251176960;mso-width-relative:page;mso-height-relative:page;" fillcolor="#FFFFFF" filled="t" stroked="t" coordsize="21600,21600" o:gfxdata="UEsDBAoAAAAAAIdO4kAAAAAAAAAAAAAAAAAEAAAAZHJzL1BLAwQUAAAACACHTuJAuhbz+dUAAAAI&#10;AQAADwAAAGRycy9kb3ducmV2LnhtbE2PzU7DMBCE70i8g7VI3KjzU4WSxqkEEhLiRsmFmxtvk6j2&#10;OrLdprw9ywmOOzOa/abZXZ0VFwxx8qQgX2UgkHpvJhoUdJ+vDxsQMWky2npCBd8YYdfe3jS6Nn6h&#10;D7zs0yC4hGKtFYwpzbWUsR/R6bjyMxJ7Rx+cTnyGQZqgFy53VhZZVkmnJ+IPo57xZcT+tD87BW/V&#10;c/rCzrybsij90sk+HG1U6v4uz7YgEl7TXxh+8RkdWmY6+DOZKKyCzbriJOtPvID9Ml8XIA4KHlmQ&#10;bSP/D2h/AFBLAwQUAAAACACHTuJAaKtUkxACAAA6BAAADgAAAGRycy9lMm9Eb2MueG1srVNLjhMx&#10;EN0jcQfLe9KdhAkzUTojQQgbBEgDB3Bsd7cl/+Ry0p0LwA1YsWHPuXIOyu5MMhk2WZBFp+wqP7/3&#10;qry4740mOxlAOVvR8aikRFruhLJNRb99Xb+6pQQis4JpZ2VF9xLo/fLli0Xn53LiWqeFDARBLMw7&#10;X9E2Rj8vCuCtNAxGzkuLydoFwyIuQ1OIwDpEN7qYlOWs6FwQPjguAXB3NSTpETFcA+jqWnG5cnxr&#10;pI0DapCaRZQErfJAl5ltXUseP9c1yEh0RVFpzF+8BONN+hbLBZs3gflW8SMFdg2FZ5oMUxYvPUGt&#10;WGRkG9Q/UEbx4MDVccSdKQYh2RFUMS6fefPQMi+zFrQa/Ml0+H+w/NPuSyBKVPRuOqHEMoMtP/z8&#10;cfj15/D7O0mbaFHnYY6VDx5rY//W9Tg4j/uAm0l5XweT/lETwTwavD8ZLPtIeDr0+ubN3QxTHHPT&#10;23FZ5g4U59M+QPwgnSEpqGjABmZf2e4jRGSCpY8l6TJwWom10jovQrN5pwPZMWz2Ov8SSTxyUaYt&#10;6So6m94kHgwnuMbJwdB4dAFsk++7OAFPgZHzmfZFWSK2YtAOBHJqmK/gtlbkSWslE++tIHHv0WeL&#10;D4wmMkYKSrTE95iiXBmZ0tdUojptUWRq0dCKFMV+0yNMCjdO7LFtWx9U06KluXG5HEcqu3Mc/zSz&#10;T9cZ9Pzkl3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hbz+dUAAAAIAQAADwAAAAAAAAABACAA&#10;AAAiAAAAZHJzL2Rvd25yZXYueG1sUEsBAhQAFAAAAAgAh07iQGirVJMQAgAAOgQAAA4AAAAAAAAA&#10;AQAgAAAAJAEAAGRycy9lMm9Eb2MueG1sUEsFBgAAAAAGAAYAWQEAAKYFAAAAAA==&#10;">
                <v:fill on="t" focussize="0,0"/>
                <v:stroke weight="0.5pt" color="#000000" joinstyle="round"/>
                <v:imagedata o:title=""/>
                <o:lock v:ext="edit" aspectratio="f"/>
                <v:textbox>
                  <w:txbxContent>
                    <w:p>
                      <w:pPr>
                        <w:rPr>
                          <w:sz w:val="28"/>
                          <w:szCs w:val="28"/>
                        </w:rPr>
                      </w:pPr>
                      <w:r>
                        <w:rPr>
                          <w:rFonts w:hint="eastAsia"/>
                          <w:sz w:val="28"/>
                          <w:szCs w:val="28"/>
                        </w:rPr>
                        <w:t>镇人民政府审批</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142592" behindDoc="1" locked="0" layoutInCell="1" allowOverlap="1">
                <wp:simplePos x="0" y="0"/>
                <wp:positionH relativeFrom="column">
                  <wp:posOffset>946785</wp:posOffset>
                </wp:positionH>
                <wp:positionV relativeFrom="paragraph">
                  <wp:posOffset>177800</wp:posOffset>
                </wp:positionV>
                <wp:extent cx="0" cy="424815"/>
                <wp:effectExtent l="48895" t="0" r="65405" b="13335"/>
                <wp:wrapNone/>
                <wp:docPr id="933" name="直接箭头连接符 933"/>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74.55pt;margin-top:14pt;height:33.45pt;width:0pt;z-index:-251173888;mso-width-relative:page;mso-height-relative:page;" filled="f" stroked="t" coordsize="21600,21600" o:gfxdata="UEsDBAoAAAAAAIdO4kAAAAAAAAAAAAAAAAAEAAAAZHJzL1BLAwQUAAAACACHTuJAMQtmCNcAAAAJ&#10;AQAADwAAAGRycy9kb3ducmV2LnhtbE2PzU7DMBCE70i8g7VIXBB1UkVVk8ap+BECeqP0Adx4m6Sx&#10;11Hs/r09Wy5wnNlPszPl8uysOOIYOk8K0kkCAqn2pqNGweb77XEOIkRNRltPqOCCAZbV7U2pC+NP&#10;9IXHdWwEh1AotII2xqGQMtQtOh0mfkDi286PTkeWYyPNqE8c7qycJslMOt0Rf2j1gC8t1v364BTs&#10;9p+z56zer97DxT185E+9f7W9Uvd3abIAEfEc/2C41ufqUHGnrT+QCcKyzvKUUQXTOW+6Ar/GVkGe&#10;5SCrUv5fUP0AUEsDBBQAAAAIAIdO4kDYTNwaCAIAAPoDAAAOAAAAZHJzL2Uyb0RvYy54bWytU81u&#10;EzEQviPxDpbvZJOmrcoqmx4SygVBJOABJl7vriX/aexmk5fgBZA4ASfg1DtPA+UxGHtDAoVDD+zB&#10;Ox7PfDPf5/Hscms020gMytmKT0ZjzqQVrla2rfjrV1ePLjgLEWwN2llZ8Z0M/HL+8MGs96U8cZ3T&#10;tURGIDaUva94F6MviyKIThoII+elpcPGoYFIW2yLGqEndKOLk/H4vOgd1h6dkCGQdzkc8j0i3gfQ&#10;NY0ScunEtZE2DqgoNUSiFDrlA5/nbptGiviiaYKMTFecmMa8UhGy12kt5jMoWwTfKbFvAe7Twh1O&#10;BpSlogeoJURg16j+gjJKoAuuiSPhTDEQyYoQi8n4jjYvO/AycyGpgz+IHv4frHi+WSFTdcUfT6ec&#10;WTB05bdvb76/+XD75fO39zc/vr5L9qePLAWQXL0PJWUt7Ar3u+BXmLhvGzTpT6zYNku8O0gst5GJ&#10;wSnIe3pyejE5S3DFMc9jiE+lMywZFQ8RQbVdXDhr6R4dTrLCsHkW4pD4KyEV1Zb1FT+fntHNCqC5&#10;bGgeyDSeuAXb5tzgtKqvlNYpI2C7XmhkG0izkb99Q3+EpSJLCN0Ql49SGJRGRZkkgLKTUD+xNYs7&#10;T+pZejY8NWNkzZmW9MqSlSMjKH2MBETX/zuUZNGW1ElqD/oma+3qXZY9+2kksn778U0z9/s+Zx+f&#10;7Pw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QtmCNcAAAAJAQAADwAAAAAAAAABACAAAAAiAAAA&#10;ZHJzL2Rvd25yZXYueG1sUEsBAhQAFAAAAAgAh07iQNhM3BoIAgAA+gMAAA4AAAAAAAAAAQAgAAAA&#10;JgEAAGRycy9lMm9Eb2MueG1sUEsFBgAAAAAGAAYAWQEAAKAFA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134400" behindDoc="1" locked="0" layoutInCell="1" allowOverlap="1">
                <wp:simplePos x="0" y="0"/>
                <wp:positionH relativeFrom="column">
                  <wp:posOffset>3061335</wp:posOffset>
                </wp:positionH>
                <wp:positionV relativeFrom="paragraph">
                  <wp:posOffset>288925</wp:posOffset>
                </wp:positionV>
                <wp:extent cx="1762125" cy="457835"/>
                <wp:effectExtent l="4445" t="4445" r="5080" b="13970"/>
                <wp:wrapNone/>
                <wp:docPr id="934" name="文本框 934"/>
                <wp:cNvGraphicFramePr/>
                <a:graphic xmlns:a="http://schemas.openxmlformats.org/drawingml/2006/main">
                  <a:graphicData uri="http://schemas.microsoft.com/office/word/2010/wordprocessingShape">
                    <wps:wsp>
                      <wps:cNvSpPr txBox="1"/>
                      <wps:spPr>
                        <a:xfrm>
                          <a:off x="0" y="0"/>
                          <a:ext cx="1762125" cy="457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送达申请人</w:t>
                            </w:r>
                          </w:p>
                        </w:txbxContent>
                      </wps:txbx>
                      <wps:bodyPr upright="1"/>
                    </wps:wsp>
                  </a:graphicData>
                </a:graphic>
              </wp:anchor>
            </w:drawing>
          </mc:Choice>
          <mc:Fallback>
            <w:pict>
              <v:shape id="_x0000_s1026" o:spid="_x0000_s1026" o:spt="202" type="#_x0000_t202" style="position:absolute;left:0pt;margin-left:241.05pt;margin-top:22.75pt;height:36.05pt;width:138.75pt;z-index:-251182080;mso-width-relative:page;mso-height-relative:page;" fillcolor="#FFFFFF" filled="t" stroked="t" coordsize="21600,21600" o:gfxdata="UEsDBAoAAAAAAIdO4kAAAAAAAAAAAAAAAAAEAAAAZHJzL1BLAwQUAAAACACHTuJAqtH6fNcAAAAK&#10;AQAADwAAAGRycy9kb3ducmV2LnhtbE2PwU7DMAyG70i8Q2QkbixtR7tRmk4CCQlxY/TCLWu8tiJx&#10;qiRbx9tjTnCz5U+/v7/ZXZwVZwxx8qQgX2UgkHpvJhoUdB8vd1sQMWky2npCBd8YYddeXzW6Nn6h&#10;dzzv0yA4hGKtFYwpzbWUsR/R6bjyMxLfjj44nXgNgzRBLxzurCyyrJJOT8QfRj3j84j91/7kFLxW&#10;T+kTO/Nm1sXaL53sw9FGpW5v8uwRRMJL+oPhV5/VoWWngz+RicIquN8WOaM8lCUIBjblQwXiwGS+&#10;qUC2jfxfof0BUEsDBBQAAAAIAIdO4kC/ylgvDgIAADoEAAAOAAAAZHJzL2Uyb0RvYy54bWytU0uO&#10;EzEQ3SNxB8t70vlMMkMrnZEghA0CpIEDOLa725J/cjnpzgXgBqzYsOdcOQdldybzgUUW9MJdLj+/&#10;qnpVXt72RpO9DKCcrehkNKZEWu6Esk1Fv37ZvLqhBCKzgmlnZUUPEujt6uWLZedLOXWt00IGgiQW&#10;ys5XtI3Rl0UBvJWGwch5afGwdsGwiNvQFCKwDtmNLqbj8aLoXBA+OC4B0LseDumJMVxC6Opacbl2&#10;fGekjQNrkJpFLAla5YGucrZ1LXn8VNcgI9EVxUpjXjEI2tu0FqslK5vAfKv4KQV2SQrPajJMWQx6&#10;plqzyMguqL+ojOLBgavjiDtTDIVkRbCKyfiZNnct8zLXglKDP4sO/4+Wf9x/DkSJir6eXVFimcGW&#10;H398P/78ffz1jSQnStR5KBF55xEb+zeux8G59wM6U+V9HUz6Y00Ez1Hgw1lg2UfC06XrxXQynVPC&#10;8exqfn0zmyea4uG2DxDfS2dIMioasIFZV7b/AHGA3kNSMHBaiY3SOm9Cs32rA9kzbPYmfyf2JzBt&#10;SVfRxWyOKXKGE1zj5KBpPKoAtsnxntyAx8Tj/P2LOCW2ZtAOCWSGBGNlcDsrstVKJt5ZQeLBo84W&#10;HxhNyRgpKNES32OyMjIypS9BonbaooSpRUMrkhX7bY80ydw6ccC27XxQTYuS5sZlOI5U1v40/mlm&#10;H+8z6cOTX/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tH6fNcAAAAKAQAADwAAAAAAAAABACAA&#10;AAAiAAAAZHJzL2Rvd25yZXYueG1sUEsBAhQAFAAAAAgAh07iQL/KWC8OAgAAOgQAAA4AAAAAAAAA&#10;AQAgAAAAJgEAAGRycy9lMm9Eb2MueG1sUEsFBgAAAAAGAAYAWQEAAKYFAAAAAA==&#10;">
                <v:fill on="t" focussize="0,0"/>
                <v:stroke weight="0.5pt" color="#000000" joinstyle="round"/>
                <v:imagedata o:title=""/>
                <o:lock v:ext="edit" aspectratio="f"/>
                <v:textbox>
                  <w:txbxContent>
                    <w:p>
                      <w:pPr>
                        <w:jc w:val="center"/>
                        <w:rPr>
                          <w:sz w:val="28"/>
                          <w:szCs w:val="28"/>
                        </w:rPr>
                      </w:pPr>
                      <w:r>
                        <w:rPr>
                          <w:rFonts w:hint="eastAsia"/>
                          <w:sz w:val="28"/>
                          <w:szCs w:val="28"/>
                        </w:rPr>
                        <w:t>送达申请人</w:t>
                      </w:r>
                    </w:p>
                  </w:txbxContent>
                </v:textbox>
              </v:shape>
            </w:pict>
          </mc:Fallback>
        </mc:AlternateContent>
      </w:r>
      <w:r>
        <mc:AlternateContent>
          <mc:Choice Requires="wps">
            <w:drawing>
              <wp:anchor distT="0" distB="0" distL="114300" distR="114300" simplePos="0" relativeHeight="252150784" behindDoc="0" locked="0" layoutInCell="1" allowOverlap="1">
                <wp:simplePos x="0" y="0"/>
                <wp:positionH relativeFrom="column">
                  <wp:posOffset>-34290</wp:posOffset>
                </wp:positionH>
                <wp:positionV relativeFrom="paragraph">
                  <wp:posOffset>269875</wp:posOffset>
                </wp:positionV>
                <wp:extent cx="2590165" cy="457835"/>
                <wp:effectExtent l="4445" t="4445" r="15240" b="13970"/>
                <wp:wrapNone/>
                <wp:docPr id="935" name="文本框 935"/>
                <wp:cNvGraphicFramePr/>
                <a:graphic xmlns:a="http://schemas.openxmlformats.org/drawingml/2006/main">
                  <a:graphicData uri="http://schemas.microsoft.com/office/word/2010/wordprocessingShape">
                    <wps:wsp>
                      <wps:cNvSpPr txBox="1"/>
                      <wps:spPr>
                        <a:xfrm>
                          <a:off x="0" y="0"/>
                          <a:ext cx="2590165" cy="457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制作许可证书，办理证书</w:t>
                            </w:r>
                          </w:p>
                        </w:txbxContent>
                      </wps:txbx>
                      <wps:bodyPr upright="1"/>
                    </wps:wsp>
                  </a:graphicData>
                </a:graphic>
              </wp:anchor>
            </w:drawing>
          </mc:Choice>
          <mc:Fallback>
            <w:pict>
              <v:shape id="_x0000_s1026" o:spid="_x0000_s1026" o:spt="202" type="#_x0000_t202" style="position:absolute;left:0pt;margin-left:-2.7pt;margin-top:21.25pt;height:36.05pt;width:203.95pt;z-index:252150784;mso-width-relative:page;mso-height-relative:page;" fillcolor="#FFFFFF" filled="t" stroked="t" coordsize="21600,21600" o:gfxdata="UEsDBAoAAAAAAIdO4kAAAAAAAAAAAAAAAAAEAAAAZHJzL1BLAwQUAAAACACHTuJAcRVJGdUAAAAJ&#10;AQAADwAAAGRycy9kb3ducmV2LnhtbE2PwU7DMAyG70i8Q2QkblvSrqtQaToJJCTEjdHLblnjtRWN&#10;UyXZOt4e7wQ3W/+n35/r3dVN4oIhjp40ZGsFAqnzdqReQ/v1tnoCEZMhayZPqOEHI+ya+7vaVNYv&#10;9ImXfeoFl1CsjIYhpbmSMnYDOhPXfkbi7OSDM4nX0EsbzMLlbpK5UqV0ZiS+MJgZXwfsvvdnp+G9&#10;fEkHbO2H3eQbv7SyC6cpav34kKlnEAmv6Q+Gmz6rQ8NOR38mG8WkYbUtmNRQ5FsQnBfqNhwZzIoS&#10;ZFPL/x80v1BLAwQUAAAACACHTuJAUSPSPg8CAAA6BAAADgAAAGRycy9lMm9Eb2MueG1srVPNjtMw&#10;EL4j8Q6W7zRpl5bdqOlKUMoFAdLCA7i2k1jynzxuk74AvAEnLtx5rj7Hjp1u9wcOeyAHZzwefzPf&#10;N+Pl9WA02csAytmaTiclJdJyJ5Rta/rt6+bVJSUQmRVMOytrepBAr1cvXyx7X8mZ65wWMhAEsVD1&#10;vqZdjL4qCuCdNAwmzkuLh40LhkXchrYQgfWIbnQxK8tF0bsgfHBcAqB3PR7SE2J4DqBrGsXl2vGd&#10;kTaOqEFqFpESdMoDXeVqm0by+LlpQEaia4pMY14xCdrbtBarJavawHyn+KkE9pwSnnAyTFlMeoZa&#10;s8jILqi/oIziwYFr4oQ7U4xEsiLIYlo+0eamY15mLig1+LPo8P9g+af9l0CUqOnVxZwSywy2/Pjz&#10;x/HXn+Pv7yQ5UaLeQ4WRNx5j4/DWDTg4d35AZ2I+NMGkP3IieI4CH84CyyESjs7Z/KqcLjAPx7PX&#10;8zeXI3xxf9sHiB+kMyQZNQ3YwKwr23+EiJVg6F1ISgZOK7FRWudNaLfvdCB7hs3e5C8ViVcehWlL&#10;+pouLuZYImc4wQ1ODprGowpg25zv0Q14CFzm71/AqbA1g24sICOkMFYFt7MiW51k4r0VJB486mzx&#10;gdFUjJGCEi3xPSYrR0am9HMikZ22SDK1aGxFsuKwHRAmmVsnDti2nQ+q7VDS3LgcjiOV1TmNf5rZ&#10;h/sMev/kV7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xFUkZ1QAAAAkBAAAPAAAAAAAAAAEAIAAA&#10;ACIAAABkcnMvZG93bnJldi54bWxQSwECFAAUAAAACACHTuJAUSPSPg8CAAA6BAAADgAAAAAAAAAB&#10;ACAAAAAkAQAAZHJzL2Uyb0RvYy54bWxQSwUGAAAAAAYABgBZAQAApQUAAAAA&#10;">
                <v:fill on="t" focussize="0,0"/>
                <v:stroke weight="0.5pt" color="#000000" joinstyle="round"/>
                <v:imagedata o:title=""/>
                <o:lock v:ext="edit" aspectratio="f"/>
                <v:textbox>
                  <w:txbxContent>
                    <w:p>
                      <w:pPr>
                        <w:jc w:val="center"/>
                        <w:rPr>
                          <w:sz w:val="28"/>
                          <w:szCs w:val="28"/>
                        </w:rPr>
                      </w:pPr>
                      <w:r>
                        <w:rPr>
                          <w:rFonts w:hint="eastAsia"/>
                          <w:sz w:val="28"/>
                          <w:szCs w:val="28"/>
                        </w:rPr>
                        <w:t>制作许可证书，办理证书</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151808" behindDoc="0" locked="0" layoutInCell="1" allowOverlap="1">
                <wp:simplePos x="0" y="0"/>
                <wp:positionH relativeFrom="column">
                  <wp:posOffset>2546985</wp:posOffset>
                </wp:positionH>
                <wp:positionV relativeFrom="paragraph">
                  <wp:posOffset>133350</wp:posOffset>
                </wp:positionV>
                <wp:extent cx="504825" cy="1905"/>
                <wp:effectExtent l="0" t="47625" r="9525" b="64770"/>
                <wp:wrapNone/>
                <wp:docPr id="936" name="直接箭头连接符 936"/>
                <wp:cNvGraphicFramePr/>
                <a:graphic xmlns:a="http://schemas.openxmlformats.org/drawingml/2006/main">
                  <a:graphicData uri="http://schemas.microsoft.com/office/word/2010/wordprocessingShape">
                    <wps:wsp>
                      <wps:cNvCnPr/>
                      <wps:spPr>
                        <a:xfrm>
                          <a:off x="0" y="0"/>
                          <a:ext cx="504825" cy="190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00.55pt;margin-top:10.5pt;height:0.15pt;width:39.75pt;z-index:252151808;mso-width-relative:page;mso-height-relative:page;" filled="f" stroked="t" coordsize="21600,21600" o:gfxdata="UEsDBAoAAAAAAIdO4kAAAAAAAAAAAAAAAAAEAAAAZHJzL1BLAwQUAAAACACHTuJAnHOAmdcAAAAJ&#10;AQAADwAAAGRycy9kb3ducmV2LnhtbE2Py07DMBBF90j8gzVIbBC1U6KohDgVDyEeOwof4MbTJI09&#10;jmL39fdMV7CcmaM751bLo3dij1PsA2nIZgoEUhNsT62Gn+/X2wWImAxZ4wKhhhNGWNaXF5UpbTjQ&#10;F+5XqRUcQrE0GrqUxlLK2HToTZyFEYlvmzB5k3icWmknc+Bw7+RcqUJ60xN/6MyIzx02w2rnNWy2&#10;H8VT3mw/3+LJ37zfPw7hxQ1aX19l6gFEwmP6g+Gsz+pQs9M67MhG4TTkKssY1TDPuBMD+UIVINbn&#10;xR3IupL/G9S/UEsDBBQAAAAIAIdO4kBEVgGHDQIAAP0DAAAOAAAAZHJzL2Uyb0RvYy54bWytU82O&#10;0zAQviPxDpbvNGmXVrtR0z20LBcElYAHmNpOYsl/sr1N+xK8ABIn4ASc9s7TwPIYjJ3SwsJhD+Tg&#10;jD0z38z3eTy/3GlFtsIHaU1Nx6OSEmGY5dK0NX396urROSUhguGgrBE13YtALxcPH8x7V4mJ7azi&#10;whMEMaHqXU27GF1VFIF1QkMYWScMOhvrNUTc+rbgHnpE16qYlOWs6K3nzlsmQsDT1eCkB0R/H0Db&#10;NJKJlWXXWpg4oHqhICKl0EkX6CJ32zSCxRdNE0QkqqbINOYVi6C9SWuxmEPVenCdZIcW4D4t3OGk&#10;QRoseoRaQQRy7eVfUFoyb4Nt4ohZXQxEsiLIYlze0eZlB05kLih1cEfRw/+DZc+3a08kr+nF2YwS&#10;Axqv/Pbtzfc3H26/fP72/ubH13fJ/vSRpACUq3ehwqylWfvDLri1T9x3jdfpj6zILku8P0osdpEw&#10;PJyWj88nU0oYusYX5TQhFqdU50N8KqwmyahpiB5k28WlNQav0vpxFhm2z0IcEn8lpLrKkL6ms7Mp&#10;Xi4DHM0GRwJN7ZBeMG3ODVZJfiWVShnBt5ul8mQLaTzyd2joj7BUZAWhG+KyK4VBpWUUSQWoOgH8&#10;ieEk7h0KaPDl0NSMFpwSJfChJStHRpDqFAne2/7foSiLMqhOEnyQOFkby/dZ+XyOU5H1O0xwGrvf&#10;9zn79Go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cc4CZ1wAAAAkBAAAPAAAAAAAAAAEAIAAA&#10;ACIAAABkcnMvZG93bnJldi54bWxQSwECFAAUAAAACACHTuJARFYBhw0CAAD9AwAADgAAAAAAAAAB&#10;ACAAAAAmAQAAZHJzL2Uyb0RvYy54bWxQSwUGAAAAAAYABgBZAQAApQUAAAAA&#10;">
                <v:fill on="f" focussize="0,0"/>
                <v:stroke weight="0.5pt" color="#000000" joinstyle="miter" endarrow="open"/>
                <v:imagedata o:title=""/>
                <o:lock v:ext="edit" aspectratio="f"/>
              </v:shape>
            </w:pict>
          </mc:Fallback>
        </mc:AlternateContent>
      </w:r>
    </w:p>
    <w:p>
      <w:pPr>
        <w:pStyle w:val="5"/>
        <w:spacing w:before="70"/>
        <w:ind w:firstLine="420" w:firstLineChars="200"/>
      </w:pPr>
    </w:p>
    <w:p>
      <w:pPr>
        <w:rPr>
          <w:rFonts w:hint="default"/>
          <w:sz w:val="20"/>
          <w:szCs w:val="22"/>
          <w:lang w:val="en-US"/>
        </w:rPr>
      </w:pPr>
      <w:r>
        <w:t>办理机构：</w:t>
      </w:r>
      <w:r>
        <w:rPr>
          <w:rFonts w:hint="eastAsia"/>
          <w:lang w:eastAsia="zh-CN"/>
        </w:rPr>
        <w:t>九龙街道社区发展服务中心</w:t>
      </w:r>
    </w:p>
    <w:p>
      <w:pPr>
        <w:rPr>
          <w:rFonts w:hint="eastAsia" w:eastAsia="宋体"/>
          <w:lang w:eastAsia="zh-CN"/>
        </w:rPr>
      </w:pPr>
      <w:r>
        <w:rPr>
          <w:rFonts w:hint="eastAsia"/>
          <w:sz w:val="20"/>
          <w:szCs w:val="22"/>
          <w:lang w:eastAsia="zh-CN"/>
        </w:rPr>
        <w:t>业务电话：0851-23164399监督电话：0851-23310399</w:t>
      </w:r>
    </w:p>
    <w:p>
      <w:pPr>
        <w:jc w:val="center"/>
        <w:rPr>
          <w:rFonts w:hint="eastAsia" w:ascii="宋体" w:hAnsi="宋体" w:cs="宋体"/>
          <w:b/>
          <w:bCs/>
          <w:sz w:val="32"/>
          <w:szCs w:val="32"/>
          <w:lang w:eastAsia="zh-CN"/>
        </w:rPr>
      </w:pPr>
    </w:p>
    <w:p>
      <w:pPr>
        <w:jc w:val="center"/>
        <w:rPr>
          <w:rFonts w:hint="eastAsia" w:ascii="方正黑体简体" w:hAnsi="方正黑体简体" w:eastAsia="宋体" w:cs="方正黑体简体"/>
          <w:sz w:val="36"/>
          <w:szCs w:val="36"/>
          <w:lang w:eastAsia="zh-CN"/>
        </w:rPr>
      </w:pPr>
      <w:r>
        <w:rPr>
          <w:rFonts w:hint="eastAsia" w:ascii="宋体" w:hAnsi="宋体" w:cs="宋体"/>
          <w:b/>
          <w:bCs/>
          <w:sz w:val="32"/>
          <w:szCs w:val="32"/>
          <w:lang w:eastAsia="zh-CN"/>
        </w:rPr>
        <w:t>权力事项</w:t>
      </w:r>
      <w:r>
        <w:rPr>
          <w:rFonts w:hint="eastAsia" w:ascii="宋体" w:hAnsi="宋体" w:cs="宋体"/>
          <w:b/>
          <w:bCs/>
          <w:sz w:val="32"/>
          <w:szCs w:val="32"/>
          <w:lang w:val="en-US" w:eastAsia="zh-CN"/>
        </w:rPr>
        <w:t>93：</w:t>
      </w:r>
      <w:r>
        <w:rPr>
          <w:rFonts w:hint="eastAsia" w:ascii="宋体" w:hAnsi="宋体" w:cs="宋体"/>
          <w:b/>
          <w:bCs/>
          <w:sz w:val="32"/>
          <w:szCs w:val="32"/>
        </w:rPr>
        <w:t>对招标、拍卖、公开协商等方式承包农村土地办理农村土地承包经营权证的初审</w:t>
      </w:r>
      <w:r>
        <w:rPr>
          <w:rFonts w:hint="eastAsia" w:ascii="宋体" w:hAnsi="宋体" w:cs="宋体"/>
          <w:b/>
          <w:bCs/>
          <w:sz w:val="32"/>
          <w:szCs w:val="32"/>
          <w:lang w:eastAsia="zh-CN"/>
        </w:rPr>
        <w:t>流程图</w:t>
      </w:r>
    </w:p>
    <w:p>
      <w:pPr>
        <w:spacing w:line="560" w:lineRule="exact"/>
        <w:jc w:val="center"/>
        <w:rPr>
          <w:rFonts w:ascii="方正仿宋简体" w:hAnsi="方正仿宋简体" w:eastAsia="方正仿宋简体" w:cs="方正仿宋简体"/>
          <w:sz w:val="32"/>
          <w:szCs w:val="32"/>
        </w:rPr>
      </w:pPr>
      <w:r>
        <mc:AlternateContent>
          <mc:Choice Requires="wps">
            <w:drawing>
              <wp:anchor distT="0" distB="0" distL="114300" distR="114300" simplePos="0" relativeHeight="251992064" behindDoc="0" locked="0" layoutInCell="1" allowOverlap="1">
                <wp:simplePos x="0" y="0"/>
                <wp:positionH relativeFrom="column">
                  <wp:posOffset>2766060</wp:posOffset>
                </wp:positionH>
                <wp:positionV relativeFrom="paragraph">
                  <wp:posOffset>291465</wp:posOffset>
                </wp:positionV>
                <wp:extent cx="2361565" cy="724535"/>
                <wp:effectExtent l="4445" t="5080" r="15240" b="13335"/>
                <wp:wrapNone/>
                <wp:docPr id="937" name="文本框 937"/>
                <wp:cNvGraphicFramePr/>
                <a:graphic xmlns:a="http://schemas.openxmlformats.org/drawingml/2006/main">
                  <a:graphicData uri="http://schemas.microsoft.com/office/word/2010/wordprocessingShape">
                    <wps:wsp>
                      <wps:cNvSpPr txBox="1"/>
                      <wps:spPr>
                        <a:xfrm>
                          <a:off x="0" y="0"/>
                          <a:ext cx="2361565" cy="7245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numPr>
                                <w:ilvl w:val="0"/>
                                <w:numId w:val="18"/>
                              </w:numPr>
                            </w:pPr>
                            <w:r>
                              <w:rPr>
                                <w:rFonts w:hint="eastAsia"/>
                              </w:rPr>
                              <w:t>申请书及身份证明；</w:t>
                            </w:r>
                          </w:p>
                          <w:p>
                            <w:pPr>
                              <w:numPr>
                                <w:ilvl w:val="0"/>
                                <w:numId w:val="18"/>
                              </w:numPr>
                            </w:pPr>
                            <w:r>
                              <w:rPr>
                                <w:rFonts w:hint="eastAsia"/>
                              </w:rPr>
                              <w:t>招标、拍卖决议书，协议书、合同；</w:t>
                            </w:r>
                          </w:p>
                          <w:p>
                            <w:pPr>
                              <w:numPr>
                                <w:ilvl w:val="0"/>
                                <w:numId w:val="18"/>
                              </w:numPr>
                            </w:pPr>
                            <w:r>
                              <w:rPr>
                                <w:rFonts w:hint="eastAsia"/>
                              </w:rPr>
                              <w:t>土地权证复印件</w:t>
                            </w:r>
                          </w:p>
                        </w:txbxContent>
                      </wps:txbx>
                      <wps:bodyPr upright="1"/>
                    </wps:wsp>
                  </a:graphicData>
                </a:graphic>
              </wp:anchor>
            </w:drawing>
          </mc:Choice>
          <mc:Fallback>
            <w:pict>
              <v:shape id="_x0000_s1026" o:spid="_x0000_s1026" o:spt="202" type="#_x0000_t202" style="position:absolute;left:0pt;margin-left:217.8pt;margin-top:22.95pt;height:57.05pt;width:185.95pt;z-index:251992064;mso-width-relative:page;mso-height-relative:page;" fillcolor="#FFFFFF" filled="t" stroked="t" coordsize="21600,21600" o:gfxdata="UEsDBAoAAAAAAIdO4kAAAAAAAAAAAAAAAAAEAAAAZHJzL1BLAwQUAAAACACHTuJA4/vUStcAAAAK&#10;AQAADwAAAGRycy9kb3ducmV2LnhtbE2PwU7DMAyG70i8Q+RJ3FiylZZRmk4CCQlxY+uFW9Z4bbXE&#10;qZpsHW+POcHNlj/9/v5qe/VOXHCKQyANq6UCgdQGO1Cnodm/3W9AxGTIGhcINXxjhG19e1OZ0oaZ&#10;PvGyS53gEIql0dCnNJZSxrZHb+IyjEh8O4bJm8Tr1Ek7mZnDvZNrpQrpzUD8oTcjvvbYnnZnr+G9&#10;eElf2NgPm62zMDeynY4uan23WKlnEAmv6Q+GX31Wh5qdDuFMNgqn4SHLC0Z5yJ9AMLBRjzmIA5OF&#10;UiDrSv6vUP8AUEsDBBQAAAAIAIdO4kC2ZiOPDQIAADoEAAAOAAAAZHJzL2Uyb0RvYy54bWytU0uO&#10;EzEQ3SNxB8t70vmQDLTSGQlC2CBAGjiAY7u7Lfknl5PuXABuwIoNe86Vc1B2ZzLfRRb0wl0uP7+q&#10;elVeXvdGk70MoJyt6GQ0pkRa7oSyTUW/f9u8ekMJRGYF087Kih4k0OvVyxfLzpdy6lqnhQwESSyU&#10;na9oG6MviwJ4Kw2DkfPS4mHtgmERt6EpRGAdshtdTMfjRdG5IHxwXAKgdz0c0hNjuITQ1bXicu34&#10;zkgbB9YgNYtYErTKA13lbOta8vilrkFGoiuKlca8YhC0t2ktVktWNoH5VvFTCuySFB7VZJiyGPRM&#10;tWaRkV1QT6iM4sGBq+OIO1MMhWRFsIrJ+JE2Ny3zMteCUoM/iw7/j5Z/3n8NRImKvp1dUWKZwZYf&#10;f/08/v57/PODJCdK1HkoEXnjERv7d67Hwbn1AzpT5X0dTPpjTQTPUeDDWWDZR8LROZ0tJvPFnBKO&#10;Z1fT1/PZPNEUd7d9gPhROkOSUdGADcy6sv0niAP0FpKCgdNKbJTWeROa7XsdyJ5hszf5O7E/gGlL&#10;uoouZnNMkTOc4BonB03jUQWwTY734AbcJx7n7znilNiaQTskkBkSjJXB7azIViuZ+GAFiQePOlt8&#10;YDQlY6SgREt8j8nKyMiUvgSJ2mmLEqYWDa1IVuy3PdIkc+vEAdu280E1LUqaG5fhOFJZ+9P4p5m9&#10;v8+kd09+9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j+9RK1wAAAAoBAAAPAAAAAAAAAAEAIAAA&#10;ACIAAABkcnMvZG93bnJldi54bWxQSwECFAAUAAAACACHTuJAtmYjjw0CAAA6BAAADgAAAAAAAAAB&#10;ACAAAAAmAQAAZHJzL2Uyb0RvYy54bWxQSwUGAAAAAAYABgBZAQAApQUAAAAA&#10;">
                <v:fill on="t" focussize="0,0"/>
                <v:stroke weight="0.5pt" color="#000000" joinstyle="round"/>
                <v:imagedata o:title=""/>
                <o:lock v:ext="edit" aspectratio="f"/>
                <v:textbox>
                  <w:txbxContent>
                    <w:p>
                      <w:pPr>
                        <w:numPr>
                          <w:ilvl w:val="0"/>
                          <w:numId w:val="18"/>
                        </w:numPr>
                      </w:pPr>
                      <w:r>
                        <w:rPr>
                          <w:rFonts w:hint="eastAsia"/>
                        </w:rPr>
                        <w:t>申请书及身份证明；</w:t>
                      </w:r>
                    </w:p>
                    <w:p>
                      <w:pPr>
                        <w:numPr>
                          <w:ilvl w:val="0"/>
                          <w:numId w:val="18"/>
                        </w:numPr>
                      </w:pPr>
                      <w:r>
                        <w:rPr>
                          <w:rFonts w:hint="eastAsia"/>
                        </w:rPr>
                        <w:t>招标、拍卖决议书，协议书、合同；</w:t>
                      </w:r>
                    </w:p>
                    <w:p>
                      <w:pPr>
                        <w:numPr>
                          <w:ilvl w:val="0"/>
                          <w:numId w:val="18"/>
                        </w:numPr>
                      </w:pPr>
                      <w:r>
                        <w:rPr>
                          <w:rFonts w:hint="eastAsia"/>
                        </w:rPr>
                        <w:t>土地权证复印件</w:t>
                      </w:r>
                    </w:p>
                  </w:txbxContent>
                </v:textbox>
              </v:shape>
            </w:pict>
          </mc:Fallback>
        </mc:AlternateContent>
      </w:r>
    </w:p>
    <w:p>
      <w:pPr>
        <w:spacing w:line="560" w:lineRule="exact"/>
        <w:ind w:firstLine="210" w:firstLineChars="100"/>
        <w:rPr>
          <w:rFonts w:ascii="方正仿宋简体" w:hAnsi="方正仿宋简体" w:eastAsia="方正仿宋简体" w:cs="方正仿宋简体"/>
          <w:sz w:val="32"/>
          <w:szCs w:val="32"/>
        </w:rPr>
      </w:pPr>
      <w:r>
        <mc:AlternateContent>
          <mc:Choice Requires="wps">
            <w:drawing>
              <wp:anchor distT="0" distB="0" distL="114300" distR="114300" simplePos="0" relativeHeight="251991040" behindDoc="0" locked="0" layoutInCell="1" allowOverlap="1">
                <wp:simplePos x="0" y="0"/>
                <wp:positionH relativeFrom="column">
                  <wp:posOffset>622935</wp:posOffset>
                </wp:positionH>
                <wp:positionV relativeFrom="paragraph">
                  <wp:posOffset>202565</wp:posOffset>
                </wp:positionV>
                <wp:extent cx="2085975" cy="13335"/>
                <wp:effectExtent l="0" t="48895" r="9525" b="52070"/>
                <wp:wrapNone/>
                <wp:docPr id="938" name="直接箭头连接符 938"/>
                <wp:cNvGraphicFramePr/>
                <a:graphic xmlns:a="http://schemas.openxmlformats.org/drawingml/2006/main">
                  <a:graphicData uri="http://schemas.microsoft.com/office/word/2010/wordprocessingShape">
                    <wps:wsp>
                      <wps:cNvCnPr/>
                      <wps:spPr>
                        <a:xfrm flipV="1">
                          <a:off x="0" y="0"/>
                          <a:ext cx="2085975" cy="1333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49.05pt;margin-top:15.95pt;height:1.05pt;width:164.25pt;z-index:251991040;mso-width-relative:page;mso-height-relative:page;" filled="f" stroked="t" coordsize="21600,21600" o:gfxdata="UEsDBAoAAAAAAIdO4kAAAAAAAAAAAAAAAAAEAAAAZHJzL1BLAwQUAAAACACHTuJA0LhMANgAAAAI&#10;AQAADwAAAGRycy9kb3ducmV2LnhtbE2PzU7DMBCE70i8g7VI3KidUkVtGqcStDnBAVIOHJ14m0TY&#10;68h2f+jTY05wnJ3RzLfl5mINO6EPoyMJ2UwAQ+qcHqmX8LGvH5bAQlSklXGEEr4xwKa6vSlVod2Z&#10;3vHUxJ6lEgqFkjDEOBWch25Aq8LMTUjJOzhvVUzS91x7dU7l1vC5EDm3aqS0MKgJnwfsvpqjlTB9&#10;vu6uL0+1ivXVbHdv6PfbppXy/i4Ta2ARL/EvDL/4CR2qxNS6I+nAjITVMktJCY/ZCljyF/M8B9am&#10;w0IAr0r+/4HqB1BLAwQUAAAACACHTuJAVWrOOhYCAAAJBAAADgAAAGRycy9lMm9Eb2MueG1srVO9&#10;jhMxEO6ReAfLPdn8KMfdKpsrEo4GQSR++onXm7XkP4192eQleAEkKqDiqK7naeB4DMbekIOD4gq2&#10;WI09M9/M9814dr4zmm0lBuVsxUeDIWfSClcru6n461cXj045CxFsDdpZWfG9DPx8/vDBrPOlHLvW&#10;6VoiIxAbys5XvI3Rl0URRCsNhIHz0pKzcWgg0hE3RY3QEbrRxXg4PCk6h7VHJ2QIdLvsnfyAiPcB&#10;dE2jhFw6cWmkjT0qSg2RKIVW+cDnudumkSK+aJogI9MVJ6Yx/6kI2ev0L+YzKDcIvlXi0ALcp4U7&#10;nAwoS0WPUEuIwC5R/QVllEAXXBMHwpmiJ5IVIRaj4R1tXrbgZeZCUgd/FD38P1jxfLtCpuqKn01o&#10;8BYMjfzm3fX3tx9vvlx9+3D94+v7ZH/+xFIAydX5UFLWwq7wcAp+hYn7rkHDGq38G9qrrAbxY7ss&#10;9v4ottxFJuhyPDydnj2ecibIN5pMJtOEXvQwCc5jiE+lMywZFQ8RQW3auHDW0lgd9iVg+yzEPvFX&#10;QkrWlnUVP5lMadACaE0bWg8yjSeqwW5ye8FpVV8orVNGwM16oZFtIa1K/g4N/RGWiiwhtH1cdqUw&#10;KI2KMikCZSuhfmJrFveexLT0inhqxsiaMy3p0SUrR0ZQ+jYSEF3371CSRVtSJ4nfy52stav3eQr5&#10;njYk63fY5rSCv59z9u0Lnv8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0LhMANgAAAAIAQAADwAA&#10;AAAAAAABACAAAAAiAAAAZHJzL2Rvd25yZXYueG1sUEsBAhQAFAAAAAgAh07iQFVqzjoWAgAACQQA&#10;AA4AAAAAAAAAAQAgAAAAJwEAAGRycy9lMm9Eb2MueG1sUEsFBgAAAAAGAAYAWQEAAK8FAAAAAA==&#10;">
                <v:fill on="f" focussize="0,0"/>
                <v:stroke weight="0.5pt" color="#000000" joinstyle="miter" endarrow="open"/>
                <v:imagedata o:title=""/>
                <o:lock v:ext="edit" aspectratio="f"/>
              </v:shape>
            </w:pict>
          </mc:Fallback>
        </mc:AlternateContent>
      </w:r>
      <w:r>
        <w:rPr>
          <w:rFonts w:hint="eastAsia" w:ascii="方正仿宋简体" w:hAnsi="方正仿宋简体" w:eastAsia="方正仿宋简体" w:cs="方正仿宋简体"/>
          <w:sz w:val="32"/>
          <w:szCs w:val="32"/>
        </w:rPr>
        <w:t>申请</w:t>
      </w:r>
    </w:p>
    <w:p>
      <w:pPr>
        <w:spacing w:line="560" w:lineRule="exact"/>
        <w:jc w:val="center"/>
        <w:rPr>
          <w:rFonts w:ascii="方正仿宋简体" w:hAnsi="方正仿宋简体" w:eastAsia="方正仿宋简体" w:cs="方正仿宋简体"/>
          <w:sz w:val="32"/>
          <w:szCs w:val="32"/>
        </w:rPr>
      </w:pPr>
      <w:r>
        <mc:AlternateContent>
          <mc:Choice Requires="wps">
            <w:drawing>
              <wp:anchor distT="0" distB="0" distL="114300" distR="114300" simplePos="0" relativeHeight="251993088" behindDoc="0" locked="0" layoutInCell="1" allowOverlap="1">
                <wp:simplePos x="0" y="0"/>
                <wp:positionH relativeFrom="column">
                  <wp:posOffset>403860</wp:posOffset>
                </wp:positionH>
                <wp:positionV relativeFrom="paragraph">
                  <wp:posOffset>19050</wp:posOffset>
                </wp:positionV>
                <wp:extent cx="0" cy="424815"/>
                <wp:effectExtent l="48895" t="0" r="65405" b="13335"/>
                <wp:wrapNone/>
                <wp:docPr id="939" name="直接箭头连接符 939"/>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1.8pt;margin-top:1.5pt;height:33.45pt;width:0pt;z-index:251993088;mso-width-relative:page;mso-height-relative:page;" filled="f" stroked="t" coordsize="21600,21600" o:gfxdata="UEsDBAoAAAAAAIdO4kAAAAAAAAAAAAAAAAAEAAAAZHJzL1BLAwQUAAAACACHTuJAr0hz/NUAAAAG&#10;AQAADwAAAGRycy9kb3ducmV2LnhtbE2PzU7DMBCE70i8g7VIXFDrlKKIhDhVC0LQ3mh5ADfeJmns&#10;dRS7f2/PwoWeVqMZzX5TzM7OiiMOofWkYDJOQCBV3rRUK/jevI+eQYSoyWjrCRVcMMCsvL0pdG78&#10;ib7wuI614BIKuVbQxNjnUoaqQafD2PdI7O384HRkOdTSDPrE5c7KxyRJpdMt8YdG9/jaYNWtD07B&#10;br9MF0/VfvURLu7hM5t3/s12St3fTZIXEBHP8T8Mv/iMDiUzbf2BTBBWQTpNOalgyovY/pNbvlkG&#10;sizkNX75A1BLAwQUAAAACACHTuJA6jh47AgCAAD6AwAADgAAAGRycy9lMm9Eb2MueG1srVNLjhMx&#10;EN0jcQfLe9LJ/DTTSmcWCcMGQSTgABW3u9uSf3J50skluAASK2AFs5o9p4HhGJTdIYGBxSzohbtc&#10;rnpV77k8vdwYzdYyoHK24pPRmDNphauVbSv+5vXVk3POMIKtQTsrK76VyC9njx9Ne1/KI9c5XcvA&#10;CMRi2fuKdzH6sihQdNIAjpyXlg4bFwxE2oa2qAP0hG50cTQenxW9C7UPTkhE8i6GQ75DDA8BdE2j&#10;hFw4cW2kjQNqkBoiUcJOeeSz3G3TSBFfNg3KyHTFiWnMKxUhe5XWYjaFsg3gOyV2LcBDWrjHyYCy&#10;VHQPtYAI7Dqov6CMEsGha+JIOFMMRLIixGIyvqfNqw68zFxIavR70fH/wYoX62Vgqq74xfEFZxYM&#10;Xfndu9vvbz/e3Xz59uH2x9f3yf78iaUAkqv3WFLW3C7Dbod+GRL3TRNM+hMrtskSb/cSy01kYnAK&#10;8p4cnZxPThNcccjzAeMz6QxLRsUxBlBtF+fOWrpHFyZZYVg/xzgk/kpIRbVlfcXPjk/pZgXQXDY0&#10;D2QaT9zQtjkXnVb1ldI6ZWBoV3Md2BrSbORv19AfYanIArAb4vJRCoPSqCiTBFB2EuqntmZx60k9&#10;S8+Gp2aMrDnTkl5ZsnJkBKUPkRCC6/8dSrJoS+oktQd9k7Vy9TbLnv00Elm/3fimmft9n7MPT3b2&#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9Ic/zVAAAABgEAAA8AAAAAAAAAAQAgAAAAIgAAAGRy&#10;cy9kb3ducmV2LnhtbFBLAQIUABQAAAAIAIdO4kDqOHjsCAIAAPoDAAAOAAAAAAAAAAEAIAAAACQB&#10;AABkcnMvZTJvRG9jLnhtbFBLBQYAAAAABgAGAFkBAACeBQ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02304" behindDoc="0" locked="0" layoutInCell="1" allowOverlap="1">
                <wp:simplePos x="0" y="0"/>
                <wp:positionH relativeFrom="column">
                  <wp:posOffset>51435</wp:posOffset>
                </wp:positionH>
                <wp:positionV relativeFrom="paragraph">
                  <wp:posOffset>133985</wp:posOffset>
                </wp:positionV>
                <wp:extent cx="1523365" cy="514350"/>
                <wp:effectExtent l="4445" t="4445" r="15240" b="14605"/>
                <wp:wrapNone/>
                <wp:docPr id="940" name="文本框 940"/>
                <wp:cNvGraphicFramePr/>
                <a:graphic xmlns:a="http://schemas.openxmlformats.org/drawingml/2006/main">
                  <a:graphicData uri="http://schemas.microsoft.com/office/word/2010/wordprocessingShape">
                    <wps:wsp>
                      <wps:cNvSpPr txBox="1"/>
                      <wps:spPr>
                        <a:xfrm>
                          <a:off x="0" y="0"/>
                          <a:ext cx="1523365" cy="5143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4"/>
                              </w:rPr>
                            </w:pPr>
                            <w:r>
                              <w:rPr>
                                <w:rFonts w:hint="eastAsia"/>
                                <w:sz w:val="24"/>
                              </w:rPr>
                              <w:t>村民委员会或村集体行政组织初审</w:t>
                            </w:r>
                          </w:p>
                        </w:txbxContent>
                      </wps:txbx>
                      <wps:bodyPr upright="1"/>
                    </wps:wsp>
                  </a:graphicData>
                </a:graphic>
              </wp:anchor>
            </w:drawing>
          </mc:Choice>
          <mc:Fallback>
            <w:pict>
              <v:shape id="_x0000_s1026" o:spid="_x0000_s1026" o:spt="202" type="#_x0000_t202" style="position:absolute;left:0pt;margin-left:4.05pt;margin-top:10.55pt;height:40.5pt;width:119.95pt;z-index:252002304;mso-width-relative:page;mso-height-relative:page;" fillcolor="#FFFFFF" filled="t" stroked="t" coordsize="21600,21600" o:gfxdata="UEsDBAoAAAAAAIdO4kAAAAAAAAAAAAAAAAAEAAAAZHJzL1BLAwQUAAAACACHTuJAU80UhdQAAAAI&#10;AQAADwAAAGRycy9kb3ducmV2LnhtbE2PS2vDMBCE74X+B7GB3ho9UoJxLQdSKJTemvqSm2JtbFM9&#10;jKTE6b/v9tSelmE+Zmea3c07dsWUpxg0yLUAhqGPdgqDhu7z9bEClosJ1rgYUMM3Zti193eNqW1c&#10;wgdeD2VgFBJybTSMpcw157kf0Zu8jjMG8s4xeVNIpoHbZBYK944rIbbcmynQh9HM+DJi/3W4eA1v&#10;2305Ymff7UZt4tLxPp1d1vphJcUzsIK38gfDb32qDi11OsVLsJk5DZUkUIOSdMlWTxVNOxEnlATe&#10;Nvz/gPYHUEsDBBQAAAAIAIdO4kArjel4DgIAADoEAAAOAAAAZHJzL2Uyb0RvYy54bWytU0uOEzEQ&#10;3SNxB8t70vlMImilMxKEsEGANHAAx3Z3W/JPLifduQDcgBUb9pwr55iyO5P5MIssphfusl31qt6r&#10;8vK6N5rsZQDlbEUnozEl0nInlG0q+uP75s1bSiAyK5h2Vlb0IIFer16/Wna+lFPXOi1kIAhioex8&#10;RdsYfVkUwFtpGIyclxYvaxcMi7gNTSEC6xDd6GI6Hi+KzgXhg+MSAE/XwyU9IYZLAF1dKy7Xju+M&#10;tHFADVKziJSgVR7oKldb15LHr3UNMhJdUWQa84pJ0N6mtVgtWdkE5lvFTyWwS0p4wskwZTHpGWrN&#10;IiO7oP6DMooHB66OI+5MMRDJiiCLyfiJNjct8zJzQanBn0WHl4PlX/bfAlGiou+uUBPLDLb8+PvX&#10;8c+/49+fJB2iRJ2HEj1vPPrG/r3rcXDuzgEPE/O+Dib9kRPBewQ7nAWWfSQ8Bc2ns9liTgnHu/nk&#10;ajbP8MV9tA8QP0lnSDIqGrCBWVe2/wwRK0HXO5eUDJxWYqO0zpvQbD/oQPYMm73JXyoSQx65aUu6&#10;ii5SbsIZTnCNk4Om8agC2CbnexQBD4HH+XsOOBW2ZtAOBWSE5MbK4HZWZKuVTHy0gsSDR50tPjCa&#10;ijFSUKIlvsdkZc/IlL7EE9lpiyRTi4ZWJCv22x5hkrl14oBt2/mgmhYlzY3L7jhSWZ3T+KeZfbjP&#10;oPdPfnU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80UhdQAAAAIAQAADwAAAAAAAAABACAAAAAi&#10;AAAAZHJzL2Rvd25yZXYueG1sUEsBAhQAFAAAAAgAh07iQCuN6XgOAgAAOgQAAA4AAAAAAAAAAQAg&#10;AAAAIwEAAGRycy9lMm9Eb2MueG1sUEsFBgAAAAAGAAYAWQEAAKMFAAAAAA==&#10;">
                <v:fill on="t" focussize="0,0"/>
                <v:stroke weight="0.5pt" color="#000000" joinstyle="round"/>
                <v:imagedata o:title=""/>
                <o:lock v:ext="edit" aspectratio="f"/>
                <v:textbox>
                  <w:txbxContent>
                    <w:p>
                      <w:pPr>
                        <w:rPr>
                          <w:sz w:val="24"/>
                        </w:rPr>
                      </w:pPr>
                      <w:r>
                        <w:rPr>
                          <w:rFonts w:hint="eastAsia"/>
                          <w:sz w:val="24"/>
                        </w:rPr>
                        <w:t>村民委员会或村集体行政组织初审</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98208" behindDoc="0" locked="0" layoutInCell="1" allowOverlap="1">
                <wp:simplePos x="0" y="0"/>
                <wp:positionH relativeFrom="column">
                  <wp:posOffset>441960</wp:posOffset>
                </wp:positionH>
                <wp:positionV relativeFrom="paragraph">
                  <wp:posOffset>327025</wp:posOffset>
                </wp:positionV>
                <wp:extent cx="0" cy="424815"/>
                <wp:effectExtent l="48895" t="0" r="65405" b="13335"/>
                <wp:wrapNone/>
                <wp:docPr id="941" name="直接箭头连接符 941"/>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4.8pt;margin-top:25.75pt;height:33.45pt;width:0pt;z-index:251998208;mso-width-relative:page;mso-height-relative:page;" filled="f" stroked="t" coordsize="21600,21600" o:gfxdata="UEsDBAoAAAAAAIdO4kAAAAAAAAAAAAAAAAAEAAAAZHJzL1BLAwQUAAAACACHTuJAbYCBiNYAAAAI&#10;AQAADwAAAGRycy9kb3ducmV2LnhtbE2Py07DMBBF90j8gzVI3SDqpGqjNsSpgKqCsqPwAW48TdLY&#10;4yh2X3/PwAaWV/fozplieXFWnHAIrScF6TgBgVR501Kt4Otz/TAHEaImo60nVHDFAMvy9qbQufFn&#10;+sDTNtaCRyjkWkETY59LGaoGnQ5j3yNxt/eD05HjUEsz6DOPOysnSZJJp1viC43u8aXBqtsenYL9&#10;YZM9T6vD+2u4uvu3xVPnV7ZTanSXJo8gIl7iHww/+qwOJTvt/JFMEFZBtsiYVDBLZyC4/8075tL5&#10;FGRZyP8PlN9QSwMEFAAAAAgAh07iQCNhncQIAgAA+gMAAA4AAABkcnMvZTJvRG9jLnhtbK1TzW4T&#10;MRC+I/EOlu9kk5JWZZVNDwnlgiAS8AATr3fXkv80drPJS/ACSJyAE/TUO08D5TEYe0MChUMP7ME7&#10;Hs98M9/n8exiazTbSAzK2YpPRmPOpBWuVrat+JvXl4/OOQsRbA3aWVnxnQz8Yv7wwaz3pTxxndO1&#10;REYgNpS9r3gXoy+LIohOGggj56Wlw8ahgUhbbIsaoSd0o4uT8fis6B3WHp2QIZB3ORzyPSLeB9A1&#10;jRJy6cSVkTYOqCg1RKIUOuUDn+dum0aK+LJpgoxMV5yYxrxSEbLXaS3mMyhbBN8psW8B7tPCHU4G&#10;lKWiB6glRGBXqP6CMkqgC66JI+FMMRDJihCLyfiONq868DJzIamDP4ge/h+seLFZIVN1xZ9MJ5xZ&#10;MHTlt+9uvr/9eHv95duHmx9f3yf78yeWAkiu3oeSshZ2hftd8CtM3LcNmvQnVmybJd4dJJbbyMTg&#10;FOSdnkzPJ6cJrjjmeQzxmXSGJaPiISKotosLZy3do8NJVhg2z0McEn8lpKLasr7iZ49P6WYF0Fw2&#10;NA9kGk/cgm1zbnBa1ZdK65QRsF0vNLINpNnI376hP8JSkSWEbojLRykMSqOiTBJA2Umon9qaxZ0n&#10;9Sw9G56aMbLmTEt6ZcnKkRGUPkYCouv/HUqyaEvqJLUHfZO1dvUuy579NBJZv/34ppn7fZ+zj092&#10;/h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tgIGI1gAAAAgBAAAPAAAAAAAAAAEAIAAAACIAAABk&#10;cnMvZG93bnJldi54bWxQSwECFAAUAAAACACHTuJAI2GdxAgCAAD6AwAADgAAAAAAAAABACAAAAAl&#10;AQAAZHJzL2Uyb0RvYy54bWxQSwUGAAAAAAYABgBZAQAAnwU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2003328" behindDoc="0" locked="0" layoutInCell="1" allowOverlap="1">
                <wp:simplePos x="0" y="0"/>
                <wp:positionH relativeFrom="column">
                  <wp:posOffset>2623185</wp:posOffset>
                </wp:positionH>
                <wp:positionV relativeFrom="paragraph">
                  <wp:posOffset>12700</wp:posOffset>
                </wp:positionV>
                <wp:extent cx="2123440" cy="915035"/>
                <wp:effectExtent l="4445" t="4445" r="5715" b="13970"/>
                <wp:wrapNone/>
                <wp:docPr id="977" name="文本框 977"/>
                <wp:cNvGraphicFramePr/>
                <a:graphic xmlns:a="http://schemas.openxmlformats.org/drawingml/2006/main">
                  <a:graphicData uri="http://schemas.microsoft.com/office/word/2010/wordprocessingShape">
                    <wps:wsp>
                      <wps:cNvSpPr txBox="1"/>
                      <wps:spPr>
                        <a:xfrm>
                          <a:off x="0" y="0"/>
                          <a:ext cx="2123440" cy="9150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numPr>
                                <w:ilvl w:val="0"/>
                                <w:numId w:val="19"/>
                              </w:numPr>
                              <w:rPr>
                                <w:sz w:val="24"/>
                              </w:rPr>
                            </w:pPr>
                            <w:r>
                              <w:rPr>
                                <w:rFonts w:hint="eastAsia"/>
                                <w:sz w:val="24"/>
                              </w:rPr>
                              <w:t>资料不齐的补齐资料；</w:t>
                            </w:r>
                          </w:p>
                          <w:p>
                            <w:pPr>
                              <w:numPr>
                                <w:ilvl w:val="0"/>
                                <w:numId w:val="19"/>
                              </w:numPr>
                              <w:rPr>
                                <w:sz w:val="24"/>
                              </w:rPr>
                            </w:pPr>
                            <w:r>
                              <w:rPr>
                                <w:rFonts w:hint="eastAsia"/>
                                <w:sz w:val="24"/>
                              </w:rPr>
                              <w:t>不符合法律法规及政策规定的，退回不予受理，当场告知不受理原由</w:t>
                            </w:r>
                          </w:p>
                        </w:txbxContent>
                      </wps:txbx>
                      <wps:bodyPr upright="1"/>
                    </wps:wsp>
                  </a:graphicData>
                </a:graphic>
              </wp:anchor>
            </w:drawing>
          </mc:Choice>
          <mc:Fallback>
            <w:pict>
              <v:shape id="_x0000_s1026" o:spid="_x0000_s1026" o:spt="202" type="#_x0000_t202" style="position:absolute;left:0pt;margin-left:206.55pt;margin-top:1pt;height:72.05pt;width:167.2pt;z-index:252003328;mso-width-relative:page;mso-height-relative:page;" fillcolor="#FFFFFF" filled="t" stroked="t" coordsize="21600,21600" o:gfxdata="UEsDBAoAAAAAAIdO4kAAAAAAAAAAAAAAAAAEAAAAZHJzL1BLAwQUAAAACACHTuJAQZ+NptUAAAAJ&#10;AQAADwAAAGRycy9kb3ducmV2LnhtbE2PQUvEMBCF74L/IYzgzU3T1q7UpgsKgnhz7cVbtplti82k&#10;JNnt+u8dT3oc3seb7zW7i5vFGUOcPGlQmwwEUu/tRIOG7uPl7gFETIasmT2hhm+MsGuvrxpTW7/S&#10;O573aRBcQrE2GsaUllrK2I/oTNz4BYmzow/OJD7DIG0wK5e7WeZZVklnJuIPo1nwecT+a39yGl6r&#10;p/SJnX2zRV74tZN9OM5R69sblT2CSHhJfzD86rM6tOx08CeyUcwaSlUoRjXkPInzbbm9B3FgsKwU&#10;yLaR/xe0P1BLAwQUAAAACACHTuJAJSs+sw0CAAA6BAAADgAAAGRycy9lMm9Eb2MueG1srVPNjtMw&#10;EL4j8Q6W7zRpu91lo6YrQSkXBEgLD+DaTmLJf/K4TfoC8AacuHDnufocjJ1u9wcOeyAHZzzz+fPM&#10;N+PlzWA02csAytmaTiclJdJyJ5Rta/r1y+bVa0ogMiuYdlbW9CCB3qxevlj2vpIz1zktZCBIYqHq&#10;fU27GH1VFMA7aRhMnJcWg40LhkXchrYQgfXIbnQxK8vLondB+OC4BEDvegzSE2N4DqFrGsXl2vGd&#10;kTaOrEFqFrEk6JQHusrZNo3k8VPTgIxE1xQrjXnFS9DeprVYLVnVBuY7xU8psOek8KQmw5TFS89U&#10;axYZ2QX1F5VRPDhwTZxwZ4qxkKwIVjEtn2hz2zEvcy0oNfiz6PD/aPnH/edAlKjp9dUVJZYZbPnx&#10;x/fjz9/HX99IcqJEvYcKkbcesXF44wYcnDs/oDNVPjTBpD/WRDCOAh/OAsshEo7O2XQ2v7jAEMfY&#10;9XRRzheJprg/7QPE99IZkoyaBmxg1pXtP0AcoXeQdBk4rcRGaZ03od2+1YHsGTZ7k78T+yOYtqSv&#10;6eV8kfJgOMENTg6axqMKYNt836MT8JC4zN+/iFNiawbdmEBmSDBWBbezIludZOKdFSQePOps8YHR&#10;lIyRghIt8T0mKyMjU/o5SNROW5QwtWhsRbLisB2QJplbJw7Ytp0Pqu1Q0ty4DMeRytqfxj/N7MN9&#10;Jr1/8q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Z+NptUAAAAJAQAADwAAAAAAAAABACAAAAAi&#10;AAAAZHJzL2Rvd25yZXYueG1sUEsBAhQAFAAAAAgAh07iQCUrPrMNAgAAOgQAAA4AAAAAAAAAAQAg&#10;AAAAJAEAAGRycy9lMm9Eb2MueG1sUEsFBgAAAAAGAAYAWQEAAKMFAAAAAA==&#10;">
                <v:fill on="t" focussize="0,0"/>
                <v:stroke weight="0.5pt" color="#000000" joinstyle="round"/>
                <v:imagedata o:title=""/>
                <o:lock v:ext="edit" aspectratio="f"/>
                <v:textbox>
                  <w:txbxContent>
                    <w:p>
                      <w:pPr>
                        <w:numPr>
                          <w:ilvl w:val="0"/>
                          <w:numId w:val="19"/>
                        </w:numPr>
                        <w:rPr>
                          <w:sz w:val="24"/>
                        </w:rPr>
                      </w:pPr>
                      <w:r>
                        <w:rPr>
                          <w:rFonts w:hint="eastAsia"/>
                          <w:sz w:val="24"/>
                        </w:rPr>
                        <w:t>资料不齐的补齐资料；</w:t>
                      </w:r>
                    </w:p>
                    <w:p>
                      <w:pPr>
                        <w:numPr>
                          <w:ilvl w:val="0"/>
                          <w:numId w:val="19"/>
                        </w:numPr>
                        <w:rPr>
                          <w:sz w:val="24"/>
                        </w:rPr>
                      </w:pPr>
                      <w:r>
                        <w:rPr>
                          <w:rFonts w:hint="eastAsia"/>
                          <w:sz w:val="24"/>
                        </w:rPr>
                        <w:t>不符合法律法规及政策规定的，退回不予受理，当场告知不受理原由</w:t>
                      </w:r>
                    </w:p>
                  </w:txbxContent>
                </v:textbox>
              </v:shape>
            </w:pict>
          </mc:Fallback>
        </mc:AlternateContent>
      </w:r>
      <w:r>
        <mc:AlternateContent>
          <mc:Choice Requires="wps">
            <w:drawing>
              <wp:anchor distT="0" distB="0" distL="114300" distR="114300" simplePos="0" relativeHeight="251997184" behindDoc="0" locked="0" layoutInCell="1" allowOverlap="1">
                <wp:simplePos x="0" y="0"/>
                <wp:positionH relativeFrom="column">
                  <wp:posOffset>1594485</wp:posOffset>
                </wp:positionH>
                <wp:positionV relativeFrom="paragraph">
                  <wp:posOffset>127000</wp:posOffset>
                </wp:positionV>
                <wp:extent cx="1028700" cy="142875"/>
                <wp:effectExtent l="635" t="4445" r="18415" b="43180"/>
                <wp:wrapNone/>
                <wp:docPr id="1074" name="直接箭头连接符 1074"/>
                <wp:cNvGraphicFramePr/>
                <a:graphic xmlns:a="http://schemas.openxmlformats.org/drawingml/2006/main">
                  <a:graphicData uri="http://schemas.microsoft.com/office/word/2010/wordprocessingShape">
                    <wps:wsp>
                      <wps:cNvCnPr/>
                      <wps:spPr>
                        <a:xfrm>
                          <a:off x="0" y="0"/>
                          <a:ext cx="1028700" cy="14287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25.55pt;margin-top:10pt;height:11.25pt;width:81pt;z-index:251997184;mso-width-relative:page;mso-height-relative:page;" filled="f" stroked="t" coordsize="21600,21600" o:gfxdata="UEsDBAoAAAAAAIdO4kAAAAAAAAAAAAAAAAAEAAAAZHJzL1BLAwQUAAAACACHTuJAOrQRN9gAAAAJ&#10;AQAADwAAAGRycy9kb3ducmV2LnhtbE2Py07DMBBF90j8gzVIbBC1HdqqhDgVDyEeO1o+wI2nSZp4&#10;HMXu6+8ZVrC7M3N159xiefK9OOAY20AG9ESBQKqCa6k28L1+vV2AiMmSs30gNHDGCMvy8qKwuQtH&#10;+sLDKtWCQyjm1kCT0pBLGasGvY2TMCDxbRtGbxOPYy3daI8c7nuZKTWX3rbEHxo74HODVbfaewPb&#10;3cf8aVrtPt/i2d+83z924aXvjLm+0uoBRMJT+jPDLz6jQ8lMm7AnF0VvIJtpzVYWijuxYarveLFh&#10;kc1AloX836D8AVBLAwQUAAAACACHTuJAGCsHmgwCAAACBAAADgAAAGRycy9lMm9Eb2MueG1srZNL&#10;jhMxEIb3SNzB8p50J8xLrXRmkTBsEEQCDlBxu9OW/FLZk04uwQWQWAErYDV7TgPDMSi7QwIDi1mQ&#10;Rads1+v/XJ5ebo1mG4lBOVvz8ajkTFrhGmXXNX/96urRBWchgm1AOytrvpOBX84ePpj2vpIT1znd&#10;SGSUxIaq9zXvYvRVUQTRSQNh5Ly0dNg6NBBpieuiQegpu9HFpCzPit5h49EJGQLtLoZDvs+I90no&#10;2lYJuXDi2kgbh6woNUSSFDrlA5/lbttWiviibYOMTNeclMb8pSJkr9K3mE2hWiP4Tol9C3CfFu5o&#10;MqAsFT2kWkAEdo3qr1RGCXTBtXEknCkGIZkIqRiXd9i87MDLrIVQB3+AHv5fWvF8s0SmGpqE8vyE&#10;MwuG7vz27c33Nx9uv3z+9v7mx9d3yf70kWUPAtb7UFHc3C5xvwp+iUn9tkWT/kkX22bIuwNkuY1M&#10;0Oa4nFycl8Rf0Nn4hBan6RaKY7THEJ9KZ1gyah4iglp3ce6spft0OM6kYfMsxCHwV0AqrS3ra372&#10;+DRVAJrPluaCTONJY7DrHBucVs2V0jpFBFyv5hrZBtKM5N++oT/cUpEFhG7wy0fD9BgVZQIBVSeh&#10;eWIbFneeIFp6Pjw1Y2TDmZb02pKVPSMoffQERNf/25WwaEt0EvOBcrJWrtll+HmfRiPz249xmr3f&#10;1zn6+HRn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6tBE32AAAAAkBAAAPAAAAAAAAAAEAIAAA&#10;ACIAAABkcnMvZG93bnJldi54bWxQSwECFAAUAAAACACHTuJAGCsHmgwCAAACBAAADgAAAAAAAAAB&#10;ACAAAAAnAQAAZHJzL2Uyb0RvYy54bWxQSwUGAAAAAAYABgBZAQAApQU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88992" behindDoc="0" locked="0" layoutInCell="1" allowOverlap="1">
                <wp:simplePos x="0" y="0"/>
                <wp:positionH relativeFrom="column">
                  <wp:posOffset>118110</wp:posOffset>
                </wp:positionH>
                <wp:positionV relativeFrom="paragraph">
                  <wp:posOffset>23495</wp:posOffset>
                </wp:positionV>
                <wp:extent cx="895350" cy="400685"/>
                <wp:effectExtent l="4445" t="4445" r="14605" b="13970"/>
                <wp:wrapNone/>
                <wp:docPr id="1075" name="文本框 1075"/>
                <wp:cNvGraphicFramePr/>
                <a:graphic xmlns:a="http://schemas.openxmlformats.org/drawingml/2006/main">
                  <a:graphicData uri="http://schemas.microsoft.com/office/word/2010/wordprocessingShape">
                    <wps:wsp>
                      <wps:cNvSpPr txBox="1"/>
                      <wps:spPr>
                        <a:xfrm>
                          <a:off x="0" y="0"/>
                          <a:ext cx="895350" cy="40068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公示</w:t>
                            </w:r>
                          </w:p>
                        </w:txbxContent>
                      </wps:txbx>
                      <wps:bodyPr upright="1"/>
                    </wps:wsp>
                  </a:graphicData>
                </a:graphic>
              </wp:anchor>
            </w:drawing>
          </mc:Choice>
          <mc:Fallback>
            <w:pict>
              <v:shape id="_x0000_s1026" o:spid="_x0000_s1026" o:spt="202" type="#_x0000_t202" style="position:absolute;left:0pt;margin-left:9.3pt;margin-top:1.85pt;height:31.55pt;width:70.5pt;z-index:251988992;mso-width-relative:page;mso-height-relative:page;" fillcolor="#FFFFFF" filled="t" stroked="t" coordsize="21600,21600" o:gfxdata="UEsDBAoAAAAAAIdO4kAAAAAAAAAAAAAAAAAEAAAAZHJzL1BLAwQUAAAACACHTuJANdg9ZdIAAAAH&#10;AQAADwAAAGRycy9kb3ducmV2LnhtbE2OwU7DMBBE70j8g7VI3KjTRpgQ4lQCCQlxo+TCzY23SYS9&#10;jmy3KX/P9gTHpxnNvGZ79k6cMKYpkIb1qgCB1Ac70aCh+3y9q0CkbMgaFwg1/GCCbXt91ZjahoU+&#10;8LTLg+ARSrXRMOY811KmfkRv0irMSJwdQvQmM8ZB2mgWHvdObopCSW8m4ofRzPgyYv+9O3oNb+o5&#10;f2Fn3225KcPSyT4eXNL69mZdPIHIeM5/Zbjoszq07LQPR7JJOOZKcVND+QDiEt8/Mu81KFWBbBv5&#10;37/9BVBLAwQUAAAACACHTuJAsSqaQQsCAAA7BAAADgAAAGRycy9lMm9Eb2MueG1srVPNjtMwEL4j&#10;7TtYvm+T3aVLiZquxJZyQYC08ACu7SSW/CeP26QvAG/AiQt3nqvPwdgp7e7CoQdycMYznz/PfDOe&#10;3w1Gk60MoJyt6dWkpERa7oSybU2/fF5dziiByKxg2llZ050Eere4eDHvfSWvXee0kIEgiYWq9zXt&#10;YvRVUQDvpGEwcV5aDDYuGBZxG9pCBNYju9HFdVneFr0LwgfHJQB6l2OQHhjDOYSuaRSXS8c3Rto4&#10;sgapWcSSoFMe6CJn2zSSx49NAzISXVOsNOYVL0F7ndZiMWdVG5jvFD+kwM5J4VlNhimLlx6pliwy&#10;sgnqLyqjeHDgmjjhzhRjIVkRrOKqfKbNQ8e8zLWg1OCPosP/o+Uftp8CUQInoXw1pcQygz3ff/+2&#10;//Fr//MryV4UqfdQIfbBIzoOb9yAB5J4yQ/oTLUPTTDpj1URjKPEu6PEcoiEo3P2enozxQjH0Euc&#10;htk0sRSnwz5AfCedIcmoacAOZmHZ9j3EEfoHku4Cp5VYKa3zJrTrex3IlmG3V/k7sD+BaUv6mt6O&#10;eTAc4QZHB1MyHmUA2+b7npyAx8Rl/v5FnBJbMujGBDJDgrEquI0V2eokE2+tIHHnUWeLL4ymZIwU&#10;lGiJDzJZGRmZ0ucgUTttUcJTJ5IVh/WANMlcO7HDrm18UG2Hkua+ZTjOVNb+MP9paB/vM+npzS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XYPWXSAAAABwEAAA8AAAAAAAAAAQAgAAAAIgAAAGRy&#10;cy9kb3ducmV2LnhtbFBLAQIUABQAAAAIAIdO4kCxKppBCwIAADsEAAAOAAAAAAAAAAEAIAAAACEB&#10;AABkcnMvZTJvRG9jLnhtbFBLBQYAAAAABgAGAFkBAACeBQAAAAA=&#10;">
                <v:fill on="t" focussize="0,0"/>
                <v:stroke weight="0.5pt" color="#000000" joinstyle="round"/>
                <v:imagedata o:title=""/>
                <o:lock v:ext="edit" aspectratio="f"/>
                <v:textbox>
                  <w:txbxContent>
                    <w:p>
                      <w:pPr>
                        <w:jc w:val="center"/>
                        <w:rPr>
                          <w:sz w:val="28"/>
                          <w:szCs w:val="28"/>
                        </w:rPr>
                      </w:pPr>
                      <w:r>
                        <w:rPr>
                          <w:rFonts w:hint="eastAsia"/>
                          <w:sz w:val="28"/>
                          <w:szCs w:val="28"/>
                        </w:rPr>
                        <w:t>公示</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85920" behindDoc="1" locked="0" layoutInCell="1" allowOverlap="1">
                <wp:simplePos x="0" y="0"/>
                <wp:positionH relativeFrom="column">
                  <wp:posOffset>470535</wp:posOffset>
                </wp:positionH>
                <wp:positionV relativeFrom="paragraph">
                  <wp:posOffset>79375</wp:posOffset>
                </wp:positionV>
                <wp:extent cx="0" cy="424815"/>
                <wp:effectExtent l="48895" t="0" r="65405" b="13335"/>
                <wp:wrapNone/>
                <wp:docPr id="1076" name="直接箭头连接符 1076"/>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7.05pt;margin-top:6.25pt;height:33.45pt;width:0pt;z-index:-251330560;mso-width-relative:page;mso-height-relative:page;" filled="f" stroked="t" coordsize="21600,21600" o:gfxdata="UEsDBAoAAAAAAIdO4kAAAAAAAAAAAAAAAAAEAAAAZHJzL1BLAwQUAAAACACHTuJAL8tg9dUAAAAH&#10;AQAADwAAAGRycy9kb3ducmV2LnhtbE2OzU7DMBCE70h9B2srcUHUSRUKDXEqfoQovbXwAG68TdLY&#10;6yh2/96ehQucVrMzmvmKxdlZccQhtJ4UpJMEBFLlTUu1gq/Pt9sHECFqMtp6QgUXDLAoR1eFzo0/&#10;0RqPm1gLLqGQawVNjH0uZagadDpMfI/E3s4PTkeWQy3NoE9c7qycJslMOt0SLzS6x5cGq25zcAp2&#10;+4/Zc1btV+/h4m6W86fOv9pOqetxmjyCiHiOf2H4wWd0KJlp6w9kgrAK7rOUk/yf3oFg/1dv+c4z&#10;kGUh//OX31BLAwQUAAAACACHTuJA56RL6QkCAAD8AwAADgAAAGRycy9lMm9Eb2MueG1srZPNbhMx&#10;EMfvSLyD5TvZJLShWmXTQ0K5IKgEPIDj9e5a8pdm3GzyErwAEifgBD31ztNAeQzG3pBA4dADe/CO&#10;7Znx/H8ez8+31rCNAtTeVXwyGnOmnPS1dm3F37y+eHTGGUbhamG8UxXfKeTni4cP5n0o1dR33tQK&#10;GCVxWPah4l2MoSwKlJ2yAkc+KEebjQcrIk2hLWoQPWW3ppiOx7Oi91AH8FIh0upq2OT7jHCfhL5p&#10;tFQrL6+scnHICsqISJKw0wH5IlfbNErGl02DKjJTcVIa80iHkL1OY7GYi7IFETot9yWI+5RwR5MV&#10;2tGhh1QrEQW7Av1XKqslePRNHElvi0FIJkIqJuM7bF51IqishVBjOEDH/5dWvthcAtM1dcL4yYwz&#10;Jyzd+e27m+9vP95ef/n24ebH1/fJ/vyJZQ8C1gcsKW7pLmE/w3AJSf22AZv+pIttM+TdAbLaRiaH&#10;RUmrJ9OTs8lp4l8c4wJgfKa8ZcmoOEYQuu3i0jtHN+lhkhmLzXOMQ+CvgHSocayv+OzxKd2tFNSZ&#10;DXUEmTaQOnRtjkVvdH2hjUkRCO16aYBtROqO/O0L+sMtHbIS2A1+eWvoG6ujSghE2SlRP3U1i7tA&#10;+Bw9HJ6KsarmzCh6Z8nKnlFoc/QUAL7/tythMY7oJNoD32Stfb3L2PM6NUXmt2/g1HW/z3P08dEu&#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vy2D11QAAAAcBAAAPAAAAAAAAAAEAIAAAACIAAABk&#10;cnMvZG93bnJldi54bWxQSwECFAAUAAAACACHTuJA56RL6QkCAAD8AwAADgAAAAAAAAABACAAAAAk&#10;AQAAZHJzL2Uyb0RvYy54bWxQSwUGAAAAAAYABgBZAQAAnwU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79776" behindDoc="1" locked="0" layoutInCell="1" allowOverlap="1">
                <wp:simplePos x="0" y="0"/>
                <wp:positionH relativeFrom="column">
                  <wp:posOffset>-91440</wp:posOffset>
                </wp:positionH>
                <wp:positionV relativeFrom="paragraph">
                  <wp:posOffset>152400</wp:posOffset>
                </wp:positionV>
                <wp:extent cx="2540635" cy="438150"/>
                <wp:effectExtent l="4445" t="4445" r="7620" b="14605"/>
                <wp:wrapNone/>
                <wp:docPr id="1077" name="文本框 1077"/>
                <wp:cNvGraphicFramePr/>
                <a:graphic xmlns:a="http://schemas.openxmlformats.org/drawingml/2006/main">
                  <a:graphicData uri="http://schemas.microsoft.com/office/word/2010/wordprocessingShape">
                    <wps:wsp>
                      <wps:cNvSpPr txBox="1"/>
                      <wps:spPr>
                        <a:xfrm>
                          <a:off x="0" y="0"/>
                          <a:ext cx="2540635" cy="4381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lang w:eastAsia="zh-CN"/>
                              </w:rPr>
                              <w:t>九龙街道农业服务中心初步</w:t>
                            </w:r>
                            <w:r>
                              <w:rPr>
                                <w:rFonts w:hint="eastAsia"/>
                                <w:sz w:val="28"/>
                                <w:szCs w:val="28"/>
                              </w:rPr>
                              <w:t>审查</w:t>
                            </w:r>
                          </w:p>
                        </w:txbxContent>
                      </wps:txbx>
                      <wps:bodyPr upright="1"/>
                    </wps:wsp>
                  </a:graphicData>
                </a:graphic>
              </wp:anchor>
            </w:drawing>
          </mc:Choice>
          <mc:Fallback>
            <w:pict>
              <v:shape id="_x0000_s1026" o:spid="_x0000_s1026" o:spt="202" type="#_x0000_t202" style="position:absolute;left:0pt;margin-left:-7.2pt;margin-top:12pt;height:34.5pt;width:200.05pt;z-index:-251336704;mso-width-relative:page;mso-height-relative:page;" fillcolor="#FFFFFF" filled="t" stroked="t" coordsize="21600,21600" o:gfxdata="UEsDBAoAAAAAAIdO4kAAAAAAAAAAAAAAAAAEAAAAZHJzL1BLAwQUAAAACACHTuJAx1Q4otcAAAAJ&#10;AQAADwAAAGRycy9kb3ducmV2LnhtbE2Py07DMBBF90j8gzVI7Fo7D0oJmVQCCQmxo2TDzo2nSYQ9&#10;jmK3KX+PWcFyNEf3nlvvLs6KM81h9IyQrRUI4s6bkXuE9uNltQURomajrWdC+KYAu+b6qtaV8Qu/&#10;03kfe5FCOFQaYYhxqqQM3UBOh7WfiNPv6GenYzrnXppZLyncWZkrtZFOj5waBj3R80Dd1/7kEF43&#10;T/GTWvNmirzwSyu7+WgD4u1Nph5BRLrEPxh+9ZM6NMnp4E9sgrAIq6wsE4qQl2lTAort3T2IA8JD&#10;oUA2tfy/oPkBUEsDBBQAAAAIAIdO4kAxhP8XEQIAADwEAAAOAAAAZHJzL2Uyb0RvYy54bWytU82O&#10;0zAQviPxDpbvNGl3u7uKmq4EpVwQIC08gGs7iSX/yeM26QvAG3Diwp3n6nMwdkq7u3DogRyc8Xj8&#10;zTffjBf3g9FkJwMoZ2s6nZSUSMudULat6ZfP61d3lEBkVjDtrKzpXgK9X758seh9JWeuc1rIQBDE&#10;QtX7mnYx+qoogHfSMJg4Ly0eNi4YFnEb2kIE1iO60cWsLG+K3gXhg+MSAL2r8ZAeEcMlgK5pFJcr&#10;x7dG2jiiBqlZxJKgUx7oMrNtGsnjx6YBGYmuKVYa84pJ0N6ktVguWNUG5jvFjxTYJRSe1WSYspj0&#10;BLVikZFtUH9BGcWDA9fECXemGAvJimAV0/KZNg8d8zLXglKDP4kO/w+Wf9h9CkQJnITy9pYSywz2&#10;/PD92+HHr8PPryR7UaTeQ4WxDx6j4/DaDXghiZf8gM5U+9AEk/5YFcFzlHh/klgOkXB0zubX5c3V&#10;nBKOZ9dXd9N57kFxvu0DxHfSGZKMmgZsYVaW7d5DxIwY+ickJQOnlVgrrfMmtJs3OpAdw3av85dI&#10;4pUnYdqSvqZIAylyhjPc4OygaTzqALbN+Z7cgMfAZf7+BZyIrRh0I4GMME5YcFsrkAmrOsnEWytI&#10;3HsU2uITo4mMkYISLfFFJitHRqb0JZFYnbZY5LkVyYrDZkCYZG6c2GPbtj6otkNJc+NyOA5VVuf4&#10;ANLUPt5n0POjX/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1Q4otcAAAAJAQAADwAAAAAAAAAB&#10;ACAAAAAiAAAAZHJzL2Rvd25yZXYueG1sUEsBAhQAFAAAAAgAh07iQDGE/xcRAgAAPAQAAA4AAAAA&#10;AAAAAQAgAAAAJgEAAGRycy9lMm9Eb2MueG1sUEsFBgAAAAAGAAYAWQEAAKkFAAAAAA==&#10;">
                <v:fill on="t" focussize="0,0"/>
                <v:stroke weight="0.5pt" color="#000000" joinstyle="round"/>
                <v:imagedata o:title=""/>
                <o:lock v:ext="edit" aspectratio="f"/>
                <v:textbox>
                  <w:txbxContent>
                    <w:p>
                      <w:pPr>
                        <w:jc w:val="center"/>
                        <w:rPr>
                          <w:sz w:val="28"/>
                          <w:szCs w:val="28"/>
                        </w:rPr>
                      </w:pPr>
                      <w:r>
                        <w:rPr>
                          <w:rFonts w:hint="eastAsia"/>
                          <w:sz w:val="28"/>
                          <w:szCs w:val="28"/>
                          <w:lang w:eastAsia="zh-CN"/>
                        </w:rPr>
                        <w:t>九龙街道农业服务中心初步</w:t>
                      </w:r>
                      <w:r>
                        <w:rPr>
                          <w:rFonts w:hint="eastAsia"/>
                          <w:sz w:val="28"/>
                          <w:szCs w:val="28"/>
                        </w:rPr>
                        <w:t>审查</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78752" behindDoc="1" locked="0" layoutInCell="1" allowOverlap="1">
                <wp:simplePos x="0" y="0"/>
                <wp:positionH relativeFrom="column">
                  <wp:posOffset>3118485</wp:posOffset>
                </wp:positionH>
                <wp:positionV relativeFrom="paragraph">
                  <wp:posOffset>21590</wp:posOffset>
                </wp:positionV>
                <wp:extent cx="2513965" cy="505460"/>
                <wp:effectExtent l="4445" t="4445" r="15240" b="23495"/>
                <wp:wrapNone/>
                <wp:docPr id="1078" name="文本框 1078"/>
                <wp:cNvGraphicFramePr/>
                <a:graphic xmlns:a="http://schemas.openxmlformats.org/drawingml/2006/main">
                  <a:graphicData uri="http://schemas.microsoft.com/office/word/2010/wordprocessingShape">
                    <wps:wsp>
                      <wps:cNvSpPr txBox="1"/>
                      <wps:spPr>
                        <a:xfrm>
                          <a:off x="0" y="0"/>
                          <a:ext cx="2513965" cy="5054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资料不齐一次性告知补齐材料</w:t>
                            </w:r>
                          </w:p>
                        </w:txbxContent>
                      </wps:txbx>
                      <wps:bodyPr upright="1"/>
                    </wps:wsp>
                  </a:graphicData>
                </a:graphic>
              </wp:anchor>
            </w:drawing>
          </mc:Choice>
          <mc:Fallback>
            <w:pict>
              <v:shape id="_x0000_s1026" o:spid="_x0000_s1026" o:spt="202" type="#_x0000_t202" style="position:absolute;left:0pt;margin-left:245.55pt;margin-top:1.7pt;height:39.8pt;width:197.95pt;z-index:-251337728;mso-width-relative:page;mso-height-relative:page;" fillcolor="#FFFFFF" filled="t" stroked="t" coordsize="21600,21600" o:gfxdata="UEsDBAoAAAAAAIdO4kAAAAAAAAAAAAAAAAAEAAAAZHJzL1BLAwQUAAAACACHTuJAXkyie9UAAAAI&#10;AQAADwAAAGRycy9kb3ducmV2LnhtbE2PwU7DMBBE70j8g7VI3KidpiohxKkEEhLiRsmFmxtvkwh7&#10;HdluU/6e5QS3Hc1o9k2zu3gnzhjTFEhDsVIgkPpgJxo0dB8vdxWIlA1Z4wKhhm9MsGuvrxpT27DQ&#10;O573eRBcQqk2Gsac51rK1I/oTVqFGYm9Y4jeZJZxkDaahcu9k2ulttKbifjDaGZ8HrH/2p+8htft&#10;U/7Ezr7Zcl2GpZN9PLqk9e1NoR5BZLzkvzD84jM6tMx0CCeySTgNm4ei4KiGcgOC/aq6520HPkoF&#10;sm3k/wHtD1BLAwQUAAAACACHTuJAlmugkBACAAA8BAAADgAAAGRycy9lMm9Eb2MueG1srVNNrtMw&#10;EN4jcQfLe5q0jxaImj4JStkgQHpwANd2Ekv+k8dt0gvADVixYc+5eg7GTmnfe7Dogiyc8Xj8zXzf&#10;jJe3g9FkLwMoZ2s6nZSUSMudULat6ZfPm2cvKYHIrGDaWVnTgwR6u3r6ZNn7Ss5c57SQgSCIhar3&#10;Ne1i9FVRAO+kYTBxXlo8bFwwLOI2tIUIrEd0o4tZWS6K3gXhg+MSAL3r8ZCeEMM1gK5pFJdrx3dG&#10;2jiiBqlZRErQKQ90lattGsnjx6YBGYmuKTKNecUkaG/TWqyWrGoD853ipxLYNSU84mSYspj0DLVm&#10;kZFdUH9BGcWDA9fECXemGIlkRZDFtHykzV3HvMxcUGrwZ9Hh/8HyD/tPgSiBk1C+wM5bZrDnx+/f&#10;jj9+HX9+JdmLIvUeKoy98xgdh9duwAtJvOQHdCbuQxNM+iMrguco8eEssRwi4eiczac3rxZzSjie&#10;zcv580XuQXG57QPEd9IZkoyaBmxhVpbt30PEjBj6JyQlA6eV2Cit8ya02zc6kD3Ddm/yl4rEKw/C&#10;tCV9TRc3cyyRM5zhBmcHTeNRB7BtzvfgBtwHLvP3L+BU2JpBNxaQEcYJC25nBVbCqk4y8dYKEg8e&#10;hbb4xGgqxkhBiZb4IpOVIyNT+ppIZKctkry0Illx2A4Ik8ytEwds284H1XYoaW5cDsehyuqcHkCa&#10;2vv7DHp59K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kyie9UAAAAIAQAADwAAAAAAAAABACAA&#10;AAAiAAAAZHJzL2Rvd25yZXYueG1sUEsBAhQAFAAAAAgAh07iQJZroJAQAgAAPAQAAA4AAAAAAAAA&#10;AQAgAAAAJAEAAGRycy9lMm9Eb2MueG1sUEsFBgAAAAAGAAYAWQEAAKYFAAAAAA==&#10;">
                <v:fill on="t" focussize="0,0"/>
                <v:stroke weight="0.5pt" color="#000000" joinstyle="round"/>
                <v:imagedata o:title=""/>
                <o:lock v:ext="edit" aspectratio="f"/>
                <v:textbox>
                  <w:txbxContent>
                    <w:p>
                      <w:pPr>
                        <w:rPr>
                          <w:sz w:val="28"/>
                          <w:szCs w:val="28"/>
                        </w:rPr>
                      </w:pPr>
                      <w:r>
                        <w:rPr>
                          <w:rFonts w:hint="eastAsia"/>
                          <w:sz w:val="28"/>
                          <w:szCs w:val="28"/>
                        </w:rPr>
                        <w:t>资料不齐一次性告知补齐材料</w:t>
                      </w:r>
                    </w:p>
                  </w:txbxContent>
                </v:textbox>
              </v:shape>
            </w:pict>
          </mc:Fallback>
        </mc:AlternateContent>
      </w:r>
      <w:r>
        <mc:AlternateContent>
          <mc:Choice Requires="wps">
            <w:drawing>
              <wp:anchor distT="0" distB="0" distL="114300" distR="114300" simplePos="0" relativeHeight="251986944" behindDoc="1" locked="0" layoutInCell="1" allowOverlap="1">
                <wp:simplePos x="0" y="0"/>
                <wp:positionH relativeFrom="column">
                  <wp:posOffset>2470785</wp:posOffset>
                </wp:positionH>
                <wp:positionV relativeFrom="paragraph">
                  <wp:posOffset>19685</wp:posOffset>
                </wp:positionV>
                <wp:extent cx="1295400" cy="1083945"/>
                <wp:effectExtent l="0" t="4445" r="0" b="54610"/>
                <wp:wrapNone/>
                <wp:docPr id="1079" name="肘形连接符 1079"/>
                <wp:cNvGraphicFramePr/>
                <a:graphic xmlns:a="http://schemas.openxmlformats.org/drawingml/2006/main">
                  <a:graphicData uri="http://schemas.microsoft.com/office/word/2010/wordprocessingShape">
                    <wps:wsp>
                      <wps:cNvCnPr/>
                      <wps:spPr>
                        <a:xfrm>
                          <a:off x="0" y="0"/>
                          <a:ext cx="1295400" cy="1083945"/>
                        </a:xfrm>
                        <a:prstGeom prst="bentConnector3">
                          <a:avLst>
                            <a:gd name="adj1" fmla="val 5005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margin-left:194.55pt;margin-top:1.55pt;height:85.35pt;width:102pt;z-index:-251329536;mso-width-relative:page;mso-height-relative:page;" filled="f" stroked="t" coordsize="21600,21600" o:gfxdata="UEsDBAoAAAAAAIdO4kAAAAAAAAAAAAAAAAAEAAAAZHJzL1BLAwQUAAAACACHTuJAcp27rNcAAAAJ&#10;AQAADwAAAGRycy9kb3ducmV2LnhtbE2PQU+DQBCF7yb+h82YeDF2waYtIEsTNXryoGja68KOgLKz&#10;hF1K+++dnvQ0b/Je3nyTb4+2FwccfedIQbyIQCDVznTUKPj8eL5NQPigyejeESo4oYdtcXmR68y4&#10;md7xUIZGcAn5TCtoQxgyKX3dotV+4QYk9r7caHXgdWykGfXM5baXd1G0llZ3xBdaPeBji/VPOVkF&#10;y3X5up+fXnapPU1vN98Pq2ozD0pdX8XRPYiAx/AXhjM+o0PBTJWbyHjRc0eSxhxlwYP9VXoWFQc3&#10;ywRkkcv/HxS/UEsDBBQAAAAIAIdO4kDPYS7RIQIAACYEAAAOAAAAZHJzL2Uyb0RvYy54bWytU72O&#10;EzEQ7pF4B8s92U1yOS6rbK5IOBoEkYAHmNjerJH/ZPuyScsDUFNRIHEVr4B4GuAeg7GzJHBQXEGK&#10;zdgz881834xnlzutyFb4IK2p6XBQUiIMs1yaTU1fv7p6dEFJiGA4KGtETfci0Mv5wwezzlViZFur&#10;uPAEQUyoOlfTNkZXFUVgrdAQBtYJg87Geg0Rj35TcA8domtVjMryvOis585bJkLA2+XBSXtEfx9A&#10;2zSSiaVl11qYeED1QkFESqGVLtB57rZpBIsvmiaISFRNkWnMXyyC9jp9i/kMqo0H10rWtwD3aeEO&#10;Jw3SYNEj1BIikGsv/4LSknkbbBMHzOriQCQrgiyG5R1tXrbgROaCUgd3FD38P1j2fLvyRHLchPLx&#10;lBIDGmd++/b9ty8fb79++P7u04/PNyT7UKrOhQozFmbl+1NwK5947xqv0z8yIrss7/4or9hFwvBy&#10;OJpOzkpUnqFvWF6Mp2eTNIDilO58iE+F1SQZNV3jeBfWGByj9eMsMGyfhZiV5n2zwN8MKWm0wsFt&#10;QZFJWU6GPW4fjRV+IadUZUhX0/PxJPUCuMMN7g6a2qEOwWxyoWCV5FdSqZQR/Ga9UJ4gPtLKv77C&#10;H2GpyBJCe4jLrhQGlZZR+Gy1AvgTw0ncOxTa4BOjqRktOCVK4ItMVo6MINUpEry33b9DkZ0yKGOa&#10;zmEeyVpbvs9jyve4PlnoftXTfv5+ztmn5z3/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Kdu6zX&#10;AAAACQEAAA8AAAAAAAAAAQAgAAAAIgAAAGRycy9kb3ducmV2LnhtbFBLAQIUABQAAAAIAIdO4kDP&#10;YS7RIQIAACYEAAAOAAAAAAAAAAEAIAAAACYBAABkcnMvZTJvRG9jLnhtbFBLBQYAAAAABgAGAFkB&#10;AAC5BQAAAAA=&#10;" adj="10811">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1980800" behindDoc="1" locked="0" layoutInCell="1" allowOverlap="1">
                <wp:simplePos x="0" y="0"/>
                <wp:positionH relativeFrom="column">
                  <wp:posOffset>470535</wp:posOffset>
                </wp:positionH>
                <wp:positionV relativeFrom="paragraph">
                  <wp:posOffset>263525</wp:posOffset>
                </wp:positionV>
                <wp:extent cx="0" cy="424815"/>
                <wp:effectExtent l="48895" t="0" r="65405" b="13335"/>
                <wp:wrapNone/>
                <wp:docPr id="1080" name="直接箭头连接符 1080"/>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7.05pt;margin-top:20.75pt;height:33.45pt;width:0pt;z-index:-251335680;mso-width-relative:page;mso-height-relative:page;" filled="f" stroked="t" coordsize="21600,21600" o:gfxdata="UEsDBAoAAAAAAIdO4kAAAAAAAAAAAAAAAAAEAAAAZHJzL1BLAwQUAAAACACHTuJAuHClzdYAAAAI&#10;AQAADwAAAGRycy9kb3ducmV2LnhtbE2Py07DMBBF90j8gzVIbFBrB4VSQpyKhxCPHS0f4MbTJI09&#10;jmL39fcMbGB5dY/unCkXR+/EHsfYBdKQTRUIpDrYjhoNX6uXyRxETIascYFQwwkjLKrzs9IUNhzo&#10;E/fL1AgeoVgYDW1KQyFlrFv0Jk7DgMTdJozeJI5jI+1oDjzunbxWaia96YgvtGbApxbrfrnzGjbb&#10;99ljXm8/XuPJX73dPfTh2fVaX15k6h5EwmP6g+FHn9WhYqd12JGNwmm4zTMmNeTZDQjuf/OaOTXP&#10;QVal/P9A9Q1QSwMEFAAAAAgAh07iQFaP5TUHAgAA/AMAAA4AAABkcnMvZTJvRG9jLnhtbK2TvY4T&#10;MRDHeyTewXJPNgl3p2iVzRUJR4MgEvAAE69315K/5PFlk5fgBZCogAqorudp4HgMxt6QwEFxBVt4&#10;x/bMeP4/j+eXO6PZVgZUzlZ8MhpzJq1wtbJtxV+/uno04wwj2Bq0s7Lie4n8cvHwwbz3pZy6zula&#10;BkZJLJa9r3gXoy+LAkUnDeDIeWlps3HBQKRpaIs6QE/ZjS6m4/FF0btQ++CERKTV1bDJDxnDfRK6&#10;plFCrpy4NtLGIWuQGiJJwk555ItcbdNIEV80DcrIdMVJacwjHUL2Jo3FYg5lG8B3ShxKgPuUcEeT&#10;AWXp0GOqFURg10H9lcooERy6Jo6EM8UgJBMhFZPxHTYvO/AyayHU6I/Q8f+lFc+368BUTZ0wnhEU&#10;C4bu/Pbtzfc3H26/fP72/ubH13fJ/vSRZQ8C1nssKW5p1+EwQ78OSf2uCSb9SRfbZcj7I2S5i0wM&#10;i4JWz6Zns8l54l+c4nzA+FQ6w5JRcYwBVNvFpbOWbtKFSWYM22cYh8BfAelQbVlf8YvH5yRDAHVm&#10;Qx1BpvGkDm2bY9FpVV8prVMEhnaz1IFtIXVH/g4F/eGWDlkBdoNf3hr6xqgoEwIoOwn1E1uzuPeE&#10;z9LD4akYI2vOtKR3lqzsGUHpkyeE4Pp/uxIWbYlOoj3wTdbG1fuMPa9TU2R+hwZOXff7PEefHu3i&#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hwpc3WAAAACAEAAA8AAAAAAAAAAQAgAAAAIgAAAGRy&#10;cy9kb3ducmV2LnhtbFBLAQIUABQAAAAIAIdO4kBWj+U1BwIAAPwDAAAOAAAAAAAAAAEAIAAAACUB&#10;AABkcnMvZTJvRG9jLnhtbFBLBQYAAAAABgAGAFkBAACeBQ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84896" behindDoc="0" locked="0" layoutInCell="1" allowOverlap="1">
                <wp:simplePos x="0" y="0"/>
                <wp:positionH relativeFrom="column">
                  <wp:posOffset>175260</wp:posOffset>
                </wp:positionH>
                <wp:positionV relativeFrom="paragraph">
                  <wp:posOffset>342265</wp:posOffset>
                </wp:positionV>
                <wp:extent cx="2304415" cy="457200"/>
                <wp:effectExtent l="4445" t="5080" r="15240" b="13970"/>
                <wp:wrapNone/>
                <wp:docPr id="1081" name="文本框 1081"/>
                <wp:cNvGraphicFramePr/>
                <a:graphic xmlns:a="http://schemas.openxmlformats.org/drawingml/2006/main">
                  <a:graphicData uri="http://schemas.microsoft.com/office/word/2010/wordprocessingShape">
                    <wps:wsp>
                      <wps:cNvSpPr txBox="1"/>
                      <wps:spPr>
                        <a:xfrm>
                          <a:off x="0" y="0"/>
                          <a:ext cx="2304415" cy="4572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镇</w:t>
                            </w:r>
                            <w:r>
                              <w:rPr>
                                <w:rFonts w:hint="eastAsia"/>
                                <w:sz w:val="28"/>
                                <w:szCs w:val="28"/>
                                <w:lang w:eastAsia="zh-CN"/>
                              </w:rPr>
                              <w:t>土管所</w:t>
                            </w:r>
                            <w:r>
                              <w:rPr>
                                <w:rFonts w:hint="eastAsia"/>
                                <w:sz w:val="28"/>
                                <w:szCs w:val="28"/>
                              </w:rPr>
                              <w:t>审查、核实</w:t>
                            </w:r>
                          </w:p>
                        </w:txbxContent>
                      </wps:txbx>
                      <wps:bodyPr upright="1"/>
                    </wps:wsp>
                  </a:graphicData>
                </a:graphic>
              </wp:anchor>
            </w:drawing>
          </mc:Choice>
          <mc:Fallback>
            <w:pict>
              <v:shape id="_x0000_s1026" o:spid="_x0000_s1026" o:spt="202" type="#_x0000_t202" style="position:absolute;left:0pt;margin-left:13.8pt;margin-top:26.95pt;height:36pt;width:181.45pt;z-index:251984896;mso-width-relative:page;mso-height-relative:page;" fillcolor="#FFFFFF" filled="t" stroked="t" coordsize="21600,21600" o:gfxdata="UEsDBAoAAAAAAIdO4kAAAAAAAAAAAAAAAAAEAAAAZHJzL1BLAwQUAAAACACHTuJA3EsqpdYAAAAJ&#10;AQAADwAAAGRycy9kb3ducmV2LnhtbE2PQUvEMBCF74L/IYzgzU22pdXWpgsKgnhz7cVbtplti82k&#10;JNnt+u8dT3oc3sd73zS7i5vFGUOcPGnYbhQIpN7biQYN3cfL3QOImAxZM3tCDd8YYddeXzWmtn6l&#10;dzzv0yC4hGJtNIwpLbWUsR/RmbjxCxJnRx+cSXyGQdpgVi53s8yUKqUzE/HCaBZ8HrH/2p+chtfy&#10;KX1iZ99snuV+7WQfjnPU+vZmqx5BJLykPxh+9VkdWnY6+BPZKGYN2X3JpIYir0BwnleqAHFgMCsq&#10;kG0j/3/Q/gBQSwMEFAAAAAgAh07iQA4iOgoOAgAAPAQAAA4AAABkcnMvZTJvRG9jLnhtbK1TzY7T&#10;MBC+I/EOlu80abddVlHTlaCUCwKkhQdwbSex5D953CZ9AXgDTly481x9jh27pd1d9tDD5uCMx58/&#10;z3wzM78djCZbGUA5W9PxqKREWu6Esm1Nv39bvbmhBCKzgmlnZU13Eujt4vWree8rOXGd00IGgiQW&#10;qt7XtIvRV0UBvJOGwch5afGwccGwiNvQFiKwHtmNLiZleV30LggfHJcA6F0eDumRMVxC6JpGcbl0&#10;fGOkjQfWIDWLmBJ0ygNd5GibRvL4pWlARqJripnGvOIjaK/TWizmrGoD853ixxDYJSE8yckwZfHR&#10;E9WSRUY2Qf1HZRQPDlwTR9yZ4pBIVgSzGJdPtLnrmJc5F5Qa/El0eDla/nn7NRAlsBPKmzEllhms&#10;+f7Xz/3vv/s/P0j2oki9hwqxdx7RcXjnBryQxEt+QGfKfWiCSX/MiuA5Srw7SSyHSDg6J1fldDqe&#10;UcLxbDp7ix2RaIrzbR8gfpTOkGTUNGAJs7Js+wniAfoPkh4Dp5VYKa3zJrTr9zqQLcNyr/J3ZH8E&#10;05b0Nb2+mmGInGEPN9g7aBqPOoBt83uPbsBD4jJ/zxGnwJYMukMAmSHBWBXcxopsdZKJD1aQuPMo&#10;tMURoykYIwUlWuJEJisjI1P6EiRqpy1KeC5FsuKwHpAmmWsndli2jQ+q7VDSXLgMx6bK2h8HIHXt&#10;w30mPQ/94h5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cSyql1gAAAAkBAAAPAAAAAAAAAAEAIAAA&#10;ACIAAABkcnMvZG93bnJldi54bWxQSwECFAAUAAAACACHTuJADiI6Cg4CAAA8BAAADgAAAAAAAAAB&#10;ACAAAAAlAQAAZHJzL2Uyb0RvYy54bWxQSwUGAAAAAAYABgBZAQAApQUAAAAA&#10;">
                <v:fill on="t" focussize="0,0"/>
                <v:stroke weight="0.5pt" color="#000000" joinstyle="round"/>
                <v:imagedata o:title=""/>
                <o:lock v:ext="edit" aspectratio="f"/>
                <v:textbox>
                  <w:txbxContent>
                    <w:p>
                      <w:pPr>
                        <w:rPr>
                          <w:sz w:val="28"/>
                          <w:szCs w:val="28"/>
                        </w:rPr>
                      </w:pPr>
                      <w:r>
                        <w:rPr>
                          <w:rFonts w:hint="eastAsia"/>
                          <w:sz w:val="28"/>
                          <w:szCs w:val="28"/>
                        </w:rPr>
                        <w:t>镇</w:t>
                      </w:r>
                      <w:r>
                        <w:rPr>
                          <w:rFonts w:hint="eastAsia"/>
                          <w:sz w:val="28"/>
                          <w:szCs w:val="28"/>
                          <w:lang w:eastAsia="zh-CN"/>
                        </w:rPr>
                        <w:t>土管所</w:t>
                      </w:r>
                      <w:r>
                        <w:rPr>
                          <w:rFonts w:hint="eastAsia"/>
                          <w:sz w:val="28"/>
                          <w:szCs w:val="28"/>
                        </w:rPr>
                        <w:t>审查、核实</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90016" behindDoc="0" locked="0" layoutInCell="1" allowOverlap="1">
                <wp:simplePos x="0" y="0"/>
                <wp:positionH relativeFrom="column">
                  <wp:posOffset>3756660</wp:posOffset>
                </wp:positionH>
                <wp:positionV relativeFrom="paragraph">
                  <wp:posOffset>19050</wp:posOffset>
                </wp:positionV>
                <wp:extent cx="1933575" cy="734695"/>
                <wp:effectExtent l="4445" t="4445" r="5080" b="22860"/>
                <wp:wrapNone/>
                <wp:docPr id="1082" name="文本框 1082"/>
                <wp:cNvGraphicFramePr/>
                <a:graphic xmlns:a="http://schemas.openxmlformats.org/drawingml/2006/main">
                  <a:graphicData uri="http://schemas.microsoft.com/office/word/2010/wordprocessingShape">
                    <wps:wsp>
                      <wps:cNvSpPr txBox="1"/>
                      <wps:spPr>
                        <a:xfrm>
                          <a:off x="0" y="0"/>
                          <a:ext cx="1933575" cy="73469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4"/>
                              </w:rPr>
                            </w:pPr>
                            <w:r>
                              <w:rPr>
                                <w:rFonts w:hint="eastAsia"/>
                                <w:sz w:val="24"/>
                              </w:rPr>
                              <w:t>不符合法律法规及政策规定的，退回不予受理，当场告知不受理原由</w:t>
                            </w:r>
                          </w:p>
                        </w:txbxContent>
                      </wps:txbx>
                      <wps:bodyPr upright="1"/>
                    </wps:wsp>
                  </a:graphicData>
                </a:graphic>
              </wp:anchor>
            </w:drawing>
          </mc:Choice>
          <mc:Fallback>
            <w:pict>
              <v:shape id="_x0000_s1026" o:spid="_x0000_s1026" o:spt="202" type="#_x0000_t202" style="position:absolute;left:0pt;margin-left:295.8pt;margin-top:1.5pt;height:57.85pt;width:152.25pt;z-index:251990016;mso-width-relative:page;mso-height-relative:page;" fillcolor="#FFFFFF" filled="t" stroked="t" coordsize="21600,21600" o:gfxdata="UEsDBAoAAAAAAIdO4kAAAAAAAAAAAAAAAAAEAAAAZHJzL1BLAwQUAAAACACHTuJAvAGdhtYAAAAJ&#10;AQAADwAAAGRycy9kb3ducmV2LnhtbE2PwU7DMBBE70j8g7WVuFHHjQhpiFMJJCTEjZILNzfeJlHj&#10;dWS7Tfl7lhMcV/M0+6beXd0kLhji6EmDWmcgkDpvR+o1tJ+v9yWImAxZM3lCDd8YYdfc3tSmsn6h&#10;D7zsUy+4hGJlNAwpzZWUsRvQmbj2MxJnRx+cSXyGXtpgFi53k9xkWSGdGYk/DGbGlwG70/7sNLwV&#10;z+kLW/tu803ul1Z24ThFre9WKnsCkfCa/mD41Wd1aNjp4M9ko5g0PGxVwaiGnCdxXm4LBeLAoCof&#10;QTa1/L+g+QFQSwMEFAAAAAgAh07iQM+mQ6UOAgAAPAQAAA4AAABkcnMvZTJvRG9jLnhtbK1TzY7T&#10;MBC+I/EOlu802ZZ2d6OmK0EpFwRICw/g2k5iyX/yuE36AvAGnLhw57n6HDt2S7u7cOiBHJzx+PM3&#10;M9+M53eD0WQrAyhna3o1KimRljuhbFvTr19Wr24ogcisYNpZWdOdBHq3ePli3vtKjl3ntJCBIImF&#10;qvc17WL0VVEA76RhMHJeWjxsXDAs4ja0hQisR3aji3FZzoreBeGD4xIAvcvDIT0yhksIXdMoLpeO&#10;b4y08cAapGYRS4JOeaCLnG3TSB4/NQ3ISHRNsdKYVwyC9jqtxWLOqjYw3yl+TIFdksKzmgxTFoOe&#10;qJYsMrIJ6i8qo3hw4Jo44s4Uh0KyIljFVflMm/uOeZlrQanBn0SH/0fLP24/B6IETkJ5M6bEMoM9&#10;3//4vv/5e//rG8leFKn3UCH23iM6Dm/cgBeSeMkP6Ey1D00w6Y9VETxHiXcnieUQCU+XbieT6fWU&#10;Eo5n15PXs9tpoinOt32A+F46Q5JR04AtzMqy7QeIB+gfSAoGTiuxUlrnTWjXb3UgW4btXuXvyP4E&#10;pi3pazqbTDFFznCGG5wdNI1HHcC2Od6TG/CYuMzfv4hTYksG3SGBzJBgrApuY0W2OsnEOytI3HkU&#10;2uIToykZIwUlWuKLTFZGRqb0JUjUTluU8NyKZMVhPSBNMtdO7LBtGx9U26GkuXEZjkOVtT8+gDS1&#10;j/eZ9PzoF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8AZ2G1gAAAAkBAAAPAAAAAAAAAAEAIAAA&#10;ACIAAABkcnMvZG93bnJldi54bWxQSwECFAAUAAAACACHTuJAz6ZDpQ4CAAA8BAAADgAAAAAAAAAB&#10;ACAAAAAlAQAAZHJzL2Uyb0RvYy54bWxQSwUGAAAAAAYABgBZAQAApQUAAAAA&#10;">
                <v:fill on="t" focussize="0,0"/>
                <v:stroke weight="0.5pt" color="#000000" joinstyle="round"/>
                <v:imagedata o:title=""/>
                <o:lock v:ext="edit" aspectratio="f"/>
                <v:textbox>
                  <w:txbxContent>
                    <w:p>
                      <w:pPr>
                        <w:rPr>
                          <w:sz w:val="24"/>
                        </w:rPr>
                      </w:pPr>
                      <w:r>
                        <w:rPr>
                          <w:rFonts w:hint="eastAsia"/>
                          <w:sz w:val="24"/>
                        </w:rPr>
                        <w:t>不符合法律法规及政策规定的，退回不予受理，当场告知不受理原由</w:t>
                      </w:r>
                    </w:p>
                  </w:txbxContent>
                </v:textbox>
              </v:shape>
            </w:pict>
          </mc:Fallback>
        </mc:AlternateContent>
      </w:r>
      <w:r>
        <mc:AlternateContent>
          <mc:Choice Requires="wps">
            <w:drawing>
              <wp:anchor distT="0" distB="0" distL="114300" distR="114300" simplePos="0" relativeHeight="251981824" behindDoc="1" locked="0" layoutInCell="1" allowOverlap="1">
                <wp:simplePos x="0" y="0"/>
                <wp:positionH relativeFrom="column">
                  <wp:posOffset>2480310</wp:posOffset>
                </wp:positionH>
                <wp:positionV relativeFrom="paragraph">
                  <wp:posOffset>228600</wp:posOffset>
                </wp:positionV>
                <wp:extent cx="609600" cy="3810"/>
                <wp:effectExtent l="0" t="45720" r="0" b="64770"/>
                <wp:wrapNone/>
                <wp:docPr id="1083" name="直接箭头连接符 1083"/>
                <wp:cNvGraphicFramePr/>
                <a:graphic xmlns:a="http://schemas.openxmlformats.org/drawingml/2006/main">
                  <a:graphicData uri="http://schemas.microsoft.com/office/word/2010/wordprocessingShape">
                    <wps:wsp>
                      <wps:cNvCnPr/>
                      <wps:spPr>
                        <a:xfrm>
                          <a:off x="0" y="0"/>
                          <a:ext cx="609600" cy="381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95.3pt;margin-top:18pt;height:0.3pt;width:48pt;z-index:-251334656;mso-width-relative:page;mso-height-relative:page;" filled="f" stroked="t" coordsize="21600,21600" o:gfxdata="UEsDBAoAAAAAAIdO4kAAAAAAAAAAAAAAAAAEAAAAZHJzL1BLAwQUAAAACACHTuJAyb2l4tcAAAAJ&#10;AQAADwAAAGRycy9kb3ducmV2LnhtbE2Py07DMBBF90j8gzVIbBC1C5XVhjgVDyEeOwof4MbTJI09&#10;jmL39fdMV7CbuXN159xyeQxe7HFMXSQD04kCgVRH11Fj4Of79XYOImVLzvpIaOCECZbV5UVpCxcP&#10;9IX7VW4Eh1AqrIE256GQMtUtBpsmcUDi2yaOwWZex0a60R44PHh5p5SWwXbEH1o74HOLdb/aBQOb&#10;7Yd+mtXbz7d0Cjfvi8c+vvjemOurqXoAkfGY/8xwxmd0qJhpHXfkkvAG7hdKs5UHzZ3YMJtrFtZn&#10;QYOsSvm/QfULUEsDBBQAAAAIAIdO4kBNeN8cDAIAAP8DAAAOAAAAZHJzL2Uyb0RvYy54bWytU0uO&#10;EzEQ3SNxB8t70p2JiEIrnVlMGDYIIgEHcNzutCX/VOVJJ5fgAkisgBWwmv2cBoZjUHaHBAYWsyCL&#10;TtmuelXv+Xl+vrOGbRWg9q7m41HJmXLSN9ptav7m9eWjGWcYhWuE8U7VfK+Qny8ePpj3oVJnvvOm&#10;UcAIxGHVh5p3MYaqKFB2ygoc+aAcHbYerIi0hE3RgOgJ3ZrirCynRe+hCeClQqTd5XDID4hwH0Df&#10;tlqqpZdXVrk4oIIyIhIl7HRAvsjTtq2S8WXboorM1JyYxvylJhSv07dYzEW1ARE6LQ8jiPuMcIeT&#10;FdpR0yPUUkTBrkD/BWW1BI++jSPpbTEQyYoQi3F5R5tXnQgqcyGpMRxFx/8HK19sV8B0Q04oZxPO&#10;nLB057fvrr+//Xj79cu3D9c/bt6n+PMnljNIsD5gRXUXbgWHFYYVJPa7Fmz6J15sl0XeH0VWu8gk&#10;bU7LJ9OS5Jd0NJmN8xUUp9IAGJ8pb1kKao4RhN508cI7R5fpYZxlFtvnGKk5Ff4qSH2NYz11mDxO&#10;+ILM2ZIpKLSBCKLb5Fr0RjeX2phUgbBZXxhgW5EMkn/JE4T7R1pqshTYDXn5aLCO1VElFUTVKdE8&#10;dQ2L+0AKOno7PA1jVcOZUfTUUpQzo9DmlCkAfP/vVJrCOBomCT5InKK1b/ZZ+bxPvsjjHjycjPf7&#10;Olef3u3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m9peLXAAAACQEAAA8AAAAAAAAAAQAgAAAA&#10;IgAAAGRycy9kb3ducmV2LnhtbFBLAQIUABQAAAAIAIdO4kBNeN8cDAIAAP8DAAAOAAAAAAAAAAEA&#10;IAAAACYBAABkcnMvZTJvRG9jLnhtbFBLBQYAAAAABgAGAFkBAACkBQ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76704" behindDoc="1" locked="0" layoutInCell="1" allowOverlap="1">
                <wp:simplePos x="0" y="0"/>
                <wp:positionH relativeFrom="column">
                  <wp:posOffset>946785</wp:posOffset>
                </wp:positionH>
                <wp:positionV relativeFrom="paragraph">
                  <wp:posOffset>101600</wp:posOffset>
                </wp:positionV>
                <wp:extent cx="0" cy="424815"/>
                <wp:effectExtent l="48895" t="0" r="65405" b="13335"/>
                <wp:wrapNone/>
                <wp:docPr id="1084" name="直接箭头连接符 1084"/>
                <wp:cNvGraphicFramePr/>
                <a:graphic xmlns:a="http://schemas.openxmlformats.org/drawingml/2006/main">
                  <a:graphicData uri="http://schemas.microsoft.com/office/word/2010/wordprocessingShape">
                    <wps:wsp>
                      <wps:cNvCnPr/>
                      <wps:spPr>
                        <a:xfrm>
                          <a:off x="0" y="0"/>
                          <a:ext cx="0" cy="4248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74.55pt;margin-top:8pt;height:33.45pt;width:0pt;z-index:-251339776;mso-width-relative:page;mso-height-relative:page;" filled="f" stroked="t" coordsize="21600,21600" o:gfxdata="UEsDBAoAAAAAAIdO4kAAAAAAAAAAAAAAAAAEAAAAZHJzL1BLAwQUAAAACACHTuJAo8YTNtcAAAAJ&#10;AQAADwAAAGRycy9kb3ducmV2LnhtbE2PzU7DMBCE70i8g7VIXBB1UlVRk8ap+BECeqP0Adx4m6Sx&#10;11Hs/r09Wy5w29kdzX5TLs/OiiOOofOkIJ0kIJBqbzpqFGy+3x7nIELUZLT1hAouGGBZ3d6UujD+&#10;RF94XMdGcAiFQitoYxwKKUPdotNh4gckvu386HRkOTbSjPrE4c7KaZJk0umO+EOrB3xpse7XB6dg&#10;t//Mnmf1fvUeLu7hI3/q/avtlbq/S5MFiIjn+GeGKz6jQ8VMW38gE4RlPctTtvKQcaer4XexVTCf&#10;5iCrUv5vUP0AUEsDBBQAAAAIAIdO4kAM8ibHCAIAAPwDAAAOAAAAZHJzL2Uyb0RvYy54bWytk72O&#10;EzEQx3sk3sFyTzYJudNplc0VCUeDIBLwAI7Xu2vJX5rxZZOX4AWQqIAKqK7naeB4DMbekMBBcQVb&#10;eMf2zHj+P4/nlztr2FYBau8qPhmNOVNO+lq7tuKvX109uuAMo3C1MN6piu8V8svFwwfzPpRq6jtv&#10;agWMkjgs+1DxLsZQFgXKTlmBIx+Uo83GgxWRptAWNYiesltTTMfj86L3UAfwUiHS6mrY5IeMcJ+E&#10;vmm0VCsvr61yccgKyohIkrDTAfkiV9s0SsYXTYMqMlNxUhrzSIeQvUljsZiLsgUROi0PJYj7lHBH&#10;kxXa0aHHVCsRBbsG/VcqqyV49E0cSW+LQUgmQiom4ztsXnYiqKyFUGM4Qsf/l1Y+366B6Zo6YXwx&#10;48wJS3d++/bm+5sPt18+f3t/8+Pru2R/+siyBwHrA5YUt3RrOMwwrCGp3zVg0590sV2GvD9CVrvI&#10;5LAoaXU2nV1MzhL/4hQXAONT5S1LRsUxgtBtF5feObpJD5PMWGyfYRwCfwWkQ41jfcXPH5/R3UpB&#10;ndlQR5BpA6lD1+ZY9EbXV9qYFIHQbpYG2Fak7sjfoaA/3NIhK4Hd4Je3hr6xOqqEQJSdEvUTV7O4&#10;D4TP0cPhqRiras6MoneWrOwZhTYnTwHg+3+7EhbjiE6iPfBN1sbX+4w9r1NTZH6HBk5d9/s8R58e&#10;7e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8YTNtcAAAAJAQAADwAAAAAAAAABACAAAAAiAAAA&#10;ZHJzL2Rvd25yZXYueG1sUEsBAhQAFAAAAAgAh07iQAzyJscIAgAA/AMAAA4AAAAAAAAAAQAgAAAA&#10;JgEAAGRycy9lMm9Eb2MueG1sUEsFBgAAAAAGAAYAWQEAAKAFA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95136" behindDoc="0" locked="0" layoutInCell="1" allowOverlap="1">
                <wp:simplePos x="0" y="0"/>
                <wp:positionH relativeFrom="column">
                  <wp:posOffset>518160</wp:posOffset>
                </wp:positionH>
                <wp:positionV relativeFrom="paragraph">
                  <wp:posOffset>176530</wp:posOffset>
                </wp:positionV>
                <wp:extent cx="1457960" cy="381000"/>
                <wp:effectExtent l="4445" t="4445" r="23495" b="14605"/>
                <wp:wrapNone/>
                <wp:docPr id="1085" name="文本框 1085"/>
                <wp:cNvGraphicFramePr/>
                <a:graphic xmlns:a="http://schemas.openxmlformats.org/drawingml/2006/main">
                  <a:graphicData uri="http://schemas.microsoft.com/office/word/2010/wordprocessingShape">
                    <wps:wsp>
                      <wps:cNvSpPr txBox="1"/>
                      <wps:spPr>
                        <a:xfrm>
                          <a:off x="0" y="0"/>
                          <a:ext cx="1457960" cy="3810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镇人民政府审批</w:t>
                            </w:r>
                          </w:p>
                        </w:txbxContent>
                      </wps:txbx>
                      <wps:bodyPr upright="1"/>
                    </wps:wsp>
                  </a:graphicData>
                </a:graphic>
              </wp:anchor>
            </w:drawing>
          </mc:Choice>
          <mc:Fallback>
            <w:pict>
              <v:shape id="_x0000_s1026" o:spid="_x0000_s1026" o:spt="202" type="#_x0000_t202" style="position:absolute;left:0pt;margin-left:40.8pt;margin-top:13.9pt;height:30pt;width:114.8pt;z-index:251995136;mso-width-relative:page;mso-height-relative:page;" fillcolor="#FFFFFF" filled="t" stroked="t" coordsize="21600,21600" o:gfxdata="UEsDBAoAAAAAAIdO4kAAAAAAAAAAAAAAAAAEAAAAZHJzL1BLAwQUAAAACACHTuJA/IutztQAAAAI&#10;AQAADwAAAGRycy9kb3ducmV2LnhtbE2PwU7DMBBE70j8g7VI3KjjRApViFMJJCTEjZJLb268TSLs&#10;dWS7Tfl7lhMcd95odqbdXb0TF4xpDqRBbQoQSEOwM40a+s/Xhy2IlA1Z4wKhhm9MsOtub1rT2LDS&#10;B172eRQcQqkxGqacl0bKNEzoTdqEBYnZKURvMp9xlDaalcO9k2VR1NKbmfjDZBZ8mXD42p+9hrf6&#10;OR+wt++2Kquw9nKIJ5e0vr9TxROIjNf8Z4bf+lwdOu50DGeySTgNW1WzU0P5yAuYV0qVII4MWJBd&#10;K/8P6H4AUEsDBBQAAAAIAIdO4kBssdbSEAIAADwEAAAOAAAAZHJzL2Uyb0RvYy54bWytU0uOEzEQ&#10;3SNxB8t70p0ZEjKtdEaCEDYIkIY5gGO7uy35J5eT7lwAbsCKDXvOlXNQdkIyGTZZkEWn7Kp69epV&#10;eX4/GE22MoBytqbjUUmJtNwJZduaPn5dvZpRApFZwbSzsqY7CfR+8fLFvPeVvHGd00IGgiAWqt7X&#10;tIvRV0UBvJOGwch5adHZuGBYxGNoCxFYj+hGFzdlOS16F4QPjksAvF0enPSIGK4BdE2juFw6vjHS&#10;xgNqkJpFbAk65YEuMtumkTx+bhqQkeiaYqcxf7EI2uv0LRZzVrWB+U7xIwV2DYVnPRmmLBY9QS1Z&#10;ZGQT1D9QRvHgwDVxxJ0pDo1kRbCLcflMm4eOeZl7QanBn0SH/wfLP22/BKIEbkI5m1BimcGZ7398&#10;3//8vf/1jeRbFKn3UGHsg8foOLx1AyYk8dI94GXqfWiCSf/YFUE/Srw7SSyHSHhKej15czdFF0ff&#10;7WxclnkGxTnbB4gfpDMkGTUNOMKsLNt+hIgVMfRvSCoGTiuxUlrnQ2jX73QgW4bjXuVfIokpF2Ha&#10;kr6m09tJ4sFwhxvcHTSNRx3AtrneRQY8BUbOZ9oXYYnYkkF3IJBdhw0LbmMFMmFVJ5l4bwWJO49C&#10;W3xiNJExUlCiJb7IZOXIyJS+JhK70xabPI8iWXFYDwiTzLUTOxzbxgfVdihpHlwOx6XK6hwfQNra&#10;p+cMen70i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8i63O1AAAAAgBAAAPAAAAAAAAAAEAIAAA&#10;ACIAAABkcnMvZG93bnJldi54bWxQSwECFAAUAAAACACHTuJAbLHW0hACAAA8BAAADgAAAAAAAAAB&#10;ACAAAAAjAQAAZHJzL2Uyb0RvYy54bWxQSwUGAAAAAAYABgBZAQAApQUAAAAA&#10;">
                <v:fill on="t" focussize="0,0"/>
                <v:stroke weight="0.5pt" color="#000000" joinstyle="round"/>
                <v:imagedata o:title=""/>
                <o:lock v:ext="edit" aspectratio="f"/>
                <v:textbox>
                  <w:txbxContent>
                    <w:p>
                      <w:pPr>
                        <w:rPr>
                          <w:sz w:val="28"/>
                          <w:szCs w:val="28"/>
                        </w:rPr>
                      </w:pPr>
                      <w:r>
                        <w:rPr>
                          <w:rFonts w:hint="eastAsia"/>
                          <w:sz w:val="28"/>
                          <w:szCs w:val="28"/>
                        </w:rPr>
                        <w:t>镇人民政府审批</w:t>
                      </w:r>
                    </w:p>
                  </w:txbxContent>
                </v:textbox>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87968" behindDoc="0" locked="0" layoutInCell="1" allowOverlap="1">
                <wp:simplePos x="0" y="0"/>
                <wp:positionH relativeFrom="column">
                  <wp:posOffset>1070610</wp:posOffset>
                </wp:positionH>
                <wp:positionV relativeFrom="paragraph">
                  <wp:posOffset>-117475</wp:posOffset>
                </wp:positionV>
                <wp:extent cx="38100" cy="691515"/>
                <wp:effectExtent l="15875" t="0" r="60325" b="13335"/>
                <wp:wrapNone/>
                <wp:docPr id="1086" name="直接箭头连接符 1086"/>
                <wp:cNvGraphicFramePr/>
                <a:graphic xmlns:a="http://schemas.openxmlformats.org/drawingml/2006/main">
                  <a:graphicData uri="http://schemas.microsoft.com/office/word/2010/wordprocessingShape">
                    <wps:wsp>
                      <wps:cNvCnPr/>
                      <wps:spPr>
                        <a:xfrm>
                          <a:off x="0" y="0"/>
                          <a:ext cx="38100" cy="6915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84.3pt;margin-top:-9.25pt;height:54.45pt;width:3pt;z-index:251987968;mso-width-relative:page;mso-height-relative:page;" filled="f" stroked="t" coordsize="21600,21600" o:gfxdata="UEsDBAoAAAAAAIdO4kAAAAAAAAAAAAAAAAAEAAAAZHJzL1BLAwQUAAAACACHTuJAw6vh6tgAAAAK&#10;AQAADwAAAGRycy9kb3ducmV2LnhtbE2Py07DMBBF90j8gzVIbFBrB4WQhjgVDyEeOwof4MbTJE08&#10;jmL39fdMV7C8M0d3zpTLoxvEHqfQedKQzBUIpNrbjhoNP9+vsxxEiIasGTyhhhMGWFaXF6UprD/Q&#10;F+5XsRFcQqEwGtoYx0LKULfoTJj7EYl3Gz85EzlOjbSTOXC5G+StUpl0piO+0JoRn1us+9XOadhs&#10;P7KntN5+voWTu3lfPPb+Zei1vr5K1AOIiMf4B8NZn9WhYqe135ENYuCc5RmjGmZJfgfiTNynPFlr&#10;WKgUZFXK/y9Uv1BLAwQUAAAACACHTuJA0I/M+AsCAAAABAAADgAAAGRycy9lMm9Eb2MueG1srVPN&#10;jtMwEL4j8Q6W7zTJrlqVqOketiwXBJWAB3BtJ7HkP3m8TfsSvAASJ+AEnPbO08DyGIyd0sLCYQ/k&#10;4Iw9M9/M93m8uNgZTbYygHK2odWkpERa7oSyXUNfv7p6NKcEIrOCaWdlQ/cS6MXy4YPF4Gt55nqn&#10;hQwEQSzUg29oH6OviwJ4Lw2DifPSorN1wbCI29AVIrAB0Y0uzspyVgwuCB8clwB4uhqd9IAY7gPo&#10;2lZxuXL82kgbR9QgNYtICXrlgS5zt20reXzRtiAj0Q1FpjGvWATtTVqL5YLVXWC+V/zQArtPC3c4&#10;GaYsFj1CrVhk5Dqov6CM4sGBa+OEO1OMRLIiyKIq72jzsmdeZi4oNfij6PD/YPnz7ToQJXASyvmM&#10;EssM3vnt25vvbz7cfvn87f3Nj6/vkv3pI8kRKNjgoca8S7sOhx34dUjsd20w6Y+8yC6LvD+KLHeR&#10;cDw8n1clqs/RM3tcTatpuoPilOsDxKfSGZKMhkIMTHV9vHTW4m26UGWd2fYZxDHxV0IqrC0ZEPd8&#10;miownM4WpwJN45Eh2C7ngtNKXCmtUwaEbnOpA9myNCH5OzT0R1gqsmLQj3HZNc6OUVEmGVjdSyae&#10;WEHi3qOEFh8PTc0YKSjREt9asnJkZEqfIlkIbvh3KMqiLaqTFB81TtbGiX2WPp/jYGT9DkOcJu/3&#10;fc4+Pdzl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Or4erYAAAACgEAAA8AAAAAAAAAAQAgAAAA&#10;IgAAAGRycy9kb3ducmV2LnhtbFBLAQIUABQAAAAIAIdO4kDQj8z4CwIAAAAEAAAOAAAAAAAAAAEA&#10;IAAAACcBAABkcnMvZTJvRG9jLnhtbFBLBQYAAAAABgAGAFkBAACkBQ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77728" behindDoc="1" locked="0" layoutInCell="1" allowOverlap="1">
                <wp:simplePos x="0" y="0"/>
                <wp:positionH relativeFrom="column">
                  <wp:posOffset>765810</wp:posOffset>
                </wp:positionH>
                <wp:positionV relativeFrom="paragraph">
                  <wp:posOffset>193675</wp:posOffset>
                </wp:positionV>
                <wp:extent cx="1590675" cy="457835"/>
                <wp:effectExtent l="4445" t="5080" r="5080" b="13335"/>
                <wp:wrapNone/>
                <wp:docPr id="1087" name="文本框 1087"/>
                <wp:cNvGraphicFramePr/>
                <a:graphic xmlns:a="http://schemas.openxmlformats.org/drawingml/2006/main">
                  <a:graphicData uri="http://schemas.microsoft.com/office/word/2010/wordprocessingShape">
                    <wps:wsp>
                      <wps:cNvSpPr txBox="1"/>
                      <wps:spPr>
                        <a:xfrm>
                          <a:off x="0" y="0"/>
                          <a:ext cx="1590675" cy="457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制作许可决定书</w:t>
                            </w:r>
                          </w:p>
                        </w:txbxContent>
                      </wps:txbx>
                      <wps:bodyPr upright="1"/>
                    </wps:wsp>
                  </a:graphicData>
                </a:graphic>
              </wp:anchor>
            </w:drawing>
          </mc:Choice>
          <mc:Fallback>
            <w:pict>
              <v:shape id="_x0000_s1026" o:spid="_x0000_s1026" o:spt="202" type="#_x0000_t202" style="position:absolute;left:0pt;margin-left:60.3pt;margin-top:15.25pt;height:36.05pt;width:125.25pt;z-index:-251338752;mso-width-relative:page;mso-height-relative:page;" fillcolor="#FFFFFF" filled="t" stroked="t" coordsize="21600,21600" o:gfxdata="UEsDBAoAAAAAAIdO4kAAAAAAAAAAAAAAAAAEAAAAZHJzL1BLAwQUAAAACACHTuJAtRnqAtUAAAAK&#10;AQAADwAAAGRycy9kb3ducmV2LnhtbE2PQUvEMBCF74L/IYzgzU3aYpXadEFBEG+uvewt28y2xWRS&#10;kux2/feOJz0+3sebb9rtxTtxxpjmQBqKjQKBNAQ706ih/3y9ewSRsiFrXCDU8I0Jtt31VWsaG1b6&#10;wPMuj4JHKDVGw5Tz0kiZhgm9SZuwIHF3DNGbzDGO0kaz8rh3slSqlt7MxBcms+DLhMPX7uQ1vNXP&#10;eY+9fbdVWYW1l0M8uqT17U2hnkBkvOQ/GH71WR06djqEE9kkHOdS1YxqqNQ9CAaqh6IAceBGlTXI&#10;rpX/X+h+AFBLAwQUAAAACACHTuJAnb9SOw4CAAA8BAAADgAAAGRycy9lMm9Eb2MueG1srVNLjhMx&#10;EN0jcQfLe9I9M+QzrXRGghA2CJCGOYBju7st+SeXk+5cAG7Aig17zpVzUHZCMjOwyIJeuMvl51dV&#10;r8rzu8FospUBlLM1vRqVlEjLnVC2renDl9WrGSUQmRVMOytrupNA7xYvX8x7X8lr1zktZCBIYqHq&#10;fU27GH1VFMA7aRiMnJcWDxsXDIu4DW0hAuuR3ejiuiwnRe+C8MFxCYDe5eGQHhnDJYSuaRSXS8c3&#10;Rtp4YA1Ss4glQac80EXOtmkkj5+aBmQkuqZYacwrBkF7ndZiMWdVG5jvFD+mwC5J4VlNhimLQU9U&#10;SxYZ2QT1F5VRPDhwTRxxZ4pDIVkRrOKqfKbNfce8zLWg1OBPosP/o+Uft58DUQInoZxNKbHMYM/3&#10;37/tf/za//xKshdF6j1UiL33iI7DGzfghSRe8gM6U+1DE0z6Y1UEz1Hi3UliOUTC06XxbTmZjinh&#10;ePZ6PJ3djBNNcb7tA8T30hmSjJoGbGFWlm0/QDxA/0BSMHBaiZXSOm9Cu36rA9kybPcqf0f2JzBt&#10;SV/Tyc0YU+QMZ7jB2UHTeNQBbJvjPbkBj4nL/P2LOCW2ZNAdEsgMCcaq4DZWZKuTTLyzgsSdR6Et&#10;PjGakjFSUKIlvshkZWRkSl+CRO20RQnPrUhWHNYD0iRz7cQO27bxQbUdSpobl+E4VFn74wNIU/t4&#10;n0nPj37x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UZ6gLVAAAACgEAAA8AAAAAAAAAAQAgAAAA&#10;IgAAAGRycy9kb3ducmV2LnhtbFBLAQIUABQAAAAIAIdO4kCdv1I7DgIAADwEAAAOAAAAAAAAAAEA&#10;IAAAACQBAABkcnMvZTJvRG9jLnhtbFBLBQYAAAAABgAGAFkBAACkBQAAAAA=&#10;">
                <v:fill on="t" focussize="0,0"/>
                <v:stroke weight="0.5pt" color="#000000" joinstyle="round"/>
                <v:imagedata o:title=""/>
                <o:lock v:ext="edit" aspectratio="f"/>
                <v:textbox>
                  <w:txbxContent>
                    <w:p>
                      <w:pPr>
                        <w:jc w:val="center"/>
                        <w:rPr>
                          <w:sz w:val="28"/>
                          <w:szCs w:val="28"/>
                        </w:rPr>
                      </w:pPr>
                      <w:r>
                        <w:rPr>
                          <w:rFonts w:hint="eastAsia"/>
                          <w:sz w:val="28"/>
                          <w:szCs w:val="28"/>
                        </w:rPr>
                        <w:t>制作许可决定书</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96160" behindDoc="0" locked="0" layoutInCell="1" allowOverlap="1">
                <wp:simplePos x="0" y="0"/>
                <wp:positionH relativeFrom="column">
                  <wp:posOffset>2080260</wp:posOffset>
                </wp:positionH>
                <wp:positionV relativeFrom="paragraph">
                  <wp:posOffset>304800</wp:posOffset>
                </wp:positionV>
                <wp:extent cx="304800" cy="542925"/>
                <wp:effectExtent l="4445" t="2540" r="14605" b="6985"/>
                <wp:wrapNone/>
                <wp:docPr id="1088" name="直接箭头连接符 1088"/>
                <wp:cNvGraphicFramePr/>
                <a:graphic xmlns:a="http://schemas.openxmlformats.org/drawingml/2006/main">
                  <a:graphicData uri="http://schemas.microsoft.com/office/word/2010/wordprocessingShape">
                    <wps:wsp>
                      <wps:cNvCnPr/>
                      <wps:spPr>
                        <a:xfrm>
                          <a:off x="0" y="0"/>
                          <a:ext cx="304800" cy="54292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63.8pt;margin-top:24pt;height:42.75pt;width:24pt;z-index:251996160;mso-width-relative:page;mso-height-relative:page;" filled="f" stroked="t" coordsize="21600,21600" o:gfxdata="UEsDBAoAAAAAAIdO4kAAAAAAAAAAAAAAAAAEAAAAZHJzL1BLAwQUAAAACACHTuJAsjhOsNoAAAAK&#10;AQAADwAAAGRycy9kb3ducmV2LnhtbE2Py07DMBBF90j8gzVIbBB12rRpCXEqHkI8dm35ADeeJmns&#10;cRS7r79nWMFyZo7unFssz86KIw6h9aRgPEpAIFXetFQr+N683S9AhKjJaOsJFVwwwLK8vip0bvyJ&#10;Vnhcx1pwCIVcK2hi7HMpQ9Wg02HkeyS+7fzgdORxqKUZ9InDnZWTJMmk0y3xh0b3+NJg1a0PTsFu&#10;/5k9T6v913u4uLuPh6fOv9pOqdubcfIIIuI5/sHwq8/qULLT1h/IBGEVpJN5xqiC6YI7MZDOZ7zY&#10;MpmmM5BlIf9XKH8AUEsDBBQAAAAIAIdO4kC+ovqkDQIAAAEEAAAOAAAAZHJzL2Uyb0RvYy54bWyt&#10;kz2OEzEUx3sk7mC5JzPJblZhlMkWCUuDIBJwgBfbM2PJX7K9meQSXACJCqiAantOA8sxePaEBBaK&#10;LUgxebbf1//n5/nlTiuyFT5Ia2o6HpWUCMMsl6at6etXV49mlIQIhoOyRtR0LwK9XDx8MO9dJSa2&#10;s4oLTzCJCVXvatrF6KqiCKwTGsLIOmHwsLFeQ8SlbwvuocfsWhWTsrwoeuu585aJEHB3NRzSQ0Z/&#10;n4S2aSQTK8uutTBxyOqFgoiSQiddoIvcbdMIFl80TRCRqJqi0pi/WATtTfoWizlUrQfXSXZoAe7T&#10;wh1NGqTBosdUK4hArr38K5WWzNtgmzhiVheDkEwEVYzLO2xeduBE1oKogztCD/8vLXu+XXsiOU5C&#10;OcObN6Dxzm/f3nx/8+H2y+dv729+fH2X7E8fSfZAYL0LFcYtzdofVsGtfVK/a7xO/6iL7DLk/RGy&#10;2EXCcPOsPJ+ViJ/h0fR88ngyTZdQnIKdD/GpsJoko6YhepBtF5fWGLxO68cZNGyfhTgE/gpIlZUh&#10;fU0vzqapAuB4NjgWaGqHEoNpc2ywSvIrqVSKCL7dLJUnW0gjkn+Hhv5wS0VWELrBLx8Nw6NlFIkD&#10;VJ0A/sRwEvcOGRp8PTQ1owWnRAl8bMnKnhGkOnmC97b/tytiUQbpJOQD5GRtLN9n9nkfJyPzO0xx&#10;Gr3f1zn69HI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yOE6w2gAAAAoBAAAPAAAAAAAAAAEA&#10;IAAAACIAAABkcnMvZG93bnJldi54bWxQSwECFAAUAAAACACHTuJAvqL6pA0CAAABBAAADgAAAAAA&#10;AAABACAAAAApAQAAZHJzL2Uyb0RvYy54bWxQSwUGAAAAAAYABgBZAQAAqAUAAAAA&#10;">
                <v:fill on="f" focussize="0,0"/>
                <v:stroke weight="0.5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94112" behindDoc="0" locked="0" layoutInCell="1" allowOverlap="1">
                <wp:simplePos x="0" y="0"/>
                <wp:positionH relativeFrom="column">
                  <wp:posOffset>2403475</wp:posOffset>
                </wp:positionH>
                <wp:positionV relativeFrom="paragraph">
                  <wp:posOffset>263525</wp:posOffset>
                </wp:positionV>
                <wp:extent cx="1762125" cy="457835"/>
                <wp:effectExtent l="4445" t="4445" r="5080" b="13970"/>
                <wp:wrapNone/>
                <wp:docPr id="1089" name="文本框 1089"/>
                <wp:cNvGraphicFramePr/>
                <a:graphic xmlns:a="http://schemas.openxmlformats.org/drawingml/2006/main">
                  <a:graphicData uri="http://schemas.microsoft.com/office/word/2010/wordprocessingShape">
                    <wps:wsp>
                      <wps:cNvSpPr txBox="1"/>
                      <wps:spPr>
                        <a:xfrm>
                          <a:off x="0" y="0"/>
                          <a:ext cx="1762125" cy="457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送达申请人</w:t>
                            </w:r>
                          </w:p>
                        </w:txbxContent>
                      </wps:txbx>
                      <wps:bodyPr upright="1"/>
                    </wps:wsp>
                  </a:graphicData>
                </a:graphic>
              </wp:anchor>
            </w:drawing>
          </mc:Choice>
          <mc:Fallback>
            <w:pict>
              <v:shape id="_x0000_s1026" o:spid="_x0000_s1026" o:spt="202" type="#_x0000_t202" style="position:absolute;left:0pt;margin-left:189.25pt;margin-top:20.75pt;height:36.05pt;width:138.75pt;z-index:251994112;mso-width-relative:page;mso-height-relative:page;" fillcolor="#FFFFFF" filled="t" stroked="t" coordsize="21600,21600" o:gfxdata="UEsDBAoAAAAAAIdO4kAAAAAAAAAAAAAAAAAEAAAAZHJzL1BLAwQUAAAACACHTuJAM0aR4tYAAAAK&#10;AQAADwAAAGRycy9kb3ducmV2LnhtbE2PwU7DMAyG70i8Q2QkbiztysJUmk4CCQlxY/TCLWu8tiJx&#10;qiRbx9tjTnCyLH/6/f3N7uKdOGNMUyAN5aoAgdQHO9Ggoft4uduCSNmQNS4QavjGBLv2+qoxtQ0L&#10;veN5nwfBIZRqo2HMea6lTP2I3qRVmJH4dgzRm8xrHKSNZuFw7+S6KJT0ZiL+MJoZn0fsv/Ynr+FV&#10;PeVP7OybrdZVWDrZx6NLWt/elMUjiIyX/AfDrz6rQ8tOh3Aim4TTUD1sN4xquC95MqA2issdmCwr&#10;BbJt5P8K7Q9QSwMEFAAAAAgAh07iQNmGG2sOAgAAPAQAAA4AAABkcnMvZTJvRG9jLnhtbK1TzY7T&#10;MBC+I/EOlu80aZd2S9R0JSjlggBp4QFc20ks+U8et0lfAN6AExfuPFefg7Fb2t2FQw/k4IzHn7+Z&#10;+Wa8uBuMJjsZQDlb0/GopERa7oSybU2/fF6/mFMCkVnBtLOypnsJ9G75/Nmi95WcuM5pIQNBEgtV&#10;72vaxeirogDeScNg5Ly0eNi4YFjEbWgLEViP7EYXk7KcFb0LwgfHJQB6V8dDemIM1xC6plFcrhzf&#10;GmnjkTVIzSKWBJ3yQJc526aRPH5sGpCR6JpipTGvGATtTVqL5YJVbWC+U/yUArsmhSc1GaYsBj1T&#10;rVhkZBvUX1RG8eDANXHEnSmOhWRFsIpx+USb+455mWtBqcGfRYf/R8s/7D4FogROQjl/RYllBnt+&#10;+P7t8OPX4edXkr0oUu+hQuy9R3QcXrsBLyTxkh/QmWofmmDSH6sieI4S788SyyESni7dzibjyZQS&#10;jmcvp7fzm2miKS63fYD4TjpDklHTgC3MyrLde4hH6B9ICgZOK7FWWudNaDdvdCA7hu1e5+/E/gim&#10;LelrOruZYoqc4Qw3ODtoGo86gG1zvEc34CFxmb9/EafEVgy6YwKZIcFYFdzWimx1kom3VpC49yi0&#10;xSdGUzJGCkq0xBeZrIyMTOlrkKidtijhpRXJisNmQJpkbpzYY9u2Pqi2Q0lz4zIchyprf3oAaWof&#10;7jPp5dEv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zRpHi1gAAAAoBAAAPAAAAAAAAAAEAIAAA&#10;ACIAAABkcnMvZG93bnJldi54bWxQSwECFAAUAAAACACHTuJA2YYbaw4CAAA8BAAADgAAAAAAAAAB&#10;ACAAAAAlAQAAZHJzL2Uyb0RvYy54bWxQSwUGAAAAAAYABgBZAQAApQUAAAAA&#10;">
                <v:fill on="t" focussize="0,0"/>
                <v:stroke weight="0.5pt" color="#000000" joinstyle="round"/>
                <v:imagedata o:title=""/>
                <o:lock v:ext="edit" aspectratio="f"/>
                <v:textbox>
                  <w:txbxContent>
                    <w:p>
                      <w:pPr>
                        <w:jc w:val="center"/>
                        <w:rPr>
                          <w:sz w:val="28"/>
                          <w:szCs w:val="28"/>
                        </w:rPr>
                      </w:pPr>
                      <w:r>
                        <w:rPr>
                          <w:rFonts w:hint="eastAsia"/>
                          <w:sz w:val="28"/>
                          <w:szCs w:val="28"/>
                        </w:rPr>
                        <w:t>送达申请人</w:t>
                      </w:r>
                    </w:p>
                  </w:txbxContent>
                </v:textbox>
              </v:shape>
            </w:pict>
          </mc:Fallback>
        </mc:AlternateContent>
      </w:r>
    </w:p>
    <w:p>
      <w:pPr>
        <w:spacing w:line="560" w:lineRule="exact"/>
        <w:rPr>
          <w:sz w:val="32"/>
        </w:rPr>
      </w:pPr>
    </w:p>
    <w:p>
      <w:pPr>
        <w:pStyle w:val="5"/>
        <w:spacing w:before="70"/>
        <w:ind w:firstLine="480" w:firstLineChars="200"/>
        <w:rPr>
          <w:sz w:val="24"/>
          <w:szCs w:val="32"/>
        </w:rPr>
      </w:pPr>
    </w:p>
    <w:p>
      <w:pPr>
        <w:rPr>
          <w:rFonts w:hint="default"/>
          <w:sz w:val="20"/>
          <w:szCs w:val="22"/>
          <w:lang w:val="en-US"/>
        </w:rPr>
      </w:pPr>
      <w:r>
        <w:t>办理机构：</w:t>
      </w:r>
      <w:r>
        <w:rPr>
          <w:rFonts w:hint="eastAsia"/>
          <w:lang w:eastAsia="zh-CN"/>
        </w:rPr>
        <w:t>九龙街道社区发展服务中心</w:t>
      </w:r>
    </w:p>
    <w:p>
      <w:pPr>
        <w:rPr>
          <w:rFonts w:hint="eastAsia" w:eastAsia="宋体"/>
          <w:lang w:eastAsia="zh-CN"/>
        </w:rPr>
      </w:pPr>
      <w:r>
        <w:rPr>
          <w:rFonts w:hint="eastAsia"/>
          <w:sz w:val="20"/>
          <w:szCs w:val="22"/>
          <w:lang w:eastAsia="zh-CN"/>
        </w:rPr>
        <w:t>业务电话：0851-23164399监督电话：0851-23310399</w:t>
      </w:r>
    </w:p>
    <w:p>
      <w:pPr>
        <w:spacing w:line="560" w:lineRule="exact"/>
        <w:jc w:val="center"/>
        <w:rPr>
          <w:rFonts w:hint="eastAsia" w:ascii="宋体" w:hAnsi="宋体" w:cs="宋体"/>
          <w:b/>
          <w:bCs/>
          <w:sz w:val="30"/>
          <w:szCs w:val="30"/>
          <w:lang w:eastAsia="zh-CN"/>
        </w:rPr>
      </w:pPr>
    </w:p>
    <w:p>
      <w:pPr>
        <w:spacing w:line="560" w:lineRule="exact"/>
        <w:jc w:val="center"/>
        <w:rPr>
          <w:rFonts w:hint="eastAsia" w:ascii="宋体" w:hAnsi="宋体" w:eastAsia="宋体" w:cs="宋体"/>
          <w:b/>
          <w:bCs/>
          <w:sz w:val="30"/>
          <w:szCs w:val="30"/>
          <w:lang w:eastAsia="zh-CN"/>
        </w:rPr>
      </w:pPr>
      <w:r>
        <w:rPr>
          <w:rFonts w:hint="eastAsia" w:ascii="宋体" w:hAnsi="宋体" w:cs="宋体"/>
          <w:b/>
          <w:bCs/>
          <w:sz w:val="30"/>
          <w:szCs w:val="30"/>
          <w:lang w:eastAsia="zh-CN"/>
        </w:rPr>
        <w:t>权力事项</w:t>
      </w:r>
      <w:r>
        <w:rPr>
          <w:rFonts w:hint="eastAsia" w:ascii="宋体" w:hAnsi="宋体" w:cs="宋体"/>
          <w:b/>
          <w:bCs/>
          <w:sz w:val="30"/>
          <w:szCs w:val="30"/>
          <w:lang w:val="en-US" w:eastAsia="zh-CN"/>
        </w:rPr>
        <w:t>94：</w:t>
      </w:r>
      <w:r>
        <w:rPr>
          <w:rFonts w:hint="eastAsia" w:ascii="宋体" w:hAnsi="宋体" w:cs="宋体"/>
          <w:b/>
          <w:bCs/>
          <w:sz w:val="30"/>
          <w:szCs w:val="30"/>
        </w:rPr>
        <w:t>换发、补发农村土地承包经营权证的审核</w:t>
      </w:r>
      <w:r>
        <w:rPr>
          <w:rFonts w:hint="eastAsia" w:ascii="宋体" w:hAnsi="宋体" w:cs="宋体"/>
          <w:b/>
          <w:bCs/>
          <w:sz w:val="30"/>
          <w:szCs w:val="30"/>
          <w:lang w:eastAsia="zh-CN"/>
        </w:rPr>
        <w:t>流程图</w:t>
      </w:r>
    </w:p>
    <w:p>
      <w:pPr>
        <w:spacing w:line="560" w:lineRule="exact"/>
        <w:rPr>
          <w:rFonts w:ascii="宋体" w:cs="宋体"/>
          <w:sz w:val="32"/>
          <w:szCs w:val="32"/>
        </w:rPr>
      </w:pPr>
      <w:r>
        <mc:AlternateContent>
          <mc:Choice Requires="wps">
            <w:drawing>
              <wp:anchor distT="0" distB="0" distL="114300" distR="114300" simplePos="0" relativeHeight="251999232" behindDoc="1" locked="0" layoutInCell="1" allowOverlap="1">
                <wp:simplePos x="0" y="0"/>
                <wp:positionH relativeFrom="column">
                  <wp:posOffset>3061335</wp:posOffset>
                </wp:positionH>
                <wp:positionV relativeFrom="paragraph">
                  <wp:posOffset>237490</wp:posOffset>
                </wp:positionV>
                <wp:extent cx="2475865" cy="1210310"/>
                <wp:effectExtent l="4445" t="4445" r="15240" b="23495"/>
                <wp:wrapNone/>
                <wp:docPr id="1090" name="文本框 1090"/>
                <wp:cNvGraphicFramePr/>
                <a:graphic xmlns:a="http://schemas.openxmlformats.org/drawingml/2006/main">
                  <a:graphicData uri="http://schemas.microsoft.com/office/word/2010/wordprocessingShape">
                    <wps:wsp>
                      <wps:cNvSpPr txBox="1"/>
                      <wps:spPr>
                        <a:xfrm>
                          <a:off x="0" y="0"/>
                          <a:ext cx="2475865" cy="1210310"/>
                        </a:xfrm>
                        <a:prstGeom prst="rect">
                          <a:avLst/>
                        </a:prstGeom>
                        <a:noFill/>
                        <a:ln w="6350" cap="flat" cmpd="sng">
                          <a:solidFill>
                            <a:srgbClr val="000000"/>
                          </a:solidFill>
                          <a:prstDash val="solid"/>
                          <a:round/>
                          <a:headEnd type="none" w="med" len="med"/>
                          <a:tailEnd type="none" w="med" len="med"/>
                        </a:ln>
                      </wps:spPr>
                      <wps:txbx>
                        <w:txbxContent>
                          <w:p>
                            <w:r>
                              <w:t>1</w:t>
                            </w:r>
                            <w:r>
                              <w:rPr>
                                <w:rFonts w:hint="eastAsia"/>
                              </w:rPr>
                              <w:t>、申请书及身份证明；</w:t>
                            </w:r>
                          </w:p>
                          <w:p>
                            <w:r>
                              <w:t>2</w:t>
                            </w:r>
                            <w:r>
                              <w:rPr>
                                <w:rFonts w:hint="eastAsia"/>
                              </w:rPr>
                              <w:t>、原土地承包权证，遗失者需提供县级以上报刊登载申明登明</w:t>
                            </w:r>
                          </w:p>
                        </w:txbxContent>
                      </wps:txbx>
                      <wps:bodyPr upright="1"/>
                    </wps:wsp>
                  </a:graphicData>
                </a:graphic>
              </wp:anchor>
            </w:drawing>
          </mc:Choice>
          <mc:Fallback>
            <w:pict>
              <v:shape id="_x0000_s1026" o:spid="_x0000_s1026" o:spt="202" type="#_x0000_t202" style="position:absolute;left:0pt;margin-left:241.05pt;margin-top:18.7pt;height:95.3pt;width:194.95pt;z-index:-251317248;mso-width-relative:page;mso-height-relative:page;" filled="f" stroked="t" coordsize="21600,21600" o:gfxdata="UEsDBAoAAAAAAIdO4kAAAAAAAAAAAAAAAAAEAAAAZHJzL1BLAwQUAAAACACHTuJA6aSMWdoAAAAK&#10;AQAADwAAAGRycy9kb3ducmV2LnhtbE2PwU7DMBBE70j8g7VI3KidUEiUxukB0QMSQqIgytGJt3GE&#10;vQ6xmxa+HnOC42qfZt7U65OzbMYpDJ4kZAsBDKnzeqBewuvL5qoEFqIirawnlPCFAdbN+VmtKu2P&#10;9IzzNvYshVColAQT41hxHjqDToWFH5HSb+8np2I6p57rSR1TuLM8F+KWOzVQajBqxDuD3cf24CQ8&#10;vu0+7zdP72KHrR1uZluYh+9WysuLTKyARTzFPxh+9ZM6NMmp9QfSgVkJyzLPEirhulgCS0BZ5Glc&#10;KyHPSwG8qfn/Cc0PUEsDBBQAAAAIAIdO4kAlJhYsCgIAABQEAAAOAAAAZHJzL2Uyb0RvYy54bWyt&#10;U02u0zAQ3iNxB8t7mqSPlkfU9ElQHhsESA8O4NpOYsl/8rhNegG4ASs27DlXz8HYKS08Nl2QRTKZ&#10;GX8z3zfj1d1oNNnLAMrZhlazkhJpuRPKdg39/On+2S0lEJkVTDsrG3qQQO/WT5+sBl/LueudFjIQ&#10;BLFQD76hfYy+LgrgvTQMZs5Li8HWBcMi/oauEIENiG50MS/LZTG4IHxwXAKgdzMF6QkxXAPo2lZx&#10;uXF8Z6SNE2qQmkWkBL3yQNe527aVPH5oW5CR6IYi05jfWATtbXoX6xWru8B8r/ipBXZNC484GaYs&#10;Fj1DbVhkZBfUP1BG8eDAtXHGnSkmIlkRZFGVj7R56JmXmQtKDf4sOvw/WP5+/zEQJXATypcoimUG&#10;Z3789vX4/efxxxeSvSjS4KHG3AeP2XF85UY8kMRLfkBn4j62waQvsiIYR7TDWWI5RsLROX/+YnG7&#10;XFDCMVbNq/KmykMoLsd9gPhWOkOS0dCAM8zSsv07iFgSU3+npGrW3Sut8xy1JUNDlzcLLM0Z7maL&#10;O4Gm8cgPbJdhwGkl0pF0GEK3fa0D2bO0H/lJrLDEX2mp3oZBP+Xl0LQ5we2syLV7ycQbK0g8eBTQ&#10;4tWhqRkjBSVa4k1LVs6MTOlrMrEJbbGXi8TJiuN2RJhkbp044Dh2PqiuR6XyQHI6LksmcVrstI1/&#10;/mfQy2Ve/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ppIxZ2gAAAAoBAAAPAAAAAAAAAAEAIAAA&#10;ACIAAABkcnMvZG93bnJldi54bWxQSwECFAAUAAAACACHTuJAJSYWLAoCAAAUBAAADgAAAAAAAAAB&#10;ACAAAAApAQAAZHJzL2Uyb0RvYy54bWxQSwUGAAAAAAYABgBZAQAApQUAAAAA&#10;">
                <v:fill on="f" focussize="0,0"/>
                <v:stroke weight="0.5pt" color="#000000" joinstyle="round"/>
                <v:imagedata o:title=""/>
                <o:lock v:ext="edit" aspectratio="f"/>
                <v:textbox>
                  <w:txbxContent>
                    <w:p>
                      <w:r>
                        <w:t>1</w:t>
                      </w:r>
                      <w:r>
                        <w:rPr>
                          <w:rFonts w:hint="eastAsia"/>
                        </w:rPr>
                        <w:t>、申请书及身份证明；</w:t>
                      </w:r>
                    </w:p>
                    <w:p>
                      <w:r>
                        <w:t>2</w:t>
                      </w:r>
                      <w:r>
                        <w:rPr>
                          <w:rFonts w:hint="eastAsia"/>
                        </w:rPr>
                        <w:t>、原土地承包权证，遗失者需提供县级以上报刊登载申明登明</w:t>
                      </w:r>
                    </w:p>
                  </w:txbxContent>
                </v:textbox>
              </v:shape>
            </w:pict>
          </mc:Fallback>
        </mc:AlternateContent>
      </w:r>
    </w:p>
    <w:p>
      <w:pPr>
        <w:spacing w:line="560" w:lineRule="exact"/>
        <w:rPr>
          <w:rFonts w:ascii="宋体" w:cs="宋体"/>
          <w:color w:val="00B0F0"/>
          <w:sz w:val="32"/>
          <w:szCs w:val="32"/>
        </w:rPr>
      </w:pPr>
      <w:r>
        <w:rPr>
          <w:color w:val="auto"/>
        </w:rPr>
        <mc:AlternateContent>
          <mc:Choice Requires="wps">
            <w:drawing>
              <wp:anchor distT="0" distB="0" distL="114300" distR="114300" simplePos="0" relativeHeight="252007424" behindDoc="0" locked="0" layoutInCell="1" allowOverlap="1">
                <wp:simplePos x="0" y="0"/>
                <wp:positionH relativeFrom="column">
                  <wp:posOffset>194310</wp:posOffset>
                </wp:positionH>
                <wp:positionV relativeFrom="paragraph">
                  <wp:posOffset>339725</wp:posOffset>
                </wp:positionV>
                <wp:extent cx="0" cy="709295"/>
                <wp:effectExtent l="50800" t="0" r="63500" b="14605"/>
                <wp:wrapNone/>
                <wp:docPr id="1091" name="直接箭头连接符 1091"/>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5.3pt;margin-top:26.75pt;height:55.85pt;width:0pt;z-index:252007424;mso-width-relative:page;mso-height-relative:page;" filled="f" stroked="t" coordsize="21600,21600" o:gfxdata="UEsDBAoAAAAAAIdO4kAAAAAAAAAAAAAAAAAEAAAAZHJzL1BLAwQUAAAACACHTuJA0xtortQAAAAI&#10;AQAADwAAAGRycy9kb3ducmV2LnhtbE2PwU7DMBBE70j8g7VI3KjdVolQiFMhJC7caCtEb669OCHx&#10;Oordpvw9Cxc4juZp9m29uYRBnHFKXSQNy4UCgWSj68hr2O+e7+5BpGzImSESavjCBJvm+qo2lYsz&#10;veJ5m73gEUqV0dDmPFZSJttiMGkRRyTuPuIUTOY4eekmM/N4GORKqVIG0xFfaM2ITy3afnsKGg6z&#10;p0/r7Bs9zi8H37/3iXZ7rW9vluoBRMZL/oPhR5/VoWGnYzyRS2LQsFYlkxqKdQGC+998ZK4sViCb&#10;Wv5/oPkGUEsDBBQAAAAIAIdO4kCLEPswBwIAAP0DAAAOAAAAZHJzL2Uyb0RvYy54bWytk82O0zAQ&#10;x+9IvIPlO01aCZaNmu6hZbkgqAQ8gOs4iSV/acbbtC/BCyBxAk7Aae88DSyPwdgpLSwc9kAOztie&#10;Gc//5/H8YmcN2ypA7V3Np5OSM+Wkb7Trav761eWDx5xhFK4RxjtV871CfrG4f28+hErNfO9No4BR&#10;EofVEGrexxiqokDZKytw4oNytNl6sCLSFLqiATFQdmuKWVk+KgYPTQAvFSKtrsZNfsgId0no21ZL&#10;tfLyyioXx6ygjIgkCXsdkC9ytW2rZHzRtqgiMzUnpTGPdAjZmzQWi7moOhCh1/JQgrhLCbc0WaEd&#10;HXpMtRJRsCvQf6WyWoJH38aJ9LYYhWQipGJa3mLzshdBZS2EGsMROv6/tPL5dg1MN9QJ5fmUMycs&#10;3fnN2+vvbz7cfPn87f31j6/vkv3pI8seBGwIWFHc0q3hMMOwhqR+14JNf9LFdhny/ghZ7SKT46Kk&#10;1bPyfHb+MPEvTnEBMD5V3rJk1BwjCN31cemdo5v0MM2MxfYZxjHwV0A61Dg2kIzZWUmXKwW1Zkst&#10;QaYNJA9dl4PRG91camNSCEK3WRpgW5HaI3+Hiv5wS6esBPajX94aG8fqqBIDUfVKNE9cw+I+ED9H&#10;L4enaqxqODOKHlqysmcU2pw8BYAf/u1KXIwjPAn3CDhZG9/sM/e8Tl2RAR46OLXd7/McfXq1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TG2iu1AAAAAgBAAAPAAAAAAAAAAEAIAAAACIAAABkcnMv&#10;ZG93bnJldi54bWxQSwECFAAUAAAACACHTuJAixD7MAcCAAD9AwAADgAAAAAAAAABACAAAAAjAQAA&#10;ZHJzL2Uyb0RvYy54bWxQSwUGAAAAAAYABgBZAQAAnAUAAAAA&#10;">
                <v:fill on="f" focussize="0,0"/>
                <v:stroke weight="1pt" color="#000000" joinstyle="miter" endarrow="open"/>
                <v:imagedata o:title=""/>
                <o:lock v:ext="edit" aspectratio="f"/>
              </v:shape>
            </w:pict>
          </mc:Fallback>
        </mc:AlternateContent>
      </w:r>
      <w:r>
        <w:rPr>
          <w:color w:val="auto"/>
        </w:rPr>
        <mc:AlternateContent>
          <mc:Choice Requires="wps">
            <w:drawing>
              <wp:anchor distT="0" distB="0" distL="114300" distR="114300" simplePos="0" relativeHeight="252001280" behindDoc="1" locked="0" layoutInCell="1" allowOverlap="1">
                <wp:simplePos x="0" y="0"/>
                <wp:positionH relativeFrom="column">
                  <wp:posOffset>461010</wp:posOffset>
                </wp:positionH>
                <wp:positionV relativeFrom="paragraph">
                  <wp:posOffset>196850</wp:posOffset>
                </wp:positionV>
                <wp:extent cx="2657475" cy="9525"/>
                <wp:effectExtent l="0" t="50165" r="9525" b="54610"/>
                <wp:wrapNone/>
                <wp:docPr id="1092" name="直接箭头连接符 1092"/>
                <wp:cNvGraphicFramePr/>
                <a:graphic xmlns:a="http://schemas.openxmlformats.org/drawingml/2006/main">
                  <a:graphicData uri="http://schemas.microsoft.com/office/word/2010/wordprocessingShape">
                    <wps:wsp>
                      <wps:cNvCnPr/>
                      <wps:spPr>
                        <a:xfrm flipV="1">
                          <a:off x="0" y="0"/>
                          <a:ext cx="2657475" cy="952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36.3pt;margin-top:15.5pt;height:0.75pt;width:209.25pt;z-index:-251315200;mso-width-relative:page;mso-height-relative:page;" filled="f" stroked="t" coordsize="21600,21600" o:gfxdata="UEsDBAoAAAAAAIdO4kAAAAAAAAAAAAAAAAAEAAAAZHJzL1BLAwQUAAAACACHTuJAI0/Ks9kAAAAI&#10;AQAADwAAAGRycy9kb3ducmV2LnhtbE2PQUvEMBCF74L/IYzgzU1TddXadJGKsLgr4iqIt2wT22Iy&#10;KUnarf/e8aTHee/x5nvlanaWTSbE3qMEsciAGWy87rGV8Pb6cHYNLCaFWlmPRsK3ibCqjo9KVWh/&#10;wBcz7VLLqARjoSR0KQ0F57HpjFNx4QeD5H364FSiM7RcB3Wgcmd5nmVL7lSP9KFTg6k703ztRidh&#10;bfPt42Zbv9+Lej0+bcLzx908SXl6IrJbYMnM6S8Mv/iEDhUx7f2IOjIr4SpfUlLCuaBJ5F/cCAFs&#10;T0J+Cbwq+f8B1Q9QSwMEFAAAAAgAh07iQCCH2IYVAgAACwQAAA4AAABkcnMvZTJvRG9jLnhtbK1T&#10;zY7TMBC+I/EOlu802Yhu2ajpHlqWC4JK/Nxd20ks+U8eb9O+BC+AxAk4Aae98zSwPAZjp3Rh4bAH&#10;cojGnplv5vtmPD/fGU22MoBytqEnk5ISabkTynYNffXy4sEjSiAyK5h2VjZ0L4GeL+7fmw++lpXr&#10;nRYyEASxUA++oX2Mvi4K4L00DCbOS4vO1gXDIh5DV4jABkQ3uqjK8rQYXBA+OC4B8HY1OukBMdwF&#10;0LWt4nLl+KWRNo6oQWoWkRL0ygNd5G7bVvL4vG1BRqIbikxj/mMRtDfpXyzmrO4C873ihxbYXVq4&#10;xckwZbHoEWrFIiOXQf0FZRQPDlwbJ9yZYiSSFUEWJ+UtbV70zMvMBaUGfxQd/h8sf7ZdB6IEbkJ5&#10;VlFimcGZX7+9+v7mw/WXz9/eX/34+i7Znz6SHIGCDR5qzFvadTicwK9DYr9rgyGtVv414mU9kCHZ&#10;Zbn3R7nlLhKOl9XpdPZwNqWEo+9sWk3TNIoRJaH5APGJdIYko6EQA1NdH5fOWpyrC2MFtn0KcUz8&#10;lZCStSUDNlHNShw1Z7ioLS4ImsYjWbBdbg+cVuJCaZ1SIHSbpQ5ky9Ky5O/Q0R9hqcqKQT/GZde4&#10;RkZFmRRhdS+ZeGwFiXuPalp8RzR1Y6SgREt8dsnKkZEpfRPJQnDDv0NRF21RniT+KHeyNk7s8xTy&#10;Pe5IFvCwz2kJfz/n7Js3vPg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I0/Ks9kAAAAIAQAADwAA&#10;AAAAAAABACAAAAAiAAAAZHJzL2Rvd25yZXYueG1sUEsBAhQAFAAAAAgAh07iQCCH2IYVAgAACwQA&#10;AA4AAAAAAAAAAQAgAAAAKAEAAGRycy9lMm9Eb2MueG1sUEsFBgAAAAAGAAYAWQEAAK8FAAAAAA==&#10;">
                <v:fill on="f" focussize="0,0"/>
                <v:stroke weight="1pt" color="#000000" joinstyle="miter" endarrow="open"/>
                <v:imagedata o:title=""/>
                <o:lock v:ext="edit" aspectratio="f"/>
              </v:shape>
            </w:pict>
          </mc:Fallback>
        </mc:AlternateContent>
      </w:r>
      <w:r>
        <w:rPr>
          <w:rFonts w:hint="eastAsia" w:ascii="宋体" w:hAnsi="宋体" w:cs="宋体"/>
          <w:color w:val="auto"/>
          <w:sz w:val="32"/>
          <w:szCs w:val="32"/>
        </w:rPr>
        <w:t>申请</w:t>
      </w: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004352" behindDoc="0" locked="0" layoutInCell="1" allowOverlap="1">
                <wp:simplePos x="0" y="0"/>
                <wp:positionH relativeFrom="column">
                  <wp:posOffset>-53340</wp:posOffset>
                </wp:positionH>
                <wp:positionV relativeFrom="paragraph">
                  <wp:posOffset>353060</wp:posOffset>
                </wp:positionV>
                <wp:extent cx="2580005" cy="514350"/>
                <wp:effectExtent l="4445" t="4445" r="6350" b="14605"/>
                <wp:wrapNone/>
                <wp:docPr id="1093" name="文本框 1093"/>
                <wp:cNvGraphicFramePr/>
                <a:graphic xmlns:a="http://schemas.openxmlformats.org/drawingml/2006/main">
                  <a:graphicData uri="http://schemas.microsoft.com/office/word/2010/wordprocessingShape">
                    <wps:wsp>
                      <wps:cNvSpPr txBox="1"/>
                      <wps:spPr>
                        <a:xfrm>
                          <a:off x="0" y="0"/>
                          <a:ext cx="2580005" cy="5143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4"/>
                              </w:rPr>
                            </w:pPr>
                            <w:r>
                              <w:rPr>
                                <w:rFonts w:hint="eastAsia"/>
                                <w:sz w:val="24"/>
                              </w:rPr>
                              <w:t>村民委员会或村集体行政组织初审</w:t>
                            </w:r>
                          </w:p>
                        </w:txbxContent>
                      </wps:txbx>
                      <wps:bodyPr upright="1"/>
                    </wps:wsp>
                  </a:graphicData>
                </a:graphic>
              </wp:anchor>
            </w:drawing>
          </mc:Choice>
          <mc:Fallback>
            <w:pict>
              <v:shape id="_x0000_s1026" o:spid="_x0000_s1026" o:spt="202" type="#_x0000_t202" style="position:absolute;left:0pt;margin-left:-4.2pt;margin-top:27.8pt;height:40.5pt;width:203.15pt;z-index:252004352;mso-width-relative:page;mso-height-relative:page;" fillcolor="#FFFFFF" filled="t" stroked="t" coordsize="21600,21600" o:gfxdata="UEsDBAoAAAAAAIdO4kAAAAAAAAAAAAAAAAAEAAAAZHJzL1BLAwQUAAAACACHTuJAtkhzNdcAAAAJ&#10;AQAADwAAAGRycy9kb3ducmV2LnhtbE2PwU7DMBBE70j8g7VI3FqnDTVtGqcSSEiIG20u3Nx4m0S1&#10;11HsNuXvWU5wXM3TzNtyd/NOXHGMfSANi3kGAqkJtqdWQ314m61BxGTIGhcINXxjhF11f1eawoaJ&#10;PvG6T63gEoqF0dClNBRSxqZDb+I8DEicncLoTeJzbKUdzcTl3slllinpTU+80JkBXztszvuL1/Cu&#10;XtIX1vbD5ss8TLVsxpOLWj8+LLItiIS39AfDrz6rQ8VOx3AhG4XTMFs/MalhtVIgOM83zxsQRwZz&#10;pUBWpfz/QfUDUEsDBBQAAAAIAIdO4kDmV29xEAIAADwEAAAOAAAAZHJzL2Uyb0RvYy54bWytU82O&#10;0zAQviPxDpbvNGmXrpao6UpQygUB0sIDuI6TWPKfbLdJXwDegBMX7jzXPgef3dLuLhx6IAdnPB5/&#10;M98348XtqBXZCR+kNTWdTkpKhOG2kaar6ZfP6xc3lITITMOUNaKmexHo7fL5s8XgKjGzvVWN8AQg&#10;JlSDq2kfo6uKIvBeaBYm1gmDw9Z6zSK2visazwaga1XMyvK6GKxvnLdchADv6nBIj4j+EkDbtpKL&#10;leVbLUw8oHqhWASl0EsX6DJX27aCx49tG0QkqqZgGvOKJLA3aS2WC1Z1nrle8mMJ7JISnnDSTBok&#10;PUGtWGRk6+VfUFpyb4Nt44RbXRyIZEXAYlo+0eauZ05kLpA6uJPo4f/B8g+7T57IBpNQvrqixDCN&#10;nt9//3b/49f9z68keyHS4EKF2DuH6Di+tiMuJPGSP8CZuI+t1+kPVgTnkHh/kliMkXA4Z/Obsizn&#10;lHCczacvr+a5B8X5tvMhvhNWk2TU1KOFWVm2ex8iMiL0T0hKFqySzVoqlTe+27xRnuwY2r3OXyoS&#10;Vx6FKUOGml6n3IQzzHCL2YGpHXQIpsv5Ht0ID4FBAN+/gFNhKxb6QwEZ4TBh3m5Ng0pY1QvWvDUN&#10;iXsHoQ2eGE3FaNFQogReZLJyZGRSXRIJdsqA5LkVyYrjZgRMMje22aNtW+dl10PS3LgcjqHK6hwf&#10;QJrah/sMen70y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2SHM11wAAAAkBAAAPAAAAAAAAAAEA&#10;IAAAACIAAABkcnMvZG93bnJldi54bWxQSwECFAAUAAAACACHTuJA5ldvcRACAAA8BAAADgAAAAAA&#10;AAABACAAAAAmAQAAZHJzL2Uyb0RvYy54bWxQSwUGAAAAAAYABgBZAQAAqAUAAAAA&#10;">
                <v:fill on="t" focussize="0,0"/>
                <v:stroke weight="0.5pt" color="#000000" joinstyle="round"/>
                <v:imagedata o:title=""/>
                <o:lock v:ext="edit" aspectratio="f"/>
                <v:textbox>
                  <w:txbxContent>
                    <w:p>
                      <w:pPr>
                        <w:rPr>
                          <w:sz w:val="24"/>
                        </w:rPr>
                      </w:pPr>
                      <w:r>
                        <w:rPr>
                          <w:rFonts w:hint="eastAsia"/>
                          <w:sz w:val="24"/>
                        </w:rPr>
                        <w:t>村民委员会或村集体行政组织初审</w:t>
                      </w:r>
                    </w:p>
                  </w:txbxContent>
                </v:textbox>
              </v:shape>
            </w:pict>
          </mc:Fallback>
        </mc:AlternateContent>
      </w: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000256" behindDoc="1" locked="0" layoutInCell="1" allowOverlap="1">
                <wp:simplePos x="0" y="0"/>
                <wp:positionH relativeFrom="column">
                  <wp:posOffset>299085</wp:posOffset>
                </wp:positionH>
                <wp:positionV relativeFrom="paragraph">
                  <wp:posOffset>193675</wp:posOffset>
                </wp:positionV>
                <wp:extent cx="0" cy="709295"/>
                <wp:effectExtent l="50800" t="0" r="63500" b="14605"/>
                <wp:wrapNone/>
                <wp:docPr id="1094" name="直接箭头连接符 1094"/>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3.55pt;margin-top:15.25pt;height:55.85pt;width:0pt;z-index:-251316224;mso-width-relative:page;mso-height-relative:page;" filled="f" stroked="t" coordsize="21600,21600" o:gfxdata="UEsDBAoAAAAAAIdO4kAAAAAAAAAAAAAAAAAEAAAAZHJzL1BLAwQUAAAACACHTuJAtWjBh9QAAAAI&#10;AQAADwAAAGRycy9kb3ducmV2LnhtbE2Py07DMBBF90j8gzVI7KidUB4KcSqExIYdbYXozrUHJyQe&#10;R7HblL9nYAPLq3t050y9OoVBHHFKXSQNxUKBQLLRdeQ1bDfPV/cgUjbkzBAJNXxhglVzflabysWZ&#10;XvG4zl7wCKXKaGhzHispk20xmLSIIxJ3H3EKJnOcvHSTmXk8DLJU6lYG0xFfaM2ITy3afn0IGnaz&#10;p0/r7Bs9zi8737/3iTZbrS8vCvUAIuMp/8Hwo8/q0LDTPh7IJTFoWN4VTGq4VjcguP/Ne+aWZQmy&#10;qeX/B5pvUEsDBBQAAAAIAIdO4kBJtwACCAIAAP0DAAAOAAAAZHJzL2Uyb0RvYy54bWytk72OEzEQ&#10;x3sk3sFyT3YTAUeibK5IOBoEkYAHcLzeXUv+0owvm7wEL4BEBVRw1fU8DRyPwdgbEjgormAL79ie&#10;Gc//5/H8fGcN2ypA7V3Fx6OSM+Wkr7VrK/7m9cWDJ5xhFK4WxjtV8b1Cfr64f2/eh5ma+M6bWgGj&#10;JA5nfah4F2OYFQXKTlmBIx+Uo83GgxWRptAWNYiesltTTMrycdF7qAN4qRBpdTVs8kNGuEtC3zRa&#10;qpWXl1a5OGQFZUQkSdjpgHyRq20aJePLpkEVmak4KY15pEPI3qSxWMzFrAUROi0PJYi7lHBLkxXa&#10;0aHHVCsRBbsE/VcqqyV49E0cSW+LQUgmQirG5S02rzoRVNZCqDEcoeP/SytfbNfAdE2dUE4fcuaE&#10;pTu/eXf9/e3Hm6sv3z5c//j6PtmfP7HsQcD6gDOKW7o1HGYY1pDU7xqw6U+62C5D3h8hq11kcliU&#10;tHpWTifTR4l/cYoLgPGZ8pYlo+IYQei2i0vvHN2kh3FmLLbPMQ6BvwLSocaxnmRMzkq6XCmoNRtq&#10;CTJtIHno2hyM3uj6QhuTQhDazdIA24rUHvk7VPSHWzplJbAb/PLW0DhWR5UYiFmnRP3U1SzuA/Fz&#10;9HJ4qsaqmjOj6KElK3tGoc3JUwD4/t+uxMU4wpNwD4CTtfH1PnPP69QVGeChg1Pb/T7P0adXu/g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WjBh9QAAAAIAQAADwAAAAAAAAABACAAAAAiAAAAZHJz&#10;L2Rvd25yZXYueG1sUEsBAhQAFAAAAAgAh07iQEm3AAIIAgAA/QMAAA4AAAAAAAAAAQAgAAAAIwEA&#10;AGRycy9lMm9Eb2MueG1sUEsFBgAAAAAGAAYAWQEAAJ0FA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009472" behindDoc="0" locked="0" layoutInCell="1" allowOverlap="1">
                <wp:simplePos x="0" y="0"/>
                <wp:positionH relativeFrom="column">
                  <wp:posOffset>175260</wp:posOffset>
                </wp:positionH>
                <wp:positionV relativeFrom="paragraph">
                  <wp:posOffset>189865</wp:posOffset>
                </wp:positionV>
                <wp:extent cx="2304415" cy="457200"/>
                <wp:effectExtent l="4445" t="5080" r="15240" b="13970"/>
                <wp:wrapNone/>
                <wp:docPr id="1095" name="文本框 1095"/>
                <wp:cNvGraphicFramePr/>
                <a:graphic xmlns:a="http://schemas.openxmlformats.org/drawingml/2006/main">
                  <a:graphicData uri="http://schemas.microsoft.com/office/word/2010/wordprocessingShape">
                    <wps:wsp>
                      <wps:cNvSpPr txBox="1"/>
                      <wps:spPr>
                        <a:xfrm>
                          <a:off x="0" y="0"/>
                          <a:ext cx="2304415" cy="4572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镇土地管理部门审查、核实</w:t>
                            </w:r>
                          </w:p>
                        </w:txbxContent>
                      </wps:txbx>
                      <wps:bodyPr upright="1"/>
                    </wps:wsp>
                  </a:graphicData>
                </a:graphic>
              </wp:anchor>
            </w:drawing>
          </mc:Choice>
          <mc:Fallback>
            <w:pict>
              <v:shape id="_x0000_s1026" o:spid="_x0000_s1026" o:spt="202" type="#_x0000_t202" style="position:absolute;left:0pt;margin-left:13.8pt;margin-top:14.95pt;height:36pt;width:181.45pt;z-index:252009472;mso-width-relative:page;mso-height-relative:page;" fillcolor="#FFFFFF" filled="t" stroked="t" coordsize="21600,21600" o:gfxdata="UEsDBAoAAAAAAIdO4kAAAAAAAAAAAAAAAAAEAAAAZHJzL1BLAwQUAAAACACHTuJA9ZLMStUAAAAJ&#10;AQAADwAAAGRycy9kb3ducmV2LnhtbE2PwUrEMBCG74LvEEbw5iZtsdradEFBEG/u9uIt28y2xWRS&#10;mux2fXvHk56G4f/455tme/FOnHGJUyAN2UaBQOqDnWjQ0O1f7x5BxGTIGhcINXxjhG17fdWY2oaV&#10;PvC8S4PgEoq10TCmNNdSxn5Eb+ImzEicHcPiTeJ1GaRdzMrl3slcqVJ6MxFfGM2MLyP2X7uT1/BW&#10;PqdP7Oy7LfIirJ3sl6OLWt/eZOoJRMJL+oPhV5/VoWWnQziRjcJpyB9KJnlWFQjOi0rdgzgwqLIK&#10;ZNvI/x+0P1BLAwQUAAAACACHTuJAUkicFg0CAAA8BAAADgAAAGRycy9lMm9Eb2MueG1srVPNjtMw&#10;EL4j8Q6W7zRpt13YqOlKUMoFAdKyD+DaTmLJf/K4TfoC8AacuHDnufocO3ZLu7tw6IEcnPH48zcz&#10;34znt4PRZCsDKGdrOh6VlEjLnVC2ren919WrN5RAZFYw7ays6U4CvV28fDHvfSUnrnNayECQxELV&#10;+5p2MfqqKIB30jAYOS8tHjYuGBZxG9pCBNYju9HFpCyvi94F4YPjEgC9y8MhPTKGSwhd0ygul45v&#10;jLTxwBqkZhFLgk55oIucbdNIHj83DchIdE2x0phXDIL2Oq3FYs6qNjDfKX5MgV2SwrOaDFMWg56o&#10;liwysgnqLyqjeHDgmjjizhSHQrIiWMW4fKbNXce8zLWg1OBPosP/o+Wftl8CUQInobyZUWKZwZ7v&#10;f3zf//y9//WNZC+K1HuoEHvnER2Ht27AC0m85Ad0ptqHJpj0x6oInqPEu5PEcoiEo3NyVU6nYwzE&#10;8Ww6e40TkWiK820fIH6QzpBk1DRgC7OybPsR4gH6B5KCgdNKrJTWeRPa9TsdyJZhu1f5O7I/gWlL&#10;+ppeX80wRc5whhucHTSNRx3AtjnekxvwmLjM37+IU2JLBt0hgcyQYKwKbmNFtjrJxHsrSNx5FNri&#10;E6MpGSMFJVrii0xWRkam9CVI1E5blPDcimTFYT0gTTLXTuywbRsfVNuhpLlxGY5DlbU/PoA0tY/3&#10;mfT86Bc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ZLMStUAAAAJAQAADwAAAAAAAAABACAAAAAi&#10;AAAAZHJzL2Rvd25yZXYueG1sUEsBAhQAFAAAAAgAh07iQFJInBYNAgAAPAQAAA4AAAAAAAAAAQAg&#10;AAAAJAEAAGRycy9lMm9Eb2MueG1sUEsFBgAAAAAGAAYAWQEAAKMFAAAAAA==&#10;">
                <v:fill on="t" focussize="0,0"/>
                <v:stroke weight="0.5pt" color="#000000" joinstyle="round"/>
                <v:imagedata o:title=""/>
                <o:lock v:ext="edit" aspectratio="f"/>
                <v:textbox>
                  <w:txbxContent>
                    <w:p>
                      <w:pPr>
                        <w:rPr>
                          <w:sz w:val="28"/>
                          <w:szCs w:val="28"/>
                        </w:rPr>
                      </w:pPr>
                      <w:r>
                        <w:rPr>
                          <w:rFonts w:hint="eastAsia"/>
                          <w:sz w:val="28"/>
                          <w:szCs w:val="28"/>
                        </w:rPr>
                        <w:t>镇土地管理部门审查、核实</w:t>
                      </w:r>
                    </w:p>
                  </w:txbxContent>
                </v:textbox>
              </v:shape>
            </w:pict>
          </mc:Fallback>
        </mc:AlternateContent>
      </w:r>
      <w:r>
        <w:rPr>
          <w:color w:val="auto"/>
        </w:rPr>
        <mc:AlternateContent>
          <mc:Choice Requires="wps">
            <w:drawing>
              <wp:anchor distT="0" distB="0" distL="114300" distR="114300" simplePos="0" relativeHeight="252005376" behindDoc="0" locked="0" layoutInCell="1" allowOverlap="1">
                <wp:simplePos x="0" y="0"/>
                <wp:positionH relativeFrom="column">
                  <wp:posOffset>3185160</wp:posOffset>
                </wp:positionH>
                <wp:positionV relativeFrom="paragraph">
                  <wp:posOffset>199390</wp:posOffset>
                </wp:positionV>
                <wp:extent cx="2513965" cy="505460"/>
                <wp:effectExtent l="4445" t="4445" r="15240" b="23495"/>
                <wp:wrapNone/>
                <wp:docPr id="1096" name="文本框 1096"/>
                <wp:cNvGraphicFramePr/>
                <a:graphic xmlns:a="http://schemas.openxmlformats.org/drawingml/2006/main">
                  <a:graphicData uri="http://schemas.microsoft.com/office/word/2010/wordprocessingShape">
                    <wps:wsp>
                      <wps:cNvSpPr txBox="1"/>
                      <wps:spPr>
                        <a:xfrm>
                          <a:off x="0" y="0"/>
                          <a:ext cx="2513965" cy="5054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资料不齐一次性告知补齐材料</w:t>
                            </w:r>
                          </w:p>
                        </w:txbxContent>
                      </wps:txbx>
                      <wps:bodyPr upright="1"/>
                    </wps:wsp>
                  </a:graphicData>
                </a:graphic>
              </wp:anchor>
            </w:drawing>
          </mc:Choice>
          <mc:Fallback>
            <w:pict>
              <v:shape id="_x0000_s1026" o:spid="_x0000_s1026" o:spt="202" type="#_x0000_t202" style="position:absolute;left:0pt;margin-left:250.8pt;margin-top:15.7pt;height:39.8pt;width:197.95pt;z-index:252005376;mso-width-relative:page;mso-height-relative:page;" fillcolor="#FFFFFF" filled="t" stroked="t" coordsize="21600,21600" o:gfxdata="UEsDBAoAAAAAAIdO4kAAAAAAAAAAAAAAAAAEAAAAZHJzL1BLAwQUAAAACACHTuJAAQdUu9cAAAAK&#10;AQAADwAAAGRycy9kb3ducmV2LnhtbE2Py07DMBBF90j8gzWV2FHbDQ0lxKkEEhJiR5sNOzeeJlH9&#10;iGy3KX/PsILl6B7de6beXp1lF4xpDF6BXApg6LtgRt8raPdv9xtgKWtvtA0eFXxjgm1ze1PryoTZ&#10;f+Jll3tGJT5VWsGQ81RxnroBnU7LMKGn7Bii05nO2HMT9UzlzvKVECV3evS0MOgJXwfsTruzU/Be&#10;vuQvbM2HKVZFmFvexaNNSt0tpHgGlvGa/2D41Sd1aMjpEM7eJGYVrIUsCVVQyAdgBGyeHtfADkRK&#10;KYA3Nf//QvMDUEsDBBQAAAAIAIdO4kD/j4/NEQIAADwEAAAOAAAAZHJzL2Uyb0RvYy54bWytU82O&#10;0zAQviPxDpbvNGmXVmzUdCUo5YIAaeEBXNtJLPlPHrdJXwDegBMX7jxXn4OxU9rdhUMP5OCMx+Nv&#10;5vtmvLwbjCZ7GUA5W9PppKREWu6Esm1Nv3zevHhFCURmBdPOypoeJNC71fNny95XcuY6p4UMBEEs&#10;VL2vaRejr4oCeCcNg4nz0uJh44JhEbehLURgPaIbXczKclH0LggfHJcA6F2Ph/SEGK4BdE2juFw7&#10;vjPSxhE1SM0iUoJOeaCrXG3TSB4/Ng3ISHRNkWnMKyZBe5vWYrVkVRuY7xQ/lcCuKeEJJ8OUxaRn&#10;qDWLjOyC+gvKKB4cuCZOuDPFSCQrgiym5RNt7jvmZeaCUoM/iw7/D5Z/2H8KRAmchPJ2QYllBnt+&#10;/P7t+OPX8edXkr0oUu+hwth7j9FxeO0GvJDES35AZ+I+NMGkP7IieI4SH84SyyESjs7ZfHpzu5hT&#10;wvFsXs5fLnIPisttHyC+k86QZNQ0YAuzsmz/HiJmxNA/ISkZOK3ERmmdN6HdvtGB7Bm2e5O/VCRe&#10;eRSmLelruriZY4mc4Qw3ODtoGo86gG1zvkc34CFwmb9/AafC1gy6sYCMME5YcDsrsBJWdZKJt1aQ&#10;ePAotMUnRlMxRgpKtMQXmawcGZnS10QiO22R5KUVyYrDdkCYZG6dOGDbdj6otkNJc+NyOA5VVuf0&#10;ANLUPtxn0MujX/0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AQdUu9cAAAAKAQAADwAAAAAAAAAB&#10;ACAAAAAiAAAAZHJzL2Rvd25yZXYueG1sUEsBAhQAFAAAAAgAh07iQP+Pj80RAgAAPAQAAA4AAAAA&#10;AAAAAQAgAAAAJgEAAGRycy9lMm9Eb2MueG1sUEsFBgAAAAAGAAYAWQEAAKkFAAAAAA==&#10;">
                <v:fill on="t" focussize="0,0"/>
                <v:stroke weight="0.5pt" color="#000000" joinstyle="round"/>
                <v:imagedata o:title=""/>
                <o:lock v:ext="edit" aspectratio="f"/>
                <v:textbox>
                  <w:txbxContent>
                    <w:p>
                      <w:pPr>
                        <w:rPr>
                          <w:sz w:val="28"/>
                          <w:szCs w:val="28"/>
                        </w:rPr>
                      </w:pPr>
                      <w:r>
                        <w:rPr>
                          <w:rFonts w:hint="eastAsia"/>
                          <w:sz w:val="28"/>
                          <w:szCs w:val="28"/>
                        </w:rPr>
                        <w:t>资料不齐一次性告知补齐材料</w:t>
                      </w:r>
                    </w:p>
                  </w:txbxContent>
                </v:textbox>
              </v:shape>
            </w:pict>
          </mc:Fallback>
        </mc:AlternateContent>
      </w: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008448" behindDoc="0" locked="0" layoutInCell="1" allowOverlap="1">
                <wp:simplePos x="0" y="0"/>
                <wp:positionH relativeFrom="column">
                  <wp:posOffset>1137285</wp:posOffset>
                </wp:positionH>
                <wp:positionV relativeFrom="paragraph">
                  <wp:posOffset>269875</wp:posOffset>
                </wp:positionV>
                <wp:extent cx="0" cy="709295"/>
                <wp:effectExtent l="50800" t="0" r="63500" b="14605"/>
                <wp:wrapNone/>
                <wp:docPr id="1097" name="直接箭头连接符 1097"/>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89.55pt;margin-top:21.25pt;height:55.85pt;width:0pt;z-index:252008448;mso-width-relative:page;mso-height-relative:page;" filled="f" stroked="t" coordsize="21600,21600" o:gfxdata="UEsDBAoAAAAAAIdO4kAAAAAAAAAAAAAAAAAEAAAAZHJzL1BLAwQUAAAACACHTuJAkXZQ49YAAAAK&#10;AQAADwAAAGRycy9kb3ducmV2LnhtbE2PzU7DMBCE70i8g7VI3KiTqOUnjVMhJC7caCtEb669dULi&#10;dRS7TXl7tlzgtrM7mv2mWp19L044xjaQgnyWgUAywbbkFGw3r3ePIGLSZHUfCBV8Y4RVfX1V6dKG&#10;id7xtE5OcAjFUitoUhpKKaNp0Os4CwMS3w5h9DqxHJ20o5443PeyyLJ76XVL/KHRA740aLr10SvY&#10;TY6+jDUf9Dy97Vz32UXabJW6vcmzJYiE5/Rnhgs+o0PNTPtwJBtFz/rhKWergnmxAHEx/C72PCzm&#10;Bci6kv8r1D9QSwMEFAAAAAgAh07iQPfVqRMHAgAA/QMAAA4AAABkcnMvZTJvRG9jLnhtbK2TvY4T&#10;MRDHeyTewXJPdhMJQlbZXJFwNAgiAQ/geL1ZS/7SjC+bvAQvgEQFVEB1PU8Dx2Mw9oYEDoor2MI7&#10;tmfG8/95PL/YW8N2ClB7V/PxqORMOekb7bY1f/3q8sFjzjAK1wjjnar5QSG/WNy/N+9DpSa+86ZR&#10;wCiJw6oPNe9iDFVRoOyUFTjyQTnabD1YEWkK26IB0VN2a4pJWT4qeg9NAC8VIq2uhk1+zAh3Sejb&#10;Vku18vLKKheHrKCMiCQJOx2QL3K1batkfNG2qCIzNSelMY90CNmbNBaLuai2IEKn5bEEcZcSbmmy&#10;Qjs69JRqJaJgV6D/SmW1BI++jSPpbTEIyURIxbi8xeZlJ4LKWgg1hhN0/H9p5fPdGphuqBPK2ZQz&#10;Jyzd+c3b6+9vPtx8+fzt/fWPr++S/ekjyx4ErA9YUdzSreE4w7CGpH7fgk1/0sX2GfLhBFntI5PD&#10;oqTVaTmbzB4m/sU5LgDGp8pbloyaYwSht11ceufoJj2MM2Oxe4ZxCPwVkA41jvUkYzIt6XKloNZs&#10;qSXItIHkodvmYPRGN5famBSCsN0sDbCdSO2Rv2NFf7ilU1YCu8Evbw2NY3VUiYGoOiWaJ65h8RCI&#10;n6OXw1M1VjWcGUUPLVnZMwptzp4CwPf/diUuxhGehHsAnKyNbw6Ze16nrsgAjx2c2u73eY4+v9r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F2UOPWAAAACgEAAA8AAAAAAAAAAQAgAAAAIgAAAGRy&#10;cy9kb3ducmV2LnhtbFBLAQIUABQAAAAIAIdO4kD31akTBwIAAP0DAAAOAAAAAAAAAAEAIAAAACUB&#10;AABkcnMvZTJvRG9jLnhtbFBLBQYAAAAABgAGAFkBAACeBQAAAAA=&#10;">
                <v:fill on="f" focussize="0,0"/>
                <v:stroke weight="1pt" color="#000000" joinstyle="miter" endarrow="open"/>
                <v:imagedata o:title=""/>
                <o:lock v:ext="edit" aspectratio="f"/>
              </v:shape>
            </w:pict>
          </mc:Fallback>
        </mc:AlternateContent>
      </w:r>
      <w:r>
        <w:rPr>
          <w:color w:val="auto"/>
        </w:rPr>
        <mc:AlternateContent>
          <mc:Choice Requires="wps">
            <w:drawing>
              <wp:anchor distT="0" distB="0" distL="114300" distR="114300" simplePos="0" relativeHeight="252006400" behindDoc="0" locked="0" layoutInCell="1" allowOverlap="1">
                <wp:simplePos x="0" y="0"/>
                <wp:positionH relativeFrom="column">
                  <wp:posOffset>2537460</wp:posOffset>
                </wp:positionH>
                <wp:positionV relativeFrom="paragraph">
                  <wp:posOffset>79375</wp:posOffset>
                </wp:positionV>
                <wp:extent cx="647700" cy="635"/>
                <wp:effectExtent l="0" t="50165" r="0" b="63500"/>
                <wp:wrapNone/>
                <wp:docPr id="1098" name="直接箭头连接符 1098"/>
                <wp:cNvGraphicFramePr/>
                <a:graphic xmlns:a="http://schemas.openxmlformats.org/drawingml/2006/main">
                  <a:graphicData uri="http://schemas.microsoft.com/office/word/2010/wordprocessingShape">
                    <wps:wsp>
                      <wps:cNvCnPr/>
                      <wps:spPr>
                        <a:xfrm>
                          <a:off x="0" y="0"/>
                          <a:ext cx="647700" cy="63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99.8pt;margin-top:6.25pt;height:0.05pt;width:51pt;z-index:252006400;mso-width-relative:page;mso-height-relative:page;" filled="f" stroked="t" coordsize="21600,21600" o:gfxdata="UEsDBAoAAAAAAIdO4kAAAAAAAAAAAAAAAAAEAAAAZHJzL1BLAwQUAAAACACHTuJAMaYL1tYAAAAJ&#10;AQAADwAAAGRycy9kb3ducmV2LnhtbE2PwU7DMBBE70j8g7WVuFE7RY1oiFMhJC7caKuK3lx7SdLE&#10;6yh2m/L3bE9w3Jmn2ZlyffW9uOAY20AasrkCgWSDa6nWsNu+Pz6DiMmQM30g1PCDEdbV/V1pChcm&#10;+sTLJtWCQygWRkOT0lBIGW2D3sR5GJDY+w6jN4nPsZZuNBOH+14ulMqlNy3xh8YM+Nag7TZnr+Ew&#10;1XSyzu7pdfo41N1XF2m70/phlqkXEAmv6Q+GW32uDhV3OoYzuSh6DU+rVc4oG4slCAaWKmPheBNy&#10;kFUp/y+ofgFQSwMEFAAAAAgAh07iQEosz9sJAgAA/wMAAA4AAABkcnMvZTJvRG9jLnhtbK1TzY7T&#10;MBC+I/EOlu80aYEuRG330LJcEFQCHmDqOIkl/8njbdqX4AWQOAEn4LR3ngaWx2DslBYWDnsgB2ds&#10;z3wz3zfj2fnOaLaVAZWzcz4elZxJK1ytbDvnr19d3HvEGUawNWhn5ZzvJfLzxd07s95XcuI6p2sZ&#10;GIFYrHo/512MvioKFJ00gCPnpaXLxgUDkbahLeoAPaEbXUzKclr0LtQ+OCER6XQ1XPIDYrgNoGsa&#10;JeTKiUsjbRxQg9QQiRJ2yiNf5GqbRor4omlQRqbnnJjGvFISsjdpLRYzqNoAvlPiUALcpoQbnAwo&#10;S0mPUCuIwC6D+gvKKBEcuiaOhDPFQCQrQizG5Q1tXnbgZeZCUqM/io7/D1Y8364DUzVNQvmYOm/B&#10;UM+v3159f/Ph+svnb++vfnx9l+xPH1n2IMF6jxXFLe06HHbo1yGx3zXBpD/xYrss8v4ostxFJuhw&#10;+uDsrCT5BV1N7z9MHShOkT5gfCqdYcmYc4wBVNvFpbOWeunCOKsM22cYh8BfASmttqwnIpMBH2g4&#10;GxoKSmU8EUTb5mB0WtUXSusUgqHdLHVgW0gDkr9DRX+4pSwrwG7wy1fD6BgVZVIBqk5C/cTWLO49&#10;KWjp7fBUjZE1Z1rSU0tW9oyg9MkTQnD9v11JF21JniT4IHGyNq7eZ+XzOc1FFvAww2nwft/n6NO7&#10;Xfw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aYL1tYAAAAJAQAADwAAAAAAAAABACAAAAAiAAAA&#10;ZHJzL2Rvd25yZXYueG1sUEsBAhQAFAAAAAgAh07iQEosz9sJAgAA/wMAAA4AAAAAAAAAAQAgAAAA&#10;JQEAAGRycy9lMm9Eb2MueG1sUEsFBgAAAAAGAAYAWQEAAKAFA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1982848" behindDoc="1" locked="0" layoutInCell="1" allowOverlap="1">
                <wp:simplePos x="0" y="0"/>
                <wp:positionH relativeFrom="column">
                  <wp:posOffset>613410</wp:posOffset>
                </wp:positionH>
                <wp:positionV relativeFrom="paragraph">
                  <wp:posOffset>243205</wp:posOffset>
                </wp:positionV>
                <wp:extent cx="1457960" cy="381000"/>
                <wp:effectExtent l="4445" t="4445" r="23495" b="14605"/>
                <wp:wrapNone/>
                <wp:docPr id="1099" name="文本框 1099"/>
                <wp:cNvGraphicFramePr/>
                <a:graphic xmlns:a="http://schemas.openxmlformats.org/drawingml/2006/main">
                  <a:graphicData uri="http://schemas.microsoft.com/office/word/2010/wordprocessingShape">
                    <wps:wsp>
                      <wps:cNvSpPr txBox="1"/>
                      <wps:spPr>
                        <a:xfrm>
                          <a:off x="0" y="0"/>
                          <a:ext cx="1457960" cy="3810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镇人民政府审批</w:t>
                            </w:r>
                          </w:p>
                        </w:txbxContent>
                      </wps:txbx>
                      <wps:bodyPr upright="1"/>
                    </wps:wsp>
                  </a:graphicData>
                </a:graphic>
              </wp:anchor>
            </w:drawing>
          </mc:Choice>
          <mc:Fallback>
            <w:pict>
              <v:shape id="_x0000_s1026" o:spid="_x0000_s1026" o:spt="202" type="#_x0000_t202" style="position:absolute;left:0pt;margin-left:48.3pt;margin-top:19.15pt;height:30pt;width:114.8pt;z-index:-251333632;mso-width-relative:page;mso-height-relative:page;" fillcolor="#FFFFFF" filled="t" stroked="t" coordsize="21600,21600" o:gfxdata="UEsDBAoAAAAAAIdO4kAAAAAAAAAAAAAAAAAEAAAAZHJzL1BLAwQUAAAACACHTuJANsaL9NQAAAAI&#10;AQAADwAAAGRycy9kb3ducmV2LnhtbE2PwU7DMAyG70i8Q2QkbixdI0WjNJ0EEhLittHLblnjtRWN&#10;UyXZOt5+5gRH+/v1+3O9vfpJXDCmMZCB9aoAgdQFN1JvoP16f9qASNmSs1MgNPCDCbbN/V1tKxcW&#10;2uFln3vBJZQqa2DIea6kTN2A3qZVmJGYnUL0NvMYe+miXbjcT7IsCi29HYkvDHbGtwG77/3ZG/jQ&#10;r/mArft0qlRhaWUXT1My5vFhXbyAyHjNf2H41Wd1aNjpGM7kkpgMPGvNSQNqo0AwV6UuQRwZ8EI2&#10;tfz/QHMDUEsDBBQAAAAIAIdO4kAiO9PLEQIAADwEAAAOAAAAZHJzL2Uyb0RvYy54bWytU81uEzEQ&#10;viPxDpbvZDctDc0qm0oQwgUBUukDOLZ315L/5HGymxeAN+DEhTvPlefo2EmTplxyIIfN2DPzzTff&#10;jGd3g9FkIwMoZ2s6HpWUSMudULat6cP35ZtbSiAyK5h2VtZ0K4HezV+/mvW+kleuc1rIQBDEQtX7&#10;mnYx+qoogHfSMBg5Ly06GxcMi3gMbSEC6xHd6OKqLCdF74LwwXEJgLeLvZMeEMMlgK5pFJcLx9dG&#10;2rhHDVKziC1BpzzQeWbbNJLHr00DMhJdU+w05i8WQXuVvsV8xqo2MN8pfqDALqHwoifDlMWiR6gF&#10;i4ysg/oHyigeHLgmjrgzxb6RrAh2MS5faHPfMS9zLyg1+KPo8P9g+ZfNt0CUwE0op1NKLDM4892v&#10;n7vff3d/fpB8iyL1HiqMvfcYHYf3bsCEJF66B7xMvQ9NMOkfuyLoR4m3R4nlEAlPSW9v3k0n6OLo&#10;u74dl2WeQXHK9gHiJ+kMSUZNA44wK8s2nyFiRQx9CknFwGkllkrrfAjt6oMOZMNw3Mv8SyQx5SxM&#10;W9LXdHJ9k3gw3OEGdwdN41EHsG2ud5YBz4GR84n2WVgitmDQ7Qlk137DgltbgUxY1UkmPlpB4taj&#10;0BafGE1kjBSUaIkvMlk5MjKlL4nE7rTFJk+jSFYcVgPCJHPlxBbHtvZBtR1KmgeXw3GpsjqHB5C2&#10;9vk5g54e/fwR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NsaL9NQAAAAIAQAADwAAAAAAAAABACAA&#10;AAAiAAAAZHJzL2Rvd25yZXYueG1sUEsBAhQAFAAAAAgAh07iQCI708sRAgAAPAQAAA4AAAAAAAAA&#10;AQAgAAAAIwEAAGRycy9lMm9Eb2MueG1sUEsFBgAAAAAGAAYAWQEAAKYFAAAAAA==&#10;">
                <v:fill on="t" focussize="0,0"/>
                <v:stroke weight="0.5pt" color="#000000" joinstyle="round"/>
                <v:imagedata o:title=""/>
                <o:lock v:ext="edit" aspectratio="f"/>
                <v:textbox>
                  <w:txbxContent>
                    <w:p>
                      <w:pPr>
                        <w:rPr>
                          <w:sz w:val="28"/>
                          <w:szCs w:val="28"/>
                        </w:rPr>
                      </w:pPr>
                      <w:r>
                        <w:rPr>
                          <w:rFonts w:hint="eastAsia"/>
                          <w:sz w:val="28"/>
                          <w:szCs w:val="28"/>
                        </w:rPr>
                        <w:t>镇人民政府审批</w:t>
                      </w:r>
                    </w:p>
                  </w:txbxContent>
                </v:textbox>
              </v:shape>
            </w:pict>
          </mc:Fallback>
        </mc:AlternateContent>
      </w: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011520" behindDoc="0" locked="0" layoutInCell="1" allowOverlap="1">
                <wp:simplePos x="0" y="0"/>
                <wp:positionH relativeFrom="column">
                  <wp:posOffset>1184910</wp:posOffset>
                </wp:positionH>
                <wp:positionV relativeFrom="paragraph">
                  <wp:posOffset>307975</wp:posOffset>
                </wp:positionV>
                <wp:extent cx="0" cy="709295"/>
                <wp:effectExtent l="50800" t="0" r="63500" b="14605"/>
                <wp:wrapNone/>
                <wp:docPr id="1100" name="直接箭头连接符 1100"/>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93.3pt;margin-top:24.25pt;height:55.85pt;width:0pt;z-index:252011520;mso-width-relative:page;mso-height-relative:page;" filled="f" stroked="t" coordsize="21600,21600" o:gfxdata="UEsDBAoAAAAAAIdO4kAAAAAAAAAAAAAAAAAEAAAAZHJzL1BLAwQUAAAACACHTuJAWTDSfNUAAAAK&#10;AQAADwAAAGRycy9kb3ducmV2LnhtbE2PQU/DMAyF70j8h8hI3FiyCaqqNJ0QEhdubBNitywxaWnj&#10;VE22jn+PxwVufvbT8/fq9TkM4oRT6iJpWC4UCCQbXUdew277cleCSNmQM0Mk1PCNCdbN9VVtKhdn&#10;esPTJnvBIZQqo6HNeaykTLbFYNIijkh8+4xTMJnl5KWbzMzhYZArpQoZTEf8oTUjPrdo+80xaNjP&#10;nr6ss+/0NL/uff/RJ9rutL69WapHEBnP+c8MF3xGh4aZDvFILomBdVkUbNVwXz6AuBh+FwceCrUC&#10;2dTyf4XmB1BLAwQUAAAACACHTuJAGMWdBwYCAAD9AwAADgAAAGRycy9lMm9Eb2MueG1srZPNjtMw&#10;EMfvSLyD5TtNWgmWjZruoWW5IKgEPMDUcRJL/tLY27QvwQsgcQJOwGnvPA0sj8HYKS0sHPZADs7Y&#10;nhnP/+fx/GJnNNtKDMrZmk8nJWfSCtco29X89avLB485CxFsA9pZWfO9DPxicf/efPCVnLne6UYi&#10;oyQ2VIOveR+jr4oiiF4aCBPnpaXN1qGBSFPsigZhoOxGF7OyfFQMDhuPTsgQaHU1bvJDRrxLQte2&#10;SsiVE1dG2jhmRakhkqTQKx/4IlfbtlLEF20bZGS65qQ05pEOIXuTxmIxh6pD8L0ShxLgLiXc0mRA&#10;WTr0mGoFEdgVqr9SGSXQBdfGiXCmGIVkIqRiWt5i87IHL7MWQh38EXr4f2nF8+0amWqoE6YlQbFg&#10;6M5v3l5/f/Ph5svnb++vf3x9l+xPH1n2IGCDDxXFLe0aD7Pg15jU71o06U+62C5D3h8hy11kYlwU&#10;tHpWns/OHyb+xSnOY4hPpTMsGTUPEUF1fVw6a+kmHU4zY9g+C3EM/BWQDtWWDSRjdpZ0CKDWbKkl&#10;yDSe5AXb5eDgtGouldYpJGC3WWpkW0jtkb9DRX+4pVNWEPrRL2+NjWNUlIkBVL2E5oltWNx74mfp&#10;5fBUjZENZ1rSQ0tW9oyg9MkTEN3wb1fioi3hSbhHwMnauGafued16ooM8NDBqe1+n+fo06td/A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ZMNJ81QAAAAoBAAAPAAAAAAAAAAEAIAAAACIAAABkcnMv&#10;ZG93bnJldi54bWxQSwECFAAUAAAACACHTuJAGMWdBwYCAAD9AwAADgAAAAAAAAABACAAAAAkAQAA&#10;ZHJzL2Uyb0RvYy54bWxQSwUGAAAAAAYABgBZAQAAnAU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1983872" behindDoc="1" locked="0" layoutInCell="1" allowOverlap="1">
                <wp:simplePos x="0" y="0"/>
                <wp:positionH relativeFrom="column">
                  <wp:posOffset>794385</wp:posOffset>
                </wp:positionH>
                <wp:positionV relativeFrom="paragraph">
                  <wp:posOffset>1905</wp:posOffset>
                </wp:positionV>
                <wp:extent cx="1066165" cy="419735"/>
                <wp:effectExtent l="4445" t="5080" r="15240" b="13335"/>
                <wp:wrapNone/>
                <wp:docPr id="1101" name="文本框 1101"/>
                <wp:cNvGraphicFramePr/>
                <a:graphic xmlns:a="http://schemas.openxmlformats.org/drawingml/2006/main">
                  <a:graphicData uri="http://schemas.microsoft.com/office/word/2010/wordprocessingShape">
                    <wps:wsp>
                      <wps:cNvSpPr txBox="1"/>
                      <wps:spPr>
                        <a:xfrm>
                          <a:off x="0" y="0"/>
                          <a:ext cx="1066165" cy="4197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补证、换证</w:t>
                            </w:r>
                          </w:p>
                        </w:txbxContent>
                      </wps:txbx>
                      <wps:bodyPr upright="1"/>
                    </wps:wsp>
                  </a:graphicData>
                </a:graphic>
              </wp:anchor>
            </w:drawing>
          </mc:Choice>
          <mc:Fallback>
            <w:pict>
              <v:shape id="_x0000_s1026" o:spid="_x0000_s1026" o:spt="202" type="#_x0000_t202" style="position:absolute;left:0pt;margin-left:62.55pt;margin-top:0.15pt;height:33.05pt;width:83.95pt;z-index:-251332608;mso-width-relative:page;mso-height-relative:page;" fillcolor="#FFFFFF" filled="t" stroked="t" coordsize="21600,21600" o:gfxdata="UEsDBAoAAAAAAIdO4kAAAAAAAAAAAAAAAAAEAAAAZHJzL1BLAwQUAAAACACHTuJAaSr6q9QAAAAH&#10;AQAADwAAAGRycy9kb3ducmV2LnhtbE2PzU7DMBCE70h9B2srcaPOD0QQ4lRqJSTEjZILNzfeJhH2&#10;OrLdprw9ywmOoxnNfNNsr86KC4Y4eVKQbzIQSL03Ew0Kuo+Xu0cQMWky2npCBd8YYduubhpdG7/Q&#10;O14OaRBcQrHWCsaU5lrK2I/odNz4GYm9kw9OJ5ZhkCbohcudlUWWVdLpiXhh1DPuR+y/Dmen4LXa&#10;pU/szJspi9IvnezDyUalbtd59gwi4TX9heEXn9GhZaajP5OJwrIuHnKOKihBsF08lXztqKCq7kG2&#10;jfzP3/4AUEsDBBQAAAAIAIdO4kAY3GU8DQIAADwEAAAOAAAAZHJzL2Uyb0RvYy54bWytU02u0zAQ&#10;3iNxB8t7muQ9WnhR0ydBKRsESA8O4NpOYsl/8rhNegG4ASs27DlXz8HYLe37YdEFWTjj8edvZr4Z&#10;z29Ho8lWBlDONrSalJRIy51Qtmvo1y+rF68pgcisYNpZ2dCdBHq7eP5sPvhaXrneaSEDQRIL9eAb&#10;2sfo66IA3kvDYOK8tHjYumBYxG3oChHYgOxGF1dlOSsGF4QPjksA9C4Ph/TIGC4hdG2ruFw6vjHS&#10;xgNrkJpFLAl65YEucrZtK3n81LYgI9ENxUpjXjEI2uu0Fos5q7vAfK/4MQV2SQqPajJMWQx6olqy&#10;yMgmqCdURvHgwLVxwp0pDoVkRbCKqnykzV3PvMy1oNTgT6LD/6PlH7efA1ECJ6EqK0osM9jz/Y/v&#10;+5+/97++kexFkQYPNWLvPKLj+MaNeCGJl/yAzlT72AaT/lgVwXOUeHeSWI6R8HSpnM2q2ZQSjmcv&#10;q5tX19NEU5xv+wDxvXSGJKOhAVuYlWXbDxAP0L+QFAycVmKltM6b0K3f6kC2DNu9yt+R/QFMWzI0&#10;dHY9xRQ5wxlucXbQNB51ANvleA9uwH3iMn//Ik6JLRn0hwQyQ4KxOriNFdnqJRPvrCBx51Foi0+M&#10;pmSMFJRoiS8yWRkZmdKXIFE7bVHCcyuSFcf1iDTJXDuxw7ZtfFBdj5LmxmU4DlXW/vgA0tTe32fS&#10;86Nf/A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pKvqr1AAAAAcBAAAPAAAAAAAAAAEAIAAAACIA&#10;AABkcnMvZG93bnJldi54bWxQSwECFAAUAAAACACHTuJAGNxlPA0CAAA8BAAADgAAAAAAAAABACAA&#10;AAAjAQAAZHJzL2Uyb0RvYy54bWxQSwUGAAAAAAYABgBZAQAAogUAAAAA&#10;">
                <v:fill on="t" focussize="0,0"/>
                <v:stroke weight="0.5pt" color="#000000" joinstyle="round"/>
                <v:imagedata o:title=""/>
                <o:lock v:ext="edit" aspectratio="f"/>
                <v:textbox>
                  <w:txbxContent>
                    <w:p>
                      <w:pPr>
                        <w:rPr>
                          <w:sz w:val="28"/>
                          <w:szCs w:val="28"/>
                        </w:rPr>
                      </w:pPr>
                      <w:r>
                        <w:rPr>
                          <w:rFonts w:hint="eastAsia"/>
                          <w:sz w:val="28"/>
                          <w:szCs w:val="28"/>
                        </w:rPr>
                        <w:t>补证、换证</w:t>
                      </w:r>
                    </w:p>
                  </w:txbxContent>
                </v:textbox>
              </v:shape>
            </w:pict>
          </mc:Fallback>
        </mc:AlternateContent>
      </w: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010496" behindDoc="0" locked="0" layoutInCell="1" allowOverlap="1">
                <wp:simplePos x="0" y="0"/>
                <wp:positionH relativeFrom="column">
                  <wp:posOffset>1308735</wp:posOffset>
                </wp:positionH>
                <wp:positionV relativeFrom="paragraph">
                  <wp:posOffset>95250</wp:posOffset>
                </wp:positionV>
                <wp:extent cx="0" cy="564515"/>
                <wp:effectExtent l="50800" t="0" r="63500" b="6985"/>
                <wp:wrapNone/>
                <wp:docPr id="1102" name="直接箭头连接符 1102"/>
                <wp:cNvGraphicFramePr/>
                <a:graphic xmlns:a="http://schemas.openxmlformats.org/drawingml/2006/main">
                  <a:graphicData uri="http://schemas.microsoft.com/office/word/2010/wordprocessingShape">
                    <wps:wsp>
                      <wps:cNvCnPr/>
                      <wps:spPr>
                        <a:xfrm>
                          <a:off x="0" y="0"/>
                          <a:ext cx="0" cy="56451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03.05pt;margin-top:7.5pt;height:44.45pt;width:0pt;z-index:252010496;mso-width-relative:page;mso-height-relative:page;" filled="f" stroked="t" coordsize="21600,21600" o:gfxdata="UEsDBAoAAAAAAIdO4kAAAAAAAAAAAAAAAAAEAAAAZHJzL1BLAwQUAAAACACHTuJAIxg459UAAAAK&#10;AQAADwAAAGRycy9kb3ducmV2LnhtbE2PwU7DMBBE70j8g7VI3KidIioIcSqExIUbbVXRm2tvnTTx&#10;Oordpvw9izjAcWeeZmeq5SX04oxjaiNpKGYKBJKNriWvYbN+u3sEkbIhZ/pIqOELEyzr66vKlC5O&#10;9IHnVfaCQyiVRkOT81BKmWyDwaRZHJDYO8QxmMzn6KUbzcThoZdzpRYymJb4Q2MGfG3QdqtT0LCb&#10;PB2ts1t6md53vvvsEq03Wt/eFOoZRMZL/oPhpz5Xh5o77eOJXBK9hrlaFIyy8cCbGPgV9iyo+yeQ&#10;dSX/T6i/AVBLAwQUAAAACACHTuJAQzpWuwgCAAD9AwAADgAAAGRycy9lMm9Eb2MueG1srZPNjtMw&#10;EMfvSLyD5TtNWtEFRU330LJcEKwEPMDUcRJL/tLY27QvwQsgcQJOwGnvPA0sj8HYKS0sHPZADs7Y&#10;nhnP/+fx4nxnNNtKDMrZmk8nJWfSCtco29X89auLB485CxFsA9pZWfO9DPx8ef/eYvCVnLne6UYi&#10;oyQ2VIOveR+jr4oiiF4aCBPnpaXN1qGBSFPsigZhoOxGF7OyPCsGh41HJ2QItLoeN/khI94loWtb&#10;JeTaiSsjbRyzotQQSVLolQ98mattWynii7YNMjJdc1Ia80iHkL1JY7FcQNUh+F6JQwlwlxJuaTKg&#10;LB16TLWGCOwK1V+pjBLogmvjRDhTjEIyEVIxLW+xedmDl1kLoQ7+CD38v7Ti+fYSmWqoE6bljDML&#10;hu785u319zcfbr58/vb++sfXd8n+9JFlDwI2+FBR3Mpe4mEW/CUm9bsWTfqTLrbLkPdHyHIXmRgX&#10;Ba3Ozx7Op/PEvzjFeQzxqXSGJaPmISKoro8rZy3dpMNpZgzbZyGOgb8C0qHasoFkzB6VdLkCqDVb&#10;agkyjSd5wXY5ODitmguldQoJ2G1WGtkWUnvk71DRH27plDWEfvTLW2PjGBVlYgBVL6F5YhsW9574&#10;WXo5PFVjZMOZlvTQkpU9Iyh98gREN/zblbhoS3gS7hFwsjau2WfueZ26IgM8dHBqu9/nOfr0ap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MYOOfVAAAACgEAAA8AAAAAAAAAAQAgAAAAIgAAAGRy&#10;cy9kb3ducmV2LnhtbFBLAQIUABQAAAAIAIdO4kBDOla7CAIAAP0DAAAOAAAAAAAAAAEAIAAAACQB&#10;AABkcnMvZTJvRG9jLnhtbFBLBQYAAAAABgAGAFkBAACeBQ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color w:val="auto"/>
          <w:sz w:val="32"/>
          <w:szCs w:val="32"/>
        </w:rPr>
      </w:pPr>
      <w:r>
        <w:rPr>
          <w:color w:val="auto"/>
        </w:rPr>
        <mc:AlternateContent>
          <mc:Choice Requires="wps">
            <w:drawing>
              <wp:anchor distT="0" distB="0" distL="114300" distR="114300" simplePos="0" relativeHeight="252012544" behindDoc="0" locked="0" layoutInCell="1" allowOverlap="1">
                <wp:simplePos x="0" y="0"/>
                <wp:positionH relativeFrom="column">
                  <wp:posOffset>499110</wp:posOffset>
                </wp:positionH>
                <wp:positionV relativeFrom="paragraph">
                  <wp:posOffset>288925</wp:posOffset>
                </wp:positionV>
                <wp:extent cx="1762125" cy="400685"/>
                <wp:effectExtent l="4445" t="4445" r="5080" b="13970"/>
                <wp:wrapNone/>
                <wp:docPr id="1103" name="文本框 1103"/>
                <wp:cNvGraphicFramePr/>
                <a:graphic xmlns:a="http://schemas.openxmlformats.org/drawingml/2006/main">
                  <a:graphicData uri="http://schemas.microsoft.com/office/word/2010/wordprocessingShape">
                    <wps:wsp>
                      <wps:cNvSpPr txBox="1"/>
                      <wps:spPr>
                        <a:xfrm>
                          <a:off x="0" y="0"/>
                          <a:ext cx="1762125" cy="400685"/>
                        </a:xfrm>
                        <a:prstGeom prst="rect">
                          <a:avLst/>
                        </a:prstGeom>
                        <a:noFill/>
                        <a:ln w="6350" cap="flat" cmpd="sng">
                          <a:solidFill>
                            <a:srgbClr val="000000"/>
                          </a:solidFill>
                          <a:prstDash val="solid"/>
                          <a:round/>
                          <a:headEnd type="none" w="med" len="med"/>
                          <a:tailEnd type="none" w="med" len="med"/>
                        </a:ln>
                      </wps:spPr>
                      <wps:txbx>
                        <w:txbxContent>
                          <w:p>
                            <w:pPr>
                              <w:jc w:val="center"/>
                              <w:rPr>
                                <w:color w:val="auto"/>
                                <w:sz w:val="28"/>
                                <w:szCs w:val="28"/>
                              </w:rPr>
                            </w:pPr>
                            <w:r>
                              <w:rPr>
                                <w:rFonts w:hint="eastAsia"/>
                                <w:color w:val="auto"/>
                                <w:sz w:val="28"/>
                                <w:szCs w:val="28"/>
                              </w:rPr>
                              <w:t>送达申请人</w:t>
                            </w:r>
                          </w:p>
                        </w:txbxContent>
                      </wps:txbx>
                      <wps:bodyPr upright="1"/>
                    </wps:wsp>
                  </a:graphicData>
                </a:graphic>
              </wp:anchor>
            </w:drawing>
          </mc:Choice>
          <mc:Fallback>
            <w:pict>
              <v:shape id="_x0000_s1026" o:spid="_x0000_s1026" o:spt="202" type="#_x0000_t202" style="position:absolute;left:0pt;margin-left:39.3pt;margin-top:22.75pt;height:31.55pt;width:138.75pt;z-index:252012544;mso-width-relative:page;mso-height-relative:page;" filled="f" stroked="t" coordsize="21600,21600" o:gfxdata="UEsDBAoAAAAAAIdO4kAAAAAAAAAAAAAAAAAEAAAAZHJzL1BLAwQUAAAACACHTuJA1Ri5V9gAAAAJ&#10;AQAADwAAAGRycy9kb3ducmV2LnhtbE2PwU7DMBBE70j8g7VI3KgdIGkV4vSA6AEJIVEQ5ejESxJh&#10;r0PspoWvZznBcfVGM2+r9dE7MeMUh0AasoUCgdQGO1Cn4eV5c7ECEZMha1wg1PCFEdb16UllShsO&#10;9ITzNnWCSyiWRkOf0lhKGdsevYmLMCIxew+TN4nPqZN2Mgcu905eKlVIbwbihd6MeNtj+7Hdew0P&#10;r7vPu83jm9ph44Z8dsv+/rvR+vwsUzcgEh7TXxh+9VkdanZqwp5sFE7DclVwUsN1noNgfpUXGYiG&#10;g4qJrCv5/4P6B1BLAwQUAAAACACHTuJAFOx97gcCAAATBAAADgAAAGRycy9lMm9Eb2MueG1srVPN&#10;jtMwEL4j8Q6W7zRtl5ZV1HQlKMsFAdLCA7j+SSz5Tx63SV8A3oATF+48V59jx05pYbn0QA7JZOab&#10;b2Y+j1d3gzVkLyNo7xo6m0wpkY57oV3b0C+f71/cUgKJOcGMd7KhBwn0bv382aoPtZz7zhshI0ES&#10;B3UfGtqlFOqqAt5Jy2Dig3QYVD5alvA3tpWIrEd2a6r5dLqseh9FiJ5LAPRuxiA9McZrCL1SmsuN&#10;5zsrXRpZozQs4UjQ6QB0XbpVSvL0USmQiZiG4qSpvLEI2tv8rtYrVreRhU7zUwvsmhaezGSZdlj0&#10;TLVhiZFd1P9QWc2jB6/ShHtbjYMURXCK2fSJNg8dC7LMglJDOIsO/4+Wf9h/ikQL3ITZ9IYSxyye&#10;+fH7t+OPX8efX0nxokh9gBqxDwHRaXjtB0zI4mU/oDPPPqho8xenIhhHiQ9nieWQCM9Jr5bz2XxB&#10;CcfYS1yH20WmqS7ZIUJ6J70l2WhoxCMsyrL9e0gj9DckF3P+XhuDflYbR/qGLm8WWJkzXE2FK4Gm&#10;DTgeuLbQgDda5JScAbHdvjGR7Flej/KcuvkLluttGHQjroTGxYl+50Sp3Ukm3jpB0iGgfg5vDs3N&#10;WCkoMRIvWrYKMjFtrkGiJMahMheFs5WG7YA02dx6ccDT2IWo2w6VKudR4LgrRdLTXudl/PO/kF7u&#10;8voR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1Ri5V9gAAAAJAQAADwAAAAAAAAABACAAAAAiAAAA&#10;ZHJzL2Rvd25yZXYueG1sUEsBAhQAFAAAAAgAh07iQBTsfe4HAgAAEwQAAA4AAAAAAAAAAQAgAAAA&#10;JwEAAGRycy9lMm9Eb2MueG1sUEsFBgAAAAAGAAYAWQEAAKAFAAAAAA==&#10;">
                <v:fill on="f" focussize="0,0"/>
                <v:stroke weight="0.5pt" color="#000000" joinstyle="round"/>
                <v:imagedata o:title=""/>
                <o:lock v:ext="edit" aspectratio="f"/>
                <v:textbox>
                  <w:txbxContent>
                    <w:p>
                      <w:pPr>
                        <w:jc w:val="center"/>
                        <w:rPr>
                          <w:color w:val="auto"/>
                          <w:sz w:val="28"/>
                          <w:szCs w:val="28"/>
                        </w:rPr>
                      </w:pPr>
                      <w:r>
                        <w:rPr>
                          <w:rFonts w:hint="eastAsia"/>
                          <w:color w:val="auto"/>
                          <w:sz w:val="28"/>
                          <w:szCs w:val="28"/>
                        </w:rPr>
                        <w:t>送达申请人</w:t>
                      </w:r>
                    </w:p>
                  </w:txbxContent>
                </v:textbox>
              </v:shape>
            </w:pict>
          </mc:Fallback>
        </mc:AlternateContent>
      </w:r>
    </w:p>
    <w:p>
      <w:pPr>
        <w:spacing w:line="560" w:lineRule="exact"/>
        <w:rPr>
          <w:rFonts w:ascii="方正仿宋简体" w:hAnsi="方正仿宋简体" w:eastAsia="方正仿宋简体" w:cs="方正仿宋简体"/>
          <w:color w:val="auto"/>
          <w:sz w:val="32"/>
          <w:szCs w:val="32"/>
        </w:rPr>
      </w:pPr>
    </w:p>
    <w:p>
      <w:pPr>
        <w:spacing w:line="560" w:lineRule="exact"/>
        <w:rPr>
          <w:rFonts w:ascii="方正仿宋简体" w:hAnsi="方正仿宋简体" w:eastAsia="方正仿宋简体" w:cs="方正仿宋简体"/>
          <w:color w:val="auto"/>
          <w:sz w:val="32"/>
          <w:szCs w:val="32"/>
        </w:rPr>
      </w:pPr>
    </w:p>
    <w:p>
      <w:pPr>
        <w:rPr>
          <w:rFonts w:hint="default"/>
          <w:sz w:val="20"/>
          <w:szCs w:val="22"/>
          <w:lang w:val="en-US"/>
        </w:rPr>
      </w:pPr>
      <w:r>
        <w:t>办理机构：</w:t>
      </w:r>
      <w:r>
        <w:rPr>
          <w:rFonts w:hint="eastAsia"/>
          <w:lang w:eastAsia="zh-CN"/>
        </w:rPr>
        <w:t>九龙街道社区发展服务中心</w:t>
      </w:r>
    </w:p>
    <w:p>
      <w:pPr>
        <w:rPr>
          <w:rFonts w:hint="eastAsia" w:eastAsia="宋体"/>
          <w:lang w:eastAsia="zh-CN"/>
        </w:rPr>
      </w:pPr>
      <w:r>
        <w:rPr>
          <w:rFonts w:hint="eastAsia"/>
          <w:sz w:val="20"/>
          <w:szCs w:val="22"/>
          <w:lang w:eastAsia="zh-CN"/>
        </w:rPr>
        <w:t>业务电话：0851-23164399监督电话：0851-23310399</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rPr>
          <w:rFonts w:hint="eastAsia" w:eastAsiaTheme="minorEastAsia"/>
          <w:lang w:eastAsia="zh-CN"/>
        </w:rPr>
      </w:pPr>
    </w:p>
    <w:p>
      <w:pPr>
        <w:spacing w:line="560" w:lineRule="exact"/>
        <w:jc w:val="left"/>
        <w:rPr>
          <w:rFonts w:hint="eastAsia" w:ascii="宋体" w:hAnsi="宋体" w:cs="宋体"/>
          <w:b/>
          <w:bCs/>
          <w:sz w:val="30"/>
          <w:szCs w:val="30"/>
          <w:lang w:eastAsia="zh-CN"/>
        </w:rPr>
      </w:pPr>
    </w:p>
    <w:p>
      <w:pPr>
        <w:ind w:left="2530" w:hanging="2530" w:hangingChars="700"/>
        <w:jc w:val="left"/>
        <w:rPr>
          <w:rFonts w:hint="eastAsia" w:eastAsiaTheme="minorEastAsia"/>
          <w:lang w:eastAsia="zh-CN"/>
        </w:rPr>
      </w:pPr>
      <w:r>
        <w:rPr>
          <w:rFonts w:hint="eastAsia" w:ascii="宋体" w:hAnsi="宋体" w:eastAsia="宋体" w:cs="宋体"/>
          <w:b/>
          <w:bCs/>
          <w:sz w:val="36"/>
          <w:szCs w:val="36"/>
          <w:lang w:val="en-US" w:eastAsia="zh-CN"/>
        </w:rPr>
        <w:t>权力事项</w:t>
      </w:r>
      <w:r>
        <w:rPr>
          <w:rFonts w:hint="eastAsia" w:ascii="宋体" w:hAnsi="宋体" w:cs="宋体"/>
          <w:b/>
          <w:bCs/>
          <w:sz w:val="36"/>
          <w:szCs w:val="36"/>
          <w:lang w:val="en-US" w:eastAsia="zh-CN"/>
        </w:rPr>
        <w:t>95</w:t>
      </w:r>
      <w:r>
        <w:rPr>
          <w:rFonts w:hint="eastAsia" w:ascii="宋体" w:hAnsi="宋体" w:eastAsia="宋体" w:cs="宋体"/>
          <w:b/>
          <w:bCs/>
          <w:sz w:val="36"/>
          <w:szCs w:val="36"/>
          <w:lang w:val="en-US" w:eastAsia="zh-CN"/>
        </w:rPr>
        <w:t>：组织开展动物强制免疫流程</w:t>
      </w:r>
      <w:r>
        <w:rPr>
          <w:rFonts w:hint="eastAsia" w:ascii="宋体" w:hAnsi="宋体" w:cs="宋体"/>
          <w:b/>
          <w:bCs/>
          <w:sz w:val="36"/>
          <w:szCs w:val="36"/>
          <w:lang w:val="en-US" w:eastAsia="zh-CN"/>
        </w:rPr>
        <w:t>图</w:t>
      </w:r>
      <w:r>
        <w:rPr>
          <w:rFonts w:hint="eastAsia" w:eastAsiaTheme="minorEastAsia"/>
          <w:lang w:eastAsia="zh-CN"/>
        </w:rPr>
        <w:drawing>
          <wp:inline distT="0" distB="0" distL="114300" distR="114300">
            <wp:extent cx="3596640" cy="7134860"/>
            <wp:effectExtent l="0" t="0" r="0" b="0"/>
            <wp:docPr id="1126" name="ECB019B1-382A-4266-B25C-5B523AA43C14-3"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ECB019B1-382A-4266-B25C-5B523AA43C14-3" descr="qt_temp"/>
                    <pic:cNvPicPr>
                      <a:picLocks noChangeAspect="1"/>
                    </pic:cNvPicPr>
                  </pic:nvPicPr>
                  <pic:blipFill>
                    <a:blip r:embed="rId29"/>
                    <a:stretch>
                      <a:fillRect/>
                    </a:stretch>
                  </pic:blipFill>
                  <pic:spPr>
                    <a:xfrm>
                      <a:off x="0" y="0"/>
                      <a:ext cx="3596640" cy="7134860"/>
                    </a:xfrm>
                    <a:prstGeom prst="rect">
                      <a:avLst/>
                    </a:prstGeom>
                  </pic:spPr>
                </pic:pic>
              </a:graphicData>
            </a:graphic>
          </wp:inline>
        </w:drawing>
      </w:r>
    </w:p>
    <w:p>
      <w:pPr>
        <w:rPr>
          <w:rFonts w:hint="default"/>
          <w:sz w:val="20"/>
          <w:szCs w:val="22"/>
          <w:lang w:val="en-US"/>
        </w:rPr>
      </w:pPr>
      <w:r>
        <w:t>办理机构：</w:t>
      </w:r>
      <w:r>
        <w:rPr>
          <w:rFonts w:hint="eastAsia"/>
          <w:lang w:eastAsia="zh-CN"/>
        </w:rPr>
        <w:t>九龙街道社区发展服务中心</w:t>
      </w:r>
    </w:p>
    <w:p>
      <w:pPr>
        <w:rPr>
          <w:rFonts w:hint="eastAsia" w:eastAsia="宋体"/>
          <w:lang w:eastAsia="zh-CN"/>
        </w:rPr>
      </w:pPr>
      <w:r>
        <w:rPr>
          <w:rFonts w:hint="eastAsia"/>
          <w:sz w:val="20"/>
          <w:szCs w:val="22"/>
          <w:lang w:eastAsia="zh-CN"/>
        </w:rPr>
        <w:t>业务电话：0851-23164399监督电话：0851-23310399</w:t>
      </w:r>
    </w:p>
    <w:p>
      <w:pPr>
        <w:rPr>
          <w:rFonts w:hint="eastAsia" w:eastAsiaTheme="minorEastAsia"/>
          <w:sz w:val="28"/>
          <w:szCs w:val="36"/>
          <w:lang w:eastAsia="zh-CN"/>
        </w:rPr>
      </w:pPr>
    </w:p>
    <w:p>
      <w:pPr>
        <w:jc w:val="left"/>
        <w:rPr>
          <w:rFonts w:hint="eastAsia" w:ascii="方正小标宋简体" w:eastAsia="方正小标宋简体"/>
          <w:sz w:val="44"/>
          <w:lang w:val="en-US" w:eastAsia="zh-CN"/>
        </w:rPr>
      </w:pPr>
    </w:p>
    <w:p>
      <w:pPr>
        <w:jc w:val="both"/>
        <w:rPr>
          <w:rFonts w:hint="eastAsia"/>
          <w:b/>
          <w:bCs/>
          <w:sz w:val="40"/>
          <w:szCs w:val="48"/>
          <w:lang w:eastAsia="zh-CN"/>
        </w:rPr>
      </w:pPr>
    </w:p>
    <w:p>
      <w:pPr>
        <w:jc w:val="both"/>
        <w:rPr>
          <w:rFonts w:hint="eastAsia"/>
          <w:b/>
          <w:bCs/>
          <w:sz w:val="40"/>
          <w:szCs w:val="48"/>
          <w:lang w:eastAsia="zh-CN"/>
        </w:rPr>
      </w:pPr>
    </w:p>
    <w:p>
      <w:pPr>
        <w:jc w:val="both"/>
        <w:rPr>
          <w:rFonts w:hint="eastAsia"/>
          <w:b/>
          <w:bCs/>
          <w:sz w:val="40"/>
          <w:szCs w:val="48"/>
          <w:lang w:eastAsia="zh-CN"/>
        </w:rPr>
      </w:pPr>
    </w:p>
    <w:p>
      <w:pPr>
        <w:jc w:val="both"/>
        <w:rPr>
          <w:rFonts w:hint="eastAsia"/>
          <w:b/>
          <w:bCs/>
          <w:sz w:val="40"/>
          <w:szCs w:val="48"/>
          <w:lang w:eastAsia="zh-CN"/>
        </w:rPr>
      </w:pPr>
      <w:r>
        <w:rPr>
          <w:rFonts w:hint="eastAsia"/>
          <w:b/>
          <w:bCs/>
          <w:sz w:val="40"/>
          <w:szCs w:val="48"/>
          <w:lang w:eastAsia="zh-CN"/>
        </w:rPr>
        <w:t>权力事项</w:t>
      </w:r>
      <w:r>
        <w:rPr>
          <w:rFonts w:hint="eastAsia"/>
          <w:b/>
          <w:bCs/>
          <w:sz w:val="40"/>
          <w:szCs w:val="48"/>
          <w:lang w:val="en-US" w:eastAsia="zh-CN"/>
        </w:rPr>
        <w:t>96：</w:t>
      </w:r>
      <w:r>
        <w:rPr>
          <w:rFonts w:hint="eastAsia"/>
          <w:b/>
          <w:bCs/>
          <w:sz w:val="40"/>
          <w:szCs w:val="48"/>
          <w:lang w:eastAsia="zh-CN"/>
        </w:rPr>
        <w:t>捕杀狂犬、野犬流程图</w:t>
      </w:r>
    </w:p>
    <w:p>
      <w:pPr>
        <w:rPr>
          <w:rFonts w:hint="eastAsia" w:eastAsiaTheme="minorEastAsia"/>
          <w:lang w:eastAsia="zh-CN"/>
        </w:rPr>
      </w:pPr>
    </w:p>
    <w:p>
      <w:pPr>
        <w:rPr>
          <w:rFonts w:hint="eastAsia" w:eastAsiaTheme="minorEastAsia"/>
          <w:lang w:eastAsia="zh-CN"/>
        </w:rPr>
      </w:pPr>
    </w:p>
    <w:p>
      <w:pPr>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5264785" cy="3641725"/>
            <wp:effectExtent l="0" t="0" r="0" b="0"/>
            <wp:docPr id="1219" name="ECB019B1-382A-4266-B25C-5B523AA43C14-4"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 name="ECB019B1-382A-4266-B25C-5B523AA43C14-4" descr="qt_temp"/>
                    <pic:cNvPicPr>
                      <a:picLocks noChangeAspect="1"/>
                    </pic:cNvPicPr>
                  </pic:nvPicPr>
                  <pic:blipFill>
                    <a:blip r:embed="rId30"/>
                    <a:stretch>
                      <a:fillRect/>
                    </a:stretch>
                  </pic:blipFill>
                  <pic:spPr>
                    <a:xfrm>
                      <a:off x="0" y="0"/>
                      <a:ext cx="5264785" cy="364172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default"/>
          <w:sz w:val="20"/>
          <w:szCs w:val="22"/>
          <w:lang w:val="en-US"/>
        </w:rPr>
      </w:pPr>
      <w:r>
        <w:t>办理机构：</w:t>
      </w:r>
      <w:r>
        <w:rPr>
          <w:rFonts w:hint="eastAsia"/>
          <w:lang w:eastAsia="zh-CN"/>
        </w:rPr>
        <w:t>九龙街道社区发展服务中心</w:t>
      </w:r>
      <w:r>
        <w:rPr>
          <w:rFonts w:hint="eastAsia"/>
          <w:lang w:val="en-US" w:eastAsia="zh-CN"/>
        </w:rPr>
        <w:t xml:space="preserve">   九龙街道派出所</w:t>
      </w:r>
    </w:p>
    <w:p>
      <w:pPr>
        <w:rPr>
          <w:rFonts w:hint="eastAsia" w:eastAsia="宋体"/>
          <w:lang w:eastAsia="zh-CN"/>
        </w:rPr>
      </w:pPr>
      <w:r>
        <w:rPr>
          <w:rFonts w:hint="eastAsia"/>
          <w:sz w:val="20"/>
          <w:szCs w:val="22"/>
          <w:lang w:eastAsia="zh-CN"/>
        </w:rPr>
        <w:t>业务电话：0851-23164399监督电话：0851-23310399</w:t>
      </w:r>
    </w:p>
    <w:p>
      <w:pPr>
        <w:pStyle w:val="5"/>
        <w:spacing w:before="31"/>
        <w:ind w:firstLine="440" w:firstLineChars="200"/>
        <w:jc w:val="left"/>
        <w:rPr>
          <w:rFonts w:hint="eastAsia" w:ascii="楷体" w:hAnsi="楷体" w:eastAsia="楷体" w:cs="楷体"/>
          <w:sz w:val="22"/>
          <w:szCs w:val="22"/>
          <w:lang w:val="en-US" w:eastAsia="zh-CN"/>
        </w:rPr>
      </w:pPr>
    </w:p>
    <w:p>
      <w:pPr>
        <w:pStyle w:val="5"/>
        <w:spacing w:before="31"/>
        <w:ind w:firstLine="440" w:firstLineChars="200"/>
        <w:jc w:val="left"/>
        <w:rPr>
          <w:rFonts w:hint="eastAsia" w:ascii="楷体" w:hAnsi="楷体" w:eastAsia="楷体" w:cs="楷体"/>
          <w:sz w:val="22"/>
          <w:szCs w:val="22"/>
          <w:lang w:val="en-US" w:eastAsia="zh-CN"/>
        </w:rPr>
      </w:pPr>
    </w:p>
    <w:p>
      <w:pPr>
        <w:pStyle w:val="5"/>
        <w:spacing w:before="31"/>
        <w:ind w:firstLine="440" w:firstLineChars="200"/>
        <w:jc w:val="left"/>
        <w:rPr>
          <w:rFonts w:hint="eastAsia" w:ascii="楷体" w:hAnsi="楷体" w:eastAsia="楷体" w:cs="楷体"/>
          <w:sz w:val="22"/>
          <w:szCs w:val="22"/>
          <w:lang w:val="en-US" w:eastAsia="zh-CN"/>
        </w:rPr>
      </w:pPr>
    </w:p>
    <w:p>
      <w:pPr>
        <w:pStyle w:val="5"/>
        <w:spacing w:before="31"/>
        <w:ind w:firstLine="440" w:firstLineChars="200"/>
        <w:jc w:val="left"/>
        <w:rPr>
          <w:rFonts w:hint="eastAsia" w:ascii="楷体" w:hAnsi="楷体" w:eastAsia="楷体" w:cs="楷体"/>
          <w:sz w:val="22"/>
          <w:szCs w:val="22"/>
          <w:lang w:val="en-US" w:eastAsia="zh-CN"/>
        </w:rPr>
      </w:pPr>
    </w:p>
    <w:p>
      <w:pPr>
        <w:pStyle w:val="5"/>
        <w:spacing w:before="31"/>
        <w:ind w:firstLine="440" w:firstLineChars="200"/>
        <w:jc w:val="left"/>
        <w:rPr>
          <w:rFonts w:hint="eastAsia" w:ascii="楷体" w:hAnsi="楷体" w:eastAsia="楷体" w:cs="楷体"/>
          <w:sz w:val="22"/>
          <w:szCs w:val="22"/>
          <w:lang w:val="en-US" w:eastAsia="zh-CN"/>
        </w:rPr>
      </w:pPr>
    </w:p>
    <w:p>
      <w:pPr>
        <w:pStyle w:val="5"/>
        <w:spacing w:before="31"/>
        <w:ind w:firstLine="440" w:firstLineChars="200"/>
        <w:jc w:val="left"/>
        <w:rPr>
          <w:rFonts w:hint="eastAsia" w:ascii="楷体" w:hAnsi="楷体" w:eastAsia="楷体" w:cs="楷体"/>
          <w:sz w:val="22"/>
          <w:szCs w:val="22"/>
          <w:lang w:val="en-US" w:eastAsia="zh-CN"/>
        </w:rPr>
      </w:pPr>
    </w:p>
    <w:p>
      <w:pPr>
        <w:pStyle w:val="5"/>
        <w:spacing w:before="31"/>
        <w:ind w:firstLine="440" w:firstLineChars="200"/>
        <w:jc w:val="left"/>
        <w:rPr>
          <w:rFonts w:hint="eastAsia" w:ascii="楷体" w:hAnsi="楷体" w:eastAsia="楷体" w:cs="楷体"/>
          <w:sz w:val="22"/>
          <w:szCs w:val="22"/>
          <w:lang w:val="en-US" w:eastAsia="zh-CN"/>
        </w:rPr>
      </w:pPr>
    </w:p>
    <w:p>
      <w:pPr>
        <w:pStyle w:val="5"/>
        <w:spacing w:before="31"/>
        <w:ind w:firstLine="440" w:firstLineChars="200"/>
        <w:jc w:val="left"/>
        <w:rPr>
          <w:rFonts w:hint="eastAsia" w:ascii="楷体" w:hAnsi="楷体" w:eastAsia="楷体" w:cs="楷体"/>
          <w:sz w:val="22"/>
          <w:szCs w:val="22"/>
          <w:lang w:val="en-US" w:eastAsia="zh-CN"/>
        </w:rPr>
      </w:pPr>
    </w:p>
    <w:p>
      <w:pPr>
        <w:pStyle w:val="5"/>
        <w:spacing w:before="31"/>
        <w:ind w:firstLine="440" w:firstLineChars="200"/>
        <w:jc w:val="left"/>
        <w:rPr>
          <w:rFonts w:hint="eastAsia" w:ascii="楷体" w:hAnsi="楷体" w:eastAsia="楷体" w:cs="楷体"/>
          <w:sz w:val="22"/>
          <w:szCs w:val="22"/>
          <w:lang w:val="en-US" w:eastAsia="zh-CN"/>
        </w:rPr>
      </w:pPr>
    </w:p>
    <w:p>
      <w:pPr>
        <w:pStyle w:val="5"/>
        <w:spacing w:before="31"/>
        <w:ind w:firstLine="440" w:firstLineChars="200"/>
        <w:jc w:val="left"/>
        <w:rPr>
          <w:rFonts w:hint="eastAsia" w:ascii="楷体" w:hAnsi="楷体" w:eastAsia="楷体" w:cs="楷体"/>
          <w:sz w:val="22"/>
          <w:szCs w:val="22"/>
          <w:lang w:val="en-US" w:eastAsia="zh-CN"/>
        </w:rPr>
      </w:pPr>
    </w:p>
    <w:p>
      <w:pPr>
        <w:pStyle w:val="5"/>
        <w:spacing w:before="31"/>
        <w:ind w:firstLine="440" w:firstLineChars="200"/>
        <w:jc w:val="left"/>
        <w:rPr>
          <w:rFonts w:hint="eastAsia" w:ascii="楷体" w:hAnsi="楷体" w:eastAsia="楷体" w:cs="楷体"/>
          <w:sz w:val="22"/>
          <w:szCs w:val="22"/>
          <w:lang w:val="en-US" w:eastAsia="zh-CN"/>
        </w:rPr>
      </w:pPr>
    </w:p>
    <w:p>
      <w:pPr>
        <w:rPr>
          <w:rFonts w:hint="eastAsia" w:ascii="宋体" w:hAnsi="宋体" w:cs="宋体"/>
          <w:b/>
          <w:bCs/>
          <w:sz w:val="30"/>
          <w:szCs w:val="30"/>
        </w:rPr>
      </w:pPr>
    </w:p>
    <w:p>
      <w:pPr>
        <w:rPr>
          <w:rFonts w:hint="eastAsia" w:ascii="宋体" w:hAnsi="宋体" w:cs="宋体"/>
          <w:b/>
          <w:bCs/>
          <w:sz w:val="30"/>
          <w:szCs w:val="30"/>
        </w:rPr>
      </w:pPr>
    </w:p>
    <w:p>
      <w:pPr>
        <w:rPr>
          <w:rFonts w:hint="eastAsia" w:ascii="宋体" w:hAnsi="宋体" w:cs="宋体"/>
          <w:b/>
          <w:bCs/>
          <w:sz w:val="30"/>
          <w:szCs w:val="30"/>
        </w:rPr>
      </w:pPr>
    </w:p>
    <w:p>
      <w:pPr>
        <w:rPr>
          <w:rFonts w:hint="eastAsia" w:ascii="宋体" w:eastAsia="宋体" w:cs="宋体"/>
          <w:color w:val="000000"/>
          <w:kern w:val="0"/>
          <w:sz w:val="30"/>
          <w:szCs w:val="30"/>
          <w:lang w:eastAsia="zh-CN"/>
        </w:rPr>
      </w:pPr>
      <w:r>
        <w:rPr>
          <w:rFonts w:hint="eastAsia" w:ascii="宋体" w:hAnsi="宋体" w:cs="宋体"/>
          <w:b/>
          <w:bCs/>
          <w:sz w:val="30"/>
          <w:szCs w:val="30"/>
        </w:rPr>
        <w:t>权力</w:t>
      </w:r>
      <w:r>
        <w:rPr>
          <w:rFonts w:hint="eastAsia" w:ascii="宋体" w:hAnsi="宋体" w:cs="宋体"/>
          <w:b/>
          <w:bCs/>
          <w:sz w:val="30"/>
          <w:szCs w:val="30"/>
          <w:lang w:eastAsia="zh-CN"/>
        </w:rPr>
        <w:t>事项</w:t>
      </w:r>
      <w:r>
        <w:rPr>
          <w:rFonts w:hint="eastAsia" w:ascii="宋体" w:hAnsi="宋体" w:cs="宋体"/>
          <w:b/>
          <w:bCs/>
          <w:sz w:val="30"/>
          <w:szCs w:val="30"/>
          <w:lang w:val="en-US" w:eastAsia="zh-CN"/>
        </w:rPr>
        <w:t>97</w:t>
      </w:r>
      <w:r>
        <w:rPr>
          <w:rFonts w:hint="eastAsia" w:ascii="宋体" w:hAnsi="宋体" w:cs="宋体"/>
          <w:b/>
          <w:bCs/>
          <w:sz w:val="30"/>
          <w:szCs w:val="30"/>
        </w:rPr>
        <w:t>：</w:t>
      </w:r>
      <w:r>
        <w:rPr>
          <w:rFonts w:hint="eastAsia" w:ascii="宋体" w:hAnsi="宋体" w:cs="宋体"/>
          <w:b/>
          <w:bCs/>
          <w:color w:val="000000"/>
          <w:kern w:val="0"/>
          <w:sz w:val="30"/>
          <w:szCs w:val="30"/>
        </w:rPr>
        <w:t>对危害文物保护单位安全、破坏文物保护单位历史风貌的建筑物、构筑物的拆迁</w:t>
      </w:r>
      <w:r>
        <w:rPr>
          <w:rFonts w:hint="eastAsia" w:ascii="宋体" w:hAnsi="宋体" w:cs="宋体"/>
          <w:b/>
          <w:bCs/>
          <w:color w:val="000000"/>
          <w:kern w:val="0"/>
          <w:sz w:val="30"/>
          <w:szCs w:val="30"/>
          <w:lang w:eastAsia="zh-CN"/>
        </w:rPr>
        <w:t>流程图</w:t>
      </w:r>
    </w:p>
    <w:p>
      <w:pPr>
        <w:tabs>
          <w:tab w:val="left" w:pos="2430"/>
        </w:tabs>
        <w:spacing w:line="300" w:lineRule="exact"/>
        <w:rPr>
          <w:rFonts w:ascii="宋体" w:cs="宋体"/>
          <w:color w:val="000000"/>
          <w:kern w:val="0"/>
          <w:sz w:val="22"/>
          <w:szCs w:val="22"/>
        </w:rPr>
      </w:pPr>
    </w:p>
    <w:p>
      <w:pPr>
        <w:tabs>
          <w:tab w:val="left" w:pos="2430"/>
        </w:tabs>
        <w:spacing w:line="300" w:lineRule="exact"/>
        <w:rPr>
          <w:rFonts w:ascii="宋体" w:cs="宋体"/>
          <w:color w:val="000000"/>
          <w:kern w:val="0"/>
          <w:sz w:val="22"/>
          <w:szCs w:val="22"/>
        </w:rPr>
      </w:pPr>
      <w:r>
        <mc:AlternateContent>
          <mc:Choice Requires="wps">
            <w:drawing>
              <wp:anchor distT="0" distB="0" distL="114300" distR="114300" simplePos="0" relativeHeight="252034048" behindDoc="0" locked="0" layoutInCell="1" allowOverlap="1">
                <wp:simplePos x="0" y="0"/>
                <wp:positionH relativeFrom="column">
                  <wp:posOffset>1310640</wp:posOffset>
                </wp:positionH>
                <wp:positionV relativeFrom="paragraph">
                  <wp:posOffset>98425</wp:posOffset>
                </wp:positionV>
                <wp:extent cx="2381250" cy="665480"/>
                <wp:effectExtent l="4445" t="4445" r="14605" b="15875"/>
                <wp:wrapNone/>
                <wp:docPr id="1220" name="矩形 1073"/>
                <wp:cNvGraphicFramePr/>
                <a:graphic xmlns:a="http://schemas.openxmlformats.org/drawingml/2006/main">
                  <a:graphicData uri="http://schemas.microsoft.com/office/word/2010/wordprocessingShape">
                    <wps:wsp>
                      <wps:cNvSpPr/>
                      <wps:spPr>
                        <a:xfrm>
                          <a:off x="0" y="0"/>
                          <a:ext cx="2381250" cy="665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立</w:t>
                            </w:r>
                            <w:r>
                              <w:rPr>
                                <w:sz w:val="15"/>
                                <w:szCs w:val="15"/>
                              </w:rPr>
                              <w:t xml:space="preserve">  </w:t>
                            </w:r>
                            <w:r>
                              <w:rPr>
                                <w:rFonts w:hint="eastAsia"/>
                                <w:sz w:val="15"/>
                                <w:szCs w:val="15"/>
                              </w:rPr>
                              <w:t>案</w:t>
                            </w:r>
                          </w:p>
                          <w:p>
                            <w:pPr>
                              <w:rPr>
                                <w:sz w:val="15"/>
                                <w:szCs w:val="15"/>
                              </w:rPr>
                            </w:pPr>
                            <w:r>
                              <w:rPr>
                                <w:rFonts w:hint="eastAsia"/>
                                <w:sz w:val="15"/>
                                <w:szCs w:val="15"/>
                              </w:rPr>
                              <w:t>对依据监督检查职权或者通过举报、投诉、其他部门移送、上级部门交办等途径发现的违法行为线索，决定是否立案。</w:t>
                            </w:r>
                          </w:p>
                        </w:txbxContent>
                      </wps:txbx>
                      <wps:bodyPr upright="1"/>
                    </wps:wsp>
                  </a:graphicData>
                </a:graphic>
              </wp:anchor>
            </w:drawing>
          </mc:Choice>
          <mc:Fallback>
            <w:pict>
              <v:rect id="矩形 1073" o:spid="_x0000_s1026" o:spt="1" style="position:absolute;left:0pt;margin-left:103.2pt;margin-top:7.75pt;height:52.4pt;width:187.5pt;z-index:252034048;mso-width-relative:page;mso-height-relative:page;" fillcolor="#FFFFFF" filled="t" stroked="t" coordsize="21600,21600" o:gfxdata="UEsDBAoAAAAAAIdO4kAAAAAAAAAAAAAAAAAEAAAAZHJzL1BLAwQUAAAACACHTuJAVwrpjdcAAAAK&#10;AQAADwAAAGRycy9kb3ducmV2LnhtbE2PwU7DMBBE70j8g7VI3KidlFQlxOkBVCSObXrhtomXJBDb&#10;Uey0ga9nOcFxZ55mZ4rdYgdxpin03mlIVgoEucab3rUaTtX+bgsiRHQGB+9IwxcF2JXXVwXmxl/c&#10;gc7H2AoOcSFHDV2MYy5laDqyGFZ+JMfeu58sRj6nVpoJLxxuB5kqtZEWe8cfOhzpqaPm8zhbDXWf&#10;nvD7UL0o+7Bfx9el+pjfnrW+vUnUI4hIS/yD4bc+V4eSO9V+diaIQUOqNveMspFlIBjItgkLNQup&#10;WoMsC/l/QvkDUEsDBBQAAAAIAIdO4kAILYtbCQIAAC8EAAAOAAAAZHJzL2Uyb0RvYy54bWytU82O&#10;0zAQviPxDpbvNGmWlhI13QOlXBCstMsDTG0nseQ/2W6TPg0SNx6Cx0G8BmO3dH/YQw+bQzKOx998&#10;3zfj5fWoFdkLH6Q1DZ1OSkqEYZZL0zX0293mzYKSEMFwUNaIhh5EoNer16+Wg6tFZXuruPAEQUyo&#10;B9fQPkZXF0VgvdAQJtYJg5ut9RoiLn1XcA8DomtVVGU5LwbrufOWiRDw7/q4SU+I/hJA27aSibVl&#10;Oy1MPKJ6oSCipNBLF+gqs21bweLXtg0iEtVQVBrzG4tgvE3vYrWEuvPgeslOFOASCk80aZAGi56h&#10;1hCB7Lz8D0pL5m2wbZwwq4ujkOwIqpiWT7y57cGJrAWtDu5seng5WPZlf+OJ5DgJVYWmGNDY8z/f&#10;f/7+9YNMy3dXyaHBhRoTb92NP60Chknu2HqdviiEjNnVw9lVMUbC8Gd1tZhWM8RmuDefz94usu3F&#10;/WnnQ/wkrCYpaKjHrmUzYf85RKyIqf9SUrFgleQbqVRe+G77QXmyB+zwJj+JMh55lKYMGRr6flbN&#10;kAfg2LY4Lhhqh9KD6XK9RyfCQ+AyP88BJ2JrCP2RQEZIaVBrGUWyC+peAP9oOIkHh94avFU0kdGC&#10;U6IEXsIU5cwIUl2SieqUQZGpMcdWpCiO2xFhUri1/IB93Tkvux4tnWbqaQfnKLtzmvk0qA/XGfT+&#10;nq/+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cK6Y3XAAAACgEAAA8AAAAAAAAAAQAgAAAAIgAA&#10;AGRycy9kb3ducmV2LnhtbFBLAQIUABQAAAAIAIdO4kAILYtbCQIAAC8EAAAOAAAAAAAAAAEAIAAA&#10;ACYBAABkcnMvZTJvRG9jLnhtbFBLBQYAAAAABgAGAFkBAAChBQAAAAA=&#10;">
                <v:fill on="t" focussize="0,0"/>
                <v:stroke color="#000000" joinstyle="miter"/>
                <v:imagedata o:title=""/>
                <o:lock v:ext="edit" aspectratio="f"/>
                <v:textbox>
                  <w:txbxContent>
                    <w:p>
                      <w:pPr>
                        <w:jc w:val="center"/>
                        <w:rPr>
                          <w:sz w:val="15"/>
                          <w:szCs w:val="15"/>
                        </w:rPr>
                      </w:pPr>
                      <w:r>
                        <w:rPr>
                          <w:rFonts w:hint="eastAsia"/>
                          <w:sz w:val="15"/>
                          <w:szCs w:val="15"/>
                        </w:rPr>
                        <w:t>立</w:t>
                      </w:r>
                      <w:r>
                        <w:rPr>
                          <w:sz w:val="15"/>
                          <w:szCs w:val="15"/>
                        </w:rPr>
                        <w:t xml:space="preserve">  </w:t>
                      </w:r>
                      <w:r>
                        <w:rPr>
                          <w:rFonts w:hint="eastAsia"/>
                          <w:sz w:val="15"/>
                          <w:szCs w:val="15"/>
                        </w:rPr>
                        <w:t>案</w:t>
                      </w:r>
                    </w:p>
                    <w:p>
                      <w:pPr>
                        <w:rPr>
                          <w:sz w:val="15"/>
                          <w:szCs w:val="15"/>
                        </w:rPr>
                      </w:pPr>
                      <w:r>
                        <w:rPr>
                          <w:rFonts w:hint="eastAsia"/>
                          <w:sz w:val="15"/>
                          <w:szCs w:val="15"/>
                        </w:rPr>
                        <w:t>对依据监督检查职权或者通过举报、投诉、其他部门移送、上级部门交办等途径发现的违法行为线索，决定是否立案。</w:t>
                      </w:r>
                    </w:p>
                  </w:txbxContent>
                </v:textbox>
              </v:rect>
            </w:pict>
          </mc:Fallback>
        </mc:AlternateContent>
      </w:r>
    </w:p>
    <w:p>
      <w:pPr>
        <w:jc w:val="center"/>
        <w:rPr>
          <w:rFonts w:ascii="宋体"/>
          <w:sz w:val="30"/>
          <w:szCs w:val="30"/>
        </w:rPr>
      </w:pPr>
    </w:p>
    <w:p>
      <w:pPr>
        <w:jc w:val="center"/>
        <w:rPr>
          <w:rFonts w:ascii="宋体"/>
          <w:sz w:val="30"/>
          <w:szCs w:val="30"/>
        </w:rPr>
      </w:pPr>
    </w:p>
    <w:p>
      <w:pPr>
        <w:jc w:val="center"/>
        <w:rPr>
          <w:rFonts w:ascii="宋体"/>
          <w:sz w:val="30"/>
          <w:szCs w:val="30"/>
        </w:rPr>
      </w:pPr>
      <w:r>
        <mc:AlternateContent>
          <mc:Choice Requires="wps">
            <w:drawing>
              <wp:anchor distT="0" distB="0" distL="114300" distR="114300" simplePos="0" relativeHeight="252027904" behindDoc="0" locked="0" layoutInCell="1" allowOverlap="1">
                <wp:simplePos x="0" y="0"/>
                <wp:positionH relativeFrom="column">
                  <wp:posOffset>4503420</wp:posOffset>
                </wp:positionH>
                <wp:positionV relativeFrom="paragraph">
                  <wp:posOffset>359410</wp:posOffset>
                </wp:positionV>
                <wp:extent cx="1304290" cy="661670"/>
                <wp:effectExtent l="4445" t="4445" r="5715" b="19685"/>
                <wp:wrapNone/>
                <wp:docPr id="1221" name="矩形 1074"/>
                <wp:cNvGraphicFramePr/>
                <a:graphic xmlns:a="http://schemas.openxmlformats.org/drawingml/2006/main">
                  <a:graphicData uri="http://schemas.microsoft.com/office/word/2010/wordprocessingShape">
                    <wps:wsp>
                      <wps:cNvSpPr/>
                      <wps:spPr>
                        <a:xfrm>
                          <a:off x="0" y="0"/>
                          <a:ext cx="1304290" cy="6616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sz w:val="15"/>
                                <w:szCs w:val="15"/>
                              </w:rPr>
                            </w:pPr>
                            <w:r>
                              <w:rPr>
                                <w:rFonts w:hint="eastAsia"/>
                                <w:sz w:val="15"/>
                                <w:szCs w:val="15"/>
                              </w:rPr>
                              <w:t>回避</w:t>
                            </w:r>
                            <w:r>
                              <w:rPr>
                                <w:sz w:val="15"/>
                                <w:szCs w:val="15"/>
                              </w:rPr>
                              <w:t>:</w:t>
                            </w:r>
                            <w:r>
                              <w:rPr>
                                <w:rFonts w:hint="eastAsia"/>
                                <w:sz w:val="15"/>
                                <w:szCs w:val="15"/>
                              </w:rPr>
                              <w:t>执法人员与当事人有直接利害关系的，应当回避。</w:t>
                            </w:r>
                          </w:p>
                          <w:p>
                            <w:pPr>
                              <w:spacing w:line="300" w:lineRule="exact"/>
                            </w:pPr>
                          </w:p>
                        </w:txbxContent>
                      </wps:txbx>
                      <wps:bodyPr upright="1"/>
                    </wps:wsp>
                  </a:graphicData>
                </a:graphic>
              </wp:anchor>
            </w:drawing>
          </mc:Choice>
          <mc:Fallback>
            <w:pict>
              <v:rect id="矩形 1074" o:spid="_x0000_s1026" o:spt="1" style="position:absolute;left:0pt;margin-left:354.6pt;margin-top:28.3pt;height:52.1pt;width:102.7pt;z-index:252027904;mso-width-relative:page;mso-height-relative:page;" fillcolor="#FFFFFF" filled="t" stroked="t" coordsize="21600,21600" o:gfxdata="UEsDBAoAAAAAAIdO4kAAAAAAAAAAAAAAAAAEAAAAZHJzL1BLAwQUAAAACACHTuJADG3M5NgAAAAK&#10;AQAADwAAAGRycy9kb3ducmV2LnhtbE2PwU6DQBCG7ya+w2ZMvNldULFQlh40NfHY0ou3AbaAsrOE&#10;XVr06R1PepvJfPnn+/PtYgdxNpPvHWmIVgqEodo1PbUajuXubg3CB6QGB0dGw5fxsC2ur3LMGneh&#10;vTkfQis4hHyGGroQxkxKX3fGol+50RDfTm6yGHidWtlMeOFwO8hYqURa7Ik/dDia587Un4fZaqj6&#10;+Ijf+/JV2XR3H96W8mN+f9H69iZSGxDBLOEPhl99VoeCnSo3U+PFoOFJpTGjGh6TBAQDafTAQ8Vk&#10;otYgi1z+r1D8AFBLAwQUAAAACACHTuJAbBx1MQgCAAAvBAAADgAAAGRycy9lMm9Eb2MueG1srVNL&#10;jhMxEN0jcQfLe9IfZjJMK51ZEMIGwUgDB3Bsd7cl/+Ry0p3TILHjEBwHcQ3KTsh8F1nQi+5yu/zq&#10;vVflxc1kNNnJAMrZllazkhJpuRPK9i399nX95h0lEJkVTDsrW7qXQG+Wr18tRt/I2g1OCxkIglho&#10;Rt/SIUbfFAXwQRoGM+elxc3OBcMiLkNfiMBGRDe6qMtyXowuCB8clwD4d3XYpEfEcA6g6zrF5crx&#10;rZE2HlCD1CyiJBiUB7rMbLtO8vil60BGoluKSmN+YxGMN+ldLBes6QPzg+JHCuwcCk80GaYsFj1B&#10;rVhkZBvUMyijeHDgujjjzhQHIdkRVFGVT7y5G5iXWQtaDf5kOvw/WP55dxuIEjgJdV1RYpnBnv/5&#10;/vP3rx+kKq8ukkOjhwYT7/xtOK4AwyR36oJJXxRCpuzq/uSqnCLh+LN6W17U12g4x735vJpfZduL&#10;+9M+QPwonSEpaGnArmUz2e4TRKyIqf9SUjFwWom10jovQr95rwPZMezwOj+JMh55lKYtGVt6fVlf&#10;Ig+GY9vhuGBoPEoH2+d6j07AQ+AyPy8BJ2IrBsOBQEZIaawxKspkF2sGycQHK0jce/TW4q2iiYyR&#10;ghIt8RKmKGdGpvQ5mahOWxSZGnNoRYritJkQJoUbJ/bY160Pqh/Q0ipTTzs4R9md48ynQX24zqD3&#10;93z5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xtzOTYAAAACgEAAA8AAAAAAAAAAQAgAAAAIgAA&#10;AGRycy9kb3ducmV2LnhtbFBLAQIUABQAAAAIAIdO4kBsHHUxCAIAAC8EAAAOAAAAAAAAAAEAIAAA&#10;ACcBAABkcnMvZTJvRG9jLnhtbFBLBQYAAAAABgAGAFkBAAChBQAAAAA=&#10;">
                <v:fill on="t" focussize="0,0"/>
                <v:stroke color="#000000" joinstyle="miter"/>
                <v:imagedata o:title=""/>
                <o:lock v:ext="edit" aspectratio="f"/>
                <v:textbox>
                  <w:txbxContent>
                    <w:p>
                      <w:pPr>
                        <w:spacing w:line="300" w:lineRule="exact"/>
                        <w:rPr>
                          <w:sz w:val="15"/>
                          <w:szCs w:val="15"/>
                        </w:rPr>
                      </w:pPr>
                      <w:r>
                        <w:rPr>
                          <w:rFonts w:hint="eastAsia"/>
                          <w:sz w:val="15"/>
                          <w:szCs w:val="15"/>
                        </w:rPr>
                        <w:t>回避</w:t>
                      </w:r>
                      <w:r>
                        <w:rPr>
                          <w:sz w:val="15"/>
                          <w:szCs w:val="15"/>
                        </w:rPr>
                        <w:t>:</w:t>
                      </w:r>
                      <w:r>
                        <w:rPr>
                          <w:rFonts w:hint="eastAsia"/>
                          <w:sz w:val="15"/>
                          <w:szCs w:val="15"/>
                        </w:rPr>
                        <w:t>执法人员与当事人有直接利害关系的，应当回避。</w:t>
                      </w:r>
                    </w:p>
                    <w:p>
                      <w:pPr>
                        <w:spacing w:line="300" w:lineRule="exact"/>
                      </w:pPr>
                    </w:p>
                  </w:txbxContent>
                </v:textbox>
              </v:rect>
            </w:pict>
          </mc:Fallback>
        </mc:AlternateContent>
      </w:r>
      <w:r>
        <mc:AlternateContent>
          <mc:Choice Requires="wps">
            <w:drawing>
              <wp:anchor distT="0" distB="0" distL="114300" distR="114300" simplePos="0" relativeHeight="252028928" behindDoc="0" locked="0" layoutInCell="1" allowOverlap="1">
                <wp:simplePos x="0" y="0"/>
                <wp:positionH relativeFrom="column">
                  <wp:posOffset>903605</wp:posOffset>
                </wp:positionH>
                <wp:positionV relativeFrom="paragraph">
                  <wp:posOffset>336550</wp:posOffset>
                </wp:positionV>
                <wp:extent cx="3138170" cy="669925"/>
                <wp:effectExtent l="4445" t="4445" r="19685" b="11430"/>
                <wp:wrapNone/>
                <wp:docPr id="1222" name="矩形 1075"/>
                <wp:cNvGraphicFramePr/>
                <a:graphic xmlns:a="http://schemas.openxmlformats.org/drawingml/2006/main">
                  <a:graphicData uri="http://schemas.microsoft.com/office/word/2010/wordprocessingShape">
                    <wps:wsp>
                      <wps:cNvSpPr/>
                      <wps:spPr>
                        <a:xfrm>
                          <a:off x="0" y="0"/>
                          <a:ext cx="3138170" cy="6699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cs="宋体"/>
                                <w:sz w:val="15"/>
                                <w:szCs w:val="15"/>
                              </w:rPr>
                            </w:pPr>
                            <w:r>
                              <w:rPr>
                                <w:rFonts w:hint="eastAsia" w:ascii="宋体" w:hAnsi="宋体" w:cs="宋体"/>
                                <w:sz w:val="15"/>
                                <w:szCs w:val="15"/>
                              </w:rPr>
                              <w:t>调查责任：</w:t>
                            </w:r>
                            <w:r>
                              <w:rPr>
                                <w:rFonts w:hint="eastAsia" w:ascii="宋体" w:hAnsi="宋体" w:cs="宋体"/>
                                <w:color w:val="000000"/>
                                <w:kern w:val="0"/>
                                <w:sz w:val="15"/>
                                <w:szCs w:val="15"/>
                              </w:rPr>
                              <w:t>对可能危害文物保护单位安全、破坏文物保护单位历史风貌的建筑物、构筑物进行调查。</w:t>
                            </w:r>
                            <w:r>
                              <w:rPr>
                                <w:rFonts w:hint="eastAsia" w:ascii="宋体" w:hAnsi="宋体" w:cs="宋体"/>
                                <w:sz w:val="15"/>
                                <w:szCs w:val="15"/>
                              </w:rPr>
                              <w:t>在调查或检查时，执法人员不得少于</w:t>
                            </w:r>
                            <w:r>
                              <w:rPr>
                                <w:rFonts w:ascii="宋体" w:hAnsi="宋体" w:cs="宋体"/>
                                <w:sz w:val="15"/>
                                <w:szCs w:val="15"/>
                              </w:rPr>
                              <w:t>2</w:t>
                            </w:r>
                            <w:r>
                              <w:rPr>
                                <w:rFonts w:hint="eastAsia" w:ascii="宋体" w:hAnsi="宋体" w:cs="宋体"/>
                                <w:sz w:val="15"/>
                                <w:szCs w:val="15"/>
                              </w:rPr>
                              <w:t>人，并向当事人或有关人员出示证件，询问或检查应制作笔。</w:t>
                            </w:r>
                          </w:p>
                        </w:txbxContent>
                      </wps:txbx>
                      <wps:bodyPr upright="1"/>
                    </wps:wsp>
                  </a:graphicData>
                </a:graphic>
              </wp:anchor>
            </w:drawing>
          </mc:Choice>
          <mc:Fallback>
            <w:pict>
              <v:rect id="矩形 1075" o:spid="_x0000_s1026" o:spt="1" style="position:absolute;left:0pt;margin-left:71.15pt;margin-top:26.5pt;height:52.75pt;width:247.1pt;z-index:252028928;mso-width-relative:page;mso-height-relative:page;" fillcolor="#FFFFFF" filled="t" stroked="t" coordsize="21600,21600" o:gfxdata="UEsDBAoAAAAAAIdO4kAAAAAAAAAAAAAAAAAEAAAAZHJzL1BLAwQUAAAACACHTuJANW0TLNcAAAAK&#10;AQAADwAAAGRycy9kb3ducmV2LnhtbE2PQU+DQBSE7yb+h80z8WZ3C0IqZelBUxOPLb14e8AKVPYt&#10;YZcW/fU+T3qczGTmm3y32EFczOR7RxrWKwXCUO2anloNp3L/sAHhA1KDgyOj4ct42BW3NzlmjbvS&#10;wVyOoRVcQj5DDV0IYyalrztj0a/caIi9DzdZDCynVjYTXrncDjJSKpUWe+KFDkfz3Jn68zhbDVUf&#10;nfD7UL4q+7SPw9tSnuf3F63v79ZqCyKYJfyF4Ref0aFgpsrN1HgxsH6MYo5qSGL+xIE0ThMQFTvJ&#10;JgFZ5PL/heIHUEsDBBQAAAAIAIdO4kBkrEUhCAIAAC8EAAAOAAAAZHJzL2Uyb0RvYy54bWytU0uO&#10;EzEQ3SNxB8t70p/RZCatdGZBCBsEIw0cwLHd3Zb8k8tJd06DxI5DcBzENSg7IfOBRRb0wl1ll1/V&#10;e1Ve3k1Gk70MoJxtaTUrKZGWO6Fs39IvnzdvbimByKxg2lnZ0oMEerd6/Wo5+kbWbnBayEAQxEIz&#10;+pYOMfqmKIAP0jCYOS8tHnYuGBbRDX0hAhsR3eiiLst5MbogfHBcAuDu+nhIT4jhEkDXdYrLteM7&#10;I208ogapWURKMCgPdJWr7TrJ46euAxmJbikyjXnFJGhv01qslqzpA/OD4qcS2CUlvOBkmLKY9Ay1&#10;ZpGRXVB/QRnFgwPXxRl3pjgSyYogi6p8oc3DwLzMXFBq8GfR4f/B8o/7+0CUwEmo65oSywz2/NfX&#10;7z9/fCNVeXOdFBo9NBj44O/DyQM0E92pCyb9kQiZsqqHs6pyioTj5lV1dVvdoOAcz+bzxaLOoMXj&#10;bR8gvpfOkGS0NGDXsphs/wEiZsTQPyEpGTitxEZpnZ3Qb9/qQPYMO7zJXyoZrzwL05aMLV1cY27C&#10;GY5th+OCpvFIHWyf8z27AU+By/z9CzgVtmYwHAvICCmMNUZFmeRizSCZeGcFiQeP2lp8VTQVY6Sg&#10;REt8hMnKkZEpfUkkstMWSabGHFuRrDhtJ4RJ5taJA/Z154PqB5S0yqWnE5yjrM5p5tOgPvUz6OM7&#10;X/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W0TLNcAAAAKAQAADwAAAAAAAAABACAAAAAiAAAA&#10;ZHJzL2Rvd25yZXYueG1sUEsBAhQAFAAAAAgAh07iQGSsRSEIAgAALwQAAA4AAAAAAAAAAQAgAAAA&#10;JgEAAGRycy9lMm9Eb2MueG1sUEsFBgAAAAAGAAYAWQEAAKAFAAAAAA==&#10;">
                <v:fill on="t" focussize="0,0"/>
                <v:stroke color="#000000" joinstyle="miter"/>
                <v:imagedata o:title=""/>
                <o:lock v:ext="edit" aspectratio="f"/>
                <v:textbox>
                  <w:txbxContent>
                    <w:p>
                      <w:pPr>
                        <w:rPr>
                          <w:rFonts w:ascii="宋体" w:cs="宋体"/>
                          <w:sz w:val="15"/>
                          <w:szCs w:val="15"/>
                        </w:rPr>
                      </w:pPr>
                      <w:r>
                        <w:rPr>
                          <w:rFonts w:hint="eastAsia" w:ascii="宋体" w:hAnsi="宋体" w:cs="宋体"/>
                          <w:sz w:val="15"/>
                          <w:szCs w:val="15"/>
                        </w:rPr>
                        <w:t>调查责任：</w:t>
                      </w:r>
                      <w:r>
                        <w:rPr>
                          <w:rFonts w:hint="eastAsia" w:ascii="宋体" w:hAnsi="宋体" w:cs="宋体"/>
                          <w:color w:val="000000"/>
                          <w:kern w:val="0"/>
                          <w:sz w:val="15"/>
                          <w:szCs w:val="15"/>
                        </w:rPr>
                        <w:t>对可能危害文物保护单位安全、破坏文物保护单位历史风貌的建筑物、构筑物进行调查。</w:t>
                      </w:r>
                      <w:r>
                        <w:rPr>
                          <w:rFonts w:hint="eastAsia" w:ascii="宋体" w:hAnsi="宋体" w:cs="宋体"/>
                          <w:sz w:val="15"/>
                          <w:szCs w:val="15"/>
                        </w:rPr>
                        <w:t>在调查或检查时，执法人员不得少于</w:t>
                      </w:r>
                      <w:r>
                        <w:rPr>
                          <w:rFonts w:ascii="宋体" w:hAnsi="宋体" w:cs="宋体"/>
                          <w:sz w:val="15"/>
                          <w:szCs w:val="15"/>
                        </w:rPr>
                        <w:t>2</w:t>
                      </w:r>
                      <w:r>
                        <w:rPr>
                          <w:rFonts w:hint="eastAsia" w:ascii="宋体" w:hAnsi="宋体" w:cs="宋体"/>
                          <w:sz w:val="15"/>
                          <w:szCs w:val="15"/>
                        </w:rPr>
                        <w:t>人，并向当事人或有关人员出示证件，询问或检查应制作笔。</w:t>
                      </w:r>
                    </w:p>
                  </w:txbxContent>
                </v:textbox>
              </v:rect>
            </w:pict>
          </mc:Fallback>
        </mc:AlternateContent>
      </w:r>
      <w:r>
        <mc:AlternateContent>
          <mc:Choice Requires="wps">
            <w:drawing>
              <wp:anchor distT="0" distB="0" distL="114300" distR="114300" simplePos="0" relativeHeight="252040192" behindDoc="0" locked="0" layoutInCell="1" allowOverlap="1">
                <wp:simplePos x="0" y="0"/>
                <wp:positionH relativeFrom="column">
                  <wp:posOffset>2471420</wp:posOffset>
                </wp:positionH>
                <wp:positionV relativeFrom="paragraph">
                  <wp:posOffset>111125</wp:posOffset>
                </wp:positionV>
                <wp:extent cx="635" cy="228600"/>
                <wp:effectExtent l="37465" t="0" r="38100" b="0"/>
                <wp:wrapNone/>
                <wp:docPr id="1223" name="直线 1076"/>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6" o:spid="_x0000_s1026" o:spt="20" style="position:absolute;left:0pt;margin-left:194.6pt;margin-top:8.75pt;height:18pt;width:0.05pt;z-index:252040192;mso-width-relative:page;mso-height-relative:page;" filled="f" stroked="t" coordsize="21600,21600" o:gfxdata="UEsDBAoAAAAAAIdO4kAAAAAAAAAAAAAAAAAEAAAAZHJzL1BLAwQUAAAACACHTuJAvsy9dtkAAAAJ&#10;AQAADwAAAGRycy9kb3ducmV2LnhtbE2PwU7DMAyG70i8Q2QkbiztqkJXmu6ANC4bTNvQBLesMW1F&#10;41RNupW3x5zgaP+ffn8ulpPtxBkH3zpSEM8iEEiVMy3VCt4Oq7sMhA+ajO4coYJv9LAsr68KnRt3&#10;oR2e96EWXEI+1wqaEPpcSl81aLWfuR6Js083WB14HGppBn3hctvJeRTdS6tb4guN7vGpweprP1oF&#10;u81qnR3X41QNH8/x62G7eXn3mVK3N3H0CCLgFP5g+NVndSjZ6eRGMl50CpJsMWeUg4cUBAO8SECc&#10;FKRJCrIs5P8Pyh9QSwMEFAAAAAgAh07iQJYZO/r3AQAA5gMAAA4AAABkcnMvZTJvRG9jLnhtbK1T&#10;zY7TMBC+I/EOlu80aVZblqjpHrYsFwSVgAeYOk5iyX/yuE37LLwGJy48zr4GY6e0sKuV9kAOzng8&#10;/ma+b8bL24PRbC8DKmcbPp+VnEkrXKts3/BvX+/f3HCGEWwL2lnZ8KNEfrt6/Wo5+lpWbnC6lYER&#10;iMV69A0fYvR1UaAYpAGcOS8tHXYuGIi0DX3RBhgJ3eiiKstFMbrQ+uCERCTvejrkJ8TwEkDXdUrI&#10;tRM7I22cUIPUEIkSDsojX+Vqu06K+LnrUEamG05MY14pCdnbtBarJdR9AD8ocSoBXlLCI04GlKWk&#10;Z6g1RGC7oJ5AGSWCQ9fFmXCmmIhkRYjFvHykzZcBvMxcSGr0Z9Hx/8GKT/tNYKqlSaiqK84sGOr5&#10;w/cfDz9/sXn5dpEUGj3WFHhnN+G0Q78Jie6hCyb9iQg7ZFWPZ1XlITJBzsXVNWeC/FV1syiz5MXl&#10;pg8YP0hnWDIarpVNjKGG/UeMlI1C/4Qkt7ZsbPi76yphAo1fR20n03iigLbPd9Fp1d4rrdMNDP32&#10;Tge2hzQC+UucCPefsJRkDThMcfloGo5BQvvetiwePSlj6U3wVIKRLWda0hNKFgFCHUHpS2QMCmyv&#10;n4mm9NpSFUnaScxkbV17pHbsfFD9QGrMc6XphNqfaz6Napqvv/cZ6fI8V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vsy9dtkAAAAJAQAADwAAAAAAAAABACAAAAAiAAAAZHJzL2Rvd25yZXYueG1s&#10;UEsBAhQAFAAAAAgAh07iQJYZO/r3AQAA5gMAAA4AAAAAAAAAAQAgAAAAKAEAAGRycy9lMm9Eb2Mu&#10;eG1sUEsFBgAAAAAGAAYAWQEAAJEFAAAAAA==&#10;">
                <v:fill on="f" focussize="0,0"/>
                <v:stroke color="#000000" joinstyle="round" endarrow="block"/>
                <v:imagedata o:title=""/>
                <o:lock v:ext="edit" aspectratio="f"/>
              </v:line>
            </w:pict>
          </mc:Fallback>
        </mc:AlternateContent>
      </w:r>
    </w:p>
    <w:p>
      <w:pPr>
        <w:spacing w:line="240" w:lineRule="atLeast"/>
        <w:jc w:val="center"/>
        <w:rPr>
          <w:rFonts w:ascii="宋体"/>
          <w:sz w:val="30"/>
          <w:szCs w:val="30"/>
        </w:rPr>
      </w:pPr>
    </w:p>
    <w:p>
      <w:pPr>
        <w:spacing w:line="240" w:lineRule="atLeast"/>
        <w:jc w:val="center"/>
      </w:pPr>
      <w:r>
        <mc:AlternateContent>
          <mc:Choice Requires="wps">
            <w:drawing>
              <wp:anchor distT="0" distB="0" distL="114300" distR="114300" simplePos="0" relativeHeight="252029952" behindDoc="0" locked="0" layoutInCell="1" allowOverlap="1">
                <wp:simplePos x="0" y="0"/>
                <wp:positionH relativeFrom="column">
                  <wp:posOffset>4035425</wp:posOffset>
                </wp:positionH>
                <wp:positionV relativeFrom="paragraph">
                  <wp:posOffset>45085</wp:posOffset>
                </wp:positionV>
                <wp:extent cx="471805" cy="2540"/>
                <wp:effectExtent l="0" t="36195" r="4445" b="37465"/>
                <wp:wrapNone/>
                <wp:docPr id="1224" name="直线 1077"/>
                <wp:cNvGraphicFramePr/>
                <a:graphic xmlns:a="http://schemas.openxmlformats.org/drawingml/2006/main">
                  <a:graphicData uri="http://schemas.microsoft.com/office/word/2010/wordprocessingShape">
                    <wps:wsp>
                      <wps:cNvCnPr/>
                      <wps:spPr>
                        <a:xfrm>
                          <a:off x="0" y="0"/>
                          <a:ext cx="471805" cy="2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7" o:spid="_x0000_s1026" o:spt="20" style="position:absolute;left:0pt;margin-left:317.75pt;margin-top:3.55pt;height:0.2pt;width:37.15pt;z-index:252029952;mso-width-relative:page;mso-height-relative:page;" filled="f" stroked="t" coordsize="21600,21600" o:gfxdata="UEsDBAoAAAAAAIdO4kAAAAAAAAAAAAAAAAAEAAAAZHJzL1BLAwQUAAAACACHTuJAiVCVI9gAAAAH&#10;AQAADwAAAGRycy9kb3ducmV2LnhtbE2PwU7DMBBE70j8g7VI3KgdUNoQ4vSAVC4tVG0RgpsbL0lE&#10;vI5ipw1/z3KC26xmNPO2WE6uEyccQutJQzJTIJAqb1uqNbweVjcZiBANWdN5Qg3fGGBZXl4UJrf+&#10;TDs87WMtuIRCbjQ0Mfa5lKFq0Jkw8z0Se59+cCbyOdTSDubM5a6Tt0rNpTMt8UJjenxssPraj07D&#10;brNaZ2/rcaqGj6fk5bDdPL+HTOvrq0Q9gIg4xb8w/OIzOpTMdPQj2SA6DfO7NOWohkUCgv2FuudX&#10;jixSkGUh//OXP1BLAwQUAAAACACHTuJAQoumjvcBAADnAwAADgAAAGRycy9lMm9Eb2MueG1srVPN&#10;jtMwEL4j8Q6W7zRp1NIlarqHLcsFwUrAA0wdJ7HkP3ncpn0WXoMTFx5nX4OxU1pYhLQHcnDGnvE3&#10;830zXt8ejWYHGVA52/D5rORMWuFaZfuGf/l8/+qGM4xgW9DOyoafJPLbzcsX69HXsnKD060MjEAs&#10;1qNv+BCjr4sCxSAN4Mx5acnZuWAg0jb0RRtgJHSji6osXxejC60PTkhEOt1OTn5GDM8BdF2nhNw6&#10;sTfSxgk1SA2RKOGgPPJNrrbrpIgfuw5lZLrhxDTmlZKQvUtrsVlD3QfwgxLnEuA5JTzhZEBZSnqB&#10;2kIEtg/qLyijRHDoujgTzhQTkawIsZiXT7T5NICXmQtJjf4iOv4/WPHh8BCYamkSqmrBmQVDPX/8&#10;+u3x+w82L1erpNDosabAO/sQzjv0DyHRPXbBpD8RYces6umiqjxGJuhwsZrflEvOBLmq5SJrXlyv&#10;+oDxnXSGJaPhWtlEGWo4vMdI6Sj0V0g61paNDX+zrBIi0Px11HcyjScOaPt8F51W7b3SOt3A0O/u&#10;dGAHSDOQv0SKcP8IS0m2gMMUl13TdAwS2re2ZfHkSRpLj4KnEoxsOdOS3lCyCBDqCEpfI2NQYHv9&#10;j2hKry1VkbSd1EzWzrUn6sfeB9UPpMY8V5o81P9c83lW04D9vs9I1/e5+Q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JUJUj2AAAAAcBAAAPAAAAAAAAAAEAIAAAACIAAABkcnMvZG93bnJldi54bWxQ&#10;SwECFAAUAAAACACHTuJAQoumjvcBAADnAwAADgAAAAAAAAABACAAAAAnAQAAZHJzL2Uyb0RvYy54&#10;bWxQSwUGAAAAAAYABgBZAQAAkAU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2030976" behindDoc="0" locked="0" layoutInCell="1" allowOverlap="1">
                <wp:simplePos x="0" y="0"/>
                <wp:positionH relativeFrom="column">
                  <wp:posOffset>2472055</wp:posOffset>
                </wp:positionH>
                <wp:positionV relativeFrom="paragraph">
                  <wp:posOffset>54610</wp:posOffset>
                </wp:positionV>
                <wp:extent cx="635" cy="396240"/>
                <wp:effectExtent l="37465" t="0" r="38100" b="3810"/>
                <wp:wrapNone/>
                <wp:docPr id="1225" name="直线 1078"/>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8" o:spid="_x0000_s1026" o:spt="20" style="position:absolute;left:0pt;margin-left:194.65pt;margin-top:4.3pt;height:31.2pt;width:0.05pt;z-index:252030976;mso-width-relative:page;mso-height-relative:page;" filled="f" stroked="t" coordsize="21600,21600" o:gfxdata="UEsDBAoAAAAAAIdO4kAAAAAAAAAAAAAAAAAEAAAAZHJzL1BLAwQUAAAACACHTuJApGx3mdgAAAAI&#10;AQAADwAAAGRycy9kb3ducmV2LnhtbE2PwU7DMBBE70j8g7VI3KgTiooJcXpAKpcWUFuE4ObGSxIR&#10;ryPbacPfs5zgOJrRzJtyObleHDHEzpOGfJaBQKq97ajR8LpfXSkQMRmypveEGr4xwrI6PytNYf2J&#10;tnjcpUZwCcXCaGhTGgopY92iM3HmByT2Pn1wJrEMjbTBnLjc9fI6yxbSmY54oTUDPrRYf+1Gp2G7&#10;Wa3V23qc6vDxmD/vXzZP71FpfXmRZ/cgEk7pLwy/+IwOFTMd/Eg2il7DXN3NOapBLUCwz/oGxEHD&#10;bZ6BrEr5/0D1A1BLAwQUAAAACACHTuJA2Bzmb/YBAADmAwAADgAAAGRycy9lMm9Eb2MueG1srVNL&#10;jhMxEN0jcQfLe9JJhgkzrXRmMWHYIIgEHKBiu7st+SeXk07OwjVYseE4cw3K7pDAIKRZ0At3uVx+&#10;Ve9VeXl3sIbtVUTtXcNnkylnygkvtesa/uXzw6sbzjCBk2C8Uw0/KuR3q5cvlkOo1dz33kgVGYE4&#10;rIfQ8D6lUFcVil5ZwIkPytFh66OFRNvYVTLCQOjWVPPpdFENPsoQvVCI5F2Ph/yEGJ8D6NtWC7X2&#10;YmeVSyNqVAYSUcJeB+SrUm3bKpE+ti2qxEzDiWkqKyUhe5vXarWEuosQei1OJcBzSnjCyYJ2lPQM&#10;tYYEbBf1X1BWi+jRt2kivK1GIkURYjGbPtHmUw9BFS4kNYaz6Pj/YMWH/SYyLWkS5vNrzhxY6vnj&#10;12+P33+w2fTNTVZoCFhT4L3bxNMOwyZmuoc22vwnIuxQVD2eVVWHxAQ5F1eEK8h/dbuYvy6SV5eb&#10;IWJ6p7xl2Wi40S4zhhr27zFRNgr9FZLdxrGh4bfXuVYBNH4ttZ1MG4gCuq7cRW+0fNDG5BsYu+29&#10;iWwPeQTKlzkR7h9hOckasB/jytE4HL0C+dZJlo6BlHH0JnguwSrJmVH0hLJFgFAn0OYSmaIG15l/&#10;RFN646iKLO0oZra2Xh6pHbsQddeTGrNSaT6h9peaT6Oa5+v3fUG6PM/V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Rsd5nYAAAACAEAAA8AAAAAAAAAAQAgAAAAIgAAAGRycy9kb3ducmV2LnhtbFBL&#10;AQIUABQAAAAIAIdO4kDYHOZv9gEAAOYDAAAOAAAAAAAAAAEAIAAAACcBAABkcnMvZTJvRG9jLnht&#10;bFBLBQYAAAAABgAGAFkBAACPBQ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2032000" behindDoc="0" locked="0" layoutInCell="1" allowOverlap="1">
                <wp:simplePos x="0" y="0"/>
                <wp:positionH relativeFrom="column">
                  <wp:posOffset>1162685</wp:posOffset>
                </wp:positionH>
                <wp:positionV relativeFrom="paragraph">
                  <wp:posOffset>99060</wp:posOffset>
                </wp:positionV>
                <wp:extent cx="2629535" cy="509270"/>
                <wp:effectExtent l="4445" t="4445" r="13970" b="19685"/>
                <wp:wrapNone/>
                <wp:docPr id="1226" name="矩形 1079"/>
                <wp:cNvGraphicFramePr/>
                <a:graphic xmlns:a="http://schemas.openxmlformats.org/drawingml/2006/main">
                  <a:graphicData uri="http://schemas.microsoft.com/office/word/2010/wordprocessingShape">
                    <wps:wsp>
                      <wps:cNvSpPr/>
                      <wps:spPr>
                        <a:xfrm>
                          <a:off x="0" y="0"/>
                          <a:ext cx="2629535" cy="5092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sz w:val="15"/>
                                <w:szCs w:val="15"/>
                              </w:rPr>
                            </w:pPr>
                            <w:r>
                              <w:rPr>
                                <w:rFonts w:hint="eastAsia" w:ascii="宋体" w:hAnsi="宋体" w:cs="宋体"/>
                                <w:color w:val="000000"/>
                                <w:kern w:val="0"/>
                                <w:sz w:val="15"/>
                                <w:szCs w:val="15"/>
                              </w:rPr>
                              <w:t>决定责任：对危害文物保护单位安全、破坏文物保护单位历史风貌的建筑物、构筑物作出处理决定。</w:t>
                            </w:r>
                          </w:p>
                          <w:p>
                            <w:pPr>
                              <w:rPr>
                                <w:sz w:val="15"/>
                                <w:szCs w:val="15"/>
                              </w:rPr>
                            </w:pPr>
                          </w:p>
                        </w:txbxContent>
                      </wps:txbx>
                      <wps:bodyPr upright="1"/>
                    </wps:wsp>
                  </a:graphicData>
                </a:graphic>
              </wp:anchor>
            </w:drawing>
          </mc:Choice>
          <mc:Fallback>
            <w:pict>
              <v:rect id="矩形 1079" o:spid="_x0000_s1026" o:spt="1" style="position:absolute;left:0pt;margin-left:91.55pt;margin-top:7.8pt;height:40.1pt;width:207.05pt;z-index:252032000;mso-width-relative:page;mso-height-relative:page;" fillcolor="#FFFFFF" filled="t" stroked="t" coordsize="21600,21600" o:gfxdata="UEsDBAoAAAAAAIdO4kAAAAAAAAAAAAAAAAAEAAAAZHJzL1BLAwQUAAAACACHTuJAeV7RodgAAAAJ&#10;AQAADwAAAGRycy9kb3ducmV2LnhtbE2PsW6DMBCG90h9B+sqdUtsiEiBYjK0SqWOCVm6HdgFWmwj&#10;bBLap+91arb7dZ/++67YL2ZgFz353lkJ0UYA07ZxqrethHN1WKfAfECrcHBWS/jWHvbl3arAXLmr&#10;PerLKbSMSqzPUUIXwphz7ptOG/QbN2pLuw83GQwUp5arCa9UbgYeC7HjBntLFzoc9XOnm6/TbCTU&#10;fXzGn2P1Kkx22Ia3pfqc31+kfLiPxBOwoJfwD8OfPqlDSU61m63ybKCcbiNCaUh2wAhIsscYWC0h&#10;S1LgZcFvPyh/AVBLAwQUAAAACACHTuJAqxtL6QcCAAAvBAAADgAAAGRycy9lMm9Eb2MueG1srVPL&#10;rtMwEN0j8Q+W9zRpUHtp1PQuKGWD4EoXPmBqO4klv2S7Tfo1SOz4CD4H8RuMndL7gEUXZJGM4/GZ&#10;c86M17ejVuQofJDWNHQ+KykRhlkuTdfQL593r95QEiIYDsoa0dCTCPR28/LFenC1qGxvFReeIIgJ&#10;9eAa2sfo6qIIrBcawsw6YXCztV5DxKXvCu5hQHStiqosl8VgPXfeMhEC/t1Om/SM6K8BtG0rmdha&#10;dtDCxAnVCwURJYVeukA3mW3bChY/tW0QkaiGotKY31gE4316F5s11J0H10t2pgDXUHimSYM0WPQC&#10;tYUI5ODlX1BaMm+DbeOMWV1MQrIjqGJePvPmvgcnsha0OriL6eH/wbKPxztPJMdJqKolJQY09vzX&#10;1+8/f3wj8/JmlRwaXKgx8d7d+fMqYJjkjq3X6YtCyJhdPV1cFWMkDH9Wy2q1eL2ghOHeolxVN9n2&#10;4uG08yG+F1aTFDTUY9eymXD8ECJWxNQ/KalYsErynVQqL3y3f6s8OQJ2eJefRBmPPElThgwNXS2q&#10;xANwbFscFwy1Q+nBdLnekxPhMXCZn38BJ2JbCP1EICOkNKi1jCLZBXUvgL8znMSTQ28N3iqayGjB&#10;KVECL2GKcmYEqa7JRHXKoMjUmKkVKYrjfkSYFO4tP2FfD87LrkdL55l62sE5yu6cZz4N6uN1Bn24&#10;55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V7RodgAAAAJAQAADwAAAAAAAAABACAAAAAiAAAA&#10;ZHJzL2Rvd25yZXYueG1sUEsBAhQAFAAAAAgAh07iQKsbS+kHAgAALwQAAA4AAAAAAAAAAQAgAAAA&#10;JwEAAGRycy9lMm9Eb2MueG1sUEsFBgAAAAAGAAYAWQEAAKAFAAAAAA==&#10;">
                <v:fill on="t" focussize="0,0"/>
                <v:stroke color="#000000" joinstyle="miter"/>
                <v:imagedata o:title=""/>
                <o:lock v:ext="edit" aspectratio="f"/>
                <v:textbox>
                  <w:txbxContent>
                    <w:p>
                      <w:pPr>
                        <w:spacing w:line="300" w:lineRule="exact"/>
                        <w:rPr>
                          <w:sz w:val="15"/>
                          <w:szCs w:val="15"/>
                        </w:rPr>
                      </w:pPr>
                      <w:r>
                        <w:rPr>
                          <w:rFonts w:hint="eastAsia" w:ascii="宋体" w:hAnsi="宋体" w:cs="宋体"/>
                          <w:color w:val="000000"/>
                          <w:kern w:val="0"/>
                          <w:sz w:val="15"/>
                          <w:szCs w:val="15"/>
                        </w:rPr>
                        <w:t>决定责任：对危害文物保护单位安全、破坏文物保护单位历史风貌的建筑物、构筑物作出处理决定。</w:t>
                      </w:r>
                    </w:p>
                    <w:p>
                      <w:pPr>
                        <w:rPr>
                          <w:sz w:val="15"/>
                          <w:szCs w:val="15"/>
                        </w:rPr>
                      </w:pPr>
                    </w:p>
                  </w:txbxContent>
                </v:textbox>
              </v:rect>
            </w:pict>
          </mc:Fallback>
        </mc:AlternateContent>
      </w:r>
    </w:p>
    <w:p>
      <w:pPr>
        <w:spacing w:line="240" w:lineRule="atLeast"/>
        <w:jc w:val="center"/>
        <w:rPr>
          <w:rFonts w:ascii="黑体" w:hAnsi="黑体" w:eastAsia="黑体"/>
          <w:sz w:val="30"/>
          <w:szCs w:val="30"/>
        </w:rPr>
      </w:pPr>
      <w:r>
        <mc:AlternateContent>
          <mc:Choice Requires="wps">
            <w:drawing>
              <wp:anchor distT="0" distB="0" distL="114300" distR="114300" simplePos="0" relativeHeight="252039168" behindDoc="0" locked="0" layoutInCell="1" allowOverlap="1">
                <wp:simplePos x="0" y="0"/>
                <wp:positionH relativeFrom="column">
                  <wp:posOffset>2475865</wp:posOffset>
                </wp:positionH>
                <wp:positionV relativeFrom="paragraph">
                  <wp:posOffset>212725</wp:posOffset>
                </wp:positionV>
                <wp:extent cx="1905" cy="308610"/>
                <wp:effectExtent l="36830" t="0" r="37465" b="15240"/>
                <wp:wrapNone/>
                <wp:docPr id="1227" name="直线 1080"/>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0" o:spid="_x0000_s1026" o:spt="20" style="position:absolute;left:0pt;margin-left:194.95pt;margin-top:16.75pt;height:24.3pt;width:0.15pt;z-index:252039168;mso-width-relative:page;mso-height-relative:page;" filled="f" stroked="t" coordsize="21600,21600" o:gfxdata="UEsDBAoAAAAAAIdO4kAAAAAAAAAAAAAAAAAEAAAAZHJzL1BLAwQUAAAACACHTuJAFIWJCdoAAAAJ&#10;AQAADwAAAGRycy9kb3ducmV2LnhtbE2PwU7DMAyG70i8Q2QkbixpK1Bbmu6ANC4boG0IbbesCW1F&#10;41RJupW3x5zgZsuffn9/tZztwM7Gh96hhGQhgBlsnO6xlfC+X93lwEJUqNXg0Ej4NgGW9fVVpUrt&#10;Lrg1511sGYVgKJWELsax5Dw0nbEqLNxokG6fzlsVafUt115dKNwOPBXigVvVI33o1GieOtN87SYr&#10;YbtZrfOP9TQ3/vicvO7fNi+HkEt5e5OIR2DRzPEPhl99UoeanE5uQh3YICHLi4JQGrJ7YARkhUiB&#10;nSTkaQK8rvj/BvUPUEsDBBQAAAAIAIdO4kA7J/A/9QEAAOcDAAAOAAAAZHJzL2Uyb0RvYy54bWyt&#10;U82O0zAQviPxDpbvNEnRLrtR0z1sWS4IKgEPMLWdxJL/5HGb9ll4DU5ceJx9DcZuaWER0h7IwRl7&#10;xt/M9814cbe3hu1URO1dx5tZzZlywkvtho5/+fzw6oYzTOAkGO9Uxw8K+d3y5YvFFFo196M3UkVG&#10;IA7bKXR8TCm0VYViVBZw5oNy5Ox9tJBoG4dKRpgI3ZpqXtfX1eSjDNELhUinq6OTnxDjcwB932uh&#10;Vl5srXLpiBqVgUSUcNQB+bJU2/dKpI99jyox03FimspKScje5LVaLqAdIoRRi1MJ8JwSnnCyoB0l&#10;PUOtIAHbRv0XlNUievR9mglvqyORogixaOon2nwaIajChaTGcBYd/x+s+LBbR6YlTcJ8/oYzB5Z6&#10;/vj12+P3H6ypb4pCU8CWAu/dOpJeeYdhHTPdfR9t/hMRti+qHs6qqn1igg6b2/qKM0GO1/XNdVMQ&#10;q8vVEDG9U96ybHTcaJcpQwu795goHYX+CsnHxrGp47dX84wJNH899Z1MG4gDuqHcRW+0fNDG5BsY&#10;h829iWwHeQbKl9tOuH+E5SQrwPEYV1zH6RgVyLdOsnQIJI2jR8FzCVZJzoyiN5StMkcJtLlEpqjB&#10;DeYf0ZTeOKrioma2Nl4eqB/bEPUwkhpNqTR7qP+l5tOs5gH7fV+QLu9z+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UhYkJ2gAAAAkBAAAPAAAAAAAAAAEAIAAAACIAAABkcnMvZG93bnJldi54bWxQ&#10;SwECFAAUAAAACACHTuJAOyfwP/UBAADnAwAADgAAAAAAAAABACAAAAApAQAAZHJzL2Uyb0RvYy54&#10;bWxQSwUGAAAAAAYABgBZAQAAkAUAAAAA&#10;">
                <v:fill on="f" focussize="0,0"/>
                <v:stroke color="#000000" joinstyle="round" endarrow="block"/>
                <v:imagedata o:title=""/>
                <o:lock v:ext="edit" aspectratio="f"/>
              </v:line>
            </w:pict>
          </mc:Fallback>
        </mc:AlternateContent>
      </w:r>
    </w:p>
    <w:p>
      <w:pPr>
        <w:spacing w:line="240" w:lineRule="atLeast"/>
      </w:pPr>
    </w:p>
    <w:p>
      <w:pPr>
        <w:spacing w:line="240" w:lineRule="atLeast"/>
      </w:pPr>
      <w:r>
        <mc:AlternateContent>
          <mc:Choice Requires="wps">
            <w:drawing>
              <wp:anchor distT="0" distB="0" distL="114300" distR="114300" simplePos="0" relativeHeight="252033024" behindDoc="0" locked="0" layoutInCell="1" allowOverlap="1">
                <wp:simplePos x="0" y="0"/>
                <wp:positionH relativeFrom="column">
                  <wp:posOffset>4110990</wp:posOffset>
                </wp:positionH>
                <wp:positionV relativeFrom="paragraph">
                  <wp:posOffset>60325</wp:posOffset>
                </wp:positionV>
                <wp:extent cx="1224915" cy="698500"/>
                <wp:effectExtent l="4445" t="4445" r="8890" b="20955"/>
                <wp:wrapNone/>
                <wp:docPr id="1228" name="矩形 1081"/>
                <wp:cNvGraphicFramePr/>
                <a:graphic xmlns:a="http://schemas.openxmlformats.org/drawingml/2006/main">
                  <a:graphicData uri="http://schemas.microsoft.com/office/word/2010/wordprocessingShape">
                    <wps:wsp>
                      <wps:cNvSpPr/>
                      <wps:spPr>
                        <a:xfrm>
                          <a:off x="0" y="0"/>
                          <a:ext cx="1224915" cy="698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sz w:val="15"/>
                                <w:szCs w:val="15"/>
                              </w:rPr>
                            </w:pPr>
                            <w:r>
                              <w:rPr>
                                <w:rFonts w:hint="eastAsia"/>
                                <w:sz w:val="15"/>
                                <w:szCs w:val="15"/>
                              </w:rPr>
                              <w:t>听证</w:t>
                            </w:r>
                            <w:r>
                              <w:rPr>
                                <w:sz w:val="15"/>
                                <w:szCs w:val="15"/>
                              </w:rPr>
                              <w:t>:</w:t>
                            </w:r>
                            <w:r>
                              <w:rPr>
                                <w:rFonts w:hint="eastAsia"/>
                                <w:sz w:val="15"/>
                                <w:szCs w:val="15"/>
                              </w:rPr>
                              <w:t>符合听证情形的且当事人依法要求听证的，应组织听证</w:t>
                            </w:r>
                          </w:p>
                        </w:txbxContent>
                      </wps:txbx>
                      <wps:bodyPr upright="1"/>
                    </wps:wsp>
                  </a:graphicData>
                </a:graphic>
              </wp:anchor>
            </w:drawing>
          </mc:Choice>
          <mc:Fallback>
            <w:pict>
              <v:rect id="矩形 1081" o:spid="_x0000_s1026" o:spt="1" style="position:absolute;left:0pt;margin-left:323.7pt;margin-top:4.75pt;height:55pt;width:96.45pt;z-index:252033024;mso-width-relative:page;mso-height-relative:page;" fillcolor="#FFFFFF" filled="t" stroked="t" coordsize="21600,21600" o:gfxdata="UEsDBAoAAAAAAIdO4kAAAAAAAAAAAAAAAAAEAAAAZHJzL1BLAwQUAAAACACHTuJA2HMrTdcAAAAJ&#10;AQAADwAAAGRycy9kb3ducmV2LnhtbE2PwU7DMAyG70i8Q2QkbizpVsZWmu4AGhLHrbtwc5vQFhqn&#10;atKt8PSYExzt/9Pvz/ludr042zF0njQkCwXCUu1NR42GU7m/24AIEclg78lq+LIBdsX1VY6Z8Rc6&#10;2PMxNoJLKGSooY1xyKQMdWsdhoUfLHH27keHkcexkWbEC5e7Xi6VWkuHHfGFFgf71Nr68zg5DVW3&#10;POH3oXxRbrtfxde5/JjenrW+vUnUI4ho5/gHw68+q0PBTpWfyATRa1inDymjGrb3IDjfpGoFomIw&#10;4Y0scvn/g+IHUEsDBBQAAAAIAIdO4kCIUdWGBgIAAC8EAAAOAAAAZHJzL2Uyb0RvYy54bWytU02u&#10;0zAQ3iNxB8t7mrSiT23U9C0oZYPgSY93gKnjJJb8J4/bpKdBYschOA7iGozd0vcDiy7Iwpmxx9/M&#10;9814dTsazQ4yoHK25tNJyZm0wjXKdjV/+LJ9s+AMI9gGtLOy5keJ/Hb9+tVq8JWcud7pRgZGIBar&#10;wde8j9FXRYGilwZw4ry0dNi6YCCSG7qiCTAQutHFrCxvisGFxgcnJCLtbk6H/IwYrgF0bauE3Dix&#10;N9LGE2qQGiJRwl555OtcbdtKET+3LcrIdM2JacwrJSF7l9ZivYKqC+B7Jc4lwDUlvOBkQFlKeoHa&#10;QAS2D+ovKKNEcOjaOBHOFCciWRFiMS1faHPfg5eZC0mN/iI6/j9Y8elwF5hqaBJmM+q8BUM9//X1&#10;+88f39i0XEyTQoPHigLv/V04e0hmoju2waQ/EWFjVvV4UVWOkQnaJOC3y+mcM0FnN8vFvMyyF4+3&#10;fcD4QTrDklHzQF3LYsLhI0bKSKF/QlIydFo1W6V1dkK3e6cDOwB1eJu/VDJdeRamLRtqvpzPUh1A&#10;Y9vSuJBpPFFH2+V8z27gU+Ayf/8CToVtAPtTARkhhUFlVJRJLqh6Cc1727B49KStpVfFUzFGNpxp&#10;SY8wWTkygtLXRBI7bYlkasypFcmK424kmGTuXHOkvu59UF1PkuY25nCao6zOeebToD71M+jjO1//&#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hzK03XAAAACQEAAA8AAAAAAAAAAQAgAAAAIgAAAGRy&#10;cy9kb3ducmV2LnhtbFBLAQIUABQAAAAIAIdO4kCIUdWGBgIAAC8EAAAOAAAAAAAAAAEAIAAAACYB&#10;AABkcnMvZTJvRG9jLnhtbFBLBQYAAAAABgAGAFkBAACeBQAAAAA=&#10;">
                <v:fill on="t" focussize="0,0"/>
                <v:stroke color="#000000" joinstyle="miter"/>
                <v:imagedata o:title=""/>
                <o:lock v:ext="edit" aspectratio="f"/>
                <v:textbox>
                  <w:txbxContent>
                    <w:p>
                      <w:pPr>
                        <w:spacing w:line="300" w:lineRule="exact"/>
                        <w:rPr>
                          <w:sz w:val="15"/>
                          <w:szCs w:val="15"/>
                        </w:rPr>
                      </w:pPr>
                      <w:r>
                        <w:rPr>
                          <w:rFonts w:hint="eastAsia"/>
                          <w:sz w:val="15"/>
                          <w:szCs w:val="15"/>
                        </w:rPr>
                        <w:t>听证</w:t>
                      </w:r>
                      <w:r>
                        <w:rPr>
                          <w:sz w:val="15"/>
                          <w:szCs w:val="15"/>
                        </w:rPr>
                        <w:t>:</w:t>
                      </w:r>
                      <w:r>
                        <w:rPr>
                          <w:rFonts w:hint="eastAsia"/>
                          <w:sz w:val="15"/>
                          <w:szCs w:val="15"/>
                        </w:rPr>
                        <w:t>符合听证情形的且当事人依法要求听证的，应组织听证</w:t>
                      </w:r>
                    </w:p>
                  </w:txbxContent>
                </v:textbox>
              </v:rect>
            </w:pict>
          </mc:Fallback>
        </mc:AlternateContent>
      </w:r>
      <w:r>
        <mc:AlternateContent>
          <mc:Choice Requires="wps">
            <w:drawing>
              <wp:anchor distT="0" distB="0" distL="114300" distR="114300" simplePos="0" relativeHeight="252035072" behindDoc="0" locked="0" layoutInCell="1" allowOverlap="1">
                <wp:simplePos x="0" y="0"/>
                <wp:positionH relativeFrom="column">
                  <wp:posOffset>1187450</wp:posOffset>
                </wp:positionH>
                <wp:positionV relativeFrom="paragraph">
                  <wp:posOffset>135890</wp:posOffset>
                </wp:positionV>
                <wp:extent cx="2571750" cy="525780"/>
                <wp:effectExtent l="4445" t="4445" r="14605" b="22225"/>
                <wp:wrapNone/>
                <wp:docPr id="1229" name="矩形 1082"/>
                <wp:cNvGraphicFramePr/>
                <a:graphic xmlns:a="http://schemas.openxmlformats.org/drawingml/2006/main">
                  <a:graphicData uri="http://schemas.microsoft.com/office/word/2010/wordprocessingShape">
                    <wps:wsp>
                      <wps:cNvSpPr/>
                      <wps:spPr>
                        <a:xfrm>
                          <a:off x="0" y="0"/>
                          <a:ext cx="2571750" cy="525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ascii="宋体" w:hAnsi="宋体" w:cs="宋体"/>
                                <w:color w:val="000000"/>
                                <w:kern w:val="0"/>
                                <w:sz w:val="15"/>
                                <w:szCs w:val="15"/>
                              </w:rPr>
                              <w:t>告知责任：在组织实施之前，应当告知当事人作出处罚决定的事由、理由及依据，并告知当事人依法享有的权利。</w:t>
                            </w:r>
                          </w:p>
                        </w:txbxContent>
                      </wps:txbx>
                      <wps:bodyPr upright="1"/>
                    </wps:wsp>
                  </a:graphicData>
                </a:graphic>
              </wp:anchor>
            </w:drawing>
          </mc:Choice>
          <mc:Fallback>
            <w:pict>
              <v:rect id="矩形 1082" o:spid="_x0000_s1026" o:spt="1" style="position:absolute;left:0pt;margin-left:93.5pt;margin-top:10.7pt;height:41.4pt;width:202.5pt;z-index:252035072;mso-width-relative:page;mso-height-relative:page;" fillcolor="#FFFFFF" filled="t" stroked="t" coordsize="21600,21600" o:gfxdata="UEsDBAoAAAAAAIdO4kAAAAAAAAAAAAAAAAAEAAAAZHJzL1BLAwQUAAAACACHTuJAOri8QNcAAAAK&#10;AQAADwAAAGRycy9kb3ducmV2LnhtbE2PwU7DMBBE70j8g7VI3KgdU6BN4/QAKhLHNr1w2yRuEojX&#10;Uey0ga9nOcFxdkazb7Lt7HpxtmPoPBlIFgqEpcrXHTUGjsXubgUiRKQae0/WwJcNsM2vrzJMa3+h&#10;vT0fYiO4hEKKBtoYh1TKULXWYVj4wRJ7Jz86jCzHRtYjXrjc9VIr9SgddsQfWhzsc2urz8PkDJSd&#10;PuL3vnhVbr27j29z8TG9vxhze5OoDYho5/gXhl98RoecmUo/UR1Ez3r1xFuiAZ0sQXDgYa35ULKj&#10;lhpknsn/E/IfUEsDBBQAAAAIAIdO4kCwuM9HBgIAAC8EAAAOAAAAZHJzL2Uyb0RvYy54bWytU82O&#10;0zAQviPxDpbvNGmkst1o0z1QygXBSss+wNRxEkv+k8dt0qdB4sZD8DiI12Dslu4PHHogB2fGHn8z&#10;3zfjm9vJaLaXAZWzDZ/PSs6kFa5Vtm/4w5fNmyVnGMG2oJ2VDT9I5Ler169uRl/Lyg1OtzIwArFY&#10;j77hQ4y+LgoUgzSAM+elpcPOBQOR3NAXbYCR0I0uqrJ8W4wutD44IRFpd3085CfEcAmg6zol5NqJ&#10;nZE2HlGD1BCJEg7KI1/lartOivi561BGphtOTGNeKQnZ27QWqxuo+wB+UOJUAlxSwgtOBpSlpGeo&#10;NURgu6D+gjJKBIeuizPhTHEkkhUhFvPyhTb3A3iZuZDU6M+i4/+DFZ/2d4Gpliahqq45s2Co57++&#10;fv/54xubl8sqKTR6rCnw3t+Fk4dkJrpTF0z6ExE2ZVUPZ1XlFJmgzWpxNb9akOCCzhbkLbPsxeNt&#10;HzB+kM6wZDQ8UNeymLD/iJEyUuifkJQMnVbtRmmdndBv3+nA9kAd3uQvlUxXnoVpy8aGX1N6qgNo&#10;bDsaFzKNJ+po+5zv2Q18Clzm71/AqbA14HAsICOkMKiNijLJBfUgoX1vWxYPnrS19Kp4KsbIljMt&#10;6REmK0dGUPqSSGKnLZFMjTm2Illx2k4Ek8ytaw/U150Pqh9I0nkuPZ3QHGV1TjOfBvWpn0Ef3/nq&#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q4vEDXAAAACgEAAA8AAAAAAAAAAQAgAAAAIgAAAGRy&#10;cy9kb3ducmV2LnhtbFBLAQIUABQAAAAIAIdO4kCwuM9HBgIAAC8EAAAOAAAAAAAAAAEAIAAAACYB&#10;AABkcnMvZTJvRG9jLnhtbFBLBQYAAAAABgAGAFkBAACeBQAAAAA=&#10;">
                <v:fill on="t" focussize="0,0"/>
                <v:stroke color="#000000" joinstyle="miter"/>
                <v:imagedata o:title=""/>
                <o:lock v:ext="edit" aspectratio="f"/>
                <v:textbox>
                  <w:txbxContent>
                    <w:p>
                      <w:pPr>
                        <w:rPr>
                          <w:sz w:val="15"/>
                          <w:szCs w:val="15"/>
                        </w:rPr>
                      </w:pPr>
                      <w:r>
                        <w:rPr>
                          <w:rFonts w:hint="eastAsia" w:ascii="宋体" w:hAnsi="宋体" w:cs="宋体"/>
                          <w:color w:val="000000"/>
                          <w:kern w:val="0"/>
                          <w:sz w:val="15"/>
                          <w:szCs w:val="15"/>
                        </w:rPr>
                        <w:t>告知责任：在组织实施之前，应当告知当事人作出处罚决定的事由、理由及依据，并告知当事人依法享有的权利。</w:t>
                      </w:r>
                    </w:p>
                  </w:txbxContent>
                </v:textbox>
              </v:rect>
            </w:pict>
          </mc:Fallback>
        </mc:AlternateContent>
      </w:r>
    </w:p>
    <w:p>
      <w:pPr>
        <w:spacing w:line="240" w:lineRule="atLeast"/>
      </w:pPr>
    </w:p>
    <w:p>
      <w:pPr>
        <w:spacing w:line="240" w:lineRule="atLeast"/>
      </w:pPr>
      <w:r>
        <mc:AlternateContent>
          <mc:Choice Requires="wps">
            <w:drawing>
              <wp:anchor distT="0" distB="0" distL="114300" distR="114300" simplePos="0" relativeHeight="252038144" behindDoc="0" locked="0" layoutInCell="1" allowOverlap="1">
                <wp:simplePos x="0" y="0"/>
                <wp:positionH relativeFrom="column">
                  <wp:posOffset>3760470</wp:posOffset>
                </wp:positionH>
                <wp:positionV relativeFrom="paragraph">
                  <wp:posOffset>89535</wp:posOffset>
                </wp:positionV>
                <wp:extent cx="350520" cy="2540"/>
                <wp:effectExtent l="0" t="36195" r="11430" b="37465"/>
                <wp:wrapNone/>
                <wp:docPr id="1230" name="直线 1083"/>
                <wp:cNvGraphicFramePr/>
                <a:graphic xmlns:a="http://schemas.openxmlformats.org/drawingml/2006/main">
                  <a:graphicData uri="http://schemas.microsoft.com/office/word/2010/wordprocessingShape">
                    <wps:wsp>
                      <wps:cNvCnPr/>
                      <wps:spPr>
                        <a:xfrm>
                          <a:off x="0" y="0"/>
                          <a:ext cx="350520" cy="2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3" o:spid="_x0000_s1026" o:spt="20" style="position:absolute;left:0pt;margin-left:296.1pt;margin-top:7.05pt;height:0.2pt;width:27.6pt;z-index:252038144;mso-width-relative:page;mso-height-relative:page;" filled="f" stroked="t" coordsize="21600,21600" o:gfxdata="UEsDBAoAAAAAAIdO4kAAAAAAAAAAAAAAAAAEAAAAZHJzL1BLAwQUAAAACACHTuJApOgl+dkAAAAJ&#10;AQAADwAAAGRycy9kb3ducmV2LnhtbE2PwU7DMAyG70i8Q2Qkbixt1Y1Smu6ANC4bTNsQglvWmLai&#10;caom3crb453gaP+ffn8ulpPtxAkH3zpSEM8iEEiVMy3VCt4Oq7sMhA+ajO4coYIf9LAsr68KnRt3&#10;ph2e9qEWXEI+1wqaEPpcSl81aLWfuR6Jsy83WB14HGppBn3mctvJJIoW0uqW+EKje3xqsPrej1bB&#10;brNaZ+/rcaqGz+f49bDdvHz4TKnbmzh6BBFwCn8wXPRZHUp2OrqRjBedgvlDkjDKQRqDYGCR3qcg&#10;jpfFHGRZyP8flL9QSwMEFAAAAAgAh07iQM8Ttuz2AQAA5wMAAA4AAABkcnMvZTJvRG9jLnhtbK1T&#10;zY7TMBC+I/EOlu80aUrREjXdw5blgqASywNMHSex5D953KZ9Fl6DExceZ1+DsVNaWIS0B3Jwxp7x&#10;N/N9M17dHo1mBxlQOdvw+azkTFrhWmX7hn95uH91wxlGsC1oZ2XDTxL57frli9Xoa1m5welWBkYg&#10;FuvRN3yI0ddFgWKQBnDmvLTk7FwwEGkb+qINMBK60UVVlm+K0YXWByckIp1uJic/I4bnALquU0Ju&#10;nNgbaeOEGqSGSJRwUB75OlfbdVLET12HMjLdcGIa80pJyN6ltVivoO4D+EGJcwnwnBKecDKgLCW9&#10;QG0gAtsH9ReUUSI4dF2cCWeKiUhWhFjMyyfafB7Ay8yFpEZ/ER3/H6z4eNgGplqahGpBolgw1PPH&#10;r98ev/9g8/JmkRQaPdYUeGe34bxDvw2J7rELJv2JCDtmVU8XVeUxMkGHi2W5rAhakKtavs6aF9er&#10;PmB8L51hyWi4VjZRhhoOHzBSOgr9FZKOtWVjw98uqyUhAs1fR30n03jigLbPd9Fp1d4rrdMNDP3u&#10;Tgd2gDQD+UukCPePsJRkAzhMcdk1TccgoX1nWxZPnqSx9Ch4KsHIljMt6Q0liwChjqD0NTIGBbbX&#10;/4im9NpSFUnbSc1k7Vx7on7sfVD9QGrMc6XJQ/3PNZ9nNQ3Y7/uMdH2f6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k6CX52QAAAAkBAAAPAAAAAAAAAAEAIAAAACIAAABkcnMvZG93bnJldi54bWxQ&#10;SwECFAAUAAAACACHTuJAzxO27PYBAADnAwAADgAAAAAAAAABACAAAAAoAQAAZHJzL2Uyb0RvYy54&#10;bWxQSwUGAAAAAAYABgBZAQAAkAUAAAAA&#10;">
                <v:fill on="f" focussize="0,0"/>
                <v:stroke color="#000000" joinstyle="round" endarrow="block"/>
                <v:imagedata o:title=""/>
                <o:lock v:ext="edit" aspectratio="f"/>
              </v:line>
            </w:pict>
          </mc:Fallback>
        </mc:AlternateContent>
      </w:r>
    </w:p>
    <w:p>
      <w:pPr>
        <w:spacing w:line="240" w:lineRule="atLeast"/>
      </w:pPr>
    </w:p>
    <w:p>
      <w:pPr>
        <w:spacing w:line="240" w:lineRule="atLeast"/>
      </w:pPr>
      <w:r>
        <mc:AlternateContent>
          <mc:Choice Requires="wps">
            <w:drawing>
              <wp:anchor distT="0" distB="0" distL="114300" distR="114300" simplePos="0" relativeHeight="252037120" behindDoc="0" locked="0" layoutInCell="1" allowOverlap="1">
                <wp:simplePos x="0" y="0"/>
                <wp:positionH relativeFrom="column">
                  <wp:posOffset>2484755</wp:posOffset>
                </wp:positionH>
                <wp:positionV relativeFrom="paragraph">
                  <wp:posOffset>27305</wp:posOffset>
                </wp:positionV>
                <wp:extent cx="635" cy="399415"/>
                <wp:effectExtent l="38100" t="0" r="37465" b="635"/>
                <wp:wrapNone/>
                <wp:docPr id="1231" name="直线 1084"/>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4" o:spid="_x0000_s1026" o:spt="20" style="position:absolute;left:0pt;flip:x;margin-left:195.65pt;margin-top:2.15pt;height:31.45pt;width:0.05pt;z-index:252037120;mso-width-relative:page;mso-height-relative:page;" filled="f" stroked="t" coordsize="21600,21600" o:gfxdata="UEsDBAoAAAAAAIdO4kAAAAAAAAAAAAAAAAAEAAAAZHJzL1BLAwQUAAAACACHTuJAw54cHNgAAAAI&#10;AQAADwAAAGRycy9kb3ducmV2LnhtbE2PwU7DMBBE70j8g7VI3KiTNhQasukBgcQJQYsq9ebGSxIa&#10;r0PsNoWvZznBaTWa0eybYnlynTrSEFrPCOkkAUVcedtyjfC2fry6BRWiYWs6z4TwRQGW5flZYXLr&#10;R36l4yrWSko45AahibHPtQ5VQ86Eie+JxXv3gzNR5FBrO5hRyl2np0ky1860LB8a09N9Q9V+dXAI&#10;i/V47V+G/SZL28/t98NH7J+eI+LlRZrcgYp0in9h+MUXdCiFaecPbIPqEGaLdCZRhEyO+KIzUDuE&#10;+c0UdFno/wPKH1BLAwQUAAAACACHTuJAI8v42PwBAADwAwAADgAAAGRycy9lMm9Eb2MueG1srVNL&#10;jhMxEN0jcQfLe9LpZDKatNKZxYSBBYJIAweo+NNtyT/ZTjo5C9dgxYbjzDUou0MGBiHNgl5Y5arn&#10;53qvy6vbo9HkIEJUzra0nkwpEZY5rmzX0i+f79/cUBITWA7aWdHSk4j0dv361WrwjZi53mkuAkES&#10;G5vBt7RPyTdVFVkvDMSJ88JiUbpgIOE2dBUPMCC70dVsOr2uBhe4D46JGDG7GYv0zBheQuikVExs&#10;HNsbYdPIGoSGhJJir3yk69KtlIKlT1JGkYhuKSpNZcVLMN7ltVqvoOkC+F6xcwvwkhaeaTKgLF56&#10;odpAArIP6i8qo1hw0ck0Yc5Uo5DiCKqop8+8eejBi6IFrY7+Ynr8f7Ts42EbiOI4CbN5TYkFg//8&#10;8eu3x+8/SD29ucoODT42CLyz23DeRb8NWe5RBkOkVv49EhQDUBI5Fn9PF3/FMRGGyev5ghKG+fly&#10;eVUvMnU1cmQuH2J6J5whOWipVjZrhwYOH2Iaob8gOa0tGVq6XMwyJ+AgShwADI1HMdF25Wx0WvF7&#10;pXU+EUO3u9OBHCAPQ/nOLfwBy5dsIPYjrpQyDJpeAH9rOUknjx5ZfB00t2AEp0QLfEw5KsgESj8h&#10;U1BgO/0PNDqgLRqRTR5tzdHO8RP+mL0PquvRjbp0mis4CMW289DmSft9X5ieHur6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OeHBzYAAAACAEAAA8AAAAAAAAAAQAgAAAAIgAAAGRycy9kb3ducmV2&#10;LnhtbFBLAQIUABQAAAAIAIdO4kAjy/jY/AEAAPADAAAOAAAAAAAAAAEAIAAAACcBAABkcnMvZTJv&#10;RG9jLnhtbFBLBQYAAAAABgAGAFkBAACVBQAAAAA=&#10;">
                <v:fill on="f" focussize="0,0"/>
                <v:stroke color="#000000" joinstyle="round" endarrow="block"/>
                <v:imagedata o:title=""/>
                <o:lock v:ext="edit" aspectratio="f"/>
              </v:line>
            </w:pict>
          </mc:Fallback>
        </mc:AlternateContent>
      </w:r>
    </w:p>
    <w:p>
      <w:pPr>
        <w:spacing w:line="240" w:lineRule="atLeast"/>
      </w:pPr>
    </w:p>
    <w:p>
      <w:pPr>
        <w:spacing w:line="240" w:lineRule="atLeast"/>
      </w:pPr>
      <w:r>
        <mc:AlternateContent>
          <mc:Choice Requires="wps">
            <w:drawing>
              <wp:anchor distT="0" distB="0" distL="114300" distR="114300" simplePos="0" relativeHeight="252036096" behindDoc="0" locked="0" layoutInCell="1" allowOverlap="1">
                <wp:simplePos x="0" y="0"/>
                <wp:positionH relativeFrom="column">
                  <wp:posOffset>1445895</wp:posOffset>
                </wp:positionH>
                <wp:positionV relativeFrom="paragraph">
                  <wp:posOffset>115570</wp:posOffset>
                </wp:positionV>
                <wp:extent cx="2065655" cy="322580"/>
                <wp:effectExtent l="4445" t="4445" r="6350" b="15875"/>
                <wp:wrapNone/>
                <wp:docPr id="1232" name="矩形 1085"/>
                <wp:cNvGraphicFramePr/>
                <a:graphic xmlns:a="http://schemas.openxmlformats.org/drawingml/2006/main">
                  <a:graphicData uri="http://schemas.microsoft.com/office/word/2010/wordprocessingShape">
                    <wps:wsp>
                      <wps:cNvSpPr/>
                      <wps:spPr>
                        <a:xfrm>
                          <a:off x="0" y="0"/>
                          <a:ext cx="2065655" cy="3225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ascii="宋体" w:hAnsi="宋体" w:cs="宋体"/>
                                <w:color w:val="000000"/>
                                <w:kern w:val="0"/>
                                <w:sz w:val="15"/>
                                <w:szCs w:val="15"/>
                              </w:rPr>
                              <w:t>组织实施责任：根据处理决定组织实施。</w:t>
                            </w:r>
                          </w:p>
                        </w:txbxContent>
                      </wps:txbx>
                      <wps:bodyPr upright="1"/>
                    </wps:wsp>
                  </a:graphicData>
                </a:graphic>
              </wp:anchor>
            </w:drawing>
          </mc:Choice>
          <mc:Fallback>
            <w:pict>
              <v:rect id="矩形 1085" o:spid="_x0000_s1026" o:spt="1" style="position:absolute;left:0pt;margin-left:113.85pt;margin-top:9.1pt;height:25.4pt;width:162.65pt;z-index:252036096;mso-width-relative:page;mso-height-relative:page;" fillcolor="#FFFFFF" filled="t" stroked="t" coordsize="21600,21600" o:gfxdata="UEsDBAoAAAAAAIdO4kAAAAAAAAAAAAAAAAAEAAAAZHJzL1BLAwQUAAAACACHTuJA2eD2DNcAAAAJ&#10;AQAADwAAAGRycy9kb3ducmV2LnhtbE2Py07DMBBF95X4B2uQ2LV2U/UV4nQBKhLLNt2wm8QmCcTj&#10;KHbawNczrGA5ukd3zs0Ok+vE1Q6h9aRhuVAgLFXetFRruBTH+Q5EiEgGO09Ww5cNcMjvZhmmxt/o&#10;ZK/nWAsuoZCihibGPpUyVI11GBa+t8TZux8cRj6HWpoBb1zuOpkotZEOW+IPDfb2qbHV53l0Gso2&#10;ueD3qXhRbn9cxdep+BjfnrV+uF+qRxDRTvEPhl99VoecnUo/kgmi05Ak2y2jHOwSEAys1yseV2rY&#10;7BXIPJP/F+Q/UEsDBBQAAAAIAIdO4kAt/EPiBwIAAC8EAAAOAAAAZHJzL2Uyb0RvYy54bWytU8uu&#10;0zAQ3SPxD5b3NGmuUpWo6V1QygbBlS73A1zbSSz5JY/bpF+DxI6P4HMQv8HYLb0PWHRBFsk4Hp85&#10;58x4dTsZTQ4ygHK2pfNZSYm03All+5Y+fNm+WVICkVnBtLOypUcJ9Hb9+tVq9I2s3OC0kIEgiIVm&#10;9C0dYvRNUQAfpGEwc15a3OxcMCziMvSFCGxEdKOLqiwXxeiC8MFxCYB/N6dNekYM1wC6rlNcbhzf&#10;G2njCTVIzSJKgkF5oOvMtuskj5+7DmQkuqWoNOY3FsF4l97FesWaPjA/KH6mwK6h8EKTYcpi0QvU&#10;hkVG9kH9BWUUDw5cF2fcmeIkJDuCKublC2/uB+Zl1oJWg7+YDv8Pln863AWiBE5CdVNRYpnBnv/6&#10;+v3nj29kXi7r5NDoocHEe38XzivAMMmdumDSF4WQKbt6vLgqp0g4/qzKRb2oa0o47t1UVb3MtheP&#10;p32A+EE6Q1LQ0oBdy2ayw0eIWBFT/6SkYuC0EluldV6EfvdOB3Jg2OFtfhJlPPIsTVsytvRtXSUe&#10;DMe2w3HB0HiUDrbP9Z6dgKfAZX7+BZyIbRgMJwIZIaWxxqgok12sGSQT760g8ejRW4u3iiYyRgpK&#10;tMRLmKKcGZnS12SiOm1RZGrMqRUpitNuQpgU7pw4Yl/3Pqh+QEvnmXrawTnK7pxnPg3q03UGfbzn&#10;6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Z4PYM1wAAAAkBAAAPAAAAAAAAAAEAIAAAACIAAABk&#10;cnMvZG93bnJldi54bWxQSwECFAAUAAAACACHTuJALfxD4gcCAAAvBAAADgAAAAAAAAABACAAAAAm&#10;AQAAZHJzL2Uyb0RvYy54bWxQSwUGAAAAAAYABgBZAQAAnwUAAAAA&#10;">
                <v:fill on="t" focussize="0,0"/>
                <v:stroke color="#000000" joinstyle="miter"/>
                <v:imagedata o:title=""/>
                <o:lock v:ext="edit" aspectratio="f"/>
                <v:textbox>
                  <w:txbxContent>
                    <w:p>
                      <w:pPr>
                        <w:rPr>
                          <w:sz w:val="15"/>
                          <w:szCs w:val="15"/>
                        </w:rPr>
                      </w:pPr>
                      <w:r>
                        <w:rPr>
                          <w:rFonts w:hint="eastAsia" w:ascii="宋体" w:hAnsi="宋体" w:cs="宋体"/>
                          <w:color w:val="000000"/>
                          <w:kern w:val="0"/>
                          <w:sz w:val="15"/>
                          <w:szCs w:val="15"/>
                        </w:rPr>
                        <w:t>组织实施责任：根据处理决定组织实施。</w:t>
                      </w:r>
                    </w:p>
                  </w:txbxContent>
                </v:textbox>
              </v:rect>
            </w:pict>
          </mc:Fallback>
        </mc:AlternateContent>
      </w:r>
    </w:p>
    <w:p>
      <w:pPr>
        <w:spacing w:line="240" w:lineRule="atLeast"/>
      </w:pPr>
    </w:p>
    <w:p>
      <w:pPr>
        <w:tabs>
          <w:tab w:val="left" w:pos="1252"/>
        </w:tabs>
        <w:jc w:val="left"/>
      </w:pPr>
    </w:p>
    <w:p>
      <w:pPr>
        <w:tabs>
          <w:tab w:val="left" w:pos="1252"/>
        </w:tabs>
        <w:jc w:val="left"/>
      </w:pPr>
    </w:p>
    <w:p>
      <w:pPr>
        <w:tabs>
          <w:tab w:val="left" w:pos="1252"/>
        </w:tabs>
        <w:jc w:val="left"/>
      </w:pPr>
    </w:p>
    <w:p>
      <w:pPr>
        <w:tabs>
          <w:tab w:val="left" w:pos="1252"/>
        </w:tabs>
        <w:jc w:val="left"/>
      </w:pPr>
    </w:p>
    <w:p>
      <w:pPr>
        <w:tabs>
          <w:tab w:val="left" w:pos="1252"/>
        </w:tabs>
        <w:jc w:val="left"/>
      </w:pPr>
    </w:p>
    <w:p>
      <w:pPr>
        <w:tabs>
          <w:tab w:val="left" w:pos="1252"/>
        </w:tabs>
        <w:jc w:val="left"/>
      </w:pPr>
    </w:p>
    <w:p>
      <w:pPr>
        <w:tabs>
          <w:tab w:val="left" w:pos="1252"/>
        </w:tabs>
        <w:jc w:val="left"/>
      </w:pPr>
    </w:p>
    <w:p>
      <w:pPr>
        <w:spacing w:before="72"/>
        <w:ind w:right="0"/>
        <w:jc w:val="left"/>
        <w:rPr>
          <w:rFonts w:hint="default" w:ascii="宋体" w:eastAsia="宋体"/>
          <w:sz w:val="21"/>
          <w:lang w:val="en-US"/>
        </w:rPr>
      </w:pPr>
      <w:r>
        <w:rPr>
          <w:rFonts w:hint="eastAsia" w:ascii="宋体" w:eastAsia="宋体"/>
          <w:sz w:val="21"/>
        </w:rPr>
        <w:t>办理机构：</w:t>
      </w:r>
      <w:r>
        <w:rPr>
          <w:rFonts w:hint="eastAsia"/>
          <w:sz w:val="21"/>
          <w:lang w:eastAsia="zh-CN"/>
        </w:rPr>
        <w:t>九龙街道</w:t>
      </w:r>
      <w:r>
        <w:rPr>
          <w:rFonts w:hint="eastAsia"/>
          <w:sz w:val="21"/>
          <w:lang w:val="en-US" w:eastAsia="zh-CN"/>
        </w:rPr>
        <w:t>公共管理办公室</w:t>
      </w:r>
    </w:p>
    <w:p>
      <w:pPr>
        <w:rPr>
          <w:rFonts w:hint="eastAsia" w:eastAsia="宋体"/>
          <w:lang w:eastAsia="zh-CN"/>
        </w:rPr>
      </w:pPr>
      <w:r>
        <w:rPr>
          <w:rFonts w:hint="eastAsia"/>
          <w:sz w:val="20"/>
          <w:szCs w:val="22"/>
          <w:lang w:eastAsia="zh-CN"/>
        </w:rPr>
        <w:t>业务电话：0851-23164399监督电话：0851-23310399</w:t>
      </w:r>
    </w:p>
    <w:p>
      <w:pPr>
        <w:pStyle w:val="5"/>
        <w:spacing w:before="31"/>
        <w:jc w:val="left"/>
        <w:rPr>
          <w:rFonts w:hint="eastAsia" w:ascii="楷体" w:hAnsi="楷体" w:eastAsia="楷体" w:cs="楷体"/>
          <w:sz w:val="22"/>
          <w:szCs w:val="22"/>
          <w:lang w:val="en-US" w:eastAsia="zh-CN"/>
        </w:rPr>
      </w:pPr>
    </w:p>
    <w:p>
      <w:pPr>
        <w:pStyle w:val="5"/>
        <w:spacing w:before="31"/>
        <w:jc w:val="left"/>
        <w:rPr>
          <w:rFonts w:hint="eastAsia" w:ascii="楷体" w:hAnsi="楷体" w:eastAsia="楷体" w:cs="楷体"/>
          <w:sz w:val="22"/>
          <w:szCs w:val="22"/>
          <w:lang w:val="en-US" w:eastAsia="zh-CN"/>
        </w:rPr>
      </w:pPr>
    </w:p>
    <w:p>
      <w:pPr>
        <w:pStyle w:val="5"/>
        <w:spacing w:before="31"/>
        <w:jc w:val="left"/>
        <w:rPr>
          <w:rFonts w:hint="eastAsia" w:ascii="楷体" w:hAnsi="楷体" w:eastAsia="楷体" w:cs="楷体"/>
          <w:sz w:val="22"/>
          <w:szCs w:val="22"/>
          <w:lang w:val="en-US" w:eastAsia="zh-CN"/>
        </w:rPr>
      </w:pPr>
    </w:p>
    <w:p>
      <w:pPr>
        <w:pStyle w:val="5"/>
        <w:spacing w:before="31"/>
        <w:jc w:val="left"/>
        <w:rPr>
          <w:rFonts w:hint="eastAsia" w:ascii="楷体" w:hAnsi="楷体" w:eastAsia="楷体" w:cs="楷体"/>
          <w:sz w:val="22"/>
          <w:szCs w:val="22"/>
          <w:lang w:val="en-US" w:eastAsia="zh-CN"/>
        </w:rPr>
      </w:pPr>
    </w:p>
    <w:p>
      <w:pPr>
        <w:pStyle w:val="5"/>
        <w:spacing w:before="31"/>
        <w:jc w:val="left"/>
        <w:rPr>
          <w:rFonts w:hint="eastAsia" w:ascii="楷体" w:hAnsi="楷体" w:eastAsia="楷体" w:cs="楷体"/>
          <w:sz w:val="22"/>
          <w:szCs w:val="22"/>
          <w:lang w:val="en-US" w:eastAsia="zh-CN"/>
        </w:rPr>
      </w:pPr>
    </w:p>
    <w:p>
      <w:pPr>
        <w:pStyle w:val="5"/>
        <w:spacing w:before="31"/>
        <w:jc w:val="left"/>
        <w:rPr>
          <w:rFonts w:hint="eastAsia" w:ascii="楷体" w:hAnsi="楷体" w:eastAsia="楷体" w:cs="楷体"/>
          <w:sz w:val="22"/>
          <w:szCs w:val="22"/>
          <w:lang w:val="en-US" w:eastAsia="zh-CN"/>
        </w:rPr>
      </w:pPr>
    </w:p>
    <w:p>
      <w:pPr>
        <w:pStyle w:val="5"/>
        <w:spacing w:before="31"/>
        <w:jc w:val="left"/>
        <w:rPr>
          <w:rFonts w:hint="eastAsia" w:ascii="楷体" w:hAnsi="楷体" w:eastAsia="楷体" w:cs="楷体"/>
          <w:sz w:val="22"/>
          <w:szCs w:val="22"/>
          <w:lang w:val="en-US" w:eastAsia="zh-CN"/>
        </w:rPr>
      </w:pPr>
    </w:p>
    <w:p>
      <w:pPr>
        <w:pStyle w:val="5"/>
        <w:spacing w:before="31"/>
        <w:jc w:val="left"/>
        <w:rPr>
          <w:rFonts w:hint="eastAsia" w:ascii="楷体" w:hAnsi="楷体" w:eastAsia="楷体" w:cs="楷体"/>
          <w:sz w:val="22"/>
          <w:szCs w:val="22"/>
          <w:lang w:val="en-US" w:eastAsia="zh-CN"/>
        </w:rPr>
      </w:pPr>
    </w:p>
    <w:p>
      <w:pPr>
        <w:pStyle w:val="5"/>
        <w:spacing w:before="31"/>
        <w:jc w:val="left"/>
        <w:rPr>
          <w:rFonts w:hint="eastAsia" w:ascii="楷体" w:hAnsi="楷体" w:eastAsia="楷体" w:cs="楷体"/>
          <w:sz w:val="22"/>
          <w:szCs w:val="22"/>
          <w:lang w:val="en-US" w:eastAsia="zh-CN"/>
        </w:rPr>
      </w:pPr>
    </w:p>
    <w:p>
      <w:pPr>
        <w:pStyle w:val="5"/>
        <w:spacing w:before="31"/>
        <w:jc w:val="left"/>
        <w:rPr>
          <w:rFonts w:hint="eastAsia" w:ascii="楷体" w:hAnsi="楷体" w:eastAsia="楷体" w:cs="楷体"/>
          <w:sz w:val="22"/>
          <w:szCs w:val="22"/>
          <w:lang w:val="en-US" w:eastAsia="zh-CN"/>
        </w:rPr>
      </w:pPr>
    </w:p>
    <w:p>
      <w:pPr>
        <w:pStyle w:val="5"/>
        <w:spacing w:before="31"/>
        <w:jc w:val="left"/>
        <w:rPr>
          <w:rFonts w:hint="eastAsia" w:ascii="楷体" w:hAnsi="楷体" w:eastAsia="楷体" w:cs="楷体"/>
          <w:sz w:val="22"/>
          <w:szCs w:val="22"/>
          <w:lang w:val="en-US" w:eastAsia="zh-CN"/>
        </w:rPr>
      </w:pPr>
    </w:p>
    <w:p>
      <w:pPr>
        <w:pStyle w:val="5"/>
        <w:spacing w:before="31"/>
        <w:jc w:val="left"/>
        <w:rPr>
          <w:rFonts w:hint="eastAsia" w:ascii="楷体" w:hAnsi="楷体" w:eastAsia="楷体" w:cs="楷体"/>
          <w:sz w:val="22"/>
          <w:szCs w:val="22"/>
          <w:lang w:val="en-US" w:eastAsia="zh-CN"/>
        </w:rPr>
      </w:pPr>
    </w:p>
    <w:p>
      <w:pPr>
        <w:pStyle w:val="5"/>
        <w:spacing w:before="31"/>
        <w:jc w:val="left"/>
        <w:rPr>
          <w:rFonts w:hint="eastAsia" w:ascii="楷体" w:hAnsi="楷体" w:eastAsia="楷体" w:cs="楷体"/>
          <w:sz w:val="22"/>
          <w:szCs w:val="22"/>
          <w:lang w:val="en-US" w:eastAsia="zh-CN"/>
        </w:rPr>
      </w:pPr>
    </w:p>
    <w:p>
      <w:pPr>
        <w:rPr>
          <w:rFonts w:hint="eastAsia" w:ascii="宋体" w:eastAsia="宋体" w:cs="宋体"/>
          <w:b/>
          <w:bCs/>
          <w:kern w:val="0"/>
          <w:sz w:val="30"/>
          <w:szCs w:val="30"/>
          <w:lang w:eastAsia="zh-CN"/>
        </w:rPr>
      </w:pPr>
      <w:r>
        <w:rPr>
          <w:rFonts w:hint="eastAsia" w:ascii="宋体" w:hAnsi="宋体" w:cs="宋体"/>
          <w:b/>
          <w:bCs/>
          <w:sz w:val="30"/>
          <w:szCs w:val="30"/>
        </w:rPr>
        <w:t>权力事项</w:t>
      </w:r>
      <w:r>
        <w:rPr>
          <w:rFonts w:hint="eastAsia" w:ascii="宋体" w:hAnsi="宋体" w:cs="宋体"/>
          <w:b/>
          <w:bCs/>
          <w:sz w:val="30"/>
          <w:szCs w:val="30"/>
          <w:lang w:val="en-US" w:eastAsia="zh-CN"/>
        </w:rPr>
        <w:t>98：</w:t>
      </w:r>
      <w:r>
        <w:rPr>
          <w:rFonts w:hint="eastAsia" w:ascii="宋体" w:hAnsi="宋体" w:cs="宋体"/>
          <w:b/>
          <w:bCs/>
          <w:kern w:val="0"/>
          <w:sz w:val="30"/>
          <w:szCs w:val="30"/>
        </w:rPr>
        <w:t>设立乡村集体所有制企业的审核</w:t>
      </w:r>
      <w:r>
        <w:rPr>
          <w:rFonts w:hint="eastAsia" w:ascii="宋体" w:hAnsi="宋体" w:cs="宋体"/>
          <w:b/>
          <w:bCs/>
          <w:kern w:val="0"/>
          <w:sz w:val="30"/>
          <w:szCs w:val="30"/>
          <w:lang w:eastAsia="zh-CN"/>
        </w:rPr>
        <w:t>流程图</w:t>
      </w:r>
    </w:p>
    <w:p>
      <w:pPr>
        <w:pStyle w:val="5"/>
        <w:spacing w:before="31"/>
        <w:jc w:val="left"/>
        <w:rPr>
          <w:rFonts w:hint="eastAsia" w:ascii="楷体" w:hAnsi="楷体" w:eastAsia="楷体" w:cs="楷体"/>
          <w:sz w:val="22"/>
          <w:szCs w:val="22"/>
          <w:lang w:val="en-US" w:eastAsia="zh-CN"/>
        </w:rPr>
      </w:pPr>
      <w:r>
        <w:rPr>
          <w:rFonts w:ascii="仿宋_GB2312" w:hAnsi="宋体" w:eastAsia="仿宋_GB2312" w:cs="宋体"/>
          <w:color w:val="FF0000"/>
          <w:kern w:val="0"/>
          <w:sz w:val="30"/>
          <w:szCs w:val="30"/>
        </w:rPr>
        <w:drawing>
          <wp:inline distT="0" distB="0" distL="114300" distR="114300">
            <wp:extent cx="5248275" cy="5876925"/>
            <wp:effectExtent l="0" t="0" r="9525" b="9525"/>
            <wp:docPr id="1233" name="图片 21" descr="201707074920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 name="图片 21" descr="2017070749209281"/>
                    <pic:cNvPicPr>
                      <a:picLocks noChangeAspect="1"/>
                    </pic:cNvPicPr>
                  </pic:nvPicPr>
                  <pic:blipFill>
                    <a:blip r:embed="rId31"/>
                    <a:stretch>
                      <a:fillRect/>
                    </a:stretch>
                  </pic:blipFill>
                  <pic:spPr>
                    <a:xfrm>
                      <a:off x="0" y="0"/>
                      <a:ext cx="5248275" cy="587692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spacing w:before="72"/>
        <w:ind w:left="506" w:right="0" w:firstLine="0"/>
        <w:jc w:val="left"/>
        <w:rPr>
          <w:rFonts w:hint="eastAsia" w:ascii="宋体" w:eastAsia="宋体"/>
          <w:sz w:val="21"/>
        </w:rPr>
      </w:pPr>
    </w:p>
    <w:p>
      <w:pPr>
        <w:spacing w:before="72"/>
        <w:ind w:left="506" w:right="0" w:firstLine="0"/>
        <w:jc w:val="left"/>
        <w:rPr>
          <w:rFonts w:hint="eastAsia" w:ascii="宋体" w:eastAsia="宋体"/>
          <w:sz w:val="21"/>
          <w:lang w:val="en-US" w:eastAsia="zh-CN"/>
        </w:rPr>
      </w:pPr>
      <w:r>
        <w:rPr>
          <w:rFonts w:hint="eastAsia" w:ascii="宋体" w:eastAsia="宋体"/>
          <w:sz w:val="21"/>
        </w:rPr>
        <w:t>办理机构：</w:t>
      </w:r>
      <w:r>
        <w:rPr>
          <w:rFonts w:hint="eastAsia" w:ascii="宋体"/>
          <w:sz w:val="21"/>
          <w:lang w:eastAsia="zh-CN"/>
        </w:rPr>
        <w:t>九龙街道社区发展服务中心</w:t>
      </w:r>
    </w:p>
    <w:p>
      <w:pPr>
        <w:ind w:firstLine="400" w:firstLineChars="200"/>
        <w:rPr>
          <w:rFonts w:hint="eastAsia" w:eastAsia="宋体"/>
          <w:lang w:eastAsia="zh-CN"/>
        </w:rPr>
      </w:pPr>
      <w:r>
        <w:rPr>
          <w:rFonts w:hint="eastAsia"/>
          <w:sz w:val="20"/>
          <w:szCs w:val="22"/>
          <w:lang w:eastAsia="zh-CN"/>
        </w:rPr>
        <w:t>业务电话：0851-23164399监督电话：0851-23310399</w:t>
      </w:r>
    </w:p>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rPr>
          <w:rFonts w:ascii="黑体" w:hAnsi="黑体" w:eastAsia="黑体" w:cs="黑体"/>
          <w:sz w:val="44"/>
          <w:szCs w:val="44"/>
        </w:rPr>
      </w:pPr>
      <w:r>
        <mc:AlternateContent>
          <mc:Choice Requires="wps">
            <w:drawing>
              <wp:anchor distT="0" distB="0" distL="114300" distR="114300" simplePos="0" relativeHeight="252023808" behindDoc="1" locked="0" layoutInCell="1" allowOverlap="1">
                <wp:simplePos x="0" y="0"/>
                <wp:positionH relativeFrom="column">
                  <wp:posOffset>3888105</wp:posOffset>
                </wp:positionH>
                <wp:positionV relativeFrom="paragraph">
                  <wp:posOffset>292735</wp:posOffset>
                </wp:positionV>
                <wp:extent cx="2131695" cy="1208405"/>
                <wp:effectExtent l="4445" t="5080" r="16510" b="5715"/>
                <wp:wrapNone/>
                <wp:docPr id="1234" name="矩形 2"/>
                <wp:cNvGraphicFramePr/>
                <a:graphic xmlns:a="http://schemas.openxmlformats.org/drawingml/2006/main">
                  <a:graphicData uri="http://schemas.microsoft.com/office/word/2010/wordprocessingShape">
                    <wps:wsp>
                      <wps:cNvSpPr/>
                      <wps:spPr>
                        <a:xfrm>
                          <a:off x="0" y="0"/>
                          <a:ext cx="2131695" cy="12084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 w:hAnsi="仿宋" w:eastAsia="仿宋" w:cs="仿宋"/>
                                <w:sz w:val="18"/>
                                <w:szCs w:val="18"/>
                              </w:rPr>
                            </w:pPr>
                            <w:r>
                              <w:rPr>
                                <w:rFonts w:hint="eastAsia" w:ascii="仿宋" w:hAnsi="仿宋" w:eastAsia="仿宋" w:cs="仿宋"/>
                                <w:sz w:val="18"/>
                                <w:szCs w:val="18"/>
                              </w:rPr>
                              <w:t>应当提交的申请材料：</w:t>
                            </w:r>
                          </w:p>
                          <w:p>
                            <w:pPr>
                              <w:rPr>
                                <w:rFonts w:hint="eastAsia" w:ascii="仿宋" w:hAnsi="仿宋" w:eastAsia="仿宋" w:cs="仿宋"/>
                                <w:sz w:val="18"/>
                                <w:szCs w:val="18"/>
                              </w:rPr>
                            </w:pPr>
                            <w:r>
                              <w:rPr>
                                <w:rFonts w:hint="eastAsia" w:ascii="仿宋" w:hAnsi="仿宋" w:eastAsia="仿宋" w:cs="仿宋"/>
                                <w:sz w:val="18"/>
                                <w:szCs w:val="18"/>
                              </w:rPr>
                              <w:t>1、耕地占用税减免申请表</w:t>
                            </w:r>
                          </w:p>
                          <w:p>
                            <w:pPr>
                              <w:rPr>
                                <w:rFonts w:hint="eastAsia" w:ascii="仿宋" w:hAnsi="仿宋" w:eastAsia="仿宋" w:cs="仿宋"/>
                                <w:sz w:val="18"/>
                                <w:szCs w:val="18"/>
                              </w:rPr>
                            </w:pPr>
                            <w:r>
                              <w:rPr>
                                <w:rFonts w:hint="eastAsia" w:ascii="仿宋" w:hAnsi="仿宋" w:eastAsia="仿宋" w:cs="仿宋"/>
                                <w:sz w:val="18"/>
                                <w:szCs w:val="18"/>
                              </w:rPr>
                              <w:t>2、户口本或有效身份证明</w:t>
                            </w:r>
                          </w:p>
                          <w:p>
                            <w:pPr>
                              <w:rPr>
                                <w:rFonts w:hint="eastAsia" w:ascii="仿宋" w:hAnsi="仿宋" w:eastAsia="仿宋" w:cs="仿宋"/>
                                <w:sz w:val="18"/>
                                <w:szCs w:val="18"/>
                              </w:rPr>
                            </w:pPr>
                            <w:r>
                              <w:rPr>
                                <w:rFonts w:hint="eastAsia" w:ascii="仿宋" w:hAnsi="仿宋" w:eastAsia="仿宋" w:cs="仿宋"/>
                                <w:sz w:val="18"/>
                                <w:szCs w:val="18"/>
                              </w:rPr>
                              <w:t>3、烈士证、残疾军人等相关证明（农村烈士家属、残疾军人、鳏寡孤独等特殊人员提供此材料）</w:t>
                            </w:r>
                          </w:p>
                          <w:p>
                            <w:pPr>
                              <w:rPr>
                                <w:rFonts w:hint="eastAsia" w:ascii="仿宋" w:hAnsi="仿宋" w:eastAsia="仿宋" w:cs="仿宋"/>
                                <w:sz w:val="18"/>
                                <w:szCs w:val="18"/>
                              </w:rPr>
                            </w:pPr>
                            <w:r>
                              <w:rPr>
                                <w:rFonts w:hint="eastAsia" w:ascii="仿宋" w:hAnsi="仿宋" w:eastAsia="仿宋" w:cs="仿宋"/>
                                <w:sz w:val="18"/>
                                <w:szCs w:val="18"/>
                              </w:rPr>
                              <w:t>4、生活困难证明材料</w:t>
                            </w:r>
                          </w:p>
                          <w:p>
                            <w:pPr>
                              <w:rPr>
                                <w:rFonts w:hint="eastAsia" w:ascii="仿宋" w:hAnsi="仿宋" w:eastAsia="仿宋" w:cs="仿宋"/>
                                <w:sz w:val="18"/>
                                <w:szCs w:val="18"/>
                              </w:rPr>
                            </w:pPr>
                            <w:r>
                              <w:rPr>
                                <w:rFonts w:hint="eastAsia" w:ascii="仿宋" w:hAnsi="仿宋" w:eastAsia="仿宋" w:cs="仿宋"/>
                                <w:sz w:val="18"/>
                                <w:szCs w:val="18"/>
                              </w:rPr>
                              <w:t>......</w:t>
                            </w:r>
                          </w:p>
                        </w:txbxContent>
                      </wps:txbx>
                      <wps:bodyPr upright="1"/>
                    </wps:wsp>
                  </a:graphicData>
                </a:graphic>
              </wp:anchor>
            </w:drawing>
          </mc:Choice>
          <mc:Fallback>
            <w:pict>
              <v:rect id="矩形 2" o:spid="_x0000_s1026" o:spt="1" style="position:absolute;left:0pt;margin-left:306.15pt;margin-top:23.05pt;height:95.15pt;width:167.85pt;z-index:-251292672;mso-width-relative:page;mso-height-relative:page;" fillcolor="#FFFFFF" filled="t" stroked="t" coordsize="21600,21600" o:gfxdata="UEsDBAoAAAAAAIdO4kAAAAAAAAAAAAAAAAAEAAAAZHJzL1BLAwQUAAAACACHTuJA4t2BQNgAAAAK&#10;AQAADwAAAGRycy9kb3ducmV2LnhtbE2Py07DMBBF90j8gzVI7KjzUtSGOF2AisSyTTfsnHhIAvE4&#10;ip028PUMK1iO5ujec8v9akdxwdkPjhTEmwgEUuvMQJ2Cc3142ILwQZPRoyNU8IUe9tXtTakL4650&#10;xMspdIJDyBdaQR/CVEjp2x6t9hs3IfHv3c1WBz7nTppZXzncjjKJolxaPRA39HrCpx7bz9NiFTRD&#10;ctbfx/olsrtDGl7X+mN5e1bq/i6OHkEEXMMfDL/6rA4VOzVuIePFqCCPk5RRBVkeg2Bgl215XKMg&#10;SfMMZFXK/xOqH1BLAwQUAAAACACHTuJA6ld9/gMCAAAtBAAADgAAAGRycy9lMm9Eb2MueG1srVNL&#10;jhMxEN0jcQfLe9Kf+Wimlc4sCGGDYKSBAzi2u9uSf3I56c5pkNhxCI6DuAZld8h8YJEFvXBX2eVX&#10;9V6Vl3eT0WQvAyhnW1otSkqk5U4o27f0y+fNmxtKIDIrmHZWtvQggd6tXr9ajr6RtRucFjIQBLHQ&#10;jL6lQ4y+KQrggzQMFs5Li4edC4ZFdENfiMBGRDe6qMvyuhhdED44LgFwdz0f0iNiOAfQdZ3icu34&#10;zkgbZ9QgNYtICQblga5ytV0nefzUdSAj0S1FpjGvmATtbVqL1ZI1fWB+UPxYAjunhBecDFMWk56g&#10;1iwysgvqLyijeHDgurjgzhQzkawIsqjKF9o8DMzLzAWlBn8SHf4fLP+4vw9ECZyE+uKSEssM9vzX&#10;1+8/f3wjdZJn9NBg1IO/D0cP0Excpy6Y9EcWZMqSHk6SyikSjpt1dVFd315RwvGsqsuby/IqoRaP&#10;132A+F46Q5LR0oA9y1Ky/QeIc+ifkJQNnFZio7TOTui3b3Uge4b93eTviP4sTFsytvT2qk6FMBza&#10;DocFTeORONg+53t2A54Cl/n7F3AqbM1gmAvICCmMNUZFGbI1SCbeWUHiwaOyFt8UTcUYKSjREp9g&#10;snJkZEqfE4naaYsSps7MvUhWnLYTwiRz68QBu7rzQfUDSlrl0tMJTlHW/jjxaUyf+hn08ZWv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i3YFA2AAAAAoBAAAPAAAAAAAAAAEAIAAAACIAAABkcnMv&#10;ZG93bnJldi54bWxQSwECFAAUAAAACACHTuJA6ld9/gMCAAAtBAAADgAAAAAAAAABACAAAAAnAQAA&#10;ZHJzL2Uyb0RvYy54bWxQSwUGAAAAAAYABgBZAQAAnAUAAAAA&#10;">
                <v:fill on="t" focussize="0,0"/>
                <v:stroke color="#000000" joinstyle="miter"/>
                <v:imagedata o:title=""/>
                <o:lock v:ext="edit" aspectratio="f"/>
                <v:textbox>
                  <w:txbxContent>
                    <w:p>
                      <w:pPr>
                        <w:rPr>
                          <w:rFonts w:hint="eastAsia" w:ascii="仿宋" w:hAnsi="仿宋" w:eastAsia="仿宋" w:cs="仿宋"/>
                          <w:sz w:val="18"/>
                          <w:szCs w:val="18"/>
                        </w:rPr>
                      </w:pPr>
                      <w:r>
                        <w:rPr>
                          <w:rFonts w:hint="eastAsia" w:ascii="仿宋" w:hAnsi="仿宋" w:eastAsia="仿宋" w:cs="仿宋"/>
                          <w:sz w:val="18"/>
                          <w:szCs w:val="18"/>
                        </w:rPr>
                        <w:t>应当提交的申请材料：</w:t>
                      </w:r>
                    </w:p>
                    <w:p>
                      <w:pPr>
                        <w:rPr>
                          <w:rFonts w:hint="eastAsia" w:ascii="仿宋" w:hAnsi="仿宋" w:eastAsia="仿宋" w:cs="仿宋"/>
                          <w:sz w:val="18"/>
                          <w:szCs w:val="18"/>
                        </w:rPr>
                      </w:pPr>
                      <w:r>
                        <w:rPr>
                          <w:rFonts w:hint="eastAsia" w:ascii="仿宋" w:hAnsi="仿宋" w:eastAsia="仿宋" w:cs="仿宋"/>
                          <w:sz w:val="18"/>
                          <w:szCs w:val="18"/>
                        </w:rPr>
                        <w:t>1、耕地占用税减免申请表</w:t>
                      </w:r>
                    </w:p>
                    <w:p>
                      <w:pPr>
                        <w:rPr>
                          <w:rFonts w:hint="eastAsia" w:ascii="仿宋" w:hAnsi="仿宋" w:eastAsia="仿宋" w:cs="仿宋"/>
                          <w:sz w:val="18"/>
                          <w:szCs w:val="18"/>
                        </w:rPr>
                      </w:pPr>
                      <w:r>
                        <w:rPr>
                          <w:rFonts w:hint="eastAsia" w:ascii="仿宋" w:hAnsi="仿宋" w:eastAsia="仿宋" w:cs="仿宋"/>
                          <w:sz w:val="18"/>
                          <w:szCs w:val="18"/>
                        </w:rPr>
                        <w:t>2、户口本或有效身份证明</w:t>
                      </w:r>
                    </w:p>
                    <w:p>
                      <w:pPr>
                        <w:rPr>
                          <w:rFonts w:hint="eastAsia" w:ascii="仿宋" w:hAnsi="仿宋" w:eastAsia="仿宋" w:cs="仿宋"/>
                          <w:sz w:val="18"/>
                          <w:szCs w:val="18"/>
                        </w:rPr>
                      </w:pPr>
                      <w:r>
                        <w:rPr>
                          <w:rFonts w:hint="eastAsia" w:ascii="仿宋" w:hAnsi="仿宋" w:eastAsia="仿宋" w:cs="仿宋"/>
                          <w:sz w:val="18"/>
                          <w:szCs w:val="18"/>
                        </w:rPr>
                        <w:t>3、烈士证、残疾军人等相关证明（农村烈士家属、残疾军人、鳏寡孤独等特殊人员提供此材料）</w:t>
                      </w:r>
                    </w:p>
                    <w:p>
                      <w:pPr>
                        <w:rPr>
                          <w:rFonts w:hint="eastAsia" w:ascii="仿宋" w:hAnsi="仿宋" w:eastAsia="仿宋" w:cs="仿宋"/>
                          <w:sz w:val="18"/>
                          <w:szCs w:val="18"/>
                        </w:rPr>
                      </w:pPr>
                      <w:r>
                        <w:rPr>
                          <w:rFonts w:hint="eastAsia" w:ascii="仿宋" w:hAnsi="仿宋" w:eastAsia="仿宋" w:cs="仿宋"/>
                          <w:sz w:val="18"/>
                          <w:szCs w:val="18"/>
                        </w:rPr>
                        <w:t>4、生活困难证明材料</w:t>
                      </w:r>
                    </w:p>
                    <w:p>
                      <w:pPr>
                        <w:rPr>
                          <w:rFonts w:hint="eastAsia" w:ascii="仿宋" w:hAnsi="仿宋" w:eastAsia="仿宋" w:cs="仿宋"/>
                          <w:sz w:val="18"/>
                          <w:szCs w:val="18"/>
                        </w:rPr>
                      </w:pPr>
                      <w:r>
                        <w:rPr>
                          <w:rFonts w:hint="eastAsia" w:ascii="仿宋" w:hAnsi="仿宋" w:eastAsia="仿宋" w:cs="仿宋"/>
                          <w:sz w:val="18"/>
                          <w:szCs w:val="18"/>
                        </w:rPr>
                        <w:t>......</w:t>
                      </w:r>
                    </w:p>
                  </w:txbxContent>
                </v:textbox>
              </v:rect>
            </w:pict>
          </mc:Fallback>
        </mc:AlternateContent>
      </w:r>
      <w:r>
        <w:rPr>
          <w:rFonts w:hint="eastAsia" w:ascii="宋体" w:hAnsi="宋体" w:cs="宋体"/>
          <w:b/>
          <w:bCs/>
          <w:sz w:val="30"/>
          <w:szCs w:val="30"/>
        </w:rPr>
        <w:t>权力事项</w:t>
      </w:r>
      <w:r>
        <w:rPr>
          <w:rFonts w:hint="eastAsia" w:ascii="宋体" w:hAnsi="宋体" w:cs="宋体"/>
          <w:b/>
          <w:bCs/>
          <w:sz w:val="30"/>
          <w:szCs w:val="30"/>
          <w:lang w:val="en-US" w:eastAsia="zh-CN"/>
        </w:rPr>
        <w:t>99</w:t>
      </w:r>
      <w:r>
        <w:rPr>
          <w:rFonts w:hint="eastAsia" w:ascii="宋体" w:hAnsi="宋体" w:cs="宋体"/>
          <w:b/>
          <w:bCs/>
          <w:sz w:val="30"/>
          <w:szCs w:val="30"/>
        </w:rPr>
        <w:t>：耕地占用税免征或减征审核</w:t>
      </w:r>
      <w:r>
        <w:rPr>
          <w:rFonts w:hint="eastAsia" w:ascii="宋体" w:hAnsi="宋体" w:cs="宋体"/>
          <w:b/>
          <w:bCs/>
          <w:sz w:val="30"/>
          <w:szCs w:val="30"/>
          <w:lang w:eastAsia="zh-CN"/>
        </w:rPr>
        <w:t>流程图</w:t>
      </w:r>
    </w:p>
    <w:p>
      <w:pPr>
        <w:spacing w:line="520" w:lineRule="exact"/>
        <w:jc w:val="center"/>
        <w:rPr>
          <w:rFonts w:ascii="黑体" w:hAnsi="黑体" w:eastAsia="黑体"/>
          <w:sz w:val="30"/>
          <w:szCs w:val="30"/>
        </w:rPr>
      </w:pPr>
      <w:r>
        <mc:AlternateContent>
          <mc:Choice Requires="wps">
            <w:drawing>
              <wp:anchor distT="0" distB="0" distL="114300" distR="114300" simplePos="0" relativeHeight="252013568" behindDoc="1" locked="0" layoutInCell="1" allowOverlap="1">
                <wp:simplePos x="0" y="0"/>
                <wp:positionH relativeFrom="column">
                  <wp:posOffset>2123440</wp:posOffset>
                </wp:positionH>
                <wp:positionV relativeFrom="paragraph">
                  <wp:posOffset>184785</wp:posOffset>
                </wp:positionV>
                <wp:extent cx="942975" cy="755650"/>
                <wp:effectExtent l="4445" t="5080" r="5080" b="20320"/>
                <wp:wrapNone/>
                <wp:docPr id="1280" name="矩形 4"/>
                <wp:cNvGraphicFramePr/>
                <a:graphic xmlns:a="http://schemas.openxmlformats.org/drawingml/2006/main">
                  <a:graphicData uri="http://schemas.microsoft.com/office/word/2010/wordprocessingShape">
                    <wps:wsp>
                      <wps:cNvSpPr/>
                      <wps:spPr>
                        <a:xfrm>
                          <a:off x="0" y="0"/>
                          <a:ext cx="942975" cy="7556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p>
                          <w:p>
                            <w:pPr>
                              <w:jc w:val="center"/>
                            </w:pPr>
                            <w:r>
                              <w:rPr>
                                <w:rFonts w:hint="eastAsia"/>
                                <w:sz w:val="24"/>
                              </w:rPr>
                              <w:t>申</w:t>
                            </w:r>
                            <w:r>
                              <w:rPr>
                                <w:sz w:val="24"/>
                              </w:rPr>
                              <w:t xml:space="preserve">  </w:t>
                            </w:r>
                            <w:r>
                              <w:rPr>
                                <w:rFonts w:hint="eastAsia"/>
                                <w:sz w:val="24"/>
                              </w:rPr>
                              <w:t>请</w:t>
                            </w:r>
                          </w:p>
                        </w:txbxContent>
                      </wps:txbx>
                      <wps:bodyPr upright="1"/>
                    </wps:wsp>
                  </a:graphicData>
                </a:graphic>
              </wp:anchor>
            </w:drawing>
          </mc:Choice>
          <mc:Fallback>
            <w:pict>
              <v:rect id="矩形 4" o:spid="_x0000_s1026" o:spt="1" style="position:absolute;left:0pt;margin-left:167.2pt;margin-top:14.55pt;height:59.5pt;width:74.25pt;z-index:-251302912;mso-width-relative:page;mso-height-relative:page;" fillcolor="#FFFFFF" filled="t" stroked="t" coordsize="21600,21600" o:gfxdata="UEsDBAoAAAAAAIdO4kAAAAAAAAAAAAAAAAAEAAAAZHJzL1BLAwQUAAAACACHTuJAIjYpG9gAAAAK&#10;AQAADwAAAGRycy9kb3ducmV2LnhtbE2Py07DMBBF90j8gzVI7Kidh1AS4nQBKhLLNt10N4lNkja2&#10;o9hpA1/PsILl6B7de6bcrmZkVz37wVkJ0UYA07Z1arCdhGO9e8qA+YBW4eislvClPWyr+7sSC+Vu&#10;dq+vh9AxKrG+QAl9CFPBuW97bdBv3KQtZZ9uNhjonDuuZrxRuRl5LMQzNzhYWuhx0q+9bi+HxUho&#10;hviI3/v6XZh8l4SPtT4vpzcpHx8i8QIs6DX8wfCrT+pQkVPjFqs8GyUkSZoSKiHOI2AEpFmcA2uI&#10;TLMIeFXy/y9UP1BLAwQUAAAACACHTuJACsMOrwQCAAArBAAADgAAAGRycy9lMm9Eb2MueG1srVNL&#10;jhMxEN0jcQfLe6aTaDKfVjqzIIQNgpEGDlCx3d2W/JPLSXdOg8SOQ3AcxDUoOyHzgUUW9KK73C6/&#10;eu9VeXE3WsN2KqL2ruHTiwlnygkvtesa/uXz+s0NZ5jASTDeqYbvFfK75etXiyHUauZ7b6SKjEAc&#10;1kNoeJ9SqKsKRa8s4IUPytFm66OFRMvYVTLCQOjWVLPJ5KoafJQheqEQ6e/qsMmPiPEcQN+2WqiV&#10;F1urXDqgRmUgkSTsdUC+LGzbVon0qW1RJWYaTkpTeVMRijf5XS0XUHcRQq/FkQKcQ+GFJgvaUdET&#10;1AoSsG3Uf0FZLaJH36YL4W11EFIcIRXTyQtvHnoIqmghqzGcTMf/Bys+7u4j05ImYXZDpjiw1PNf&#10;X7///PGNXWZ7hoA1ZT2E+3hcIYVZ69hGm7+kgo3F0v3JUjUmJujn7eXs9nrOmaCt6/n8al4srx4P&#10;h4jpvfKW5aDhkTpWjITdB0xUkFL/pORa6I2Wa21MWcRu89ZEtgPq7ro8mTEdeZZmHBuIyXyWeQCN&#10;bEujQqENJBtdV+o9O4FPgSfl+RdwJrYC7A8ECkJOg9rqpLJbUPcK5DsnWdoH8tXRjeKZjFWSM6Po&#10;AuaoZCbQ5pxMUmccicx9OXQiR2ncjASTw42Xe+rpNkTd9WTptFDPOzRDxZ3jvOchfbouoI93fP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jYpG9gAAAAKAQAADwAAAAAAAAABACAAAAAiAAAAZHJz&#10;L2Rvd25yZXYueG1sUEsBAhQAFAAAAAgAh07iQArDDq8EAgAAKwQAAA4AAAAAAAAAAQAgAAAAJwEA&#10;AGRycy9lMm9Eb2MueG1sUEsFBgAAAAAGAAYAWQEAAJ0FAAAAAA==&#10;">
                <v:fill on="t" focussize="0,0"/>
                <v:stroke color="#000000" joinstyle="miter"/>
                <v:imagedata o:title=""/>
                <o:lock v:ext="edit" aspectratio="f"/>
                <v:textbox>
                  <w:txbxContent>
                    <w:p>
                      <w:pPr>
                        <w:jc w:val="center"/>
                        <w:rPr>
                          <w:sz w:val="24"/>
                        </w:rPr>
                      </w:pPr>
                    </w:p>
                    <w:p>
                      <w:pPr>
                        <w:jc w:val="center"/>
                      </w:pPr>
                      <w:r>
                        <w:rPr>
                          <w:rFonts w:hint="eastAsia"/>
                          <w:sz w:val="24"/>
                        </w:rPr>
                        <w:t>申</w:t>
                      </w:r>
                      <w:r>
                        <w:rPr>
                          <w:sz w:val="24"/>
                        </w:rPr>
                        <w:t xml:space="preserve">  </w:t>
                      </w:r>
                      <w:r>
                        <w:rPr>
                          <w:rFonts w:hint="eastAsia"/>
                          <w:sz w:val="24"/>
                        </w:rPr>
                        <w:t>请</w:t>
                      </w:r>
                    </w:p>
                  </w:txbxContent>
                </v:textbox>
              </v:rect>
            </w:pict>
          </mc:Fallback>
        </mc:AlternateContent>
      </w:r>
    </w:p>
    <w:p>
      <w:pPr>
        <w:spacing w:line="540" w:lineRule="exact"/>
        <w:jc w:val="center"/>
        <w:rPr>
          <w:rFonts w:ascii="仿宋_GB2312" w:hAnsi="仿宋_GB2312" w:eastAsia="仿宋_GB2312"/>
          <w:color w:val="FF0000"/>
          <w:sz w:val="30"/>
          <w:szCs w:val="30"/>
        </w:rPr>
      </w:pPr>
      <w:r>
        <mc:AlternateContent>
          <mc:Choice Requires="wps">
            <w:drawing>
              <wp:anchor distT="0" distB="0" distL="114300" distR="114300" simplePos="0" relativeHeight="252024832" behindDoc="1" locked="0" layoutInCell="1" allowOverlap="1">
                <wp:simplePos x="0" y="0"/>
                <wp:positionH relativeFrom="column">
                  <wp:posOffset>3046730</wp:posOffset>
                </wp:positionH>
                <wp:positionV relativeFrom="paragraph">
                  <wp:posOffset>262255</wp:posOffset>
                </wp:positionV>
                <wp:extent cx="828675" cy="8255"/>
                <wp:effectExtent l="0" t="30480" r="9525" b="37465"/>
                <wp:wrapNone/>
                <wp:docPr id="1281" name="直线 3"/>
                <wp:cNvGraphicFramePr/>
                <a:graphic xmlns:a="http://schemas.openxmlformats.org/drawingml/2006/main">
                  <a:graphicData uri="http://schemas.microsoft.com/office/word/2010/wordprocessingShape">
                    <wps:wsp>
                      <wps:cNvCnPr/>
                      <wps:spPr>
                        <a:xfrm>
                          <a:off x="0" y="0"/>
                          <a:ext cx="828675" cy="82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 o:spid="_x0000_s1026" o:spt="20" style="position:absolute;left:0pt;margin-left:239.9pt;margin-top:20.65pt;height:0.65pt;width:65.25pt;z-index:-251291648;mso-width-relative:page;mso-height-relative:page;" filled="f" stroked="t" coordsize="21600,21600" o:gfxdata="UEsDBAoAAAAAAIdO4kAAAAAAAAAAAAAAAAAEAAAAZHJzL1BLAwQUAAAACACHTuJATIqTf9kAAAAJ&#10;AQAADwAAAGRycy9kb3ducmV2LnhtbE2PwU7DMBBE70j8g7VI3KjtgkIa4vSAVC4toLYIlZsbmyQi&#10;Xke204a/ZznBbXZnNPu2XE6uZycbYudRgZwJYBZrbzpsFLztVzc5sJg0Gt17tAq+bYRldXlR6sL4&#10;M27taZcaRiUYC62gTWkoOI91a52OMz9YJO/TB6cTjaHhJugzlbuez4XIuNMd0oVWD/axtfXXbnQK&#10;tpvVOn9fj1MdPp7ky/5183yIuVLXV1I8AEt2Sn9h+MUndKiI6ehHNJH1Cu7uF4SeSMhbYBTIpCBx&#10;pMU8A16V/P8H1Q9QSwMEFAAAAAgAh07iQC9iFNXyAQAA5AMAAA4AAABkcnMvZTJvRG9jLnhtbK1T&#10;zY7TMBC+I/EOlu80bVCXEjXdw5blgqASywNMHSex5D953KZ9Fl6DExceZ1+DsRNaWIS0B3Jwxp7P&#10;n+f7PF7fnoxmRxlQOVvzxWzOmbTCNcp2Nf/ycP9qxRlGsA1oZ2XNzxL57ebli/XgK1m63ulGBkYk&#10;FqvB17yP0VdFgaKXBnDmvLSUbF0wEGkauqIJMBC70UU5n98UgwuND05IRFrdjkk+MYbnELq2VUJu&#10;nTgYaePIGqSGSJKwVx75JlfbtlLET22LMjJdc1Ia80iHULxPY7FZQ9UF8L0SUwnwnBKeaDKgLB16&#10;odpCBHYI6i8qo0Rw6No4E84Uo5DsCKlYzJ9487kHL7MWshr9xXT8f7Ti43EXmGqoE8rVgjMLhu78&#10;8eu3x+8/2Otkz+CxItSd3YVphn4XktZTG0z6kwp2ypaeL5bKU2SCFlfl6ubNkjNBqVW5XCbG4rrV&#10;B4zvpTMsBTXXyia9UMHxA8YR+guSlrVlQ83fLsvECNR8LV06hcaTALRd3otOq+ZeaZ12YOj2dzqw&#10;I6QGyN9Uwh+wdMgWsB9xOZVgUPUSmne2YfHsyRdLL4KnEoxsONOSHlCKMjKC0ldkDApsp/+BJge0&#10;JSOSt6ObKdq75kyXcfBBdT25sciVpgxdfrZtatTUXb/PM9P1cW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yKk3/ZAAAACQEAAA8AAAAAAAAAAQAgAAAAIgAAAGRycy9kb3ducmV2LnhtbFBLAQIU&#10;ABQAAAAIAIdO4kAvYhTV8gEAAOQDAAAOAAAAAAAAAAEAIAAAACg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19712" behindDoc="1" locked="0" layoutInCell="1" allowOverlap="1">
                <wp:simplePos x="0" y="0"/>
                <wp:positionH relativeFrom="column">
                  <wp:posOffset>2622550</wp:posOffset>
                </wp:positionH>
                <wp:positionV relativeFrom="paragraph">
                  <wp:posOffset>73660</wp:posOffset>
                </wp:positionV>
                <wp:extent cx="13335" cy="653415"/>
                <wp:effectExtent l="36830" t="0" r="26035" b="13335"/>
                <wp:wrapNone/>
                <wp:docPr id="1282" name="直线 5"/>
                <wp:cNvGraphicFramePr/>
                <a:graphic xmlns:a="http://schemas.openxmlformats.org/drawingml/2006/main">
                  <a:graphicData uri="http://schemas.microsoft.com/office/word/2010/wordprocessingShape">
                    <wps:wsp>
                      <wps:cNvCnPr/>
                      <wps:spPr>
                        <a:xfrm flipH="1">
                          <a:off x="0" y="0"/>
                          <a:ext cx="13335" cy="6534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 o:spid="_x0000_s1026" o:spt="20" style="position:absolute;left:0pt;flip:x;margin-left:206.5pt;margin-top:5.8pt;height:51.45pt;width:1.05pt;z-index:-251296768;mso-width-relative:page;mso-height-relative:page;" filled="f" stroked="t" coordsize="21600,21600" o:gfxdata="UEsDBAoAAAAAAIdO4kAAAAAAAAAAAAAAAAAEAAAAZHJzL1BLAwQUAAAACACHTuJA2ZMugtkAAAAK&#10;AQAADwAAAGRycy9kb3ducmV2LnhtbE2PwU7DMBBE70j8g7VI3KhjSKoS4vSAQOKEoEVIvbnxkoTG&#10;drC3TeHr2Z7guDOj2TfV8ugGccCY+uA1qFkGAn0TbO9bDW/rx6sFiETGWzMEjxq+McGyPj+rTGnD&#10;5F/xsKJWcIlPpdHQEY2llKnp0Jk0CyN69j5CdIb4jK200Uxc7gZ5nWVz6Uzv+UNnRrzvsNmt9k7D&#10;7Xoqwkvcveeq/9r8PHzS+PRMWl9eqOwOBOGR/sJwwmd0qJlpG/beJjFoyNUNbyE21BwEB3JVKBDb&#10;k5AXIOtK/p9Q/wJQSwMEFAAAAAgAh07iQBbk3eP9AQAA7wMAAA4AAABkcnMvZTJvRG9jLnhtbK1T&#10;S44TMRDdI3EHy3vS+ZDR0EpnFhMGFggiDRygYru7Lfknl5NOzsI1WLHhOHMNyu6QgUFIs6AXrbLr&#10;+VW95/Lq5mgNO6iI2ruGzyZTzpQTXmrXNfzL57tX15xhAifBeKcaflLIb9YvX6yGUKu5772RKjIi&#10;cVgPoeF9SqGuKhS9soATH5SjZOujhUTL2FUywkDs1lTz6fSqGnyUIXqhEGl3Myb5mTE+h9C3rRZq&#10;48XeKpdG1qgMJJKEvQ7I16XbtlUifWpbVImZhpPSVP5UhOJd/lfrFdRdhNBrcW4BntPCE00WtKOi&#10;F6oNJGD7qP+islpEj75NE+FtNQopjpCK2fSJN/c9BFW0kNUYLqbj/6MVHw/byLSkSZhfzzlzYOnO&#10;H75+e/j+gy2zPUPAmlC3bhvPKwzbmLUe22hZa3R4T6eLetLDjsXc08VcdUxM0OZssVgsOROUuVou&#10;Xs8KeTWyZLYQMb1T3rIcNNxol6VDDYcPmKgyQX9B8rZxbGj4m+U8cwLNYUv3T6ENpAVdV86iN1re&#10;aWPyCYzd7tZEdoA8C+XL+oj3D1gusgHsR1xJjVPSK5BvnWTpFMgiR4+D5xaskpwZRW8pR0QIdQJt&#10;HpEpanCd+QeayhtHXWSbR2NztPPyRPeyD1F3PbkxK53mDM1B6fk8s3nQfl8Xpsd3uv4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2ZMugtkAAAAKAQAADwAAAAAAAAABACAAAAAiAAAAZHJzL2Rvd25y&#10;ZXYueG1sUEsBAhQAFAAAAAgAh07iQBbk3eP9AQAA7wMAAA4AAAAAAAAAAQAgAAAAKAEAAGRycy9l&#10;Mm9Eb2MueG1sUEsFBgAAAAAGAAYAWQEAAJc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014592" behindDoc="1" locked="0" layoutInCell="1" allowOverlap="1">
                <wp:simplePos x="0" y="0"/>
                <wp:positionH relativeFrom="column">
                  <wp:posOffset>-151765</wp:posOffset>
                </wp:positionH>
                <wp:positionV relativeFrom="paragraph">
                  <wp:posOffset>178435</wp:posOffset>
                </wp:positionV>
                <wp:extent cx="1195705" cy="1077595"/>
                <wp:effectExtent l="5080" t="4445" r="18415" b="22860"/>
                <wp:wrapNone/>
                <wp:docPr id="1283" name="自选图形 6"/>
                <wp:cNvGraphicFramePr/>
                <a:graphic xmlns:a="http://schemas.openxmlformats.org/drawingml/2006/main">
                  <a:graphicData uri="http://schemas.microsoft.com/office/word/2010/wordprocessingShape">
                    <wps:wsp>
                      <wps:cNvSpPr/>
                      <wps:spPr>
                        <a:xfrm>
                          <a:off x="0" y="0"/>
                          <a:ext cx="1195705" cy="10775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不符合减免条件，进入税收征收程序，不予受理，出具《不予受理通知书》并说明理由</w:t>
                            </w:r>
                          </w:p>
                        </w:txbxContent>
                      </wps:txbx>
                      <wps:bodyPr upright="1"/>
                    </wps:wsp>
                  </a:graphicData>
                </a:graphic>
              </wp:anchor>
            </w:drawing>
          </mc:Choice>
          <mc:Fallback>
            <w:pict>
              <v:shape id="自选图形 6" o:spid="_x0000_s1026" o:spt="109" type="#_x0000_t109" style="position:absolute;left:0pt;margin-left:-11.95pt;margin-top:14.05pt;height:84.85pt;width:94.15pt;z-index:-251301888;mso-width-relative:page;mso-height-relative:page;" fillcolor="#FFFFFF" filled="t" stroked="t" coordsize="21600,21600" o:gfxdata="UEsDBAoAAAAAAIdO4kAAAAAAAAAAAAAAAAAEAAAAZHJzL1BLAwQUAAAACACHTuJAemsqfdkAAAAK&#10;AQAADwAAAGRycy9kb3ducmV2LnhtbE2PsW6DMBCG90p5B+sidYkSA6EpoZgMkaiaIUNpl24HdgEF&#10;nxF2SPr2NVO73el+fff92eGuezap0XaGBISbAJii2siOGgGfH8U6AWYdksTekBLwoywc8sVDhqk0&#10;N3pXU+ka5iFkUxTQOjeknNu6VRrtxgyK/O3bjBqdX8eGyxFvHq57HgXBjmvsyH9ocVDHVtWX8qoF&#10;RMmqfKVz8RZXJ1ngU/g1rbYnIR6XYfACzKm7+wvDrO/VIfdOlbmStKwXsI62ex+dYSGwObCLY2CV&#10;H/bPCfA84/8r5L9QSwMEFAAAAAgAh07iQMYWGhcXAgAAPwQAAA4AAABkcnMvZTJvRG9jLnhtbK1T&#10;zY7TMBC+I/EOlu80SVG326jpHraUC4KVFh7A9U9iyX+y3Sa9cUM8AzeOvAO8zUrwFoyd0v2BQw/k&#10;4Mx4xt/MfDOzvBq0Qnvug7SmwdWkxIgbapk0bYM/vN+8uMQoRGIYUdbwBh94wFer58+Wvav51HZW&#10;Me4RgJhQ967BXYyuLopAO65JmFjHDRiF9ZpEUH1bME96QNeqmJblRdFbz5y3lIcAt+vRiI+I/hxA&#10;K4SkfG3pTnMTR1TPFYlQUuikC3iVsxWC0/hOiMAjUg2GSmM+IQjI23QWqyWpW09cJ+kxBXJOCk9q&#10;0kQaCHqCWpNI0M7Lv6C0pN4GK+KEWl2MhWRGoIqqfMLNbUccz7UA1cGdSA//D5a+3d94JBlMwvTy&#10;JUaGaOj5z0/ffn38fPflx933r+gikdS7UIPvrbvxRy2AmCoehNfpD7WgIRN7OBHLh4goXFbVYjYv&#10;ZxhRsFXlfD5bzBJqcf/c+RBfc6tREhoslO2vO+LjzTgpmVyyfxPi+OyPe4ocrJJsI5XKim+318qj&#10;PYGOb/J3jPTITRnUN3gxm6akCIyxgPEBUTugIpg2x3v0IjwELvP3L+CU2JqEbkwgIyQ3UmsZuc9S&#10;xwl7ZRiKBwdcG9gynJLRnGGkOCxlkrJnJFKd4wk8KgN0pi6NfUlSHLYDwCRxa9kB+rxzXrYd0Fvl&#10;1JMF5ir34bgDaXAf6hn0fu9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6ayp92QAAAAoBAAAP&#10;AAAAAAAAAAEAIAAAACIAAABkcnMvZG93bnJldi54bWxQSwECFAAUAAAACACHTuJAxhYaFxcCAAA/&#10;BAAADgAAAAAAAAABACAAAAAoAQAAZHJzL2Uyb0RvYy54bWxQSwUGAAAAAAYABgBZAQAAsQUAAAAA&#10;">
                <v:fill on="t" focussize="0,0"/>
                <v:stroke color="#000000" joinstyle="miter"/>
                <v:imagedata o:title=""/>
                <o:lock v:ext="edit" aspectratio="f"/>
                <v:textbox>
                  <w:txbxContent>
                    <w:p>
                      <w:r>
                        <w:rPr>
                          <w:rFonts w:hint="eastAsia"/>
                        </w:rPr>
                        <w:t>不符合减免条件，进入税收征收程序，不予受理，出具《不予受理通知书》并说明理由</w:t>
                      </w:r>
                    </w:p>
                  </w:txbxContent>
                </v:textbox>
              </v:shape>
            </w:pict>
          </mc:Fallback>
        </mc:AlternateContent>
      </w:r>
      <w:r>
        <w:rPr>
          <w:rFonts w:ascii="宋体" w:hAnsi="宋体"/>
          <w:color w:val="FF0000"/>
          <w:sz w:val="30"/>
          <w:szCs w:val="30"/>
        </w:rPr>
        <w:t xml:space="preserve">     </w:t>
      </w:r>
      <w:r>
        <w:rPr>
          <w:rFonts w:hint="eastAsia" w:ascii="宋体" w:hAnsi="宋体"/>
          <w:color w:val="FF0000"/>
          <w:szCs w:val="21"/>
        </w:rPr>
        <w:t>（</w:t>
      </w:r>
      <w:r>
        <w:rPr>
          <w:rFonts w:hint="eastAsia" w:ascii="宋体" w:hAnsi="宋体"/>
          <w:color w:val="FF0000"/>
          <w:sz w:val="18"/>
          <w:szCs w:val="18"/>
        </w:rPr>
        <w:t>一般在</w:t>
      </w:r>
      <w:r>
        <w:rPr>
          <w:rFonts w:ascii="宋体" w:hAnsi="宋体"/>
          <w:color w:val="FF0000"/>
          <w:sz w:val="18"/>
          <w:szCs w:val="18"/>
        </w:rPr>
        <w:t>7</w:t>
      </w:r>
      <w:r>
        <w:rPr>
          <w:rFonts w:hint="eastAsia" w:ascii="宋体" w:hAnsi="宋体"/>
          <w:color w:val="FF0000"/>
          <w:sz w:val="18"/>
          <w:szCs w:val="18"/>
        </w:rPr>
        <w:t>日内）</w:t>
      </w:r>
    </w:p>
    <w:p>
      <w:pPr>
        <w:spacing w:line="340" w:lineRule="exact"/>
        <w:jc w:val="center"/>
        <w:rPr>
          <w:rFonts w:ascii="宋体"/>
          <w:color w:val="FF0000"/>
          <w:sz w:val="30"/>
          <w:szCs w:val="30"/>
        </w:rPr>
      </w:pPr>
      <w:r>
        <mc:AlternateContent>
          <mc:Choice Requires="wps">
            <w:drawing>
              <wp:anchor distT="0" distB="0" distL="114300" distR="114300" simplePos="0" relativeHeight="252015616" behindDoc="1" locked="0" layoutInCell="1" allowOverlap="1">
                <wp:simplePos x="0" y="0"/>
                <wp:positionH relativeFrom="column">
                  <wp:posOffset>3913505</wp:posOffset>
                </wp:positionH>
                <wp:positionV relativeFrom="paragraph">
                  <wp:posOffset>69850</wp:posOffset>
                </wp:positionV>
                <wp:extent cx="2121535" cy="992505"/>
                <wp:effectExtent l="4445" t="4445" r="7620" b="12700"/>
                <wp:wrapNone/>
                <wp:docPr id="1284" name="自选图形 7"/>
                <wp:cNvGraphicFramePr/>
                <a:graphic xmlns:a="http://schemas.openxmlformats.org/drawingml/2006/main">
                  <a:graphicData uri="http://schemas.microsoft.com/office/word/2010/wordprocessingShape">
                    <wps:wsp>
                      <wps:cNvSpPr/>
                      <wps:spPr>
                        <a:xfrm>
                          <a:off x="0" y="0"/>
                          <a:ext cx="2121535" cy="9925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7" o:spid="_x0000_s1026" o:spt="109" type="#_x0000_t109" style="position:absolute;left:0pt;margin-left:308.15pt;margin-top:5.5pt;height:78.15pt;width:167.05pt;z-index:-251300864;mso-width-relative:page;mso-height-relative:page;" fillcolor="#FFFFFF" filled="t" stroked="t" coordsize="21600,21600" o:gfxdata="UEsDBAoAAAAAAIdO4kAAAAAAAAAAAAAAAAAEAAAAZHJzL1BLAwQUAAAACACHTuJAYQ/E69oAAAAK&#10;AQAADwAAAGRycy9kb3ducmV2LnhtbE2PMU/DMBCFdyT+g3VILBW13bRpCXE6IAXRoQOBpZsTmyQi&#10;Pkexm5Z/zzHBeO99evdevr+6gc12Cr1HBXIpgFlsvOmxVfDxXj7sgIWo0ejBo1XwbQPsi9ubXGfG&#10;X/DNzlVsGYVgyLSCLsYx4zw0nXU6LP1okbxPPzkd6ZxabiZ9oXA38JUQKXe6R/rQ6dE+d7b5qs5O&#10;wWq3qF7wWL6u64Mp9Uae5kVyUOr+ToonYNFe4x8Mv/WpOhTUqfZnNIENClKZJoSSIWkTAY8bsQZW&#10;k5BuE+BFzv9PKH4AUEsDBBQAAAAIAIdO4kC6c/qQFQIAAD4EAAAOAAAAZHJzL2Uyb0RvYy54bWyt&#10;U0uOEzEQ3SNxB8t70p2GwEwrnVlMCBsEkYY5gONPtyX/ZDvpzo4d4gzsWHIH5jYjwS0ouzOZDyyy&#10;oBfusl1+9epV1fxi0ArtuA/SmgZPJyVG3FDLpGkbfP1p9eIMoxCJYURZwxu85wFfLJ4/m/eu5pXt&#10;rGLcIwAxoe5dg7sYXV0UgXZckzCxjhu4FNZrEmHr24J50gO6VkVVlq+L3nrmvKU8BDhdjpf4gOhP&#10;AbRCSMqXlm41N3FE9VyRCCmFTrqAF5mtEJzGj0IEHpFqMGQa8wpBwN6ktVjMSd164jpJDxTIKRSe&#10;5KSJNBD0CLUkkaCtl39BaUm9DVbECbW6GBPJikAW0/KJNlcdcTznAlIHdxQ9/D9Y+mG39kgy6ITq&#10;7BVGhmio+a8vP35//nr77eb253f0JonUu1CD75Vb+8MugJkyHoTX6Q+5oCELuz8Ky4eIKBxW02o6&#10;eznDiMLd+Xk1K2cJtLh/7XyI77jVKBkNFsr2lx3xcT02StaW7N6HOD67c0+Bg1WSraRSeePbzaXy&#10;aEeg4Kv8HSI9clMG9cBkViVOBLpYQPeAqR0oEUyb4z16ER4Cl/n7F3AitiShGwlkhORGai0j99nq&#10;OGFvDUNx70BqA0OGExnNGUaKw0wmK3tGItUpnqCjMiBnKtJYlmTFYTMATDI3lu2hzFvnZduBvNNM&#10;Pd1AW+U6HEYg9e3DfQa9H/vF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EPxOvaAAAACgEAAA8A&#10;AAAAAAAAAQAgAAAAIgAAAGRycy9kb3ducmV2LnhtbFBLAQIUABQAAAAIAIdO4kC6c/qQFQIAAD4E&#10;AAAOAAAAAAAAAAEAIAAAACkBAABkcnMvZTJvRG9jLnhtbFBLBQYAAAAABgAGAFkBAACwBQAAAAA=&#10;">
                <v:fill on="t" focussize="0,0"/>
                <v:stroke color="#000000" joinstyle="miter"/>
                <v:imagedata o:title=""/>
                <o:lock v:ext="edit" aspectratio="f"/>
                <v:textbox>
                  <w:txbxContent>
                    <w:p>
                      <w:r>
                        <w:rPr>
                          <w:rFonts w:hint="eastAsia"/>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left"/>
        <w:rPr>
          <w:rFonts w:ascii="宋体"/>
          <w:color w:val="FF0000"/>
          <w:sz w:val="30"/>
          <w:szCs w:val="30"/>
        </w:rPr>
      </w:pPr>
      <w:r>
        <mc:AlternateContent>
          <mc:Choice Requires="wps">
            <w:drawing>
              <wp:anchor distT="0" distB="0" distL="114300" distR="114300" simplePos="0" relativeHeight="252017664" behindDoc="1" locked="0" layoutInCell="1" allowOverlap="1">
                <wp:simplePos x="0" y="0"/>
                <wp:positionH relativeFrom="column">
                  <wp:posOffset>1811655</wp:posOffset>
                </wp:positionH>
                <wp:positionV relativeFrom="paragraph">
                  <wp:posOffset>50800</wp:posOffset>
                </wp:positionV>
                <wp:extent cx="1694815" cy="776605"/>
                <wp:effectExtent l="5080" t="4445" r="14605" b="19050"/>
                <wp:wrapNone/>
                <wp:docPr id="1285" name="自选图形 8"/>
                <wp:cNvGraphicFramePr/>
                <a:graphic xmlns:a="http://schemas.openxmlformats.org/drawingml/2006/main">
                  <a:graphicData uri="http://schemas.microsoft.com/office/word/2010/wordprocessingShape">
                    <wps:wsp>
                      <wps:cNvSpPr/>
                      <wps:spPr>
                        <a:xfrm>
                          <a:off x="0" y="0"/>
                          <a:ext cx="1694815" cy="7766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rPr>
                              <w:t>受</w:t>
                            </w:r>
                            <w:r>
                              <w:t xml:space="preserve">  </w:t>
                            </w:r>
                            <w:r>
                              <w:rPr>
                                <w:rFonts w:hint="eastAsia"/>
                              </w:rPr>
                              <w:t>理</w:t>
                            </w:r>
                          </w:p>
                          <w:p>
                            <w:r>
                              <w:rPr>
                                <w:rFonts w:hint="eastAsia"/>
                              </w:rPr>
                              <w:t>经办人员审核，实地查勘申请材料齐全，符合法定形式</w:t>
                            </w:r>
                          </w:p>
                          <w:p>
                            <w:pPr>
                              <w:spacing w:line="240" w:lineRule="exact"/>
                              <w:jc w:val="center"/>
                            </w:pPr>
                          </w:p>
                        </w:txbxContent>
                      </wps:txbx>
                      <wps:bodyPr upright="1"/>
                    </wps:wsp>
                  </a:graphicData>
                </a:graphic>
              </wp:anchor>
            </w:drawing>
          </mc:Choice>
          <mc:Fallback>
            <w:pict>
              <v:shape id="自选图形 8" o:spid="_x0000_s1026" o:spt="109" type="#_x0000_t109" style="position:absolute;left:0pt;margin-left:142.65pt;margin-top:4pt;height:61.15pt;width:133.45pt;z-index:-251298816;mso-width-relative:page;mso-height-relative:page;" fillcolor="#FFFFFF" filled="t" stroked="t" coordsize="21600,21600" o:gfxdata="UEsDBAoAAAAAAIdO4kAAAAAAAAAAAAAAAAAEAAAAZHJzL1BLAwQUAAAACACHTuJAA6s/J9gAAAAJ&#10;AQAADwAAAGRycy9kb3ducmV2LnhtbE2PPU/DMBCGdyT+g3VILFXrfBAUhTgdkILowEBgYbvEbhIR&#10;n6PYTcu/5zrBeHpfPfe85f5iJ7GaxY+OFMS7CIShzumRegWfH/U2B+EDksbJkVHwYzzsq9ubEgvt&#10;zvRu1ib0giHkC1QwhDAXUvpuMBb9zs2GODu6xWLgc+mlXvDMcDvJJIoepcWR+MOAs3keTPfdnKyC&#10;JN80L/RWvz60B11jFn+tm/Sg1P1dHD2BCOYS/spw1Wd1qNipdSfSXkxXRpZyVUHOkzjPsiQB0XIx&#10;jVKQVSn/L6h+AVBLAwQUAAAACACHTuJAErkXXBUCAAA+BAAADgAAAGRycy9lMm9Eb2MueG1srVNL&#10;jhMxEN0jcQfLe9KdiGQyrXRmMSFsEEQaOIDjT7cl/2Q76c6OHeIM7FhyB7jNSHALyu6Q+S6yoBfu&#10;Klf5VdWrqsVVrxXacx+kNTUej0qMuKGWSdPU+NPH9as5RiESw4iyhtf4wAO+Wr58sehcxSe2tYpx&#10;jwDEhKpzNW5jdFVRBNpyTcLIOm7AKKzXJILqm4J50gG6VsWkLGdFZz1z3lIeAtyuBiM+IvpzAK0Q&#10;kvKVpTvNTRxQPVckQkmhlS7gZc5WCE7jByECj0jVGCqN+YQgIG/TWSwXpGo8ca2kxxTIOSk8qkkT&#10;aSDoCWpFIkE7L59AaUm9DVbEEbW6GArJjEAV4/IRNzctcTzXAlQHdyI9/D9Y+n6/8UgymITJfIqR&#10;IRp6/vvLjz+fv95++3X78zuaJ5I6FyrwvXEbf9QCiKniXnid/lAL6jOxhxOxvI+IwuV4dvl6PgZ4&#10;CraLi9msnCbQ4u618yG+5VajJNRYKNtdt8THzTAomVuyfxfi8OyfewocrJJsLZXKim+218qjPYGG&#10;r/N3jPTATRnU1fhyOkk5EZhiAdMDonbARDBNjvfgRbgPXObvOeCU2IqEdkggIyQ3UmkZuc9Sywl7&#10;YxiKBwdUG1gynJLRnGGkOOxkkrJnJFKd4wk8KgN0piYNbUlS7Lc9wCRxa9kB2rxzXjYt0DvOqScL&#10;jFXuw3EF0tze1zPo3dov/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Dqz8n2AAAAAkBAAAPAAAA&#10;AAAAAAEAIAAAACIAAABkcnMvZG93bnJldi54bWxQSwECFAAUAAAACACHTuJAErkXXBUCAAA+BAAA&#10;DgAAAAAAAAABACAAAAAnAQAAZHJzL2Uyb0RvYy54bWxQSwUGAAAAAAYABgBZAQAArgUAAAAA&#10;">
                <v:fill on="t" focussize="0,0"/>
                <v:stroke color="#000000" joinstyle="miter"/>
                <v:imagedata o:title=""/>
                <o:lock v:ext="edit" aspectratio="f"/>
                <v:textbox>
                  <w:txbxContent>
                    <w:p>
                      <w:pPr>
                        <w:spacing w:line="240" w:lineRule="exact"/>
                        <w:jc w:val="center"/>
                      </w:pPr>
                      <w:r>
                        <w:rPr>
                          <w:rFonts w:hint="eastAsia"/>
                        </w:rPr>
                        <w:t>受</w:t>
                      </w:r>
                      <w:r>
                        <w:t xml:space="preserve">  </w:t>
                      </w:r>
                      <w:r>
                        <w:rPr>
                          <w:rFonts w:hint="eastAsia"/>
                        </w:rPr>
                        <w:t>理</w:t>
                      </w:r>
                    </w:p>
                    <w:p>
                      <w:r>
                        <w:rPr>
                          <w:rFonts w:hint="eastAsia"/>
                        </w:rPr>
                        <w:t>经办人员审核，实地查勘申请材料齐全，符合法定形式</w:t>
                      </w:r>
                    </w:p>
                    <w:p>
                      <w:pPr>
                        <w:spacing w:line="240" w:lineRule="exact"/>
                        <w:jc w:val="cente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025856" behindDoc="1" locked="0" layoutInCell="1" allowOverlap="1">
                <wp:simplePos x="0" y="0"/>
                <wp:positionH relativeFrom="column">
                  <wp:posOffset>1058545</wp:posOffset>
                </wp:positionH>
                <wp:positionV relativeFrom="paragraph">
                  <wp:posOffset>102870</wp:posOffset>
                </wp:positionV>
                <wp:extent cx="730885" cy="635"/>
                <wp:effectExtent l="0" t="37465" r="12065" b="38100"/>
                <wp:wrapNone/>
                <wp:docPr id="1286" name="直线 9"/>
                <wp:cNvGraphicFramePr/>
                <a:graphic xmlns:a="http://schemas.openxmlformats.org/drawingml/2006/main">
                  <a:graphicData uri="http://schemas.microsoft.com/office/word/2010/wordprocessingShape">
                    <wps:wsp>
                      <wps:cNvCnPr/>
                      <wps:spPr>
                        <a:xfrm flipH="1">
                          <a:off x="0" y="0"/>
                          <a:ext cx="73088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 o:spid="_x0000_s1026" o:spt="20" style="position:absolute;left:0pt;flip:x;margin-left:83.35pt;margin-top:8.1pt;height:0.05pt;width:57.55pt;z-index:-251290624;mso-width-relative:page;mso-height-relative:page;" filled="f" stroked="t" coordsize="21600,21600" o:gfxdata="UEsDBAoAAAAAAIdO4kAAAAAAAAAAAAAAAAAEAAAAZHJzL1BLAwQUAAAACACHTuJAZjEURtgAAAAJ&#10;AQAADwAAAGRycy9kb3ducmV2LnhtbE2PQU/DMAyF70j8h8hI3FjaAmWUpjsgkDghtqFJu2WNacsa&#10;pyTZOvj1uCe4+dlPz98rFyfbiyP60DlSkM4SEEi1Mx01Ct7Xz1dzECFqMrp3hAq+McCiOj8rdWHc&#10;SEs8rmIjOIRCoRW0MQ6FlKFu0eowcwMS3z6ctzqy9I00Xo8cbnuZJUkure6IP7R6wMcW6/3qYBXc&#10;r8db9+b3m5u0+9r+PH3G4eU1KnV5kSYPICKe4p8ZJnxGh4qZdu5AJoiedZ7fsXUaMhBsyOYpd9lN&#10;i2uQVSn/N6h+AVBLAwQUAAAACACHTuJAoP7Tm/kBAADtAwAADgAAAGRycy9lMm9Eb2MueG1srVNL&#10;jhMxEN0jcQfLe9JJRgmZVjqzmDCwQDAScICK7e625J9cTjo5C9dgxYbjzDUou0MGBiHNAi+ssuv5&#10;ud5zeX1ztIYdVETtXcNnkylnygkvtesa/uXz3asVZ5jASTDeqYafFPKbzcsX6yHUau57b6SKjEgc&#10;1kNoeJ9SqKsKRa8s4MQH5SjZ+mgh0TJ2lYwwELs11Xw6XVaDjzJELxQi7W7HJD8zxucQ+rbVQm29&#10;2Fvl0sgalYFEkrDXAfmmVNu2SqSPbYsqMdNwUprKTJdQvMtztVlD3UUIvRbnEuA5JTzRZEE7uvRC&#10;tYUEbB/1X1RWi+jRt2kivK1GIcURUjGbPvHmUw9BFS1kNYaL6fj/aMWHw31kWlInzFdLzhxYevOH&#10;r98evv9g19meIWBNqFt3H88rDPcxaz220bLW6PCOThf1pIcdi7mni7nqmJigzddX09VqwZmg1PJq&#10;kamrkSNzhYjprfKW5aDhRrssHGo4vMc0Qn9B8rZxbGj49WKeCYG6sKXXp9AGUoKuK2fRGy3vtDH5&#10;BMZud2siO0DuhDLOJfwBy5dsAfsRV1IZBnWvQL5xkqVTIIMcfQ2eS7BKcmYU/aQcFWQCbR6RKWpw&#10;nfkHmhwwjozIJo+25mjn5YleZR+i7npyY1YqzRnqgmLbuWNzm/2+LkyPv3Tz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YxFEbYAAAACQEAAA8AAAAAAAAAAQAgAAAAIgAAAGRycy9kb3ducmV2Lnht&#10;bFBLAQIUABQAAAAIAIdO4kCg/tOb+QEAAO0DAAAOAAAAAAAAAAEAIAAAACcBAABkcnMvZTJvRG9j&#10;LnhtbFBLBQYAAAAABgAGAFkBAACS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26880" behindDoc="1"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1287" name="直线 10"/>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 o:spid="_x0000_s1026" o:spt="20" style="position:absolute;left:0pt;margin-left:275.15pt;margin-top:5.8pt;height:0.05pt;width:33pt;z-index:-251289600;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8cWTtvIBAADkAwAADgAAAGRycy9lMm9Eb2MueG1srVPN&#10;jtMwEL4j8Q6W7zRJoctu1HQPW5YLgkoLDzB1nMSS/+Rxm/ZZeA1OXHicfQ3GTmlhEdIeyMEZe8af&#10;5/tmZnl7MJrtZUDlbMOrWcmZtMK1yvYN//L5/tU1ZxjBtqCdlQ0/SuS3q5cvlqOv5dwNTrcyMAKx&#10;WI++4UOMvi4KFIM0gDPnpSVn54KBSNvQF22AkdCNLuZleVWMLrQ+OCER6XQ9OfkJMTwH0HWdEnLt&#10;xM5IGyfUIDVEooSD8shXOduukyJ+6jqUkemGE9OYV3qE7G1ai9US6j6AH5Q4pQDPSeEJJwPK0qNn&#10;qDVEYLug/oIySgSHrosz4UwxEcmKEIuqfKLNwwBeZi4kNfqz6Pj/YMXH/SYw1VInzK/fcmbBUM0f&#10;v357/P6DVVmf0WNNYXd2E0ittEO/CYnsoQsm/YkGO2RNj2dN5SEyQYdvqpuqJLUFua5eL5LgxeWm&#10;DxjfS2dYMhqulU18oYb9B4xT6K+QdKwtGxt+s5gvCBCo+ToqOpnGEwG0fb6LTqv2XmmdbmDot3c6&#10;sD2kBsjfKYU/wtIja8BhisuuqTUGCe0727J49KSLpYngKQUjW860pAFKVm6iCEpfImNQYHv9j2hS&#10;QFsS4iJmsrauPVIxdj6ofiA1qpxp8lDxs2ynRk3d9fs+I12Gc/U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YqNKdgAAAAJAQAADwAAAAAAAAABACAAAAAiAAAAZHJzL2Rvd25yZXYueG1sUEsBAhQA&#10;FAAAAAgAh07iQPHFk7byAQAA5AMAAA4AAAAAAAAAAQAgAAAAJwEAAGRycy9lMm9Eb2MueG1sUEsF&#10;BgAAAAAGAAYAWQEAAIs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20736" behindDoc="1" locked="0" layoutInCell="1" allowOverlap="1">
                <wp:simplePos x="0" y="0"/>
                <wp:positionH relativeFrom="column">
                  <wp:posOffset>2627630</wp:posOffset>
                </wp:positionH>
                <wp:positionV relativeFrom="paragraph">
                  <wp:posOffset>73025</wp:posOffset>
                </wp:positionV>
                <wp:extent cx="6985" cy="565150"/>
                <wp:effectExtent l="37465" t="0" r="31750" b="6350"/>
                <wp:wrapNone/>
                <wp:docPr id="1288" name="直线 12"/>
                <wp:cNvGraphicFramePr/>
                <a:graphic xmlns:a="http://schemas.openxmlformats.org/drawingml/2006/main">
                  <a:graphicData uri="http://schemas.microsoft.com/office/word/2010/wordprocessingShape">
                    <wps:wsp>
                      <wps:cNvCnPr/>
                      <wps:spPr>
                        <a:xfrm flipH="1">
                          <a:off x="0" y="0"/>
                          <a:ext cx="6985" cy="5651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 o:spid="_x0000_s1026" o:spt="20" style="position:absolute;left:0pt;flip:x;margin-left:206.9pt;margin-top:5.75pt;height:44.5pt;width:0.55pt;z-index:-251295744;mso-width-relative:page;mso-height-relative:page;" filled="f" stroked="t" coordsize="21600,21600" o:gfxdata="UEsDBAoAAAAAAIdO4kAAAAAAAAAAAAAAAAAEAAAAZHJzL1BLAwQUAAAACACHTuJAFaQ2e9kAAAAK&#10;AQAADwAAAGRycy9kb3ducmV2LnhtbE2PwU7DMBBE70j8g7VI3KhtSFAb4vSAQOKEoEVIvbmJSULj&#10;dbC3TeHr2Z7gODujmbfl8ugHcXAx9QEN6JkC4bAOTY+tgbf149UcRCKLjR0COgPfLsGyOj8rbdGE&#10;CV/dYUWt4BJMhTXQEY2FlKnunLdpFkaH7H2E6C2xjK1sop243A/yWqlb6W2PvNDZ0d13rt6t9t7A&#10;Yj3l4SXu3jPdf21+Hj5pfHomYy4vtLoDQe5If2E44TM6VMy0DXtskhgMZPqG0YkNnYPgQKazBYgt&#10;H5TKQVal/P9C9QtQSwMEFAAAAAgAh07iQCQoGlz8AQAA7wMAAA4AAABkcnMvZTJvRG9jLnhtbK1T&#10;S44TMRDdI3EHy3vSSaREmVY6s5gwsEAQCeYAFdvdbck/uZx0chauwYoNx5lrUHaHDAxCmgVeWGVX&#10;+VW9V+X17ckadlQRtXcNn02mnCknvNSua/jDl/s3K84wgZNgvFMNPyvkt5vXr9ZDqNXc995IFRmB&#10;OKyH0PA+pVBXFYpeWcCJD8qRs/XRQqJj7CoZYSB0a6r5dLqsBh9liF4oRLrdjk5+QYwvAfRtq4Xa&#10;enGwyqURNSoDiShhrwPyTam2bZVIn9oWVWKm4cQ0lZ2SkL3Pe7VZQ91FCL0WlxLgJSU842RBO0p6&#10;hdpCAnaI+i8oq0X06Ns0Ed5WI5GiCLGYTZ9p87mHoAoXkhrDVXT8f7Di43EXmZY0CfMVdd6BpZ4/&#10;fv32+P0Hm82zPkPAmsLu3C5eThh2MZM9tdGy1ujwnp4X+kSInYq656u66pSYoMvlzWrBmSDHYrmY&#10;LYr21QiSwULE9E55y7LRcKNdpg41HD9gosQU+iskXxvHhobfLOYZE2gOW+o/mTYQF3RdeYveaHmv&#10;jckvMHb7OxPZEfIslJXpEe4fYTnJFrAf44prnJJegXzrJEvnQBI5+hw8l2CV5Mwo+kvZIkCoE2jz&#10;FJmiBteZf0RTeuOoiqzyqGu29l6eqS+HEHXXkxqzUmn20ByUmi8zmwft93NBevqnm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VpDZ72QAAAAoBAAAPAAAAAAAAAAEAIAAAACIAAABkcnMvZG93bnJl&#10;di54bWxQSwECFAAUAAAACACHTuJAJCgaXPwBAADvAwAADgAAAAAAAAABACAAAAAoAQAAZHJzL2Uy&#10;b0RvYy54bWxQSwUGAAAAAAYABgBZAQAAlg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w:rPr>
          <w:rFonts w:ascii="宋体" w:hAnsi="宋体"/>
          <w:color w:val="FF0000"/>
          <w:szCs w:val="21"/>
        </w:rPr>
        <w:t xml:space="preserve">           </w:t>
      </w:r>
      <w:r>
        <w:rPr>
          <w:rFonts w:hint="eastAsia" w:ascii="宋体" w:hAnsi="宋体"/>
          <w:color w:val="FF0000"/>
          <w:szCs w:val="21"/>
        </w:rPr>
        <w:t>符合减免条件</w:t>
      </w:r>
      <w:r>
        <mc:AlternateContent>
          <mc:Choice Requires="wps">
            <w:drawing>
              <wp:anchor distT="0" distB="0" distL="114300" distR="114300" simplePos="0" relativeHeight="252021760" behindDoc="1" locked="0" layoutInCell="1" allowOverlap="1">
                <wp:simplePos x="0" y="0"/>
                <wp:positionH relativeFrom="column">
                  <wp:posOffset>3618230</wp:posOffset>
                </wp:positionH>
                <wp:positionV relativeFrom="paragraph">
                  <wp:posOffset>16510</wp:posOffset>
                </wp:positionV>
                <wp:extent cx="1118870" cy="467360"/>
                <wp:effectExtent l="0" t="4445" r="5080" b="23495"/>
                <wp:wrapNone/>
                <wp:docPr id="1289" name="直线 11"/>
                <wp:cNvGraphicFramePr/>
                <a:graphic xmlns:a="http://schemas.openxmlformats.org/drawingml/2006/main">
                  <a:graphicData uri="http://schemas.microsoft.com/office/word/2010/wordprocessingShape">
                    <wps:wsp>
                      <wps:cNvCnPr/>
                      <wps:spPr>
                        <a:xfrm flipH="1">
                          <a:off x="0" y="0"/>
                          <a:ext cx="1118870" cy="467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 o:spid="_x0000_s1026" o:spt="20" style="position:absolute;left:0pt;flip:x;margin-left:284.9pt;margin-top:1.3pt;height:36.8pt;width:88.1pt;z-index:-251294720;mso-width-relative:page;mso-height-relative:page;" filled="f" stroked="t" coordsize="21600,21600" o:gfxdata="UEsDBAoAAAAAAIdO4kAAAAAAAAAAAAAAAAAEAAAAZHJzL1BLAwQUAAAACACHTuJAFQYX/NgAAAAI&#10;AQAADwAAAGRycy9kb3ducmV2LnhtbE2PwU7DMBBE70j8g7VI3KiTqDU0xOkBgcQJQYuQuLnxkoTG&#10;drC3TeHr2Z7gNqtZzbypVkc3iAPG1AevIZ9lINA3wfa+1fC6ebi6AZHIeGuG4FHDNyZY1ednlSlt&#10;mPwLHtbUCg7xqTQaOqKxlDI1HTqTZmFEz95HiM4Qn7GVNpqJw90giyxT0pnec0NnRrzrsNmt907D&#10;cjMtwnPcvc3z/uv95/6Txscn0vryIs9uQRAe6e8ZTviMDjUzbcPe2yQGDQu1ZHTSUCgQ7F/PFW/b&#10;slAFyLqS/wfUv1BLAwQUAAAACACHTuJA8X44+wACAADyAwAADgAAAGRycy9lMm9Eb2MueG1srVNL&#10;btswEN0X6B0I7mtZbuM4guUs4qZdFK2BtAcY8yMR4A8kbdln6TW66qbHyTU6pFynTRAgi2ohDDmP&#10;b+Y9DpfXB6PJXoSonG1pPZlSIixzXNmupd++3r5ZUBITWA7aWdHSo4j0evX61XLwjZi53mkuAkES&#10;G5vBt7RPyTdVFVkvDMSJ88JiUrpgIOEydBUPMCC70dVsOp1XgwvcB8dEjLi7HpP0xBheQuikVEys&#10;HdsZYdPIGoSGhJJir3ykq9KtlIKlL1JGkYhuKSpN5Y9FMN7mf7VaQtMF8L1ipxbgJS080mRAWSx6&#10;plpDArIL6gmVUSy46GSaMGeqUUhxBFXU00fe3PXgRdGCVkd/Nj3+P1r2eb8JRHGchNniihILBu/8&#10;/vuP+5+/SF1nfwYfG4Td2E04raLfhCz2IIMhUiv/EY8X+SiIHIq7x7O74pAIw826rheLSzSeYe7d&#10;/PLtvNhfjTyZz4eYPghnSA5aqpXN6qGB/aeYsDZC/0DytrZkaOnVxewCOQFHUeIIYGg8yom2K2ej&#10;04rfKq3ziRi67Y0OZA95HMqXFSLvP7BcZA2xH3ElNQ5KL4C/t5yko0eXLL4PmlswglOiBT6nHCEh&#10;NAmUfkCmoMB2+hk0ltcWu8hGj9bmaOv4Ea9m54PqenSj3EXB4CiUnk9jm2ft73Vheniqq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VBhf82AAAAAgBAAAPAAAAAAAAAAEAIAAAACIAAABkcnMvZG93&#10;bnJldi54bWxQSwECFAAUAAAACACHTuJA8X44+wACAADyAwAADgAAAAAAAAABACAAAAAnAQAAZHJz&#10;L2Uyb0RvYy54bWxQSwUGAAAAAAYABgBZAQAAmQUAAAAA&#10;">
                <v:fill on="f" focussize="0,0"/>
                <v:stroke color="#000000" joinstyle="round" endarrow="block"/>
                <v:imagedata o:title=""/>
                <o:lock v:ext="edit" aspectratio="f"/>
              </v:line>
            </w:pict>
          </mc:Fallback>
        </mc:AlternateContent>
      </w:r>
    </w:p>
    <w:p>
      <w:pPr>
        <w:tabs>
          <w:tab w:val="center" w:pos="4888"/>
          <w:tab w:val="left" w:pos="6933"/>
        </w:tabs>
        <w:spacing w:line="340" w:lineRule="exact"/>
        <w:jc w:val="left"/>
        <w:rPr>
          <w:rFonts w:ascii="宋体"/>
          <w:color w:val="FF0000"/>
          <w:sz w:val="30"/>
          <w:szCs w:val="30"/>
        </w:rPr>
      </w:pPr>
      <w:r>
        <mc:AlternateContent>
          <mc:Choice Requires="wps">
            <w:drawing>
              <wp:anchor distT="0" distB="0" distL="114300" distR="114300" simplePos="0" relativeHeight="252016640" behindDoc="1" locked="0" layoutInCell="1" allowOverlap="1">
                <wp:simplePos x="0" y="0"/>
                <wp:positionH relativeFrom="column">
                  <wp:posOffset>1809115</wp:posOffset>
                </wp:positionH>
                <wp:positionV relativeFrom="paragraph">
                  <wp:posOffset>208915</wp:posOffset>
                </wp:positionV>
                <wp:extent cx="1772920" cy="845185"/>
                <wp:effectExtent l="4445" t="4445" r="13335" b="7620"/>
                <wp:wrapNone/>
                <wp:docPr id="1290" name="自选图形 13"/>
                <wp:cNvGraphicFramePr/>
                <a:graphic xmlns:a="http://schemas.openxmlformats.org/drawingml/2006/main">
                  <a:graphicData uri="http://schemas.microsoft.com/office/word/2010/wordprocessingShape">
                    <wps:wsp>
                      <wps:cNvSpPr/>
                      <wps:spPr>
                        <a:xfrm>
                          <a:off x="0" y="0"/>
                          <a:ext cx="1772920" cy="8451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t xml:space="preserve">          </w:t>
                            </w:r>
                            <w:r>
                              <w:rPr>
                                <w:rFonts w:hint="eastAsia"/>
                              </w:rPr>
                              <w:t>审</w:t>
                            </w:r>
                            <w:r>
                              <w:t xml:space="preserve">  </w:t>
                            </w:r>
                            <w:r>
                              <w:rPr>
                                <w:rFonts w:hint="eastAsia"/>
                              </w:rPr>
                              <w:t>查</w:t>
                            </w:r>
                          </w:p>
                          <w:p>
                            <w:r>
                              <w:rPr>
                                <w:rFonts w:hint="eastAsia"/>
                              </w:rPr>
                              <w:t>领取填写耕地占用税减免审批表，镇人民政府领导审核后，报县级人民政府批准。</w:t>
                            </w:r>
                          </w:p>
                        </w:txbxContent>
                      </wps:txbx>
                      <wps:bodyPr upright="1"/>
                    </wps:wsp>
                  </a:graphicData>
                </a:graphic>
              </wp:anchor>
            </w:drawing>
          </mc:Choice>
          <mc:Fallback>
            <w:pict>
              <v:shape id="自选图形 13" o:spid="_x0000_s1026" o:spt="109" type="#_x0000_t109" style="position:absolute;left:0pt;margin-left:142.45pt;margin-top:16.45pt;height:66.55pt;width:139.6pt;z-index:-251299840;mso-width-relative:page;mso-height-relative:page;" fillcolor="#FFFFFF" filled="t" stroked="t" coordsize="21600,21600" o:gfxdata="UEsDBAoAAAAAAIdO4kAAAAAAAAAAAAAAAAAEAAAAZHJzL1BLAwQUAAAACACHTuJAUWvo5NkAAAAK&#10;AQAADwAAAGRycy9kb3ducmV2LnhtbE2PwU6DQBCG7ya+w2ZMvDR2gVJSkaUHE4w9eBC9eBvYFYjs&#10;LGG3tL6905M9TSbz5Z/vL/ZnO4rFzH5wpCBeRyAMtU4P1Cn4/KgediB8QNI4OjIKfo2HfXl7U2Cu&#10;3YnezVKHTnAI+RwV9CFMuZS+7Y1Fv3aTIb59u9li4HXupJ7xxOF2lEkUZdLiQPyhx8k896b9qY9W&#10;QbJb1S/0Vr2mzUFXuI2/ltXmoNT9XRw9gQjmHP5huOizOpTs1LgjaS/GS0b6yKiCTcKTgW2WxiAa&#10;JrMsAlkW8rpC+QdQSwMEFAAAAAgAh07iQGMM218WAgAAPwQAAA4AAABkcnMvZTJvRG9jLnhtbK1T&#10;zY7TMBC+I/EOlu80TaBsGzXdw5ZyQbDSwgO4/kks+U+226Q3bohn4MaRd4C3WQnegrFTuj9w6IEc&#10;nBnP+JuZb2aWl4NWaM99kNY0uJxMMeKGWiZN2+AP7zfP5hiFSAwjyhre4AMP+HL19MmydzWvbGcV&#10;4x4BiAl17xrcxejqogi045qEiXXcgFFYr0kE1bcF86QHdK2Kajp9WfTWM+ct5SHA7Xo04iOiPwfQ&#10;CiEpX1u609zEEdVzRSKUFDrpAl7lbIXgNL4TIvCIVIOh0phPCALyNp3Faknq1hPXSXpMgZyTwqOa&#10;NJEGgp6g1iQStPPyLygtqbfBijihVhdjIZkRqKKcPuLmpiOO51qA6uBOpIf/B0vf7q89kgwmoVoA&#10;KYZo6PnPT99+ffx8++XH7fevqHyeWOpdqMH5xl37oxZATCUPwuv0h2LQkJk9nJjlQ0QULsuLi2pR&#10;AT4F2/zFrJzPEmhx99r5EF9zq1ESGiyU7a864uP1OCmZXLJ/E+L47I97ChyskmwjlcqKb7dXyqM9&#10;gY5v8neM9MBNGdQ3eDGrZpATgTEWMD4gagdUBNPmeA9ehPvA0/z9CzgltiahGxPICMmN1FpG7rPU&#10;ccJeGYbiwQHXBrYMp2Q0ZxgpDkuZpOwZiVTneAKPygCdqUljW5IUh+0AMEncWnaAPu+cl20H9JY5&#10;9WSBucp9OO5AGtz7ega92/v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Fr6OTZAAAACgEAAA8A&#10;AAAAAAAAAQAgAAAAIgAAAGRycy9kb3ducmV2LnhtbFBLAQIUABQAAAAIAIdO4kBjDNtfFgIAAD8E&#10;AAAOAAAAAAAAAAEAIAAAACgBAABkcnMvZTJvRG9jLnhtbFBLBQYAAAAABgAGAFkBAACwBQAAAAA=&#10;">
                <v:fill on="t" focussize="0,0"/>
                <v:stroke color="#000000" joinstyle="miter"/>
                <v:imagedata o:title=""/>
                <o:lock v:ext="edit" aspectratio="f"/>
                <v:textbox>
                  <w:txbxContent>
                    <w:p>
                      <w:pPr>
                        <w:jc w:val="left"/>
                      </w:pPr>
                      <w:r>
                        <w:t xml:space="preserve">          </w:t>
                      </w:r>
                      <w:r>
                        <w:rPr>
                          <w:rFonts w:hint="eastAsia"/>
                        </w:rPr>
                        <w:t>审</w:t>
                      </w:r>
                      <w:r>
                        <w:t xml:space="preserve">  </w:t>
                      </w:r>
                      <w:r>
                        <w:rPr>
                          <w:rFonts w:hint="eastAsia"/>
                        </w:rPr>
                        <w:t>查</w:t>
                      </w:r>
                    </w:p>
                    <w:p>
                      <w:r>
                        <w:rPr>
                          <w:rFonts w:hint="eastAsia"/>
                        </w:rPr>
                        <w:t>领取填写耕地占用税减免审批表，镇人民政府领导审核后，报县级人民政府批准。</w:t>
                      </w:r>
                    </w:p>
                  </w:txbxContent>
                </v:textbox>
              </v:shape>
            </w:pict>
          </mc:Fallback>
        </mc:AlternateContent>
      </w:r>
      <w:r>
        <w:rPr>
          <w:rFonts w:ascii="宋体"/>
          <w:color w:val="FF0000"/>
          <w:sz w:val="30"/>
          <w:szCs w:val="30"/>
        </w:rPr>
        <w:tab/>
      </w:r>
      <w:r>
        <w:rPr>
          <w:rFonts w:ascii="宋体" w:hAnsi="宋体"/>
          <w:color w:val="FF0000"/>
          <w:sz w:val="30"/>
          <w:szCs w:val="30"/>
        </w:rPr>
        <w:t xml:space="preserve">         </w:t>
      </w:r>
      <w:r>
        <w:rPr>
          <w:rFonts w:ascii="宋体" w:hAnsi="宋体"/>
          <w:color w:val="FF0000"/>
          <w:sz w:val="30"/>
          <w:szCs w:val="30"/>
        </w:rPr>
        <w:tab/>
      </w:r>
      <w:r>
        <w:rPr>
          <w:rFonts w:hint="eastAsia" w:ascii="宋体" w:hAnsi="宋体"/>
          <w:color w:val="FF0000"/>
          <w:szCs w:val="21"/>
        </w:rPr>
        <w:t>符合减免条件</w: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Cs w:val="21"/>
        </w:rPr>
      </w:pPr>
      <w:r>
        <mc:AlternateContent>
          <mc:Choice Requires="wps">
            <w:drawing>
              <wp:anchor distT="0" distB="0" distL="114300" distR="114300" simplePos="0" relativeHeight="252022784" behindDoc="1" locked="0" layoutInCell="1" allowOverlap="1">
                <wp:simplePos x="0" y="0"/>
                <wp:positionH relativeFrom="column">
                  <wp:posOffset>2628265</wp:posOffset>
                </wp:positionH>
                <wp:positionV relativeFrom="paragraph">
                  <wp:posOffset>14605</wp:posOffset>
                </wp:positionV>
                <wp:extent cx="5715" cy="673100"/>
                <wp:effectExtent l="33020" t="0" r="37465" b="12700"/>
                <wp:wrapNone/>
                <wp:docPr id="1291" name="直线 14"/>
                <wp:cNvGraphicFramePr/>
                <a:graphic xmlns:a="http://schemas.openxmlformats.org/drawingml/2006/main">
                  <a:graphicData uri="http://schemas.microsoft.com/office/word/2010/wordprocessingShape">
                    <wps:wsp>
                      <wps:cNvCnPr/>
                      <wps:spPr>
                        <a:xfrm>
                          <a:off x="0" y="0"/>
                          <a:ext cx="5715" cy="6731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 o:spid="_x0000_s1026" o:spt="20" style="position:absolute;left:0pt;margin-left:206.95pt;margin-top:1.15pt;height:53pt;width:0.45pt;z-index:-251293696;mso-width-relative:page;mso-height-relative:page;" filled="f" stroked="t" coordsize="21600,21600" o:gfxdata="UEsDBAoAAAAAAIdO4kAAAAAAAAAAAAAAAAAEAAAAZHJzL1BLAwQUAAAACACHTuJAROe3ktkAAAAJ&#10;AQAADwAAAGRycy9kb3ducmV2LnhtbE2PwU7DMBBE70j8g7VI3KjtJkIhxOkBqVxaQG0RgpsbL0lE&#10;bEe204a/ZznBcTVPs2+q1WwHdsIQe+8UyIUAhq7xpnetgtfD+qYAFpN2Rg/eoYJvjLCqLy8qXRp/&#10;djs87VPLqMTFUivoUhpLzmPTodVx4Ud0lH36YHWiM7TcBH2mcjvwpRC33Ore0YdOj/jQYfO1n6yC&#10;3Xa9Kd4209yEj0f5fHjZPr3HQqnrKynugSWc0x8Mv/qkDjU5Hf3kTGSDglxmd4QqWGbAKM9lTlOO&#10;BIoiA15X/P+C+gdQSwMEFAAAAAgAh07iQG6a1kD2AQAA5QMAAA4AAABkcnMvZTJvRG9jLnhtbK1T&#10;zY7TMBC+I/EOlu80SaG7bNR0D1uWC4JKCw8wdZzEkv/kcZv2WXgNTlx4nH0Nxk5pYRHSHsjBGXvG&#10;38z3zXh5ezCa7WVA5WzDq1nJmbTCtcr2Df/y+f7VW84wgm1BOysbfpTIb1cvXyxHX8u5G5xuZWAE&#10;YrEefcOHGH1dFCgGaQBnzktLzs4FA5G2oS/aACOhG13My/KqGF1ofXBCItLpenLyE2J4DqDrOiXk&#10;2omdkTZOqEFqiEQJB+WRr3K1XSdF/NR1KCPTDSemMa+UhOxtWovVEuo+gB+UOJUAzynhCScDylLS&#10;M9QaIrBdUH9BGSWCQ9fFmXCmmIhkRYhFVT7R5mEALzMXkhr9WXT8f7Di434TmGppEuY3FWcWDPX8&#10;8eu3x+8/WPUm6TN6rCnszm7CaYd+ExLZQxdM+hMNdsiaHs+aykNkgg4X19WCM0GOq+vXVZkVLy5X&#10;fcD4XjrDktFwrWwiDDXsP2CkdBT6KyQda8vGht8s5gkTaPo66jqZxhMDtH2+i06r9l5pnW5g6Ld3&#10;OrA9pAnIXyJFuH+EpSRrwGGKy65pNgYJ7Tvbsnj0JIylJ8FTCUa2nGlJLyhZBAh1BKUvkTEosL3+&#10;RzSl15aqSNpOaiZr69ojdWPng+oHUqPKlSYPdT/XfJrUNF6/7zPS5XWu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E57eS2QAAAAkBAAAPAAAAAAAAAAEAIAAAACIAAABkcnMvZG93bnJldi54bWxQ&#10;SwECFAAUAAAACACHTuJAbprWQPYBAADlAwAADgAAAAAAAAABACAAAAAoAQAAZHJzL2Uyb0RvYy54&#10;bWxQSwUGAAAAAAYABgBZAQAAkAUAAAAA&#10;">
                <v:fill on="f" focussize="0,0"/>
                <v:stroke color="#000000" joinstyle="round" endarrow="block"/>
                <v:imagedata o:title=""/>
                <o:lock v:ext="edit" aspectratio="f"/>
              </v:line>
            </w:pict>
          </mc:Fallback>
        </mc:AlternateContent>
      </w:r>
      <w:r>
        <w:rPr>
          <w:rFonts w:ascii="宋体" w:hAnsi="宋体"/>
          <w:color w:val="FF0000"/>
          <w:szCs w:val="21"/>
        </w:rPr>
        <w:t xml:space="preserve">       </w:t>
      </w:r>
    </w:p>
    <w:p>
      <w:pPr>
        <w:spacing w:line="340" w:lineRule="exact"/>
        <w:jc w:val="center"/>
        <w:rPr>
          <w:rFonts w:ascii="宋体"/>
          <w:color w:val="FF0000"/>
          <w:sz w:val="30"/>
          <w:szCs w:val="30"/>
        </w:rPr>
      </w:pPr>
      <w:r>
        <w:rPr>
          <w:rFonts w:ascii="宋体" w:hAnsi="宋体"/>
          <w:color w:val="FF0000"/>
          <w:szCs w:val="21"/>
        </w:rPr>
        <w:t xml:space="preserve">       </w:t>
      </w:r>
      <w:r>
        <w:rPr>
          <w:rFonts w:hint="eastAsia" w:ascii="宋体" w:hAnsi="宋体"/>
          <w:color w:val="FF0000"/>
          <w:szCs w:val="21"/>
        </w:rPr>
        <w:t>完毕后</w: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18688" behindDoc="1" locked="0" layoutInCell="1" allowOverlap="1">
                <wp:simplePos x="0" y="0"/>
                <wp:positionH relativeFrom="column">
                  <wp:posOffset>1666875</wp:posOffset>
                </wp:positionH>
                <wp:positionV relativeFrom="paragraph">
                  <wp:posOffset>44450</wp:posOffset>
                </wp:positionV>
                <wp:extent cx="1980565" cy="452120"/>
                <wp:effectExtent l="4445" t="4445" r="15240" b="19685"/>
                <wp:wrapNone/>
                <wp:docPr id="1292" name="自选图形 15"/>
                <wp:cNvGraphicFramePr/>
                <a:graphic xmlns:a="http://schemas.openxmlformats.org/drawingml/2006/main">
                  <a:graphicData uri="http://schemas.microsoft.com/office/word/2010/wordprocessingShape">
                    <wps:wsp>
                      <wps:cNvSpPr/>
                      <wps:spPr>
                        <a:xfrm>
                          <a:off x="0" y="0"/>
                          <a:ext cx="1980565" cy="4521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申请人凭减免税审批表到税务机关办理其他相关手续</w:t>
                            </w:r>
                          </w:p>
                          <w:p/>
                        </w:txbxContent>
                      </wps:txbx>
                      <wps:bodyPr upright="1"/>
                    </wps:wsp>
                  </a:graphicData>
                </a:graphic>
              </wp:anchor>
            </w:drawing>
          </mc:Choice>
          <mc:Fallback>
            <w:pict>
              <v:shape id="自选图形 15" o:spid="_x0000_s1026" o:spt="109" type="#_x0000_t109" style="position:absolute;left:0pt;margin-left:131.25pt;margin-top:3.5pt;height:35.6pt;width:155.95pt;z-index:-251297792;mso-width-relative:page;mso-height-relative:page;" fillcolor="#FFFFFF" filled="t" stroked="t" coordsize="21600,21600" o:gfxdata="UEsDBAoAAAAAAIdO4kAAAAAAAAAAAAAAAAAEAAAAZHJzL1BLAwQUAAAACACHTuJAEwnt5NcAAAAI&#10;AQAADwAAAGRycy9kb3ducmV2LnhtbE2PMU+EQBSEexP/w+aZ2Fy8BYQ7gixXmGC8wkK0sVvYJxDZ&#10;t4Td485/77PScjKTb2bKw8VOYsXFj44UxNsIBFLnzEi9gve3+i4H4YMmoydHqOAbPRyq66tSF8ad&#10;6RXXJvSCIeQLrWAIYS6k9N2AVvutm5HY+3SL1YHl0kuz6DPD7SSTKNpJq0fihkHP+Dhg99WcrIIk&#10;3zRP9FI/p+3R1DqLP9bN/VGp25s4egAR8BL+wvA7n6dDxZtadyLjxcSMXZJxVMGeL7Gf7dMURMs6&#10;T0BWpfx/oPoBUEsDBBQAAAAIAIdO4kC8lGUMGQIAAD8EAAAOAAAAZHJzL2Uyb0RvYy54bWytU8uO&#10;0zAU3SPxD5b3NA/R0UzUdBZTygZBpYEPuHWcxJJfst0m3bFDfAM7lvwD/M1I8BdcO6XzgEUXZJFc&#10;x9fnnnPu9eJ6VJLsufPC6JoWs5wSrplphO5q+uH9+sUlJT6AbkAazWt64J5eL58/Wwy24qXpjWy4&#10;IwiifTXYmvYh2CrLPOu5Aj8zlmvcbI1TEHDpuqxxMCC6klmZ5xfZYFxjnWHce/y7mjbpEdGdA2ja&#10;VjC+MmynuA4TquMSAkryvbCeLhPbtuUsvGtbzwORNUWlIb2xCMbb+M6WC6g6B7YX7EgBzqHwRJMC&#10;obHoCWoFAcjOib+glGDOeNOGGTMqm4QkR1BFkT/x5rYHy5MWtNrbk+n+/8Gyt/uNI6LBSSivSko0&#10;KOz5z0/ffn38fPflx933r6SYR5cG6ytMvrUbd1x5DKPksXUqflEMGZOzh5OzfAyE4c/i6jKfX8wp&#10;Ybj3cl4WZbI+uz9tnQ+vuVEkBjVtpRluenBhM01KMhf2b3zA6njsT3os7I0UzVpImRau295IR/aA&#10;HV+nJ9LHI4/SpCZDTa/mZeQEOMYtjg+GyqIVXnep3qMT/iFwnp5/AUdiK/D9RCAhxDSolAg8WgdV&#10;z6F5pRsSDha91njLaCSjeEOJ5HgpY5QyAwh5TiaqkxpFxiZNbYlRGLcjwsRwa5oD9nlnneh6tLdI&#10;1OMOzlVy53gH4uA+XCfQ+3u//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TCe3k1wAAAAgBAAAP&#10;AAAAAAAAAAEAIAAAACIAAABkcnMvZG93bnJldi54bWxQSwECFAAUAAAACACHTuJAvJRlDBkCAAA/&#10;BAAADgAAAAAAAAABACAAAAAmAQAAZHJzL2Uyb0RvYy54bWxQSwUGAAAAAAYABgBZAQAAsQUAAAAA&#10;">
                <v:fill on="t" focussize="0,0"/>
                <v:stroke color="#000000" joinstyle="miter"/>
                <v:imagedata o:title=""/>
                <o:lock v:ext="edit" aspectratio="f"/>
                <v:textbox>
                  <w:txbxContent>
                    <w:p>
                      <w:pPr>
                        <w:jc w:val="center"/>
                      </w:pPr>
                      <w:r>
                        <w:rPr>
                          <w:rFonts w:hint="eastAsia"/>
                        </w:rPr>
                        <w:t>申请人凭减免税审批表到税务机关办理其他相关手续</w:t>
                      </w:r>
                    </w:p>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pStyle w:val="5"/>
        <w:spacing w:before="70"/>
        <w:ind w:left="346"/>
      </w:pPr>
      <w:r>
        <w:t>办理机构：</w:t>
      </w:r>
      <w:r>
        <w:rPr>
          <w:rFonts w:hint="eastAsia" w:ascii="Calibri"/>
          <w:lang w:eastAsia="zh-CN"/>
        </w:rPr>
        <w:t>九龙街道财政所</w:t>
      </w:r>
    </w:p>
    <w:p>
      <w:pPr>
        <w:ind w:firstLine="400" w:firstLineChars="200"/>
        <w:rPr>
          <w:rFonts w:hint="eastAsia" w:eastAsia="宋体"/>
          <w:lang w:eastAsia="zh-CN"/>
        </w:rPr>
      </w:pPr>
      <w:r>
        <w:rPr>
          <w:rFonts w:hint="eastAsia"/>
          <w:sz w:val="20"/>
          <w:szCs w:val="22"/>
          <w:lang w:eastAsia="zh-CN"/>
        </w:rPr>
        <w:t>业务电话：0851-23164399监督电话：0851-23310399</w:t>
      </w:r>
    </w:p>
    <w:p>
      <w:pPr>
        <w:pStyle w:val="5"/>
        <w:spacing w:before="31"/>
        <w:ind w:left="346"/>
        <w:rPr>
          <w:rFonts w:ascii="Calibri" w:eastAsia="Calibri"/>
        </w:rPr>
      </w:pPr>
    </w:p>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rPr>
          <w:rFonts w:ascii="黑体" w:hAnsi="黑体" w:eastAsia="黑体"/>
          <w:sz w:val="32"/>
          <w:szCs w:val="32"/>
        </w:rPr>
      </w:pPr>
      <w:r>
        <mc:AlternateContent>
          <mc:Choice Requires="wps">
            <w:drawing>
              <wp:anchor distT="0" distB="0" distL="114300" distR="114300" simplePos="0" relativeHeight="252051456" behindDoc="0" locked="0" layoutInCell="1" allowOverlap="1">
                <wp:simplePos x="0" y="0"/>
                <wp:positionH relativeFrom="column">
                  <wp:posOffset>3776345</wp:posOffset>
                </wp:positionH>
                <wp:positionV relativeFrom="paragraph">
                  <wp:posOffset>359410</wp:posOffset>
                </wp:positionV>
                <wp:extent cx="2444115" cy="1887220"/>
                <wp:effectExtent l="4445" t="4445" r="8890" b="13335"/>
                <wp:wrapNone/>
                <wp:docPr id="1293" name="矩形 1100"/>
                <wp:cNvGraphicFramePr/>
                <a:graphic xmlns:a="http://schemas.openxmlformats.org/drawingml/2006/main">
                  <a:graphicData uri="http://schemas.microsoft.com/office/word/2010/wordprocessingShape">
                    <wps:wsp>
                      <wps:cNvSpPr/>
                      <wps:spPr>
                        <a:xfrm>
                          <a:off x="0" y="0"/>
                          <a:ext cx="2444115" cy="18872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cs="宋体"/>
                                <w:color w:val="000000"/>
                                <w:sz w:val="15"/>
                                <w:szCs w:val="15"/>
                                <w:shd w:val="clear" w:color="auto" w:fill="FFFFFF"/>
                              </w:rPr>
                            </w:pPr>
                            <w:r>
                              <w:rPr>
                                <w:rFonts w:ascii="宋体" w:hAnsi="宋体" w:cs="宋体"/>
                                <w:color w:val="000000"/>
                                <w:sz w:val="15"/>
                                <w:szCs w:val="15"/>
                                <w:shd w:val="clear" w:color="auto" w:fill="FFFFFF"/>
                              </w:rPr>
                              <w:t>1.</w:t>
                            </w:r>
                            <w:r>
                              <w:rPr>
                                <w:rFonts w:hint="eastAsia" w:ascii="宋体" w:hAnsi="宋体" w:cs="宋体"/>
                                <w:color w:val="000000"/>
                                <w:sz w:val="15"/>
                                <w:szCs w:val="15"/>
                                <w:shd w:val="clear" w:color="auto" w:fill="FFFFFF"/>
                              </w:rPr>
                              <w:t>由具有合法身份的公民、法人或其他组织提出；</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2.</w:t>
                            </w:r>
                            <w:r>
                              <w:rPr>
                                <w:rFonts w:hint="eastAsia" w:ascii="宋体" w:hAnsi="宋体" w:cs="宋体"/>
                                <w:color w:val="000000"/>
                                <w:sz w:val="15"/>
                                <w:szCs w:val="15"/>
                                <w:shd w:val="clear" w:color="auto" w:fill="FFFFFF"/>
                              </w:rPr>
                              <w:t>所涉及的功法，必须是国家体育总局审定批准的健身气功功法；</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3.</w:t>
                            </w:r>
                            <w:r>
                              <w:rPr>
                                <w:rFonts w:hint="eastAsia" w:ascii="宋体" w:hAnsi="宋体" w:cs="宋体"/>
                                <w:color w:val="000000"/>
                                <w:sz w:val="15"/>
                                <w:szCs w:val="15"/>
                                <w:shd w:val="clear" w:color="auto" w:fill="FFFFFF"/>
                              </w:rPr>
                              <w:t>有与所开展活动相适应的场所；</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4.</w:t>
                            </w:r>
                            <w:r>
                              <w:rPr>
                                <w:rFonts w:hint="eastAsia" w:ascii="宋体" w:hAnsi="宋体" w:cs="宋体"/>
                                <w:color w:val="000000"/>
                                <w:sz w:val="15"/>
                                <w:szCs w:val="15"/>
                                <w:shd w:val="clear" w:color="auto" w:fill="FFFFFF"/>
                              </w:rPr>
                              <w:t>有必要的资金和符合标准的设施、器材；</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5.</w:t>
                            </w:r>
                            <w:r>
                              <w:rPr>
                                <w:rFonts w:hint="eastAsia" w:ascii="宋体" w:hAnsi="宋体" w:cs="宋体"/>
                                <w:color w:val="000000"/>
                                <w:sz w:val="15"/>
                                <w:szCs w:val="15"/>
                                <w:shd w:val="clear" w:color="auto" w:fill="FFFFFF"/>
                              </w:rPr>
                              <w:t>有社会体育指导员和管理人员；</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有活动所在场所管理者同意使用的证明；</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7.</w:t>
                            </w:r>
                            <w:r>
                              <w:rPr>
                                <w:rFonts w:hint="eastAsia" w:ascii="宋体" w:hAnsi="宋体" w:cs="宋体"/>
                                <w:color w:val="000000"/>
                                <w:sz w:val="15"/>
                                <w:szCs w:val="15"/>
                                <w:shd w:val="clear" w:color="auto" w:fill="FFFFFF"/>
                              </w:rPr>
                              <w:t>有相应的安全措施和卫生条件；</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8.</w:t>
                            </w:r>
                            <w:r>
                              <w:rPr>
                                <w:rFonts w:hint="eastAsia" w:ascii="宋体" w:hAnsi="宋体" w:cs="宋体"/>
                                <w:color w:val="000000"/>
                                <w:sz w:val="15"/>
                                <w:szCs w:val="15"/>
                                <w:shd w:val="clear" w:color="auto" w:fill="FFFFFF"/>
                              </w:rPr>
                              <w:t>法律法规规定的其他条件。</w:t>
                            </w:r>
                          </w:p>
                        </w:txbxContent>
                      </wps:txbx>
                      <wps:bodyPr upright="1"/>
                    </wps:wsp>
                  </a:graphicData>
                </a:graphic>
              </wp:anchor>
            </w:drawing>
          </mc:Choice>
          <mc:Fallback>
            <w:pict>
              <v:rect id="矩形 1100" o:spid="_x0000_s1026" o:spt="1" style="position:absolute;left:0pt;margin-left:297.35pt;margin-top:28.3pt;height:148.6pt;width:192.45pt;z-index:252051456;mso-width-relative:page;mso-height-relative:page;" fillcolor="#FFFFFF" filled="t" stroked="t" coordsize="21600,21600" o:gfxdata="UEsDBAoAAAAAAIdO4kAAAAAAAAAAAAAAAAAEAAAAZHJzL1BLAwQUAAAACACHTuJAjnqBsdkAAAAK&#10;AQAADwAAAGRycy9kb3ducmV2LnhtbE2PwU6DQBCG7ya+w2ZMvNmlxdKCLD1oauKxpRdvCzsCys4S&#10;dmnRp3c81ds/mS//fJPvZtuLM46+c6RguYhAINXOdNQoOJX7hy0IHzQZ3TtCBd/oYVfc3uQ6M+5C&#10;BzwfQyO4hHymFbQhDJmUvm7Rar9wAxLvPtxodeBxbKQZ9YXLbS9XUZRIqzviC60e8LnF+us4WQVV&#10;tzrpn0P5Gtl0H4e3ufyc3l+Uur9bRk8gAs7hCsOfPqtDwU6Vm8h40StYp48bRjkkCQgG0k3KoVIQ&#10;r+MtyCKX/18ofgFQSwMEFAAAAAgAh07iQARPuScHAgAAMAQAAA4AAABkcnMvZTJvRG9jLnhtbK1T&#10;S44TMRDdI3EHy3umP2Qg00pnFoSwQTDSDAdwbHe3Jf/kctKd0yCx4xAcB3ENyk5IZgYWWdALd5Vd&#10;flXvVXlxOxlNdjKAcral1VVJibTcCWX7ln55WL+aUwKRWcG0s7Klewn0dvnyxWL0jazd4LSQgSCI&#10;hWb0LR1i9E1RAB+kYXDlvLR42LlgWEQ39IUIbER0o4u6LN8UowvCB8clAO6uDof0iBguAXRdp7hc&#10;Ob410sYDapCaRaQEg/JAl7narpM8fu46kJHoliLTmFdMgvYmrcVywZo+MD8ofiyBXVLCM06GKYtJ&#10;T1ArFhnZBvUXlFE8OHBdvOLOFAciWRFkUZXPtLkfmJeZC0oN/iQ6/D9Y/ml3F4gSOAn1zWtKLDPY&#10;819fv//88Y1UVZkVGj00GHjv7wLqlTxAM9GdumDSH4mQKau6P6kqp0g4btaz2ayqrinheFbN52/r&#10;OqMW5+s+QPwgnSHJaGnAtmU12e4jREyJoX9CUjZwWom10jo7od+804HsGLZ4nb/UVbzyJExbMrb0&#10;5rpOhTCc2w7nBU3jkTvYPud7cgMeA5f5+xdwKmzFYDgUkBEOU2VUlEkv1gySifdWkLj3KK7FZ0VT&#10;MUYKSrTEV5isHBmZ0pdEIjttkeS5F8mK02ZCmGRunNhjY7c+qH5ASatcejrBQcrqHIc+TepjP4Oe&#10;H/ry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56gbHZAAAACgEAAA8AAAAAAAAAAQAgAAAAIgAA&#10;AGRycy9kb3ducmV2LnhtbFBLAQIUABQAAAAIAIdO4kAET7knBwIAADAEAAAOAAAAAAAAAAEAIAAA&#10;ACgBAABkcnMvZTJvRG9jLnhtbFBLBQYAAAAABgAGAFkBAAChBQAAAAA=&#10;">
                <v:fill on="t" focussize="0,0"/>
                <v:stroke color="#000000" joinstyle="miter"/>
                <v:imagedata o:title=""/>
                <o:lock v:ext="edit" aspectratio="f"/>
                <v:textbox>
                  <w:txbxContent>
                    <w:p>
                      <w:pPr>
                        <w:rPr>
                          <w:rFonts w:ascii="宋体" w:cs="宋体"/>
                          <w:color w:val="000000"/>
                          <w:sz w:val="15"/>
                          <w:szCs w:val="15"/>
                          <w:shd w:val="clear" w:color="auto" w:fill="FFFFFF"/>
                        </w:rPr>
                      </w:pPr>
                      <w:r>
                        <w:rPr>
                          <w:rFonts w:ascii="宋体" w:hAnsi="宋体" w:cs="宋体"/>
                          <w:color w:val="000000"/>
                          <w:sz w:val="15"/>
                          <w:szCs w:val="15"/>
                          <w:shd w:val="clear" w:color="auto" w:fill="FFFFFF"/>
                        </w:rPr>
                        <w:t>1.</w:t>
                      </w:r>
                      <w:r>
                        <w:rPr>
                          <w:rFonts w:hint="eastAsia" w:ascii="宋体" w:hAnsi="宋体" w:cs="宋体"/>
                          <w:color w:val="000000"/>
                          <w:sz w:val="15"/>
                          <w:szCs w:val="15"/>
                          <w:shd w:val="clear" w:color="auto" w:fill="FFFFFF"/>
                        </w:rPr>
                        <w:t>由具有合法身份的公民、法人或其他组织提出；</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2.</w:t>
                      </w:r>
                      <w:r>
                        <w:rPr>
                          <w:rFonts w:hint="eastAsia" w:ascii="宋体" w:hAnsi="宋体" w:cs="宋体"/>
                          <w:color w:val="000000"/>
                          <w:sz w:val="15"/>
                          <w:szCs w:val="15"/>
                          <w:shd w:val="clear" w:color="auto" w:fill="FFFFFF"/>
                        </w:rPr>
                        <w:t>所涉及的功法，必须是国家体育总局审定批准的健身气功功法；</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3.</w:t>
                      </w:r>
                      <w:r>
                        <w:rPr>
                          <w:rFonts w:hint="eastAsia" w:ascii="宋体" w:hAnsi="宋体" w:cs="宋体"/>
                          <w:color w:val="000000"/>
                          <w:sz w:val="15"/>
                          <w:szCs w:val="15"/>
                          <w:shd w:val="clear" w:color="auto" w:fill="FFFFFF"/>
                        </w:rPr>
                        <w:t>有与所开展活动相适应的场所；</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4.</w:t>
                      </w:r>
                      <w:r>
                        <w:rPr>
                          <w:rFonts w:hint="eastAsia" w:ascii="宋体" w:hAnsi="宋体" w:cs="宋体"/>
                          <w:color w:val="000000"/>
                          <w:sz w:val="15"/>
                          <w:szCs w:val="15"/>
                          <w:shd w:val="clear" w:color="auto" w:fill="FFFFFF"/>
                        </w:rPr>
                        <w:t>有必要的资金和符合标准的设施、器材；</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5.</w:t>
                      </w:r>
                      <w:r>
                        <w:rPr>
                          <w:rFonts w:hint="eastAsia" w:ascii="宋体" w:hAnsi="宋体" w:cs="宋体"/>
                          <w:color w:val="000000"/>
                          <w:sz w:val="15"/>
                          <w:szCs w:val="15"/>
                          <w:shd w:val="clear" w:color="auto" w:fill="FFFFFF"/>
                        </w:rPr>
                        <w:t>有社会体育指导员和管理人员；</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有活动所在场所管理者同意使用的证明；</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7.</w:t>
                      </w:r>
                      <w:r>
                        <w:rPr>
                          <w:rFonts w:hint="eastAsia" w:ascii="宋体" w:hAnsi="宋体" w:cs="宋体"/>
                          <w:color w:val="000000"/>
                          <w:sz w:val="15"/>
                          <w:szCs w:val="15"/>
                          <w:shd w:val="clear" w:color="auto" w:fill="FFFFFF"/>
                        </w:rPr>
                        <w:t>有相应的安全措施和卫生条件；</w:t>
                      </w:r>
                    </w:p>
                    <w:p>
                      <w:pPr>
                        <w:rPr>
                          <w:rFonts w:ascii="宋体" w:cs="宋体"/>
                          <w:color w:val="000000"/>
                          <w:sz w:val="15"/>
                          <w:szCs w:val="15"/>
                          <w:shd w:val="clear" w:color="auto" w:fill="FFFFFF"/>
                        </w:rPr>
                      </w:pPr>
                      <w:r>
                        <w:rPr>
                          <w:rFonts w:ascii="宋体" w:hAnsi="宋体" w:cs="宋体"/>
                          <w:color w:val="000000"/>
                          <w:sz w:val="15"/>
                          <w:szCs w:val="15"/>
                          <w:shd w:val="clear" w:color="auto" w:fill="FFFFFF"/>
                        </w:rPr>
                        <w:t>8.</w:t>
                      </w:r>
                      <w:r>
                        <w:rPr>
                          <w:rFonts w:hint="eastAsia" w:ascii="宋体" w:hAnsi="宋体" w:cs="宋体"/>
                          <w:color w:val="000000"/>
                          <w:sz w:val="15"/>
                          <w:szCs w:val="15"/>
                          <w:shd w:val="clear" w:color="auto" w:fill="FFFFFF"/>
                        </w:rPr>
                        <w:t>法律法规规定的其他条件。</w:t>
                      </w:r>
                    </w:p>
                  </w:txbxContent>
                </v:textbox>
              </v:rect>
            </w:pict>
          </mc:Fallback>
        </mc:AlternateContent>
      </w:r>
      <w:r>
        <w:rPr>
          <w:rFonts w:hint="eastAsia" w:ascii="宋体" w:hAnsi="宋体" w:cs="宋体"/>
          <w:b/>
          <w:bCs/>
          <w:sz w:val="30"/>
          <w:szCs w:val="30"/>
        </w:rPr>
        <w:t>权力事项</w:t>
      </w:r>
      <w:r>
        <w:rPr>
          <w:rFonts w:hint="eastAsia" w:ascii="宋体" w:hAnsi="宋体" w:cs="宋体"/>
          <w:b/>
          <w:bCs/>
          <w:sz w:val="30"/>
          <w:szCs w:val="30"/>
          <w:lang w:val="en-US" w:eastAsia="zh-CN"/>
        </w:rPr>
        <w:t>100</w:t>
      </w:r>
      <w:r>
        <w:rPr>
          <w:rFonts w:hint="eastAsia" w:ascii="宋体" w:hAnsi="宋体" w:cs="宋体"/>
          <w:b/>
          <w:bCs/>
          <w:sz w:val="30"/>
          <w:szCs w:val="30"/>
        </w:rPr>
        <w:t>：</w:t>
      </w:r>
      <w:r>
        <w:rPr>
          <w:rFonts w:hint="eastAsia" w:ascii="宋体" w:hAnsi="宋体" w:cs="宋体"/>
          <w:b/>
          <w:bCs/>
          <w:color w:val="000000"/>
          <w:kern w:val="0"/>
          <w:sz w:val="30"/>
          <w:szCs w:val="30"/>
        </w:rPr>
        <w:t>设立健身气功站点的审核</w:t>
      </w:r>
      <w:r>
        <w:rPr>
          <w:rFonts w:hint="eastAsia" w:ascii="宋体" w:hAnsi="宋体" w:cs="宋体"/>
          <w:b/>
          <w:bCs/>
          <w:color w:val="000000"/>
          <w:kern w:val="0"/>
          <w:sz w:val="30"/>
          <w:szCs w:val="30"/>
          <w:lang w:eastAsia="zh-CN"/>
        </w:rPr>
        <w:t>流程图</w:t>
      </w:r>
    </w:p>
    <w:p>
      <w:pPr>
        <w:spacing w:line="520" w:lineRule="exact"/>
        <w:jc w:val="center"/>
        <w:rPr>
          <w:rFonts w:ascii="黑体" w:hAnsi="黑体" w:eastAsia="黑体"/>
          <w:sz w:val="32"/>
          <w:szCs w:val="32"/>
        </w:rPr>
      </w:pPr>
    </w:p>
    <w:p>
      <w:pPr>
        <w:spacing w:line="520" w:lineRule="exact"/>
        <w:jc w:val="center"/>
        <w:rPr>
          <w:rFonts w:ascii="黑体" w:hAnsi="黑体" w:eastAsia="黑体"/>
          <w:sz w:val="32"/>
          <w:szCs w:val="32"/>
        </w:rPr>
      </w:pPr>
      <w:r>
        <mc:AlternateContent>
          <mc:Choice Requires="wps">
            <w:drawing>
              <wp:anchor distT="0" distB="0" distL="114300" distR="114300" simplePos="0" relativeHeight="252041216" behindDoc="0" locked="0" layoutInCell="1" allowOverlap="1">
                <wp:simplePos x="0" y="0"/>
                <wp:positionH relativeFrom="column">
                  <wp:posOffset>1860550</wp:posOffset>
                </wp:positionH>
                <wp:positionV relativeFrom="paragraph">
                  <wp:posOffset>145415</wp:posOffset>
                </wp:positionV>
                <wp:extent cx="1592580" cy="466725"/>
                <wp:effectExtent l="4445" t="4445" r="22225" b="5080"/>
                <wp:wrapNone/>
                <wp:docPr id="1294" name="矩形 1101"/>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申请：由健身气功站点负责人提出书面申请。</w:t>
                            </w:r>
                          </w:p>
                        </w:txbxContent>
                      </wps:txbx>
                      <wps:bodyPr upright="1"/>
                    </wps:wsp>
                  </a:graphicData>
                </a:graphic>
              </wp:anchor>
            </w:drawing>
          </mc:Choice>
          <mc:Fallback>
            <w:pict>
              <v:rect id="矩形 1101" o:spid="_x0000_s1026" o:spt="1" style="position:absolute;left:0pt;margin-left:146.5pt;margin-top:11.45pt;height:36.75pt;width:125.4pt;z-index:252041216;mso-width-relative:page;mso-height-relative:page;" fillcolor="#FFFFFF" filled="t" stroked="t" coordsize="21600,21600" o:gfxdata="UEsDBAoAAAAAAIdO4kAAAAAAAAAAAAAAAAAEAAAAZHJzL1BLAwQUAAAACACHTuJAXizp1tgAAAAJ&#10;AQAADwAAAGRycy9kb3ducmV2LnhtbE2PwU7DMAyG70i8Q2QkbixZOyZamu4AGhLHrbtwc5vQFhqn&#10;atKt8PSYE9xs+dfv7yt2ixvE2U6h96RhvVIgLDXe9NRqOFX7uwcQISIZHDxZDV82wK68viowN/5C&#10;B3s+xlZwCYUcNXQxjrmUoemsw7DyoyW+vfvJYeR1aqWZ8MLlbpCJUlvpsCf+0OFonzrbfB5np6Hu&#10;kxN+H6oX5bJ9Gl+X6mN+e9b69matHkFEu8S/MPziMzqUzFT7mUwQg4YkS9kl8pBkIDhwv0nZpdaQ&#10;bTcgy0L+Nyh/AFBLAwQUAAAACACHTuJA29oilwQCAAAvBAAADgAAAGRycy9lMm9Eb2MueG1srVPN&#10;jtMwEL4j8Q6W7zRJtV22UdM9UMoFwUq7PIBrO4kl/8njNunTIHHjIXgcxGswdkr3Bw49kIMzY4+/&#10;me+b8ep2NJocZADlbEOrWUmJtNwJZbuGfnnYvrmhBCKzgmlnZUOPEujt+vWr1eBrOXe900IGgiAW&#10;6sE3tI/R10UBvJeGwcx5afGwdcGwiG7oChHYgOhGF/OyvC4GF4QPjksA3N1Mh/SEGC4BdG2ruNw4&#10;vjfSxgk1SM0iUoJeeaDrXG3bSh4/ty3ISHRDkWnMKyZBe5fWYr1idReY7xU/lcAuKeEFJ8OUxaRn&#10;qA2LjOyD+gvKKB4cuDbOuDPFRCQrgiyq8oU29z3zMnNBqcGfRYf/B8s/He4CUQInYb68osQygz3/&#10;9fX7zx/fSFWVVVJo8FBj4L2/CycP0Ex0xzaY9EciZMyqHs+qyjESjpvVYjlf3KDgHM+urq/fzhcJ&#10;tHi87QPED9IZkoyGBuxaFpMdPkKcQv+EpGTgtBJbpXV2Qrd7pwM5MOzwNn8n9Gdh2pKhocsF5iac&#10;4di2OC5oGo/UwXY537Mb8BS4zN+/gFNhGwb9VEBGSGGsNirKkK1eMvHeChKPHrW1+KpoKsZIQYmW&#10;+AiTlSMjU/qSSNROW5QwNWZqRbLiuBsRJpk7J47Y170PqutR0tzGHI5zlLU/zXwa1Kd+Bn185+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izp1tgAAAAJAQAADwAAAAAAAAABACAAAAAiAAAAZHJz&#10;L2Rvd25yZXYueG1sUEsBAhQAFAAAAAgAh07iQNvaIpcEAgAALwQAAA4AAAAAAAAAAQAgAAAAJwEA&#10;AGRycy9lMm9Eb2MueG1sUEsFBgAAAAAGAAYAWQEAAJ0FAAAAAA==&#10;">
                <v:fill on="t" focussize="0,0"/>
                <v:stroke color="#000000" joinstyle="miter"/>
                <v:imagedata o:title=""/>
                <o:lock v:ext="edit" aspectratio="f"/>
                <v:textbox>
                  <w:txbxContent>
                    <w:p>
                      <w:pPr>
                        <w:rPr>
                          <w:sz w:val="15"/>
                          <w:szCs w:val="15"/>
                        </w:rPr>
                      </w:pPr>
                      <w:r>
                        <w:rPr>
                          <w:rFonts w:hint="eastAsia"/>
                          <w:sz w:val="15"/>
                          <w:szCs w:val="15"/>
                        </w:rPr>
                        <w:t>申请：由健身气功站点负责人提出书面申请。</w:t>
                      </w:r>
                    </w:p>
                  </w:txbxContent>
                </v:textbox>
              </v:rect>
            </w:pict>
          </mc:Fallback>
        </mc:AlternateConten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2053504" behindDoc="0" locked="0" layoutInCell="1" allowOverlap="1">
                <wp:simplePos x="0" y="0"/>
                <wp:positionH relativeFrom="column">
                  <wp:posOffset>3453130</wp:posOffset>
                </wp:positionH>
                <wp:positionV relativeFrom="paragraph">
                  <wp:posOffset>48895</wp:posOffset>
                </wp:positionV>
                <wp:extent cx="314325" cy="4445"/>
                <wp:effectExtent l="0" t="34925" r="9525" b="36830"/>
                <wp:wrapNone/>
                <wp:docPr id="1295" name="直线 1102"/>
                <wp:cNvGraphicFramePr/>
                <a:graphic xmlns:a="http://schemas.openxmlformats.org/drawingml/2006/main">
                  <a:graphicData uri="http://schemas.microsoft.com/office/word/2010/wordprocessingShape">
                    <wps:wsp>
                      <wps:cNvCnPr/>
                      <wps:spPr>
                        <a:xfrm>
                          <a:off x="0" y="0"/>
                          <a:ext cx="314325" cy="44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2" o:spid="_x0000_s1026" o:spt="20" style="position:absolute;left:0pt;margin-left:271.9pt;margin-top:3.85pt;height:0.35pt;width:24.75pt;z-index:252053504;mso-width-relative:page;mso-height-relative:page;" filled="f" stroked="t" coordsize="21600,21600" o:gfxdata="UEsDBAoAAAAAAIdO4kAAAAAAAAAAAAAAAAAEAAAAZHJzL1BLAwQUAAAACACHTuJAsBMT19kAAAAH&#10;AQAADwAAAGRycy9kb3ducmV2LnhtbE3OQU/CQBAF4LuJ/2EzJt5kWwtSa6ccTPACYgBD8LZ0x7ax&#10;O9t0t1D/vetJj5M3ee/LF6NpxZl611hGiCcRCOLS6oYrhPf98i4F4bxirVrLhPBNDhbF9VWuMm0v&#10;vKXzzlcilLDLFELtfZdJ6cqajHIT2xGH7NP2Rvlw9pXUvbqEctPK+yh6kEY1HBZq1dFzTeXXbjAI&#10;2/VylR5Ww1j2Hy/xZv+2fj26FPH2Jo6eQHga/d8z/PIDHYpgOtmBtRMtwmyaBLpHmM9BhHz2mCQg&#10;TgjpFGSRy//+4gdQSwMEFAAAAAgAh07iQJywm7TzAQAA5wMAAA4AAABkcnMvZTJvRG9jLnhtbK1T&#10;zY7TMBC+I/EOlu80TbdFbNR0D1uWC4JKwANMHSex5D953KZ9Fl6DExceZ1+DsRNaWIS0B3Jwxp7P&#10;n+f7PF7fnYxmRxlQOVvzcjbnTFrhGmW7mn/5/PDqDWcYwTagnZU1P0vkd5uXL9aDr+TC9U43MjAi&#10;sVgNvuZ9jL4qChS9NIAz56WlZOuCgUjT0BVNgIHYjS4W8/nrYnCh8cEJiUir2zHJJ8bwHELXtkrI&#10;rRMHI20cWYPUEEkS9soj3+Rq21aK+LFtUUama05KYx7pEIr3aSw2a6i6AL5XYioBnlPCE00GlKVD&#10;L1RbiMAOQf1FZZQIDl0bZ8KZYhSSHSEV5fyJN5968DJrIavRX0zH/0crPhx3gamGOmFxu+LMgqE7&#10;f/z67fH7D1aW80VyaPBYEfDe7sI0Q78LSe6pDSb9SQg7ZVfPF1flKTJBizfl8mZB1IJSy+VylRiL&#10;61YfML6TzrAU1FwrmyRDBcf3GEfoL0ha1pYNNb9dZUag/mvp3onceNKAtst70WnVPCit0w4M3f5e&#10;B3aE1AP5m0r4A5YO2QL2Iy6nEgyqXkLz1jYsnj1ZY+lR8FSCkQ1nWtIbSlFGRlD6ioxBge30P9Dk&#10;gLZkRPJ2dDNFe9ec6T4OPqiuJzfKXGnK0P1n26ZeTQ32+zwzXd/n5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wExPX2QAAAAcBAAAPAAAAAAAAAAEAIAAAACIAAABkcnMvZG93bnJldi54bWxQSwEC&#10;FAAUAAAACACHTuJAnLCbtPMBAADnAwAADgAAAAAAAAABACAAAAAo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047360" behindDoc="0" locked="0" layoutInCell="1" allowOverlap="1">
                <wp:simplePos x="0" y="0"/>
                <wp:positionH relativeFrom="column">
                  <wp:posOffset>2656840</wp:posOffset>
                </wp:positionH>
                <wp:positionV relativeFrom="paragraph">
                  <wp:posOffset>-60960</wp:posOffset>
                </wp:positionV>
                <wp:extent cx="2540" cy="1163955"/>
                <wp:effectExtent l="35560" t="0" r="38100" b="17145"/>
                <wp:wrapNone/>
                <wp:docPr id="1296" name="直线 1103"/>
                <wp:cNvGraphicFramePr/>
                <a:graphic xmlns:a="http://schemas.openxmlformats.org/drawingml/2006/main">
                  <a:graphicData uri="http://schemas.microsoft.com/office/word/2010/wordprocessingShape">
                    <wps:wsp>
                      <wps:cNvCnPr/>
                      <wps:spPr>
                        <a:xfrm>
                          <a:off x="0" y="0"/>
                          <a:ext cx="2540" cy="11639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3" o:spid="_x0000_s1026" o:spt="20" style="position:absolute;left:0pt;margin-left:209.2pt;margin-top:-4.8pt;height:91.65pt;width:0.2pt;z-index:252047360;mso-width-relative:page;mso-height-relative:page;" filled="f" stroked="t" coordsize="21600,21600" o:gfxdata="UEsDBAoAAAAAAIdO4kAAAAAAAAAAAAAAAAAEAAAAZHJzL1BLAwQUAAAACACHTuJAF6iTbdoAAAAK&#10;AQAADwAAAGRycy9kb3ducmV2LnhtbE2PwU7DMAyG70i8Q2QkbltamLauNN0BaVw2QNvQBLesMW1F&#10;41RJupW3x5zgaPvT7+8vVqPtxBl9aB0pSKcJCKTKmZZqBW+H9SQDEaImoztHqOAbA6zK66tC58Zd&#10;aIfnfawFh1DItYImxj6XMlQNWh2mrkfi26fzVkcefS2N1xcOt528S5K5tLol/tDoHh8brL72g1Ww&#10;26432XEzjJX/eEpfDq/b5/eQKXV7kyYPICKO8Q+GX31Wh5KdTm4gE0SnYJZmM0YVTJZzEAzwgruc&#10;mFzcL0CWhfxfofwBUEsDBBQAAAAIAIdO4kDhtPuJ9gEAAOgDAAAOAAAAZHJzL2Uyb0RvYy54bWyt&#10;U82O0zAQviPxDpbvNE2XVjRquoctywVBJeABpo6TWPKfPG7TPguvwYkLj7OvwdgpLSxaaQ+bgzP2&#10;fP483+fx6vZoNDvIgMrZmpeTKWfSCtco29X829f7N+84wwi2Ae2srPlJIr9dv361GnwlZ653upGB&#10;EYnFavA172P0VVGg6KUBnDgvLSVbFwxEmoauaAIMxG50MZtOF8XgQuODExKRVjdjkp8Zw3MIXdsq&#10;ITdO7I20cWQNUkMkSdgrj3ydq21bKeLntkUZma45KY15pEMo3qWxWK+g6gL4XolzCfCcEh5pMqAs&#10;HXqh2kAEtg/qPyqjRHDo2jgRzhSjkOwIqSinj7z50oOXWQtZjf5iOr4crfh02AamGuqE2XLBmQVD&#10;d/7w/cfDz1+sLKc3yaHBY0XAO7sN5xn6bUhyj20w6U9C2DG7erq4Ko+RCVqczd+S24ISZbm4Wc7n&#10;ibK47vUB4wfpDEtBzbWySTNUcPiIcYT+gaRlbdlQ8+V8NidSoAZs6eIpNJ5EoO3yXnRaNfdK67QD&#10;Q7e704EdIDVB/s4l/ANLh2wA+xGXUwkGVS+heW8bFk+evLH0KngqwciGMy3pEaUoIyMofUXGoMB2&#10;+gk0OaAtGZHMHe1M0c41J7qQvQ+q68mNMleaMtQA2bZzs6YO+3uema4PdP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6iTbdoAAAAKAQAADwAAAAAAAAABACAAAAAiAAAAZHJzL2Rvd25yZXYueG1s&#10;UEsBAhQAFAAAAAgAh07iQOG0+4n2AQAA6AMAAA4AAAAAAAAAAQAgAAAAKQEAAGRycy9lMm9Eb2Mu&#10;eG1sUEsFBgAAAAAGAAYAWQEAAJE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42240" behindDoc="0"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1297" name="自选图形 1104"/>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不属于受理范畴或不属于本机关职权范围的，不予受理，出具《不予受理通知书》并说明理由。</w:t>
                            </w:r>
                          </w:p>
                        </w:txbxContent>
                      </wps:txbx>
                      <wps:bodyPr upright="1"/>
                    </wps:wsp>
                  </a:graphicData>
                </a:graphic>
              </wp:anchor>
            </w:drawing>
          </mc:Choice>
          <mc:Fallback>
            <w:pict>
              <v:shape id="自选图形 1104" o:spid="_x0000_s1026" o:spt="109" type="#_x0000_t109" style="position:absolute;left:0pt;margin-left:-15.2pt;margin-top:9.45pt;height:67.15pt;width:118.45pt;z-index:252042240;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I7nzGIYAgAAQQQAAA4AAABkcnMvZTJvRG9jLnhtbK1T&#10;zY7TMBC+I/EOlu80SdlCN2q6hy3lgqDSwgO4/kks+U+226Q3bohn4MaRd4C3WQnegrFTuj9w6IEc&#10;nBnP+JuZb2YWV4NWaM99kNY0uJqUGHFDLZOmbfCH9+tnc4xCJIYRZQ1v8IEHfLV8+mTRu5pPbWcV&#10;4x4BiAl17xrcxejqogi045qEiXXcgFFYr0kE1bcF86QHdK2KaVm+KHrrmfOW8hDgdjUa8RHRnwNo&#10;hZCUryzdaW7iiOq5IhFKCp10AS9ztkJwGt8JEXhEqsFQacwnBAF5m85iuSB164nrJD2mQM5J4VFN&#10;mkgDQU9QKxIJ2nn5F5SW1NtgRZxQq4uxkMwIVFGVj7i56YjjuRagOrgT6eH/wdK3+41HksEkTC9f&#10;YmSIhp7//PTt18fPt19+3H7/iqqqvEg89S7U4H7jNv6oBRBT0YPwOv2hHDRkbg8nbvkQEYXLalZe&#10;PK9mGFGwzWfTeTlLoMXda+dDfM2tRklosFC2v+6Ij5txVjK9ZP8mxPHZH/cUOFgl2VoqlRXfbq+V&#10;R3sCPV/n7xjpgZsyqG/w5WyaciIwyAIGCETtgIxg2hzvwYtwH7jM37+AU2IrEroxgYyQ3EitZeQ+&#10;Sx0n7JVhKB4csG1gz3BKRnOGkeKwlknKnpFIdY4n8KgM0JmaNLYlSXHYDgCTxK1lB+j0znnZdkBv&#10;lVNPFpis3IfjFqTRva9n0LvNX/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W6sntkAAAAKAQAA&#10;DwAAAAAAAAABACAAAAAiAAAAZHJzL2Rvd25yZXYueG1sUEsBAhQAFAAAAAgAh07iQI7nzGIYAgAA&#10;QQQAAA4AAAAAAAAAAQAgAAAAKAEAAGRycy9lMm9Eb2MueG1sUEsFBgAAAAAGAAYAWQEAALIFAAAA&#10;AA==&#10;">
                <v:fill on="t" focussize="0,0"/>
                <v:stroke color="#000000" joinstyle="miter"/>
                <v:imagedata o:title=""/>
                <o:lock v:ext="edit" aspectratio="f"/>
                <v:textbox>
                  <w:txbxContent>
                    <w:p>
                      <w:pPr>
                        <w:rPr>
                          <w:sz w:val="15"/>
                          <w:szCs w:val="15"/>
                        </w:rPr>
                      </w:pPr>
                      <w:r>
                        <w:rPr>
                          <w:rFonts w:hint="eastAsia"/>
                          <w:sz w:val="15"/>
                          <w:szCs w:val="15"/>
                        </w:rPr>
                        <w:t>不属于受理范畴或不属于本机关职权范围的，不予受理，出具《不予受理通知书》并说明理由。</w:t>
                      </w:r>
                    </w:p>
                  </w:txbxContent>
                </v:textbox>
              </v:shape>
            </w:pict>
          </mc:Fallback>
        </mc:AlternateContent>
      </w:r>
      <w:r>
        <mc:AlternateContent>
          <mc:Choice Requires="wps">
            <w:drawing>
              <wp:anchor distT="0" distB="0" distL="114300" distR="114300" simplePos="0" relativeHeight="252043264" behindDoc="0" locked="0" layoutInCell="1" allowOverlap="1">
                <wp:simplePos x="0" y="0"/>
                <wp:positionH relativeFrom="column">
                  <wp:posOffset>3905250</wp:posOffset>
                </wp:positionH>
                <wp:positionV relativeFrom="paragraph">
                  <wp:posOffset>191135</wp:posOffset>
                </wp:positionV>
                <wp:extent cx="2048510" cy="647700"/>
                <wp:effectExtent l="4445" t="4445" r="23495" b="14605"/>
                <wp:wrapNone/>
                <wp:docPr id="1298" name="自选图形 1105"/>
                <wp:cNvGraphicFramePr/>
                <a:graphic xmlns:a="http://schemas.openxmlformats.org/drawingml/2006/main">
                  <a:graphicData uri="http://schemas.microsoft.com/office/word/2010/wordprocessingShape">
                    <wps:wsp>
                      <wps:cNvSpPr/>
                      <wps:spPr>
                        <a:xfrm>
                          <a:off x="0" y="0"/>
                          <a:ext cx="2048510" cy="6477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1105" o:spid="_x0000_s1026" o:spt="109" type="#_x0000_t109" style="position:absolute;left:0pt;margin-left:307.5pt;margin-top:15.05pt;height:51pt;width:161.3pt;z-index:252043264;mso-width-relative:page;mso-height-relative:page;" fillcolor="#FFFFFF" filled="t" stroked="t" coordsize="21600,21600" o:gfxdata="UEsDBAoAAAAAAIdO4kAAAAAAAAAAAAAAAAAEAAAAZHJzL1BLAwQUAAAACACHTuJAkshtbtoAAAAK&#10;AQAADwAAAGRycy9kb3ducmV2LnhtbE2PMU/DMBCFdyT+g3VILBW1ndBQQpwOSEF0YCB06ebEJomI&#10;z1HspuXfc0wwnu7Te98rdhc3ssXOYfCoQK4FMIutNwN2Cg4f1d0WWIgajR49WgXfNsCuvL4qdG78&#10;Gd/tUseOUQiGXCvoY5xyzkPbW6fD2k8W6ffpZ6cjnXPHzazPFO5GngiRcacHpIZeT/a5t+1XfXIK&#10;ku2qfsG36vW+2ZtKb+RxWaV7pW5vpHgCFu0l/sHwq0/qUJJT409oAhsVZHJDW6KCVEhgBDymDxmw&#10;hsg0kcDLgv+fUP4AUEsDBBQAAAAIAIdO4kDnOR9fHAIAAEEEAAAOAAAAZHJzL2Uyb0RvYy54bWyt&#10;UzuO2zAQ7QPkDgT7WJKx3o9geYt1nCZIDGxygDFFSQT4A0lbcpcuyBnSpcwdktsssLlFhpTj/SSF&#10;i6iQhuLwzXtvhvPrQUmy484LoytaTHJKuGamFrqt6McPq1eXlPgAugZpNK/onnt6vXj5Yt7bkk9N&#10;Z2TNHUEQ7cveVrQLwZZZ5lnHFfiJsVzjZmOcgoBL12a1gx7RlcymeX6e9cbV1hnGvce/y3GTHhDd&#10;KYCmaQTjS8O2iuswojouIaAk3wnr6SKxbRrOwvum8TwQWVFUGtIbi2C8ie9sMYeydWA7wQ4U4BQK&#10;zzQpEBqLHqGWEIBsnfgLSgnmjDdNmDCjslFIcgRVFPkzb247sDxpQau9PZru/x8se7dbOyJqnITp&#10;FXZeg8Ke33/+/uvTl7uvP+9+fCNFkc+iT731Jabf2rU7rDyGUfTQOBW/KIcMydv90Vs+BMLw5zQ/&#10;u5wVaDvDvfOzi4s8mZ89nLbOhzfcKBKDijbS9DcduLAeZyXZC7u3PmB1PPYnPRb2Rop6JaRMC9du&#10;bqQjO8Cer9IT6eORJ2lSk76iV7PpDDkBDnKDA4ShsmiG122q9+SEfwycp+dfwJHYEnw3EkgIMQ1K&#10;JQKP1kHZcahf65qEvUW3Nd4zGskoXlMiOV7LGKXMAEKekonqpEaRsUljW2IUhs2AMDHcmHqPnd5a&#10;J9oO7S0S9biDk5XcOdyCOLqP1wn04eY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SyG1u2gAA&#10;AAoBAAAPAAAAAAAAAAEAIAAAACIAAABkcnMvZG93bnJldi54bWxQSwECFAAUAAAACACHTuJA5zkf&#10;XxwCAABBBAAADgAAAAAAAAABACAAAAApAQAAZHJzL2Uyb0RvYy54bWxQSwUGAAAAAAYABgBZAQAA&#10;twUAAAAA&#10;">
                <v:fill on="t" focussize="0,0"/>
                <v:stroke color="#000000" joinstyle="miter"/>
                <v:imagedata o:title=""/>
                <o:lock v:ext="edit" aspectratio="f"/>
                <v:textbo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045312" behindDoc="0"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1299" name="自选图形 1106"/>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wps:txbx>
                      <wps:bodyPr upright="1"/>
                    </wps:wsp>
                  </a:graphicData>
                </a:graphic>
              </wp:anchor>
            </w:drawing>
          </mc:Choice>
          <mc:Fallback>
            <w:pict>
              <v:shape id="自选图形 1106" o:spid="_x0000_s1026" o:spt="109" type="#_x0000_t109" style="position:absolute;left:0pt;margin-left:142.65pt;margin-top:1.85pt;height:51.4pt;width:133.45pt;z-index:252045312;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pq6BQRsCAABBBAAADgAAAGRycy9lMm9Eb2MueG1srVPL&#10;rtMwEN0j8Q+W9zRNRUsbNb2LW8oGQaULHzB1nMSSX7LdJt2xQ3wDO5b8A/zNlS5/wdgpvQ9YdEEW&#10;yTgenznnzHh51StJDtx5YXRJ89GYEq6ZqYRuSvrxw+bFnBIfQFcgjeYlPXJPr1bPny07W/CJaY2s&#10;uCMIon3R2ZK2IdgiyzxruQI/MpZr3KyNUxBw6ZqsctAhupLZZDyeZZ1xlXWGce/x73rYpCdEdwmg&#10;qWvB+NqwveI6DKiOSwgoybfCerpKbOuas/C+rj0PRJYUlYb0xiIY7+I7Wy2haBzYVrATBbiEwhNN&#10;CoTGomeoNQQgeyf+glKCOeNNHUbMqGwQkhxBFfn4iTc3LVietKDV3p5N9/8Plr07bB0RFU7CZLGg&#10;RIPCnt99/v7r05fbrz9vf3wjeT6eRZ866wtMv7Fbd1p5DKPovnYqflEO6ZO3x7O3vA+E4c98tng5&#10;z6eUMNybTSev5sn87P60dT684UaRGJS0lqa7bsGF7TAryV44vPUBq+OxP+mxsDdSVBshZVq4Znct&#10;HTkA9nyTnkgfjzxKk5p0JV1MJ5ET4CDXOEAYKotmeN2keo9O+IfA4/T8CzgSW4NvBwIJIaZBoUTg&#10;0TooWg7Va12RcLTotsZ7RiMZxStKJMdrGaOUGUDISzJRndQoMjZpaEuMQr/rESaGO1MdsdN760TT&#10;or15oh53cLKSO6dbEEf34TqB3t/8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ILGWL2AAAAAkB&#10;AAAPAAAAAAAAAAEAIAAAACIAAABkcnMvZG93bnJldi54bWxQSwECFAAUAAAACACHTuJApq6BQRsC&#10;AABBBAAADgAAAAAAAAABACAAAAAnAQAAZHJzL2Uyb0RvYy54bWxQSwUGAAAAAAYABgBZAQAAtAUA&#10;AAAA&#10;">
                <v:fill on="t" focussize="0,0"/>
                <v:stroke color="#000000" joinstyle="miter"/>
                <v:imagedata o:title=""/>
                <o:lock v:ext="edit" aspectratio="f"/>
                <v:textbo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054528" behindDoc="0"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1300" name="直线 1107"/>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7" o:spid="_x0000_s1026" o:spt="20" style="position:absolute;left:0pt;flip:x;margin-left:104.15pt;margin-top:8.8pt;height:0.05pt;width:36.75pt;z-index:252054528;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oYusGfoBAADwAwAADgAAAGRycy9lMm9Eb2MueG1srVNL&#10;jhMxEN0jcQfLe9KdDMlAK51ZTBhYIIgEHKDiT7cl/2Q76eQsXIMVG44z16DsbjIwCGkWeGGVXc/P&#10;9Z7L65uT0eQoQlTOtnQ+qykRljmubNfSL5/vXryiJCawHLSzoqVnEenN5vmz9eAbsXC901wEgiQ2&#10;NoNvaZ+Sb6oqsl4YiDPnhcWkdMFAwmXoKh5gQHajq0Vdr6rBBe6DYyJG3N2OSToxhqcQOikVE1vH&#10;DkbYNLIGoSGhpNgrH+mmVCulYOmjlFEkoluKSlOZ8RKM93muNmtougC+V2wqAZ5SwiNNBpTFSy9U&#10;W0hADkH9RWUUCy46mWbMmWoUUhxBFfP6kTefevCiaEGro7+YHv8fLftw3AWiOHbCVY2mWDD45vdf&#10;v91//0Hm8/o6OzT42CDw1u7CtIp+F7LckwyGSK38OyQoBqAkcir+ni/+ilMiDDdfrlbXiyUlDFOr&#10;q2WmrkaOzOVDTG+FMyQHLdXKZu3QwPF9TCP0FyRva0uGlr5eFkLARpTYAMhtPIqJtitno9OK3ymt&#10;84kYuv2tDuQIuRnKmEr4A5Yv2ULsR1xJZRg0vQD+xnKSzh49svg7aC7BCE6JFviZclSQCZR+QKag&#10;wHb6H2h0QFs0Ips82pqjveNnfJiDD6rr0Y15qTRnsBGKbVPT5k77fV2YHj7q5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LRyTZ2AAAAAkBAAAPAAAAAAAAAAEAIAAAACIAAABkcnMvZG93bnJldi54&#10;bWxQSwECFAAUAAAACACHTuJAoYusGfoBAADwAwAADgAAAAAAAAABACAAAAAnAQAAZHJzL2Uyb0Rv&#10;Yy54bWxQSwUGAAAAAAYABgBZAQAAk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55552" behindDoc="0"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1301" name="直线 1108"/>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8" o:spid="_x0000_s1026" o:spt="20" style="position:absolute;left:0pt;margin-left:275.15pt;margin-top:6.5pt;height:0.05pt;width:33pt;z-index:252055552;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2hLV4vQBAADmAwAADgAAAGRycy9lMm9Eb2MueG1srVNL&#10;btswEN0X6B0I7mtJTh0kguUs4qabojXQ9ABjipII8AcObdln6TW66qbHyTU6pFy7TVEgi2pBDTmP&#10;j/Meh8u7g9FsLwMqZxtezUrOpBWuVbZv+JfHhzc3nGEE24J2Vjb8KJHfrV6/Wo6+lnM3ON3KwIjE&#10;Yj36hg8x+rooUAzSAM6cl5aSnQsGIk1DX7QBRmI3upiX5XUxutD64IREpNX1lOQnxvASQtd1Ssi1&#10;EzsjbZxYg9QQSRIOyiNf5Wq7Tor4qetQRqYbTkpjHukQirdpLFZLqPsAflDiVAK8pIRnmgwoS4ee&#10;qdYQge2C+ovKKBEcui7OhDPFJCQ7Qiqq8pk3nwfwMmshq9GfTcf/Rys+7jeBqZY64aqsOLNg6M6f&#10;vn57+v6DVVV5kxwaPdYEvLebcJqh34Qk99AFk/4khB2yq8ezq/IQmaDFt9VtVZLfglLXV4tEWFx2&#10;+oDxvXSGpaDhWtmkGGrYf8A4QX9B0rK2bGz47WK+IEKg9uvo2ik0niSg7fNedFq1D0rrtANDv73X&#10;ge0htUD+TiX8AUuHrAGHCZdTCQb1IKF9Z1sWj56csfQmeCrByJYzLekJpSgjIyh9QcagwPb6H2hy&#10;QFsyIlk7mZmirWuPdB07H1Q/kBtVrjRl6PqzbadWTf31+zwzXZ7n6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dKM5t2AAAAAkBAAAPAAAAAAAAAAEAIAAAACIAAABkcnMvZG93bnJldi54bWxQSwEC&#10;FAAUAAAACACHTuJA2hLV4vQBAADm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049408" behindDoc="0" locked="0" layoutInCell="1" allowOverlap="1">
                <wp:simplePos x="0" y="0"/>
                <wp:positionH relativeFrom="column">
                  <wp:posOffset>3609975</wp:posOffset>
                </wp:positionH>
                <wp:positionV relativeFrom="paragraph">
                  <wp:posOffset>204470</wp:posOffset>
                </wp:positionV>
                <wp:extent cx="1381760" cy="736600"/>
                <wp:effectExtent l="0" t="4445" r="8890" b="1905"/>
                <wp:wrapNone/>
                <wp:docPr id="1302" name="直线 1109"/>
                <wp:cNvGraphicFramePr/>
                <a:graphic xmlns:a="http://schemas.openxmlformats.org/drawingml/2006/main">
                  <a:graphicData uri="http://schemas.microsoft.com/office/word/2010/wordprocessingShape">
                    <wps:wsp>
                      <wps:cNvCnPr/>
                      <wps:spPr>
                        <a:xfrm flipH="1">
                          <a:off x="0" y="0"/>
                          <a:ext cx="1381760" cy="736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9" o:spid="_x0000_s1026" o:spt="20" style="position:absolute;left:0pt;flip:x;margin-left:284.25pt;margin-top:16.1pt;height:58pt;width:108.8pt;z-index:252049408;mso-width-relative:page;mso-height-relative:page;" filled="f" stroked="t" coordsize="21600,21600" o:gfxdata="UEsDBAoAAAAAAIdO4kAAAAAAAAAAAAAAAAAEAAAAZHJzL1BLAwQUAAAACACHTuJAdmmc6toAAAAK&#10;AQAADwAAAGRycy9kb3ducmV2LnhtbE2PwU7DMBBE70j8g7VI3KiT0IQQ4vSAQOKEoEVI3Nx4SULj&#10;dbDdpvD1LCc4ruZp5m29OtpRHNCHwZGCdJGAQGqdGahT8LK5vyhBhKjJ6NERKvjCAKvm9KTWlXEz&#10;PeNhHTvBJRQqraCPcaqkDG2PVoeFm5A4e3fe6sin76TxeuZyO8osSQpp9UC80OsJb3tsd+u9VXC9&#10;mXP35Hevy3T4fPu++4jTw2NU6vwsTW5ARDzGPxh+9VkdGnbauj2ZIEYFeVHmjCq4zDIQDFyVRQpi&#10;y+SyzEA2tfz/QvMDUEsDBBQAAAAIAIdO4kByQwRfAgIAAPQDAAAOAAAAZHJzL2Uyb0RvYy54bWyt&#10;U0tu2zAQ3RfoHQjua0k24iSC5Szipl0UrYG0B5jwIxHgDyRt2WfpNbrqpsfJNTqkXKdNUSCLaiEM&#10;OcM38x4fVzcHo8lehKic7WgzqykRljmubN/RL5/v3lxREhNYDtpZ0dGjiPRm/frVavStmLvBaS4C&#10;QRAb29F3dEjJt1UV2SAMxJnzwmJSumAg4TL0FQ8wIrrR1byul9XoAvfBMREj7m6mJD0hhpcAOikV&#10;ExvHdkbYNKEGoSEhpTgoH+m6TCulYOmTlFEkojuKTFP5YxOMH/K/Wq+g7QP4QbHTCPCSEZ5xMqAs&#10;Nj1DbSAB2QX1F5RRLLjoZJoxZ6qJSFEEWTT1M23uB/CicEGpoz+LHv8fLPu43waiODphUc8psWDw&#10;zh+/fnv8/oM0TX2dFRp9bLHw1m7DaRX9NmS6BxkMkVr59whQBEBK5FD0PZ71FYdEGG42i6vmconS&#10;M8xdLpbLulxANeFkPB9ieiecITnoqFY284cW9h9iwt5Y+qskb2tLxo5eX8wvEBPQjBJNgKHxSCja&#10;vpyNTit+p7TOJ2LoH251IHvIhihfZoi4f5TlJhuIw1RXUpNVBgH8reUkHT3qZPGF0DyCEZwSLfBB&#10;5QgBoU2g9FNlCgpsr/9Rje21xSmy0JO0OXpw/IiXs/NB9QOq0ZRJcwbNUGY+GTe77fd1QXp6rO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mmc6toAAAAKAQAADwAAAAAAAAABACAAAAAiAAAAZHJz&#10;L2Rvd25yZXYueG1sUEsBAhQAFAAAAAgAh07iQHJDBF8CAgAA9AMAAA4AAAAAAAAAAQAgAAAAKQEA&#10;AGRycy9lMm9Eb2MueG1sUEsFBgAAAAAGAAYAWQEAAJ0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048384" behindDoc="0" locked="0" layoutInCell="1" allowOverlap="1">
                <wp:simplePos x="0" y="0"/>
                <wp:positionH relativeFrom="column">
                  <wp:posOffset>2612390</wp:posOffset>
                </wp:positionH>
                <wp:positionV relativeFrom="paragraph">
                  <wp:posOffset>38735</wp:posOffset>
                </wp:positionV>
                <wp:extent cx="635" cy="688975"/>
                <wp:effectExtent l="37465" t="0" r="38100" b="15875"/>
                <wp:wrapNone/>
                <wp:docPr id="1303" name="直线 1110"/>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0" o:spid="_x0000_s1026" o:spt="20" style="position:absolute;left:0pt;margin-left:205.7pt;margin-top:3.05pt;height:54.25pt;width:0.05pt;z-index:252048384;mso-width-relative:page;mso-height-relative:page;" filled="f" stroked="t" coordsize="21600,21600"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bPW4I/QBAADmAwAADgAAAGRycy9lMm9Eb2MueG1srVPN&#10;jtMwEL4j8Q6W7zRNq5bdqOketiwXBJVYHmDqOIkl/8njNu2z8BqcuPA4+xqMndLCIqQ9kIMznhl/&#10;nu+b8eruaDQ7yIDK2ZqXkyln0grXKNvV/Mvjw5sbzjCCbUA7K2t+ksjv1q9frQZfyZnrnW5kYARi&#10;sRp8zfsYfVUUKHppACfOS0vB1gUDkbahK5oAA6EbXcym02UxuND44IREJO9mDPIzYngJoGtbJeTG&#10;ib2RNo6oQWqIRAl75ZGvc7VtK0X81LYoI9M1J6Yxr3QJ2bu0FusVVF0A3ytxLgFeUsIzTgaUpUsv&#10;UBuIwPZB/QVllAgOXRsnwpliJJIVIRbl9Jk2n3vwMnMhqdFfRMf/Bys+HraBqYYmYT6dc2bBUM+f&#10;vn57+v6DlWWZFRo8VpR4b7eB9Eo79NuQ6B7bYNKfiLBjVvV0UVUeIxPkXM4XnAnyL29ubt8ukuTF&#10;9aQPGN9LZ1gyaq6VTYyhgsMHjGPqr5Tk1pYNNb9dzBIm0Pi11HYyjScKaLt8Fp1WzYPSOp3A0O3u&#10;dWAHSCOQv3MJf6SlSzaA/ZiXQ+Nw9BKad7Zh8eRJGUtvgqcSjGw405KeULLyGEVQ+poZgwLb6X9k&#10;kwLakhBXMZO1c82J2rH3QXU9qVHmSlOE2p9lO49qmq/f9xnp+jz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pEbHL2AAAAAkBAAAPAAAAAAAAAAEAIAAAACIAAABkcnMvZG93bnJldi54bWxQSwEC&#10;FAAUAAAACACHTuJAbPW4I/QBAADm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44288" behindDoc="0"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1304" name="自选图形 1111"/>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依法对申请人提交的申请材料进行审查，提出初步审查意见</w:t>
                            </w:r>
                          </w:p>
                        </w:txbxContent>
                      </wps:txbx>
                      <wps:bodyPr upright="1"/>
                    </wps:wsp>
                  </a:graphicData>
                </a:graphic>
              </wp:anchor>
            </w:drawing>
          </mc:Choice>
          <mc:Fallback>
            <w:pict>
              <v:shape id="自选图形 1111" o:spid="_x0000_s1026" o:spt="109" type="#_x0000_t109" style="position:absolute;left:0pt;margin-left:132.05pt;margin-top:4.4pt;height:60.3pt;width:152.25pt;z-index:252044288;mso-width-relative:page;mso-height-relative:page;" fillcolor="#FFFFFF" filled="t" stroked="t" coordsize="21600,2160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EF1DSBoCAABBBAAADgAAAGRycy9lMm9Eb2MueG1srVPN&#10;jtMwEL4j8Q6W7zRpS/cnarqHLeWCoNLCA0wdJ7HkP9luk964IZ6BG0feAd5mJXgLxk63+8ehB3xw&#10;xvH4m/m+mZlf9UqSHXdeGF3S8SinhGtmKqGbkn76uHp1QYkPoCuQRvOS7rmnV4uXL+adLfjEtEZW&#10;3BEE0b7obEnbEGyRZZ61XIEfGcs1XtbGKQh4dE1WOegQXclskudnWWdcZZ1h3Hv8uxwu6QHRnQJo&#10;6lowvjRsq7gOA6rjEgJS8q2wni5StnXNWfhQ154HIkuKTEPaMQjam7hnizkUjQPbCnZIAU5J4Qkn&#10;BUJj0CPUEgKQrRPPoJRgznhThxEzKhuIJEWQxTh/os1NC5YnLii1t0fR/f+DZe93a0dEhZ0wzV9T&#10;okFhzX9/+fHn89fbb79uf34nY1xRp876At1v7NodTh7NSLqvnYpfpEP6pO3+qC3vA2H4c3w5nc7O&#10;Z5QwvDs/m12Mk/jZ/WvrfHjLjSLRKGktTXfdggvroVeSvLB75wNGx2d37jGwN1JUKyFlOrhmcy0d&#10;2QHWfJVWTB+fPHKTmnQlvZxNYk6AjVxjA6GpLIrhdZPiPXrhHwLnaf0LOCa2BN8OCSSE6AaFEoFH&#10;6aBoOVRvdEXC3qLaGueMxmQUryiRHMcyWskzgJCneCI7qZFkLNJQlmiFftMjTDQ3ptpjpbfWiaZF&#10;eVNJkzt2VlLnMAWxdR+eE+j95C/+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OSyJjYAAAACQEA&#10;AA8AAAAAAAAAAQAgAAAAIgAAAGRycy9kb3ducmV2LnhtbFBLAQIUABQAAAAIAIdO4kAQXUNIGgIA&#10;AEEEAAAOAAAAAAAAAAEAIAAAACcBAABkcnMvZTJvRG9jLnhtbFBLBQYAAAAABgAGAFkBAACzBQAA&#10;AAA=&#10;">
                <v:fill on="t" focussize="0,0"/>
                <v:stroke color="#000000" joinstyle="miter"/>
                <v:imagedata o:title=""/>
                <o:lock v:ext="edit" aspectratio="f"/>
                <v:textbo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依法对申请人提交的申请材料进行审查，提出初步审查意见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50432" behindDoc="0" locked="0" layoutInCell="1" allowOverlap="1">
                <wp:simplePos x="0" y="0"/>
                <wp:positionH relativeFrom="column">
                  <wp:posOffset>2635250</wp:posOffset>
                </wp:positionH>
                <wp:positionV relativeFrom="paragraph">
                  <wp:posOffset>184150</wp:posOffset>
                </wp:positionV>
                <wp:extent cx="1905" cy="489585"/>
                <wp:effectExtent l="38100" t="0" r="36195" b="5715"/>
                <wp:wrapNone/>
                <wp:docPr id="1305" name="直线 1112"/>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2" o:spid="_x0000_s1026" o:spt="20" style="position:absolute;left:0pt;flip:x;margin-left:207.5pt;margin-top:14.5pt;height:38.55pt;width:0.15pt;z-index:252050432;mso-width-relative:page;mso-height-relative:page;" filled="f" stroked="t" coordsize="21600,21600"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OwfFif6AQAA8QMAAA4AAABkcnMvZTJvRG9jLnhtbK1T&#10;S44TMRDdI3EHy3vS6UBQ0kpnFhMGFggiAQeo+NNtyT/ZTjo5C9dgxYbjzDUou5sMDEKaBb2wyq7n&#10;V/Velzc3Z6PJSYSonG1pPZtTIixzXNmupV8+371YURITWA7aWdHSi4j0Zvv82WbwjVi43mkuAkES&#10;G5vBt7RPyTdVFVkvDMSZ88JiUrpgIOE2dBUPMCC70dViPn9dDS5wHxwTMeLpbkzSiTE8hdBJqZjY&#10;OXY0wqaRNQgNCSXFXvlIt6VbKQVLH6WMIhHdUlSayopFMD7ktdpuoOkC+F6xqQV4SguPNBlQFote&#10;qXaQgByD+ovKKBZcdDLNmDPVKKQ4girq+SNvPvXgRdGCVkd/NT3+P1r24bQPRHGchJfzJSUWDP7z&#10;+6/f7r//IHVdL7JDg48NAm/tPky76Pchyz3LYIjUyr9DgmIASiLn4u/l6q84J8LwsF7nEgwTr1br&#10;5WqZuauRJJP5ENNb4QzJQUu1slk8NHB6H9MI/QXJx9qSoaXr5SJzAk6ixAnA0HhUE21X7kanFb9T&#10;WucbMXSHWx3ICfI0lG9q4Q9YLrKD2I+4ksowaHoB/I3lJF08mmTxedDcghGcEi3wNeWoIBMo/YBM&#10;QYHt9D/Q6IC2aER2efQ1RwfHL/hnjj6orkc36tJpzuAkFNumqc2j9vu+MD281O1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VbFNtkAAAAKAQAADwAAAAAAAAABACAAAAAiAAAAZHJzL2Rvd25yZXYu&#10;eG1sUEsBAhQAFAAAAAgAh07iQOwfFif6AQAA8QMAAA4AAAAAAAAAAQAgAAAAKAEAAGRycy9lMm9E&#10;b2MueG1sUEsFBgAAAAAGAAYAWQEAAJQ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46336" behindDoc="0" locked="0" layoutInCell="1" allowOverlap="1">
                <wp:simplePos x="0" y="0"/>
                <wp:positionH relativeFrom="column">
                  <wp:posOffset>1086485</wp:posOffset>
                </wp:positionH>
                <wp:positionV relativeFrom="paragraph">
                  <wp:posOffset>43815</wp:posOffset>
                </wp:positionV>
                <wp:extent cx="3105785" cy="451485"/>
                <wp:effectExtent l="4445" t="4445" r="13970" b="20320"/>
                <wp:wrapNone/>
                <wp:docPr id="1306" name="自选图形 1113"/>
                <wp:cNvGraphicFramePr/>
                <a:graphic xmlns:a="http://schemas.openxmlformats.org/drawingml/2006/main">
                  <a:graphicData uri="http://schemas.microsoft.com/office/word/2010/wordprocessingShape">
                    <wps:wsp>
                      <wps:cNvSpPr/>
                      <wps:spPr>
                        <a:xfrm>
                          <a:off x="0" y="0"/>
                          <a:ext cx="310578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呈报责任：在规定期限内将初步审查意见和全部申请材料报送当地具有相应管辖权限的体育行政部门审批。</w:t>
                            </w:r>
                            <w:r>
                              <w:rPr>
                                <w:sz w:val="15"/>
                                <w:szCs w:val="15"/>
                              </w:rPr>
                              <w:t xml:space="preserve"> </w:t>
                            </w:r>
                          </w:p>
                        </w:txbxContent>
                      </wps:txbx>
                      <wps:bodyPr upright="1"/>
                    </wps:wsp>
                  </a:graphicData>
                </a:graphic>
              </wp:anchor>
            </w:drawing>
          </mc:Choice>
          <mc:Fallback>
            <w:pict>
              <v:shape id="自选图形 1113" o:spid="_x0000_s1026" o:spt="109" type="#_x0000_t109" style="position:absolute;left:0pt;margin-left:85.55pt;margin-top:3.45pt;height:35.55pt;width:244.55pt;z-index:252046336;mso-width-relative:page;mso-height-relative:page;" fillcolor="#FFFFFF" filled="t" stroked="t" coordsize="21600,21600" o:gfxdata="UEsDBAoAAAAAAIdO4kAAAAAAAAAAAAAAAAAEAAAAZHJzL1BLAwQUAAAACACHTuJAOznb8tcAAAAI&#10;AQAADwAAAGRycy9kb3ducmV2LnhtbE2PMU/DMBSEdyT+g/WQWCpqO0AaQpwOSEF06EDo0s2JTRIR&#10;P0exm5Z/z2OC8XSnu++K7cWNbLFzGDwqkGsBzGLrzYCdgsNHdZcBC1Gj0aNHq+DbBtiW11eFzo0/&#10;47td6tgxKsGQawV9jFPOeWh763RY+8kieZ9+djqSnDtuZn2mcjfyRIiUOz0gLfR6si+9bb/qk1OQ&#10;ZKv6FffV20OzM5V+lMdldb9T6vZGimdg0V7iXxh+8QkdSmJq/AlNYCPpjZQUVZA+ASM/TUUCrFGw&#10;yQTwsuD/D5Q/UEsDBBQAAAAIAIdO4kBaIbNHGAIAAEEEAAAOAAAAZHJzL2Uyb0RvYy54bWytU0uO&#10;EzEQ3SNxB8t70t3JZBha6cxiQtggGGngAI4/3Zb8k+2kOzt2iDOwY8kdmNuMBLeg7A6ZDyyyoBfu&#10;Z7v8qupV1eJy0ArtuA/SmgZXkxIjbqhl0rQN/vhh/eICoxCJYURZwxu85wFfLp8/W/Su5lPbWcW4&#10;R0BiQt27BncxurooAu24JmFiHTdwKazXJMLWtwXzpAd2rYppWZ4XvfXMeUt5CHC6Gi/xgdGfQmiF&#10;kJSvLN1qbuLI6rkiEVIKnXQBL3O0QnAa3wsReESqwZBpzCs4AbxJa7FckLr1xHWSHkIgp4TwJCdN&#10;pAGnR6oViQRtvfyLSkvqbbAiTqjVxZhIVgSyqMon2tx0xPGcC0gd3FH08P9o6bvdtUeSQSfMynOM&#10;DNFQ85+fv//69OXu6+3dj2+oqqpZ0ql3oQbzG3ftD7sAMCU9CK/TH9JBQ9Z2f9SWDxFROJxV5fzl&#10;xRwjCndn8+oMMNAU96+dD/ENtxol0GChbH/VER+vx17J8pLd2xDHZ3/Mk+NglWRrqVTe+HZzpTza&#10;Eaj5On8HT4/MlEF9g1/NpykmAo0soIEAagdiBNNmf49ehIfEZf7+RZwCW5HQjQFkhmRGai0j9xl1&#10;nLDXhqG4d6C2gTnDKRjNGUaKw1gmlC0jkeoUS9BRGZAzFWksS0Jx2AxAk+DGsj1Ueuu8bDuQt8qh&#10;pxvorFyHwxSk1n24z6T3k7/8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s52/LXAAAACAEAAA8A&#10;AAAAAAAAAQAgAAAAIgAAAGRycy9kb3ducmV2LnhtbFBLAQIUABQAAAAIAIdO4kBaIbNHGAIAAEEE&#10;AAAOAAAAAAAAAAEAIAAAACYBAABkcnMvZTJvRG9jLnhtbFBLBQYAAAAABgAGAFkBAACwBQAAAAA=&#10;">
                <v:fill on="t" focussize="0,0"/>
                <v:stroke color="#000000" joinstyle="miter"/>
                <v:imagedata o:title=""/>
                <o:lock v:ext="edit" aspectratio="f"/>
                <v:textbox>
                  <w:txbxContent>
                    <w:p>
                      <w:pPr>
                        <w:rPr>
                          <w:sz w:val="15"/>
                          <w:szCs w:val="15"/>
                        </w:rPr>
                      </w:pPr>
                      <w:r>
                        <w:rPr>
                          <w:rFonts w:hint="eastAsia"/>
                          <w:sz w:val="15"/>
                          <w:szCs w:val="15"/>
                        </w:rPr>
                        <w:t>呈报责任：在规定期限内将初步审查意见和全部申请材料报送当地具有相应管辖权限的体育行政部门审批。</w:t>
                      </w:r>
                      <w:r>
                        <w:rPr>
                          <w:sz w:val="15"/>
                          <w:szCs w:val="15"/>
                        </w:rPr>
                        <w:t xml:space="preserve"> </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056576" behindDoc="0" locked="0" layoutInCell="1" allowOverlap="1">
                <wp:simplePos x="0" y="0"/>
                <wp:positionH relativeFrom="column">
                  <wp:posOffset>2652395</wp:posOffset>
                </wp:positionH>
                <wp:positionV relativeFrom="paragraph">
                  <wp:posOffset>57150</wp:posOffset>
                </wp:positionV>
                <wp:extent cx="5080" cy="289560"/>
                <wp:effectExtent l="34290" t="0" r="36830" b="15240"/>
                <wp:wrapNone/>
                <wp:docPr id="1317" name="直线 1114"/>
                <wp:cNvGraphicFramePr/>
                <a:graphic xmlns:a="http://schemas.openxmlformats.org/drawingml/2006/main">
                  <a:graphicData uri="http://schemas.microsoft.com/office/word/2010/wordprocessingShape">
                    <wps:wsp>
                      <wps:cNvCnPr/>
                      <wps:spPr>
                        <a:xfrm>
                          <a:off x="0" y="0"/>
                          <a:ext cx="5080" cy="2895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4" o:spid="_x0000_s1026" o:spt="20" style="position:absolute;left:0pt;margin-left:208.85pt;margin-top:4.5pt;height:22.8pt;width:0.4pt;z-index:252056576;mso-width-relative:page;mso-height-relative:page;" filled="f" stroked="t" coordsize="21600,21600" o:gfxdata="UEsDBAoAAAAAAIdO4kAAAAAAAAAAAAAAAAAEAAAAZHJzL1BLAwQUAAAACACHTuJANzGWP9kAAAAI&#10;AQAADwAAAGRycy9kb3ducmV2LnhtbE2PwU7DMBBE70j8g7VI3KhjlLYhxOkBqVxaQG0RgpsbL0lE&#10;vI5ipw1/z3KC42hGM2+K1eQ6ccIhtJ40qFkCAqnytqVaw+thfZOBCNGQNZ0n1PCNAVbl5UVhcuvP&#10;tMPTPtaCSyjkRkMTY59LGaoGnQkz3yOx9+kHZyLLoZZ2MGcud528TZKFdKYlXmhMjw8NVl/70WnY&#10;bdeb7G0zTtXw8aieDy/bp/eQaX19pZJ7EBGn+BeGX3xGh5KZjn4kG0SnIVXLJUc13PEl9lOVzUEc&#10;NczTBciykP8PlD9QSwMEFAAAAAgAh07iQFN2cU/4AQAA5wMAAA4AAABkcnMvZTJvRG9jLnhtbK1T&#10;zY7TMBC+I/EOlu80TaFLN2q6hy3LBUGlhQeYOk5iyX/yuE37LLwGJy48zr4GY6e07K6Q9kAOztgz&#10;/ma+b8bLm4PRbC8DKmdrXk6mnEkrXKNsV/NvX+/eLDjDCLYB7ays+VEiv1m9frUcfCVnrne6kYER&#10;iMVq8DXvY/RVUaDopQGcOC8tOVsXDETahq5oAgyEbnQxm06visGFxgcnJCKdrkcnPyGGlwC6tlVC&#10;rp3YGWnjiBqkhkiUsFce+SpX27ZSxC9tizIyXXNiGvNKScjeprVYLaHqAvheiVMJ8JISnnAyoCwl&#10;PUOtIQLbBfUMyigRHLo2ToQzxUgkK0IsyukTbe578DJzIanRn0XH/wcrPu83gamGJuFt+Z4zC4Z6&#10;/vD9x8PPX6wsy3dJocFjRYG3dhNOO/SbkOge2mDSn4iwQ1b1eFZVHiITdDifLkhtQY7Z4np+lTUv&#10;Lld9wPhROsOSUXOtbKIMFew/YaR0FPonJB1ry4aaX89nc8IEmr+W+k6m8cQBbZfvotOquVNapxsY&#10;uu2tDmwPaQbyl0gR7qOwlGQN2I9x2TVORy+h+WAbFo+epLH0KHgqwciGMy3pDSWLAKGKoPQlMgYF&#10;ttP/iKb02lIVSdtRzWRtXXOkfux8UF1PapS50uSh/ueaT7OaBuzvfUa6vM/V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cxlj/ZAAAACAEAAA8AAAAAAAAAAQAgAAAAIgAAAGRycy9kb3ducmV2Lnht&#10;bFBLAQIUABQAAAAIAIdO4kBTdnFP+AEAAOcDAAAOAAAAAAAAAAEAIAAAACgBAABkcnMvZTJvRG9j&#10;LnhtbFBLBQYAAAAABgAGAFkBAACS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052480" behindDoc="0" locked="0" layoutInCell="1" allowOverlap="1">
                <wp:simplePos x="0" y="0"/>
                <wp:positionH relativeFrom="column">
                  <wp:posOffset>1428750</wp:posOffset>
                </wp:positionH>
                <wp:positionV relativeFrom="paragraph">
                  <wp:posOffset>138430</wp:posOffset>
                </wp:positionV>
                <wp:extent cx="2454910" cy="502285"/>
                <wp:effectExtent l="4445" t="5080" r="17145" b="6985"/>
                <wp:wrapNone/>
                <wp:docPr id="1320" name="矩形 1115"/>
                <wp:cNvGraphicFramePr/>
                <a:graphic xmlns:a="http://schemas.openxmlformats.org/drawingml/2006/main">
                  <a:graphicData uri="http://schemas.microsoft.com/office/word/2010/wordprocessingShape">
                    <wps:wsp>
                      <wps:cNvSpPr/>
                      <wps:spPr>
                        <a:xfrm>
                          <a:off x="0" y="0"/>
                          <a:ext cx="245491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事后监管责任：建立实施监督检查的运行机制和管理制度，加强监管。</w:t>
                            </w:r>
                          </w:p>
                        </w:txbxContent>
                      </wps:txbx>
                      <wps:bodyPr upright="1"/>
                    </wps:wsp>
                  </a:graphicData>
                </a:graphic>
              </wp:anchor>
            </w:drawing>
          </mc:Choice>
          <mc:Fallback>
            <w:pict>
              <v:rect id="矩形 1115" o:spid="_x0000_s1026" o:spt="1" style="position:absolute;left:0pt;margin-left:112.5pt;margin-top:10.9pt;height:39.55pt;width:193.3pt;z-index:252052480;mso-width-relative:page;mso-height-relative:page;" fillcolor="#FFFFFF" filled="t" stroked="t" coordsize="21600,21600" o:gfxdata="UEsDBAoAAAAAAIdO4kAAAAAAAAAAAAAAAAAEAAAAZHJzL1BLAwQUAAAACACHTuJA/DIgC9cAAAAK&#10;AQAADwAAAGRycy9kb3ducmV2LnhtbE2PwU7DMAyG70i8Q2QkbixpERXrmu4AGhLHrbvs5jam7WiS&#10;qkm3wtNjTnCz5U+/v7/YLnYQF5pC752GZKVAkGu86V2r4VjtHp5BhIjO4OAdafiiANvy9qbA3Pir&#10;29PlEFvBIS7kqKGLccylDE1HFsPKj+T49uEni5HXqZVmwiuH20GmSmXSYu/4Q4cjvXTUfB5mq6Hu&#10;0yN+76s3Zde7x/i+VOf59Kr1/V2iNiAiLfEPhl99VoeSnWo/OxPEoCFNn7hL5CHhCgxkSZKBqJlU&#10;ag2yLOT/CuUPUEsDBBQAAAAIAIdO4kARwrwZBwIAAC8EAAAOAAAAZHJzL2Uyb0RvYy54bWytU0uO&#10;EzEQ3SNxB8t70h8maKaVziwIYYNgpIEDOLa725J/cjnpzmmQ2HEIjoO4BmV3yHxgkQW96C63y6/e&#10;e1Ve3U5Gk4MMoJxtabUoKZGWO6Fs39Ivn7evrimByKxg2lnZ0qMEert++WI1+kbWbnBayEAQxEIz&#10;+pYOMfqmKIAP0jBYOC8tbnYuGBZxGfpCBDYiutFFXZZvitEF4YPjEgD/buZNekIMlwC6rlNcbhzf&#10;G2njjBqkZhElwaA80HVm23WSx09dBzIS3VJUGvMbi2C8S+9ivWJNH5gfFD9RYJdQeKbJMGWx6Blq&#10;wyIj+6D+gjKKBweuiwvuTDELyY6giqp85s39wLzMWtBq8GfT4f/B8o+Hu0CUwEl4XaMplhns+a+v&#10;33/++Eaqqlomh0YPDSbe+7twWgGGSe7UBZO+KIRM2dXj2VU5RcLxZ321vLqpEJvj3rKs6+sMWjyc&#10;9gHie+kMSUFLA3Ytm8kOHyBiRUz9k5KKgdNKbJXWeRH63VsdyIFhh7f5SZTxyJM0bcnY0ptlvUQe&#10;DMe2w3HB0HiUDrbP9Z6cgMfAZX7+BZyIbRgMM4GMkNJYY1SUyS7WDJKJd1aQePTorcVbRRMZIwUl&#10;WuIlTFHOjEzpSzJRnbYoMjVmbkWK4rSbECaFOyeO2Ne9D6of0NIqU087OEfZndPMp0F9vM6gD/d8&#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8MiAL1wAAAAoBAAAPAAAAAAAAAAEAIAAAACIAAABk&#10;cnMvZG93bnJldi54bWxQSwECFAAUAAAACACHTuJAEcK8GQcCAAAvBAAADgAAAAAAAAABACAAAAAm&#10;AQAAZHJzL2Uyb0RvYy54bWxQSwUGAAAAAAYABgBZAQAAnwUAAAAA&#10;">
                <v:fill on="t" focussize="0,0"/>
                <v:stroke color="#000000" joinstyle="miter"/>
                <v:imagedata o:title=""/>
                <o:lock v:ext="edit" aspectratio="f"/>
                <v:textbox>
                  <w:txbxContent>
                    <w:p>
                      <w:pPr>
                        <w:rPr>
                          <w:sz w:val="15"/>
                          <w:szCs w:val="15"/>
                        </w:rPr>
                      </w:pPr>
                      <w:r>
                        <w:rPr>
                          <w:rFonts w:hint="eastAsia"/>
                          <w:sz w:val="15"/>
                          <w:szCs w:val="15"/>
                        </w:rPr>
                        <w:t>事后监管责任：建立实施监督检查的运行机制和管理制度，加强监管。</w:t>
                      </w:r>
                    </w:p>
                  </w:txbxContent>
                </v:textbox>
              </v:rect>
            </w:pict>
          </mc:Fallback>
        </mc:AlternateContent>
      </w:r>
    </w:p>
    <w:p>
      <w:pPr>
        <w:spacing w:line="340" w:lineRule="exact"/>
        <w:jc w:val="center"/>
        <w:rPr>
          <w:rFonts w:ascii="宋体"/>
          <w:color w:val="FF0000"/>
          <w:sz w:val="30"/>
          <w:szCs w:val="30"/>
        </w:rPr>
      </w:pPr>
    </w:p>
    <w:p>
      <w:pPr>
        <w:spacing w:line="520" w:lineRule="exact"/>
        <w:jc w:val="center"/>
        <w:rPr>
          <w:rFonts w:ascii="宋体"/>
          <w:color w:val="FF0000"/>
          <w:sz w:val="30"/>
          <w:szCs w:val="30"/>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spacing w:before="72"/>
        <w:ind w:left="506" w:right="0" w:firstLine="0"/>
        <w:jc w:val="left"/>
        <w:rPr>
          <w:rFonts w:hint="default" w:ascii="宋体" w:eastAsia="宋体"/>
          <w:sz w:val="21"/>
          <w:lang w:val="en-US"/>
        </w:rPr>
      </w:pPr>
      <w:r>
        <w:rPr>
          <w:rFonts w:hint="eastAsia" w:ascii="宋体" w:eastAsia="宋体"/>
          <w:sz w:val="21"/>
        </w:rPr>
        <w:t>办理机构：</w:t>
      </w:r>
      <w:r>
        <w:rPr>
          <w:rFonts w:hint="eastAsia" w:ascii="宋体"/>
          <w:sz w:val="21"/>
          <w:lang w:eastAsia="zh-CN"/>
        </w:rPr>
        <w:t>九龙街道</w:t>
      </w:r>
      <w:r>
        <w:rPr>
          <w:rFonts w:hint="eastAsia" w:ascii="宋体"/>
          <w:sz w:val="21"/>
          <w:lang w:val="en-US" w:eastAsia="zh-CN"/>
        </w:rPr>
        <w:t>公共服务办公室</w:t>
      </w:r>
    </w:p>
    <w:p>
      <w:pPr>
        <w:ind w:firstLine="400" w:firstLineChars="200"/>
        <w:rPr>
          <w:rFonts w:hint="eastAsia" w:eastAsia="宋体"/>
          <w:lang w:eastAsia="zh-CN"/>
        </w:rPr>
      </w:pPr>
      <w:r>
        <w:rPr>
          <w:rFonts w:hint="eastAsia"/>
          <w:sz w:val="20"/>
          <w:szCs w:val="22"/>
          <w:lang w:eastAsia="zh-CN"/>
        </w:rPr>
        <w:t>业务电话：0851-23164399监督电话：0851-23310399</w:t>
      </w:r>
    </w:p>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sz w:val="44"/>
          <w:lang w:val="en-US" w:eastAsia="zh-CN"/>
        </w:rPr>
      </w:pPr>
    </w:p>
    <w:p>
      <w:pPr>
        <w:spacing w:line="240" w:lineRule="atLeast"/>
        <w:jc w:val="center"/>
        <w:rPr>
          <w:rFonts w:ascii="黑体" w:hAnsi="黑体" w:eastAsia="黑体"/>
          <w:sz w:val="30"/>
          <w:szCs w:val="30"/>
        </w:rPr>
      </w:pPr>
    </w:p>
    <w:p>
      <w:pPr>
        <w:spacing w:line="240" w:lineRule="atLeast"/>
      </w:pPr>
    </w:p>
    <w:p>
      <w:pPr>
        <w:tabs>
          <w:tab w:val="left" w:pos="662"/>
        </w:tabs>
        <w:jc w:val="left"/>
        <w:rPr>
          <w:rFonts w:hint="eastAsia" w:ascii="宋体" w:hAnsi="宋体" w:cs="宋体"/>
          <w:b/>
          <w:bCs/>
          <w:sz w:val="30"/>
          <w:szCs w:val="30"/>
        </w:rPr>
      </w:pPr>
    </w:p>
    <w:p>
      <w:pPr>
        <w:tabs>
          <w:tab w:val="left" w:pos="662"/>
        </w:tabs>
        <w:jc w:val="left"/>
        <w:rPr>
          <w:rFonts w:hint="eastAsia" w:ascii="宋体" w:eastAsia="宋体" w:cs="宋体"/>
          <w:b/>
          <w:bCs/>
          <w:color w:val="000000"/>
          <w:kern w:val="0"/>
          <w:sz w:val="30"/>
          <w:szCs w:val="30"/>
          <w:lang w:eastAsia="zh-CN"/>
        </w:rPr>
      </w:pPr>
      <w:r>
        <w:rPr>
          <w:rFonts w:hint="eastAsia" w:ascii="宋体" w:hAnsi="宋体" w:cs="宋体"/>
          <w:b/>
          <w:bCs/>
          <w:sz w:val="30"/>
          <w:szCs w:val="30"/>
        </w:rPr>
        <w:t>权力事项</w:t>
      </w:r>
      <w:r>
        <w:rPr>
          <w:rFonts w:hint="eastAsia" w:ascii="宋体" w:hAnsi="宋体" w:cs="宋体"/>
          <w:b/>
          <w:bCs/>
          <w:sz w:val="30"/>
          <w:szCs w:val="30"/>
          <w:lang w:val="en-US" w:eastAsia="zh-CN"/>
        </w:rPr>
        <w:t>101</w:t>
      </w:r>
      <w:r>
        <w:rPr>
          <w:rFonts w:hint="eastAsia" w:ascii="宋体" w:hAnsi="宋体" w:cs="宋体"/>
          <w:b/>
          <w:bCs/>
          <w:sz w:val="30"/>
          <w:szCs w:val="30"/>
        </w:rPr>
        <w:t>：</w:t>
      </w:r>
      <w:r>
        <w:rPr>
          <w:rFonts w:hint="eastAsia" w:ascii="宋体" w:hAnsi="宋体" w:cs="宋体"/>
          <w:b/>
          <w:bCs/>
          <w:color w:val="000000"/>
          <w:kern w:val="0"/>
          <w:sz w:val="30"/>
          <w:szCs w:val="30"/>
        </w:rPr>
        <w:t>自然灾害救助款物的发放审核</w:t>
      </w:r>
      <w:r>
        <w:rPr>
          <w:rFonts w:hint="eastAsia" w:ascii="宋体" w:hAnsi="宋体" w:cs="宋体"/>
          <w:b/>
          <w:bCs/>
          <w:color w:val="000000"/>
          <w:kern w:val="0"/>
          <w:sz w:val="30"/>
          <w:szCs w:val="30"/>
          <w:lang w:eastAsia="zh-CN"/>
        </w:rPr>
        <w:t>流程图</w:t>
      </w:r>
    </w:p>
    <w:p>
      <w:pPr>
        <w:spacing w:line="520" w:lineRule="exact"/>
        <w:rPr>
          <w:rFonts w:ascii="黑体" w:hAnsi="黑体" w:eastAsia="黑体"/>
          <w:sz w:val="32"/>
          <w:szCs w:val="32"/>
        </w:rPr>
      </w:pPr>
      <w:r>
        <mc:AlternateContent>
          <mc:Choice Requires="wps">
            <w:drawing>
              <wp:anchor distT="0" distB="0" distL="114300" distR="114300" simplePos="0" relativeHeight="252126208" behindDoc="1" locked="0" layoutInCell="1" allowOverlap="1">
                <wp:simplePos x="0" y="0"/>
                <wp:positionH relativeFrom="column">
                  <wp:posOffset>3961130</wp:posOffset>
                </wp:positionH>
                <wp:positionV relativeFrom="paragraph">
                  <wp:posOffset>73660</wp:posOffset>
                </wp:positionV>
                <wp:extent cx="1657350" cy="952500"/>
                <wp:effectExtent l="4445" t="4445" r="14605" b="14605"/>
                <wp:wrapNone/>
                <wp:docPr id="1477" name="矩形 235"/>
                <wp:cNvGraphicFramePr/>
                <a:graphic xmlns:a="http://schemas.openxmlformats.org/drawingml/2006/main">
                  <a:graphicData uri="http://schemas.microsoft.com/office/word/2010/wordprocessingShape">
                    <wps:wsp>
                      <wps:cNvSpPr/>
                      <wps:spPr>
                        <a:xfrm>
                          <a:off x="0" y="0"/>
                          <a:ext cx="1657350" cy="9525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应当提交的申请材料：</w:t>
                            </w:r>
                          </w:p>
                          <w:p>
                            <w:r>
                              <w:t>1</w:t>
                            </w:r>
                            <w:r>
                              <w:rPr>
                                <w:rFonts w:hint="eastAsia"/>
                              </w:rPr>
                              <w:t>、申请、身份证、户口</w:t>
                            </w:r>
                            <w:r>
                              <w:rPr>
                                <w:rFonts w:hint="eastAsia"/>
                                <w:lang w:eastAsia="zh-CN"/>
                              </w:rPr>
                              <w:t>本</w:t>
                            </w:r>
                            <w:r>
                              <w:rPr>
                                <w:rFonts w:hint="eastAsia"/>
                              </w:rPr>
                              <w:t>、</w:t>
                            </w:r>
                            <w:r>
                              <w:rPr>
                                <w:rFonts w:hint="eastAsia"/>
                                <w:lang w:eastAsia="zh-CN"/>
                              </w:rPr>
                              <w:t>受灾</w:t>
                            </w:r>
                            <w:r>
                              <w:rPr>
                                <w:rFonts w:hint="eastAsia"/>
                              </w:rPr>
                              <w:t>图片</w:t>
                            </w:r>
                          </w:p>
                          <w:p>
                            <w:r>
                              <w:t>2</w:t>
                            </w:r>
                            <w:r>
                              <w:rPr>
                                <w:rFonts w:hint="eastAsia"/>
                              </w:rPr>
                              <w:t>、村级调查意见</w:t>
                            </w:r>
                          </w:p>
                        </w:txbxContent>
                      </wps:txbx>
                      <wps:bodyPr upright="1"/>
                    </wps:wsp>
                  </a:graphicData>
                </a:graphic>
              </wp:anchor>
            </w:drawing>
          </mc:Choice>
          <mc:Fallback>
            <w:pict>
              <v:rect id="矩形 235" o:spid="_x0000_s1026" o:spt="1" style="position:absolute;left:0pt;margin-left:311.9pt;margin-top:5.8pt;height:75pt;width:130.5pt;z-index:-251190272;mso-width-relative:page;mso-height-relative:page;" fillcolor="#FFFFFF" filled="t" stroked="t" coordsize="21600,21600" o:gfxdata="UEsDBAoAAAAAAIdO4kAAAAAAAAAAAAAAAAAEAAAAZHJzL1BLAwQUAAAACACHTuJAP3z8ONYAAAAK&#10;AQAADwAAAGRycy9kb3ducmV2LnhtbE2PQU+EMBCF7yb+h2ZMvLktrCGIlD1o1sTjLnvxVugIKJ0S&#10;WnbRX+940uO89/Lme+VudaM44xwGTxqSjQKB1Ho7UKfhVO/vchAhGrJm9IQavjDArrq+Kk1h/YUO&#10;eD7GTnAJhcJo6GOcCilD26MzYeMnJPbe/exM5HPupJ3NhcvdKFOlMunMQPyhNxM+9dh+HhenoRnS&#10;k/k+1C/KPey38XWtP5a3Z61vbxL1CCLiGv/C8IvP6FAxU+MXskGMGrJ0y+iRjSQDwYE8v2ehYSFj&#10;RVal/D+h+gFQSwMEFAAAAAgAh07iQAGq6HUFAgAALgQAAA4AAABkcnMvZTJvRG9jLnhtbK1TzY7T&#10;MBC+I/EOlu80aZdsIWq6B0q5IFhplwdwbSex5D953CZ9GiRuPASPg3gNxk7p/sChB3JIxvH4m+/7&#10;Zry6GY0mBxlAOdvQ+aykRFruhLJdQ7/cb1+9oQQis4JpZ2VDjxLozfrli9Xga7lwvdNCBoIgFurB&#10;N7SP0ddFAbyXhsHMeWlxs3XBsIjL0BUisAHRjS4WZXldDC4IHxyXAPh3M23SE2K4BNC1reJy4/je&#10;SBsn1CA1iygJeuWBrjPbtpU8fm5bkJHohqLSmN9YBONdehfrFau7wHyv+IkCu4TCM02GKYtFz1Ab&#10;FhnZB/UXlFE8OHBtnHFniklIdgRVzMtn3tz1zMusBa0GfzYd/h8s/3S4DUQJnITXyyUllhns+a+v&#10;33/++EYWV1UyaPBQY96dvw2nFWCY1I5tMOmLOsiYTT2eTZVjJBx/zq+r5VWFfnPce1stqjK7Xjyc&#10;9gHiB+kMSUFDAzYte8kOHyFiRUz9k5KKgdNKbJXWeRG63TsdyIFhg7f5SZTxyJM0bckwVUceDKe2&#10;xWnB0HhUDrbL9Z6cgMfAZX7+BZyIbRj0E4GMkNJYbVSUyS5W95KJ91aQePRorcVLRRMZIwUlWuId&#10;TFHOjEzpSzJRnbYoMjVmakWK4rgbESaFOyeO2Na9D6rr0dJ5pp52cIyyO6eRT3P6eJ1BH675+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fPw41gAAAAoBAAAPAAAAAAAAAAEAIAAAACIAAABkcnMv&#10;ZG93bnJldi54bWxQSwECFAAUAAAACACHTuJAAarodQUCAAAuBAAADgAAAAAAAAABACAAAAAlAQAA&#10;ZHJzL2Uyb0RvYy54bWxQSwUGAAAAAAYABgBZAQAAnAUAAAAA&#10;">
                <v:fill on="t" focussize="0,0"/>
                <v:stroke color="#000000" joinstyle="miter"/>
                <v:imagedata o:title=""/>
                <o:lock v:ext="edit" aspectratio="f"/>
                <v:textbox>
                  <w:txbxContent>
                    <w:p>
                      <w:r>
                        <w:rPr>
                          <w:rFonts w:hint="eastAsia"/>
                        </w:rPr>
                        <w:t>应当提交的申请材料：</w:t>
                      </w:r>
                    </w:p>
                    <w:p>
                      <w:r>
                        <w:t>1</w:t>
                      </w:r>
                      <w:r>
                        <w:rPr>
                          <w:rFonts w:hint="eastAsia"/>
                        </w:rPr>
                        <w:t>、申请、身份证、户口</w:t>
                      </w:r>
                      <w:r>
                        <w:rPr>
                          <w:rFonts w:hint="eastAsia"/>
                          <w:lang w:eastAsia="zh-CN"/>
                        </w:rPr>
                        <w:t>本</w:t>
                      </w:r>
                      <w:r>
                        <w:rPr>
                          <w:rFonts w:hint="eastAsia"/>
                        </w:rPr>
                        <w:t>、</w:t>
                      </w:r>
                      <w:r>
                        <w:rPr>
                          <w:rFonts w:hint="eastAsia"/>
                          <w:lang w:eastAsia="zh-CN"/>
                        </w:rPr>
                        <w:t>受灾</w:t>
                      </w:r>
                      <w:r>
                        <w:rPr>
                          <w:rFonts w:hint="eastAsia"/>
                        </w:rPr>
                        <w:t>图片</w:t>
                      </w:r>
                    </w:p>
                    <w:p>
                      <w:r>
                        <w:t>2</w:t>
                      </w:r>
                      <w:r>
                        <w:rPr>
                          <w:rFonts w:hint="eastAsia"/>
                        </w:rPr>
                        <w:t>、村级调查意见</w:t>
                      </w:r>
                    </w:p>
                  </w:txbxContent>
                </v:textbox>
              </v:rect>
            </w:pict>
          </mc:Fallback>
        </mc:AlternateConten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2128256" behindDoc="1" locked="0" layoutInCell="1" allowOverlap="1">
                <wp:simplePos x="0" y="0"/>
                <wp:positionH relativeFrom="column">
                  <wp:posOffset>3075940</wp:posOffset>
                </wp:positionH>
                <wp:positionV relativeFrom="paragraph">
                  <wp:posOffset>277495</wp:posOffset>
                </wp:positionV>
                <wp:extent cx="923925" cy="635"/>
                <wp:effectExtent l="0" t="37465" r="9525" b="38100"/>
                <wp:wrapNone/>
                <wp:docPr id="1478" name="直线 236"/>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36" o:spid="_x0000_s1026" o:spt="20" style="position:absolute;left:0pt;margin-left:242.2pt;margin-top:21.85pt;height:0.05pt;width:72.75pt;z-index:-251188224;mso-width-relative:page;mso-height-relative:page;" filled="f" stroked="t" coordsize="21600,21600" o:gfxdata="UEsDBAoAAAAAAIdO4kAAAAAAAAAAAAAAAAAEAAAAZHJzL1BLAwQUAAAACACHTuJAhqtISNoAAAAJ&#10;AQAADwAAAGRycy9kb3ducmV2LnhtbE2PPU/DMBCGdyT+g3VIbNRJiYob4nRAKksLVVtUlc2NjyQi&#10;Pke204Z/jzvBdh+P3nuuWIymY2d0vrUkIZ0kwJAqq1uqJXzslw8CmA+KtOosoYQf9LAob28KlWt7&#10;oS2ed6FmMYR8riQ0IfQ5575q0Cg/sT1S3H1ZZ1SIrau5duoSw03Hp0ky40a1FC80qseXBqvv3WAk&#10;bNfLlTishrFyn6/p+36zfjt6IeX9XZo8Aws4hj8YrvpRHcrodLIDac86CZnIsojG4vEJWARm0/kc&#10;2Ok6EMDLgv//oPwFUEsDBBQAAAAIAIdO4kBQkY+F8gEAAOUDAAAOAAAAZHJzL2Uyb0RvYy54bWyt&#10;U0uOEzEQ3SNxB8t70vmQwLTSmcWEYYMg0sABKm53tyX/5HLSyVm4Bis2HGeuQdndJDAIaRb0wm27&#10;np/rvSqvb09Gs6MMqJyt+Gwy5Uxa4Wpl24p/+Xz/6i1nGMHWoJ2VFT9L5Lebly/WvS/l3HVO1zIw&#10;IrFY9r7iXYy+LAoUnTSAE+elpWDjgoFIy9AWdYCe2I0u5tPpquhdqH1wQiLS7nYI8pExPIfQNY0S&#10;cuvEwUgbB9YgNUSShJ3yyDc526aRIn5qGpSR6YqT0phHuoTm+zQWmzWUbQDfKTGmAM9J4YkmA8rS&#10;pReqLURgh6D+ojJKBIeuiRPhTDEIyY6Qitn0iTcPHXiZtZDV6C+m4/+jFR+Pu8BUTZ3w+g1V3oKh&#10;mj9+/fb4/QebL1bJoN5jSbg7uwvjCv0uJLWnJpj0Jx3slE09X0yVp8gEbd7MFzfzJWeCQqvFMhEW&#10;15M+YHwvnWFpUnGtbBIMJRw/YBygvyBpW1vWE+UyEwJ1X0NVJ27jSQHaNp9Fp1V9r7ROJzC0+zsd&#10;2BFSB+RvTOEPWLpkC9gNuBxKMCg7CfU7W7N49mSMpSfBUwpG1pxpSS8ozTIygtJXZAwKbKv/gSYH&#10;tCUjkrWDmWm2d/WZqnHwQbUduTHLmaYIVT/bNnZqaq/f15np+jo3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Gq0hI2gAAAAkBAAAPAAAAAAAAAAEAIAAAACIAAABkcnMvZG93bnJldi54bWxQSwEC&#10;FAAUAAAACACHTuJAUJGPhfIBAADlAwAADgAAAAAAAAABACAAAAApAQAAZHJzL2Uyb0RvYy54bWxQ&#10;SwUGAAAAAAYABgBZAQAAj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15968" behindDoc="1" locked="0" layoutInCell="1" allowOverlap="1">
                <wp:simplePos x="0" y="0"/>
                <wp:positionH relativeFrom="column">
                  <wp:posOffset>2123440</wp:posOffset>
                </wp:positionH>
                <wp:positionV relativeFrom="paragraph">
                  <wp:posOffset>67310</wp:posOffset>
                </wp:positionV>
                <wp:extent cx="942975" cy="388620"/>
                <wp:effectExtent l="4445" t="5080" r="5080" b="6350"/>
                <wp:wrapNone/>
                <wp:docPr id="1479" name="矩形 237"/>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申</w:t>
                            </w:r>
                            <w:r>
                              <w:t xml:space="preserve">  </w:t>
                            </w:r>
                            <w:r>
                              <w:rPr>
                                <w:rFonts w:hint="eastAsia"/>
                              </w:rPr>
                              <w:t>请</w:t>
                            </w:r>
                          </w:p>
                        </w:txbxContent>
                      </wps:txbx>
                      <wps:bodyPr upright="1"/>
                    </wps:wsp>
                  </a:graphicData>
                </a:graphic>
              </wp:anchor>
            </w:drawing>
          </mc:Choice>
          <mc:Fallback>
            <w:pict>
              <v:rect id="矩形 237" o:spid="_x0000_s1026" o:spt="1" style="position:absolute;left:0pt;margin-left:167.2pt;margin-top:5.3pt;height:30.6pt;width:74.25pt;z-index:-251200512;mso-width-relative:page;mso-height-relative:page;" fillcolor="#FFFFFF" filled="t" stroked="t" coordsize="21600,21600" o:gfxdata="UEsDBAoAAAAAAIdO4kAAAAAAAAAAAAAAAAAEAAAAZHJzL1BLAwQUAAAACACHTuJA1VbNv9gAAAAJ&#10;AQAADwAAAGRycy9kb3ducmV2LnhtbE2Py07DMBBF95X4B2uQ2LV2HippiNMFqEgs23TDzomHJBCP&#10;o9hpA1+PWdHl6B7de6bYL2ZgF5xcb0lCtBHAkBqre2olnKvDOgPmvCKtBkso4Rsd7Mu7VaFyba90&#10;xMvJtyyUkMuVhM77MefcNR0a5TZ2RArZh52M8uGcWq4ndQ3lZuCxEFtuVE9hoVMjPnfYfJ1mI6Hu&#10;47P6OVavwuwOiX9bqs/5/UXKh/tIPAHzuPh/GP70gzqUwam2M2nHBglJkqYBDYHYAgtAmsU7YLWE&#10;xygDXhb89oPyF1BLAwQUAAAACACHTuJAE/e17gYCAAAtBAAADgAAAGRycy9lMm9Eb2MueG1srVPL&#10;rtMwEN0j8Q+W9zRp7qNt1PQuKGWD4EoXPmBqO4klv2S7Tfo1SOz4CD4H8RuM3dL7gEUXZJGM4/GZ&#10;c86Ml3ejVmQvfJDWNHQ6KSkRhlkuTdfQL583b+aUhAiGg7JGNPQgAr1bvX61HFwtKttbxYUnCGJC&#10;PbiG9jG6uigC64WGMLFOGNxsrdcQcem7gnsYEF2roirL22KwnjtvmQgB/66Pm/SE6C8BtG0rmVhb&#10;ttPCxCOqFwoiSgq9dIGuMtu2FSx+atsgIlENRaUxv7EIxtv0LlZLqDsPrpfsRAEuofBCkwZpsOgZ&#10;ag0RyM7Lv6C0ZN4G28YJs7o4CsmOoIpp+cKbhx6cyFrQ6uDOpof/B8s+7u89kRwn4Xq2oMSAxp7/&#10;+vr9549vpLqaJYMGF2rMe3D3/rQKGCa1Y+t1+qIOMmZTD2dTxRgJw5+L62oxu6GE4dbVfH5bZdOL&#10;x8POh/heWE1S0FCPPctWwv5DiFgQU/+kpFrBKsk3Uqm88N32rfJkD9jfTX4SYzzyLE0ZMiCTmyrx&#10;ABzaFocFQ+1QeDBdrvfsRHgKXObnX8CJ2BpCfySQEVIa1FpGkdyCuhfA3xlO4sGhswbvFE1ktOCU&#10;KIFXMEU5M4JUl2SiOmVQZOrLsRMpiuN2RJgUbi0/YFd3zsuuR0unmXrawSnK7pwmPo3p03UGfbzl&#10;q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VVs2/2AAAAAkBAAAPAAAAAAAAAAEAIAAAACIAAABk&#10;cnMvZG93bnJldi54bWxQSwECFAAUAAAACACHTuJAE/e17gYCAAAtBAAADgAAAAAAAAABACAAAAAn&#10;AQAAZHJzL2Uyb0RvYy54bWxQSwUGAAAAAAYABgBZAQAAnwUAAAAA&#10;">
                <v:fill on="t" focussize="0,0"/>
                <v:stroke color="#000000" joinstyle="miter"/>
                <v:imagedata o:title=""/>
                <o:lock v:ext="edit" aspectratio="f"/>
                <v:textbox>
                  <w:txbxContent>
                    <w:p>
                      <w:pPr>
                        <w:jc w:val="center"/>
                      </w:pPr>
                      <w:r>
                        <w:rPr>
                          <w:rFonts w:hint="eastAsia"/>
                        </w:rPr>
                        <w:t>申</w:t>
                      </w:r>
                      <w:r>
                        <w:t xml:space="preserve">  </w:t>
                      </w:r>
                      <w:r>
                        <w:rPr>
                          <w:rFonts w:hint="eastAsia"/>
                        </w:rPr>
                        <w:t>请</w:t>
                      </w:r>
                    </w:p>
                  </w:txbxContent>
                </v:textbox>
              </v:rect>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122112" behindDoc="1" locked="0" layoutInCell="1" allowOverlap="1">
                <wp:simplePos x="0" y="0"/>
                <wp:positionH relativeFrom="column">
                  <wp:posOffset>2621280</wp:posOffset>
                </wp:positionH>
                <wp:positionV relativeFrom="paragraph">
                  <wp:posOffset>122555</wp:posOffset>
                </wp:positionV>
                <wp:extent cx="635" cy="755015"/>
                <wp:effectExtent l="37465" t="0" r="38100" b="6985"/>
                <wp:wrapNone/>
                <wp:docPr id="1480" name="直线 238"/>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38" o:spid="_x0000_s1026" o:spt="20" style="position:absolute;left:0pt;margin-left:206.4pt;margin-top:9.65pt;height:59.45pt;width:0.05pt;z-index:-251194368;mso-width-relative:page;mso-height-relative:page;" filled="f" stroked="t" coordsize="21600,21600" o:gfxdata="UEsDBAoAAAAAAIdO4kAAAAAAAAAAAAAAAAAEAAAAZHJzL1BLAwQUAAAACACHTuJAKbx/d9kAAAAK&#10;AQAADwAAAGRycy9kb3ducmV2LnhtbE2PwU7DMBBE70j8g7VI3KiTFKE0xOkBqVxaQG0Ram9uvCQR&#10;8TqynTb8PcsJjjszmn1TLifbizP60DlSkM4SEEi1Mx01Ct73q7scRIiajO4doYJvDLCsrq9KXRh3&#10;oS2ed7ERXEKh0AraGIdCylC3aHWYuQGJvU/nrY58+kYary9cbnuZJcmDtLoj/tDqAZ9arL92o1Ww&#10;3azW+cd6nGp/fE5f92+bl0PIlbq9SZNHEBGn+BeGX3xGh4qZTm4kE0Sv4D7NGD2ysZiD4AALCxAn&#10;FuZ5BrIq5f8J1Q9QSwMEFAAAAAgAh07iQCCOYzTzAQAA5QMAAA4AAABkcnMvZTJvRG9jLnhtbK1T&#10;S44TMRDdI3EHy3vSSYYMoZXOLCYMGwQjDRygYru7Lfknl5NOzsI1WLHhOHMNyu6QwCCkWdALd7n8&#10;/Fzvuby6OVjD9iqi9q7hs8mUM+WEl9p1Df/y+e7VkjNM4CQY71TDjwr5zfrli9UQajX3vTdSRUYk&#10;DushNLxPKdRVhaJXFnDig3K02PpoIdE0dpWMMBC7NdV8Or2uBh9liF4oRMpuxkV+YozPIfRtq4Xa&#10;eLGzyqWRNSoDiSRhrwPydam2bZVIn9oWVWKm4aQ0lZEOoXibx2q9grqLEHotTiXAc0p4osmCdnTo&#10;mWoDCdgu6r+orBbRo2/TRHhbjUKKI6RiNn3izUMPQRUtZDWGs+n4/2jFx/19ZFpSJ7xekikOLN35&#10;49dvj99/sPnVMhs0BKwJd+vu42mG4T5mtYc22vwnHexQTD2eTVWHxAQlr68WnAnKv1ksprNFJqwu&#10;O0PE9F55y3LQcKNdFgw17D9gGqG/IDltHBsa/nYxz5xA3dfSrVNoAylA15W96I2Wd9qYvANjt701&#10;ke0hd0D5TiX8AcuHbAD7EVeWMgzqXoF85yRLx0DGOHoSPJdgleTMKHpBOSrIBNpckClqcJ35B5oc&#10;MI6MyNaOZuZo6+WRbmMXou56cmNWKs0rdPvFtlOn5vb6fV6YLq9z/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pvH932QAAAAoBAAAPAAAAAAAAAAEAIAAAACIAAABkcnMvZG93bnJldi54bWxQSwEC&#10;FAAUAAAACACHTuJAII5jNPMBAADlAwAADgAAAAAAAAABACAAAAAo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116992" behindDoc="1"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1481" name="自选图形 239"/>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不属于确认范畴或不属于本机关职权范围的，不予受理，出具《不予受理通知书》并说明理由</w:t>
                            </w:r>
                          </w:p>
                        </w:txbxContent>
                      </wps:txbx>
                      <wps:bodyPr upright="1"/>
                    </wps:wsp>
                  </a:graphicData>
                </a:graphic>
              </wp:anchor>
            </w:drawing>
          </mc:Choice>
          <mc:Fallback>
            <w:pict>
              <v:shape id="自选图形 239" o:spid="_x0000_s1026" o:spt="109" type="#_x0000_t109" style="position:absolute;left:0pt;margin-left:-11.95pt;margin-top:14.05pt;height:85.5pt;width:118.45pt;z-index:-251199488;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3JTAqRsCAABBBAAADgAAAGRycy9lMm9Eb2MueG1srVPN&#10;jtMwEL4j8Q6W7zRJd4u6UdM9bCkXBJUWHmDqOIkl/8l2m/TGDfEM3DjyDvA2K8FbMHZK9wcOPZBD&#10;Mo7H33zfN+PF9aAk2XPnhdEVLSY5JVwzUwvdVvTD+/WLOSU+gK5BGs0reuCeXi+fP1v0tuRT0xlZ&#10;c0cQRPuytxXtQrBllnnWcQV+YizXuNkYpyDg0rVZ7aBHdCWzaZ6/zHrjausM497j39W4SY+I7hxA&#10;0zSC8ZVhO8V1GFEdlxBQku+E9XSZ2DYNZ+Fd03geiKwoKg3pjUUw3sZ3tlxA2TqwnWBHCnAOhSea&#10;FAiNRU9QKwhAdk78BaUEc8abJkyYUdkoJDmCKor8iTe3HVietKDV3p5M9/8Plr3dbxwRNU7C5byg&#10;RIPCnv/89O3Xx893X37cff9KphdX0abe+hKzb+3GHVcew6h5aJyKX1RDhmTt4WQtHwJh+LOY5ZcX&#10;xYwShntFPp/NZ8n87P64dT685kaRGFS0kaa/6cCFzTgryV7Yv/EBy+OxP+mxsjdS1GshZVq4dnsj&#10;HdkD9nydnsgfjzxKk5r0Fb2aTSMpwEFucIAwVBbN8LpN9R6d8A+B8/T8CzgSW4HvRgIJIaZBqUTg&#10;0TsoOw71K12TcLDotsZ7RiMZxWtKJMdrGaOUGUDIczJRndQoMnZp7EuMwrAdECaGW1MfsNM760Tb&#10;ob1Foh53cLKSO8dbEEf34TqB3t/8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C0Cro2AAAAAoB&#10;AAAPAAAAAAAAAAEAIAAAACIAAABkcnMvZG93bnJldi54bWxQSwECFAAUAAAACACHTuJA3JTAqRsC&#10;AABBBAAADgAAAAAAAAABACAAAAAnAQAAZHJzL2Uyb0RvYy54bWxQSwUGAAAAAAYABgBZAQAAtAUA&#10;AAAA&#10;">
                <v:fill on="t" focussize="0,0"/>
                <v:stroke color="#000000" joinstyle="miter"/>
                <v:imagedata o:title=""/>
                <o:lock v:ext="edit" aspectratio="f"/>
                <v:textbox>
                  <w:txbxContent>
                    <w:p>
                      <w:r>
                        <w:rPr>
                          <w:rFonts w:hint="eastAsia"/>
                        </w:rPr>
                        <w:t>不属于确认范畴或不属于本机关职权范围的，不予受理，出具《不予受理通知书》并说明理由</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118016" behindDoc="1" locked="0" layoutInCell="1" allowOverlap="1">
                <wp:simplePos x="0" y="0"/>
                <wp:positionH relativeFrom="column">
                  <wp:posOffset>3913505</wp:posOffset>
                </wp:positionH>
                <wp:positionV relativeFrom="paragraph">
                  <wp:posOffset>20955</wp:posOffset>
                </wp:positionV>
                <wp:extent cx="2048510" cy="932815"/>
                <wp:effectExtent l="5080" t="4445" r="22860" b="15240"/>
                <wp:wrapNone/>
                <wp:docPr id="1482" name="自选图形 240"/>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240" o:spid="_x0000_s1026" o:spt="109" type="#_x0000_t109" style="position:absolute;left:0pt;margin-left:308.15pt;margin-top:1.65pt;height:73.45pt;width:161.3pt;z-index:-251198464;mso-width-relative:page;mso-height-relative:page;" fillcolor="#FFFFFF" filled="t" stroked="t" coordsize="21600,21600" o:gfxdata="UEsDBAoAAAAAAIdO4kAAAAAAAAAAAAAAAAAEAAAAZHJzL1BLAwQUAAAACACHTuJAHMJxctkAAAAJ&#10;AQAADwAAAGRycy9kb3ducmV2LnhtbE2PPU/DMBCGdyT+g3VILBV1PmiUhjgdkILowEBgYXPiI4mI&#10;z1HspuXfc0wwnU7vo/eeKw8XO4kVFz86UhBvIxBInTMj9Qre3+q7HIQPmoyeHKGCb/RwqK6vSl0Y&#10;d6ZXXJvQCy4hX2gFQwhzIaXvBrTab92MxNmnW6wOvC69NIs+c7mdZBJFmbR6JL4w6BkfB+y+mpNV&#10;kOSb5ole6uf79mhqvYs/1k16VOr2Jo4eQAS8hD8YfvVZHSp2at2JjBeTgizOUkYVpDw436f5HkTL&#10;4C5KQFal/P9B9QNQSwMEFAAAAAgAh07iQKO3IeQWAgAAQAQAAA4AAABkcnMvZTJvRG9jLnhtbK1T&#10;zY7TMBC+I/EOlu80aWhRiZruYUu5IFhp4QFc/ySW/CfbbdIbN8QzcOPIO8DbrARvwdgp7e7CoQdy&#10;cMb2+JtvvplZXg1aoT33QVrT4OmkxIgbapk0bYM/vN88W2AUIjGMKGt4gw884KvV0yfL3tW8sp1V&#10;jHsEICbUvWtwF6OriyLQjmsSJtZxA5fCek0ibH1bME96QNeqqMryRdFbz5y3lIcAp+vxEh8R/SWA&#10;VghJ+drSneYmjqieKxIhpdBJF/AqsxWC0/hOiMAjUg2GTGNeIQjY27QWqyWpW09cJ+mRArmEwqOc&#10;NJEGgp6g1iQStPPyLygtqbfBijihVhdjIlkRyGJaPtLmtiOO51xA6uBOoof/B0vf7m88kgw6Ybao&#10;MDJEQ81/fvr26+Pnuy8/7r5/RdUsy9S7UIP3rbvxIFraBTBTzoPwOv0hGzRkaQ8nafkQEYXDqpwt&#10;5lNQncLdy+fVYjpP2hfn186H+JpbjZLRYKFsf90RH2/GVsnqkv2bEMdnf9xT4GCVZBupVN74dnut&#10;PNoTKPkmf8dID9yUQT0wmVdz4ESgjwX0D5jagRbBtDnegxfhPnCZv38BJ2JrErqRQEZIbqTWMnKf&#10;rY4T9sowFA8OxDYwZjiR0ZxhpDhMZbKyZyRSXeIJOioDcp7Lkqw4bAeASebWsgMUeue8bDuQd5qp&#10;pxtorFyH4xCkzr2/z6DnwV/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zCcXLZAAAACQEAAA8A&#10;AAAAAAAAAQAgAAAAIgAAAGRycy9kb3ducmV2LnhtbFBLAQIUABQAAAAIAIdO4kCjtyHkFgIAAEAE&#10;AAAOAAAAAAAAAAEAIAAAACgBAABkcnMvZTJvRG9jLnhtbFBLBQYAAAAABgAGAFkBAACwBQAAAAA=&#10;">
                <v:fill on="t" focussize="0,0"/>
                <v:stroke color="#000000" joinstyle="miter"/>
                <v:imagedata o:title=""/>
                <o:lock v:ext="edit" aspectratio="f"/>
                <v:textbox>
                  <w:txbxContent>
                    <w:p>
                      <w:r>
                        <w:rPr>
                          <w:rFonts w:hint="eastAsia"/>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120064" behindDoc="1" locked="0" layoutInCell="1" allowOverlap="1">
                <wp:simplePos x="0" y="0"/>
                <wp:positionH relativeFrom="column">
                  <wp:posOffset>1811655</wp:posOffset>
                </wp:positionH>
                <wp:positionV relativeFrom="paragraph">
                  <wp:posOffset>14605</wp:posOffset>
                </wp:positionV>
                <wp:extent cx="1694815" cy="652780"/>
                <wp:effectExtent l="4445" t="4445" r="15240" b="9525"/>
                <wp:wrapNone/>
                <wp:docPr id="1483" name="自选图形 241"/>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rPr>
                              <w:t>受</w:t>
                            </w:r>
                            <w:r>
                              <w:t xml:space="preserve">  </w:t>
                            </w:r>
                            <w:r>
                              <w:rPr>
                                <w:rFonts w:hint="eastAsia"/>
                              </w:rPr>
                              <w:t>理</w:t>
                            </w:r>
                          </w:p>
                          <w:p>
                            <w:r>
                              <w:rPr>
                                <w:rFonts w:hint="eastAsia"/>
                              </w:rPr>
                              <w:t>申请材料齐全，符合法定形式</w:t>
                            </w:r>
                          </w:p>
                          <w:p>
                            <w:pPr>
                              <w:spacing w:line="240" w:lineRule="exact"/>
                              <w:jc w:val="center"/>
                            </w:pPr>
                          </w:p>
                        </w:txbxContent>
                      </wps:txbx>
                      <wps:bodyPr upright="1"/>
                    </wps:wsp>
                  </a:graphicData>
                </a:graphic>
              </wp:anchor>
            </w:drawing>
          </mc:Choice>
          <mc:Fallback>
            <w:pict>
              <v:shape id="自选图形 241" o:spid="_x0000_s1026" o:spt="109" type="#_x0000_t109" style="position:absolute;left:0pt;margin-left:142.65pt;margin-top:1.15pt;height:51.4pt;width:133.45pt;z-index:-251196416;mso-width-relative:page;mso-height-relative:page;" fillcolor="#FFFFFF" filled="t" stroked="t" coordsize="21600,21600" o:gfxdata="UEsDBAoAAAAAAIdO4kAAAAAAAAAAAAAAAAAEAAAAZHJzL1BLAwQUAAAACACHTuJAfcd/LtcAAAAJ&#10;AQAADwAAAGRycy9kb3ducmV2LnhtbE2PMU/DMBCFdyT+g3VILFXrJMWoCnE6IAXRgYHAwnaJ3SQi&#10;Pkexm5Z/z3WC6e70nt59r9hf3CgWO4fBk4Z0k4Cw1HozUKfh86Na70CEiGRw9GQ1/NgA+/L2psDc&#10;+DO926WOneAQCjlq6GOccilD21uHYeMnS6wd/eww8jl30sx45nA3yixJHqXDgfhDj5N97m37XZ+c&#10;hmy3ql/orXp9aA6mQpV+LavtQev7uzR5AhHtJf6Z4YrP6FAyU+NPZIIYrxlqy1ZeeLCuVJaBaNiY&#10;qBRkWcj/DcpfUEsDBBQAAAAIAIdO4kCU4AmHGwIAAEAEAAAOAAAAZHJzL2Uyb0RvYy54bWytU82O&#10;0zAQviPxDpbvNG1pSzdquoct5YKg0rIPMHWcxJL/ZLtNeuOGeAZuHHkH9m1Wgrdg7HS7P3DogRyc&#10;sT3+Zr5vZhaXnZJkz50XRhd0NBhSwjUzpdB1QW8+rV/NKfEBdAnSaF7QA/f0cvnyxaK1OR+bxsiS&#10;O4Ig2uetLWgTgs2zzLOGK/ADY7nGy8o4BQG3rs5KBy2iK5mNh8NZ1hpXWmcY9x5PV/0lPSK6cwBN&#10;VQnGV4btFNehR3VcQkBKvhHW02XKtqo4Cx+ryvNAZEGRaUgrBkF7G9dsuYC8dmAbwY4pwDkpPOOk&#10;QGgMeoJaQQCyc+IvKCWYM95UYcCMynoiSRFkMRo+0+a6AcsTF5Ta25Po/v/Bsg/7jSOixE6YzF9T&#10;okFhzX99+fH789e7b7d3P7+T8WQUZWqtz9H72m7ccefRjJy7yqn4RzakS9IeTtLyLhCGh6PZxWQ+&#10;mlLC8G42Hb+ZJ+2zh9fW+fCOG0WiUdBKmvaqARc2faskdWH/3geMjs/u3WNgb6Qo10LKtHH19ko6&#10;sgcs+Tp9MX188sRNatIW9GI6jjkB9nGF/YOmsqiF13WK9+SFfww8TN+/gGNiK/BNn0BCiG6QKxF4&#10;lA7yhkP5VpckHCyKrXHMaExG8ZISyXEqo5U8Awh5jieykxpJxiL1ZYlW6LYdwkRza8oDFnpnnagb&#10;lDeVNLljYyV1jkMQO/fxPoE+DP7y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3Hfy7XAAAACQEA&#10;AA8AAAAAAAAAAQAgAAAAIgAAAGRycy9kb3ducmV2LnhtbFBLAQIUABQAAAAIAIdO4kCU4AmHGwIA&#10;AEAEAAAOAAAAAAAAAAEAIAAAACYBAABkcnMvZTJvRG9jLnhtbFBLBQYAAAAABgAGAFkBAACzBQAA&#10;AAA=&#10;">
                <v:fill on="t" focussize="0,0"/>
                <v:stroke color="#000000" joinstyle="miter"/>
                <v:imagedata o:title=""/>
                <o:lock v:ext="edit" aspectratio="f"/>
                <v:textbox>
                  <w:txbxContent>
                    <w:p>
                      <w:pPr>
                        <w:spacing w:line="240" w:lineRule="exact"/>
                        <w:jc w:val="center"/>
                      </w:pPr>
                      <w:r>
                        <w:rPr>
                          <w:rFonts w:hint="eastAsia"/>
                        </w:rPr>
                        <w:t>受</w:t>
                      </w:r>
                      <w:r>
                        <w:t xml:space="preserve">  </w:t>
                      </w:r>
                      <w:r>
                        <w:rPr>
                          <w:rFonts w:hint="eastAsia"/>
                        </w:rPr>
                        <w:t>理</w:t>
                      </w:r>
                    </w:p>
                    <w:p>
                      <w:r>
                        <w:rPr>
                          <w:rFonts w:hint="eastAsia"/>
                        </w:rPr>
                        <w:t>申请材料齐全，符合法定形式</w:t>
                      </w:r>
                    </w:p>
                    <w:p>
                      <w:pPr>
                        <w:spacing w:line="240" w:lineRule="exact"/>
                        <w:jc w:val="cente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2129280" behindDoc="1"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1484" name="直线 242"/>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42" o:spid="_x0000_s1026" o:spt="20" style="position:absolute;left:0pt;flip:x;margin-left:104.15pt;margin-top:8.1pt;height:0.05pt;width:36.75pt;z-index:-251187200;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3OGZrfoBAADvAwAADgAAAGRycy9lMm9Eb2MueG1srVNL&#10;jhMxEN0jcQfLe9JJSMLQSmcWEwYWCCIBB6hx292W/JPLSSdn4Rqs2HCcuQZld8jAIKRZ4IVVdj0/&#10;13sur6+P1rCDjKi9a/hsMuVMOuFb7bqGf/l8++KKM0zgWjDeyYafJPLrzfNn6yHUcu57b1oZGZE4&#10;rIfQ8D6lUFcVil5awIkP0lFS+Wgh0TJ2VRthIHZrqvl0uqoGH9sQvZCItLsdk/zMGJ9C6JXSQm69&#10;2Fvp0sgapYFEkrDXAfmmVKuUFOmjUigTMw0npanMdAnFd3muNmuouwih1+JcAjylhEeaLGhHl16o&#10;tpCA7aP+i8pqET16lSbC22oUUhwhFbPpI28+9RBk0UJWY7iYjv+PVnw47CLTLXXC4mrBmQNLb37/&#10;9dv99x9svphng4aANeFu3C6eVxh2Mas9qmiZMjq8o/NFPylix2Lv6WKvPCYmaHOxWr2aLzkTlFq9&#10;XGbqauTIXCFieiu9ZTlouNEuS4caDu8xjdBfkLxtHBsa/npZCIH6UNH7E7cNpAVdV86iN7q91cbk&#10;Exi7uxsT2QFyL5RxLuEPWL5kC9iPuJLKMKh7Ce0b17J0CmSRo8/BcwlWtpwZSX8pRwWZQJsHZIoa&#10;XGf+gSYHjCMjssmjrTm68+2J3mUfou56cmNWKs0Z6oNi27lnc6P9vi5MD/908x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nPovt2AAAAAkBAAAPAAAAAAAAAAEAIAAAACIAAABkcnMvZG93bnJldi54&#10;bWxQSwECFAAUAAAACACHTuJA3OGZrfoBAADvAwAADgAAAAAAAAABACAAAAAnAQAAZHJzL2Uyb0Rv&#10;Yy54bWxQSwUGAAAAAAYABgBZAQAAk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30304" behindDoc="1"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1485" name="直线 243"/>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43" o:spid="_x0000_s1026" o:spt="20" style="position:absolute;left:0pt;margin-left:275.15pt;margin-top:5.8pt;height:0.05pt;width:33pt;z-index:-251186176;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0xwVy/QBAADlAwAADgAAAGRycy9lMm9Eb2MueG1srVNL&#10;jhMxEN0jcQfLe9JJJhnNtNKZxYRhg2Ak4AAV291tyT+5nHRyFq7Big3HmWtQdocEBiHNgl64y67n&#10;53rP5dXdwRq2VxG1dw2fTaacKSe81K5r+JfPD29uOMMEToLxTjX8qJDfrV+/Wg2hVnPfeyNVZETi&#10;sB5Cw/uUQl1VKHplASc+KEfJ1kcLiaaxq2SEgditqebT6XU1+ChD9EIh0upmTPITY3wJoW9bLdTG&#10;i51VLo2sURlIJAl7HZCvS7Vtq0T62LaoEjMNJ6WpjHQIxds8VusV1F2E0GtxKgFeUsIzTRa0o0PP&#10;VBtIwHZR/0VltYgefZsmwttqFFIcIRWz6TNvPvUQVNFCVmM4m47/j1Z82D9GpiV1wuJmyZkDS3f+&#10;9PXb0/cfbL64ygYNAWvC3bvHeJpheIxZ7aGNNv9JBzsUU49nU9UhMUGLi9ntbEp2C0pdXy0zYXXZ&#10;GSKmd8pbloOGG+2yYKhh/x7TCP0FycvGsaHht8s5lSqAuq+lW6fQBlKArit70RstH7QxeQfGbntv&#10;IttD7oDynUr4A5YP2QD2I66kMgzqXoF86yRLx0DGOHoSPJdgleTMKHpBOSrIBNpckClqcJ35B5oc&#10;MI6MyNaOZuZo6+WRbmMXou56cmNWKs0Zuv1i26lTc3v9Pi9Ml9e5/g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Bio0p2AAAAAkBAAAPAAAAAAAAAAEAIAAAACIAAABkcnMvZG93bnJldi54bWxQSwEC&#10;FAAUAAAACACHTuJA0xwVy/QBAADl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124160" behindDoc="1" locked="0" layoutInCell="1" allowOverlap="1">
                <wp:simplePos x="0" y="0"/>
                <wp:positionH relativeFrom="column">
                  <wp:posOffset>3618230</wp:posOffset>
                </wp:positionH>
                <wp:positionV relativeFrom="paragraph">
                  <wp:posOffset>100965</wp:posOffset>
                </wp:positionV>
                <wp:extent cx="1390015" cy="598805"/>
                <wp:effectExtent l="0" t="4445" r="19685" b="6350"/>
                <wp:wrapNone/>
                <wp:docPr id="1486" name="直线 244"/>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44" o:spid="_x0000_s1026" o:spt="20" style="position:absolute;left:0pt;flip:x;margin-left:284.9pt;margin-top:7.95pt;height:47.15pt;width:109.45pt;z-index:-251192320;mso-width-relative:page;mso-height-relative:page;" filled="f" stroked="t" coordsize="21600,21600"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DNu9/z/gEAAPMDAAAOAAAAZHJzL2Uyb0RvYy54bWyt&#10;U0uOEzEQ3SNxB8t70p2QjJJWOrOYMLBAEAk4QMWfbkv+yXbSyVm4Bis2HGeuQdkdMjAIaRZ4YZVd&#10;z8/1nsvr25PR5ChCVM62dDqpKRGWOa5s19Ivn+9fLSmJCSwH7axo6VlEert5+WI9+EbMXO80F4Eg&#10;iY3N4Fvap+SbqoqsFwbixHlhMSldMJBwGbqKBxiQ3ehqVtc31eAC98ExESPubsckvTCG5xA6KRUT&#10;W8cORtg0sgahIaGk2Csf6aZUK6Vg6aOUUSSiW4pKU5nxEoz3ea42a2i6AL5X7FICPKeEJ5oMKIuX&#10;Xqm2kIAcgvqLyigWXHQyTZgz1SikOIIqpvUTbz714EXRglZHfzU9/j9a9uG4C0Rx7IT58oYSCwbf&#10;/OHrt4fvP8hsPs8GDT42iLuzu3BZRb8LWe1JBkOkVv4dni/6URE5FXvPV3vFKRGGm9PXq7qeLihh&#10;mFuslst6kemrkSfz+RDTW+EMyUFLtbJZPjRwfB/TCP0FydvakqGlq8UscwL2osQewNB41BNtV85G&#10;pxW/V1rnEzF0+zsdyBFyP5RxKeEPWL5kC7EfcSWVYdD0Avgby0k6e7TJ4gehuQQjOCVa4H/KUUEm&#10;UPoRmYIC2+l/oNEBbdGIbPRobY72jp/xbQ4+qK5HN6al0pzBXii2Xfo2N9vv68L0+Fc3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Epru2gAAAAoBAAAPAAAAAAAAAAEAIAAAACIAAABkcnMvZG93&#10;bnJldi54bWxQSwECFAAUAAAACACHTuJAzbvf8/4BAADzAwAADgAAAAAAAAABACAAAAApAQAAZHJz&#10;L2Uyb0RvYy54bWxQSwUGAAAAAAYABgBZAQAAm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23136" behindDoc="1" locked="0" layoutInCell="1" allowOverlap="1">
                <wp:simplePos x="0" y="0"/>
                <wp:positionH relativeFrom="column">
                  <wp:posOffset>2612390</wp:posOffset>
                </wp:positionH>
                <wp:positionV relativeFrom="paragraph">
                  <wp:posOffset>29845</wp:posOffset>
                </wp:positionV>
                <wp:extent cx="635" cy="688975"/>
                <wp:effectExtent l="37465" t="0" r="38100" b="15875"/>
                <wp:wrapNone/>
                <wp:docPr id="1487" name="直线 245"/>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45" o:spid="_x0000_s1026" o:spt="20" style="position:absolute;left:0pt;margin-left:205.7pt;margin-top:2.35pt;height:54.25pt;width:0.05pt;z-index:-251193344;mso-width-relative:page;mso-height-relative:page;" filled="f" stroked="t" coordsize="21600,21600" o:gfxdata="UEsDBAoAAAAAAIdO4kAAAAAAAAAAAAAAAAAEAAAAZHJzL1BLAwQUAAAACACHTuJAnTk/t9gAAAAJ&#10;AQAADwAAAGRycy9kb3ducmV2LnhtbE2PwU7DMBBE70j8g7VI3KjjUiAKcXpAKpcWUFuE4ObGSxIR&#10;ryPbacPfs5zgtqN5mp0pl5PrxRFD7DxpULMMBFLtbUeNhtf96ioHEZMha3pPqOEbIyyr87PSFNaf&#10;aIvHXWoEh1AsjIY2paGQMtYtOhNnfkBi79MHZxLL0EgbzInDXS/nWXYrnemIP7RmwIcW66/d6DRs&#10;N6t1/rYepzp8PKrn/cvm6T3mWl9eqOweRMIp/cHwW5+rQ8WdDn4kG0WvYaHUglE+7kCwz/oGxIFB&#10;dT0HWZXy/4LqB1BLAwQUAAAACACHTuJAKiINOvcBAADlAwAADgAAAGRycy9lMm9Eb2MueG1srVNL&#10;btswEN0X6B0I7mvZbuw4guUs4qabojWQ9gBjipII8AcObdln6TW66qbHyTU6pFy7SVAgi2pBDYfD&#10;N/PeDJe3B6PZXgZUzlZ8MhpzJq1wtbJtxb99vX+34Awj2Bq0s7LiR4n8dvX2zbL3pZy6zulaBkYg&#10;FsveV7yL0ZdFgaKTBnDkvLR02LhgINI2tEUdoCd0o4vpeDwvehdqH5yQiORdD4f8hBheA+iaRgm5&#10;dmJnpI0DapAaIlHCTnnkq1xt00gRvzQNysh0xYlpzCslIXub1mK1hLIN4DslTiXAa0p4xsmAspT0&#10;DLWGCGwX1Asoo0Rw6Jo4Es4UA5GsCLGYjJ9p89CBl5kLSY3+LDr+P1jxeb8JTNU0CVeLa84sGOr5&#10;4/cfjz9/senVLAnUeywp7s5uwmmHfhMS20MTTPoTD3bIoh7PospDZIKc8/czzgT554vFzXUGLC43&#10;fcD4UTrDklFxrWwiDCXsP2GkbBT6JyS5tWV9xW9m04QJNH0NdZ1M44kB2jbfRadVfa+0TjcwtNs7&#10;Hdge0gTkL3Ei3CdhKckasBvi8tEwG52E+oOtWTx6EsbSk+CpBCNrzrSkF5QsAoQygtKXyBgU2Fb/&#10;I5rSa0tVJGkHMZO1dfWRurHzQbUdqTHJlaYT6n6u+TSpabz+3meky+tc/Q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dOT+32AAAAAkBAAAPAAAAAAAAAAEAIAAAACIAAABkcnMvZG93bnJldi54bWxQ&#10;SwECFAAUAAAACACHTuJAKiINOvcBAADlAwAADgAAAAAAAAABACAAAAAnAQAAZHJzL2Uyb0RvYy54&#10;bWxQSwUGAAAAAAYABgBZAQAAkA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119040" behindDoc="1" locked="0" layoutInCell="1" allowOverlap="1">
                <wp:simplePos x="0" y="0"/>
                <wp:positionH relativeFrom="column">
                  <wp:posOffset>1677035</wp:posOffset>
                </wp:positionH>
                <wp:positionV relativeFrom="paragraph">
                  <wp:posOffset>46990</wp:posOffset>
                </wp:positionV>
                <wp:extent cx="1933575" cy="765810"/>
                <wp:effectExtent l="4445" t="5080" r="5080" b="10160"/>
                <wp:wrapNone/>
                <wp:docPr id="1488" name="自选图形 246"/>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t xml:space="preserve">          </w:t>
                            </w:r>
                            <w:r>
                              <w:rPr>
                                <w:rFonts w:hint="eastAsia"/>
                              </w:rPr>
                              <w:t>审</w:t>
                            </w:r>
                            <w:r>
                              <w:t xml:space="preserve">  </w:t>
                            </w:r>
                            <w:r>
                              <w:rPr>
                                <w:rFonts w:hint="eastAsia"/>
                              </w:rPr>
                              <w:t>查</w:t>
                            </w:r>
                          </w:p>
                          <w:p>
                            <w:pPr>
                              <w:jc w:val="center"/>
                            </w:pPr>
                            <w:r>
                              <w:rPr>
                                <w:rFonts w:hint="eastAsia"/>
                              </w:rPr>
                              <w:t>依法对申请人提交的申请材料进行审查，提出审查意见</w:t>
                            </w:r>
                          </w:p>
                        </w:txbxContent>
                      </wps:txbx>
                      <wps:bodyPr upright="1"/>
                    </wps:wsp>
                  </a:graphicData>
                </a:graphic>
              </wp:anchor>
            </w:drawing>
          </mc:Choice>
          <mc:Fallback>
            <w:pict>
              <v:shape id="自选图形 246" o:spid="_x0000_s1026" o:spt="109" type="#_x0000_t109" style="position:absolute;left:0pt;margin-left:132.05pt;margin-top:3.7pt;height:60.3pt;width:152.25pt;z-index:-251197440;mso-width-relative:page;mso-height-relative:page;" fillcolor="#FFFFFF" filled="t" stroked="t" coordsize="21600,21600" o:gfxdata="UEsDBAoAAAAAAIdO4kAAAAAAAAAAAAAAAAAEAAAAZHJzL1BLAwQUAAAACACHTuJAvFgLB9gAAAAJ&#10;AQAADwAAAGRycy9kb3ducmV2LnhtbE2PMU+EQBCFexP/w2ZMbC7eAnJIkOUKE4xXWIg2dgO7ApGd&#10;Jewed/57x8orJ+/le9+U+7OdxGoWPzpSEG8jEIY6p0fqFXy813c5CB+QNE6OjIIf42FfXV+VWGh3&#10;ojezNqEXDCFfoIIhhLmQ0neDsei3bjbE2ZdbLAY+l17qBU8Mt5NMoiiTFkfihQFn8zSY7rs5WgVJ&#10;vmme6bV+SduDrnEXf66b+4NStzdx9AgimHP4L8OfPqtDxU6tO5L2YmJGlsZcVfCQguB8l+UZiJaL&#10;SR6BrEp5+UH1C1BLAwQUAAAACACHTuJAwHK0chwCAABABAAADgAAAGRycy9lMm9Eb2MueG1srVNL&#10;btswEN0X6B0I7mvZTuw4guUs4rqbojWQ5gBjipII8AeStuRdd0XP0F2XvUNzmwDtLTqkHOfTLryo&#10;FtJQHL55781wftUpSXbceWF0QUeDISVcM1MKXRf09tPqzYwSH0CXII3mBd1zT68Wr1/NW5vzsWmM&#10;LLkjCKJ93tqCNiHYPMs8a7gCPzCWa9ysjFMQcOnqrHTQIrqS2Xg4nGatcaV1hnHv8e+y36QHRHcK&#10;oKkqwfjSsK3iOvSojksIKMk3wnq6SGyrirPwsao8D0QWFJWG9MYiGG/iO1vMIa8d2EawAwU4hcIL&#10;TQqExqJHqCUEIFsn/oJSgjnjTRUGzKisF5IcQRWj4QtvbhqwPGlBq709mu7/Hyz7sFs7IkqchPMZ&#10;dl6Dwp7/+vLj9+ev99/u7n9+J+PzabSptT7H7Bu7doeVxzBq7iqn4hfVkC5Zuz9ay7tAGP4cXZ6d&#10;TS4mlDDcu5hOZqPkffZ42jof3nGjSAwKWknTXjfgwrofleQu7N77gNXx2EN6LOyNFOVKSJkWrt5c&#10;S0d2gC1fpSfSxyPP0qQmbUEvJ+PICXCOK5wfDJVFL7yuU71nJ/xT4GF6/gUciS3BNz2BhBDTIFci&#10;8Ggd5A2H8q0uSdhbNFvjNaORjOIlJZLjrYxRygwg5CmZqE5qFBmb1LclRqHbdAgTw40p99jorXWi&#10;btDeUaIed3CwkjuHSxAn9+k6gT5e/M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FgLB9gAAAAJ&#10;AQAADwAAAAAAAAABACAAAAAiAAAAZHJzL2Rvd25yZXYueG1sUEsBAhQAFAAAAAgAh07iQMBytHIc&#10;AgAAQAQAAA4AAAAAAAAAAQAgAAAAJwEAAGRycy9lMm9Eb2MueG1sUEsFBgAAAAAGAAYAWQEAALUF&#10;AAAAAA==&#10;">
                <v:fill on="t" focussize="0,0"/>
                <v:stroke color="#000000" joinstyle="miter"/>
                <v:imagedata o:title=""/>
                <o:lock v:ext="edit" aspectratio="f"/>
                <v:textbox>
                  <w:txbxContent>
                    <w:p>
                      <w:pPr>
                        <w:jc w:val="left"/>
                      </w:pPr>
                      <w:r>
                        <w:t xml:space="preserve">          </w:t>
                      </w:r>
                      <w:r>
                        <w:rPr>
                          <w:rFonts w:hint="eastAsia"/>
                        </w:rPr>
                        <w:t>审</w:t>
                      </w:r>
                      <w:r>
                        <w:t xml:space="preserve">  </w:t>
                      </w:r>
                      <w:r>
                        <w:rPr>
                          <w:rFonts w:hint="eastAsia"/>
                        </w:rPr>
                        <w:t>查</w:t>
                      </w:r>
                    </w:p>
                    <w:p>
                      <w:pPr>
                        <w:jc w:val="center"/>
                      </w:pPr>
                      <w:r>
                        <w:rPr>
                          <w:rFonts w:hint="eastAsia"/>
                        </w:rPr>
                        <w:t>依法对申请人提交的申请材料进行审查，提出审查意见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125184" behindDoc="1" locked="0" layoutInCell="1" allowOverlap="1">
                <wp:simplePos x="0" y="0"/>
                <wp:positionH relativeFrom="column">
                  <wp:posOffset>2618740</wp:posOffset>
                </wp:positionH>
                <wp:positionV relativeFrom="paragraph">
                  <wp:posOffset>175260</wp:posOffset>
                </wp:positionV>
                <wp:extent cx="1905" cy="489585"/>
                <wp:effectExtent l="38100" t="0" r="36195" b="5715"/>
                <wp:wrapNone/>
                <wp:docPr id="1489" name="直线 247"/>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47" o:spid="_x0000_s1026" o:spt="20" style="position:absolute;left:0pt;flip:x;margin-left:206.2pt;margin-top:13.8pt;height:38.55pt;width:0.15pt;z-index:-251191296;mso-width-relative:page;mso-height-relative:page;" filled="f" stroked="t" coordsize="21600,21600"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yblL0/sBAADwAwAADgAAAGRycy9lMm9Eb2MueG1srVNL&#10;jhMxEN0jcQfLe9JJNIFJK51ZTBhYIIg0cICK2+625J9cTjo5C9dgxYbjzDUou0MGBiHNgl5YZdfz&#10;q3qvy6ubozXsICNq7xo+m0w5k074Vruu4V8+37265gwTuBaMd7LhJ4n8Zv3yxWoItZz73ptWRkYk&#10;DushNLxPKdRVhaKXFnDig3SUVD5aSLSNXdVGGIjdmmo+nb6uBh/bEL2QiHS6GZP8zBifQ+iV0kJu&#10;vNhb6dLIGqWBRJKw1wH5unSrlBTpk1IoEzMNJ6WprFSE4l1eq/UK6i5C6LU4twDPaeGJJgvaUdEL&#10;1QYSsH3Uf1FZLaJHr9JEeFuNQoojpGI2feLNfQ9BFi1kNYaL6fj/aMXHwzYy3dIkXF0vOXNg6Z8/&#10;fP328P0Hm1+9yQYNAWvC3bptPO8wbGNWe1TRMmV0eE/3i35SxI7F3tPFXnlMTNDhbDldcCYoQaUW&#10;14vMXY0kmSxETO+ktywHDTfaZe1Qw+EDphH6C5KPjWNDw5eLeeYEGkRFA0ChDSQGXVfuoje6vdPG&#10;5BsYu92tiewAeRjKd27hD1gusgHsR1xJZRjUvYT2rWtZOgXyyNHr4LkFK1vOjKTHlKOCTKDNIzJF&#10;Da4z/0CTA8aREdnl0dcc7Xx7oh+zD1F3PbkxK53mDA1Cse08tHnSft8XpseHuv4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D3TStgAAAAKAQAADwAAAAAAAAABACAAAAAiAAAAZHJzL2Rvd25yZXYu&#10;eG1sUEsBAhQAFAAAAAgAh07iQMm5S9P7AQAA8AMAAA4AAAAAAAAAAQAgAAAAJwEAAGRycy9lMm9E&#10;b2MueG1sUEsFBgAAAAAGAAYAWQEAAJQ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121088" behindDoc="1" locked="0" layoutInCell="1" allowOverlap="1">
                <wp:simplePos x="0" y="0"/>
                <wp:positionH relativeFrom="column">
                  <wp:posOffset>1666875</wp:posOffset>
                </wp:positionH>
                <wp:positionV relativeFrom="paragraph">
                  <wp:posOffset>34925</wp:posOffset>
                </wp:positionV>
                <wp:extent cx="1980565" cy="451485"/>
                <wp:effectExtent l="4445" t="4445" r="15240" b="20320"/>
                <wp:wrapNone/>
                <wp:docPr id="1490" name="自选图形 248"/>
                <wp:cNvGraphicFramePr/>
                <a:graphic xmlns:a="http://schemas.openxmlformats.org/drawingml/2006/main">
                  <a:graphicData uri="http://schemas.microsoft.com/office/word/2010/wordprocessingShape">
                    <wps:wsp>
                      <wps:cNvSpPr/>
                      <wps:spPr>
                        <a:xfrm>
                          <a:off x="0" y="0"/>
                          <a:ext cx="198056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t xml:space="preserve"> </w:t>
                            </w:r>
                            <w:r>
                              <w:rPr>
                                <w:rFonts w:hint="eastAsia"/>
                              </w:rPr>
                              <w:t>上报</w:t>
                            </w:r>
                            <w:r>
                              <w:rPr>
                                <w:rFonts w:hint="eastAsia"/>
                                <w:lang w:eastAsia="zh-CN"/>
                              </w:rPr>
                              <w:t>县民政局</w:t>
                            </w:r>
                            <w:r>
                              <w:rPr>
                                <w:rFonts w:hint="eastAsia"/>
                              </w:rPr>
                              <w:t>审批　</w:t>
                            </w:r>
                          </w:p>
                          <w:p/>
                        </w:txbxContent>
                      </wps:txbx>
                      <wps:bodyPr upright="1"/>
                    </wps:wsp>
                  </a:graphicData>
                </a:graphic>
              </wp:anchor>
            </w:drawing>
          </mc:Choice>
          <mc:Fallback>
            <w:pict>
              <v:shape id="自选图形 248" o:spid="_x0000_s1026" o:spt="109" type="#_x0000_t109" style="position:absolute;left:0pt;margin-left:131.25pt;margin-top:2.75pt;height:35.55pt;width:155.95pt;z-index:-251195392;mso-width-relative:page;mso-height-relative:page;" fillcolor="#FFFFFF" filled="t" stroked="t" coordsize="21600,21600" o:gfxdata="UEsDBAoAAAAAAIdO4kAAAAAAAAAAAAAAAAAEAAAAZHJzL1BLAwQUAAAACACHTuJA6+vMY9gAAAAI&#10;AQAADwAAAGRycy9kb3ducmV2LnhtbE2PsU6EQBCGexPfYTMmNhdvAYG7IMsVJhivsBBt7BZ2BCI7&#10;S9g97nx7x0qryeT/88035eFiJ7Hi4kdHCuJtBAKpc2akXsH7W323B+GDJqMnR6jgGz0cquurUhfG&#10;nekV1yb0giHkC61gCGEupPTdgFb7rZuROPt0i9WB16WXZtFnhttJJlGUS6tH4guDnvFxwO6rOVkF&#10;yX7TPNFL/Zy2R1PrLP5YN/dHpW5v4ugBRMBL+CvDrz6rQ8VOrTuR8WJiRp5kXFWQ8eA826UpiFbB&#10;Ls9BVqX8/0D1A1BLAwQUAAAACACHTuJAcS/e1RcCAABABAAADgAAAGRycy9lMm9Eb2MueG1srVNL&#10;jhMxEN0jcQfLe9KdKBklrXRmMSFsEEQaOIDjT7cl/2Q76c6OHeIM7FhyB7jNSMMtKLtD5gOLLOiF&#10;u8pVflX1qmp53WuFDtwHaU2Nx6MSI26oZdI0Nf74YfNqjlGIxDCirOE1PvKAr1cvXyw7V/GJba1i&#10;3CMAMaHqXI3bGF1VFIG2XJMwso4bMArrNYmg+qZgnnSArlUxKcurorOeOW8pDwFu14MRnxD9JYBW&#10;CEn52tK95iYOqJ4rEqGk0EoX8CpnKwSn8b0QgUekagyVxnxCEJB36SxWS1I1nrhW0lMK5JIUntWk&#10;iTQQ9Ay1JpGgvZd/QWlJvQ1WxBG1uhgKyYxAFePyGTe3LXE81wJUB3cmPfw/WPrusPVIMpiE6QJI&#10;MURDz+8/f//16cvd1593P76hyXSeaOpcqMD71m39SQsgppp74XX6QzWoz9Qez9TyPiIKl+PFvJxd&#10;zTCiYJvOxtP5LIEWD6+dD/ENtxolocZC2e6mJT5uh1HJ7JLD2xCHZ3/cU+BglWQbqVRWfLO7UR4d&#10;CLR8k79TpCduyqCuxovZJOVEYI4FzA+I2gEXwTQ53pMX4TFwmb9/AafE1iS0QwIZIbmRSsvIfZZa&#10;Tthrw1A8OiDbwJrhlIzmDCPFYSuTlD0jkeoST+BRGaAzNWloS5Jiv+sBJok7y47Q6L3zsmmB3nFO&#10;PVlgsHIfTkuQJvexnkEfFn/1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vrzGPYAAAACAEAAA8A&#10;AAAAAAAAAQAgAAAAIgAAAGRycy9kb3ducmV2LnhtbFBLAQIUABQAAAAIAIdO4kBxL97VFwIAAEAE&#10;AAAOAAAAAAAAAAEAIAAAACcBAABkcnMvZTJvRG9jLnhtbFBLBQYAAAAABgAGAFkBAACwBQAAAAA=&#10;">
                <v:fill on="t" focussize="0,0"/>
                <v:stroke color="#000000" joinstyle="miter"/>
                <v:imagedata o:title=""/>
                <o:lock v:ext="edit" aspectratio="f"/>
                <v:textbox>
                  <w:txbxContent>
                    <w:p>
                      <w:pPr>
                        <w:jc w:val="left"/>
                      </w:pPr>
                      <w:r>
                        <w:t xml:space="preserve"> </w:t>
                      </w:r>
                      <w:r>
                        <w:rPr>
                          <w:rFonts w:hint="eastAsia"/>
                        </w:rPr>
                        <w:t>上报</w:t>
                      </w:r>
                      <w:r>
                        <w:rPr>
                          <w:rFonts w:hint="eastAsia"/>
                          <w:lang w:eastAsia="zh-CN"/>
                        </w:rPr>
                        <w:t>县民政局</w:t>
                      </w:r>
                      <w:r>
                        <w:rPr>
                          <w:rFonts w:hint="eastAsia"/>
                        </w:rPr>
                        <w:t>审批　</w:t>
                      </w:r>
                    </w:p>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131328" behindDoc="1" locked="0" layoutInCell="1" allowOverlap="1">
                <wp:simplePos x="0" y="0"/>
                <wp:positionH relativeFrom="column">
                  <wp:posOffset>2618105</wp:posOffset>
                </wp:positionH>
                <wp:positionV relativeFrom="paragraph">
                  <wp:posOffset>54610</wp:posOffset>
                </wp:positionV>
                <wp:extent cx="635" cy="581025"/>
                <wp:effectExtent l="37465" t="0" r="38100" b="9525"/>
                <wp:wrapNone/>
                <wp:docPr id="1491" name="直线 249"/>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49" o:spid="_x0000_s1026" o:spt="20" style="position:absolute;left:0pt;margin-left:206.15pt;margin-top:4.3pt;height:45.75pt;width:0.05pt;z-index:-251185152;mso-width-relative:page;mso-height-relative:page;" filled="f" stroked="t" coordsize="21600,21600" o:gfxdata="UEsDBAoAAAAAAIdO4kAAAAAAAAAAAAAAAAAEAAAAZHJzL1BLAwQUAAAACACHTuJAaCCVBdgAAAAJ&#10;AQAADwAAAGRycy9kb3ducmV2LnhtbE2PwU7DMBBE70j8g7VI3KidUlVRiNMDUrm0gNoiBDc3XpKI&#10;eB3ZThv+nuVUjqN5mn1bribXixOG2HnSkM0UCKTa244aDW+H9V0OIiZD1vSeUMMPRlhV11elKaw/&#10;0w5P+9QIHqFYGA1tSkMhZaxbdCbO/IDE3ZcPziSOoZE2mDOPu17OlVpKZzriC60Z8LHF+ns/Og27&#10;7XqTv2/GqQ6fT9nL4XX7/BFzrW9vMvUAIuGULjD86bM6VOx09CPZKHoNi2x+z6iGfAmCe84LEEcG&#10;lcpAVqX8/0H1C1BLAwQUAAAACACHTuJA3H5SOPQBAADlAwAADgAAAGRycy9lMm9Eb2MueG1srVNL&#10;jhMxEN0jcQfLe9JJmIwmrXRmMWHYIBiJ4QAV291tyT+5nHRyFq7Big3HmWtQdocEBiHNgl64y+Xn&#10;53rP5dXtwRq2VxG1dw2fTaacKSe81K5r+JfH+zc3nGECJ8F4pxp+VMhv169frYZQq7nvvZEqMiJx&#10;WA+h4X1Koa4qFL2ygBMflKPF1kcLiaaxq2SEgditqebT6XU1+ChD9EIhUnYzLvITY3wJoW9bLdTG&#10;i51VLo2sURlIJAl7HZCvS7Vtq0T61LaoEjMNJ6WpjHQIxds8VusV1F2E0GtxKgFeUsIzTRa0o0PP&#10;VBtIwHZR/0VltYgefZsmwttqFFIcIRWz6TNvPvcQVNFCVmM4m47/j1Z83D9EpiV1wtVyxpkDS3f+&#10;9PXb0/cfbH61zAYNAWvC3bmHeJpheIhZ7aGNNv9JBzsUU49nU9UhMUHJ67cLzgTlFzez6XyRCavL&#10;zhAxvVfeshw03GiXBUMN+w+YRugvSE4bx4aGLxfEwwRQ97V06xTaQArQdWUveqPlvTYm78DYbe9M&#10;ZHvIHVC+Uwl/wPIhG8B+xJWlDIO6VyDfOcnSMZAxjp4EzyVYJTkzil5QjgoygTYXZIoaXGf+gSYH&#10;jCMjsrWjmTnaenmk29iFqLue3JiVSvMK3X6x7dSpub1+nxemy+tc/w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oIJUF2AAAAAkBAAAPAAAAAAAAAAEAIAAAACIAAABkcnMvZG93bnJldi54bWxQSwEC&#10;FAAUAAAACACHTuJA3H5SOPQBAADl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2127232" behindDoc="1" locked="0" layoutInCell="1" allowOverlap="1">
                <wp:simplePos x="0" y="0"/>
                <wp:positionH relativeFrom="column">
                  <wp:posOffset>1742440</wp:posOffset>
                </wp:positionH>
                <wp:positionV relativeFrom="paragraph">
                  <wp:posOffset>197485</wp:posOffset>
                </wp:positionV>
                <wp:extent cx="1875790" cy="662305"/>
                <wp:effectExtent l="5080" t="4445" r="5080" b="19050"/>
                <wp:wrapNone/>
                <wp:docPr id="1492" name="矩形 250"/>
                <wp:cNvGraphicFramePr/>
                <a:graphic xmlns:a="http://schemas.openxmlformats.org/drawingml/2006/main">
                  <a:graphicData uri="http://schemas.microsoft.com/office/word/2010/wordprocessingShape">
                    <wps:wsp>
                      <wps:cNvSpPr/>
                      <wps:spPr>
                        <a:xfrm>
                          <a:off x="0" y="0"/>
                          <a:ext cx="1875790" cy="66230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lang w:eastAsia="zh-CN"/>
                              </w:rPr>
                              <w:t>符合条件的进行救助款物的发放</w:t>
                            </w:r>
                            <w:r>
                              <w:t xml:space="preserve"> </w:t>
                            </w:r>
                          </w:p>
                        </w:txbxContent>
                      </wps:txbx>
                      <wps:bodyPr upright="1"/>
                    </wps:wsp>
                  </a:graphicData>
                </a:graphic>
              </wp:anchor>
            </w:drawing>
          </mc:Choice>
          <mc:Fallback>
            <w:pict>
              <v:rect id="矩形 250" o:spid="_x0000_s1026" o:spt="1" style="position:absolute;left:0pt;margin-left:137.2pt;margin-top:15.55pt;height:52.15pt;width:147.7pt;z-index:-251189248;mso-width-relative:page;mso-height-relative:page;" fillcolor="#FFFFFF" filled="t" stroked="t" coordsize="21600,21600" o:gfxdata="UEsDBAoAAAAAAIdO4kAAAAAAAAAAAAAAAAAEAAAAZHJzL1BLAwQUAAAACACHTuJAaOJr9dgAAAAK&#10;AQAADwAAAGRycy9kb3ducmV2LnhtbE2Py07DMBBF90j8gzVI7KjzaqEhThegIrFs0w27STwkgdiO&#10;YqcNfD3DCpajObr33GK3mEGcafK9swriVQSCbON0b1sFp2p/9wDCB7QaB2dJwRd52JXXVwXm2l3s&#10;gc7H0AoOsT5HBV0IYy6lbzoy6FduJMu/dzcZDHxOrdQTXjjcDDKJoo002Ftu6HCkp46az+NsFNR9&#10;csLvQ/USme0+Da9L9TG/PSt1exNHjyACLeEPhl99VoeSnWo3W+3FoCC5zzJGFaRxDIKB9WbLW2om&#10;03UGsizk/wnlD1BLAwQUAAAACACHTuJAD+i9LAQCAAAuBAAADgAAAGRycy9lMm9Eb2MueG1srVPN&#10;jtMwEL4j8Q6W7zRpoN1t1HQPlHJBsNLCA7i2k1jynzxukz4NEjcegsdBvAZjt7S7C4ceyMGZscff&#10;zPfNeHk3Gk32MoBytqHTSUmJtNwJZbuGfvm8eXVLCURmBdPOyoYeJNC71csXy8HXsnK900IGgiAW&#10;6sE3tI/R10UBvJeGwcR5afGwdcGwiG7oChHYgOhGF1VZzovBBeGD4xIAd9fHQ3pCDNcAurZVXK4d&#10;3xlp4xE1SM0iUoJeeaCrXG3bSh4/tS3ISHRDkWnMKyZBe5vWYrVkdReY7xU/lcCuKeEZJ8OUxaRn&#10;qDWLjOyC+gvKKB4cuDZOuDPFkUhWBFlMy2faPPTMy8wFpQZ/Fh3+Hyz/uL8PRAmchDeLihLLDPb8&#10;19fvP398I9UsCzR4qDHuwd8HlCt5gGZiO7bBpD/yIGMW9XAWVY6RcNyc3t7MbhaoN8ez+bx6Xc6S&#10;6sXltg8Q30tnSDIaGrBpWUu2/wDxGPonJCUDp5XYKK2zE7rtWx3InmGDN/k7oT8J05YMDV3MqhnW&#10;wXBqW5wWNI1H5mC7nO/JDXgMXObvX8CpsDWD/lhARkhhrDYqypCtXjLxzgoSDx6ltfioaCrGSEGJ&#10;lvgGk5UjI1P6mkjUTluU8NKKZMVxOyJMMrdOHLCtOx9U16Ok01x6OsExytqfRj7N6WM/g16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OJr9dgAAAAKAQAADwAAAAAAAAABACAAAAAiAAAAZHJz&#10;L2Rvd25yZXYueG1sUEsBAhQAFAAAAAgAh07iQA/ovSwEAgAALgQAAA4AAAAAAAAAAQAgAAAAJwEA&#10;AGRycy9lMm9Eb2MueG1sUEsFBgAAAAAGAAYAWQEAAJ0FAAAAAA==&#10;">
                <v:fill on="t" focussize="0,0"/>
                <v:stroke color="#000000" joinstyle="miter"/>
                <v:imagedata o:title=""/>
                <o:lock v:ext="edit" aspectratio="f"/>
                <v:textbox>
                  <w:txbxContent>
                    <w:p>
                      <w:r>
                        <w:t xml:space="preserve"> </w:t>
                      </w:r>
                      <w:r>
                        <w:rPr>
                          <w:rFonts w:hint="eastAsia"/>
                          <w:lang w:eastAsia="zh-CN"/>
                        </w:rPr>
                        <w:t>符合条件的进行救助款物的发放</w:t>
                      </w:r>
                      <w:r>
                        <w:t xml:space="preserve"> </w:t>
                      </w:r>
                    </w:p>
                  </w:txbxContent>
                </v:textbox>
              </v:rect>
            </w:pict>
          </mc:Fallback>
        </mc:AlternateContent>
      </w:r>
    </w:p>
    <w:p>
      <w:pPr>
        <w:spacing w:line="340" w:lineRule="exact"/>
        <w:jc w:val="center"/>
        <w:rPr>
          <w:rFonts w:ascii="宋体"/>
          <w:color w:val="FF0000"/>
          <w:sz w:val="30"/>
          <w:szCs w:val="30"/>
        </w:rPr>
      </w:pPr>
    </w:p>
    <w:p>
      <w:pPr>
        <w:spacing w:line="520" w:lineRule="exact"/>
        <w:jc w:val="center"/>
        <w:rPr>
          <w:rFonts w:ascii="宋体"/>
          <w:color w:val="FF0000"/>
          <w:sz w:val="30"/>
          <w:szCs w:val="30"/>
        </w:rPr>
      </w:pPr>
    </w:p>
    <w:p>
      <w:pPr>
        <w:spacing w:line="520" w:lineRule="exact"/>
        <w:jc w:val="center"/>
        <w:rPr>
          <w:rFonts w:ascii="宋体"/>
          <w:color w:val="FF0000"/>
          <w:sz w:val="30"/>
          <w:szCs w:val="30"/>
        </w:rPr>
      </w:pPr>
    </w:p>
    <w:p>
      <w:pPr>
        <w:spacing w:line="520" w:lineRule="exact"/>
        <w:jc w:val="center"/>
        <w:rPr>
          <w:rFonts w:ascii="宋体"/>
          <w:color w:val="FF0000"/>
          <w:sz w:val="30"/>
          <w:szCs w:val="30"/>
        </w:rPr>
      </w:pPr>
    </w:p>
    <w:p>
      <w:pPr>
        <w:spacing w:line="520" w:lineRule="exact"/>
        <w:jc w:val="center"/>
        <w:rPr>
          <w:rFonts w:ascii="宋体"/>
          <w:color w:val="FF0000"/>
          <w:sz w:val="30"/>
          <w:szCs w:val="30"/>
        </w:rPr>
      </w:pPr>
    </w:p>
    <w:p>
      <w:pPr>
        <w:jc w:val="left"/>
        <w:rPr>
          <w:rFonts w:hint="eastAsia" w:ascii="宋体" w:hAnsi="宋体" w:cs="宋体"/>
          <w:sz w:val="21"/>
          <w:szCs w:val="21"/>
          <w:lang w:val="en-US" w:eastAsia="zh-CN"/>
        </w:rPr>
      </w:pPr>
    </w:p>
    <w:p>
      <w:pPr>
        <w:jc w:val="left"/>
        <w:rPr>
          <w:rFonts w:hint="eastAsia" w:ascii="宋体" w:hAnsi="宋体" w:cs="宋体"/>
          <w:sz w:val="21"/>
          <w:szCs w:val="21"/>
          <w:lang w:val="en-US" w:eastAsia="zh-CN"/>
        </w:rPr>
      </w:pPr>
    </w:p>
    <w:p>
      <w:pPr>
        <w:spacing w:before="72"/>
        <w:ind w:left="506" w:right="0" w:firstLine="0"/>
        <w:jc w:val="left"/>
        <w:rPr>
          <w:rFonts w:hint="default" w:ascii="宋体" w:eastAsia="宋体"/>
          <w:sz w:val="21"/>
          <w:lang w:val="en-US"/>
        </w:rPr>
      </w:pPr>
      <w:r>
        <w:rPr>
          <w:rFonts w:hint="eastAsia" w:ascii="宋体" w:eastAsia="宋体"/>
          <w:sz w:val="21"/>
        </w:rPr>
        <w:t>办理机构：</w:t>
      </w:r>
      <w:r>
        <w:rPr>
          <w:rFonts w:hint="eastAsia" w:ascii="宋体"/>
          <w:sz w:val="21"/>
          <w:lang w:eastAsia="zh-CN"/>
        </w:rPr>
        <w:t>九龙街道</w:t>
      </w:r>
      <w:r>
        <w:rPr>
          <w:rFonts w:hint="eastAsia" w:ascii="宋体"/>
          <w:sz w:val="21"/>
          <w:lang w:val="en-US" w:eastAsia="zh-CN"/>
        </w:rPr>
        <w:t>公共安全办公室</w:t>
      </w:r>
    </w:p>
    <w:p>
      <w:pPr>
        <w:ind w:firstLine="400" w:firstLineChars="200"/>
        <w:rPr>
          <w:rFonts w:hint="eastAsia" w:eastAsia="宋体"/>
          <w:lang w:eastAsia="zh-CN"/>
        </w:rPr>
      </w:pPr>
      <w:r>
        <w:rPr>
          <w:rFonts w:hint="eastAsia"/>
          <w:sz w:val="20"/>
          <w:szCs w:val="22"/>
          <w:lang w:eastAsia="zh-CN"/>
        </w:rPr>
        <w:t>业务电话：0851-23164399监督电话：0851-23310399</w:t>
      </w:r>
    </w:p>
    <w:p>
      <w:pPr>
        <w:spacing w:before="36"/>
        <w:ind w:right="0"/>
        <w:jc w:val="left"/>
        <w:rPr>
          <w:rFonts w:hint="default"/>
          <w:lang w:val="en-US" w:eastAsia="zh-CN"/>
        </w:rPr>
        <w:sectPr>
          <w:footerReference r:id="rId11" w:type="default"/>
          <w:pgSz w:w="11910" w:h="16840"/>
          <w:pgMar w:top="1580" w:right="560" w:bottom="1420" w:left="1240" w:header="0" w:footer="1225" w:gutter="0"/>
          <w:pgNumType w:fmt="decimal"/>
          <w:cols w:space="720" w:num="1"/>
        </w:sectPr>
      </w:pPr>
    </w:p>
    <w:p>
      <w:pPr>
        <w:rPr>
          <w:rFonts w:ascii="宋体" w:cs="仿宋_GB2312"/>
          <w:sz w:val="30"/>
          <w:szCs w:val="30"/>
        </w:rPr>
      </w:pPr>
      <w:r>
        <w:rPr>
          <w:rFonts w:hint="eastAsia" w:ascii="宋体" w:hAnsi="宋体" w:cs="宋体"/>
          <w:b/>
          <w:bCs/>
          <w:kern w:val="0"/>
          <w:sz w:val="30"/>
          <w:szCs w:val="30"/>
        </w:rPr>
        <w:t>权力事项</w:t>
      </w:r>
      <w:r>
        <w:rPr>
          <w:rFonts w:hint="eastAsia" w:ascii="宋体" w:hAnsi="宋体" w:cs="宋体"/>
          <w:b/>
          <w:bCs/>
          <w:kern w:val="0"/>
          <w:sz w:val="30"/>
          <w:szCs w:val="30"/>
          <w:lang w:val="en-US" w:eastAsia="zh-CN"/>
        </w:rPr>
        <w:t>102</w:t>
      </w:r>
      <w:r>
        <w:rPr>
          <w:rFonts w:hint="eastAsia" w:ascii="宋体" w:hAnsi="宋体" w:cs="宋体"/>
          <w:b/>
          <w:bCs/>
          <w:kern w:val="0"/>
          <w:sz w:val="30"/>
          <w:szCs w:val="30"/>
        </w:rPr>
        <w:t>：乡镇煤矿安全生产监督管理流程图</w:t>
      </w:r>
    </w:p>
    <w:p>
      <w:pPr>
        <w:rPr>
          <w:rFonts w:ascii="宋体" w:cs="仿宋_GB2312"/>
          <w:sz w:val="30"/>
          <w:szCs w:val="30"/>
        </w:rPr>
      </w:pP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173312" behindDoc="1" locked="0" layoutInCell="1" allowOverlap="1">
                <wp:simplePos x="0" y="0"/>
                <wp:positionH relativeFrom="column">
                  <wp:posOffset>922655</wp:posOffset>
                </wp:positionH>
                <wp:positionV relativeFrom="paragraph">
                  <wp:posOffset>85090</wp:posOffset>
                </wp:positionV>
                <wp:extent cx="1390650" cy="581025"/>
                <wp:effectExtent l="4445" t="4445" r="14605" b="5080"/>
                <wp:wrapNone/>
                <wp:docPr id="1695" name="矩形 1695"/>
                <wp:cNvGraphicFramePr/>
                <a:graphic xmlns:a="http://schemas.openxmlformats.org/drawingml/2006/main">
                  <a:graphicData uri="http://schemas.microsoft.com/office/word/2010/wordprocessingShape">
                    <wps:wsp>
                      <wps:cNvSpPr/>
                      <wps:spPr>
                        <a:xfrm>
                          <a:off x="0" y="0"/>
                          <a:ext cx="1390650" cy="581025"/>
                        </a:xfrm>
                        <a:prstGeom prst="rect">
                          <a:avLst/>
                        </a:prstGeom>
                        <a:solidFill>
                          <a:srgbClr val="FFFFFF"/>
                        </a:solidFill>
                        <a:ln w="9525" cap="flat" cmpd="sng">
                          <a:solidFill>
                            <a:srgbClr val="000000"/>
                          </a:solidFill>
                          <a:prstDash val="solid"/>
                          <a:miter/>
                          <a:headEnd type="none" w="med" len="med"/>
                          <a:tailEnd type="none" w="med" len="med"/>
                        </a:ln>
                      </wps:spPr>
                      <wps:txbx>
                        <w:txbxContent>
                          <w:p/>
                          <w:p>
                            <w:r>
                              <w:rPr>
                                <w:rFonts w:hint="eastAsia"/>
                              </w:rPr>
                              <w:t>制定检查方案</w:t>
                            </w:r>
                          </w:p>
                        </w:txbxContent>
                      </wps:txbx>
                      <wps:bodyPr upright="1"/>
                    </wps:wsp>
                  </a:graphicData>
                </a:graphic>
              </wp:anchor>
            </w:drawing>
          </mc:Choice>
          <mc:Fallback>
            <w:pict>
              <v:rect id="_x0000_s1026" o:spid="_x0000_s1026" o:spt="1" style="position:absolute;left:0pt;margin-left:72.65pt;margin-top:6.7pt;height:45.75pt;width:109.5pt;z-index:-251143168;mso-width-relative:page;mso-height-relative:page;" fillcolor="#FFFFFF" filled="t" stroked="t" coordsize="21600,21600" o:gfxdata="UEsDBAoAAAAAAIdO4kAAAAAAAAAAAAAAAAAEAAAAZHJzL1BLAwQUAAAACACHTuJAxeXsgtcAAAAK&#10;AQAADwAAAGRycy9kb3ducmV2LnhtbE2PMU/DMBCFdyT+g3VIbNRuEyqaxukAKhJjmy5sl9gkKfE5&#10;ip028Os5JtjuvXt6912+m10vLnYMnScNy4UCYan2pqNGw6ncPzyBCBHJYO/JaviyAXbF7U2OmfFX&#10;OtjLMTaCSyhkqKGNccikDHVrHYaFHyzx7sOPDiPLsZFmxCuXu16ulFpLhx3xhRYH+9za+vM4OQ1V&#10;tzrh96F8VW6zT+LbXJ6n9xet7++Wagsi2jn+heEXn9GhYKbKT2SC6FmnjwlHeUhSEBxI1ikbFRsq&#10;3YAscvn/heIHUEsDBBQAAAAIAIdO4kBREwlIAwIAAC8EAAAOAAAAZHJzL2Uyb0RvYy54bWytU02u&#10;0zAQ3iNxB8t7mrSo1WvU9C0oZYPgSY93ANd2Ekv+k8dt0tMgseMQHAdxDcZO6PuBRRdk4czY42/m&#10;+2a8uR2MJicZQDlb0/mspERa7oSybU0fvuzf3FACkVnBtLOypmcJ9Hb7+tWm95VcuM5pIQNBEAtV&#10;72vaxeirogDeScNg5ry0eNi4YFhEN7SFCKxHdKOLRVmuit4F4YPjEgB3d+MhnRDDNYCuaRSXO8eP&#10;Rto4ogapWURK0CkPdJurbRrJ4+emARmJrikyjXnFJGgf0lpsN6xqA/Od4lMJ7JoSXnAyTFlMeoHa&#10;scjIMai/oIziwYFr4ow7U4xEsiLIYl6+0Oa+Y15mLig1+Ivo8P9g+afTXSBK4CSs1ktKLDPY819f&#10;v//88Y3kLVSo91Bh4L2/C5MHaCa6QxNM+iMRMmRVzxdV5RAJx83523W5WqLgHM+WN/NysUyyF4+3&#10;fYD4QTpDklHTgF3LYrLTR4hj6J+QlAycVmKvtM5OaA/vdCAnhh3e529CfxamLelrul5ibsIZjm2D&#10;44Km8UgdbJvzPbsBT4HL/P0LOBW2Y9CNBWSEFMYqo6IM2eokE++tIPHsUVuLr4qmYowUlGiJjzBZ&#10;OTIypa+JRO20RQlTY8ZWJCsOhwFhknlw4ox9Pfqg2g4lnefS0wnOUdZ+mvk0qE/9DPr4zr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Xl7ILXAAAACgEAAA8AAAAAAAAAAQAgAAAAIgAAAGRycy9k&#10;b3ducmV2LnhtbFBLAQIUABQAAAAIAIdO4kBREwlIAwIAAC8EAAAOAAAAAAAAAAEAIAAAACYBAABk&#10;cnMvZTJvRG9jLnhtbFBLBQYAAAAABgAGAFkBAACbBQAAAAA=&#10;">
                <v:fill on="t" focussize="0,0"/>
                <v:stroke color="#000000" joinstyle="miter"/>
                <v:imagedata o:title=""/>
                <o:lock v:ext="edit" aspectratio="f"/>
                <v:textbox>
                  <w:txbxContent>
                    <w:p/>
                    <w:p>
                      <w:r>
                        <w:rPr>
                          <w:rFonts w:hint="eastAsia"/>
                        </w:rPr>
                        <w:t>制定检查方案</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172288" behindDoc="1" locked="0" layoutInCell="1" allowOverlap="1">
                <wp:simplePos x="0" y="0"/>
                <wp:positionH relativeFrom="column">
                  <wp:posOffset>1618615</wp:posOffset>
                </wp:positionH>
                <wp:positionV relativeFrom="paragraph">
                  <wp:posOffset>159385</wp:posOffset>
                </wp:positionV>
                <wp:extent cx="635" cy="396240"/>
                <wp:effectExtent l="37465" t="0" r="38100" b="3810"/>
                <wp:wrapNone/>
                <wp:docPr id="1696" name="直接箭头连接符 1696"/>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27.45pt;margin-top:12.55pt;height:31.2pt;width:0.05pt;z-index:-251144192;mso-width-relative:page;mso-height-relative:page;" filled="f" stroked="t" coordsize="21600,21600" o:gfxdata="UEsDBAoAAAAAAIdO4kAAAAAAAAAAAAAAAAAEAAAAZHJzL1BLAwQUAAAACACHTuJA7M89PtoAAAAJ&#10;AQAADwAAAGRycy9kb3ducmV2LnhtbE2PTU/DMAyG70j8h8hI3FjaipatNJ0EE6IXkNgQ4pg1pqlo&#10;nKrJvvj1eCe42fKj189bLY9uEHucQu9JQTpLQCC13vTUKXjfPN3MQYSoyejBEyo4YYBlfXlR6dL4&#10;A73hfh07wSEUSq3AxjiWUobWotNh5kckvn35yenI69RJM+kDh7tBZklSSKd74g9Wj/hosf1e75yC&#10;uPo82eKjfVj0r5vnl6L/aZpmpdT1VZrcg4h4jH8wnPVZHWp22vodmSAGBVl+u2D0PKQgGMjynMtt&#10;FczvcpB1Jf83qH8BUEsDBBQAAAAIAIdO4kAijXYuCgIAAPcDAAAOAAAAZHJzL2Uyb0RvYy54bWyt&#10;U0uOEzEQ3SNxB8t70kmGiUgrnVkkDBsEkYADVNzubkv+yeXJ5xJcAIkVsIJZzZ7TwHAMyu6QwCCk&#10;WZBFp2xXvar3/Dy72BnNNjKgcrbio8GQM2mFq5VtK/7m9eWjJ5xhBFuDdlZWfC+RX8wfPphtfSnH&#10;rnO6loERiMVy6yvexejLokDRSQM4cF5aOmxcMBBpGdqiDrAldKOL8XA4KbYu1D44IRFpd9kf8gNi&#10;uA+gaxol5NKJKyNt7FGD1BCJEnbKI5/naZtGiviyaVBGpitOTGP+UhOK1+lbzGdQtgF8p8RhBLjP&#10;CHc4GVCWmh6hlhCBXQX1F5RRIjh0TRwIZ4qeSFaEWIyGd7R51YGXmQtJjf4oOv4/WPFiswpM1eSE&#10;yXTCmQVDd3777ub724+311++fbj58fV9ij9/YjmDBNt6LKluYVfhsEK/Con9rgkm/RMvtssi748i&#10;y11kgjYnZ+ecCdo/m07Gj/MNFKdKHzA+k86wFFQcYwDVdnHhrKW7dGGUVYbNc4zUmwp/FaS22rJt&#10;xafn49QByJsNeYJC44kf2jbXotOqvlRapwoM7XqhA9tA8kf+JUsQ7h9pqckSsOvz8lHvnE5C/dTW&#10;LO49yWbpwfA0gpE1Z1rS+0oRAUIZQelTZgwKbKv/kU3ttaUpktC9tClau3qfFc/75Ic858G7yXC/&#10;r3P16b3O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zz0+2gAAAAkBAAAPAAAAAAAAAAEAIAAA&#10;ACIAAABkcnMvZG93bnJldi54bWxQSwECFAAUAAAACACHTuJAIo12LgoCAAD3AwAADgAAAAAAAAAB&#10;ACAAAAApAQAAZHJzL2Uyb0RvYy54bWxQSwUGAAAAAAYABgBZAQAApQ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170240" behindDoc="1" locked="0" layoutInCell="1" allowOverlap="1">
                <wp:simplePos x="0" y="0"/>
                <wp:positionH relativeFrom="column">
                  <wp:posOffset>952500</wp:posOffset>
                </wp:positionH>
                <wp:positionV relativeFrom="paragraph">
                  <wp:posOffset>79375</wp:posOffset>
                </wp:positionV>
                <wp:extent cx="1467485" cy="680085"/>
                <wp:effectExtent l="4445" t="4445" r="13970" b="20320"/>
                <wp:wrapNone/>
                <wp:docPr id="206" name="矩形 206"/>
                <wp:cNvGraphicFramePr/>
                <a:graphic xmlns:a="http://schemas.openxmlformats.org/drawingml/2006/main">
                  <a:graphicData uri="http://schemas.microsoft.com/office/word/2010/wordprocessingShape">
                    <wps:wsp>
                      <wps:cNvSpPr/>
                      <wps:spPr>
                        <a:xfrm>
                          <a:off x="0" y="0"/>
                          <a:ext cx="1467485" cy="680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firstLine="210" w:firstLineChars="100"/>
                              <w:jc w:val="center"/>
                            </w:pPr>
                            <w:r>
                              <w:rPr>
                                <w:rFonts w:hint="eastAsia"/>
                              </w:rPr>
                              <w:t>公告或通知</w:t>
                            </w:r>
                          </w:p>
                          <w:p>
                            <w:pPr>
                              <w:spacing w:line="360" w:lineRule="auto"/>
                              <w:jc w:val="center"/>
                            </w:pPr>
                            <w:r>
                              <w:rPr>
                                <w:rFonts w:hint="eastAsia"/>
                              </w:rPr>
                              <w:t>（暗访不通告）</w:t>
                            </w:r>
                          </w:p>
                        </w:txbxContent>
                      </wps:txbx>
                      <wps:bodyPr upright="1"/>
                    </wps:wsp>
                  </a:graphicData>
                </a:graphic>
              </wp:anchor>
            </w:drawing>
          </mc:Choice>
          <mc:Fallback>
            <w:pict>
              <v:rect id="_x0000_s1026" o:spid="_x0000_s1026" o:spt="1" style="position:absolute;left:0pt;margin-left:75pt;margin-top:6.25pt;height:53.55pt;width:115.55pt;z-index:-251146240;mso-width-relative:page;mso-height-relative:page;" fillcolor="#FFFFFF" filled="t" stroked="t" coordsize="21600,21600" o:gfxdata="UEsDBAoAAAAAAIdO4kAAAAAAAAAAAAAAAAAEAAAAZHJzL1BLAwQUAAAACACHTuJAVY+abtgAAAAK&#10;AQAADwAAAGRycy9kb3ducmV2LnhtbE2PMU/DMBCFdyT+g3VIbNROqlZtGqcDqEiMbbqwXeIjSYnt&#10;KHbawK/nmGC7d/f07nv5fra9uNIYOu80JAsFglztTecaDefy8LQBESI6g713pOGLAuyL+7scM+Nv&#10;7kjXU2wEh7iQoYY2xiGTMtQtWQwLP5Dj24cfLUaWYyPNiDcOt71MlVpLi53jDy0O9NxS/XmarIaq&#10;S8/4fSxfld0elvFtLi/T+4vWjw+J2oGINMc/M/ziMzoUzFT5yZkgetYrxV0iD+kKBBuWmyQBUfEi&#10;2a5BFrn8X6H4AVBLAwQUAAAACACHTuJA9HzYYQICAAAtBAAADgAAAGRycy9lMm9Eb2MueG1srVPL&#10;jtMwFN0j8Q+W9zRpNVNK1HQWU8oGwUgDH+DaTmLJL/m6Tfo1SOz4CD4H8RtcO6HzgEUXk4VzbF8f&#10;33Pu9fpmMJocZQDlbE3ns5ISabkTyrY1/fpl92ZFCURmBdPOypqeJNCbzetX695XcuE6p4UMBEks&#10;VL2vaRejr4oCeCcNg5nz0uJm44JhEaehLURgPbIbXSzKcln0LggfHJcAuLodN+nEGC4hdE2juNw6&#10;fjDSxpE1SM0iSoJOeaCbnG3TSB4/Nw3ISHRNUWnMI16CeJ/GYrNmVRuY7xSfUmCXpPBMk2HK4qVn&#10;qi2LjByC+ofKKB4cuCbOuDPFKCQ7girm5TNv7jvmZdaCVoM/mw4vR8s/He8CUaKmi3JJiWUGS/77&#10;249fP7+TtIL+9B4qDLv3d2GaAcIkdmiCSX+UQYbs6ensqRwi4bg4v1q+vVpdU8Jxb7kqS8RIUzyc&#10;9gHiB+kMSaCmAWuWrWTHjxDH0L8h6TJwWomd0jpPQru/1YEcGdZ3l7+J/UmYtqSv6bvrRcqDYdM2&#10;2CwIjUfhYNt835MT8Ji4zN//iFNiWwbdmEBmSGGsMirKkFEnmXhvBYknj9ZafFM0JWOkoERLfIIJ&#10;5cjIlL4kEr3TFi1MhRlLkVAc9gPSJLh34oRVPfig2g4tnefU0w52UfZ+6vjUpo/nmfThlW/+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WPmm7YAAAACgEAAA8AAAAAAAAAAQAgAAAAIgAAAGRycy9k&#10;b3ducmV2LnhtbFBLAQIUABQAAAAIAIdO4kD0fNhhAgIAAC0EAAAOAAAAAAAAAAEAIAAAACcBAABk&#10;cnMvZTJvRG9jLnhtbFBLBQYAAAAABgAGAFkBAACbBQAAAAA=&#10;">
                <v:fill on="t" focussize="0,0"/>
                <v:stroke color="#000000" joinstyle="miter"/>
                <v:imagedata o:title=""/>
                <o:lock v:ext="edit" aspectratio="f"/>
                <v:textbox>
                  <w:txbxContent>
                    <w:p>
                      <w:pPr>
                        <w:spacing w:line="360" w:lineRule="auto"/>
                        <w:ind w:firstLine="210" w:firstLineChars="100"/>
                        <w:jc w:val="center"/>
                      </w:pPr>
                      <w:r>
                        <w:rPr>
                          <w:rFonts w:hint="eastAsia"/>
                        </w:rPr>
                        <w:t>公告或通知</w:t>
                      </w:r>
                    </w:p>
                    <w:p>
                      <w:pPr>
                        <w:spacing w:line="360" w:lineRule="auto"/>
                        <w:jc w:val="center"/>
                      </w:pPr>
                      <w:r>
                        <w:rPr>
                          <w:rFonts w:hint="eastAsia"/>
                        </w:rPr>
                        <w:t>（暗访不通告）</w:t>
                      </w:r>
                    </w:p>
                  </w:txbxContent>
                </v:textbox>
              </v:rect>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168192" behindDoc="1" locked="0" layoutInCell="1" allowOverlap="1">
                <wp:simplePos x="0" y="0"/>
                <wp:positionH relativeFrom="column">
                  <wp:posOffset>3303905</wp:posOffset>
                </wp:positionH>
                <wp:positionV relativeFrom="paragraph">
                  <wp:posOffset>18415</wp:posOffset>
                </wp:positionV>
                <wp:extent cx="1914525" cy="1670050"/>
                <wp:effectExtent l="4445" t="4445" r="5080" b="20955"/>
                <wp:wrapNone/>
                <wp:docPr id="1701" name="矩形 1701"/>
                <wp:cNvGraphicFramePr/>
                <a:graphic xmlns:a="http://schemas.openxmlformats.org/drawingml/2006/main">
                  <a:graphicData uri="http://schemas.microsoft.com/office/word/2010/wordprocessingShape">
                    <wps:wsp>
                      <wps:cNvSpPr/>
                      <wps:spPr>
                        <a:xfrm>
                          <a:off x="0" y="0"/>
                          <a:ext cx="1914525" cy="16700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9"/>
                              </w:numPr>
                              <w:spacing w:line="360" w:lineRule="auto"/>
                              <w:jc w:val="left"/>
                            </w:pPr>
                            <w:r>
                              <w:rPr>
                                <w:rFonts w:hint="eastAsia"/>
                              </w:rPr>
                              <w:t>查阅资料</w:t>
                            </w:r>
                          </w:p>
                          <w:p>
                            <w:pPr>
                              <w:numPr>
                                <w:ilvl w:val="0"/>
                                <w:numId w:val="9"/>
                              </w:numPr>
                              <w:spacing w:line="360" w:lineRule="auto"/>
                              <w:jc w:val="left"/>
                            </w:pPr>
                            <w:r>
                              <w:rPr>
                                <w:rFonts w:hint="eastAsia"/>
                              </w:rPr>
                              <w:t>查看现场</w:t>
                            </w:r>
                          </w:p>
                          <w:p>
                            <w:pPr>
                              <w:numPr>
                                <w:ilvl w:val="0"/>
                                <w:numId w:val="9"/>
                              </w:numPr>
                              <w:spacing w:line="360" w:lineRule="auto"/>
                              <w:jc w:val="left"/>
                            </w:pPr>
                            <w:r>
                              <w:rPr>
                                <w:rFonts w:hint="eastAsia"/>
                              </w:rPr>
                              <w:t>听取当事人陈述申辩</w:t>
                            </w:r>
                          </w:p>
                          <w:p>
                            <w:pPr>
                              <w:numPr>
                                <w:ilvl w:val="0"/>
                                <w:numId w:val="9"/>
                              </w:numPr>
                              <w:spacing w:line="360" w:lineRule="auto"/>
                              <w:jc w:val="left"/>
                            </w:pPr>
                            <w:r>
                              <w:rPr>
                                <w:rFonts w:hint="eastAsia"/>
                              </w:rPr>
                              <w:t>取证</w:t>
                            </w:r>
                          </w:p>
                          <w:p>
                            <w:pPr>
                              <w:numPr>
                                <w:ilvl w:val="0"/>
                                <w:numId w:val="9"/>
                              </w:numPr>
                              <w:spacing w:line="360" w:lineRule="auto"/>
                              <w:jc w:val="left"/>
                            </w:pPr>
                            <w:r>
                              <w:rPr>
                                <w:rFonts w:hint="eastAsia"/>
                              </w:rPr>
                              <w:t>其他</w:t>
                            </w:r>
                          </w:p>
                        </w:txbxContent>
                      </wps:txbx>
                      <wps:bodyPr upright="1"/>
                    </wps:wsp>
                  </a:graphicData>
                </a:graphic>
              </wp:anchor>
            </w:drawing>
          </mc:Choice>
          <mc:Fallback>
            <w:pict>
              <v:rect id="_x0000_s1026" o:spid="_x0000_s1026" o:spt="1" style="position:absolute;left:0pt;margin-left:260.15pt;margin-top:1.45pt;height:131.5pt;width:150.75pt;z-index:-251148288;mso-width-relative:page;mso-height-relative:page;" fillcolor="#FFFFFF" filled="t" stroked="t" coordsize="21600,21600" o:gfxdata="UEsDBAoAAAAAAIdO4kAAAAAAAAAAAAAAAAAEAAAAZHJzL1BLAwQUAAAACACHTuJAazaU6dcAAAAJ&#10;AQAADwAAAGRycy9kb3ducmV2LnhtbE2PMU/DMBSEdyT+g/WQ2KidVK2aEKcDqEiMbbqwvcSPJBDb&#10;Uey0gV/PY4LxdKe774r9YgdxoSn03mlIVgoEucab3rUaztXhYQciRHQGB+9IwxcF2Je3NwXmxl/d&#10;kS6n2AoucSFHDV2MYy5laDqyGFZ+JMfeu58sRpZTK82EVy63g0yV2kqLveOFDkd66qj5PM1WQ92n&#10;Z/w+Vi/KZod1fF2qj/ntWev7u0Q9goi0xL8w/OIzOpTMVPvZmSAGDZtUrTmqIc1AsL9LE75Ss95u&#10;MpBlIf8/KH8AUEsDBBQAAAAIAIdO4kDVevbABQIAADAEAAAOAAAAZHJzL2Uyb0RvYy54bWytU0tu&#10;2zAQ3RfIHQjuY0lGnTSC5SzqupuiDZD2ADRJSQT4A4e25NMU6K6H6HGKXqNDynF+XXhRLagZcvhm&#10;3pvh8nY0muxlAOVsQ6tZSYm03Allu4Z++7q5fEcJRGYF087Khh4k0NvVxZvl4Gs5d73TQgaCIBbq&#10;wTe0j9HXRQG8l4bBzHlp8bB1wbCIbugKEdiA6EYX87K8KgYXhA+OSwDcXU+H9IgYzgF0bau4XDu+&#10;M9LGCTVIzSJSgl55oKtcbdtKHr+0LchIdEORacwrJkF7m9ZitWR1F5jvFT+WwM4p4QUnw5TFpCeo&#10;NYuM7IJ6BWUUDw5cG2fcmWIikhVBFlX5Qpv7nnmZuaDU4E+iw/+D5Z/3d4EogZNwXVaUWGaw53++&#10;//z96wfJW6jQ4KHGwHt/F44eoJnojm0w6Y9EyJhVPZxUlWMkHDerm+rtYr6ghONZdXVdlouse/F4&#10;3QeIH6UzJBkNDdi2rCbbf4KIKTH0ISRlA6eV2CitsxO67XsdyJ5hizf5S13FK8/CtCVDQ2+mQhjO&#10;bYvzgjUZj9zBdjnfsxvwFLjM37+AU2FrBv1UQEaYpsqoKJNerO4lEx+sIPHgUVyLz4qmYowUlGiJ&#10;rzBZOTIypc+JRHbaIsnUmakXyYrjdkSYZG6dOGBjdz6orkdJq1x6OsFByuochz5N6lM/gz4+9N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zaU6dcAAAAJAQAADwAAAAAAAAABACAAAAAiAAAAZHJz&#10;L2Rvd25yZXYueG1sUEsBAhQAFAAAAAgAh07iQNV69sAFAgAAMAQAAA4AAAAAAAAAAQAgAAAAJgEA&#10;AGRycy9lMm9Eb2MueG1sUEsFBgAAAAAGAAYAWQEAAJ0FAAAAAA==&#10;">
                <v:fill on="t" focussize="0,0"/>
                <v:stroke color="#000000" joinstyle="miter"/>
                <v:imagedata o:title=""/>
                <o:lock v:ext="edit" aspectratio="f"/>
                <v:textbox>
                  <w:txbxContent>
                    <w:p>
                      <w:pPr>
                        <w:numPr>
                          <w:ilvl w:val="0"/>
                          <w:numId w:val="9"/>
                        </w:numPr>
                        <w:spacing w:line="360" w:lineRule="auto"/>
                        <w:jc w:val="left"/>
                      </w:pPr>
                      <w:r>
                        <w:rPr>
                          <w:rFonts w:hint="eastAsia"/>
                        </w:rPr>
                        <w:t>查阅资料</w:t>
                      </w:r>
                    </w:p>
                    <w:p>
                      <w:pPr>
                        <w:numPr>
                          <w:ilvl w:val="0"/>
                          <w:numId w:val="9"/>
                        </w:numPr>
                        <w:spacing w:line="360" w:lineRule="auto"/>
                        <w:jc w:val="left"/>
                      </w:pPr>
                      <w:r>
                        <w:rPr>
                          <w:rFonts w:hint="eastAsia"/>
                        </w:rPr>
                        <w:t>查看现场</w:t>
                      </w:r>
                    </w:p>
                    <w:p>
                      <w:pPr>
                        <w:numPr>
                          <w:ilvl w:val="0"/>
                          <w:numId w:val="9"/>
                        </w:numPr>
                        <w:spacing w:line="360" w:lineRule="auto"/>
                        <w:jc w:val="left"/>
                      </w:pPr>
                      <w:r>
                        <w:rPr>
                          <w:rFonts w:hint="eastAsia"/>
                        </w:rPr>
                        <w:t>听取当事人陈述申辩</w:t>
                      </w:r>
                    </w:p>
                    <w:p>
                      <w:pPr>
                        <w:numPr>
                          <w:ilvl w:val="0"/>
                          <w:numId w:val="9"/>
                        </w:numPr>
                        <w:spacing w:line="360" w:lineRule="auto"/>
                        <w:jc w:val="left"/>
                      </w:pPr>
                      <w:r>
                        <w:rPr>
                          <w:rFonts w:hint="eastAsia"/>
                        </w:rPr>
                        <w:t>取证</w:t>
                      </w:r>
                    </w:p>
                    <w:p>
                      <w:pPr>
                        <w:numPr>
                          <w:ilvl w:val="0"/>
                          <w:numId w:val="9"/>
                        </w:numPr>
                        <w:spacing w:line="360" w:lineRule="auto"/>
                        <w:jc w:val="left"/>
                      </w:pPr>
                      <w:r>
                        <w:rPr>
                          <w:rFonts w:hint="eastAsia"/>
                        </w:rPr>
                        <w:t>其他</w:t>
                      </w:r>
                    </w:p>
                  </w:txbxContent>
                </v:textbox>
              </v:rect>
            </w:pict>
          </mc:Fallback>
        </mc:AlternateContent>
      </w: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169216" behindDoc="1" locked="0" layoutInCell="1" allowOverlap="1">
                <wp:simplePos x="0" y="0"/>
                <wp:positionH relativeFrom="column">
                  <wp:posOffset>2289810</wp:posOffset>
                </wp:positionH>
                <wp:positionV relativeFrom="paragraph">
                  <wp:posOffset>247015</wp:posOffset>
                </wp:positionV>
                <wp:extent cx="1019175" cy="635"/>
                <wp:effectExtent l="0" t="37465" r="9525" b="38100"/>
                <wp:wrapNone/>
                <wp:docPr id="1702" name="直接箭头连接符 1702"/>
                <wp:cNvGraphicFramePr/>
                <a:graphic xmlns:a="http://schemas.openxmlformats.org/drawingml/2006/main">
                  <a:graphicData uri="http://schemas.microsoft.com/office/word/2010/wordprocessingShape">
                    <wps:wsp>
                      <wps:cNvCnPr/>
                      <wps:spPr>
                        <a:xfrm>
                          <a:off x="0" y="0"/>
                          <a:ext cx="101917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80.3pt;margin-top:19.45pt;height:0.05pt;width:80.25pt;z-index:-251147264;mso-width-relative:page;mso-height-relative:page;" filled="f" stroked="t" coordsize="21600,21600" o:gfxdata="UEsDBAoAAAAAAIdO4kAAAAAAAAAAAAAAAAAEAAAAZHJzL1BLAwQUAAAACACHTuJAWg2R8dgAAAAJ&#10;AQAADwAAAGRycy9kb3ducmV2LnhtbE2PTUvEMBCG74L/IYzgzU26YtjWpgu6iL0o7K6Ix2wTm2Az&#10;KU32y1/veNLbfDy880y9PIWBHeyUfEQFxUwAs9hF47FX8LZ9ulkAS1mj0UNEq+BsEyyby4taVyYe&#10;cW0Pm9wzCsFUaQUu57HiPHXOBp1mcbRIu884BZ2pnXpuJn2k8DDwuRCSB+2RLjg92kdnu6/NPijI&#10;q4+zk+/dQ+lft88v0n+3bbtS6vqqEPfAsj3lPxh+9UkdGnLaxT2axAYFt1JIQqlYlMAIuJsXBbAd&#10;DUoBvKn5/w+aH1BLAwQUAAAACACHTuJAhy73QAkCAAD4AwAADgAAAGRycy9lMm9Eb2MueG1srVPN&#10;jtMwEL4j8Q6W7zRJUXfZqOkeWpYLgpWAB5jaTmLJf7K9TfsSvAASJ+AEe9o7TwPLYzB2SguLkPZA&#10;Ds7YM/PNfJ/H8/OtVmQjfJDWNLSalJQIwyyXpmvom9cXj55QEiIYDsoa0dCdCPR88fDBfHC1mNre&#10;Ki48QRAT6sE1tI/R1UURWC80hIl1wqCztV5DxK3vCu5hQHStimlZnhSD9dx5y0QIeLoanXSP6O8D&#10;aNtWMrGy7EoLE0dULxREpBR66QJd5G7bVrD4sm2DiEQ1FJnGvGIRtNdpLRZzqDsPrpds3wLcp4U7&#10;nDRIg0UPUCuIQK68/AtKS+ZtsG2cMKuLkUhWBFlU5R1tXvXgROaCUgd3ED38P1j2YnPpieQ4Cafl&#10;lBIDGu/89t3N97cfb6+/fPtw8+Pr+2R//kRyBAo2uFBj3tJc+v0uuEuf2G9br9MfeZFtFnl3EFls&#10;I2F4WJXVWXU6o4Sh7+TxLF1BcUx1PsRnwmqSjIaG6EF2fVxaY/Ayra+yzLB5HuKY+Csh1VWGDA09&#10;m00TPOBwtjgUaGqHBIPpcm6wSvILqVTKCL5bL5UnG0gDkr99Q3+EpSIrCP0Yl13j6PQC+FPDSdw5&#10;1M3gi6GpBS04JUrgA0sWNgp1BKmOkdFLMJ36RzTqoQzKkpQetU3W2vJdljyf40Bk4fbDmybu933O&#10;Pj7Yx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aDZHx2AAAAAkBAAAPAAAAAAAAAAEAIAAAACIA&#10;AABkcnMvZG93bnJldi54bWxQSwECFAAUAAAACACHTuJAhy73QAkCAAD4AwAADgAAAAAAAAABACAA&#10;AAAnAQAAZHJzL2Uyb0RvYy54bWxQSwUGAAAAAAYABgBZAQAAog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g">
            <w:drawing>
              <wp:anchor distT="0" distB="0" distL="114300" distR="114300" simplePos="0" relativeHeight="252171264" behindDoc="1" locked="0" layoutInCell="1" allowOverlap="1">
                <wp:simplePos x="0" y="0"/>
                <wp:positionH relativeFrom="column">
                  <wp:posOffset>984250</wp:posOffset>
                </wp:positionH>
                <wp:positionV relativeFrom="paragraph">
                  <wp:posOffset>38735</wp:posOffset>
                </wp:positionV>
                <wp:extent cx="1330325" cy="1316990"/>
                <wp:effectExtent l="4445" t="0" r="17780" b="16510"/>
                <wp:wrapNone/>
                <wp:docPr id="1705" name="组合 1705"/>
                <wp:cNvGraphicFramePr/>
                <a:graphic xmlns:a="http://schemas.openxmlformats.org/drawingml/2006/main">
                  <a:graphicData uri="http://schemas.microsoft.com/office/word/2010/wordprocessingGroup">
                    <wpg:wgp>
                      <wpg:cNvGrpSpPr/>
                      <wpg:grpSpPr>
                        <a:xfrm>
                          <a:off x="0" y="0"/>
                          <a:ext cx="1330325" cy="1316990"/>
                          <a:chOff x="-80" y="0"/>
                          <a:chExt cx="2095" cy="2074"/>
                        </a:xfrm>
                      </wpg:grpSpPr>
                      <wps:wsp>
                        <wps:cNvPr id="1703" name="矩形 1703"/>
                        <wps:cNvSpPr/>
                        <wps:spPr>
                          <a:xfrm>
                            <a:off x="-80" y="1319"/>
                            <a:ext cx="2095" cy="7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600" w:lineRule="auto"/>
                                <w:jc w:val="center"/>
                              </w:pPr>
                              <w:r>
                                <w:rPr>
                                  <w:rFonts w:hint="eastAsia"/>
                                </w:rPr>
                                <w:t>检查实施</w:t>
                              </w:r>
                            </w:p>
                          </w:txbxContent>
                        </wps:txbx>
                        <wps:bodyPr upright="1"/>
                      </wps:wsp>
                      <wps:wsp>
                        <wps:cNvPr id="1704" name="直接箭头连接符 1704"/>
                        <wps:cNvCnPr/>
                        <wps:spPr>
                          <a:xfrm>
                            <a:off x="1030" y="0"/>
                            <a:ext cx="0" cy="625"/>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77.5pt;margin-top:3.05pt;height:103.7pt;width:104.75pt;z-index:-251145216;mso-width-relative:page;mso-height-relative:page;" coordorigin="-80,0" coordsize="2095,2074" o:gfxdata="UEsDBAoAAAAAAIdO4kAAAAAAAAAAAAAAAAAEAAAAZHJzL1BLAwQUAAAACACHTuJAh6qDfdgAAAAJ&#10;AQAADwAAAGRycy9kb3ducmV2LnhtbE2PQUvDQBSE74L/YXmCN7vZxg0SsylS1FMRbAXxtk1ek9Ds&#10;25DdJu2/93myx2GGmW+K1dn1YsIxdJ4MqEUCAqnydUeNga/d28MTiBAt1bb3hAYuGGBV3t4UNq/9&#10;TJ84bWMjuIRCbg20MQ65lKFq0dmw8AMSewc/OhtZjo2sRztzuevlMkky6WxHvNDaAdctVsftyRl4&#10;n+38kqrXaXM8rC8/O/3xvVFozP2dSp5BRDzH/zD84TM6lMy09yeqg+hZa81fooFMgWA/zR41iL2B&#10;pUo1yLKQ1w/KX1BLAwQUAAAACACHTuJAFiMG4eYCAAB4BwAADgAAAGRycy9lMm9Eb2MueG1svVXN&#10;btQwEL4j8Q6W722S3W7bjbrbQ7ftBUGlwgN4Eyex5NiW7d3s3jlwQtyRQEKAhAScekOIp1nKYzB2&#10;frZbCqqK1BwS/4xn5vvmG+fgcFFyNKfaMClGONoOMaIikSkT+Qg/e3qytY+RsUSkhEtBR3hJDT4c&#10;P3xwUKmY9mQheUo1AifCxJUa4cJaFQeBSQpaErMtFRWwmUldEgtTnQepJhV4L3nQC8PdoJI6VVom&#10;1BhYndSbuPGob+NQZhlL6EQms5IKW3vVlBMLkEzBlMFjn22W0cQ+yTJDLeIjDEitf0MQGE/dOxgf&#10;kDjXRBUsaVIgt0nhGqaSMAFBO1cTYgmaafaHq5IlWhqZ2e1ElkENxDMCKKLwGjenWs6Ux5LHVa46&#10;0qFQ11i/s9vk8fxMI5aCEvbCAUaClFDzy2/PV69eIL8EDFUqj8HwVKtzdaabhbyeOdCLTJfuC3DQ&#10;wnO77LilC4sSWIz6/bDfgwgJ7EX9aHc4bNhPCiiRO7e1D1VZn0yK4+ZsLxw2B3vh3o6rWdAGDVxu&#10;XSqVAk2aNVHm/4g6L4iinn/j8K+J6ndEvf20+v7OEdV3abn4YNixZGIDhN1AUQsViBjWGmx5WmPd&#10;Gww2oJJYaWNPqSyRG4ywBnV70ZH5I2NrVloTF9NIztITxrmf6Hx6xDWaE+iEE/803jfMuEDVCA8H&#10;vlIE2juDtoKilQokYkTu422cMFcdh/65ybFLbEJMUSfgPdTAS2aphuRJXFCSHosU2aUCDQq4fbBL&#10;pqQpRpzCZeVG3tISxm9jCTLhAtTi6lJXwo3sYrpoijWV6RLKOlOa5QVQGvnUGxnV9bwPPe10enp9&#10;8fPlh8uvX1bvL379eOPGnz86eXnVN/I6Ek0TtqDaZug6MAr7G63UigsWXfvtQnVrubSd28qmUZax&#10;mjhCjqQQIDKpo3/p7P41c1elWM2IyPlfdHWzWmqJOLo6WfhLBy5kfw81Pw9341+de/v1D3P8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cFAABb&#10;Q29udGVudF9UeXBlc10ueG1sUEsBAhQACgAAAAAAh07iQAAAAAAAAAAAAAAAAAYAAAAAAAAAAAAQ&#10;AAAAOQQAAF9yZWxzL1BLAQIUABQAAAAIAIdO4kCKFGY80QAAAJQBAAALAAAAAAAAAAEAIAAAAF0E&#10;AABfcmVscy8ucmVsc1BLAQIUAAoAAAAAAIdO4kAAAAAAAAAAAAAAAAAEAAAAAAAAAAAAEAAAAAAA&#10;AABkcnMvUEsBAhQAFAAAAAgAh07iQIeqg33YAAAACQEAAA8AAAAAAAAAAQAgAAAAIgAAAGRycy9k&#10;b3ducmV2LnhtbFBLAQIUABQAAAAIAIdO4kAWIwbh5gIAAHgHAAAOAAAAAAAAAAEAIAAAACcBAABk&#10;cnMvZTJvRG9jLnhtbFBLBQYAAAAABgAGAFkBAAB/BgAAAAA=&#10;">
                <o:lock v:ext="edit" aspectratio="f"/>
                <v:rect id="_x0000_s1026" o:spid="_x0000_s1026" o:spt="1" style="position:absolute;left:-80;top:1319;height:755;width:2095;" fillcolor="#FFFFFF" filled="t" stroked="t" coordsize="21600,21600" o:gfxdata="UEsDBAoAAAAAAIdO4kAAAAAAAAAAAAAAAAAEAAAAZHJzL1BLAwQUAAAACACHTuJAUhvPfbsAAADd&#10;AAAADwAAAGRycy9kb3ducmV2LnhtbEVPPW/CMBDdkfofrKvEBjYgUQgYhiIQjBAWtiM+ktD4HMUG&#10;0v56jFSJ7Z7e582Xra3EnRpfOtYw6CsQxJkzJecajum6NwHhA7LByjFp+CUPy8VHZ46JcQ/e0/0Q&#10;chFD2CeooQihTqT0WUEWfd/VxJG7uMZiiLDJpWnwEcNtJYdKjaXFkmNDgTV9F5T9HG5Ww7kcHvFv&#10;n26Una5HYdem19tppXX3c6BmIAK14S3+d29NnP+lRvD6Jp4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hvPf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600" w:lineRule="auto"/>
                          <w:jc w:val="center"/>
                        </w:pPr>
                        <w:r>
                          <w:rPr>
                            <w:rFonts w:hint="eastAsia"/>
                          </w:rPr>
                          <w:t>检查实施</w:t>
                        </w:r>
                      </w:p>
                    </w:txbxContent>
                  </v:textbox>
                </v:rect>
                <v:shape id="_x0000_s1026" o:spid="_x0000_s1026" o:spt="32" type="#_x0000_t32" style="position:absolute;left:1030;top:0;height:625;width:0;" filled="f" stroked="t" coordsize="21600,21600" o:gfxdata="UEsDBAoAAAAAAIdO4kAAAAAAAAAAAAAAAAAEAAAAZHJzL1BLAwQUAAAACACHTuJA3utOn70AAADd&#10;AAAADwAAAGRycy9kb3ducmV2LnhtbEVPS2sCMRC+F/wPYYTeaqLItl2NQivSvbSgluJx2Ew3oZvJ&#10;sonPX28Khd7m43vOfHn2rThSH11gDeORAkFcB+O40fC5Wz88gYgJ2WAbmDRcKMJyMbibY2nCiTd0&#10;3KZG5BCOJWqwKXWllLG25DGOQkecue/Qe0wZ9o00PZ5yuG/lRKlCenScGyx29Gqp/tkevIa02l9s&#10;8VW/PLuP3dt74a5VVa20vh+O1QxEonP6F/+5K5PnP6op/H6TT5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606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167168" behindDoc="1" locked="0" layoutInCell="1" allowOverlap="1">
                <wp:simplePos x="0" y="0"/>
                <wp:positionH relativeFrom="column">
                  <wp:posOffset>1579880</wp:posOffset>
                </wp:positionH>
                <wp:positionV relativeFrom="paragraph">
                  <wp:posOffset>232410</wp:posOffset>
                </wp:positionV>
                <wp:extent cx="635" cy="396240"/>
                <wp:effectExtent l="37465" t="0" r="38100" b="3810"/>
                <wp:wrapNone/>
                <wp:docPr id="1699" name="直接箭头连接符 1699"/>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24.4pt;margin-top:18.3pt;height:31.2pt;width:0.05pt;z-index:-251149312;mso-width-relative:page;mso-height-relative:page;" filled="f" stroked="t" coordsize="21600,21600" o:gfxdata="UEsDBAoAAAAAAIdO4kAAAAAAAAAAAAAAAAAEAAAAZHJzL1BLAwQUAAAACACHTuJAj8fEYtkAAAAJ&#10;AQAADwAAAGRycy9kb3ducmV2LnhtbE2PzU7DMBCE70i8g7VI3KjdgqwmzaYSVIhcQGqLEEc3dmOL&#10;2I5i94+nZznBcWdHM99Uy7Pv2dGMycWAMJ0IYCa0UbvQIbxvn+/mwFJWQas+BoNwMQmW9fVVpUod&#10;T2FtjpvcMQoJqVQINueh5Dy11niVJnEwgX77OHqV6Rw7rkd1onDf85kQknvlAjVYNZgna9qvzcEj&#10;5NXnxcqP9rFwb9uXV+m+m6ZZId7eTMUCWDbn/GeGX3xCh5qYdvEQdGI9wuxhTugZ4V5KYGQgoQC2&#10;QygKAbyu+P8F9Q9QSwMEFAAAAAgAh07iQLk4lhAKAgAA9wMAAA4AAABkcnMvZTJvRG9jLnhtbK1T&#10;S44TMRDdI3EHy3vSSYaJSCudWSQMGwSRgANU3O5uS/7J5cnnElwAiRWwglnNntPAcAzK7pDAIKRZ&#10;kEWnbFe9qvf8PLvYGc02MqBytuKjwZAzaYWrlW0r/ub15aMnnGEEW4N2VlZ8L5FfzB8+mG19Kceu&#10;c7qWgRGIxXLrK97F6MuiQNFJAzhwXlo6bFwwEGkZ2qIOsCV0o4vxcDgpti7UPjghEWl32R/yA2K4&#10;D6BrGiXk0okrI23sUYPUEIkSdsojn+dpm0aK+LJpUEamK05MY/5SE4rX6VvMZ1C2AXynxGEEuM8I&#10;dzgZUJaaHqGWEIFdBfUXlFEiOHRNHAhnip5IVoRYjIZ3tHnVgZeZC0mN/ig6/j9Y8WKzCkzV5ITJ&#10;dMqZBUN3fvvu5vvbj7fXX759uPnx9X2KP39iOYME23osqW5hV+GwQr8Kif2uCSb9Ey+2yyLvjyLL&#10;XWSCNidn55wJ2j+bTsaP8w0Up0ofMD6TzrAUVBxjANV2ceGspbt0YZRVhs1zjNSbCn8VpLbasm3F&#10;p+fj1AHImw15gkLjiR/aNtei06q+VFqnCgzteqED20DyR/4lSxDuH2mpyRKw6/PyUe+cTkL91NYs&#10;7j3JZunB8DSCkTVnWtL7ShEBQhlB6VNmDApsq/+RTe21pSmS0L20KVq7ep8Vz/vkhzznwbvJcL+v&#10;c/Xpvc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HxGLZAAAACQEAAA8AAAAAAAAAAQAgAAAA&#10;IgAAAGRycy9kb3ducmV2LnhtbFBLAQIUABQAAAAIAIdO4kC5OJYQCgIAAPcDAAAOAAAAAAAAAAEA&#10;IAAAACgBAABkcnMvZTJvRG9jLnhtbFBLBQYAAAAABgAGAFkBAACkBQAAAAA=&#10;">
                <v:fill on="f" focussize="0,0"/>
                <v:stroke color="#000000" joinstyle="round" endarrow="block"/>
                <v:imagedata o:title=""/>
                <o:lock v:ext="edit" aspectratio="f"/>
              </v:shape>
            </w:pict>
          </mc:Fallback>
        </mc:AlternateContent>
      </w:r>
    </w:p>
    <w:p>
      <w:pPr>
        <w:spacing w:line="240" w:lineRule="atLeast"/>
        <w:rPr>
          <w:rFonts w:ascii="黑体" w:hAnsi="黑体" w:eastAsia="黑体"/>
          <w:b/>
          <w:sz w:val="30"/>
          <w:szCs w:val="30"/>
        </w:rPr>
      </w:pPr>
    </w:p>
    <w:p>
      <w:pPr>
        <w:spacing w:line="240" w:lineRule="atLeast"/>
        <w:rPr>
          <w:rFonts w:ascii="黑体" w:hAnsi="黑体" w:eastAsia="黑体"/>
          <w:b/>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174336" behindDoc="1" locked="0" layoutInCell="1" allowOverlap="1">
                <wp:simplePos x="0" y="0"/>
                <wp:positionH relativeFrom="column">
                  <wp:posOffset>884555</wp:posOffset>
                </wp:positionH>
                <wp:positionV relativeFrom="paragraph">
                  <wp:posOffset>155575</wp:posOffset>
                </wp:positionV>
                <wp:extent cx="1314450" cy="466725"/>
                <wp:effectExtent l="4445" t="4445" r="14605" b="5080"/>
                <wp:wrapNone/>
                <wp:docPr id="1698" name="矩形 1698"/>
                <wp:cNvGraphicFramePr/>
                <a:graphic xmlns:a="http://schemas.openxmlformats.org/drawingml/2006/main">
                  <a:graphicData uri="http://schemas.microsoft.com/office/word/2010/wordprocessingShape">
                    <wps:wsp>
                      <wps:cNvSpPr/>
                      <wps:spPr>
                        <a:xfrm>
                          <a:off x="0" y="0"/>
                          <a:ext cx="131445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检查报告</w:t>
                            </w:r>
                          </w:p>
                        </w:txbxContent>
                      </wps:txbx>
                      <wps:bodyPr upright="1"/>
                    </wps:wsp>
                  </a:graphicData>
                </a:graphic>
              </wp:anchor>
            </w:drawing>
          </mc:Choice>
          <mc:Fallback>
            <w:pict>
              <v:rect id="_x0000_s1026" o:spid="_x0000_s1026" o:spt="1" style="position:absolute;left:0pt;margin-left:69.65pt;margin-top:12.25pt;height:36.75pt;width:103.5pt;z-index:-251142144;mso-width-relative:page;mso-height-relative:page;" fillcolor="#FFFFFF" filled="t" stroked="t" coordsize="21600,21600" o:gfxdata="UEsDBAoAAAAAAIdO4kAAAAAAAAAAAAAAAAAEAAAAZHJzL1BLAwQUAAAACACHTuJA+fAI19cAAAAJ&#10;AQAADwAAAGRycy9kb3ducmV2LnhtbE2PwU6DQBCG7ya+w2ZMvNndQm0KZelBUxOPLb14G2AFKjtL&#10;2KVFn97xZI//zJd/vsl2s+3FxYy+c6RhuVAgDFWu7qjRcCr2TxsQPiDV2DsyGr6Nh11+f5dhWrsr&#10;HczlGBrBJeRT1NCGMKRS+qo1Fv3CDYZ49+lGi4Hj2Mh6xCuX215GSq2lxY74QouDeWlN9XWcrIay&#10;i074cyjelE32cXifi/P08ar148NSbUEEM4d/GP70WR1ydirdRLUXPec4iRnVEK2eQTAQr9Y8KDUk&#10;GwUyz+TtB/kvUEsDBBQAAAAIAIdO4kAhowAOBAIAAC8EAAAOAAAAZHJzL2Uyb0RvYy54bWytU82O&#10;0zAQviPxDpbvNG1pCxs13QOlXBCstMsDuLaTWPKfPG6TPg0SNx6Cx0G8BmMndH/YQw+bgzNjj7+Z&#10;75vx+ro3mhxlAOVsRWeTKSXScieUbSr67W735j0lEJkVTDsrK3qSQK83r1+tO1/KuWudFjIQBLFQ&#10;dr6ibYy+LArgrTQMJs5Li4e1C4ZFdENTiMA6RDe6mE+nq6JzQfjguATA3e1wSEfEcAmgq2vF5dbx&#10;g5E2DqhBahaRErTKA93kauta8vi1rkFGoiuKTGNeMQna+7QWmzUrm8B8q/hYArukhCecDFMWk56h&#10;tiwycgjqPyijeHDg6jjhzhQDkawIsphNn2hz2zIvMxeUGvxZdHg5WP7leBOIEjgJqyvsvGUGe/7n&#10;+8/fv36QvIUKdR5KDLz1N2H0AM1Et6+DSX8kQvqs6umsquwj4bg5eztbLJYoOMezxWr1br5Mshf3&#10;t32A+Ek6Q5JR0YBdy2Ky42eIQ+i/kJQMnFZip7TOTmj2H3QgR4Yd3uVvRH8Upi3pKnq1xNyEMxzb&#10;GscFTeOROtgm53t0Ax4CT/P3HHAqbMugHQrICCmMlUZFGbLVSiY+WkHiyaO2Fl8VTcUYKSjREh9h&#10;snJkZEpfEonaaYsSpsYMrUhW7Pc9wiRz78QJ+3rwQTUtSjrLpacTnKOs/TjzaVAf+hn0/p1v/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58AjX1wAAAAkBAAAPAAAAAAAAAAEAIAAAACIAAABkcnMv&#10;ZG93bnJldi54bWxQSwECFAAUAAAACACHTuJAIaMADgQCAAAvBAAADgAAAAAAAAABACAAAAAmAQAA&#10;ZHJzL2Uyb0RvYy54bWxQSwUGAAAAAAYABgBZAQAAnAUAAAAA&#10;">
                <v:fill on="t" focussize="0,0"/>
                <v:stroke color="#000000" joinstyle="miter"/>
                <v:imagedata o:title=""/>
                <o:lock v:ext="edit" aspectratio="f"/>
                <v:textbox>
                  <w:txbxContent>
                    <w:p>
                      <w:r>
                        <w:rPr>
                          <w:rFonts w:hint="eastAsia"/>
                        </w:rPr>
                        <w:t>检查报告</w:t>
                      </w:r>
                    </w:p>
                  </w:txbxContent>
                </v:textbox>
              </v:rect>
            </w:pict>
          </mc:Fallback>
        </mc:AlternateContent>
      </w:r>
    </w:p>
    <w:p>
      <w:pPr>
        <w:spacing w:line="240" w:lineRule="atLeast"/>
        <w:jc w:val="center"/>
        <w:rPr>
          <w:rFonts w:ascii="黑体" w:hAnsi="黑体" w:eastAsia="黑体"/>
          <w:b/>
          <w:sz w:val="30"/>
          <w:szCs w:val="30"/>
        </w:rPr>
      </w:pPr>
    </w:p>
    <w:p>
      <w:pPr>
        <w:spacing w:line="520" w:lineRule="exact"/>
        <w:rPr>
          <w:rFonts w:ascii="宋体" w:cs="宋体"/>
          <w:b/>
          <w:bCs/>
          <w:sz w:val="30"/>
          <w:szCs w:val="30"/>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2166144" behindDoc="1" locked="0" layoutInCell="1" allowOverlap="1">
                <wp:simplePos x="0" y="0"/>
                <wp:positionH relativeFrom="column">
                  <wp:posOffset>1564640</wp:posOffset>
                </wp:positionH>
                <wp:positionV relativeFrom="paragraph">
                  <wp:posOffset>137160</wp:posOffset>
                </wp:positionV>
                <wp:extent cx="635" cy="558800"/>
                <wp:effectExtent l="38100" t="0" r="37465" b="12700"/>
                <wp:wrapNone/>
                <wp:docPr id="1700" name="直接箭头连接符 1700"/>
                <wp:cNvGraphicFramePr/>
                <a:graphic xmlns:a="http://schemas.openxmlformats.org/drawingml/2006/main">
                  <a:graphicData uri="http://schemas.microsoft.com/office/word/2010/wordprocessingShape">
                    <wps:wsp>
                      <wps:cNvCnPr/>
                      <wps:spPr>
                        <a:xfrm flipH="1">
                          <a:off x="0" y="0"/>
                          <a:ext cx="635" cy="5588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3.2pt;margin-top:10.8pt;height:44pt;width:0.05pt;z-index:-251150336;mso-width-relative:page;mso-height-relative:page;" filled="f" stroked="t" coordsize="21600,21600" o:gfxdata="UEsDBAoAAAAAAIdO4kAAAAAAAAAAAAAAAAAEAAAAZHJzL1BLAwQUAAAACACHTuJABs030tgAAAAK&#10;AQAADwAAAGRycy9kb3ducmV2LnhtbE2PTU/DMAyG70j8h8hIXBBLWm3VKE13AAYnNFHGPWtMW61x&#10;qibb2n+POcHNH49ePy42k+vFGcfQedKQLBQIpNrbjhoN+8/t/RpEiIas6T2hhhkDbMrrq8Lk1l/o&#10;A89VbASHUMiNhjbGIZcy1C06ExZ+QOLdtx+didyOjbSjuXC462WqVCad6YgvtGbApxbrY3VyGp6r&#10;3Wr7dbef0rl+e69e18cdzS9a394k6hFExCn+wfCrz+pQstPBn8gG0WtIl9mSUS6SDAQDPFiBODCp&#10;HjKQZSH/v1D+AFBLAwQUAAAACACHTuJA8bbXUw4CAAABBAAADgAAAGRycy9lMm9Eb2MueG1srVNL&#10;jhMxEN0jcQfLe9KZoAyhlc4sEgYWCCIBB6i43d2W/JPLk04uwQWQWAErhtXsOQ0Mx6DsDhkYhDQL&#10;emGV7apX9V4/z892RrOtDKicrfjJaMyZtMLVyrYVf/P6/MGMM4xga9DOyorvJfKzxf17896XcuI6&#10;p2sZGIFYLHtf8S5GXxYFik4awJHz0tJl44KBSNvQFnWAntCNLibj8WnRu1D74IREpNPVcMkPiOEu&#10;gK5plJArJy6MtHFADVJDJErYKY98kadtGiniy6ZBGZmuODGNeaUmFG/SWizmULYBfKfEYQS4ywi3&#10;OBlQlpoeoVYQgV0E9ReUUSI4dE0cCWeKgUhWhFicjG9p86oDLzMXkhr9UXT8f7DixXYdmKrJCY/G&#10;JIoFQ//8+t3V97cfr79cfvtw9ePr+xR//sRyBgnWeyypbmnX4bBDvw6J/a4JhjVa+WeEl/UghmyX&#10;5d4f5Za7yAQdnj6ccibofDqdzag5gRUDRsLyAeNT6QxLQcUxBlBtF5fOWvqrLgz4sH2OcSj8VZCK&#10;tWV9xR9PJ6kDkEsbcgeFxhNTtG2eDZ1W9bnSOlVgaDdLHdgWklPydxjoj7TUZAXYDXn5avBQJ6F+&#10;YmsW954EtPR0eBrByJozLemlpYgGhTKC0jeZMSiwrf5HNumhLcmSJB9ETtHG1fusfT4nZ2ThDi5O&#10;1vt9n6tvXu7i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bNN9LYAAAACgEAAA8AAAAAAAAAAQAg&#10;AAAAIgAAAGRycy9kb3ducmV2LnhtbFBLAQIUABQAAAAIAIdO4kDxttdTDgIAAAEEAAAOAAAAAAAA&#10;AAEAIAAAACcBAABkcnMvZTJvRG9jLnhtbFBLBQYAAAAABgAGAFkBAACnBQAAAAA=&#10;">
                <v:fill on="f" focussize="0,0"/>
                <v:stroke color="#000000" joinstyle="round" endarrow="block"/>
                <v:imagedata o:title=""/>
                <o:lock v:ext="edit" aspectratio="f"/>
              </v:shape>
            </w:pict>
          </mc:Fallback>
        </mc:AlternateContent>
      </w:r>
    </w:p>
    <w:p>
      <w:pPr>
        <w:pStyle w:val="5"/>
        <w:spacing w:before="70"/>
        <w:ind w:left="346"/>
      </w:pPr>
    </w:p>
    <w:p>
      <w:pPr>
        <w:pStyle w:val="5"/>
        <w:spacing w:before="70"/>
        <w:ind w:left="346"/>
      </w:pPr>
      <w:r>
        <w:rPr>
          <w:rFonts w:ascii="宋体" w:hAnsi="宋体" w:eastAsia="宋体" w:cs="宋体"/>
          <w:kern w:val="2"/>
          <w:sz w:val="21"/>
          <w:szCs w:val="21"/>
          <w:lang w:val="zh-CN" w:eastAsia="zh-CN" w:bidi="zh-CN"/>
        </w:rPr>
        <mc:AlternateContent>
          <mc:Choice Requires="wps">
            <w:drawing>
              <wp:anchor distT="0" distB="0" distL="114300" distR="114300" simplePos="0" relativeHeight="252175360" behindDoc="1" locked="0" layoutInCell="1" allowOverlap="1">
                <wp:simplePos x="0" y="0"/>
                <wp:positionH relativeFrom="column">
                  <wp:posOffset>807085</wp:posOffset>
                </wp:positionH>
                <wp:positionV relativeFrom="paragraph">
                  <wp:posOffset>139700</wp:posOffset>
                </wp:positionV>
                <wp:extent cx="1456055" cy="504825"/>
                <wp:effectExtent l="4445" t="5080" r="6350" b="4445"/>
                <wp:wrapNone/>
                <wp:docPr id="1697" name="矩形 1697"/>
                <wp:cNvGraphicFramePr/>
                <a:graphic xmlns:a="http://schemas.openxmlformats.org/drawingml/2006/main">
                  <a:graphicData uri="http://schemas.microsoft.com/office/word/2010/wordprocessingShape">
                    <wps:wsp>
                      <wps:cNvSpPr/>
                      <wps:spPr>
                        <a:xfrm>
                          <a:off x="0" y="0"/>
                          <a:ext cx="1456055"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处理决定</w:t>
                            </w:r>
                          </w:p>
                        </w:txbxContent>
                      </wps:txbx>
                      <wps:bodyPr upright="1"/>
                    </wps:wsp>
                  </a:graphicData>
                </a:graphic>
              </wp:anchor>
            </w:drawing>
          </mc:Choice>
          <mc:Fallback>
            <w:pict>
              <v:rect id="_x0000_s1026" o:spid="_x0000_s1026" o:spt="1" style="position:absolute;left:0pt;margin-left:63.55pt;margin-top:11pt;height:39.75pt;width:114.65pt;z-index:-251141120;mso-width-relative:page;mso-height-relative:page;" fillcolor="#FFFFFF" filled="t" stroked="t" coordsize="21600,21600" o:gfxdata="UEsDBAoAAAAAAIdO4kAAAAAAAAAAAAAAAAAEAAAAZHJzL1BLAwQUAAAACACHTuJA+KrhMNcAAAAK&#10;AQAADwAAAGRycy9kb3ducmV2LnhtbE2PMU/DMBSEdyT+g/WQ2KidlJY2xOkAKhJjmy5sL7FJAvFz&#10;FDtt4NfzmGA83enuu3w3u16c7Rg6TxqShQJhqfamo0bDqdzfbUCEiGSw92Q1fNkAu+L6KsfM+Asd&#10;7PkYG8ElFDLU0MY4ZFKGurUOw8IPlth796PDyHJspBnxwuWul6lSa+mwI15ocbBPra0/j5PTUHXp&#10;Cb8P5Yty2/0yvs7lx/T2rPXtTaIeQUQ7x78w/OIzOhTMVPmJTBA96/Qh4aiGNOVPHFiu1vcgKnZU&#10;sgJZ5PL/heIHUEsDBBQAAAAIAIdO4kA9Ue/bBAIAAC8EAAAOAAAAZHJzL2Uyb0RvYy54bWytU82O&#10;0zAQviPxDpbvNGm1KbtR0z1QygXBSrs8gGs7iSX/yeM26dMgceMheBzEazB2SvcHDj2QgzNjj7+Z&#10;75vx6nY0mhxkAOVsQ+ezkhJpuRPKdg398rB9c00JRGYF087Khh4l0Nv161erwddy4XqnhQwEQSzU&#10;g29oH6OviwJ4Lw2DmfPS4mHrgmER3dAVIrAB0Y0uFmW5LAYXhA+OSwDc3UyH9IQYLgF0bau43Di+&#10;N9LGCTVIzSJSgl55oOtcbdtKHj+3LchIdEORacwrJkF7l9ZivWJ1F5jvFT+VwC4p4QUnw5TFpGeo&#10;DYuM7IP6C8ooHhy4Ns64M8VEJCuCLOblC23ue+Zl5oJSgz+LDv8Pln863AWiBE7C8uYtJZYZ7Pmv&#10;r99//vhG8hYqNHioMfDe34WTB2gmumMbTPojETJmVY9nVeUYCcfN+VW1LKuKEo5nVXl1vaiS7MXj&#10;bR8gfpDOkGQ0NGDXspjs8BHiFPonJCUDp5XYKq2zE7rdOx3IgWGHt/k7oT8L05YMDb2pMDfhDMe2&#10;xXFB03ikDrbL+Z7dgKfAZf7+BZwK2zDopwIyQgpjtVFRhmz1kon3VpB49KitxVdFUzFGCkq0xEeY&#10;rBwZmdKXRKJ22qKEqTFTK5IVx92IMMncOXHEvu59UF2Pks5z6ekE5yhrf5r5NKhP/Qz6+M7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4quEw1wAAAAoBAAAPAAAAAAAAAAEAIAAAACIAAABkcnMv&#10;ZG93bnJldi54bWxQSwECFAAUAAAACACHTuJAPVHv2wQCAAAvBAAADgAAAAAAAAABACAAAAAmAQAA&#10;ZHJzL2Uyb0RvYy54bWxQSwUGAAAAAAYABgBZAQAAnAUAAAAA&#10;">
                <v:fill on="t" focussize="0,0"/>
                <v:stroke color="#000000" joinstyle="miter"/>
                <v:imagedata o:title=""/>
                <o:lock v:ext="edit" aspectratio="f"/>
                <v:textbox>
                  <w:txbxContent>
                    <w:p>
                      <w:r>
                        <w:rPr>
                          <w:rFonts w:hint="eastAsia"/>
                        </w:rPr>
                        <w:t>处理决定</w:t>
                      </w:r>
                    </w:p>
                  </w:txbxContent>
                </v:textbox>
              </v:rect>
            </w:pict>
          </mc:Fallback>
        </mc:AlternateContent>
      </w:r>
    </w:p>
    <w:p>
      <w:pPr>
        <w:pStyle w:val="5"/>
        <w:spacing w:before="70"/>
        <w:ind w:left="346"/>
      </w:pPr>
    </w:p>
    <w:p>
      <w:pPr>
        <w:pStyle w:val="5"/>
        <w:spacing w:before="70"/>
        <w:ind w:left="346"/>
      </w:pPr>
    </w:p>
    <w:p>
      <w:pPr>
        <w:pStyle w:val="5"/>
        <w:spacing w:before="70"/>
        <w:ind w:left="346"/>
      </w:pPr>
    </w:p>
    <w:p>
      <w:pPr>
        <w:pStyle w:val="5"/>
        <w:spacing w:before="70"/>
        <w:ind w:left="346"/>
      </w:pPr>
    </w:p>
    <w:p>
      <w:pPr>
        <w:spacing w:before="72"/>
        <w:ind w:left="506" w:right="0" w:firstLine="0"/>
        <w:jc w:val="left"/>
        <w:rPr>
          <w:rFonts w:hint="default" w:ascii="宋体" w:eastAsia="宋体"/>
          <w:sz w:val="21"/>
          <w:lang w:val="en-US"/>
        </w:rPr>
      </w:pPr>
      <w:r>
        <w:rPr>
          <w:rFonts w:hint="eastAsia" w:ascii="宋体" w:eastAsia="宋体"/>
          <w:sz w:val="21"/>
        </w:rPr>
        <w:t>办理机构：</w:t>
      </w:r>
      <w:r>
        <w:rPr>
          <w:rFonts w:hint="eastAsia" w:ascii="宋体"/>
          <w:sz w:val="21"/>
          <w:lang w:eastAsia="zh-CN"/>
        </w:rPr>
        <w:t>九龙街道</w:t>
      </w:r>
      <w:r>
        <w:rPr>
          <w:rFonts w:hint="eastAsia" w:ascii="宋体"/>
          <w:sz w:val="21"/>
          <w:lang w:val="en-US" w:eastAsia="zh-CN"/>
        </w:rPr>
        <w:t>公共安全办公室</w:t>
      </w:r>
    </w:p>
    <w:p>
      <w:pPr>
        <w:ind w:firstLine="400" w:firstLineChars="200"/>
        <w:rPr>
          <w:rFonts w:hint="eastAsia" w:eastAsia="宋体"/>
          <w:lang w:eastAsia="zh-CN"/>
        </w:rPr>
      </w:pPr>
      <w:r>
        <w:rPr>
          <w:rFonts w:hint="eastAsia"/>
          <w:sz w:val="20"/>
          <w:szCs w:val="22"/>
          <w:lang w:eastAsia="zh-CN"/>
        </w:rPr>
        <w:t>业务电话：0851-23164399监督电话：0851-23310399</w:t>
      </w:r>
    </w:p>
    <w:p>
      <w:pPr>
        <w:spacing w:before="36"/>
        <w:ind w:left="506"/>
        <w:jc w:val="left"/>
        <w:rPr>
          <w:rFonts w:ascii="宋体" w:hAnsi="宋体" w:cs="宋体"/>
          <w:b/>
          <w:bCs/>
          <w:sz w:val="32"/>
          <w:szCs w:val="32"/>
          <w:lang w:bidi="zh-CN"/>
        </w:rPr>
      </w:pPr>
      <w:r>
        <w:rPr>
          <w:rFonts w:hint="eastAsia" w:ascii="宋体" w:hAnsi="宋体" w:cs="宋体"/>
          <w:b/>
          <w:bCs/>
          <w:sz w:val="32"/>
          <w:szCs w:val="32"/>
          <w:lang w:val="zh-CN" w:bidi="zh-CN"/>
        </w:rPr>
        <w:t>权力事项</w:t>
      </w:r>
      <w:r>
        <w:rPr>
          <w:rFonts w:hint="eastAsia" w:ascii="宋体" w:hAnsi="宋体" w:cs="宋体"/>
          <w:b/>
          <w:bCs/>
          <w:sz w:val="32"/>
          <w:szCs w:val="32"/>
          <w:lang w:val="en-US" w:bidi="zh-CN"/>
        </w:rPr>
        <w:t>103</w:t>
      </w:r>
      <w:r>
        <w:rPr>
          <w:rFonts w:hint="eastAsia" w:ascii="宋体" w:hAnsi="宋体" w:cs="宋体"/>
          <w:b/>
          <w:bCs/>
          <w:sz w:val="32"/>
          <w:szCs w:val="32"/>
          <w:lang w:bidi="zh-CN"/>
        </w:rPr>
        <w:t>：业主大会筹备组流程图</w:t>
      </w:r>
    </w:p>
    <w:p>
      <w:pPr>
        <w:spacing w:before="36"/>
        <w:ind w:left="506"/>
        <w:jc w:val="left"/>
        <w:rPr>
          <w:rFonts w:ascii="宋体" w:hAnsi="宋体" w:cs="宋体"/>
          <w:b/>
          <w:bCs/>
          <w:sz w:val="32"/>
          <w:szCs w:val="32"/>
          <w:lang w:bidi="zh-CN"/>
        </w:rPr>
      </w:pPr>
      <w:r>
        <w:rPr>
          <w:rFonts w:ascii="宋体" w:hAnsi="宋体" w:cs="宋体"/>
          <w:b/>
          <w:bCs/>
          <w:sz w:val="32"/>
          <w:szCs w:val="32"/>
        </w:rPr>
        <w:drawing>
          <wp:inline distT="0" distB="0" distL="114300" distR="114300">
            <wp:extent cx="6028690" cy="6021070"/>
            <wp:effectExtent l="0" t="0" r="10160" b="17780"/>
            <wp:docPr id="1706" name="图片 170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 name="图片 1706" descr="6"/>
                    <pic:cNvPicPr>
                      <a:picLocks noChangeAspect="1"/>
                    </pic:cNvPicPr>
                  </pic:nvPicPr>
                  <pic:blipFill>
                    <a:blip r:embed="rId32"/>
                    <a:stretch>
                      <a:fillRect/>
                    </a:stretch>
                  </pic:blipFill>
                  <pic:spPr>
                    <a:xfrm>
                      <a:off x="0" y="0"/>
                      <a:ext cx="6028690" cy="6021070"/>
                    </a:xfrm>
                    <a:prstGeom prst="rect">
                      <a:avLst/>
                    </a:prstGeom>
                  </pic:spPr>
                </pic:pic>
              </a:graphicData>
            </a:graphic>
          </wp:inline>
        </w:drawing>
      </w:r>
    </w:p>
    <w:p>
      <w:pPr>
        <w:spacing w:before="36"/>
        <w:ind w:left="506"/>
        <w:jc w:val="left"/>
        <w:rPr>
          <w:rFonts w:ascii="宋体" w:hAnsi="宋体" w:cs="宋体"/>
          <w:b/>
          <w:bCs/>
          <w:sz w:val="32"/>
          <w:szCs w:val="32"/>
          <w:lang w:bidi="zh-CN"/>
        </w:rPr>
      </w:pPr>
    </w:p>
    <w:p>
      <w:pPr>
        <w:spacing w:before="36"/>
        <w:ind w:left="506"/>
        <w:jc w:val="left"/>
        <w:rPr>
          <w:rFonts w:ascii="宋体" w:hAnsi="宋体" w:cs="宋体"/>
          <w:b/>
          <w:bCs/>
          <w:sz w:val="32"/>
          <w:szCs w:val="32"/>
          <w:lang w:bidi="zh-CN"/>
        </w:rPr>
      </w:pPr>
    </w:p>
    <w:p>
      <w:pPr>
        <w:spacing w:before="72"/>
        <w:ind w:left="506" w:right="0" w:firstLine="0"/>
        <w:jc w:val="left"/>
        <w:rPr>
          <w:rFonts w:hint="default" w:ascii="宋体" w:eastAsia="宋体"/>
          <w:sz w:val="21"/>
          <w:lang w:val="en-US"/>
        </w:rPr>
      </w:pPr>
      <w:r>
        <w:rPr>
          <w:rFonts w:hint="eastAsia" w:ascii="宋体" w:eastAsia="宋体"/>
          <w:sz w:val="21"/>
        </w:rPr>
        <w:t>办理机构：</w:t>
      </w:r>
      <w:r>
        <w:rPr>
          <w:rFonts w:hint="eastAsia" w:ascii="宋体"/>
          <w:sz w:val="21"/>
          <w:lang w:eastAsia="zh-CN"/>
        </w:rPr>
        <w:t>九龙街道</w:t>
      </w:r>
      <w:r>
        <w:rPr>
          <w:rFonts w:hint="eastAsia" w:ascii="宋体"/>
          <w:sz w:val="21"/>
          <w:lang w:val="en-US" w:eastAsia="zh-CN"/>
        </w:rPr>
        <w:t>公共管理办公室</w:t>
      </w:r>
    </w:p>
    <w:p>
      <w:pPr>
        <w:ind w:firstLine="400" w:firstLineChars="200"/>
        <w:rPr>
          <w:rFonts w:hint="eastAsia" w:eastAsia="宋体"/>
          <w:lang w:eastAsia="zh-CN"/>
        </w:rPr>
      </w:pPr>
      <w:r>
        <w:rPr>
          <w:rFonts w:hint="eastAsia"/>
          <w:sz w:val="20"/>
          <w:szCs w:val="22"/>
          <w:lang w:eastAsia="zh-CN"/>
        </w:rPr>
        <w:t>业务电话：0851-23164399监督电话：0851-23310399</w:t>
      </w:r>
    </w:p>
    <w:p>
      <w:pPr>
        <w:spacing w:line="480" w:lineRule="exact"/>
        <w:jc w:val="left"/>
        <w:rPr>
          <w:rFonts w:ascii="方正小标宋简体" w:eastAsia="方正小标宋简体"/>
          <w:sz w:val="44"/>
        </w:rPr>
      </w:pPr>
    </w:p>
    <w:p>
      <w:pPr>
        <w:pStyle w:val="5"/>
        <w:spacing w:before="31"/>
        <w:ind w:left="346"/>
        <w:rPr>
          <w:rFonts w:hint="eastAsia" w:ascii="仿宋" w:hAnsi="仿宋" w:eastAsia="仿宋" w:cs="仿宋"/>
          <w:sz w:val="24"/>
          <w:szCs w:val="24"/>
          <w:vertAlign w:val="baseline"/>
          <w:lang w:val="en-US" w:eastAsia="zh-CN"/>
        </w:rPr>
      </w:pPr>
    </w:p>
    <w:sectPr>
      <w:footerReference r:id="rId12"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altName w:val="宋体"/>
    <w:panose1 w:val="02010600040101010101"/>
    <w:charset w:val="86"/>
    <w:family w:val="auto"/>
    <w:pitch w:val="default"/>
    <w:sig w:usb0="00000000" w:usb1="00000000" w:usb2="00000010" w:usb3="00000000" w:csb0="0004009F" w:csb1="00000000"/>
  </w:font>
  <w:font w:name="仿宋_GB2312">
    <w:altName w:val="微软雅黑"/>
    <w:panose1 w:val="02010609030101010101"/>
    <w:charset w:val="86"/>
    <w:family w:val="modern"/>
    <w:pitch w:val="default"/>
    <w:sig w:usb0="00000000" w:usb1="00000000" w:usb2="00000000" w:usb3="00000000" w:csb0="00040000" w:csb1="00000000"/>
  </w:font>
  <w:font w:name="Helvetica">
    <w:altName w:val="Arial"/>
    <w:panose1 w:val="00000000000000000000"/>
    <w:charset w:val="00"/>
    <w:family w:val="auto"/>
    <w:pitch w:val="default"/>
    <w:sig w:usb0="00000000" w:usb1="00000000" w:usb2="00000000" w:usb3="00000000" w:csb0="00000000" w:csb1="00000000"/>
  </w:font>
  <w:font w:name="仿宋">
    <w:altName w:val="微软雅黑"/>
    <w:panose1 w:val="02010609060101010101"/>
    <w:charset w:val="86"/>
    <w:family w:val="auto"/>
    <w:pitch w:val="default"/>
    <w:sig w:usb0="00000000" w:usb1="00000000"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方正小标宋简体">
    <w:altName w:val="宋体"/>
    <w:panose1 w:val="02010601030101010101"/>
    <w:charset w:val="86"/>
    <w:family w:val="auto"/>
    <w:pitch w:val="default"/>
    <w:sig w:usb0="00000000" w:usb1="00000000" w:usb2="00000000" w:usb3="00000000" w:csb0="00040000" w:csb1="00000000"/>
  </w:font>
  <w:font w:name="楷体_GB2312">
    <w:altName w:val="微软雅黑"/>
    <w:panose1 w:val="02010609030101010101"/>
    <w:charset w:val="86"/>
    <w:family w:val="modern"/>
    <w:pitch w:val="default"/>
    <w:sig w:usb0="00000000" w:usb1="00000000" w:usb2="00000000" w:usb3="00000000" w:csb0="00040000" w:csb1="00000000"/>
  </w:font>
  <w:font w:name="华文宋体">
    <w:altName w:val="宋体"/>
    <w:panose1 w:val="02010600040101010101"/>
    <w:charset w:val="86"/>
    <w:family w:val="auto"/>
    <w:pitch w:val="default"/>
    <w:sig w:usb0="00000000" w:usb1="00000000" w:usb2="00000000" w:usb3="00000000" w:csb0="0004009F" w:csb1="DFD70000"/>
  </w:font>
  <w:font w:name="楷体">
    <w:altName w:val="宋体"/>
    <w:panose1 w:val="02010609060101010101"/>
    <w:charset w:val="86"/>
    <w:family w:val="auto"/>
    <w:pitch w:val="default"/>
    <w:sig w:usb0="00000000" w:usb1="00000000" w:usb2="00000016" w:usb3="00000000" w:csb0="00040001" w:csb1="00000000"/>
  </w:font>
  <w:font w:name="方正仿宋简体">
    <w:altName w:val="微软雅黑"/>
    <w:panose1 w:val="00000000000000000000"/>
    <w:charset w:val="86"/>
    <w:family w:val="auto"/>
    <w:pitch w:val="default"/>
    <w:sig w:usb0="00000000" w:usb1="00000000" w:usb2="00000010" w:usb3="00000000" w:csb0="00040000" w:csb1="00000000"/>
  </w:font>
  <w:font w:name="方正黑体简体">
    <w:altName w:val="微软雅黑"/>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00" name="文本框 8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q2sYAxAgAAZ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djaKKZQskv379d&#10;fvy6/PxK4iEkaqyfI3JnERvat6ZF4wznHoeReVs6Fb/gROAH2PkqsGgD4fHSbDpLeTh8wwb42eN1&#10;63x4J4wi0cipQwWTsOy09aELHUJiNm02tZSpilKTJqc3r9+M04WrB+BSI0ck0T02WqHdtz2zvSnO&#10;IOZM1x3e8k2N5FvmwwNzaAdwwcCEeyylNEhieouSyrgv/zqP8agSvJQ0aK+cakwTJfK9RvUAGAbD&#10;DcZ+MPRR3Rn06wSDaHkyccEFOZilM+ozpmgVc8DFNEemnIbBvAtdi2MKuVitUtDRuvpQdRfQe5aF&#10;rd5ZHtNEIb1dHQPETBpHgTpVet3QfalK/aTE9v5zn6Ie/w7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atrGAMQIAAGUEAAAOAAAAAAAAAAEAIAAAAB8BAABkcnMvZTJvRG9jLnhtbFBLBQYA&#10;AAAABgAGAFkBAADCBQ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251660288" behindDoc="1" locked="0" layoutInCell="1" allowOverlap="1">
              <wp:simplePos x="0" y="0"/>
              <wp:positionH relativeFrom="page">
                <wp:posOffset>6579235</wp:posOffset>
              </wp:positionH>
              <wp:positionV relativeFrom="page">
                <wp:posOffset>9846310</wp:posOffset>
              </wp:positionV>
              <wp:extent cx="471170" cy="203835"/>
              <wp:effectExtent l="0" t="0" r="0" b="0"/>
              <wp:wrapNone/>
              <wp:docPr id="19" name="文本框 3"/>
              <wp:cNvGraphicFramePr/>
              <a:graphic xmlns:a="http://schemas.openxmlformats.org/drawingml/2006/main">
                <a:graphicData uri="http://schemas.microsoft.com/office/word/2010/wordprocessingShape">
                  <wps:wsp>
                    <wps:cNvSpPr txBox="1"/>
                    <wps:spPr>
                      <a:xfrm>
                        <a:off x="0" y="0"/>
                        <a:ext cx="471170" cy="203835"/>
                      </a:xfrm>
                      <a:prstGeom prst="rect">
                        <a:avLst/>
                      </a:prstGeom>
                      <a:noFill/>
                      <a:ln>
                        <a:noFill/>
                      </a:ln>
                    </wps:spPr>
                    <wps:txbx>
                      <w:txbxContent>
                        <w:p>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3" o:spid="_x0000_s1026" o:spt="202" type="#_x0000_t202" style="position:absolute;left:0pt;margin-left:518.05pt;margin-top:775.3pt;height:16.05pt;width:37.1pt;mso-position-horizontal-relative:page;mso-position-vertical-relative:page;z-index:-251656192;mso-width-relative:page;mso-height-relative:page;" filled="f" stroked="f" coordsize="21600,21600" o:gfxdata="UEsDBAoAAAAAAIdO4kAAAAAAAAAAAAAAAAAEAAAAZHJzL1BLAwQUAAAACACHTuJAglWuhtoAAAAP&#10;AQAADwAAAGRycy9kb3ducmV2LnhtbE2PzU7DMBCE70i8g7VI3KidooYS4lQIwQkJkYYDRyfeJlHj&#10;dYjdH96ezYnedmZHs9/mm7MbxBGn0HvSkCwUCKTG255aDV/V290aRIiGrBk8oYZfDLAprq9yk1l/&#10;ohKP29gKLqGQGQ1djGMmZWg6dCYs/IjEu52fnIksp1bayZy43A1yqVQqnemJL3RmxJcOm/324DQ8&#10;f1P52v981J/lruyr6lHRe7rX+vYmUU8gIp7jfxhmfEaHgplqfyAbxMBa3acJZ3larVQKYs4k7IKo&#10;Z2+9fABZ5PLyj+IPUEsDBBQAAAAIAIdO4kCkQjt7ugEAAHIDAAAOAAAAZHJzL2Uyb0RvYy54bWyt&#10;U8GO0zAQvSPxD5bv1GkL7BI1XQlVi5AQIC18gOvYjSXbY9luk/4A/AEnLtz5rn7Hjp2mC8tlD1yc&#10;yczkzXtvnNXNYA05yBA1uIbOZxUl0glotds19OuX2xfXlMTEXcsNONnQo4z0Zv382ar3tVxAB6aV&#10;gSCIi3XvG9ql5GvGouik5XEGXjosKgiWJ3wNO9YG3iO6NWxRVa9ZD6H1AYSMEbObsUjPiOEpgKCU&#10;FnIDYm+lSyNqkIYnlBQ77SNdF7ZKSZE+KRVlIqahqDSVE4dgvM0nW694vQvcd1qcKfCnUHikyXLt&#10;cOgFasMTJ/ug/4GyWgSIoNJMgGWjkOIIqphXj7y567iXRQtaHf3F9Pj/YMXHw+dAdIs34Q0ljlvc&#10;+OnH99PP36df38gy+9P7WGPbncfGNLyFAXunfMRklj2oYPMTBRGso7vHi7tySERg8uXVfH6FFYGl&#10;RbW8Xr7KKOzhYx9ieifBkhw0NODyiqf88CGmsXVqybMc3GpjygKN+yuBmDnDMvORYY7SsB3OcrbQ&#10;HlGNee/QynwtpiBMwXYK9j7oXYd0iuYCiasovM/XJu/6z/cy+OFXWd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glWuhtoAAAAPAQAADwAAAAAAAAABACAAAAAiAAAAZHJzL2Rvd25yZXYueG1sUEsB&#10;AhQAFAAAAAgAh07iQKRCO3u6AQAAcgMAAA4AAAAAAAAAAQAgAAAAKQEAAGRycy9lMm9Eb2MueG1s&#10;UEsFBgAAAAAGAAYAWQEAAFUFAAAAAA==&#10;">
              <v:fill on="f" focussize="0,0"/>
              <v:stroke on="f"/>
              <v:imagedata o:title=""/>
              <o:lock v:ext="edit" aspectratio="f"/>
              <v:textbox inset="0mm,0mm,0mm,0mm">
                <w:txbxContent>
                  <w:p>
                    <w:pPr>
                      <w:spacing w:before="0" w:line="321" w:lineRule="exact"/>
                      <w:ind w:left="20" w:right="0" w:firstLine="0"/>
                      <w:jc w:val="left"/>
                      <w:rPr>
                        <w:rFonts w:ascii="宋体"/>
                        <w:sz w:val="28"/>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05" name="文本框 9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sgGEc0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E1+RYlhGiU/ff92&#10;+vHr9PMrSYeQqHFhhsgHh9jYvrUtGmc4DzhMzNvK6/QFJwI/BD5eBBZtJDxdmk6m0xwuDt+wAX72&#10;eN35EN8Jq0kyCupRwU5YdtiE2IcOISmbsWupVFdFZUhT0OvXV3l34eIBuDLIkUj0j01WbLftmdnW&#10;lkcQ87bvjuD4WiL5hoV4zzzaAQ/GwMQ7LJWySGLPFiW19V/+dZ7iUSV4KWnQXgU1mCZK1HuD6gEw&#10;DoYfjO1gmL2+tejXMQbR8c7EBR/VYFbe6s+YomXKARczHJkKGgfzNvYtjinkYrnsgvbOy13dX0Dv&#10;ORY35sH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LIBhHNAIAAGUEAAAOAAAAAAAAAAEAIAAAAB8BAABkcnMvZTJvRG9jLnhtbFBL&#10;BQYAAAAABgAGAFkBAADFBQ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11</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11" name="文本框 9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j9DYI0AgAAZQ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2PKTFMo+WnH99P&#10;Px9Ov76RdAiJGhdmiLx3iI3tO9ticIbzgMPEvK28Tl9wIvBD4ONFYNFGwtOl6WQ6zeHi8A0b4GeP&#10;150P8b2wmiSjoB4d7IRlh02IfegQkrIZu5ZKdV1UhjQFvXr9Ju8uXDwAVwY5Eom+2GTFdtuemW1t&#10;eQQxb/vpCI6vJZJvWIh3zGMcUDAeTLzFUimLJPZsUVJb//Vf5ykeXYKXkgbjVVCD10SJ+mDQPQDG&#10;wfCDsR0Ms9c3FvOKfqCWzsQFH9VgVt7qL3hFy5QDLmY4MhU0DuZN7Eccr5CL5bIL2jsvd3V/AbPn&#10;WNyYe8dTmiRkcMt9hJidxkmgXpWzbpi+rkvnl5LG+899F/X4d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I/Q2CNAIAAGUEAAAOAAAAAAAAAAEAIAAAAB8BAABkcnMvZTJvRG9jLnhtbFBL&#10;BQYAAAAABgAGAFkBAADFBQ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12</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7" name="文本框 1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9HsI01AgAAZwQAAA4AAABkcnMvZTJvRG9jLnhtbK1UzY7TMBC+I/EO&#10;lu80aVcs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4mby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70ewjTUCAABnBAAADgAAAAAAAAABACAAAAAfAQAAZHJzL2Uyb0RvYy54bWxQ&#10;SwUGAAAAAAYABgBZAQAAxgU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2" name="文本框 13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mGs7c1AgAAZwQAAA4AAABkcnMvZTJvRG9jLnhtbK1UzY7TMBC+I/EO&#10;lu80aVe7qqqmq7JVEVLFrlQQZ9dxmkj+k+02KQ8Ab8CJC3eeq8/B5/y0aOGwBy7OeH6+mfk8k/l9&#10;oyQ5CucrozM6HqWUCM1NXul9Rj99XL+ZUuID0zmTRouMnoSn94vXr+a1nYmJKY3MhSMA0X5W24yW&#10;IdhZknheCsX8yFihYSyMUyzg6vZJ7lgNdCWTSZreJbVxuXWGC++hXXVG2iO6lwCaoqi4WBl+UEKH&#10;DtUJyQJa8mVlPV201RaF4OGxKLwIRGYUnYb2RBLIu3gmizmb7R2zZcX7EthLSnjWk2KVRtIL1IoF&#10;Rg6u+gtKVdwZb4ow4kYlXSMtI+hinD7jZlsyK9peQLW3F9L9/4PlH45PjlQ5JuHmdkKJZgpvfv7+&#10;7fzj1/nnV9JqQVJt/Qy+Wwvv0Lw1DQIieVHvoYy9N4VT8YuuCOyg+HShWDSB8Bg0nUynKUwctuEC&#10;nOQabp0P74RRJAoZdXjDllp23PjQuQ4uMZs260pK6NlMalJn9O7mNm0DLhaAS40c12KjFJpd03ew&#10;M/kJjTnTzYe3fF0h+Yb58MQcBgIFY2XCI45CGiQxvURJadyXf+mjP94JVkpqDFhGNfaJEvle4/0A&#10;GAbBDcJuEPRBPRhM7BiraHkrIsAFOYiFM+oz9mgZc8DENEemjIZBfAjdkGMPuVguW6eDddW+7AIw&#10;fZaFjd5aHtNE9rxdHgLIbDmOBHWs9Lxh/tpX6nclDvif99br+n9Y/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aYaztzUCAABnBAAADgAAAAAAAAABACAAAAAfAQAAZHJzL2Uyb0RvYy54bWxQ&#10;SwUGAAAAAAYABgBZAQAAxgU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w:t>
                    </w:r>
                    <w:r>
                      <w:rPr>
                        <w:rFonts w:hint="eastAsia"/>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3" name="文本框 13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39</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r7Gk1AgAAZwQAAA4AAABkcnMvZTJvRG9jLnhtbK1UzY7TMBC+I/EO&#10;lu80aatdVVXTVdmqCKliV1oQZ9dxmkj+k+02KQ8Ab8CJC3eeq8/B5/y0aOGwBy7OeH6+mfk8k8Vd&#10;oyQ5CucrozM6HqWUCM1NXul9Rj993LyZUeID0zmTRouMnoSnd8vXrxa1nYuJKY3MhSMA0X5e24yW&#10;Idh5knheCsX8yFihYSyMUyzg6vZJ7lgNdCWTSZreJrVxuXWGC++hXXdG2iO6lwCaoqi4WBt+UEKH&#10;DtUJyQJa8mVlPV221RaF4OGhKLwIRGYUnYb2RBLIu3gmywWb7x2zZcX7EthLSnjWk2KVRtIL1JoF&#10;Rg6u+gtKVdwZb4ow4kYlXSMtI+hinD7j5qlkVrS9gGpvL6T7/wfLPxwfHalyTML0ZkqJZgpvfv7+&#10;7fzj1/nnV9JqQVJt/Ry+TxbeoXlrGgRE8qLeQxl7bwqn4hddEdhB8elCsWgC4TFoNpnNUpg4bMMF&#10;OMk13Dof3gmjSBQy6vCGLbXsuPWhcx1cYjZtNpWU0LO51KTO6O30Jm0DLhaAS40c12KjFJpd03ew&#10;M/kJjTnTzYe3fFMh+Zb58MgcBgIFY2XCA45CGiQxvURJadyXf+mjP94JVkpqDFhGNfaJEvle4/0A&#10;GAbBDcJuEPRB3RtM7BiraHkrIsAFOYiFM+oz9mgVc8DENEemjIZBvA/dkGMPuVitWqeDddW+7AIw&#10;fZaFrX6yPKaJ7Hm7OgSQ2XIcCepY6XnD/LWv1O9KHPA/76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eqvsaTUCAABnBAAADgAAAAAAAAABACAAAAAfAQAAZHJzL2Uyb0RvYy54bWxQ&#10;SwUGAAAAAAYABgBZAQAAxgU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39</w:t>
                    </w:r>
                    <w:r>
                      <w:rPr>
                        <w:rFonts w:hint="eastAsia"/>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5" name="文本框 13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PvcE1AgAAZwQAAA4AAABkcnMvZTJvRG9jLnhtbK1UzY7TMBC+I/EO&#10;lu80aVddVVXTVdmqCKliV1oQZ9dxmkj+k+02KQ8Ab8CJC3eeq8/B5/y0aOGwBy7OeH6+mfk8k8Vd&#10;oyQ5CucrozM6HqWUCM1NXul9Rj993LyZUeID0zmTRouMnoSnd8vXrxa1nYuJKY3MhSMA0X5e24yW&#10;Idh5knheCsX8yFihYSyMUyzg6vZJ7lgNdCWTSZreJrVxuXWGC++hXXdG2iO6lwCaoqi4WBt+UEKH&#10;DtUJyQJa8mVlPV221RaF4OGhKLwIRGYUnYb2RBLIu3gmywWb7x2zZcX7EthLSnjWk2KVRtIL1JoF&#10;Rg6u+gtKVdwZb4ow4kYlXSMtI+hinD7j5qlkVrS9gGpvL6T7/wfLPxwfHalyTMLNdEqJZgpvfv7+&#10;7fzj1/nnV9JqQVJt/Ry+TxbeoXlrGgRE8qLeQxl7bwqn4hddEdhB8elCsWgC4TFoNpnNUpg4bMMF&#10;OMk13Dof3gmjSBQy6vCGLbXsuPWhcx1cYjZtNpWU0LO51KTO6O3NNG0DLhaAS40c12KjFJpd03ew&#10;M/kJjTnTzYe3fFMh+Zb58MgcBgIFY2XCA45CGiQxvURJadyXf+mjP94JVkpqDFhGNfaJEvle4/0A&#10;GAbBDcJuEPRB3RtM7BiraHkrIsAFOYiFM+oz9mgVc8DENEemjIZBvA/dkGMPuVitWqeDddW+7AIw&#10;fZaFrX6yPKaJ7Hm7OgSQ2XIcCepY6XnD/LWv1O9KHPA/76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00+9wTUCAABnBAAADgAAAAAAAAABACAAAAAfAQAAZHJzL2Uyb0RvYy54bWxQ&#10;SwUGAAAAAAYABgBZAQAAxgU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81</w:t>
                    </w:r>
                    <w:r>
                      <w:rPr>
                        <w:rFonts w:hint="eastAsia"/>
                        <w:lang w:eastAsia="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rPr>
        <w:sz w:val="20"/>
        <w:lang w:val="en-US" w:bidi="ar-SA"/>
      </w:rPr>
      <mc:AlternateContent>
        <mc:Choice Requires="wps">
          <w:drawing>
            <wp:anchor distT="0" distB="0" distL="114300" distR="114300" simplePos="0" relativeHeight="2521620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07" name="文本框 17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101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620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kEdEuAgAAWwQAAA4AAABkcnMvZTJvRG9jLnhtbK1UzY7TMBC+I/EO&#10;lu80aRG7VdR0VbYqQqrYlQri7DpOE8l/st0m5QHgDThx4c5z9Tn4nDQtWjjsgYsznp9vZj7PZHbX&#10;KkkOwvna6JyORyklQnNT1HqX008fV6+mlPjAdMGk0SKnR+Hp3fzli1ljMzExlZGFcAQg2meNzWkV&#10;gs2SxPNKKOZHxgoNY2mcYgFXt0sKxxqgK5lM0vQmaYwrrDNceA/tsjfSM6J7DqApy5qLpeF7JXTo&#10;UZ2QLKAlX9XW03lXbVkKHh7K0otAZE7RaehOJIG8jWcyn7Fs55itan4ugT2nhCc9KVZrJL1ALVlg&#10;ZO/qv6BUzZ3xpgwjblTSN9Ixgi7G6RNuNhWzousFVHt7Id3/P1j+4fDoSF1gEm7TW0o0U3jz0/dv&#10;px+/Tj+/kk4LkhrrM/huLLxD+9a0CIjkRb2HMvbelk7FL7oisIPi44Vi0QbCY9B0Mp2mMHHYhgtw&#10;kmu4dT68E0aRKOTU4Q07atlh7UPvOrjEbNqsaimhZ5nUpMnpzes3aRdwsQBcauS4Fhul0G7bcwdb&#10;UxzRmDP9fHjLVzWSr5kPj8xhIFAwViY84CilQRJzliipjPvyL330xzvBSkmDAcupxj5RIt9rvB8A&#10;wyC4QdgOgt6re4OJHWMVLe9EBLggB7F0Rn3GHi1iDpiY5siU0zCI96EfcuwhF4tF54SJsyys9cby&#10;CB0Z83axDyCw4zWS0jNx5goz173MeT/iUP9577yu/4T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DP5BHRLgIAAFsEAAAOAAAAAAAAAAEAIAAAAB8BAABkcnMvZTJvRG9jLnhtbFBLBQYAAAAA&#10;BgAGAFkBAAC/BQAAAAA=&#10;">
              <v:fill on="f" focussize="0,0"/>
              <v:stroke on="f" weight="0.5pt"/>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101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p>
  <w:p>
    <w:pPr>
      <w:pStyle w:val="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47" w:hanging="420"/>
      </w:pPr>
      <w:rPr>
        <w:rFonts w:hint="default"/>
        <w:lang w:val="zh-CN" w:eastAsia="zh-CN" w:bidi="zh-CN"/>
      </w:rPr>
    </w:lvl>
    <w:lvl w:ilvl="2" w:tentative="0">
      <w:start w:val="0"/>
      <w:numFmt w:val="bullet"/>
      <w:lvlText w:val="•"/>
      <w:lvlJc w:val="left"/>
      <w:pPr>
        <w:ind w:left="675" w:hanging="420"/>
      </w:pPr>
      <w:rPr>
        <w:rFonts w:hint="default"/>
        <w:lang w:val="zh-CN" w:eastAsia="zh-CN" w:bidi="zh-CN"/>
      </w:rPr>
    </w:lvl>
    <w:lvl w:ilvl="3" w:tentative="0">
      <w:start w:val="0"/>
      <w:numFmt w:val="bullet"/>
      <w:lvlText w:val="•"/>
      <w:lvlJc w:val="left"/>
      <w:pPr>
        <w:ind w:left="803" w:hanging="420"/>
      </w:pPr>
      <w:rPr>
        <w:rFonts w:hint="default"/>
        <w:lang w:val="zh-CN" w:eastAsia="zh-CN" w:bidi="zh-CN"/>
      </w:rPr>
    </w:lvl>
    <w:lvl w:ilvl="4" w:tentative="0">
      <w:start w:val="0"/>
      <w:numFmt w:val="bullet"/>
      <w:lvlText w:val="•"/>
      <w:lvlJc w:val="left"/>
      <w:pPr>
        <w:ind w:left="931" w:hanging="420"/>
      </w:pPr>
      <w:rPr>
        <w:rFonts w:hint="default"/>
        <w:lang w:val="zh-CN" w:eastAsia="zh-CN" w:bidi="zh-CN"/>
      </w:rPr>
    </w:lvl>
    <w:lvl w:ilvl="5" w:tentative="0">
      <w:start w:val="0"/>
      <w:numFmt w:val="bullet"/>
      <w:lvlText w:val="•"/>
      <w:lvlJc w:val="left"/>
      <w:pPr>
        <w:ind w:left="1058" w:hanging="420"/>
      </w:pPr>
      <w:rPr>
        <w:rFonts w:hint="default"/>
        <w:lang w:val="zh-CN" w:eastAsia="zh-CN" w:bidi="zh-CN"/>
      </w:rPr>
    </w:lvl>
    <w:lvl w:ilvl="6" w:tentative="0">
      <w:start w:val="0"/>
      <w:numFmt w:val="bullet"/>
      <w:lvlText w:val="•"/>
      <w:lvlJc w:val="left"/>
      <w:pPr>
        <w:ind w:left="1186" w:hanging="420"/>
      </w:pPr>
      <w:rPr>
        <w:rFonts w:hint="default"/>
        <w:lang w:val="zh-CN" w:eastAsia="zh-CN" w:bidi="zh-CN"/>
      </w:rPr>
    </w:lvl>
    <w:lvl w:ilvl="7" w:tentative="0">
      <w:start w:val="0"/>
      <w:numFmt w:val="bullet"/>
      <w:lvlText w:val="•"/>
      <w:lvlJc w:val="left"/>
      <w:pPr>
        <w:ind w:left="1314" w:hanging="420"/>
      </w:pPr>
      <w:rPr>
        <w:rFonts w:hint="default"/>
        <w:lang w:val="zh-CN" w:eastAsia="zh-CN" w:bidi="zh-CN"/>
      </w:rPr>
    </w:lvl>
    <w:lvl w:ilvl="8" w:tentative="0">
      <w:start w:val="0"/>
      <w:numFmt w:val="bullet"/>
      <w:lvlText w:val="•"/>
      <w:lvlJc w:val="left"/>
      <w:pPr>
        <w:ind w:left="1442" w:hanging="420"/>
      </w:pPr>
      <w:rPr>
        <w:rFonts w:hint="default"/>
        <w:lang w:val="zh-CN" w:eastAsia="zh-CN" w:bidi="zh-CN"/>
      </w:rPr>
    </w:lvl>
  </w:abstractNum>
  <w:abstractNum w:abstractNumId="1">
    <w:nsid w:val="923D4AB7"/>
    <w:multiLevelType w:val="singleLevel"/>
    <w:tmpl w:val="923D4AB7"/>
    <w:lvl w:ilvl="0" w:tentative="0">
      <w:start w:val="1"/>
      <w:numFmt w:val="decimal"/>
      <w:suff w:val="nothing"/>
      <w:lvlText w:val="%1、"/>
      <w:lvlJc w:val="left"/>
    </w:lvl>
  </w:abstractNum>
  <w:abstractNum w:abstractNumId="2">
    <w:nsid w:val="A1C7A1B1"/>
    <w:multiLevelType w:val="singleLevel"/>
    <w:tmpl w:val="A1C7A1B1"/>
    <w:lvl w:ilvl="0" w:tentative="0">
      <w:start w:val="1"/>
      <w:numFmt w:val="decimal"/>
      <w:suff w:val="nothing"/>
      <w:lvlText w:val="%1、"/>
      <w:lvlJc w:val="left"/>
    </w:lvl>
  </w:abstractNum>
  <w:abstractNum w:abstractNumId="3">
    <w:nsid w:val="BBF16D18"/>
    <w:multiLevelType w:val="singleLevel"/>
    <w:tmpl w:val="BBF16D18"/>
    <w:lvl w:ilvl="0" w:tentative="0">
      <w:start w:val="1"/>
      <w:numFmt w:val="decimal"/>
      <w:suff w:val="nothing"/>
      <w:lvlText w:val="%1、"/>
      <w:lvlJc w:val="left"/>
    </w:lvl>
  </w:abstractNum>
  <w:abstractNum w:abstractNumId="4">
    <w:nsid w:val="00000001"/>
    <w:multiLevelType w:val="multilevel"/>
    <w:tmpl w:val="00000001"/>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610" w:hanging="420"/>
      </w:pPr>
      <w:rPr>
        <w:rFonts w:hint="default"/>
        <w:lang w:val="zh-CN" w:eastAsia="zh-CN" w:bidi="zh-CN"/>
      </w:rPr>
    </w:lvl>
    <w:lvl w:ilvl="2" w:tentative="0">
      <w:start w:val="0"/>
      <w:numFmt w:val="bullet"/>
      <w:lvlText w:val="•"/>
      <w:lvlJc w:val="left"/>
      <w:pPr>
        <w:ind w:left="801" w:hanging="420"/>
      </w:pPr>
      <w:rPr>
        <w:rFonts w:hint="default"/>
        <w:lang w:val="zh-CN" w:eastAsia="zh-CN" w:bidi="zh-CN"/>
      </w:rPr>
    </w:lvl>
    <w:lvl w:ilvl="3" w:tentative="0">
      <w:start w:val="0"/>
      <w:numFmt w:val="bullet"/>
      <w:lvlText w:val="•"/>
      <w:lvlJc w:val="left"/>
      <w:pPr>
        <w:ind w:left="992" w:hanging="420"/>
      </w:pPr>
      <w:rPr>
        <w:rFonts w:hint="default"/>
        <w:lang w:val="zh-CN" w:eastAsia="zh-CN" w:bidi="zh-CN"/>
      </w:rPr>
    </w:lvl>
    <w:lvl w:ilvl="4" w:tentative="0">
      <w:start w:val="0"/>
      <w:numFmt w:val="bullet"/>
      <w:lvlText w:val="•"/>
      <w:lvlJc w:val="left"/>
      <w:pPr>
        <w:ind w:left="1183" w:hanging="420"/>
      </w:pPr>
      <w:rPr>
        <w:rFonts w:hint="default"/>
        <w:lang w:val="zh-CN" w:eastAsia="zh-CN" w:bidi="zh-CN"/>
      </w:rPr>
    </w:lvl>
    <w:lvl w:ilvl="5" w:tentative="0">
      <w:start w:val="0"/>
      <w:numFmt w:val="bullet"/>
      <w:lvlText w:val="•"/>
      <w:lvlJc w:val="left"/>
      <w:pPr>
        <w:ind w:left="1374" w:hanging="420"/>
      </w:pPr>
      <w:rPr>
        <w:rFonts w:hint="default"/>
        <w:lang w:val="zh-CN" w:eastAsia="zh-CN" w:bidi="zh-CN"/>
      </w:rPr>
    </w:lvl>
    <w:lvl w:ilvl="6" w:tentative="0">
      <w:start w:val="0"/>
      <w:numFmt w:val="bullet"/>
      <w:lvlText w:val="•"/>
      <w:lvlJc w:val="left"/>
      <w:pPr>
        <w:ind w:left="1565" w:hanging="420"/>
      </w:pPr>
      <w:rPr>
        <w:rFonts w:hint="default"/>
        <w:lang w:val="zh-CN" w:eastAsia="zh-CN" w:bidi="zh-CN"/>
      </w:rPr>
    </w:lvl>
    <w:lvl w:ilvl="7" w:tentative="0">
      <w:start w:val="0"/>
      <w:numFmt w:val="bullet"/>
      <w:lvlText w:val="•"/>
      <w:lvlJc w:val="left"/>
      <w:pPr>
        <w:ind w:left="1756" w:hanging="420"/>
      </w:pPr>
      <w:rPr>
        <w:rFonts w:hint="default"/>
        <w:lang w:val="zh-CN" w:eastAsia="zh-CN" w:bidi="zh-CN"/>
      </w:rPr>
    </w:lvl>
    <w:lvl w:ilvl="8" w:tentative="0">
      <w:start w:val="0"/>
      <w:numFmt w:val="bullet"/>
      <w:lvlText w:val="•"/>
      <w:lvlJc w:val="left"/>
      <w:pPr>
        <w:ind w:left="1947" w:hanging="420"/>
      </w:pPr>
      <w:rPr>
        <w:rFonts w:hint="default"/>
        <w:lang w:val="zh-CN" w:eastAsia="zh-CN" w:bidi="zh-CN"/>
      </w:rPr>
    </w:lvl>
  </w:abstractNum>
  <w:abstractNum w:abstractNumId="5">
    <w:nsid w:val="00000004"/>
    <w:multiLevelType w:val="multilevel"/>
    <w:tmpl w:val="00000004"/>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05" w:hanging="420"/>
      </w:pPr>
      <w:rPr>
        <w:rFonts w:hint="default"/>
        <w:lang w:val="zh-CN" w:eastAsia="zh-CN" w:bidi="zh-CN"/>
      </w:rPr>
    </w:lvl>
    <w:lvl w:ilvl="2" w:tentative="0">
      <w:start w:val="0"/>
      <w:numFmt w:val="bullet"/>
      <w:lvlText w:val="•"/>
      <w:lvlJc w:val="left"/>
      <w:pPr>
        <w:ind w:left="591" w:hanging="420"/>
      </w:pPr>
      <w:rPr>
        <w:rFonts w:hint="default"/>
        <w:lang w:val="zh-CN" w:eastAsia="zh-CN" w:bidi="zh-CN"/>
      </w:rPr>
    </w:lvl>
    <w:lvl w:ilvl="3" w:tentative="0">
      <w:start w:val="0"/>
      <w:numFmt w:val="bullet"/>
      <w:lvlText w:val="•"/>
      <w:lvlJc w:val="left"/>
      <w:pPr>
        <w:ind w:left="677" w:hanging="420"/>
      </w:pPr>
      <w:rPr>
        <w:rFonts w:hint="default"/>
        <w:lang w:val="zh-CN" w:eastAsia="zh-CN" w:bidi="zh-CN"/>
      </w:rPr>
    </w:lvl>
    <w:lvl w:ilvl="4" w:tentative="0">
      <w:start w:val="0"/>
      <w:numFmt w:val="bullet"/>
      <w:lvlText w:val="•"/>
      <w:lvlJc w:val="left"/>
      <w:pPr>
        <w:ind w:left="763" w:hanging="420"/>
      </w:pPr>
      <w:rPr>
        <w:rFonts w:hint="default"/>
        <w:lang w:val="zh-CN" w:eastAsia="zh-CN" w:bidi="zh-CN"/>
      </w:rPr>
    </w:lvl>
    <w:lvl w:ilvl="5" w:tentative="0">
      <w:start w:val="0"/>
      <w:numFmt w:val="bullet"/>
      <w:lvlText w:val="•"/>
      <w:lvlJc w:val="left"/>
      <w:pPr>
        <w:ind w:left="848" w:hanging="420"/>
      </w:pPr>
      <w:rPr>
        <w:rFonts w:hint="default"/>
        <w:lang w:val="zh-CN" w:eastAsia="zh-CN" w:bidi="zh-CN"/>
      </w:rPr>
    </w:lvl>
    <w:lvl w:ilvl="6" w:tentative="0">
      <w:start w:val="0"/>
      <w:numFmt w:val="bullet"/>
      <w:lvlText w:val="•"/>
      <w:lvlJc w:val="left"/>
      <w:pPr>
        <w:ind w:left="934" w:hanging="420"/>
      </w:pPr>
      <w:rPr>
        <w:rFonts w:hint="default"/>
        <w:lang w:val="zh-CN" w:eastAsia="zh-CN" w:bidi="zh-CN"/>
      </w:rPr>
    </w:lvl>
    <w:lvl w:ilvl="7" w:tentative="0">
      <w:start w:val="0"/>
      <w:numFmt w:val="bullet"/>
      <w:lvlText w:val="•"/>
      <w:lvlJc w:val="left"/>
      <w:pPr>
        <w:ind w:left="1020" w:hanging="420"/>
      </w:pPr>
      <w:rPr>
        <w:rFonts w:hint="default"/>
        <w:lang w:val="zh-CN" w:eastAsia="zh-CN" w:bidi="zh-CN"/>
      </w:rPr>
    </w:lvl>
    <w:lvl w:ilvl="8" w:tentative="0">
      <w:start w:val="0"/>
      <w:numFmt w:val="bullet"/>
      <w:lvlText w:val="•"/>
      <w:lvlJc w:val="left"/>
      <w:pPr>
        <w:ind w:left="1106" w:hanging="420"/>
      </w:pPr>
      <w:rPr>
        <w:rFonts w:hint="default"/>
        <w:lang w:val="zh-CN" w:eastAsia="zh-CN" w:bidi="zh-CN"/>
      </w:rPr>
    </w:lvl>
  </w:abstractNum>
  <w:abstractNum w:abstractNumId="6">
    <w:nsid w:val="00000007"/>
    <w:multiLevelType w:val="multilevel"/>
    <w:tmpl w:val="00000007"/>
    <w:lvl w:ilvl="0" w:tentative="0">
      <w:start w:val="1"/>
      <w:numFmt w:val="decimal"/>
      <w:lvlText w:val="%1  "/>
      <w:lvlJc w:val="left"/>
      <w:pPr>
        <w:tabs>
          <w:tab w:val="left" w:pos="862"/>
        </w:tabs>
        <w:ind w:left="862" w:hanging="862"/>
      </w:pPr>
      <w:rPr>
        <w:rFonts w:hint="eastAsia"/>
      </w:rPr>
    </w:lvl>
    <w:lvl w:ilvl="1" w:tentative="0">
      <w:start w:val="1"/>
      <w:numFmt w:val="decimal"/>
      <w:pStyle w:val="3"/>
      <w:isLgl/>
      <w:lvlText w:val="%1.%2 "/>
      <w:lvlJc w:val="left"/>
      <w:pPr>
        <w:tabs>
          <w:tab w:val="left" w:pos="862"/>
        </w:tabs>
        <w:ind w:left="862" w:hanging="862"/>
      </w:pPr>
      <w:rPr>
        <w:rFonts w:hint="eastAsia"/>
      </w:rPr>
    </w:lvl>
    <w:lvl w:ilvl="2" w:tentative="0">
      <w:start w:val="1"/>
      <w:numFmt w:val="decimal"/>
      <w:isLgl/>
      <w:lvlText w:val="%1.%2.%3 "/>
      <w:lvlJc w:val="left"/>
      <w:pPr>
        <w:tabs>
          <w:tab w:val="left" w:pos="862"/>
        </w:tabs>
        <w:ind w:left="862" w:hanging="862"/>
      </w:pPr>
      <w:rPr>
        <w:rFonts w:hint="eastAsia"/>
      </w:rPr>
    </w:lvl>
    <w:lvl w:ilvl="3" w:tentative="0">
      <w:start w:val="1"/>
      <w:numFmt w:val="decimal"/>
      <w:isLgl/>
      <w:lvlText w:val="%1.%2.%3.%4 "/>
      <w:lvlJc w:val="left"/>
      <w:pPr>
        <w:tabs>
          <w:tab w:val="left" w:pos="864"/>
        </w:tabs>
        <w:ind w:left="864" w:hanging="864"/>
      </w:pPr>
      <w:rPr>
        <w:rFonts w:hint="eastAsia"/>
      </w:rPr>
    </w:lvl>
    <w:lvl w:ilvl="4" w:tentative="0">
      <w:start w:val="1"/>
      <w:numFmt w:val="decimal"/>
      <w:lvlText w:val="%1.%2.%3.%4.%5"/>
      <w:lvlJc w:val="left"/>
      <w:pPr>
        <w:tabs>
          <w:tab w:val="left" w:pos="1080"/>
        </w:tabs>
        <w:ind w:left="862" w:hanging="862"/>
      </w:pPr>
      <w:rPr>
        <w:rFonts w:hint="eastAsia"/>
      </w:rPr>
    </w:lvl>
    <w:lvl w:ilvl="5" w:tentative="0">
      <w:start w:val="1"/>
      <w:numFmt w:val="decimal"/>
      <w:isLgl/>
      <w:lvlText w:val="%1.%2.%3.%4.%5.%6"/>
      <w:lvlJc w:val="left"/>
      <w:pPr>
        <w:tabs>
          <w:tab w:val="left" w:pos="1800"/>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7">
    <w:nsid w:val="0000000A"/>
    <w:multiLevelType w:val="multilevel"/>
    <w:tmpl w:val="0000000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0248C179"/>
    <w:multiLevelType w:val="multilevel"/>
    <w:tmpl w:val="0248C179"/>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610" w:hanging="420"/>
      </w:pPr>
      <w:rPr>
        <w:rFonts w:hint="default"/>
        <w:lang w:val="zh-CN" w:eastAsia="zh-CN" w:bidi="zh-CN"/>
      </w:rPr>
    </w:lvl>
    <w:lvl w:ilvl="2" w:tentative="0">
      <w:start w:val="0"/>
      <w:numFmt w:val="bullet"/>
      <w:lvlText w:val="•"/>
      <w:lvlJc w:val="left"/>
      <w:pPr>
        <w:ind w:left="801" w:hanging="420"/>
      </w:pPr>
      <w:rPr>
        <w:rFonts w:hint="default"/>
        <w:lang w:val="zh-CN" w:eastAsia="zh-CN" w:bidi="zh-CN"/>
      </w:rPr>
    </w:lvl>
    <w:lvl w:ilvl="3" w:tentative="0">
      <w:start w:val="0"/>
      <w:numFmt w:val="bullet"/>
      <w:lvlText w:val="•"/>
      <w:lvlJc w:val="left"/>
      <w:pPr>
        <w:ind w:left="992" w:hanging="420"/>
      </w:pPr>
      <w:rPr>
        <w:rFonts w:hint="default"/>
        <w:lang w:val="zh-CN" w:eastAsia="zh-CN" w:bidi="zh-CN"/>
      </w:rPr>
    </w:lvl>
    <w:lvl w:ilvl="4" w:tentative="0">
      <w:start w:val="0"/>
      <w:numFmt w:val="bullet"/>
      <w:lvlText w:val="•"/>
      <w:lvlJc w:val="left"/>
      <w:pPr>
        <w:ind w:left="1183" w:hanging="420"/>
      </w:pPr>
      <w:rPr>
        <w:rFonts w:hint="default"/>
        <w:lang w:val="zh-CN" w:eastAsia="zh-CN" w:bidi="zh-CN"/>
      </w:rPr>
    </w:lvl>
    <w:lvl w:ilvl="5" w:tentative="0">
      <w:start w:val="0"/>
      <w:numFmt w:val="bullet"/>
      <w:lvlText w:val="•"/>
      <w:lvlJc w:val="left"/>
      <w:pPr>
        <w:ind w:left="1374" w:hanging="420"/>
      </w:pPr>
      <w:rPr>
        <w:rFonts w:hint="default"/>
        <w:lang w:val="zh-CN" w:eastAsia="zh-CN" w:bidi="zh-CN"/>
      </w:rPr>
    </w:lvl>
    <w:lvl w:ilvl="6" w:tentative="0">
      <w:start w:val="0"/>
      <w:numFmt w:val="bullet"/>
      <w:lvlText w:val="•"/>
      <w:lvlJc w:val="left"/>
      <w:pPr>
        <w:ind w:left="1565" w:hanging="420"/>
      </w:pPr>
      <w:rPr>
        <w:rFonts w:hint="default"/>
        <w:lang w:val="zh-CN" w:eastAsia="zh-CN" w:bidi="zh-CN"/>
      </w:rPr>
    </w:lvl>
    <w:lvl w:ilvl="7" w:tentative="0">
      <w:start w:val="0"/>
      <w:numFmt w:val="bullet"/>
      <w:lvlText w:val="•"/>
      <w:lvlJc w:val="left"/>
      <w:pPr>
        <w:ind w:left="1756" w:hanging="420"/>
      </w:pPr>
      <w:rPr>
        <w:rFonts w:hint="default"/>
        <w:lang w:val="zh-CN" w:eastAsia="zh-CN" w:bidi="zh-CN"/>
      </w:rPr>
    </w:lvl>
    <w:lvl w:ilvl="8" w:tentative="0">
      <w:start w:val="0"/>
      <w:numFmt w:val="bullet"/>
      <w:lvlText w:val="•"/>
      <w:lvlJc w:val="left"/>
      <w:pPr>
        <w:ind w:left="1947" w:hanging="420"/>
      </w:pPr>
      <w:rPr>
        <w:rFonts w:hint="default"/>
        <w:lang w:val="zh-CN" w:eastAsia="zh-CN" w:bidi="zh-CN"/>
      </w:rPr>
    </w:lvl>
  </w:abstractNum>
  <w:abstractNum w:abstractNumId="9">
    <w:nsid w:val="2CFAC013"/>
    <w:multiLevelType w:val="singleLevel"/>
    <w:tmpl w:val="2CFAC013"/>
    <w:lvl w:ilvl="0" w:tentative="0">
      <w:start w:val="1"/>
      <w:numFmt w:val="decimal"/>
      <w:suff w:val="nothing"/>
      <w:lvlText w:val="%1、"/>
      <w:lvlJc w:val="left"/>
    </w:lvl>
  </w:abstractNum>
  <w:abstractNum w:abstractNumId="10">
    <w:nsid w:val="59A65FA4"/>
    <w:multiLevelType w:val="singleLevel"/>
    <w:tmpl w:val="59A65FA4"/>
    <w:lvl w:ilvl="0" w:tentative="0">
      <w:start w:val="1"/>
      <w:numFmt w:val="chineseCounting"/>
      <w:suff w:val="nothing"/>
      <w:lvlText w:val="%1、"/>
      <w:lvlJc w:val="left"/>
      <w:rPr>
        <w:rFonts w:cs="Times New Roman"/>
      </w:rPr>
    </w:lvl>
  </w:abstractNum>
  <w:abstractNum w:abstractNumId="11">
    <w:nsid w:val="59A65FCC"/>
    <w:multiLevelType w:val="singleLevel"/>
    <w:tmpl w:val="59A65FCC"/>
    <w:lvl w:ilvl="0" w:tentative="0">
      <w:start w:val="1"/>
      <w:numFmt w:val="decimal"/>
      <w:suff w:val="nothing"/>
      <w:lvlText w:val="%1、"/>
      <w:lvlJc w:val="left"/>
      <w:rPr>
        <w:rFonts w:cs="Times New Roman"/>
      </w:rPr>
    </w:lvl>
  </w:abstractNum>
  <w:abstractNum w:abstractNumId="12">
    <w:nsid w:val="59AD4514"/>
    <w:multiLevelType w:val="singleLevel"/>
    <w:tmpl w:val="59AD4514"/>
    <w:lvl w:ilvl="0" w:tentative="0">
      <w:start w:val="1"/>
      <w:numFmt w:val="decimal"/>
      <w:suff w:val="nothing"/>
      <w:lvlText w:val="%1、"/>
      <w:lvlJc w:val="left"/>
      <w:rPr>
        <w:rFonts w:cs="Times New Roman"/>
      </w:rPr>
    </w:lvl>
  </w:abstractNum>
  <w:abstractNum w:abstractNumId="13">
    <w:nsid w:val="59AD4637"/>
    <w:multiLevelType w:val="singleLevel"/>
    <w:tmpl w:val="59AD4637"/>
    <w:lvl w:ilvl="0" w:tentative="0">
      <w:start w:val="1"/>
      <w:numFmt w:val="decimal"/>
      <w:suff w:val="nothing"/>
      <w:lvlText w:val="%1、"/>
      <w:lvlJc w:val="left"/>
      <w:rPr>
        <w:rFonts w:cs="Times New Roman"/>
      </w:rPr>
    </w:lvl>
  </w:abstractNum>
  <w:abstractNum w:abstractNumId="14">
    <w:nsid w:val="5A1CF6E1"/>
    <w:multiLevelType w:val="singleLevel"/>
    <w:tmpl w:val="5A1CF6E1"/>
    <w:lvl w:ilvl="0" w:tentative="0">
      <w:start w:val="1"/>
      <w:numFmt w:val="chineseCounting"/>
      <w:suff w:val="nothing"/>
      <w:lvlText w:val="%1、"/>
      <w:lvlJc w:val="left"/>
    </w:lvl>
  </w:abstractNum>
  <w:abstractNum w:abstractNumId="15">
    <w:nsid w:val="5A1D087F"/>
    <w:multiLevelType w:val="singleLevel"/>
    <w:tmpl w:val="5A1D087F"/>
    <w:lvl w:ilvl="0" w:tentative="0">
      <w:start w:val="9"/>
      <w:numFmt w:val="chineseCounting"/>
      <w:suff w:val="nothing"/>
      <w:lvlText w:val="%1、"/>
      <w:lvlJc w:val="left"/>
    </w:lvl>
  </w:abstractNum>
  <w:abstractNum w:abstractNumId="16">
    <w:nsid w:val="6F09B1FD"/>
    <w:multiLevelType w:val="singleLevel"/>
    <w:tmpl w:val="6F09B1FD"/>
    <w:lvl w:ilvl="0" w:tentative="0">
      <w:start w:val="1"/>
      <w:numFmt w:val="decimal"/>
      <w:suff w:val="nothing"/>
      <w:lvlText w:val="%1、"/>
      <w:lvlJc w:val="left"/>
    </w:lvl>
  </w:abstractNum>
  <w:abstractNum w:abstractNumId="17">
    <w:nsid w:val="72183CF9"/>
    <w:multiLevelType w:val="multilevel"/>
    <w:tmpl w:val="72183CF9"/>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05" w:hanging="420"/>
      </w:pPr>
      <w:rPr>
        <w:rFonts w:hint="default"/>
        <w:lang w:val="zh-CN" w:eastAsia="zh-CN" w:bidi="zh-CN"/>
      </w:rPr>
    </w:lvl>
    <w:lvl w:ilvl="2" w:tentative="0">
      <w:start w:val="0"/>
      <w:numFmt w:val="bullet"/>
      <w:lvlText w:val="•"/>
      <w:lvlJc w:val="left"/>
      <w:pPr>
        <w:ind w:left="591" w:hanging="420"/>
      </w:pPr>
      <w:rPr>
        <w:rFonts w:hint="default"/>
        <w:lang w:val="zh-CN" w:eastAsia="zh-CN" w:bidi="zh-CN"/>
      </w:rPr>
    </w:lvl>
    <w:lvl w:ilvl="3" w:tentative="0">
      <w:start w:val="0"/>
      <w:numFmt w:val="bullet"/>
      <w:lvlText w:val="•"/>
      <w:lvlJc w:val="left"/>
      <w:pPr>
        <w:ind w:left="677" w:hanging="420"/>
      </w:pPr>
      <w:rPr>
        <w:rFonts w:hint="default"/>
        <w:lang w:val="zh-CN" w:eastAsia="zh-CN" w:bidi="zh-CN"/>
      </w:rPr>
    </w:lvl>
    <w:lvl w:ilvl="4" w:tentative="0">
      <w:start w:val="0"/>
      <w:numFmt w:val="bullet"/>
      <w:lvlText w:val="•"/>
      <w:lvlJc w:val="left"/>
      <w:pPr>
        <w:ind w:left="763" w:hanging="420"/>
      </w:pPr>
      <w:rPr>
        <w:rFonts w:hint="default"/>
        <w:lang w:val="zh-CN" w:eastAsia="zh-CN" w:bidi="zh-CN"/>
      </w:rPr>
    </w:lvl>
    <w:lvl w:ilvl="5" w:tentative="0">
      <w:start w:val="0"/>
      <w:numFmt w:val="bullet"/>
      <w:lvlText w:val="•"/>
      <w:lvlJc w:val="left"/>
      <w:pPr>
        <w:ind w:left="848" w:hanging="420"/>
      </w:pPr>
      <w:rPr>
        <w:rFonts w:hint="default"/>
        <w:lang w:val="zh-CN" w:eastAsia="zh-CN" w:bidi="zh-CN"/>
      </w:rPr>
    </w:lvl>
    <w:lvl w:ilvl="6" w:tentative="0">
      <w:start w:val="0"/>
      <w:numFmt w:val="bullet"/>
      <w:lvlText w:val="•"/>
      <w:lvlJc w:val="left"/>
      <w:pPr>
        <w:ind w:left="934" w:hanging="420"/>
      </w:pPr>
      <w:rPr>
        <w:rFonts w:hint="default"/>
        <w:lang w:val="zh-CN" w:eastAsia="zh-CN" w:bidi="zh-CN"/>
      </w:rPr>
    </w:lvl>
    <w:lvl w:ilvl="7" w:tentative="0">
      <w:start w:val="0"/>
      <w:numFmt w:val="bullet"/>
      <w:lvlText w:val="•"/>
      <w:lvlJc w:val="left"/>
      <w:pPr>
        <w:ind w:left="1020" w:hanging="420"/>
      </w:pPr>
      <w:rPr>
        <w:rFonts w:hint="default"/>
        <w:lang w:val="zh-CN" w:eastAsia="zh-CN" w:bidi="zh-CN"/>
      </w:rPr>
    </w:lvl>
    <w:lvl w:ilvl="8" w:tentative="0">
      <w:start w:val="0"/>
      <w:numFmt w:val="bullet"/>
      <w:lvlText w:val="•"/>
      <w:lvlJc w:val="left"/>
      <w:pPr>
        <w:ind w:left="1106" w:hanging="420"/>
      </w:pPr>
      <w:rPr>
        <w:rFonts w:hint="default"/>
        <w:lang w:val="zh-CN" w:eastAsia="zh-CN" w:bidi="zh-CN"/>
      </w:rPr>
    </w:lvl>
  </w:abstractNum>
  <w:abstractNum w:abstractNumId="18">
    <w:nsid w:val="7EBF35C5"/>
    <w:multiLevelType w:val="singleLevel"/>
    <w:tmpl w:val="7EBF35C5"/>
    <w:lvl w:ilvl="0" w:tentative="0">
      <w:start w:val="1"/>
      <w:numFmt w:val="decimal"/>
      <w:suff w:val="nothing"/>
      <w:lvlText w:val="%1、"/>
      <w:lvlJc w:val="left"/>
    </w:lvl>
  </w:abstractNum>
  <w:num w:numId="1">
    <w:abstractNumId w:val="6"/>
  </w:num>
  <w:num w:numId="2">
    <w:abstractNumId w:val="10"/>
  </w:num>
  <w:num w:numId="3">
    <w:abstractNumId w:val="11"/>
  </w:num>
  <w:num w:numId="4">
    <w:abstractNumId w:val="14"/>
  </w:num>
  <w:num w:numId="5">
    <w:abstractNumId w:val="17"/>
  </w:num>
  <w:num w:numId="6">
    <w:abstractNumId w:val="8"/>
  </w:num>
  <w:num w:numId="7">
    <w:abstractNumId w:val="5"/>
  </w:num>
  <w:num w:numId="8">
    <w:abstractNumId w:val="4"/>
  </w:num>
  <w:num w:numId="9">
    <w:abstractNumId w:val="7"/>
  </w:num>
  <w:num w:numId="10">
    <w:abstractNumId w:val="3"/>
  </w:num>
  <w:num w:numId="11">
    <w:abstractNumId w:val="0"/>
  </w:num>
  <w:num w:numId="12">
    <w:abstractNumId w:val="15"/>
  </w:num>
  <w:num w:numId="13">
    <w:abstractNumId w:val="16"/>
  </w:num>
  <w:num w:numId="14">
    <w:abstractNumId w:val="18"/>
  </w:num>
  <w:num w:numId="15">
    <w:abstractNumId w:val="9"/>
  </w:num>
  <w:num w:numId="16">
    <w:abstractNumId w:val="2"/>
  </w:num>
  <w:num w:numId="17">
    <w:abstractNumId w:val="1"/>
  </w:num>
  <w:num w:numId="18">
    <w:abstractNumId w:val="12"/>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dit="readOnly"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UwMDg3ZTMwNTYxOTEyOTI0NDYwZDRiMDhiMmM5MDkifQ=="/>
  </w:docVars>
  <w:rsids>
    <w:rsidRoot w:val="0AE74EFC"/>
    <w:rsid w:val="005C1924"/>
    <w:rsid w:val="009607EC"/>
    <w:rsid w:val="010B218C"/>
    <w:rsid w:val="014B4D32"/>
    <w:rsid w:val="0193218B"/>
    <w:rsid w:val="01A0099D"/>
    <w:rsid w:val="01C03208"/>
    <w:rsid w:val="01D51BEC"/>
    <w:rsid w:val="01E848DF"/>
    <w:rsid w:val="026508D8"/>
    <w:rsid w:val="028E54D9"/>
    <w:rsid w:val="03E0108E"/>
    <w:rsid w:val="04631F04"/>
    <w:rsid w:val="047C6251"/>
    <w:rsid w:val="04AC2CDE"/>
    <w:rsid w:val="04BB3CB3"/>
    <w:rsid w:val="0521658A"/>
    <w:rsid w:val="055459AE"/>
    <w:rsid w:val="056840CB"/>
    <w:rsid w:val="05B91FB4"/>
    <w:rsid w:val="05E10C59"/>
    <w:rsid w:val="05E716C9"/>
    <w:rsid w:val="063779CC"/>
    <w:rsid w:val="069359F1"/>
    <w:rsid w:val="06E53B8A"/>
    <w:rsid w:val="06EB244A"/>
    <w:rsid w:val="07736630"/>
    <w:rsid w:val="07803116"/>
    <w:rsid w:val="079E1282"/>
    <w:rsid w:val="07C60E4E"/>
    <w:rsid w:val="08122FA3"/>
    <w:rsid w:val="08CA3A4A"/>
    <w:rsid w:val="09527CA5"/>
    <w:rsid w:val="095304C0"/>
    <w:rsid w:val="09852548"/>
    <w:rsid w:val="09954321"/>
    <w:rsid w:val="09CF3713"/>
    <w:rsid w:val="0A057F22"/>
    <w:rsid w:val="0AE74EFC"/>
    <w:rsid w:val="0B230FAA"/>
    <w:rsid w:val="0B3F1816"/>
    <w:rsid w:val="0BA70D49"/>
    <w:rsid w:val="0BF1344B"/>
    <w:rsid w:val="0BFE45BD"/>
    <w:rsid w:val="0C0F79B5"/>
    <w:rsid w:val="0C3C2B2F"/>
    <w:rsid w:val="0CCF3E3F"/>
    <w:rsid w:val="0CFB290C"/>
    <w:rsid w:val="0D2E5A09"/>
    <w:rsid w:val="0D6946A2"/>
    <w:rsid w:val="0D94140E"/>
    <w:rsid w:val="0DDC710D"/>
    <w:rsid w:val="0E033B9C"/>
    <w:rsid w:val="0E2B30FD"/>
    <w:rsid w:val="0E5A1869"/>
    <w:rsid w:val="0E8065B1"/>
    <w:rsid w:val="0EC469FD"/>
    <w:rsid w:val="0FD71F61"/>
    <w:rsid w:val="10347A47"/>
    <w:rsid w:val="10706C03"/>
    <w:rsid w:val="111851E5"/>
    <w:rsid w:val="11524EB4"/>
    <w:rsid w:val="11D70B1B"/>
    <w:rsid w:val="11E9060C"/>
    <w:rsid w:val="11F30AA0"/>
    <w:rsid w:val="12301B14"/>
    <w:rsid w:val="130546D1"/>
    <w:rsid w:val="13643B7D"/>
    <w:rsid w:val="13E644E7"/>
    <w:rsid w:val="140D1B9F"/>
    <w:rsid w:val="14115CEB"/>
    <w:rsid w:val="14B8358D"/>
    <w:rsid w:val="14D6330A"/>
    <w:rsid w:val="15572417"/>
    <w:rsid w:val="15C63BF3"/>
    <w:rsid w:val="16431060"/>
    <w:rsid w:val="17652D51"/>
    <w:rsid w:val="17EE58EB"/>
    <w:rsid w:val="17F81BE7"/>
    <w:rsid w:val="17FE106F"/>
    <w:rsid w:val="19261F87"/>
    <w:rsid w:val="19D20406"/>
    <w:rsid w:val="1A00226F"/>
    <w:rsid w:val="1A2C5361"/>
    <w:rsid w:val="1A3F3172"/>
    <w:rsid w:val="1A5D5BF2"/>
    <w:rsid w:val="1ACA3235"/>
    <w:rsid w:val="1B2A6F98"/>
    <w:rsid w:val="1B482A05"/>
    <w:rsid w:val="1BBB5202"/>
    <w:rsid w:val="1BCE7BBD"/>
    <w:rsid w:val="1C3739A5"/>
    <w:rsid w:val="1C8448A5"/>
    <w:rsid w:val="1D613A93"/>
    <w:rsid w:val="1DC36714"/>
    <w:rsid w:val="1DC61A46"/>
    <w:rsid w:val="1E8C19B2"/>
    <w:rsid w:val="1EA97FE3"/>
    <w:rsid w:val="1EAD2706"/>
    <w:rsid w:val="1F4530CC"/>
    <w:rsid w:val="1F4B30D0"/>
    <w:rsid w:val="206D5C5E"/>
    <w:rsid w:val="20EE2BFF"/>
    <w:rsid w:val="212B28C3"/>
    <w:rsid w:val="21594FFF"/>
    <w:rsid w:val="21C90679"/>
    <w:rsid w:val="21F3263C"/>
    <w:rsid w:val="22D90290"/>
    <w:rsid w:val="22EE4A41"/>
    <w:rsid w:val="23116AA6"/>
    <w:rsid w:val="232F6F2C"/>
    <w:rsid w:val="237C3BC4"/>
    <w:rsid w:val="23A01D19"/>
    <w:rsid w:val="24C40812"/>
    <w:rsid w:val="2727370D"/>
    <w:rsid w:val="27401486"/>
    <w:rsid w:val="275A6F3C"/>
    <w:rsid w:val="27C42699"/>
    <w:rsid w:val="284927BB"/>
    <w:rsid w:val="28A166B3"/>
    <w:rsid w:val="28B314EF"/>
    <w:rsid w:val="28E1393B"/>
    <w:rsid w:val="28F50542"/>
    <w:rsid w:val="290A4393"/>
    <w:rsid w:val="29367674"/>
    <w:rsid w:val="299832BB"/>
    <w:rsid w:val="29DC7848"/>
    <w:rsid w:val="2A0A5DFF"/>
    <w:rsid w:val="2ABA6F95"/>
    <w:rsid w:val="2B3C584A"/>
    <w:rsid w:val="2B8D1A9A"/>
    <w:rsid w:val="2BCA3533"/>
    <w:rsid w:val="2BE14089"/>
    <w:rsid w:val="2BF17CCD"/>
    <w:rsid w:val="2C1E5774"/>
    <w:rsid w:val="2C9F51B2"/>
    <w:rsid w:val="2CB942E2"/>
    <w:rsid w:val="2D5757D9"/>
    <w:rsid w:val="2E611393"/>
    <w:rsid w:val="2F5E1115"/>
    <w:rsid w:val="2F9B2184"/>
    <w:rsid w:val="309917F7"/>
    <w:rsid w:val="3159417F"/>
    <w:rsid w:val="317A1431"/>
    <w:rsid w:val="318F70DB"/>
    <w:rsid w:val="319A0E95"/>
    <w:rsid w:val="31B71663"/>
    <w:rsid w:val="31E76351"/>
    <w:rsid w:val="32203175"/>
    <w:rsid w:val="32302A8A"/>
    <w:rsid w:val="326F29D2"/>
    <w:rsid w:val="33343C55"/>
    <w:rsid w:val="333A008A"/>
    <w:rsid w:val="33E461E4"/>
    <w:rsid w:val="33E4763D"/>
    <w:rsid w:val="341639D2"/>
    <w:rsid w:val="343C3E86"/>
    <w:rsid w:val="34726FBA"/>
    <w:rsid w:val="347F2713"/>
    <w:rsid w:val="35327B82"/>
    <w:rsid w:val="353953E8"/>
    <w:rsid w:val="356A6A30"/>
    <w:rsid w:val="35AD6035"/>
    <w:rsid w:val="35B2203C"/>
    <w:rsid w:val="35D03FA3"/>
    <w:rsid w:val="36745D43"/>
    <w:rsid w:val="3687614C"/>
    <w:rsid w:val="36951DE8"/>
    <w:rsid w:val="36B36D8F"/>
    <w:rsid w:val="36B87121"/>
    <w:rsid w:val="372B7462"/>
    <w:rsid w:val="37CE743C"/>
    <w:rsid w:val="3A3369DC"/>
    <w:rsid w:val="3AB71DC9"/>
    <w:rsid w:val="3B6121BA"/>
    <w:rsid w:val="3C0D3CC4"/>
    <w:rsid w:val="3C13580E"/>
    <w:rsid w:val="3CA94660"/>
    <w:rsid w:val="3D1010C1"/>
    <w:rsid w:val="3D304E5C"/>
    <w:rsid w:val="3D3B1352"/>
    <w:rsid w:val="3DA10D4E"/>
    <w:rsid w:val="3F6B659C"/>
    <w:rsid w:val="3F911FD9"/>
    <w:rsid w:val="3FC50FE0"/>
    <w:rsid w:val="40182B15"/>
    <w:rsid w:val="40A02FEE"/>
    <w:rsid w:val="41394362"/>
    <w:rsid w:val="41C0490D"/>
    <w:rsid w:val="41DF2466"/>
    <w:rsid w:val="4250797D"/>
    <w:rsid w:val="426523A4"/>
    <w:rsid w:val="427B76E1"/>
    <w:rsid w:val="428851C7"/>
    <w:rsid w:val="42BF13AE"/>
    <w:rsid w:val="431064DC"/>
    <w:rsid w:val="4331035C"/>
    <w:rsid w:val="4343751B"/>
    <w:rsid w:val="43E04CBC"/>
    <w:rsid w:val="44481823"/>
    <w:rsid w:val="44B34F94"/>
    <w:rsid w:val="456C5A21"/>
    <w:rsid w:val="456D4741"/>
    <w:rsid w:val="45826226"/>
    <w:rsid w:val="46492627"/>
    <w:rsid w:val="4665595E"/>
    <w:rsid w:val="474E70F7"/>
    <w:rsid w:val="47575EE7"/>
    <w:rsid w:val="47C758BF"/>
    <w:rsid w:val="47CC4283"/>
    <w:rsid w:val="480D21FE"/>
    <w:rsid w:val="48154F8A"/>
    <w:rsid w:val="49C62AB0"/>
    <w:rsid w:val="4A456300"/>
    <w:rsid w:val="4A596F0F"/>
    <w:rsid w:val="4B200DB4"/>
    <w:rsid w:val="4B2950FF"/>
    <w:rsid w:val="4B461B99"/>
    <w:rsid w:val="4BA34BB7"/>
    <w:rsid w:val="4C0A0A40"/>
    <w:rsid w:val="4C104DF5"/>
    <w:rsid w:val="4C6653CB"/>
    <w:rsid w:val="4CDC5048"/>
    <w:rsid w:val="4D1650AC"/>
    <w:rsid w:val="4D2946D6"/>
    <w:rsid w:val="4DB760EA"/>
    <w:rsid w:val="4EF36F42"/>
    <w:rsid w:val="4FBA61EE"/>
    <w:rsid w:val="506B75CD"/>
    <w:rsid w:val="50E55F71"/>
    <w:rsid w:val="51126579"/>
    <w:rsid w:val="51326CF0"/>
    <w:rsid w:val="51DA0710"/>
    <w:rsid w:val="53290A04"/>
    <w:rsid w:val="54084A5C"/>
    <w:rsid w:val="55637EA3"/>
    <w:rsid w:val="55C67D8C"/>
    <w:rsid w:val="57553780"/>
    <w:rsid w:val="576062FA"/>
    <w:rsid w:val="578948B7"/>
    <w:rsid w:val="58166DE6"/>
    <w:rsid w:val="58190D69"/>
    <w:rsid w:val="582452A7"/>
    <w:rsid w:val="584D53C2"/>
    <w:rsid w:val="585770C6"/>
    <w:rsid w:val="58D27455"/>
    <w:rsid w:val="592451ED"/>
    <w:rsid w:val="59791501"/>
    <w:rsid w:val="59C75451"/>
    <w:rsid w:val="5A942ED4"/>
    <w:rsid w:val="5ACA4E0C"/>
    <w:rsid w:val="5AF64922"/>
    <w:rsid w:val="5B22052A"/>
    <w:rsid w:val="5B9524EA"/>
    <w:rsid w:val="5BB47B63"/>
    <w:rsid w:val="5BC35EE4"/>
    <w:rsid w:val="5BEF0B43"/>
    <w:rsid w:val="5C054908"/>
    <w:rsid w:val="5C166034"/>
    <w:rsid w:val="5CED4903"/>
    <w:rsid w:val="5D2C633E"/>
    <w:rsid w:val="5D913A59"/>
    <w:rsid w:val="5E312055"/>
    <w:rsid w:val="5E5B0B16"/>
    <w:rsid w:val="5E956674"/>
    <w:rsid w:val="5EC90BB6"/>
    <w:rsid w:val="5F1B09E5"/>
    <w:rsid w:val="5F296BB8"/>
    <w:rsid w:val="5F6A0B0C"/>
    <w:rsid w:val="5F917C97"/>
    <w:rsid w:val="5FBE4EE4"/>
    <w:rsid w:val="5FD87E15"/>
    <w:rsid w:val="600462FF"/>
    <w:rsid w:val="6012616D"/>
    <w:rsid w:val="6024699A"/>
    <w:rsid w:val="60B4622A"/>
    <w:rsid w:val="60FA0D2F"/>
    <w:rsid w:val="61364CAB"/>
    <w:rsid w:val="615D47B0"/>
    <w:rsid w:val="6173573E"/>
    <w:rsid w:val="61862CB1"/>
    <w:rsid w:val="625F3E7B"/>
    <w:rsid w:val="627B3135"/>
    <w:rsid w:val="629F1DBB"/>
    <w:rsid w:val="62D8186A"/>
    <w:rsid w:val="62F06A53"/>
    <w:rsid w:val="632D6376"/>
    <w:rsid w:val="635767AB"/>
    <w:rsid w:val="639F6DB5"/>
    <w:rsid w:val="64943424"/>
    <w:rsid w:val="65BB4DAE"/>
    <w:rsid w:val="66375983"/>
    <w:rsid w:val="66411774"/>
    <w:rsid w:val="666C161D"/>
    <w:rsid w:val="67024331"/>
    <w:rsid w:val="670A42F7"/>
    <w:rsid w:val="672B6345"/>
    <w:rsid w:val="674E4FD2"/>
    <w:rsid w:val="67CF6C0C"/>
    <w:rsid w:val="689D029B"/>
    <w:rsid w:val="69100BE6"/>
    <w:rsid w:val="69200EB4"/>
    <w:rsid w:val="69232CFD"/>
    <w:rsid w:val="69365EF6"/>
    <w:rsid w:val="693B7256"/>
    <w:rsid w:val="694731B6"/>
    <w:rsid w:val="6973692F"/>
    <w:rsid w:val="69A61793"/>
    <w:rsid w:val="69B45A31"/>
    <w:rsid w:val="6ABF306C"/>
    <w:rsid w:val="6B06352F"/>
    <w:rsid w:val="6B800FB7"/>
    <w:rsid w:val="6BB12ACE"/>
    <w:rsid w:val="6BC366B8"/>
    <w:rsid w:val="6BE96EFD"/>
    <w:rsid w:val="6C697F13"/>
    <w:rsid w:val="6D77434C"/>
    <w:rsid w:val="6D837C5C"/>
    <w:rsid w:val="6E5A03B8"/>
    <w:rsid w:val="6E9756FF"/>
    <w:rsid w:val="6EA23DBA"/>
    <w:rsid w:val="6EB30487"/>
    <w:rsid w:val="6EDF0D7C"/>
    <w:rsid w:val="6EEC11AD"/>
    <w:rsid w:val="6F3E3DDB"/>
    <w:rsid w:val="6F6C5B2A"/>
    <w:rsid w:val="6FA25068"/>
    <w:rsid w:val="700F6B0D"/>
    <w:rsid w:val="70DF27C3"/>
    <w:rsid w:val="7112181C"/>
    <w:rsid w:val="716E0A15"/>
    <w:rsid w:val="71BB2B24"/>
    <w:rsid w:val="71CA76BC"/>
    <w:rsid w:val="71E8439D"/>
    <w:rsid w:val="72695331"/>
    <w:rsid w:val="72B02971"/>
    <w:rsid w:val="72BE5F90"/>
    <w:rsid w:val="73241116"/>
    <w:rsid w:val="73D450C0"/>
    <w:rsid w:val="743E783F"/>
    <w:rsid w:val="744B731C"/>
    <w:rsid w:val="74E10BB9"/>
    <w:rsid w:val="74EF3D75"/>
    <w:rsid w:val="753378D1"/>
    <w:rsid w:val="75975D82"/>
    <w:rsid w:val="75AB0269"/>
    <w:rsid w:val="75D27CED"/>
    <w:rsid w:val="75E545EE"/>
    <w:rsid w:val="767123FE"/>
    <w:rsid w:val="771C1413"/>
    <w:rsid w:val="772F669D"/>
    <w:rsid w:val="77406035"/>
    <w:rsid w:val="77DE1D93"/>
    <w:rsid w:val="78106C0C"/>
    <w:rsid w:val="7AD33A66"/>
    <w:rsid w:val="7B817E7F"/>
    <w:rsid w:val="7B8A15CF"/>
    <w:rsid w:val="7CC805C4"/>
    <w:rsid w:val="7CCD4960"/>
    <w:rsid w:val="7DB03B37"/>
    <w:rsid w:val="7E5E7204"/>
    <w:rsid w:val="7E8E6905"/>
    <w:rsid w:val="7F310566"/>
    <w:rsid w:val="7F6A5A01"/>
    <w:rsid w:val="7FB7104B"/>
    <w:rsid w:val="7FF664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1"/>
    <w:pPr>
      <w:spacing w:before="27"/>
      <w:ind w:left="2585" w:hanging="2426"/>
      <w:outlineLvl w:val="1"/>
    </w:pPr>
    <w:rPr>
      <w:rFonts w:ascii="宋体" w:hAnsi="宋体" w:eastAsia="宋体" w:cs="宋体"/>
      <w:b/>
      <w:bCs/>
      <w:sz w:val="36"/>
      <w:szCs w:val="36"/>
      <w:lang w:val="zh-CN" w:eastAsia="zh-CN" w:bidi="zh-CN"/>
    </w:rPr>
  </w:style>
  <w:style w:type="paragraph" w:styleId="3">
    <w:name w:val="heading 2"/>
    <w:basedOn w:val="1"/>
    <w:next w:val="4"/>
    <w:qFormat/>
    <w:uiPriority w:val="0"/>
    <w:pPr>
      <w:keepNext/>
      <w:keepLines/>
      <w:numPr>
        <w:ilvl w:val="1"/>
        <w:numId w:val="1"/>
      </w:numPr>
      <w:adjustRightInd w:val="0"/>
      <w:snapToGrid w:val="0"/>
      <w:spacing w:before="160" w:beforeLines="0" w:line="360" w:lineRule="auto"/>
      <w:outlineLvl w:val="1"/>
    </w:pPr>
    <w:rPr>
      <w:rFonts w:ascii="Arial" w:hAnsi="Arial"/>
      <w:b/>
      <w:kern w:val="2"/>
      <w:sz w:val="28"/>
    </w:rPr>
  </w:style>
  <w:style w:type="character" w:default="1" w:styleId="12">
    <w:name w:val="Default Paragraph Font"/>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ind w:firstLine="420" w:firstLineChars="200"/>
    </w:pPr>
  </w:style>
  <w:style w:type="paragraph" w:styleId="5">
    <w:name w:val="Body Text"/>
    <w:basedOn w:val="1"/>
    <w:qFormat/>
    <w:uiPriority w:val="1"/>
    <w:rPr>
      <w:rFonts w:ascii="宋体" w:hAnsi="宋体" w:eastAsia="宋体" w:cs="宋体"/>
      <w:sz w:val="21"/>
      <w:szCs w:val="21"/>
      <w:lang w:val="zh-CN" w:eastAsia="zh-CN" w:bidi="zh-CN"/>
    </w:rPr>
  </w:style>
  <w:style w:type="paragraph" w:styleId="6">
    <w:name w:val="Body Text Indent"/>
    <w:basedOn w:val="1"/>
    <w:qFormat/>
    <w:uiPriority w:val="0"/>
    <w:pPr>
      <w:spacing w:line="360" w:lineRule="auto"/>
      <w:ind w:firstLine="560" w:firstLineChars="200"/>
    </w:pPr>
    <w:rPr>
      <w:sz w:val="2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0"/>
    <w:pPr>
      <w:tabs>
        <w:tab w:val="right" w:leader="dot" w:pos="8302"/>
      </w:tabs>
      <w:ind w:left="-2" w:leftChars="-1" w:firstLine="285"/>
      <w:jc w:val="center"/>
    </w:pPr>
    <w:rPr>
      <w:rFonts w:ascii="黑体" w:hAnsi="华文中宋" w:eastAsia="黑体"/>
      <w:sz w:val="36"/>
      <w:szCs w:val="36"/>
    </w:rPr>
  </w:style>
  <w:style w:type="paragraph" w:styleId="10">
    <w:name w:val="Normal (Web)"/>
    <w:basedOn w:val="1"/>
    <w:qFormat/>
    <w:uiPriority w:val="99"/>
    <w:pPr>
      <w:spacing w:beforeAutospacing="1" w:afterAutospacing="1"/>
      <w:jc w:val="left"/>
    </w:pPr>
    <w:rPr>
      <w:kern w:val="0"/>
      <w:sz w:val="24"/>
    </w:rPr>
  </w:style>
  <w:style w:type="character" w:styleId="13">
    <w:name w:val="page number"/>
    <w:basedOn w:val="12"/>
    <w:qFormat/>
    <w:uiPriority w:val="0"/>
  </w:style>
  <w:style w:type="character" w:styleId="14">
    <w:name w:val="Hyperlink"/>
    <w:basedOn w:val="12"/>
    <w:qFormat/>
    <w:uiPriority w:val="0"/>
    <w:rPr>
      <w:color w:val="0000FF"/>
      <w:u w:val="single"/>
    </w:rPr>
  </w:style>
  <w:style w:type="paragraph" w:styleId="15">
    <w:name w:val="List Paragraph"/>
    <w:basedOn w:val="1"/>
    <w:qFormat/>
    <w:uiPriority w:val="1"/>
    <w:pPr>
      <w:spacing w:before="50"/>
      <w:ind w:left="2423" w:right="562" w:hanging="2424"/>
    </w:pPr>
    <w:rPr>
      <w:rFonts w:ascii="宋体" w:hAnsi="宋体" w:eastAsia="宋体" w:cs="宋体"/>
      <w:lang w:val="zh-CN" w:eastAsia="zh-CN" w:bidi="zh-CN"/>
    </w:rPr>
  </w:style>
  <w:style w:type="paragraph" w:customStyle="1" w:styleId="16">
    <w:name w:val="列出段落"/>
    <w:basedOn w:val="1"/>
    <w:qFormat/>
    <w:uiPriority w:val="0"/>
    <w:pPr>
      <w:ind w:firstLine="420" w:firstLineChars="200"/>
    </w:pPr>
    <w:rPr>
      <w:rFonts w:ascii="Calibri" w:hAnsi="Calibri"/>
      <w:szCs w:val="22"/>
    </w:rPr>
  </w:style>
  <w:style w:type="paragraph" w:customStyle="1" w:styleId="17">
    <w:name w:val="样式1"/>
    <w:basedOn w:val="1"/>
    <w:qFormat/>
    <w:uiPriority w:val="0"/>
    <w:pPr>
      <w:spacing w:line="640" w:lineRule="exact"/>
    </w:pPr>
    <w:rPr>
      <w:rFonts w:eastAsia="仿宋_GB2312"/>
      <w:sz w:val="32"/>
    </w:rPr>
  </w:style>
  <w:style w:type="paragraph" w:customStyle="1" w:styleId="18">
    <w:name w:val="p0"/>
    <w:basedOn w:val="1"/>
    <w:qFormat/>
    <w:uiPriority w:val="0"/>
    <w:pPr>
      <w:widowControl/>
    </w:pPr>
    <w:rPr>
      <w:kern w:val="0"/>
      <w:szCs w:val="21"/>
    </w:rPr>
  </w:style>
  <w:style w:type="paragraph" w:customStyle="1" w:styleId="19">
    <w:name w:val="段"/>
    <w:qFormat/>
    <w:uiPriority w:val="0"/>
    <w:pPr>
      <w:tabs>
        <w:tab w:val="center" w:pos="4201"/>
        <w:tab w:val="right" w:leader="dot" w:pos="9298"/>
      </w:tabs>
      <w:autoSpaceDE w:val="0"/>
      <w:autoSpaceDN w:val="0"/>
      <w:ind w:firstLine="420" w:firstLineChars="200"/>
      <w:jc w:val="both"/>
    </w:pPr>
    <w:rPr>
      <w:rFonts w:ascii="宋体" w:hAnsi="宋体" w:eastAsia="宋体" w:cs="Times New Roman"/>
      <w:sz w:val="21"/>
      <w:lang w:val="en-US" w:eastAsia="zh-CN" w:bidi="ar-SA"/>
    </w:rPr>
  </w:style>
  <w:style w:type="paragraph" w:customStyle="1" w:styleId="20">
    <w:name w:val="p17"/>
    <w:basedOn w:val="1"/>
    <w:qFormat/>
    <w:uiPriority w:val="0"/>
    <w:pPr>
      <w:widowControl/>
      <w:spacing w:line="360" w:lineRule="auto"/>
      <w:ind w:firstLine="420"/>
    </w:pPr>
    <w:rPr>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9.jpe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jpe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gICAiRmlsZUlkIiA6ICI0MjM1MTQwMDk1NiIsCiAgICJJbWFnZSIgOiAiaVZCT1J3MEtHZ29BQUFBTlNVaEVVZ0FBQWtzQUFBTjhDQVlBQUFCSXRlNmpBQUFBQ1hCSVdYTUFBQXNUQUFBTEV3RUFtcHdZQUFBZ0FFbEVRVlI0bk96ZGVWeFVWZjhIOE04ZFlGQlVNUG1SU3lhbXBobHB5YWhKOG9TaWxwZ0thYm1XWXVKSzRyN2dybVRpbXJpbklLUW1JR291S0ZxS29wQ2lnVVZSYXFMaWppQUNpc0RBelAzOXdUUDNZWmhoR0JSRjRmTit2WG8xOTk1ejd6MTNoT0U3NTN6UE9RQ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GVklVSkZWNENJWG01dDJyU0pGUVNoZlVYWGc0aWVQVkVVVDV3L2Y3NXpSZGZqZVpOVmRBV0k2T1hHUUltbzZoQUVvVk5GMTZFaW1GWjBCWWlvY29pTGk2dm9LaERSTTZSUUtDcTZDaFdHTFV0RVJFUkVCckJscVJ3eGQ2TnlxYXA5ODBSRXBJMHRTK1dJZ1ZMbFVsWDc1b21JU0J0YmxwNEI1bTY4L0tweTN6eVJRcUV3K0RtV21KaUloZzBid3NyS1NtdS9VcW1FczdNem9xT2pqYnJIaVJNblVLdFdMZVRsNWVIcnI3K0dxNnNyUHZua0V3Z0NCMnJUaTRYQkVoSFJTMEt0VmlNaElRSEhqaDNEK1BIallXcGFNUi9oRVJFUitPT1BQL0Q5OTk5aitQRGgwbjVSRkpHVGs0T0JBd2RLKzdwMjdhcFZSaDl6YzNQTW5qMGJTNVlzUVZoWUdMNy8vbnRVcTFidG1kV2ZxS3dZTEJFUnZTUzZkKzhPUVJDUWxwYUdjZVBHbGNzMVhWMWRvVlFxZGZhN3VMaG9iZGVzV1JOaFlXRUFnSWtUSjJMVXFGRUlDUWxCY0hDd1ZFYXBWTUxCd1VGckh3QmN2SGdSSTBlTzFMbEg4VmFrSFR0MjRPSERod3lVNklYRFlJbUk2Q1d4ZXZWcTVPZm53OTNkdmR5dWVlL2VQWncrZlZwcm4wS2hRRVJFaExTdFZDclJyVnMzYWR2RXhBUXJWNjVFelpvMUFVQnFTUkpGVVdzYkFHeHRiZUhyNjR1b3FDaWRleHc4ZUJDMWF0VUNBSFRxMUFrV0ZoWjQ3YlhYeXUzWmlNb0xFN3lKaUY0U2I3MzFWa1ZYQVlHQmdlalRwdy9HakJtRGYvLzlWeXN3MGljNU9SbHF0YnJVNjJablowdkJseUY5Ky9aRlFFQ0EwZlVsS2c5c1dTSWlxdUo2OXV4cGNKK214UWdBK3Zmdmo5NjllOFBWMVJVdFdyVFE2WEo3RW84ZlA0YXBxU25Nek14S0xldnE2b3AzM25ubnFlOUpWQllNbG9pSXFyanc4SEN0YllWQ29iV3ZhRGVjaFlVRkxDd3N0TXIzN2RzWEppWW1PdGN0S0NqQW5qMTdzSGp4WWh3K2ZGam51Q1puU1JSRktKVktPRGs1QVFEMjc5K3ZNOUpPWThpUUlXVjdPS0p5d0dDSmlJaWV5dlhyMTNIdTNEbWQvWm9wT0x5OXZlSHQ3YTF6ckdqT2tzWUhIM3hnVkFzVDBmUEVZSW1JcUlvclN6ZWNQbXExdXRUY0pXUGw1K2R6TkJ5OWNCZ3NFUkZWRWlrcEthaGJ0MjZaenl0TE4xeFJseTVkUW5wNmV0a3JXa1I2ZWpwTVRVMVJvMFlOeE1mSG8zYnQycERKU2g1N0ZCTVRnL3IxNjZOSmt5WlBkVitpc21Dd1JFVDBraWc2czd5RGc0UDBPaTR1RGtxbEVpTkhqb1NibXh1R0RSdG05RFgzN05sVGFoa3pNek9FaG9aSzIvbjUrY2pMeThQUW9VTXhmLzU4eUdReXZZbmV4c3lFZi9Ma1NTeGZ2aHhLcFJLV2xwYVlNR0dDd2ZJTEZpeUFuNTlmcWRjbEtrOE1sb2lJWGhLR2xpQ1J5K1h3OS9mSG1ERmprSm1aV1dyUW9WRy9mdjFTeXdpQ2dIcjE2a25iOGZIeEFJRHAwNmZqNDQ4L3h1elpzNlZqU3FVU01wa01kKy9lTlNyM3lNM05EVzV1YmtiVjlkYXRXNURMNVdqWnNxVlI1WW5LQzRNbElxSkt3c2JHQmhzM2JrUlNVdEpUWGFlMDVVbmVmZmRkckZtekJoMDZkTkE1RmgwZGplWExsOFBVMUJTREJ3OHU4UnJ6NTg4dmMyNVNRa0lDT25YcVZLWnppTW9EVnlzc1IvYjI5aUxBaFhRckEwMzNRWHg4UEg5SFNzR2ZlNktxb1NwL0xuSUdieUlpSWlJREdDd1JFVDFuYVdscHlNbkpxZWhxRUpHUkdDd1JFVDFuQ3hZc3dNNmRPNDBxbTVTVXBMTzIycTFidDVDZG5hMVROakV4MGFoMTJNckRwVXVYOE5WWFh3R0ExajBWQ2dWVUtsVzUzU2MxTlJWRGhnekI0OGVQalNxdlVxbHc4ZUpGaElhR1l1clVxZWpkdXpleXNySktQZTk1UFErOW5KamdUVVJVeFBYcjE3RjI3VnFjTzNjT3VibTVlUGZkZHpGbnpoeTg5dHByVDNWZFYxZFg2Zlh0MjdlUmxKU2tNMngvMzc1OVd0dDVlWGtZUG53NHdzTENZR05qZzBXTEZzSER3d05idG14Qi9mcjE0ZUhoSVpVVlJSRitmbjZ3c2JHQmo0OFB0bTNiaHMyYk4wdkhjM0p5VUwxNmRhM3JSMGRIUTZWU29YMzc5anFMMkdyV2E1UEw1VnI3RHh3NEFFdExTMFJHUmtvajVBSUNBbENyVmkwTUdEQkE3N01uSmlaaTFLaFJwYjFGMkxWcmw5YW9Pd0JZdm53NXJsKy9EbmQzZDRQbnpwa3pCM1oyZHZqUGYvNkRaczJhd2M3T0RzN096cGc4ZVRLcVZhdW1keHFEVTZkT1NVdTNsT1Y1aU9ncDJOdmJpL2IyOWlLOS9EVC9saFg5TS9VeXFHdy85MXUzYmhWRFEwUEZ6TXhNOGY3OSsrSzRjZU5FZDNmM3A3NXVhZStSdnVPSERoMFNKMDZjS0lxaUtDWWtKSWk5ZS9jV1ZTcVZlUFhxVmRIWjJWbThlL2V1VnZuczdHeHg0TUNCNHRxMWEvVmV2NkNnUUdkL1FVR0J6cjBmUG53b09qbzZpdWZPbmROYlY3VmFMZmJzMlZPTWpvNFdSVkVVUjR3WUlaNDllOWJnZlRRNmRPZ2dwcVNrYU8zYnNtV0wrT1dYWDRvcWxVcHJmMmhvcURoNjlHaFJyVmFYZUQxOXoxTDgvbmw1ZVRyUGFHOXZMMlpuWnovMTgxUWxWZmx6a1MxTFJFUkZEQjQ4V0dzRzZjR0RCOFBUMHhOcXRkcmd6TkxHNk5ldlg1bks3OWl4QTE1ZVhnQUFQejgvakJneEFqS1pESTBiTjBhZlBuMHdhOVlzckZ1M0R1Ym01Z0FLRjdsZHUzYnRFeThYTW1qUUlHUm5aeU0zTnhlUEh6K0dqNCtQMW5GTnk5ZXZ2LzZLMjdkdnc4SEJBWm1abWZqOTk5OHhiOTQ4NmYwcDJvcm01ZVdGano3NkNFQmhGNWxTcWNUTm16Zng2cXV2QWdDdVhyMkt3TUJBQkFZR2FyMi80ZUhoMkw1OU96SXpNekZvMEtBUzYzemx5aFhFeHNZKzBmTnFQT256VU5YQllJbUlxSWppQVZGNmVqcGVlZVdWcHc2VUFCak1VeXJlVFhUeTVFbGN2bndaN2RxMVEwaElDRVJSeENlZmZDSWRIelZxRkNaTm1vVHg0OGZEMTljWHUzZnZSa2hJQ0V4TlRSRVJFUUVBY0hKeVFsUlVsTkgxdTNYclZvbmxuWnljcE5jQkFRRUFDdCtyZ3djUG9uZnYzdExFbEFxRkF2djI3WU9KaVluT05USXpNeUVJQWtKRFEyRnZidytnc09zdEp5Y0hRNGNPaFNBSU9IWHFGQUFnTnpjWDMzMzNIY2FQSDY5M2RuQU5GeGNYbzUrdkpFLzZQTVgxN2RzWFBYcjBLSFdlS25yNU1GZ2lJaXBCUVVFQmZ2enhSL1R0MjdkY3JsZGF5NUlvaXRpMGFSUDY5Kzh2TGVrUkZ4Y250YndJd3YrbXR6RTFOY1d5WmNzd2I5NDhUSnMyRFpzMmJjTHc0Y1BScmwwN3FZeFNxU3kzT21vU3JJOGZQNjYxSHR5QkF3Y3dmLzU4bzY2ZG1wcUtSbzBhNGM2ZE83aDA2UkthTjIrT3FWT25ZdXJVcWJoeTVRcDhmWDJsc3A5OTlobUF3cVZWdnZqaWl4S3ZxVzl0dXFLQlhjT0dEYkYxNjlZU3ozK2E1eW5PMWRVVjc3enp6aE9kU3k4MkJrdEVSQ1ZZdkhneFpES1pORXJxYVpYV3NyUm8wU0pwU1ErRlFvSGJ0MitqUllzV0dEdDJMSVlQSDQ3VTFGVFkyTmhJNTZTbHBTRWlJc0tvWlVVQXdOblpHVURoMGlpLy9QSUxnTUt1c2FLdEppWFZVUk9BL1BUVFQvRDI5c2JZc1dNQkFLdFhyOWFxa3lIWHJsM0RHMis4Z2Q2OWU4UFgxeGYrL3Y1U2k5MktGU3N3ZE9oUXZlZVZkVFJhVkZTVTFqTVpDaHFmNW5tS0d6Smt5Qk9kUnk4K0JrdEVSSHA4OTkxM09ILytQUHo5L1hWR2hEMHJDUWtKOFBmM1IycHFLaG8yYklnREJ3NmdaczJhY0hWMVJhOWV2ZkRCQngvZzBLRkRVZ3RUNTg2ZFlXRmhJWTNvS2sxa1pLUk9kNUpTcVpSeW5nQ2dUNTgrZXMvVnRDek5talVMZGV2V2xmYnJDeEI2OXV3cHZXN1FvSUhVelJVWEY0ZFdyVnJCeWNrSisvYnR3OXExYStIbDVZV0FnQUNZbUppZ1k4ZU9PdGRxMXF3WkprK2VqTC8vL2x2cnVockY4NnJLNm1tZWg2b09Ca3VWa0wrL3Y5YVE0cko2K1BBaGZIeDhzSFRwMGpLZHAxQW9EQzU1a1ppWWlJWU5HOExLeWtwcnYxS3BoTE96TTZLam81K292dlIwV3JkdTNiQkZpeFozd3NMQ09Kbk1mNjFkdXhiUjBkSFl0R2tUNnRTcDgxVFhPbi8rUE9iUG40K0dEUnRxSlFwclpHVmxTZk1BclYrL0hwYVdsckMwdE5RcGQrWEtGVFJvMEVDckt5NDNOMWR2TW5kV1ZoWmlZbUtNcWw5bVpxWjB2M256NXFGcDA2YXd0YldWcGhTSWk0dkR2WHYzOE5kZmZ3R0FWbUFCUU1xUDBsQW9GQWdQRDljSnluSnljbkQwNkZFRUJRVko5M0ozZDhlLy8vNkx5NWN2WTl1MmJYcnJOMlhLRkl3ZE94WXltUXhoWVdGYXgwUlJoQ2lLQnBQdkN3b0tERDcva3o0UFZTME1saXFoZ0lBQUtWaHEzNzQ5R2pkdXJIWDgyclZyT0h2MnJMU3RWQ3ExdmprcmxVb2NPM1pNNjV6aVpaNUVSRVFFL3ZqakQzei8vZmRhQ1pDaUtDSW5Kd2NEQnc2VTluWHQycFZKa3MrSnFhbnA3TXVYTDdzcEZJcWYxR3IxYmlzcnF4TW5UcHd3L0JlbUV2disrKzhSRlJXRnpaczM2dzJVVWxKU2RQN0FHdEttVFJ1ZCtaT0F3cGFhSDM3NEFYdjM3c1dVS1ZPd2ZQbHkvTi8vL1YrSjE5bTFheGMrK09BRGFUcy9QeDh5bVV3clNNakx5d01BakJneEFwNmVua2JWNzhhTkc5SWNVbks1SEY5ODhRVU9IanlJR2pWcUFDajgzWGQzZDMvcUZwenQyN2ZqblhmZVFhTkdqUUFBWm1abWFOYXNHWTRmUHc0N096dms1dWJxbkhQNDhHRnMzTGdSM2J0M3g1MDdkekJseWhUcFBUcHg0Z1RXcmwyTHI3NzZTbStnbEppWWlQRHdjQnc5ZWxSNi83T3lzcENUazRPVWxCVElaREt0RnJYeUVCTVRnL3IxNjZOSmt5YmxlbDJxZUF5V0tqa3JLeXVkSElSdTNicHBiVHM0T09EWXNXT29YYnQyaWRjcFhzYlYxVlZ2SGtEeGtTazFhOWFVdmcxT25EZ1JvMGFOUWtoSWlOYm9GcVZTQ1FjSEI0TWpYdWpaRWdTaHJpaUtvd1ZCR0oyWm1abHViMisvVHhDRTNabVptVWN2WDc2Y1Y5SDFlNTQyYmRvRVFQZjM1UFRwMHdDQWtTTkh3czNORGNPR0RYdWk2OSs3ZHc5aFlXSFl2MzgvdW5idGl1RGdZTlNwVXdmTGx5OHY4WndEQnc3ZzJMRmorUEhISDZWV2xJU0VCSjFnN3VMRml6QXpNOFBFaVJQUm9VTUhvK3B6K3ZScHRHclZDdm41K1ZpNWNpWEdqaDBMUzB0TEtVOUlMcGRqenB3NW1EcDFLZ0lEQTJGcmExdm1aMDVNVE1UV3JWdXhkZXRXNU9YbFlmLysvZkQzOTBlYk5tMXc0TUFCQkFVRm9WKy9mdWphdFN0NjlPaUI5OTU3RDRHQmdmam5uMyt3Y2VORzFLdFhENG1KaVpnOGVUS2FOR21DZi8vOUY3YTJ0bGkzYnAxVzRIcjc5bTBBaGNuaFptWm0rUERERDdGMDZWSXBtSXFQajhma3laTmhZbUtDdm4zN2xudHIwWUlGQzZURWZLcGNHQ3hWSXBvbS92ejhmTGk2dW1MejVzM0l6TXpVYXJFQkNwdmRuOWE5ZS9la1B4NGFDb1ZDcXdsYnFWUnEvY0V4TVRIQnlwVXJwWm1DTmZVU1JWRnJHd0JzYlcyMVJzYlE4eU1JUWgwQXcwUlJIR1pwYVpuVnBrMmJjRUVRZGd1Q2NEZ3VMczY0TlNkZVlvYTZrb0hDYnU0eFk4WWdNek1URXlaTU1PcWFHUmtaaUk2T3hwRWpSM0R4NGtYMDZ0VUxXN2R1aGFXbEpjek56ZkgzMzMralZxMWFlczlOU2tyQzZ0V3I0ZWZuaDBlUEhxRlhyMTZReStVd056ZkhsQ2xUdE1xMmJ0MGFJU0VoU0U1T2hxT2pJNVJLSlJ3ZEhhWGpSVWVKQWNEdTNidHg0TUFCYk42OEdSczNia1RqeG8zaDR1SUNwVktKbEpRVXFZdlB3Y0VCbjMvK09TWlBub3l0VzdjYW5TT2xFUmtaS1hXbGZmVFJSMmpSb2dVV0xWcUV0bTNiQWdDOHZiMHhlUEJnaElTRVlPYk1tVmk2ZENtR0R4K09HemR1NFBmZmY4ZmZmLytOaElRRWlLS0krdlhyUTZsVUlpNHVEak5tekVDVEprMVF2MzU5ZE9uU0JSWVdGdkR3OEVEUG5qM3grdXV2Uy9mWGZMSHIxS2xUcWYrK1QwcVRtTit5WmN0bmNuMnFXQXlXS2hGTlU3T0Rnd04rL1BGSDZZUHVSVmpYS0RBd0VBY09IRUQxNnRVeGQrN2NVb2ZtSmljbmw4c2tnUFRVTEFWQkdBUmdrQ2lLaiszdDdTTkVVZHd0bDhzUHhzYkdscjdnVmlWa1kyT0RqUnMzSWlrcHlhanlLU2twK095eno5QytmWHYwNnRVTEsxZXVoSm1aR1RJek0rSGs1QVNWU2dVTEN3dTl5NEZzM2JvVlRaczJ4YjU5KzZRQUpUWTIxdUR2UnFOR2pkQ29VU09qY2dEUG56K1BkdTNhNFkwMzNzRERody94elRmZllQSGl4VGgwNkJETXpNeTBodXlQSERrU1ptWm1NRFV0L0xNeFo4NGN2ZGVjUDMrK1R0MDhQVDJsZlR0MjdOQzdkRXlqUm8wd2JkbzBUSmt5UlNvYkdob0tVMU5UdlB2dXUzQjNkOWRxU1ZPcjFiaHc0UUlTRXhOeDVjb1ZXRnRidzlMU0VtUEdqTkc1dG9tSkNVYU9IR253dlNqTDgraVRrSkNBVHAwNmxWcU9YazVDNlVYSVdKcHA0Si9WTnhkamRlalFBUjA2ZE1EQ2hRdlJ0MjlmYVlpd1JyZHUzYlQyS1JRS25YeWtrdktZTk4xd0RnNE9zTGEyMWpybnpwMDdxRisvdnJRdGlpSWVQWHFFcUtnb1BINzhHRGs1T1hCMWRYMHBFcm4xclNORk9zSUI3QVlRQ0ZUOHovMkxyRHh5L3A0VmZYWFR0UFlXVFNZbjBud3V4c2ZIVjdrZkRMWXNWUkpLcFJMcjFxM0RYMy85QmJWYWpTKy8vQkxEaHc5SGpSbzFkQ2FaMCt6cjBhTUgzTjNkZGY3STNiOS9IeDk5OUpGV041dSs0Q0U4UEZ4cld6TnFwR2lkTk4xdytvWTNsNVF6VUZCUW9MUEFLTDJRUkVFUVJNMGZWaXJaaXhvb0FmcnJ4aUNKU0J1RHBVckN4TVFFU1VsSm1ENTlPb1lPSFFxRlFvR3dzRENjUG4wYURnNE9BQUJIUjBlOXJUckdmT3VOaTR0N290bUFEYmwrL1RyT25UdW5zLzlGYXRXcEN0K2c3TzN0TndJb2ZVbDQ0TEVnQ0lmVWF2VnVDd3VMZ3pFeE1RLy9lMzdRTTYwZ0VWRUZZN0JVU1ppWW1HRHQyclZhK3pJeU11RGo0NE5EaHc0WlBOZVkwWEFaR1JubzBxV0xWaXVVdmduaWl1NHJyY1ZCclZickpKL1RDeWNMd0FFQXV3VkJPRklWRXJ5ZmgvWHIxMlBRb0VFR2YrZm16WnVIQlFzVzZPejM5UFRFdW5YcnlyVSsrL2Z2aDcyOVBSbzJiR2hVK1o5KytnbnQyN2ZYbTN0VW12NzkreU0wTkxURTdhSWNIQngwQnBJWWtwaVlpSll0V3pMWGtjb2RnNlZLTERFeFVTdXZLQzh2VDZ0TGJzMmFOV1dhTDZhNHNuVERGWFhwMGlXOTZ6blJDK00rZ0gweW1XeDNSa2JHc2FvMmRjREtsU3R4Nk5BaFpHVmw0YzAzMzhTTUdUUFFxbFdyY3IxSFFFQUFldlRvWVRCWU9uSGloUFI2NDhhTkdEMTZOQUJvelpGV25MNHZNRURoRnhQTjZMYmlrMVZldTNZTml4Y3Z4azgvL1dSVTNkUFQwN0YyN1ZyczJiTUhhV2xwT3QzOG9pZ2lLeXRMK21JVkVSR0J6WnMzUzhkdjNMaWhOVXQ0OFcwQU90M3dpWW1KZWhQZ0FVaUw3NHFpQ0Q4L1A5alkyTURIeHdmYnRtM1R1bTlPVGc2cVY2K3VkVzUwZExTMEJBd0FtSnViSXlJaVFwcVFzMmo1bkp3YzV1VlZZUXlXS2pITnJMTXpaODZFdTdzN3pNM05EYTVOVlJiRzVCU1ptWmxwZldQTXo4OUhYbDRlaGc0ZEtvMHcwVGUzMG92VURWZFZpS0tZQW1BUGdOMVdWbFpSVlhsU3l0YXRXOFBEd3dPQ0lHRFZxbFdZTW1VS0RoOCtYS0Y1UEFFQkFWS3dwS0ZTcVhEbXpCa29GQXBwNUd2eEx6Q2lLT0tYWDM3QnhvMGI0ZXpzaksrLy9scm4ycHJSZVlNR0RkSjc3OHpNVEp3NWMwWmFmeTRvS0FnREJneVFadUtQakl6VUtyOXExU3JjdjM5ZjJuWnhjZEdhZjIzU3BFbFl1WEpsaWR2NjJOblpZY0tFQ1VoSVNNRENoUXVsL1VsSlNkTGttNXAvTHc4UEQyellzQUdlbnA1YWE4MHBGQXFkTmVPQXdpOTFtdlNFb3RNc0FOQktXK0RuVXRYR1lLbVN5TS9QUjFKU0VobzBhQUJUVTFPY1BuMGFzYkd4aUlpSVFIUjBOTDc3N2p0VXExWU5uMzc2S2RScU5Rb0tDdENqUncvcGc2YjRaSklBcEZ3bmZZcU9laXVKSUFpb1Y2K2V0QjBmSHc4QW1ENTlPajcrK0dQTW5qMWJPcVpVS2lHVHlYRDM3bDJqRndXbDhsRlFVUEJOaXhZdFBMbmNTYUd1WGJ0S3IxMWNYQkFlSGc1UkZGK29wT2RseTViaDU1OS9SbnA2T2s2ZVBGbGl1V0hEaGtFdWwyUGh3b1d3c2JHUldwTHo4dkpnYm02TzhQQndwS1NrNE9lZmY5YTdiQW9BdEczYlZnb3didDI2aGFpb0tJU0VoR0QxNnRWd2RIU0V2YjA5Z01MV3EzWHIxa21UWnhaVnZPWEkwTFpjTGtlVEprM3cyMisvUWFsVVNwOU44K2ZQeDhHREI3WE91M0RoQWxxMGFDRnRXMWhZWU8zYXRTVStDOUdUWXJCVVNaaWFtbUxFaUJFUUJBRzllL2ZHdlh2MzRPbnBDWE56YzNUcDBnVmR1blNSeWhZVUZFQ3RWa3Z6cFJqVHRLekpXVEtrdE9WSjNuMzNYYXhaczBidnpNTFIwZEZZdm53NVRFMU5NWGp3NEZMclErVW5JU0hoWmtKQ1FrVlg0NFVpaWlKU1VsSVFIQnlNenovLy9LbHlZT2JObTZmVDRnTVVqZ1l0TGk0dVRnb09zck96NGVMaWdoMDdkZ0FBZkgxOWNlYk1HWWlpQ0JzYkcyemV2QmxmZlBFRnpNM05rWnljTExVOHBhV2w0ZVRKazZoZXZUcXVYcjJLcUtnb0FJQzd1enMyYmRxRW9LQWcvUFBQUHhneFlvUTAyM1QvL3YyMTZtRmlZb0k5ZS9aQXJWWkRFQVRwK1pjc1dZS3hZOGZpOXUzYmlJeU1sSDduNzl5NWcyKy8vUmEvL3ZvclB2endRNTMxMk83Y3VXTjA3cEdEZ3dOQ1FrTHc2NisvWXR5NGNkSkV0MWxaV2ZqMzMzK1JuNTh2ZmFFNmUvYXMxT0lURUJDQWtKQVFtSnFhU3VjNE9UbEp6LzhrOUtVUmxLUnYzNzdvMGFNSGwya2lLbzI5dmIxb2IyOHZ2Z2hVS2xWRlYrR2xwdm0zck9pZnFaZkJpL1J6WHg3T25Ea2ovZnVQSHo5ZXpNdkxlNnJyNWVmbmkzbDVlVnIvMmR2Ymk1Y3VYZExaWDlTSEgzNG9Qbmp3UUJ3OWVyVFl0bTFiTVRvNlduejA2SkhZdG0xYnFZeURnNFBXT1dxMVduUjBkQlIvLy8xM3NYdjM3cUpDb1JDN2QrOHVkdS9lWFJ3M2JwdzRidHc0OGROUFB4VXZYNzRzamhrelJ2ejU1NTlGZTN0N3NhQ2dRT3M2bW52azVlVko5OGpMeXhNLytlUVRzVmV2WHVMNzc3OHYvdlhYWCtMMTY5ZkZsU3RYaXAwNmRSSVhMMTRzM3I1OVd3d09EaFo3OSs0dEJnY0hTNTlEZ1lHQjBuVUhEQmlnOTcrT0hUdHFsZjNtbTI5RWhVSWhqaGt6Ump4Ly9yd29pcUk0Y09CQThlelpzNklvaXFKU3FSU2RuWjNGNU9Sa3ZYVVhSVkhzMEtHRDlGcmZjNHFpcVBVZWFjb1hGQlJvWFVkenZpRS8vUENER0JjWFo3RE15NjRxZnk2eVphbVM0bWdRb2lmei92dnY0OXk1YzdoMjdScm16NStQQlFzV1lOR2lSVTk4UFUwTGJuRm1abWFsVHRsUnUzWnRiTml3QWUzYXRVUEhqaDJsL1dxMUduZnYzcFVXdTlXNGNlTUdiR3hzOE82Nzd5SWlJZ0pPVGs1U0s4dUtGU3VRbEpTRTdkdTN3OExDQXN1V0xVT05HalV3WThhTUV1K2ZtNXNyTFRZcmw4c1JIaDZPWmN1VzRZMDMza0R6NXMyeGZQbHlORy9lSFB2Mzc1ZVdheGt3WUFBKytlUVQrUHY3NDhhTkc3QzF0WVc3dXp1QXdnVHFrdGFBMU9RTHVidTdJenM3RzdkdTNZS1ptUms4UER3d2RlcFVMRm15Qk4yNmRjTytmZnZRcmwwN0hEbHlCRysrK2FhME1LOHhOTW5jY3JsY21waTNXclZxMG51a3FZTlNxZFI1YjBzelpNaVFNcFdubHd1REpTS2lZbVF5R1pvMGFZSlJvMFpoMHFSSjhQSHhlYUcrZ0V5Yk5nMm5UcDNTU21BR2dKTW5UOExlM2g1SGp4N0ZpaFVycEs0OG9IQzVrcnQzNzBxVHd4WU5Cb3JuRVAzZi8vMGZnTUt1d0tMbFZxMWFoWFBuenFGdTNicnc5ZlhGcDU5K0NpOHZMNzFUR2ZqNCtPZ3N1cHVYbDJmVWRDSEJ3Y0Z3ZG5iRytmUG5ZVzl2anhVclZxQkJnd1pvMHFRSlB2MzBVeVFtSnVMNzc3L0gzTGx6UzcxV1VaR1JrVVl0bnB1VmxZWHM3T3d5ZGNOUjVjWmdpWWpJQUZOVDB3b0xsQjQvZnF4M2JjZmx5NWNEQVA3NTV4OHNXN1lNVTZkT2hVcWxRbGhZR09iT25RdUZRb0d1WGJ0cXRTdzlmdndZYTlhc1FVcEtpczZVSVh2MjdORUtJdkx5Q21lTE9IdjJMT3JXcll1N2QrOUNKcE1oTlRVVmRuWjJFQVFCVGs1T2FObXlwZFpvT0lWQ1lUQUhjdnYyN1ZvSjJVVmR2SGhSZW4zanhnMTg4Y1VYV0xGaUJZRENFWW9hdzRjUHg0Z1JJOUN0V3plMGE5ZE83N1d5c3JKMHBrZ29pK3ZYcjZOejU4NVl1blNwdEkrajRhbzJCa3RFUlA5MTVjb1ZYTHAwQ1owN2Q4YURCdy9nNysrdjFicWdMOUI0RnU3ZnY0L2MzRnlNR1RQR1lPdkpqUnMzY1BYcVZRREF0bTNiWUcxdERZVkNvWk1rRGdEOSt2VkR6NTQ5c1g3OWVyMlRYUlkxY2VKRW5EMTdGclZxMVlLUGp3OSsvdmxuM0x4NVU2czc4dnIxNjBoTFN6UDYvV2pmdmoyYU5tMXFzTXkxYTlkdyt2UnB6Sm8xUzI4WFpXNXVMaTVkdWdTWlRJWnIxNjdoM3IxN2VQWFZWNlhqbWlCdnhJZ1Iwa2pmMHVUazVFamRjNXF1eE9qb2FIejQ0WWRHbmE4UkV4T0QrdlhybzBtVEptVTZqMTRPREphSWlQNnJldlhxMkxwMUsrYk5td2NMQ3d0MDdkb1ZreVpOQWxDWXh6Snk1RWk0dWJsaDJMQmhSbDFQRkVXbzFXcTl4MVFxbFU2clVXNXVManc5UFdGcmE0dDE2OVpCb1ZCQUVBVEk1WEpjdjM0ZGpSbzFrcFlJS2lnb1FGUlVGRnEyYkluejU4OGpJQ0FBVzdac0FRQ3QwV0NhMTBEaG5FbDkrL2JGb1VPSDBLTkhEd0NGT1R0WHJsekJtMisrS1pWYnYzNDkxR28xWkRJWkhqMTZoTURBUUNrUDZlKy8vOGFGQ3hkUXQyNWRUSmt5eGVoZ3ljVEVwTVI4SlEzTmRDWDZBcVZUcDA1aCtmTGxhTml3SWNMRHc3RjI3VnIwNjljUEhoNGU2TnUzTDZwWHI0NkxGeS9Dek13TUV5ZE8xRHZxVmg4M056Zk1tVE5IMms1T1RrWjBkTFRSd1piR2dnVUxwTkdGVlBrd1dDSWkrcS82OWV0TFEvV0xrOHZsOFBmM3g1Z3hZNUNabVlrSkV5YVVlcjJkTzNkcWRlVVVWWHptYTQyaUUwQnF1THU3WS9EZ3dWcEQ4a1ZSUlBQbXpURisvSGhrWldYQjI5c2JiNzc1Smg0L2Znd3pNek5rWldYcGRCOWFXVmxod1lJRjJMMTd0eFFzZmZYVlYvanFxNitRbTV1cnR6Nm1wcVo0Ly8zMzRlTGlndDI3ZDJQdzRNRm8xYW9WNUhLNTNweWVvdnY4L2YybHZDV1ZTdlZFeXh0bFpXWEJ5OHNMVjY5ZXhkaXhZOUd2WHo4SWdvRFpzMmZEd2NFQksxYXN3TldyVnpGbnpoeTBidDBhSVNFaFNFNU9ocU9qSTVSS3BkWkVrMDVPVGxyWFBuejRzRmFnZE9mT0hYaDVlV0g2OU9tUXkrVlFxVlFRQkFGcGFXa0djNTF1M2JvRnVWeU9saTFibHZuNWlLcWN5amFFdWlxcnlrTmt5NnFxL2R5bnBxYUtaODZjcWVocWxDZ3dNRkIwZEhRVU8zWHFKRzdldkxtaXF5UHAzYnQzbWN0b3BoRTRkZXFVbUptWnFmZWN2THc4TVRjMzk2bnJKNHFpT0hic1dISHIxcTNTOXBrelo4UzJiZHVLQ29WQ25EWnRXb25uSFRwMFNGeTJiRm01MU9GRlZwVS9GMStjS1drckFjMFBFZGNQZXZscGtqbmo0K1A1TzFJSy90eFRaYUZVS3ZWMkFXcTZKS3U2cXZ5NXlIOTlJaUlpNk0rVkFqaHZIVEZZSWlLcUVvb3ZRVUpFeG1Pd1JFUlVnVFREMXNzaUx5OFBQLy84czg1K3RWcU4zYnQzNjAzVzl2WDF4YTVkdTNUMnU3aTRJREV4RWFOSGo4YURCdytNdW9xVEpSSUFBQ0FBU1VSQlZQKzhlZk1naXZwVFYwcWErMGhEMzN4RnhST3Zpek8wcUxleEVoTVRTeHlaU0ZRYWpvWWpJaXFqa1NOSElpNHVEcWRPblpKbXhDNFAzYnAxMDN1OXpNeE1uRGh4UXRyT3pzN0d4bzBia1pTVWhERmp4a2o3ZCt6WWdaMDdkNkpidDI2b1ZxMmExalhpNCtOTEhJMW1aMmNIUjBkSEJBY0hZK3pZc1FDQW5qMTdhblZMRlJRVVlQLysvVkNyMVFnUER5OTFyaVpqQkFjSGE5VXBORFFVTGk0dU9INzhPSm8xYXdZN096dWRjeElURXpGcTFLaFNyNzFyMXk3VXExY1BRT0hJUVQ4L1A5alkyTURIeHdmYnRtM0Q1czJicGJJNU9UbW9YcjI2MXZuUjBkRmFnYXk1dVRraUlpS2dVcW5Rdm4xN3JmSTVPVG5NMmF2a0dDd1JFWlhCa1NOSGNPM2F0V2R5N1VlUEhrbHJsaFZWZFBnN0FOU3BVd2NiTm15QXQ3YzNCZ3dZZ0ZkZWVRV1hMMTlHVUZBUXZ2LytlMWhhV2twbGZYeDg4T2VmZnlJNU9SbmUzdDRBZ1BIangwdXpZOSsvZjE5cnVaT2pSNDlpejU0OXlNaklRSFIwdExSZjAvcWpVcW4wNXZBb2xVcWQxNld0ZlhmcTFDbXBwZW5CZ3djSUNnckNaNTk5aHJwMTYyTFNwRWtZTm13WUJnd1lvSFdPbloyZFZDOEhCd2ZzMjdkUGEyTEt3TUJBSEQ5K1hHdWZJQWhZdFdvVlBEdzhzR0hEQm5oNmVtb3RGYU5RS0JBVkZhVXpQWUJTcVpUdVZmemZvT2g3dzltOUt6OEdTMFJFUnNySnlZR2ZueC9jM2QybFlPTkp6WjA3RjMvOTlSZXlzckowMW1ZenhOL2ZIMEZCUWRKMnIxNjl0RnBHaWdZQjBkSFJtRE5uRGdJREE2RlNxZURoNFNFZDB5ek02K0xpZ2oxNzloaDFiejgvUCt6WnN3ZHF0Vm9LbnJLenM3Ri8vMzVNbVRJRjZlbnBVS3ZWMHZPRWg0ZHJkYkZwZ2lqTnZuSGp4dUhnd1lNQUNpZlM3TkdqQjB4TVROQ2hRd2NFQmdaaTI3WnRCaWYxVkNxVnVIbnpwaFFZWGIxNkZZR0JnUWdNRE5RSjZDd3NMTEIyN1ZxZEZqY2lZekJZSWlJeWtyKy9QOXExYTRkV3JWbzk5YlVXTGx5SVc3ZHVvWGZ2M2xLdzR1RGdvRGR3S3BxRDVPSGhvUlgwaUtLSXRtM2I0dURCZzdDeXN0STVWeFJGaEllSFk4T0dEWEIxZGNXK2Zmc0EvRzlTelB2MzcydE5rTGx6NTA3cGRmRzZqQjgvSGw5OTlSVjY5T2lCcUtnb0FJVmRoK2JtNXRpeFl3ZCsrZVVYekpneEErSGg0ZEk1bW5KcXRScGZmdmtsTGx5NElPM0x6TXpFbzBlUHNIZnZYcnozM251d3RyWUdVTGlNeSt1dnY0N3AwNmVYK1A1bFptWkNFQVNFaG9iQzN0NGVRR0hYVzA1T0RvWU9IUXBCRUhEcTFDa0FRRUJBQUVKQ1FtQnFhcW8xdTdtbUhrK0NpK3hXTFF5V2lJaU1jUDM2ZGV6ZHV4YzdkKzdFN2R1M3krV2F4NDhmQndDc1diTkd5aFhTMThwVHZBdW9LRTJpdFNEb24vb21OallXdHJhMld0MVNRT0hDdXVIaDRYQnhjWkVDcEo0OWUycVZLVm9YVFd1UVVxblVhcDBwT2pmUmtTTkhBQUNlbnA3NC9QUFAwYWxUSjZsY2NIQXdHalpzaUFzWExrajdCZzhlREtDd2RXcmF0R2tBZ0EwYk5tRG16SmxTc0tRdkFBU0ExTlJVTkdyVUNIZnUzTUdsUzVmUXZIbHpUSjA2RlZPblRzV1ZLMWZnNitzcmxSMCtmRGlHRHgrdWxYeGV0TnV3SkxtNXVkTGFla1dYcHBISlpGcmRwZXlHcS93WUxCRVJHV0g1OHVVWU5td1lySzJ0eXlWWUVrVVIwZEhSc0xTMFJFWkdCdGF2WDEvcU9XcTF1c1FGWGpYTGx4VFh0MjlmL1Bubm4ralhyeDlTVWxMUXIxOC83Tnk1RStucDZSZy9mand5TWpJd2Z2eDRBRUI2ZW5xcGRjakt5dExLaVZJcWxUQTNOMGR5Y2pKeWNuSWdrOGt3ZXZSb2VIbDVJU1ltQnQ3ZTN2ampqejhRRkJTRUgzLzhFVWVQSHBYT0RROFB4NmxUcHpCaHdnVHMyTEZEdXE0bTkycjkrdlZTbmxWeDE2NWR3eHR2dklIZXZYdkQxOWNYL3Y3K1V0ZmJpaFVydExvamphRko1cGJMNVZJZ1ZLMWFOYWtsU2hPd0twVksxS2hSbzB6WHBwY2ZneVVpb2xKRVJVWGg5dTNiT3NuR1QrUFlzV05vMmJJbExsMjZoT25UcDJ1MWhKUkVKcE5wSlJZRHdMNTkrL0ROTjk5Z3dJQUIrUHJyci9XZU4zSGlSQUNBcTZ1cjFJcFV1M1p0TEZpd0FQMzc5NWRHdGcwYU5FanJQSDNyMTkyNWMwZGFQRmV0VmlNL1B4OXl1UnlyVnExQ3YzNzljUGJzV2JScTFRcisvdjdJejgvSHBVdVhNRzNhTkN4Y3VGQ25kUXNBd3NMQ3BNVnZCdzBhaEM1ZHVzREV4QVFlSGg1SVRVMUZmSHc4VkNvVmdvS0NrSkdSSWEzSkZ4Y1hoMWF0V3NISnlRbjc5dTNEMnJWcjRlWGxoWUNBQUppWW1FZzVXY2FLakl3MHVQNmJSbFpXRnJLenM5a05WOFV3V0NJaUtzWCsvZnR4OSs1ZGRPblNCUUNrcEdNWEZ4ZjQrdm8rMFR4QU8zZnVoSStQRC9idDJ3ZTVYSTY1YytjaUlpS2kxSnlsb3ZMeThoQVVGSVJaczJaaDllclZhTmV1SGQ1Ly8zMkQ5OVVFT0RLWkRMVnIxNWIrRCtqT1ZGMDBmMG5URFplUWtJQjMzbmxIdXI5Y0xvZFNxWVJLcGRKSzVtN2F0Q2xpWTJNeFk4WU1USmt5UmU5N2RQcjBhVmhaV2NIYzNCeExseTZGdDdlM05DMkNtWmtaYkd4c3BNRE13c0lDelpzM0IxQ1lhSC8wNkZFcDBYM2V2SGx3ZDNmSHYvLytpOHVYTDJQYnRtMGxQbjlXVmhaaVltSU12a2VHWEw5K0haMDdkOVphSUpuZGNKVWZneVVpb2xJVUgvbjI1NTkvd3QzZEhSRVJFZEs4U0NrcEtkSWZkbVBNbXpkUGIzbGpjNWJ5OC9NeGUvWnNORzNhRkc1dWJxaFZxeGFtVEptQ09YUG00S09QUHBMSy9mREREN2h5NVFwU1VsSncrL1p0dUxxNll1blNwVWhOVGNYQWdRT1JucDR1elhXVW1wcXFkWStVbEJTa3BhVWhOVFVWU3FVUzI3WnRRMFJFaFBSKzVPYm1vbnIxNnBETDVUcnZrV1l1by9uejUrdWRlRk9wVkdMSmtpWHc4L1BEeVpNbllXMXRqVTJiTmtHbFVxRjM3OTVhWlNNakk3VmF1Ylp2MzQ1MzNua0hqUm8xQWdDWW1abWhXYk5tT0g3OE9PenM3UFFHbDNsNWVRQ0FFU05Hd05QVFUrZTRQams1T1ZMZGE5V3FCYUJ3aEdGSlhhRlVlVEZZSWlKNlNrcWxFaU5Iam9TYm14dUdEUnRtMURtdnZmYmFFOTh2S1NrSkN4Y3VoSldWRlpZdFd3WUE2TktsQ3dvS0NqQi8vbnhFUkVUQXc4TURkbloyc0xhMlJvTUdEYVNFYWMxb09Cc2JHd1FIQjhQRnhRWEJ3Y0VBL3BmZzNhZFBIMWhiVzJQZXZIbDQ3YlhYVUw5K2ZjeWFOUXQ3OXV5Qm5aMGQ2dFdyaDRLQ0F2ejk5OS9TQ0RZek16T3RPbjd3d1FmbzJMRWptalJwQXBWS0JSTVRFNlNtcGtybDVISTV2THk4WUd0cnEzVmVhVjFoaVltSjJMcDFLN1p1M1lxOHZEenMzNzhmL3Y3K2FOT21EUTRjT0lDZ29DRDA2OWNQWGJ0MlJZOGVQZkRlZSsraFdyVnF1SGp4b3RUZDE2RkRCNlBlWnpjM044eVpNMGZhVGs1T1JuUjB0TkhCRmxVZURKYUlpTXFvVmF0V1dqTTJ5K1Z5K1B2N1k4eVlNY2pNekpUeWFwNUU4UkZwd1ArNjRiS3lzdURyNjR2VHAwOWorUERoR0RSb2tGYlgyY2NmZjR5MzNub0x5NWN2eDVBaFE5QytmWHY0K2ZtVk9qbmtvMGVQb0ZRcXBkYVgzYnQzNjR5dU8zUG1EREl6TTdGcTFTcXNXYk1HdTNidGdsd3VMekVCdTJuVHB0THJiNy85RmdjT0hJQmFyZFo2dmlkWjZpVXlNaEpqeDQ2RlRDYkRSeDk5aEJZdFdtRFJva1ZvMjdZdEFNRGIyeHVEQnc5R1NFZ0laczZjaWFWTGw2SnQyN1pvM2JvMVFrSkNrSnljREVkSFJ5aVZTcTBXdStKTHJodytmRmdyVUxwejV3Njh2THd3ZmZwMHlPVnlxRlFxQ0lLQXRMUTBvM0tkNk9XbWY2d3BQUkY3ZTN2OWl5WFJTeXMrUHA2L0k2WFEvTnh6dVFjZ0xTME5TVWxKcGVZTkZYWGt5QkY4L1BISEFJQzllL2ZDemMxTnAwelIvWHYzN2tYbnpwMUxIRkt2Y2ZIaVJWaFpXVWxMZmdEQWdBRURFQklTQXFBd0tBc1BEMGRDUWdMT256K1Bnd2NQb21QSGp0TEl1T0xVYWpXeXNySlF1M1p0aUtLSS9QeDhtSnFhNnVRNTdkbXpSeWZ2U3FsVUlqYzNGNmFtcG5xWGN3a05EVVgvL3YxTGZKWWRPM1pJeWVkcXRWcTY1NjFidHd5MjBCVXQrN1E4UFQzUm9VTUhmUG5sbHdBS3AyVDQrdXV2SVlvaXVuVHBnaVZMbHBUTGZWNWttdHlzcXZpNVdPVWUrRmxxMDZiTmNVRVFPbFYwUGFoOGlLSjQ0dno1ODUwcnVoNHZPZ1pMVkJVVW5VK3FxUElNeUY1MFZUbFlZamRjT2FvcWYxZzFmeHlyNGk4TUVWVk5KWFZsVnBWQXFhcmp2eklSRVJHUkFXeFpJcUp5d2JsbWlLaXlZc3NTRVQwVlVSUlBWSFFkaU9qNXFLcS83MnhaSXFLblVsVnk5WWlvNm1MTEVoRVJFWkVCREphSWlJaUlER0N3UkVSRVJHUUFneVVpSWlJaUF4Z3NFUkVSRVJuQVlJbUlpSWpJQUFaTFJFUkVSQVl3V0NJaUlpSXlnTUVTRVJFUmtRRU1sb2lJaUlnTVlMQkVSRVJFWkFDREpTSWlJaUlER0N3UkVSRVJHY0JnaVlpSWlNZ0FCa3RFUkVSRUJqQllJaUlpSWpLQXdSSVJFUkdSQVF5V2lJaUlpQXhnc0VSRVJFUmtBSU1sSWlJaUlnTVlMQkVSRVJFWndHQ0ppSWlJeUFBR1MwUkVSRVFHTUZnaUlpSWlNb0RCRWhFUkVaRUJESmFJaUlpSURHQ3dSRVJFUkdRQWd5VWlJaUlpQXhnc0VSRVJFUm5BWUltSWlJaklBQVpMUkVSRVJBWXdXQ0lpSWlJeWdNRVNFUkVSa1FHbUZWMEJJcUpucVUyYk5yR0NJTFN2NkhwUTVTV0s0b256NTg5M3J1aDYwTFBEWUlrTWF0MjZkVU5UVTlQWitvN1oyOXR2TExwZFVGRHdUVUpDd3MzblV6TWk0ekJRb21kTkVJUk9GVjBIZXJZWUxKRkJMVnEwdUhQNThtVTNRUkRxNmprOFN2TkNGTVdVRmkxYWVDWWtKRHpIMmhFWkx5NHVycUtyUUpXUVFxR282Q3JRYzhDY0pUSW9MQ3hNSlpQSmZqS2k2SjZ3c0REVk02OFFFUkhSYzhaZ2lVcWxWcXQzRzFITW1ESkVSRVF2SFFaTFZDcVpUQllsaW1LNmdTTDNyYXlzb3A1YmhZaUlpSjRqQmt0VXFyaTR1SHhCRVBZWktMTHZ4SWtUQmMrdFFrUkVSTThSZ3lVeWlpQUlKWGF6eVdReWRzRVJFVkdseFdDSmpKS1ptWGtVUUphZVExa1pHUm5Ibm5kOWlJaUluaGNHUzJTVXk1Y3Y1NG1pR0s3bjBJSExseS9uUGZjS0VSRVJQU2NNbHNob0pYVEZzUXVPaUlncU5RWkxaRFJCRUE0RGVGeGsxMk5CRUk1VVZIMklpSWllQndaTFpMUzR1TGpIQUNJMDI0SWdIUHJ2UGlJaW9rcUx3UktWaVNpS1VyZWJrWk5WRWhFUnZkUVlMRkdaeU9YeWc1clhGaFlXQncyVkpTSWlxZ3dZTEZHWnhNYkdaZ0VJQjNBZ0ppYm1ZVVhYaDRpSTZGa3pyZWdLMEV0cHR5QUlZa1ZYZ29pSTZIbGdzS1JIbXpadFlnVkJhRi9SOVhpUmlhSUllM3Y3b0lxdXg0dElGTVVUNTgrZjcxelI5U0Fpb3ZMQmJqZzlHQ2pSMHhBRW9WTkYxNEdJaU1vUFc1WU1pSXVMcStncTBFdEdvVkJVZEJXSWlLaWNzV1dKaUlpSXlBQUdTMFJFVll4U3Fhem9LaEM5VkJnc0VSRVZvMWFyOGRkZmYrbnNWNmxVMkxWcmw5SFhpWXlNUkVaR2hzRXlvaWdpTFMwTnNiR3hTRTVPMWpuKzRNRUQvUFhYWDdoOCtUSUE0T0hEaDlpd1lZUGVheTFldkZobjMrM2J0ekYxNmxUY3ZYdFgycmQwNlZMczNidTMxUG83T1RrWlBPN2c0RkRxTlVxVG1KZ0l0VnI5MU5jeFJydDI3UXdlWnpjNmxZUTVTMFJFeFdSblo4UEx5d3VyVjYvR08rKzhJKzNQeTh2RDRzV0w4ZGxubnhsMW5ULysrQU9KaVlrWU4yNmMzdU9mZi80NU1qSXlVTHQyYmRTdFd4Zk96czZ3dGJYRlo1OTloc2VQSHlNL1B4K1dscGF3c2JHQm82TWptalZyaGoxNzl1RCsvZnQ2cjNmNDhHRjRlM3RyN1d2UW9BSGF0MitQTDcvOEVqLysrQ1BNek14dytQQmhuRGx6Qmx1M2J0VzV4cXhaczNEcDBpVU1IRGhRMmhjYUdnb1hGeGNjUDM0Y3pabzFnNTJkblZIUFh4cFJGT0huNXdjYkd4djQrUGhnMjdadDJMeDVzM1E4SnljSDFhdFgxem9uT2pvYXpzN08wcmE1dVRraUlpS2dVcW5Rdm4xN3JmSTVPVG5NUGFWeXdXQ0ppS2lZV3JWcVllellzWGp3NElIUjUyaitnRDk4K0JEVnExZUhxZW4vUGw1Lyt1a241T1hsSVQ4L0h6VnIxcFQrd0dka1pPQ1hYMzdSdVZacWFpcU9IejhPbVV5NzhmL0Jnd2NJQ2dwQ3pabzEwYTVkT3pSbzBBQTFhdFJBdDI3ZHNIUG5UbVJuWjhQRnhRVUFZR2xwaWREUVVBQ0ZRWm16c3pNc0xTMHhmLzU4REJvMENHUEhqa1ZNVEF5Q2dvS3dlZk5tM0xsekIxOTg4UVdhTld1R2dJQUFxWlZGYzgvUFB2c01kZXZXeGFSSmt6QnMyREFNR0RDZ2JHK3FIb0lnWU5XcVZmRHc4TUNHRFJ2ZzZlbUpvVU9IU3NjVkNnV2lvcUpnWW1LaWRaNVNxVVIwZERRQXdOSFJVZXVZWnIvbWZFMzVvdWNDZ0Z3dWYrcjZVOVhCWUltSXFJaUZDeGZpMkxGakFBci9zQ3FWU3FOYUp5SWpJd0VBQVFFQitQUFBQN0ZpeFFycGovemR1M2N4Y3VSSWpCczNEdDI2ZFRPcUhzVURKUUQ0OXR0djhjWWJiMkRMbGkxd2RuYkd2bjM3cEdQRGhnMURwMDZkRUJGUnVOWjEwZFlYQURoKy9EZ09IejZNTGwyNm9FK2ZQc2pNeklTZm54K3lzN01SRlJXRlJvMGFZZXJVcWJDeXNvS3pzek1PSGl4Y3pTZ2lJZ0k5ZXZTQWlZa0pPblRvZ01EQVFHemJ0cTNjdXM0c0xDeXdkdTFhVkt0V3JWeXVwNCs3dXp2UzA5T2hWcXZScDA4ZkFFQjRlTGhXTjZNbWlOTHNpNHFLZW1iMW9aY1BneVVpb2lMbXpwMkx1WFBuSWpjM0Z3TUhEa1RYcmwxMXlnUUZCYUZQbno2d3RMVFVPZmJWVjE5aDd0eTVtRFJwRW54OGZIRHAwaVhNbXpjUEkwYU0wQnNvYWY1NDM3eDVFMmZQbmpWWU4yOXZiK1RsNVpWNFhCUjFKOWJQeXNyQ3Q5OStpNXMzYjhMWDF4ZDE2dFRCb1VPSDRPL3ZqLzc5KytQamp6L0crUEhqOGZiYmIyUHc0TUVBZ0c3ZHV1SFJvMGZZdTNjdjNudnZQVmhiV3dNQWJ0eTRnZGRmZngzVHAwODNXRTlqQlFRRUlDUWtCS2FtcGxLUTUrVGs5RlNCaXI3M2VNZU9IZmpsbDE4d1k4WU1oSWVIUy9zMTkxR3IxZmp5eXk5eDRjSUZCa21rRjRNbElpSTlmSHg4NE9qb2lERmp4bUQxNnRWd2RuWkdreVpOQUFEMzd0M0Q4T0hEc1c3ZE9yejY2cXRhNXdtQ2dBVUxGbURhdEdubzFhc1hjbkp5c0hqeFluVHAwa1h2ZmZiczJRTUFVdmNaVUpnejFiTm5Ud0NGclZMMTZ0V1RycTFwY1hyNDhDRmNYVjBCQUZ1MmJJRzF0YlhlMXA1MTY5YkIwdElTVzdac3dhTkhqOUN2WHovWTI5dGo5ZXJWYU5xMEtRRGdoeDkrUUhCd01NYU5HNGMrZmZwSXlkL1oyZG1ZTm0wYUFHRERoZzJZT1hPbUZDeFpXVms5d2J1cWJmanc0UmcrZkxoVzRyVXhJL1Z5YzNPbDkwdWxVa243WlRLWlZyZG0wWVR0STBlT0FBQThQVDN4K2VlZm8xT25UdEt4NE9CZ05HellFQmN1WEhqaVo2SEtqY0VTRVZFeGZuNStPSHo0TUE0ZE9vUTVjK1lnUFQwZFE0WU1rWTVQbXpZTlM1Y3VoWWVIQnpadDJvUjY5ZW9oS3lzTGYvNzVKMzc3N1RlY1BIa1NabVptOFBUMFJGSlNFbng5ZmJGdDJ6YTg5OTU3ZU91dHQ5QzRjV00wYjk1Yzc3M1ZhalZxMWFvbHRZQTRPanBxdFlab0ZPMkcwd1FPT1RrNTB1dUhEeDlpNWNxVm1EWnRHa3hNVEtUOW9pamkzTGx6T0hmdW5OYjFURXhNRUI0ZURwVktCUThQRDV3NmRRb1RKa3pBamgwN3BCYTBvS0FnZlAvOTkxaS9mcjFPSXZtem91bE9sTXZsVWlCVXJWbzFxU1ZLazdPa1ZDcFJvMFlOdmRkSVRrNUdUazRPWkRJWlJvOGVEUzh2TDhURXhNRGIyeHQvL1BFSGdvS0M4T09QUCtMbzBhUFA0WW5vWmNSZ2lZaW9DRDgvUDl5OGVSTUE0T2JtaHNhTkcrT0hIMzZBWEM3SDQ4ZVBwWEpUcDA1RlptWW1QRDA5c1gzN2Rnd2NPQkQvOTMvL2h3OCsrQUI5K3ZTUnVyU0F3dURLMzk4Zk1wa01odzRkZ3FtcEtWYXVYSW1DZ2dLcEcwNHp3aTBySzB0bkJGaFJMaTR1VXFBQUFEMTc5a1JFUkFUKyt1c3ZEQjA2RlBQbno4Zjc3Nyt2Yzk2OWUvZWszQ3UxV28zTm16ZGoxS2hSMHZGMjdkcEJKcE5KTFZkaFlXRXdNelBEeElrVE1XalFJSFRwMGdVbUppYnc4UEJBYW1vcTR1UGpvVktwRUJRVWhJeU1ERXlZTUtITTc3VXhJaU1qZFJLODljbkt5a0oyZHJiZWJyaFZxMWFoWDc5K09IdjJMRnExYWdWL2YzL2s1K2ZqMHFWTG1EWnRHaFl1WEtqVFFraFVGSU1sSW5xaHRXN2R1bUdMRmkzdWhJV0ZxVW92L2ZTYU5tMktNV1BHd01IQkFWdTJiTUdTSlVzd1pNZ1FiTnk0VVdzRWxTQUltRDkvUGk1Y3VJRHExYXZqd0lFRGtNbGtVQ3FWY0hKeTBncVdURXhNc0duVEpxMUVjYlZhRFFzTEM2a2J6c2ZIQndEdzk5OS9vM0hqeG1XdTkrKy8vNDVPblRwaDkrN2Rlb09sb25KeWNoQWNIS3dWTEJWMSt2UnBXRmxad2R6Y0hFdVhMb1czdHpleXM3T3hjZU5HbUptWndjYkdCblhyMWdWUW1LQmRVaXRaV1dSbFpTRW1KdWFKejc5Ky9UbzZkKzZNcFV1WFN2c1VDZ1dVU2lWVUtwVldNbmZUcGswUkd4dUxHVE5tWU1xVUtlVXlYOVRUYU5ldVhiMEhEeDQ4dUh6NWNza0phVlNoR0N3UjBRdk4xTlIwOXVYTGw5MFVDc1ZQYXJWNnQ1V1YxWWtUSjA0VVBLdjdhWEtGZ01JL3FsdTJiRUYwZERScTE2NnQxYklFQUdabVptalZxaFdBLzQxZXUzUG5qcFJqWk1pZE8zZWtnQU1BNXN5WkF3RFl2MzgvUHZqZ2d6TFgrK2VmZjhiU3BVc3hhZElrbkQxN0Z1M2JsN3dlK045Ly80MXExYXJoeXBVclVoNldobEtweEpJbFMrRG41NGVUSjAvQzJ0b2Ftelp0Z2txbFF1L2V2YlhLUmtaR29sKy9mdEoyU2txSzFqTVpRNU93UG1MRUNIaDZlaHAxVGs1T2p0UTlWNnRXTFFDRlV3WjgrT0dIT21YbGNqbFdyRmlodFU4em45UDgrZk4xUmcwK0w2MWJ0MjVvWW1MeXFTQUlmVlVxMVlldnZQSktBd0IzU3oyUktnU0RKU0o2NFFtQ1VGY1V4ZEdDSUl6T3pNeE10N2UzM3ljSXd1N016TXlqei9yYnVFd20wL3RIdUNRUkVSR2x6aFFOQVBIeDhUcVRPOGJHeGlJMk5oWXpaODRzOGJ6NzkrK2piOSsreU1uSndhZWZmZ3FnTUZCcTNMZ3g2dFdyaDdsejUyTGl4SWxZdG15WjFvU2Ftelp0UWtGQkFVNmRPb1VWSzFiZ1AvLzVEMmJQbm8yQ2dnSjA2OVlOczJmUEJsQVlYSGg1ZWNIVzFsYnJ2cVYxaFNtVlNvd2NPUkp1Ym00WU5teFlxYyt2Y2ZIaVJhbTdyME9IRGthZDQrYm1KZ1dYUUdGT1VuUjBkSW5CbHBtWm1kYjJCeDk4Z0k0ZE82SkpreVpRcVZRd01URkJhbXFxVHJueTFycDE2emZNek16NmlxTDRHUUREelgvMFFtR3dSRVF2RlVFUTZnQVlKb3JpTUV0THk2dzJiZHFFQzRLd1d4Q0V3M0Z4Y1k5THZjQXprcGVYaCszYnQyUDM3dDBJQ2dveVdGWVVSZXphdFVzcnorZVBQLzdBOU9uVE1YdjJiTDFURW1oRVJVWEIzTnhjYXNtYU1XTUdObTdjQ0g5L2Z3REFXMis5aGRtelorUHJyNy9HNU1tVDBhaFJJeHc2ZEFqWHJsM0R4WXNYOGRaYmIySE9uRGxTVjExU1VoSU9IRGlBdFd2WDRxZWZmc0tDQlF1ZXFMVkZMcGZEMzk4Zlk4YU1RV1ptcHRFNVRLMWJ0MFpJU0FpU2s1UGg2T2dJcFZLcE5kRms4U1ZYRGg4K3JCVW8zYmx6QjE1ZVhwZytmVHJrY2psVUtoVUVRVUJhV2xxSkFaNW1GQ0JRT0hmVmdRTUhvRmFydFZvVnk0dTl2WDFMQUgwQTlBWFFSdC8wRHZUaVk3QkVSQzh6UzBFUUJnRVlKSXJpWTN0Nyt3aFJGSGZMNWZLRHNiR3hXYyt6SXI2K3ZraEpTY0dXTFZ2dzJtdXZHU3dyQ0FKNjlPaUJObTNhU1B1dVg3K09DUk1tNk16cjFMWnRXNjN0NHNuZjQ4YU53OE9IRDFHblRoMXBYOGVPSFJFVUZJUmF0V3BCRUFUWTJ0ckMyZGtaZG5aMnFGbXpwdGI1VFpzMnhZUUpFL0QxMTE4akppWUdEUnMybEk2TkhUdlc0SE1VWDhiRnhzWUdHemR1UkZKU2tzSHppbXZVcUJFYU5XcWtOZnUyc2I3NTVodDg5dGxuVXRmbGI3LzlocSsvL2hxaUtPcE0xNkJ2Qk4vMDZkTXhmdng0bUpxYXdzTENvc3ozMTBObzA2Wk5hd0I5QlVIb0MrRHQ4cmdvVlN5aG9pdndJckszdHhjQmNFMGhLak11eFBsQ0NRZXdHMEFnOE94L245VnF0ZDVadCtuWlVpcVZlcGN1ZVY3L0hwcmZlWmxNOXI1YXJlNkx3aGFrcGdaUGVqS1BBQXlNajQvWG5VZUNuam4rWmhOUlpTVUtndkRjK2p3WUtGV01rdFo0ZTk3L0hnVUZCWnFmdDJmMU0xY1R3UHhuZEcwcUJidmhpSjZCK1BoNHR0cVdFM3Q3KzQwQTlJOXgxL1pZRUlSRGFyVjZ0NFdGeGNHWW1KaUgvejAvNkpsV2tBakE3Ny8vZmc3QU9RRGU5dmIyclVSUjdDdVR5ZnFLb21oWDJya0FZR0ppVXYvY3VYTjZSOFBaMjl2UEJ6QVBoYTJsVkFFWUxCSFJ5eXdMd0FFQXV3VkJPRktSQ2Q0dnE5TFdZbk53Y01EcDA2ZWZZNDFlZW1KOGZId0NnQVFBOHhRS3hWdWlLR29Tdk8wcnRtcjBwQmdzRWRITDVqNkFmVEtaYkhkR1JzWXhUdVQzWklLRGd6Rnc0RUJwT3pRMEZDNHVMamgrL0RpYU5XdW1NNjBCUFptNHVMZ0xBTDRGOE8xL3B3N284OStwQTR5Yko0RmVDT3hrSjZJWG5paUtLYUlvYmhCRnNhdWxwV1c5K1BqNDRiLzk5dHNoQmtwUDd0U3BVN2gwNlJJQTRNR0RCd2dLQ2tLTkdqVlF0MjVkVEpvMENTRWhJUlZjdzhvbklTSGhhbHhjM0lyNCtIaUhnb0tDMXdHTUF4Q0ZaNWZuUk9XRUxVdEU5RUlyS0NqNHBrV0xGcDdQYTdtVHFzTFoyUmtIRHg0RVVEaVJabzhlUFdCaVlvSU9IVG9nTURBUTI3WnRnMXF0cnVCYVZsNEpDUWszQWF3RnNGYXozRWxGMTRsS3htQ0ppRjVvQ1FrSk54TVNFaXE2R3BWT3QyN2Q4T2pSSSt6ZHV4ZnZ2ZmNlcksydEFRQTNidHpBNjYrL2p1blRwMWR3RGF1T2toSzc2Y1hCWUltZUc2VlNpZFRVVkx6MjJtdkl5Y2t4dUxJNkVUMWJtb1YrczdPek1XM2FOQURBaGcwYk1IUG1UQ2xZc3JLeXFzZ3FFcjB3bUxQMERKUzJMbFI1VGx5b1VxbVFtNXVMUjQ4ZTRjR0RCN2g5K3piKy9mZGYvUEhISDRpSmljRS8vL3hUYnZjQ2dFZVBIaUU0T0JncEtTbGxQamM1T1Juang0OUhabVltdnZqaUN4dzllbFRyK0pPOGIwcWxFa2VPSElGbUNZSFEwRkE4ZXZUSTRIV3lzN1BSdlh0MzNMOS9YMnQvOFdVVmlDcXo4UEJ3VEo4K0hhSW9Zc2VPSFFnUEQ4ZnJyNytPb0tBZ05HellFT3ZYcjYvb0toSzlNTml5OUFKUUtCU2xmb1BMek16VW1vSDQ4ZVBIY0hOemc0bUpDY3pNekdCdWJvNXIxNjZoZGV2V3FGYXRHcXBYcjQ0YU5XckF6czRPTFZ1MmxNNVRxVlJvMzc0OVhuMzFWYjMzdVhmdkhzNmVQYXQzVFNWUkZERjc5bXdrSnljak5qWVdLMWFzS0hWeHphS3FWNitPL1B4OFdGbFpZZjM2OVZpL2ZqMDZkKzVjcG1zVXQyalJJdVRsNWVIamp6OEdBT1RuNStQa3laUG8wYU5IaWVlY1BuMGFWbFpXVXJjRFVWVVZGaFltTFdJN2FOQWdkT25TQlNZbUp2RHc4RUJxYWlyaTQrT2hVcWtRRkJTRWpJd01vOWQ3STZwc0dDeTlJQ0lqSXcwZUw5NnFZbUZoZ1o5Ly9sbHJuNU9URXdJQ0FveTZYMFJFaEZIMzBSQkZFYjYrdmdBS1AyQm56Wm9GYjI5dkxGeTRFTldxVlpQS25UNTlHak5tekNqeEdqazVPVm90T0NkT25EQTR4MHRKMUdvMWxpMWJoc09IRDZOSmt5YlNFT2dyVjY2Z1NaTW0yTFp0bTFiNWRldldTV3RuSFRwMENLNnVybVcrSjFGbG92blNZRzV1anFWTGw4TGIyeHZaMmRuWXVIRWp6TXpNWUdOamc3cDE2d0lvL0x4cDNyeDVCZGVZcU9Jd1dDcEgvZnYzeDRNSEQ2QldxK0hpNGdLZ01DalJ0NEszWmw5cFFWSkozTjNkVVh6d3hPUEhqL1VHQVhYcjFzV21UWnUwOW1ucVp3eWxVb2xGaXhZaE16TVRTNWN1aGFtcEtSWXRXZ1FmSHg5ODlkVlhtRDkvdnZSQjZ1RGdVR0x3bzZuZkw3Lzhvclcvck8rYktJcDQ5OTEza1p1YkMwRVF0Slk3S0w2dGVWWk5vSFR2M2ozRXhzYnFiVXVqR2dBQUlBQkpSRUZVckt5ZW1aa0pBSGovL2ZkUm8wWU5BSUMxdFRYQ3dzS01mcCtJWGhaS3BSSkxsaXlCbjU4ZlRwNDhDV3RyYTJ6YXRBa3FsUXE5ZS9mV0toc1pHWWwrL2ZwVlVFMkpYZ3dNbHNwUmFHZ29vcU9qTVg3OGVLMldtK0lCa1VLaDBOblhyVnMzcmUyc3JDeFlXRmpBMUZUL1AxRlFVQkNBd202bmtKQVF4TVRFSURVMUZjMmFOWU9abVJtR0RSdUdGaTFhNkp3bkNBSnExcXhaWXN1U2s1TVRCT0YvSzNVa0pTVmgzcng1c0xPenc5eTVjNlV1TTFOVFV5eFlzQUM3ZHUzQ2lCRWowTDE3ZHd3ZVBCaU5HalVxNGQwcDdJWlRLcFU2Kzh2NnZxblZhcXhidHc0ZUhoN28wNmNQZnZqaEI2bU1pNHVMMW5aeFc3ZHVoYW1wS1dyVnFpVmRQejQrSHV2V3JjUGx5NWRoYTJ1TG9LQWdydk5GbFpwY0xvZVhseGRzYlcyMTlqOU5semhSWmNaZ3Fad2RPWElFQUhEczJERjA3TmdSMWFwVlEwaElDSm8zYnc1Nys1Sm51aS9lMmpKKy9IajA2OWNQSFR0MkJBRE1uajFiNi9qMTY5ZHg5T2hSSEQ5K0hMMTY5Wkx5ZjFhc1dJRzR1RGlzWDc4ZXFhbXBhTisrUGQ1KysyMDRPRGlnUm8wYStPU1RUMkJoWVZGaXk1S0ZoUVUrK2VRVFJFUkU0Tnk1YzVnMWF4WW1UWnFFeFlzWDQvRGh3M3JQMmJGakJ6WnQyb1RSbzBkajE2NWRzTEN3UUx0MjdhUW0vSlNVRkp3N2QwNXE5Y25QejRlWm1SbW1USm1DbVRObm9rNmRPbVY2MzJReUdjYU5Hd2VnY0RLOW9VT0hTc2VLYndPRkFkU0FBUU53OCtaTm5hNUw0SDh6RjY5WnN3WnZ2LzAyWW1KaThKLy8vRWZ2c3hKVkZ2cGFib2xJUHdaTDVlajI3ZHU0Zi84K1pESVpmdjMxVndRRUJPQzc3NzVEaXhZdHNHREJBb1NHaHNMYzNOeW9helZ1M0JnM2J0eVF0ci81NWh2cDlhTkhqK0RuNXlmbEtDVWxKV0huenAwWU5hcHdyVkdGUWdHRlFvR01qQXpFeE1RZ1BqNGUvL25QZnlDS0l1N2R1NmVWS0w1a3lSSjRlbnFpWnMyYUFQNlhBQTRBYmR1MlJWaFlHS3lzck5DOWUzZUQ5VjJ3WUFHVVNxWFVCVmE3ZG0yRWh4ZXUrVmkwMWF4dTNicElTMHREZW5vNmtwT1RVYWRPbmFkNjMxNTU1UldqVzViMjd0MkxVYU5HWWZYcTFkSyt4TVJFeE1mSFk5NjhlVml6WmczYzNOenc3YmZmd3RIUlVhdUZqYWl5R2p0MnJNSGptaThtUkZVWmc2Vnk5TjEzMzhITnpRM256cDNEekprek1XSENCR3pmdmgyVEowL0cyMisvalczYnRzSER3MFB2dWNXLzVlWGw1VUVVUloxY294OSsrQUd2di80NnJsNjlpcXRYcnlJb0tBaHBhV2t3TnpkSHJWcTFzR3ZYTHAxcm01cWFvbnIxNmxDcGRDZEEzcjkvUDBhUEhxMjNUb0lnNk9RdkdOS2xTeGZNblR2WFlCbGJXMXZjdkhrVGUvZnV4WkFoUXdBODNmdVducDZ1dGI1VjdkcTF0YlkxVnExYWhZRURCOExhMmxvS2xqUzVXTzd1N3JDd3NBQUF2UFhXVzZoZHV6WkNRa0wwWG9lb3N1bmZ2Ny9CNDRNR0RYcE9OU0Y2Y1RGWUtpZEtwUkxaMmRubzJyVXJaczJhQlJNVEU2eFpzMFk2UG5ueTVCTHpqd0RkL0p5MHREUU1IandZRVJFUlV2Nk1XcTJXWHUvWnN3Y0FzSGp4WWpSbzBFQ3I2eWt1TGc3VHAwL0hqei8rS0hXRjZaT2VubzZDZ2dMVXFsV3J4REpGazdYMzdObURYYnQySVNnb0NISzVISThmUDVhQ2pPSXlNaktrcnI2TWpBeHAvMXR2dllXOWUvZmkzMy8vaFkrUHoxTy9iNXMzYjBicjFxMmw3WjQ5ZTBvdFdxWHg5ZldGaFlXRlRsQTBlZkxrLzJmdnpzT2lxaG8vZ0gvdnNMc3Z1U1M1YjYrWktJTm9Kb3FhU3lxdktTYXZsbHVrbFVwWllXUnVhSW9yYmhWbWludVdZUzRvUllZWm1FV29nS0xpUnBibUJvaktOc0RBelBuOVFYTi9qQXlYUVlVUi9YNmVwK2VaZSsrNTk1ekxJdC9PT2ZkY2pCczNEbzZPanVqWnM2ZFoxeUlpb3NjWHc5SkRZbXRyaTlXclY1YzRNYmlzYS9vODlkUlRhTjY4T1g3KytXZjA2OWNQZXIwZUF3WU13T2JObStIbzZBaWc4T2t5alVhRGtKQVFuRDkvSHIxNzk4YnQyN2NSSEJ5TUpVdVdGQXRLa2lRWlBmNzc3YmZmd3Q3ZUhwNmVubmo1NVpjeFpNZ1ExSzVkV3g2R0srcnExYXNJRGc3RzJyVnJZV3RyaTZ5c0xBd2ZQaHorL3Y1NDRZVVhpcFh2MDZjUGxpeFpBZ0RZczJlUHZMOWp4NDVZdlhvMTFxOWZENVZLaFVPSERpRWdJS0RNWHpkZlgxK2pZY3E4dkR4Y3ZYb1ZBTkNqUnc4OC9mVFRSdVZEUWtLTXRqLy8vSE1jUDM0Y3djSEI4aHBOMmRuWjZOZXZIM3IyN0FsL2YzL01uRGtUMzMzM25XTGdKQ0tpeHgvRDBrTmtZMk5UNGpHZFRnY3JLeXVrcEtTVTJGTnk2dFFwN042OUd6Tm56b1MxdFRVbVRweUlPWFBtb0V1WExraEpTVUZXVnBiUllwSlZxbFRCL1BuemNmMzZkU3hZc0FEVHAwOUhsU3BWVUw5K2ZadzRjUUpWcTFaRjI3WnQ1YmszS3BVSzMzenpEYTVmdjQ3Tm16Y2pNaklTVzdac2dVNm53M2ZmZllkWFhua0ZYYnAwS1Ria3BkRm80T2ZuaDVrelo4cFB1MVdyVmcxVHBrekJCeDk4Z01XTEY2TlhyMTRBQ251ckxsNjhpTzdkdTJQOSt2VzRjZU1HVWxKUzhOdHZ2Mkg0OE9FSURBeEVreVpONUsvQnBrMmI0T2JtVnVhdjIvTGx5d0VVOXJZZFBIZ1FXN1pzd2J4NTg3Qm16UnI4OTcvL3haMDdkK0R0N1kyR0RSdWF2TzdRb1VNeFlzUUkxSzlmWDU1YzcrN3VialRSZnUvZXZWeTRrb2lJR0pZcXlxaFJvL0RQUC8rZ29LQkE3c2tBZ0d2WHJnRUFYbjc1WlZTcFVrVis4emRRT0ZIN3BaZGV3aHR2dklFYU5XcWdSNDhlY2lCYnVYSWxybDY5aWovLy9CTmFyUlk5ZXZUQTFLbFQwYXBWSzhURnhlSHc0Y09ZTm0wYTh2UHo4ZDU3NzhIZDNSMmZmdm9wRWhJU2NPM2FOUXdhTkFnN2R1eVExeC82NktPUDhNNDc3MkRQbmozdzkvZEgxYXBWc1g3OWVsU3JWZzNqeDQvSDlldlhzV3JWS2dRRUJDQW5Kd2RDQ0ZTcFVnVk5talRCOU9uVEVSZ1lDRGMzTjNuVlgwZEhSN2k0dU1EUjBSRTZuUTV6NTg3RnBrMmJzR3paTXRTcVZRdkxsaTNEMEtGRDBhQkJBM2x5dWJsZk43MWVqM1BuenVIdzRjT0lqSXhFMTY1ZHNXYk5HdFNzV1JOcjE2N0ZwRW1UY083Y09RUUVCTURLeWdxOWV2VkN6NTQ5NVhzRmdHZWVlYWJVN3htREVoRVJVUW5VYXJWUXE5WGlmdTNhdGF2WXZzek1USkdXbGliUzA5T045bWRuWjR1bFM1ZUtjK2ZPbFhpOW4zNzZTYXhZc1VLa3BLVEkrdzRmUGl5aW82UEZ6WnMzRmR1U21KZ29VbE5UaFJCQzdOKy9YOFRFeElpOHZEekZjd29LQ2tSTVRJeFJYU2RPbkJCLy8vMjN1SDM3dHREcGRFYmxRMEpDeEk4Ly9xaDR6YVNrSktOdHZWNHYvdjc3YjVHYm15dnZNL2ZycHRGb2hMKy92OWl6WjQvSXlzb3lLdi82NjY4YmJaOC9mMTZzWExsU1hMeDRVZDYzZS9kdWsyM2N1WE9uNGoyWXcvQ3pZK21mWWZwL0QvcjdUS1NrSW43bjFXcjEzSC9ybVZ1ZTlWREorR3kwQ1lZZi9LS1AyQk9ady9DNm1MaTRPUDV1UFNMNCswemxxU0orNS84TlNmNEE1c1hGeGMwdHIzcW9aRnltbUlpSWlFZ0J3eEpWcVB6OGZFczNnWWlJcUV3WWxpclFuajE3NUFuZDVraExTek81Ly96NTg0cHJDUVVIQitQS2xTdGxhdHY4K2ZOeDRjS0ZNcDFUVm1GaFlmRDE5WDJnYTZTa3BKVDRYanNpSXFMeXdLZmhLc2p0MjdmeCtlZWZZL2Z1M2JoMTYxYXh0M2dMSVpDUmtXRTByMkxwMHFXd3Q3ZkhyRm16akpZbHFGYXRHajc5OUZQMDZ0V3IySk5rbHk1ZHd1N2R1ekY2OUdoNW40dUxpOUdUWUVEaEsxT2lvNk1CQUtkUG44YkpreWN4WThZTUFFQzNidDFRcTFhdFl2ZVFtWm1KSTBlT2xIaVBTVWxKOFBQenc4YU5HMDJlLytLTEwyTE5talZJU1VsQi9mcjE0ZW5waVJzM2JwaTgxbzRkTzRxOTVCTW8vRG9GQmdiQ3ljbEpYbTlLU1VaR0JpWk1tSUQ1OCtlYmZMRXdFUkZSYVJpV0tzam16WnN4Y3VSSTFLeFpFMER4RmJ0WHJWcFZyQ2Rwd1lJRm1EVnJGclpzMllKdnYvMFdXVmxac0xhMmhyMjlQUUJnMkxCaHlNcktncTJ0TFZxMWFvVU5HelpnL2ZyMThQSHhnVWFqd2J4NTgrRGo0d05iVzl0aUwrcnQxcTJiVWQxK2ZuNzQ4ODgvVWJWcVZSUVVGSmpzdlNsNnpyMzBlajNtekptRDk5OS8zMlJRQWdBSEJ3ZjVSYnRBNFlyZ2VYbDVlT0dGRi9ENzc3L0w3Mzk3OGNVWDVYQm9LdWlwVkNxTUh6KysyUFh2M3IyTFk4ZU9HZTJyVWFNR2ZIMTlNWHYyYk96WXNhUEV4UytKaUloS3dyQlVBYTVkdTRhb3FDanMyTEVEbjM3NktkemMzS0JXcXdFVWhveWdvQ0Q4L1BQUDJMNTl1M3lPWHE5SFJrWUdGaTFhQkwxZWp3a1RKaUFtSmdiTGxpM0R4bzBiVWFOR0RTUWxKV0hHakJsWXYzNDlhdGFzaWRqWVdLU2xwV0hRb0VHWVAzOCsvdnp6ejFKWG45NjdkeThjSFIzaDVPUUVMeTh2VEpzMjdiN3U4ZkRodzVBa0NUMTY5REI1dk9qTGRETXlNckJ0MnphajFjU0xocGlpTCtSVnFWVEZncDZMaTR2Sko1dGNYVjFOMXQyMWExZFVxMVlOaHc0ZFF0KytmYzIvS1NJaUlqQXNWWWdsUzVaZzh1VEp1SDc5T2c0ZE9vUTMzbmdEQUhEanhnMHNYTGdRdi8vK08zcjI3SW1DZ2dMNW5QUG56OFBYMXhjK1BqNFlOR2dRZ01JLytpTkhqc1FiYjd5Qi8vM3ZmOWkrZlRzV0xsd285MWJ0MkxFRFY2OWV4YXV2dm9xa3BDUnMyTEFCMXRiV0tDZ293TlNwVTAyMmJkdTJiZEJxdGZEMDlFVHo1czN2KzExb0J3NGNNRnBzODE2R3dIUDI3Rm5NblRzWExWdTJCQUI1Vlc2OVhpK1h6Yy9QbDhPU3Y3OC9Sb3dZZ2F5c0xLUHJHZDQ3WjFDdFdqWDQrL3VYV0gvLy92MFJFUkhCc0VSRVJHWEdzRlRPdEZvdExsMjZoS0NnSUtTa3BHRERoZzI0ZmZzMjFxMWJoMzM3OW1IQWdBRUlDd3REVkZRVVhuLzlkWXdhTlFwZVhsNW8xNjRkMXE1ZGk4OCsrd3k5ZS9lR2c0TURNak16NGVEZ2dPenNiS3hldlJydDJyVkRSa2FHM0JNemI5NDhXRnRiNDkxMzM4V29VYVBRb1VNSEFJQ1ZsUlhlZmZkZG8zWVo1alJ0MnJRSjZlbnBlTzIxMStEbjUzZmY5M242OU9saTg3RHVsWnljREY5Zlg4eVpNd2RyMXF5QnM3TXozTnpjb0ZLcGtKZVhCenM3T3dnaGtKK2ZMdy9KZVhoNFlObXlaVVl2OUhWeGNTazJUT2p1N2c0UEQ0OFM2MjdmdmoyMmJkdDIzL2RIUkVSUExvYWxjbVpyYTR1d3NEQXNXN1lNelpzM1I1czJiUkFZR0lnMmJkcGczNzU5cUY2OU9nQmc1TWlSR0R4NE1JS0RnL0hQUC8rZ2FkT21hTktrQ1pZdFc0YURCdzlpMDZaTlNFMU5oWnViR3hZdVhJajI3ZHZqd0lFRDJMQmhBLzc4ODAvVXExY1BXN2R1UldSa0pESXlNdURqNHlPM1FaSWt1U2ZuWGpWcTFNQ0NCUXN3YXRRb293blY5L2JjbE1Zd2Fic2tWNjVjZ1krUEQxSlRVM0g4K0hHY09IRkM3bUd6dHJaR1RrNE9hdFNvQWExV0MwRDVQWHYzbzM3OStyaDE2OVpEdmFhU3gyMFZieUZFWkh4OGZHOUx0NE9JeUJJWWxpckFxbFdyY096WU1UUm8wQUNMRnkvR3NHSEQ4TzY3N3lJb0tLaFkyZm56NTh1aEpTc3JDL1BtemNQTW1UUFJ1SEZqTkd2V0RIMzc5c1djT1hNQUZQYTZCQVFFSURvNkd0bloyYmg1OHlZV0xWcUVjZVBHNGR0dnY0VVFBbVBHakZGczI4R0RCM0hzMkRHODhNSUxXTEZpQlVhT0hJbEdqUm9oTkRTMFdGbFBUODhTcnlPRWtGL1llNitzckN5TUd6Y08zdDdlK1B6eno1R1ltSWhXclZvaFB6OGZseTlmQmdBODlkUlRBSUM4dkR6WTJ0b1dtNGg5YjYrUlVpOFNQWHlTSlBXeWRCdUlpQ3lGWWFrQ3BLYW1vbjM3OXBBa0NlN3U3bWpYcnAzUjAzQWxUVmcrZmZvMDB0TFNVS3RXTGRTcVZRc3BLU2tsUG1sV3RXcFZuRGx6QnM4Kyt5eVNrNVBoNk9pSVo1OTlGa0RoVUdCSjRlTDgrZk5vMmJJbHpwNDlpNVl0VzZKMjdkb0lEUTFGV0ZnWVdyVnFoZi84NXovNC9mZmZVYk5tVGV6ZXZidkVlM3pxcWFlUWxwYUdSbzBhRlR0V3JWbzFiTml3QVMxYXRNQ2FOV3Z3K2VlZlkvUG16VGgvL2p5T0hqMktUcDA2eVM4UHpzbkprWWZnaWlxNnJwU0xpMHV4ZGFiYzNkMUxiQnRRK0Qwd0JMS0s4RGk5N3VSeDZ5VWpJaW9yaHFVS0VCQVFJSCsrY3VVS2J0MjZWZXBUYWdDUWtKQUFaMmRuZVRzdUxzN29DYko3ZGVuU0JWMjZkQUZRdUs3VHBVdVhBUHovVUdCUmhtVUFwa3laSXUvTHlzcENmbjQrcmx5NWdxVkxsMkxEaGczeXRlYk9uWXV0VzdlaVljT0dKdXR1MTY0ZHpwdzVJOCtUdWxlTEZpM2t6eXFWQ3Q3ZTNyaDA2UksrL3Zwcm80blpXVmxaOHRJSVJkMDdMRmpXWVVKRGtDUWlJaW9yaHFWeWxwK2ZqeTFidGlBeE1SSG56cDFEZ3dZTk1HM2FOTFBDMGg5Ly9JSFhYMzhkUU9IeUE1OS8vamxtejU1ZFl2bnc4SERzM2JzWEtTa3BxRmV2SGpwMDZJRE9uVHNyMXZIRER6L2c1TW1UT0hueUpMS3pzK0huNTRmQXdFQjg4TUVIYU4yNk5ZRENJYThMRnk3Zy9mZmZ4OGFORytIZzRGRHNPdjM2OVVOSVNBaEdqaHhaNm4wQmhhSHhuWGZlUVpzMmJkQ25UeCtrcDZmRHdjRUIwZEhSeFFLWnY3OC8rdlRwSTIrYm11Qjk3N3BWOTRxSWlNQ0lFU1BNYWhzOW5nd3ZQQ1VpS2l1R3BYSm1ZMk1EZTN0N3ZQYmFhK2pRb1FOc2JXMk4xaHd5S0xvdk9EZ1lkZXJVd2VuVHA5R3hZMGZzM2JzWHExZXZ4dHR2djQydVhidVdXSmVUa3hNNmRPaUFaNTU1UnI3bXZuMzdvTlZxaTlXcDFXcng3cnZ2b21QSGpuanV1ZWN3YnR3NDFLeFpFNU1uVDBiUG5qMHhkT2hRby9KVHAwN0ZXMis5aGZuejUyUGh3b1hGNnU3YnR5L1dyVnVIMk5qWVV2OG9uVDkvSG0rLy9UWnNiR3l3YU5FaWFMVmFPUXhWclZyVnFDY09nRkZRS29sU21iaTRPTnkrZlp2TEJqeWhoQkNSbkhORjVVa0lFV25wTmhCVk9MVmFMZFJxdGJBa3ZWNHZFaE1UaFJCQ1hMNThXU1FsSlprc2QrTEVpWWRXWjFwYW1saTNicDNRNlhRbWo2ZW1wb3FFaElRU3owOUlTQkJlWGw0aU96dTd4RExQUC8rOHlNN09GbVBHakJGLy8vMjN2RDh2TDA5b05Kb1M2eTVxNHNTSnBaWXh5TTdPRmlOR2pCQW5UNTQwKzV3SFlmalpzZlRQOE1QME9ONFRVV1dpVnF2bi92dDdPTmZTYlhsU1BUYVRVQjhtd3g4R1U1T3VTWmxHbzRHdHJhMjgyT1M5REd0Q0NZV241eDZtZ29JQ2FMVmErUlVyNWMzUXEvWTRUdkIrbk82SnFETDVOeVQ1QTVnWEZ4YzMxN0t0ZVRKeEdJNGVxdEpDaVdGbDdvb0lTa0RoR2s0bEJUY2lJaUp6OEsyaVJFUkVSQW9ZbG9pSWlJZ1VNQ3dSRVJFUktXQllJaUlpSWxMQXNFUkVSRVNrZ0dHSmlJaUlTQUhERWhFUkVaRUNoaVVpSWlJaUJReExSRVJFUkFvWWxvaUlpSWdVTUN3UkVSRVJLV0JZSWlJaUlsTEFzRVJFUkVTa2dHR0ppSWlJU0FIREVoRVJFWkVDaGlVaUlpSWlCUXhMUkVSRVJBb1lsb2lJaUlnVU1Dd1JFUkVSS1dCWUlpSWlJbExBc0VSRVJFU2tnR0dKaUlpSVNJRzFwUnZ3S0hOeGNiRjBFNGlJaU1qQzJMTmtnaEFpMHRKdG9NcUxQejlFUkk4WDlpeVpFQjhmMzl2U2JYaVVxZFZxQVFCeGNYR1NwZHRDUkVSVTNoaVdpT2lKNCt6c0hDTkpVaGRMdDRNcUh5RkVKUCtIK3NuRFlUZ2lldUl3S05IOWtpU3BsNlhiUUJXUFBVdEU5TVNLalkyMWRCT29FdUZEUDA4dTlpd1JFUkVSS1dCWUlpSWlJbExBc0VSRVJFU2tnR0dKaUlpSVNBSERFaEVSRVpFQ2hpVWlJaUlpQlF4TFJFUkVSQW9ZbG9pSWlJZ1VNQ3dSRVJFUktXQllJaUlpSWxMQXNFUkU5QkFKSVhEOSt2VUh2azVhV2hxU2s1T045bVZuWnhmYjl6RG85ZnFIZnMxSGpSREMwazJnU294aGlZam9JY3JQejhkLy8vdmZCNzZPcjY4dmpoMDdaclJ2OCtiTitQbm5uNHVWMWV2MVdMZHVIVkpTVWt3ZTgvVDBMTEdlMjdkdnc5UFRFM2Z1M0RIYTcrYm05bERyMmJoeFk0bkh5cHRlcjhmTEw3OWNMa0dUbmd4OGtTNFJVVGxKU1VuQjRNR0R5M1RPc1dQSGNQcjBhWnc2ZFFvcEtTbFl1M1l0QUdEQWdBRUlEdzlIUVVFQnZ2NzZhN2w4cDA2ZHNHREJBalJwMGdUanhvM0RyRm16MEwxN2QvbTRFQUtYTDE4MldaZFdxNFdmbngrR0R4K08yclZyWTlLa1NVaExTd01BNU9YbHdjdkxDd0JRdFdwVmJOcTBDU3FWNnI3cUFRckRrcmUzTndEQTNkMGRWYXBVS1ZaR285RWdLaW9LWjg2Y3dWdHZ2VlhxMStxNzc3NUR3NFlOQVJRR29wSysxak5teklDVmxSVWFOR2hRNmpXSlRHRllJaUl5ZzE2dk53b0hRR0hZaUkyTkxmR2MrdlhyRitzZEFvQVBQL3dRYVdscEpudGJoQkQ0OU5OUDhkbG5uK0hLbFN0d2NIREF5eSsvako5KytnbFpXVm5vMmJNbnpwNDlpd2tUSmhpZDk5SkxMNkZ4NDhhb1dyVXFYbjMxVmFTbXBob2Q3OWV2bi93NUlpSUNPVGs1K09pamo5QzhlWE9NR1RNR0FQREZGMS9JWmR6YzNCQVNFZ0tnTU56Y2J6MkczaHdoQkpLVGsrSGc0QUFBQ0E4UEwzYnZobnJhdDIrUEkwZU9BQUM2ZGV1RzBOQlExSzlmWHk2M2FkTW0vUExMTDBiN1ZDcVYwVFhkM2QwUkZSVUZBSGp6elRjeGFOQ2dZdlVSbVl0aGlZaklEQ3FWQ212WHJrWGJ0bTFoYjIrUDVPUmtqQnMzRGhNbVRNQzVjK2VLbFhkemM1UC80QmYxKysrLzQ5Q2hReVVPUzMzOTlkZFFxVlI0NFlVWFlHdHJpNDgvL2hoOSt2VEIrdlhyc1dUSkV0U29VUU16WnN4QTU4NmQwYWxUSndEQXhZc1hjZUhDQmJsbnBXalBrMDZuUTVjdVhSQVJFV0ZVejlhdFcxR3ZYajM0K2ZsaCt2VHBxRldyRnVMaTR1VGpSWHVXTkJvTnZMeThFQkFRVU9aNmZIMTlBUlFHUzE5ZlgvVHExY3ZvZU5GUWN5K2RUZ2V0Vm91clY2L0t3ZWl2di83Q3BrMmI1SjZ1MGtSRlJTRTJOaGIvL1BNUGR1L2VEUUM0ZGVzV2F0ZXVEWDkvLzJJQm1NZ1VoaVVpSWpORlJVVmgvLzc5bURWckZzNmVQWXYyN2R0aitmTGxSbVcwV2kyNmRldG1NaWlscDZjaklDQUFBd1lNUU1lT0hVM1dFUmNYaDltelorUGF0V3NJQ3d2RGxDbFRjT3ZXTFR6NzdMTm8wYUlGQUdEczJMRjQ5dGxuamVvTURBekV6WnMzOGNZYmI1aDFMK1BHallPOXZUMTI3OTZOcWxXcll2cjA2VWJINysxWkNna0p3Wmt6WjhwY3oxZGZmUVVBNk5HamgveDUyN1p0OG5HbHdKT2VuZzVKa3ZEdHQ5OUNyVllES0J4Nnk4bkp3Ymh4NHlCSkVuNzk5VmVqYzFhdVhJbjMzMzlmM3Q2M2J4L3ExS2tqaDBPOVhvOGVQWG9nTEN3TXRyYTJadDBERVNkNEV4R1phZEtrU1RoejVnd2lJeU54K1BCaGRPL2VIVEV4TVpnMGFSSUtDZ29VejlYcjlaZzVjeWJzN094dzRNQUJwS1dsWWUvZXZjak16RFFxdDN6NWNqZzZPaUl3TUJEVzF0WVlPblFvbWpkdkRuOS9mN25NbWpWcmpQN1F0Mi9mSG12WHJrVm9hQ2h1Mzc1dDFyM1kyOXNqS3lzTG16WnRrbnQvdkx5ODVQOE1QVXVHM3FYN3JjZEFrcVJpKzdSYUxXclVxRkhpT2FtcHFXalNwQWx1M0xpQkN4Y3VBQ2djd2p4MjdCaTJidDJLZHUzYUZUdG4vLzc5QUFxZkhCdzRjQ0J5YzNQUnAwOGZ4TVRFQUFET256K1BwNTkrbWtHSnlvUTlTMFJFWnJLeHNjSDgrZlBoNCtPRGdvSUN2UGZlZTZoYXRTcUNnb0x3MldlZkdmVm9GQ1dFUUVCQUFNNmNPWVBObXpmRDA5TVRPVGs1T0h6NE1JS0NndURqNDRNaFE0YklnZUw3NzcvSDRjT0hjZlRvVWFNNVFFVVo5bmZzMkJHQmdZRm8yN1l0ZHUzYWhmVDBkSlBuM0xzdklpSUN5NWN2UjBaR2hqeloydENUQkJqM0xCVWRiaXRyUGRXclYwZHViaTV5Y25MZzRlRmhkT3oyN2R0eWo1RXBmLy85TjVvM2I0NGhRNFpnOGVMRkNBNE9sbnVpbGk5ZmpuSGp4cFY0YnRXcVZlVTVUTC85OWh1MmJOa0NEdzhQSERod2dFTnZSRlQrMUdxMVVLdlZYTFRrQ2ZFNGZyOE45M1MvWnN5WUlVYU5HaVZ2SnlVbGllZWZmMTVjdUhCQjVPWGxHVjFicDlPSmdJQUEwYU5IRDNINjlHa2hoQkJxdFZyY3VuVkxDQ0hFTDcvOElsNTY2U1h4K3V1dml6Ly8vRk9jTzNkT3ZQamlpL0kxZERxZGlJaUlNS3EvcExhdldiTkd2cTRRUXR5OGVWTzR1Ym1KbUppWVltWER3OFBGMUtsVFJjK2VQVTFlcTN2MzdpWGVmMW5xRVVLSXYvLytXL1R2MzE5b3RWb2hoSkRyUEhqd29CZzJiSmhjN3Q2MkJBUUVpRTJiTmdraGhIai8vZmZGNnRXcmhSQkNCQWNIaTNmZWVjZGtYYjE3OXk1MnJZS0NBdUhoNFNIMjdOa2ozTjNkeFpVclYwcThOeVdXK2wxUXE5VnovNjE3YmtYWFRZVTRERWRFVkFaSlNVazRldlFvYkd4czhNTVBQd0FBV3Jac2lkRFFVTFJ1M2Rxb2JFWkdCbng4ZkhENDhHRUVCd2VqZmZ2MnhhN1hxMWN2aElTRW9ISGp4aGczYmh5bVRadUdEejc0d0tqTWhnMGJUTTZCS2lvNU9SbmJ0bTJUbnpZRGdDVkxsbURFaUJIbzBxVUxqaDQ5aXZqNGVQbll6WnMzOGZISEg4dmJ3Y0hCSlE3REZSMktLMnM5QUhEcTFDa0lJZURyNnd1dFZpdC9IWTRjT1dLMHZ0UExMNzhzZjg3SnljSEJnd2ZScDA4ZkFJQy92ejkrK2VVWHZQUE9PL2p1dSs4d1o4NGN4YTlIVVZaV1ZuajMzWGN4Zi81OERCa3lCSTBiTnpiN1hDS0FZWW1JeUd6cDZlbnc4L1BEMUtsVHNYRGhRbno1NVpmSXlzb0NBS1BIMkExU1UxTmhZMk9EN2R1M28wMmJOaVZldDNyMTZwZzNieDUyN05pQlpjdVdHVDNtcmxLcDhQNzc3K1BUVHo5VmJOc3Z2L3lDYnQyNnlVTnFlL2Z1UlVaR0JxWk1tUUlBc0xPemc3Ky9QelFhRFFCZy9QanhSdXNPVFpnd0FTRWhJZkovZG5aMlJ0djNXdzhBN05xMUN6Tm16SUNycXl1bVRadUd6ei8vSENFaElXamF0S25SWEtZcFU2Wmc3dHk1QUFvbmhqLzMzSE5vMHFRSmdNSWgwRmF0V2lFNk9ocjE2OWRIYm01dXNhK0JYcStIVHFmRHdZTUhrWmVYQng4ZkgvVHQyeGQ2dlI3SGp4OUhqUm8xRUIwZHpjVXBxY3c0WjRtSXlBeDM3OTdGNU1tVDRlcnFLcys5ZWVlZGQ1Q1Rrd043ZTN2azUrZkQzdDRlRnk1Y2dMMjlQWURDSHFmVnExZWJYWWVqbzZQSi9WMjZkTUhDaFFzVnp6MXc0QUJlZWVVVkFJWHprYlp1M1lvdnZ2Z0M2ZW5weU1qSWdCQUM5dmIyV0xseUpXYk9uRm5zL0tLOVI0RHgwZ0ZBWWFEYnNHRkRtZXNKRFExRlFVRUIzTjNkSVVrU09uYnNpSysrK2dvSER4N0VoZzBic0gzN2RtUmtaS0JHalJxNGRPa1NFaE1UY2ViTUdXemR1aFZidDI1RlhsNGU5dTNiaCtEZ1lEZzdPMlAvL3YzWXZIa3p2THk4MExkdlh3d2FOQWlkT25YQ3laTW44ZEZISDZGWnMyYUlpWW1CcjY4djJyUnBnNFlORytMRER6OUVhbW9xOXU3ZGk4MmJOK1BWVjErRm41OGZCZ3dZWVBiM2hwNXNERXRFUkdaUXFWUndkWFhGMUtsVDVYMTkrL1lGQUZ5OWVsVWVRckt4c1pGWHFuNlltalZyQm8xR2c3eThQTmpZMkJnZHUzYnRHaElURTlHelowOEF3TUtGQzVHVGs0T3hZOGVpVHAwNnFGMjdObXJYcm8zT25UdGoxNjVkR0RCZ0FEcDM3bXgwamFLOVI0RHhCTy83cmFkLy8vN1l2bjA3bGkxYkp2Y2dIVGh3QU5IUjBWaTNiaDFzYkd6ZzRlR0JvVU9Id3M3T0RqcWREajQrUGpoMDZCQW1UNTRNbFVxRi92MzdvMjNidGdnSUNKRGIvUEhISCtPMTExN0RqaDA3TUdQR0RDeGR1aFF1TGk0NGRPaVEwVklFZCs3Y3dhaFJvL0Q4ODg4aklDQUE5dmIybURwMUt2N3puLzlnK2ZMbGFOYXNHZHEyYmZzUXZqdEVSUGQ0SENmOFVza2V4Ky8zZzA3d05pVTNOMWRvTkJxaDArbEtMZnY4ODgrTHRMUTB4VEwzdHUvYXRXdkN6YzFOOU9qUlF5eGN1TkRvV0ZwYW1nZ0xDNU8zTXpNemhWNnZOM25kWGJ0MmliLysra3ZlM3JsenA4bHlJU0VoeGZiZFR6M1oyZGxHKysvZXZTdnUzTGxqOGh5RG9sL0RxMWV2bWwzV2xLU2tKSlA3OC9JQUFEUVFBQUFnQUVsRVFWVHlGTTh6aFJPOG4xekZGNzRnS29YaEg0dTR1RGorL0R3QkhzZnZ0K0dlbEY1VlltbGFyWlpyQVQxaVhGeGNBRlQ4NzhLL0lja2Z3THk0dUxpNUZWazNGZUlFYnlLaVJ4Q0RFdEdqZzJHSmlJaUlTQUhERWhGUkdadzdkdzdqeDQ4MzJwZVhsNGYrL2Z2anp6Ly9OSGxPU1MvTk5kZUpFeWVNWG5KYmt1VGtaQXdhTk1qb3NmMi8vLzViY2NMNVgzLzloUlVyVmtDbjB3RW9YTi9JemMydHhQSkpTVWs0Zi81OEdWci9jT1RtNW1MV3JGa1ZYaThSd0tmaGlLZ1NjbloyZmx0VitOalRudGpZMkJzVldmZW5uMzZLNjlldlk5U29VUUFLWC8vaDZPaUl6TXpNWW4vTWc0S0NVS2RPSFd6Y3VGRU9MTzd1N3ZJYVJVVnBOQnBFUlVXWnJQUFNwVXNJQ2dyQ25qMTdGTitsdG4vL2ZuVHMyTkhvK3BHUmtYQnljbEk4NTlxMWE3Q3lzZ0pRK0dxV25KeWNFc3NIQlFXaGUvZnVaWHFLVEtmVG9VdVhMcWhXclpyUmZvMUdBMnRyNjJKRGp2djM3eTkybi9uNStRZ1BEOGVDQlF2TXJ2ZFI1T3JxMnZET25UdDNrcEtTOGl6ZEZqSWZ3eElSVlRxU0pIVVNRcndGSU1qWjJmazNTWkoyQ1NGMng4ZkhYeTdQZXIvKyttczBiZG9VSTBlT1JKTW1UZENzV1RNa0ppWmk2dFNwQ0FzTHc2Wk5tekI1OG1RNXJDUW5KeU01T1JsQ0NDUW5KOHVyWGh2ZVdWYVV1N3M3Z01KSnhFVlh4eTZxNkdLVlFHRXZVR3hzTFBSNlBmcjI3WXZzN0d6WTJOaklxMTRmT25RSTRlSGh1SExsQ3I3NzdqdjV2TzNidDZOcDA2YlFhRFRZdTNjdmNuTno1ZnJ2YlE4QU5HellFTjkrK3kxU1UxUHh4eDkvNE9USmsxaTBhQkZxMXF5SjVzMmJZOE9HRFhCeGNURUtRMWxaV2NVbTBCY05nMWxaV1JnNGNDQldybHhaYkJtRHg0MlRrOU16VmxaV3d5UkpHcTdUNlhyV3JsMjdFWUNibG00WG1ZOWhpWWdxTlVtU3VnUG9Ma25TQ3JWYWZWeVNwRjA2blc3WGlSTW5MajdNZXE1ZHU0YVltQmdFQmdiaXlwVXJXTE5tRFpZdVhTb3ZnRmkzYmwzVXFsVUxRVUZCK1BERER3RUF2cjYrQUFxZmJQUDE5VVd2WHIyTXJ1bnU3bTZ5TjZtMFY1c0EvOTliQXhUMkJxV25weU02T2xvKzV1Ym1ocmk0T0ZTcFVrWGVEd0M5ZS9lR3RYWGhQLzFidG14Qjc5NjlNWHYyYlBtNFJxTkJqeDQ5VExacjI3WnRHRFpzR1B6OC9OQzVjMmY4OU5OUDhyVUE0ekJrZUhMc1hxKysraXF5czdPUm01c0xqVWFEK2ZQbkd4MFBEUTJWenk4YXZvUW9mR0svYUlqVDYvV3d0N2RIUkVTRTBwZktJcHljbkpyYjJOZ01GMEs4QXFDcnBkdERENFpoaVlnZUo1MkZFSjFWS3RVaXRWcDlDc0F1bFVxMTYvang0MmNBUE5ENk9JNk9qa2hKU2NIWXNXTUJGQWFTVWFOR0lTa3BDYTFhdGNLV0xWdU05dHZZMk9DcnI3NENBUFRvMFVQK3ZHM2JOdm1hUlJkUU5DajZ2allsS3BVS2ZuNStSdnNNdzFtRytVZmZmLzk5c2ZsS0JRVUY4cUtXZXIwZVBqNCtadFZYVUZDQTgrZlBZOWFzV2REcjlSQkN5RU4zWlhIdDJyVVNoeHZ2N2QwS0R3K1hlK2t5TXpQUnExY3ZvM092WDcrT2NlUEdsYmtONVVXdFZyY0Q0QWxnT0FCblE4Q2p5bzloaVlqTThvZ3RpR2ZPdUUwSEFCMzBldjFjdFZvTkFIc0FCTVNaTTFPNkJOOTg4MDJ4ZmU3dTdpYjNGMVgwL1djR1dxM1c1UHlqVmF0V1lkV3FWY1gyNStUa21CeWVHeng0Y0luRGRqTm56cFFuYnh0NnRYUTZIV3h0YmJGdjM3NWk3MzByNnQ3Z0F2eC96NUZHbzRHTmpZM0orekxIdmE5V01TZzZNYjJTa0p5ZG5aMEFESmNrYVRpQVp5M2RJQ29mREV0RVZKb0NGUDViNFcvcGhqeWdZUUNHcWRYcVF3OXlFVTlQVDlqWjJjbmJHbzFHbnV4dGNPdldMVVJFUk1EVDB4TzV1Ym5JeWNtUjN5ZG5jUHYyYmZ3YjRvd2NPWElFR28wRzZlbnBlUHJwcCtVNmV2VG9VZUx3bktFbnlUQlh5VUNsVXNIVDB4T1RKazFDdTNidDBLQkJBeFFVRk1EVzFoWkRoZ3pCa0NGRHluVHZodXNiWGxocjJQNysrKzhWejlQcGRFYTlVR1VKYUkraXpwMDdkOUhyOWNOUjJJUFVzcXpuNjNTNkc2YSs5NlVSUXBUOE5tWXFWd3hMUktSSUNERlFrcVNTbnlXM0RBOEFwaWZGbEd5M0pFa0JzYkd4OFdxMVduKy9GZCs5ZXhlSERoWG1yWXlNREx6MDBrdFl0V29WR2pSb0lKZnAzYnQzWVlXN2QrUHk1Y3Q0ODgwM3NXZlBIdGpZMk1pQjRNeVpNemg1OHFUSk9vNGNPWUpWcTFiaGh4OStLRlBiRE8wcU9wK3BSWXNXR0RGaUJKWXVYWXBseTVaQnA5TVp2VnZ1M29CbHlzR0RCNkZTcWVUclIwZEhZODZjT1FnTEN6TUtqaVhSYXJWRzVUdzlQVTJXdTdkbnFXakFOQXhwRlcydkVNSm96bFJGS1Nnb0VGWldWa0pVOERpYkpFbTlLckkrK244TVMwU2tLRDQrL2lDQWc1WnVSMUZxdGJvaFNnOUxDWklrN1Nvb0tOaDE4dVRKUkR6Z25LVjdaV1ptNHVPUFA0WmVyOGVNR1RNd2MrWk03TjY5RzcvLy9qc2FOV29rbHp0MTZoU0VFUEQxOVVWZ1lDRGF0MjhQb0RBUTNibHpSeTVuZUJFdlVCaWtUUFU4M052ejh0NTc3MkhZc0dHbHRuWHMyTEZJVFUyRlZxdUZTcVV5Q2t2cDZlazRldlJvaWZPUFhGeGNjRzhtTUV3WW56Tm5EaFl2WGx6cWNGeDZlcm84NU9qdjc0K1dMVnVpYWRPbWNxaUxqWTFGU2tvS1RwOCtiWFJlV0ZoWXNUbExoc0FHV0c3TzBva1RKNDRCT0FiZ1k3VmEzVUVJTVZ5bFVnMFhRclEzNTN3cks2dW5qeDA3WnZiVGNNN096cEdTSkxrTElTN2NiNXZwd1hCUlNpSjZuQndUUWt3SDBEb3VMcTVqYkd6c0p5ZFBubnpneWQxRkhUcDBDTmV1WGNPVUtWUHc1cHR2d3M3T0R2UG16Y1AwNmROUnIxNDlCQWNIRzAzaTNyVnJGMmJNbUFGWFYxZE1tellObjMvK09VSkNRdEMwYVZPamtERmx5aFRNblRzWEJRVUZpSWlJd09YTGw0djF0RVJGUlJuOVowNVFBZ29uZmpzNk9rS2owWmpWRTZRa016TVQrL2Z2eCtyVnEzSDkrbldzWGJ1MjFIUCsrZWNmT0RvNnltMFpQWG8wTWpJeTVPTmFyUmJqeDQ5SHpabzFINmh0OTlMcGRQTFNDT1ZFeE1YRkpjVEh4L3ZIeHNZK0owbFNPd0F6QWR6M3ZEaDZOTEZuaVlncXV5TUFka21TdERzMk52WktlVllraE1DK2ZmdXdZY01HTEZpd1FGN3M4WmxubmtGd2NERG16cDJMc0xBd3ZQSEdHK2pUcHcvQ3c4TlJVRkFBZDNkM1NKS0VqaDA3NHF1dnZzTEJnd2V4WWNNR2JOKytIUmtaR2FoUm93WXVYYnFFeE1SRWJOKytIZTNhdFVPTEZpMHdjdVJJakI4L3ZzUkZKZlB6ODQxNmhKUlczZ2FBaXhjdm9rNmRPZy8wTlZpNGNDRTZkZXFFWjU5OUZnc1dMTURvMGFQbDRiS1NodlNpbzZQUm9VTUg1T2ZuWThXS0ZaZzhlVEpxMUtnaHo3V3l0YlhGN05tejhlR0hIMkxUcGsxbzJyVHBBN1hSNE55NWMxaTNiaDJHRGgzNlVLNVhtdGpZMkhNQUZnSlkrTy9TQVo3L0xoM3dmSVUwZ01vTnd4SVJWVHBDaUJNcWxXcUtTcVhhWFpiaGpBZVJuSnlNRHo3NEFGWldWdmp5eXkvbHlkY0dOV3JVd0lvVksvRHp6ei9qczg4K1EyQmdJR3JWcW9YbHk1ZkxQVWdIRGh4QWRIUTAxcTFiQnhzYkczaDRlR0RvMEtHd3M3T0RUcWZEcTYrK2lsMjdkbUhUcGsyb1c3Y3VPbmJzaUpDUUVIenh4UmV3dGJXRnE2c3JnTUtuNnd4QjQ1dHZ2a0hMbG9WempBMFR3SXZPV1lxT2pvYS92eitxVmF1R216ZHZZdUxFaWNYdTdhV1hYaXIxL25VNkhSWXRXb1EvL3ZnRFgzLzlOUUNnYWRPbTJMMTdOK3JWcXdjQVJrTmtobldXc3JPenNYLy9mcXhmdng1cjE2NUZzMmJOTUhEZ1FHaTFXaVFuSjhQZTNoNEEwSzFiTjR3WU1RSyt2cjdZdW5VckFHRGd3SUZHYmFoV3JackpkWlpLY3ZMa1NYbitXRVZMU0VqNEM4QnlBTXVkbkp5ZXNiYTJIZ3JnRlFBOUxkSWdJcXBZYXJWYXFOVnFMaUJDbFpiaFo3Z3M5SHE5Q0E4UEZ6cWR6bWgvejU0OWk1WFY2WFFpTVRGUlpHZG5HKzIvZS9ldXVIUG5Ub2wxNU9YbGlXdlhyaW0yUTZmVGlZS0NBcUhUNll6YWtwQ1FZRlR1eXBVclFnZ2h0RnF0dUhUcGtqaDc5cXk0Y2VOR3Nlc2xKU1VwMW1jNG5wZVhKOGFQSHkvaTQrTk5saHM1Y3FUSjdiaTRPT0huNXlkME9wMElDQWdRMmRuWll0YXNXVUt0Vm91dVhidUt6ejc3VEQ2bm9LQkFyRisvWHVUbDVZbVhYbnBKNU9Ua0tMYnQ1czJiWXRTb1VTVWU5L1B6RThlUEgxZThSbGs4akgvN1hGMWRHN1pxMWFwTVk2SE96czZSYXJWYU9EczdSejVJM1hULzdtK1JESHFpR2Y2eGlJdUw0ODhQVlVxR24rRjdYOGRCeXZSNnZjbUZORXVqMVdxTHZmOU4vRHRwL0g3WGFySUVRMjlaUmYvYlYyU0NkMVI4Zkh5dmlxeWJDbkVZam9pSXpISS9RUWxBc2FBRVZLNlFSTVNuNFlpSWlJZ1VzR2VKaUlnVTZYUTY1T2ZuUTZ2VklpOHZEems1T2NqTnpVVjJkall5TXpQUnFWTW5rNjl1SVhwY01Dd1JFVlVTS1NrcEdEeDRjSm5PT1hic0dDSWlJakJqeG94U3krN2J0MDkreW0vanhvMElEZzZHbFpVVmJHeHNZR3RyQzF0Ylc5aloyY0hCd1FIMjl2YXdzN05EMWFwVjBhaFJJeHc5ZWhUTGx5ODN1cDVHbzBHdFdyVUFGTDVBMTdEVzB2WHIxM0hzMkxFeTNRY1JVYVhDcCtHb3NydWZwK0VlWmRPbVRST3Z2LzU2cWVVaUlpTEV3WU1INWUzMDlIU3hkT2xTTVdqUUlCRVdGaWIwZXIxUitSTW5Ub2dQUC94UTVPWGxDU0dFV0xseXBRZ0xDNU9QejVneFE0U0hoeHVkVS9UcHdLS2Z1M2Z2Ym5KL1pXS3BmL3Y0Tkp6bHNXZUppS2dTKy8zMzMzSG8wQ0ZzM0xpeDFMTHQyclhEd29VTHNYZnZYblR0MmhYYnQyL0g0TUdEc1hQblR2bTFJa1YxNk5BQkFQRFRUei9CdzhNRC8vdmYvN0IwNlZJTUdqUUlFUkVSU0U1T1JyOSsvUlRyOVBMeUFnRGs1ZVhKbis5ZG1aem9VY2V3UkVSVVNhV25weU1nSUFBREJneEF4NDRkU3kzdjZPaUlvS0FnaElhR1lzV0tGWGpublhmd3lpdXZGQ3VuMVdxTjNsVjM2dFFwQkFVRnlkdURCZzNDblR0MzRPRGdJSy9lSFI0ZWJyTE9rSkFRQUlXcml4cyszL3VPTzZKSEhjTVNFVkVscE5mck1YUG1UTmpaMmVIQWdRUHc5ZlhGcjcvK2loZGZmQkhWcTFlWHk2MWN1UkpmZmZXVnlXc3NXclFJaXhZdE10cG5XSHNxSlNYRnJIV290Rm90dW5YcmhvU0VCSHowMFVmSXpzN0d3SUVEOGRSVFR6M0EzUkU5V2hpV2lJZ3FHU0VFQWdJQ2NPYk1HV3pldkJtZW5wN0l5Y25CNGNPSEVSUVVCQjhmSHd3Wk1nU1NKR0hxMUtsNDk5MTNpMTJqUzVjdWlJaUlrRjllKyt1dnYyTE5talVBQ3RkVEt1MDljd2FHc2s1T1RnZ1BENGU3dTd2Y3krVHU3aTczVU9YbTVzcWZPUXhIbFEzREVoRlJKYUxYNjdGNDhXSkVSRVRnaXkrK2tGODY2K0RnZ0JVclZpQXlNaEpMbGl4QmFHZ29aczJhaFJZdFdwUjRMWlZLSmIrSTk4Y2ZmOFNBQVFNQUFOYlcxbGk5ZWpYMGVqMDhQRHlRbXBxS0JnMGFHSjJibjUrUFc3ZHVJVFkyRnF0WHJ6WjUvWkVqUjJMU3BFa0FDb2ZoUWtOREFRQmZmUEhGZzMwUmlDb1l3eElSVVNXUmtaR0I2ZE9uNDlLbFN3Z09Ea2FiTm0yS2xlblZxeGRjWEZ3UUdCaUljZVBHSVN3c1RPNDlVako4K0hBMGI5N2NhSjlLcGNJUFAveUFTWk1td2NQRFExNjJRS2ZUd2MvUEQ4MmFOVk84cGlFb21idWY2RkhGc0VSRVZFbWtwcWJDeHNZRzI3ZHZSOTI2ZFVzc1Y3MTZkY3liTnc5dnZ2bW1XVUVKQUZ4ZFhVczh0bURCQWt5WU1BSFcxdGJvMnJVclpzNmNpWVlORzhMSHg4ZGtlYjFlaitUa1pIaDdlOHY3Y25Oek1YRGdRSGw3OHVUSitPOS8vMnRXMjRnc2pXR0ppS2lTYU5teVpZbERYcVlZRm9FRUNvZk5DZ29LWUdkbmg5T25UME9sVXNIQndjR3M2OVN0V3hlTEZ5K0d0N2Mzckt5c01IandZSHowMFVkR1pSSVRFeEVhR2dxdFZndHZiMiswYnQzYTZBazVOemUzRXArWUkzclVNU3dSRVQwQnJsKy9EazlQVHdDRncydXZ2ZllhN096c1NpeWZrNU9EQ3hjdUlDRWhBWC84OFFjU0V4UFJ2MzkvTkd6WUVDRWhJVGgzN2h4Y1hWM1JwazBiTkc3Y0dBNE9EdWpmdnovZWUrODlPRGc0NEpOUFBwR1hGUUFLZTVhS2JnTkFXRmhZK2R3czBVUEdzRVJFVk1uWjJ0cENraVRGTWsyYk5zV1JJMGVnMCtua1Y1ZVVKQ2twQ1dQR2pFR3paczNnN095TUVTTkdvRnUzYm5LNDh2YjJSblIwTkdKaVlyQjE2MVpjdlhvVlc3ZHVoWXVMaTN5Tk9YUG1QSnliSTNvRU1DeVJJaWNucDJlc3JhMW5tVHFtVnF2WEZ0MHVLQ2hZa0pDUWNMVmlXa1pFQnRIUjBXYVZNM2ZZclZXclZqaDgrREJzYkd4TUhyZXhzVUhQbmozUnMyZFBzOXRJVkpreExKR2l0bTNiM2toS1Nob3FTVklERTRmZk1ud1FRaVMzYmR0MlNrSkNRZ1cyam9qS1MwbEJpZWhKcExKMEEralJ0blBuVHAxS3BkcGpSdEhkTzNmdTFKVjdnNGlJaUNvWXd4S1ZTcS9YN3pLam1EbGxpSWlJS2gyR0pTcVZTcVdLRWtMY1ZpaVNWck5temFnS2F4QVJFVkVGWWxpaVVzWEd4dVpMa2hTcVVDUTBNakt5b01JYVJFUkVWSUVZbHNnc2tpU1ZPTXltVXFrNEJFZEVSSTh0aGlVeVMzcDYra0VBR1NZT1pkeTllL2ZuaW00UEVSRlJSV0ZZSXJNa0pTWGxDU0ZNTGJlN1B5a3BLYS9DRzBSRVJGUkJHSmJJYkNVTXhYRUlqb2lJSG1zTVMyUTJTWkorQktBcHNrc2pTZElCUzdXSGlJaW9JakFza2RsaVkyTTFBT1RYaGt1UzlNTy8rNGlJaUI1YmZOMEpsWWtRWXBja1NjTUJzeGVySkhwa0ZYM3hLeEZSU2RpelJHVmlhMnY3dmVGemxTcFZ2bGNxUy9Tb0VrSkVXcm9OVkRueForZkp4SjRsS3BPWW1KZ010Vm9kQmtEODl0dHZtWlp1RDlIOWlJK1A3MjNwTmp5cW5KMmRlMHFTSk9MaTRuNjFkRnVJSGhVTVMzUS9ka21TSkN6ZENDSjYrRlFxMVN0NnZWNEFZRmdpK2xlbERrdk96czR4a2lSMXNYUTdua1JDQ0tqVjZzMldic2VUUkFnUnlSNFJLbWNxSVlTblNxVVNBTjRIb0xkMGc0Z2VCWlY2emhLREVqMUpKRW5xWmVrMjBPTk5yVlozQWVBb2hIakd4Y1hGMWRMdElYcFVWT3FlSllQWTJGaExONEdvWFBHcExhb2d3dzBmaEJEREFjUllzQzFFajR4SzNiTkVSRVFQaldSWUZ1UmZ3d0ZJbG1vTTBhT0VZWW1JaU5DNWMrZE9Rb2ptUlhhMTZOU3BVMGVMTllqb0VjS3dSRVJFME92MXcrL2RaMlZsVld3ZjBaT0lZWW1JaUlBaTg1VU0vcDIzUlBURVkxZ2lJbnJDT1RzN1B3dmdQeVlPdFZPcjFlMHF1ajFFanhxR0pTS2lKNXhLcFNxeEI0bTlTMFFNUzBSRVR6eWxRS1FVcElpZUZBeExSRVJQTUJjWGw1WUFTbnpxVFFqUnlkWFZ0VVVGTm9ub2tjT3dSRVQwQkRObm1FMm4wN0YzaVo1b0RFdEVSRTh3YzhLU0VPS1ZpbWdMMGFPS1lZbUk2QW5sN096YzFKeDNiRXFTMU1YWjJibHBSYlNKNkZIMFdMd2Jqb2lJeWk0K1B2NHk3bm1saVZxdEZnQVFGeGZIVjUwUS9ZczlTMFJFUkVRS0dKYUlpSWlJRkRBc0VSRVJFU2xnV0NJaUlpSlN3TEJFUkVSRXBJQmhpWWlJaUVnQnd4SVJFUkdSQW9ZbElpSWlJZ1VNUzBSRVJFUUtHSmFJaUlpSUZEQXNFUkVSRVNsZ1dDSWlJaUpTd0xCRVJFUkVwSUJoaVlpSWlFZ0J3eElSRVJHUkFvWWxJaUlpSWdVTVMwUkVSRVFLR0phSWlJaUlGREFzRVJFUkVTbGdXQ0lpSWlKU3dMQkVqNlNDZ2dKTE40R0lpQWdBdzFLbHBkVnFNWC8rZk9UbjV4YzdObWZPSExPdWtaS1Nnbm56NWltV3ljN09SbVptSmpJek01R2RuWDFmYlUxTFM0T0xpNHZaNWZWNlBVYU9ISWsvLy96enZ1b2pJaUo2bUt3dDNRQzZQN3QyN2NMTm16ZGhZMk9EOWV2WDQ5Q2hRL0t4cEtRa1hMeDRVZDcrNXB0dlRGN2oxMTkvTFRVQURSa3lCRTJiTmdVQS9QUFBQNGlJaUlDTGl3dWVmdnBwbzNKcGFXbUlqbzYrMzlzeG9sS3BNSFRvVUN4YnRneHIxNjU5S05ja0lpSzZYd3hMbFZCYVdocldyVnNIS3lzcmVIcDY0dXV2djhiRWlSUGw0MzM2OURFWmtPNE5PVGR1M0VEOSt2WGg0ZUZoVk83bXpaczRmdnc0Z01MZ3NuSGpSZ0JBdjM3OUFBQzJ0cllJQ3d1VHkydTFXZ3dlUFBpaDNOdVNKVXZ3d1FjZndNdkxDMTk5OVJXT0hEa0NOemUzaDNKdElpS2krOEd3Vk1ubzlYck1uajBiUFhyMHdDZWZmQ0x2Nzl1M0x4bzJiQWdBYU5Tb0VVYVBIbzJMRnk4aUppWkdMbE0wNU1URnhXSGl4SW1ZUDM4K09uZnViRlNIdWVIazl1M2JxRmF0R243NzdUYzg4OHd6OG40WEZ4ZFVxMVpOM2haQ0FBRGMzZDJON3FOT25Ub0lEUTJWcjFXblRoMkVoSVRnblhmZVFaVXFWVEIyN0ZpY1BIa1NibTV1K09PUFAxQ25UaDIwYWRQR3JMWVJFUkU5TEF4TGxZd1FBcDA3ZDhhUkkwZmc2ZWtKQUZpNGNDRUF3TXJLeXFpc0pFbEcyNjZ1cnZMbmRldldvV1BIam9pS2lpb1dsbWJPbkNsLzF1djFHRFZxbE1tMmJONjhHUkVSRWFoU3BRcW1UNTl1ZEN3OFBCeFZxbFFCVU5nVDFyOS9mMFJGUmNuSHo1OC9EejgvUHdDRjg2SUdEUnFFWDM3NXhlZ2FyNzc2cXZ6NTdObXpPSDc4T0lLQ2dreTJoWWlJcUx3d0xGVXlWbFpXOFBiMmhyZTNOd1lPSElqdzhIQUFnSTJORGJaczJXSlVkdURBZ1ViYm4zNzZLUUFnTEN3TUdvMEd5NWN2eCtqUm96Rmx5aFRZMjl2ajFxMWJXTHAwcWRHUW5rcWxrb2YwRE1OdytmbjU4UEx5QWdCVXIxNGRBTEJzMlRKczI3WU5kbloyWmI2bmhJUUV0RzdkR2c0T0RpV1c4Zkx5d3RhdFczSDY5R2s4OTl4elphN2pjYUZXcXptSmk0aW9nakVzUFNieTgvTXhidHc0bzMxMzd0d3BWdTd5NWNzSURBekVsaTFiVUs5ZVBUei8vUFBZdG0wYmF0YXNpWFhyMW1IdzRNRm8zTGl4WWwwMk5qWVlPM1lzN3R5NWd6Rmp4dURXclZ0NDdiWFg3aXNvQVlWRGdzN096b3BscWxhdGl1SERoMlBqeG8xWXNXTEZmZFh6bUhqTDBnMmdKMEtPcFJ0QTlDaGhXS3FFREwwNmFXbHA4UEx5d3NxVks4M3FXVXBKU2NHNzc3NkxyS3dzK1FtM3laTW5ZL2p3NFdqZHVqVysvUEpMdEd6WjB1aWNrb2Jobkp5Y3NIanhZb3daTXdaUlVWSEY1amtWclZ0cHpoSUFSRVZGNFlNUFBpajF2a2VNR0lFaFE0YmcwcVZMYU5HaVJhbmxIMGRDaUVtV2JnTTkvb1FRZjFpNkRVU1BFb2FsU2lna0pBUkFZU0F4ZkM2dForbjgrZk40Ly8zMzhmYmJiMlBSb2tYeS9nWU5HbUQ2OU9uNDRvc3Y1RGxHUmRuYTJoWWJoZ09BSmsyYTRPN2R1N2h5NVFwQ1FrSXdlL1pzK2Roenp6MkhkZXZXeVQxTnB1WXNYYmx5QlVGQlFiaCsvVHF1WDc4T3RWcXRlTTlyMXF6QndJRURzWGp4WW5raSs1TW9QajZldzNCRVJCV01pMUpXY3JtNXVYamxsVmVRbVprSnJWWnI5SjhRQXFOR2pVSlVWQlEyYmRxRU45OThFME9HRERFNi8rYk5tK2pTcFF1R0RSdUdzV1BIR2owOVY1cFJvMGJoN2JmZmhxT2pvOUU4b2kxYnRwUTZKTmVrU1JNc1diSUVqUm8xd2pmZmZBTmJXMXZGOGovKytDTXlNakxRdTNkdms2R09pSWlvdkxCbnFaTFNhclhRYURUdzl2WkdVRkFRNnRhdGkyKy8vUmJObWpWRDkrN2RzV25USmpnNU9ja3JaM2Z2M2gzVzFvWGZicjFlajB1WExtSHIxcTJJam83R3lwVXJNV0hDQkRSczJCRFRwazNEQ3krOGdNbVRKOFBPemc3MTZ0VXJzUTJOR3pkR2NuS3lVWS9UL1NnNlI2cHExYW80ZS9hczBZcmY1OCtmUjFwYUdscTNidjFBOVJBUkVkMFA5aXhWVXFkT25VTDE2dFV4ZS9ac3hNZkhZOVNvVVVoSlNaRjdlTHAyN1lxZ29DQzgvZmJiU0VsSmtZUFN4WXNYVVZCUUFGOWZYenozM0hQWXQyOGZubjMyV1FDQWg0Y0hkdTdjaWJwMTY2SjY5ZW80Y3VRSU9uYnNpT3pzYkdSa1pNREd4a2F1LzlDaFEvajQ0NCt4Yk5reUhEdDJEQjkrK0NGdTNyejV3UGMxWWNJRXZQZmVlM0IxZFpYL2UrdXR0K0RqNDhNZUpTSWlvckpTcTlWQ3JWYUxKMVZXVnBZUVFvaERodzZKdExTMFlzZjFlcjM0L3Z2dlJYNSt2cnd2T3p0YjdOdTNUK2gwdWxLdnYyN2RPbkhod2dVeGQrNWNNV0xFQ0xGeDQwWWhoQkRkdTNjWGl4WXRFa2xKU2ZJMUZ5NWNLQUlEQTB0c1owQkFRSm52ai82ZjRXZmQwcjl6UkZUeG5KMmRJOVZxdFhCMmRvNjBkRnVlVkZMcFJSNWRoajhlc2JHeGxtNEtVYmt5REV2R3hjVlY2dDlaSWlvN1oyZm5TRW1TM0lVUVVmSHg4YjBzM1o0bkVZZmhpSWlJaUJRd0xCRVJFUkVwWUZnaUlpSWlVc0N3UkVSRVJLU0FZWW1JaUloSUFjTVNFUkVSa1FLR0pTSWlJaUlGREV0RVJFUkVDaGlXaUlpSWlCUXdMQkVSRVJFcFlGZ2lJaUlpVXNDd1JFUkVSS1NBWVltSWlJaElBY01TRVJFUmtRS0dKU0lpSWlJRkRFdEVSRVJFQ2hpV2lJaUlpQlF3TEJFUkVSRXBZRmdpSWlJaVVzQ3dSRVJFUktTQVlZbUlpSWhJQWNNU0VSRVJrUUtHSlNJaUlpSUZERXRFUkVSRUNoaVdpSWlJaUJRd0xCRVJFUkVwWUZnaUlpSWlVc0N3UkVSRVJLU0FZWW1JaUloSUFjTVNFUkVSa1FLR0pTSWlJaUlGREV0RVJFUkVDcXd0M1lDSHdjWEZ4ZEpOSUNJaW9zZFVwZTVaRWtKRVdyb05SQldGUCs5RVJKWlJxWHVXNHVQamUxdTZEVThpdFZvdEFDQXVMazZ5ZEZ1SWlJaktXNlh1V1NJaUlpSXFid3hMUkVSRVJBb1lsb2lJaUlnVU1Dd1JFUkVSS1dCWUlpSWlJbExBc0VSRVJFU2tnR0dKaUlpSVNBSERFaEVSRVpFQ2hpVWlJaUlpQlF4TFJFUkVSQW9ZbG9pSWlJZ1VNQ3dSRVJFUktXQllJaUlpSWxMQXNFUkVSRVNrZ0dHSmlJaUlTQUhERWhFUkVaRUNoaVVpSWlJaUJReExSRVJFUkFvWWxvaUlpSWdVTUN3UkVSRVJLV0JZSWlJaUlsSmdiZWtHa09VSkljVDlubHFXd3BJa1NmZFpEeEVSa2NXd1o0bUlpSWhJQVh1V3FCaWRUb2Y4L0h4b3RWcms1ZVVoSnljSHVibTV5TTdPUm1abUpqcDE2b1FhTldwWXVwbEVSRVFWZ21HSkFBQWJOMjVFY0hBd3JLeXNZR05qQTF0Ylc5amEyc0xPemc0T0RnNnd0N2VIblowZHFsYXRpa2FOR3VIbzBhTll2bnk1MFRVMEdnMXExYW9GQUxoMjdSb2NIUjBCQU5ldlg4ZXhZOGNxL0o2SWlJaUlIZ3J4cnhNblRvZ1BQL3hRNU9YbENTR0VXTGx5cFFnTEN6TWNGak5tekJEaDRlR2lxSjQ5ZTVyODNMMTc5Mkw3TFgyZlJFU1ZrYk96YzZSYXJSYk96czZSbG03TGs0cHpsa2pXb1VNSEFNQlBQLzBFQVBqZi8vNkhnd2NQUWdpQm4zNzZDY25KeWVqWHI1L2lOYnk4dk9EbDVZVzh2RHo1czBhaktmZTJFeEVSbFJjT3d4RzBXaTFlZnZsbGVmdlVxVk1JQ2dxU3R3Y05Hb1E3ZCs3QXdjRUJIaDRlQUlEdzhIQ1Qxd29KQ1FFQXVMbTV5Wi9kM2QzTHErbEVSRVRsam1HSkFBQXBLU21JalkwdHRaeFdxMFczYnQyUWtKQ0Fqejc2Q05uWjJSZzRjQ0NlZXVxcENtZ2xFUkZSeFdOWUlxaFVLcmk1dVpXcHJKT1RFOExEdytIdTdpNzNNcm03dThzOVZMbTV1ZkpuRHNNUkVWRmx4ckJFc0xhMnh1clZxNkhYNitIaDRZSFUxRlEwYU5EQXFFeCtmajV1M2JxRjJOaFlyRjY5MnVSMVJvNGNpVW1USmdFb0hJWUxEUTBGQUh6eHhSZmxld05FUkVUbGlHR0paQ3FWQ2ovODhBTW1UWm9FRHc4UERCNDhHRURodWt0K2ZuNW8xcXlaNHZtR29HVHVmaUlpb3NxQVlZbUtXYkJnQVNaTW1BQnJhMnQwN2RvVk0yZk9STU9HRGVIajQyT3l2RjZ2UjNKeU1yeTl2ZVY5dWJtNUdEaHdvTHc5ZWZMa2NtODNFUkZSZVdCWW9tTHExcTJMeFlzWHc5dmJHMVpXVmhnOGVEQSsrdWdqb3pLSmlZa0lEUTJGVnF1RnQ3YzNXcmR1YmZTRW5KdWJXNGxQekJFUkVWVW1ERXNFQU1qSnljR0ZDeGVRa0pDQVAvNzRBNG1KaWVqZnZ6OGFObXlJa0pBUW5EdDNEcTZ1cm1qVHBnMGFOMjRNQndjSDlPL2ZINzFVNFhrQUFDQUFTVVJCVk8rOTl4NGNIQnp3eVNlZnlNc0tBSVU5UzBXM2lZaUlLaXUrQlo1dzhlSkZNV2JNR0RScjFnek96czdvMHFVTHVuWHJCanM3T3dDRms3dWpvNk1SRXhPRFU2ZE80ZXJWcTlpNmRTdWVlZWFaTXRValNSSi8zb2lJeXNqWjJUbFNraVIzSVVSVWZIeDhMMHUzNTBuRVAxNEVJWVRJejgrSGpZMU51ZGJEc0VSRVZIWU1TNWJIWVRncWM0aFJxOVVDQU9MaTRoaCtpSWpvc2NkM3d4RVJFUkVwWUZnaUlpSWlVc0N3UkVSRVJLU0FZWW1JaUloSUFTZDRreUluSjZkbnJLMnRaNWs2cGxhcjF4YmRMaWdvV0pDUWtIQzFZbHBHUkVSVU1SaVdTRkhidG0xdkpDVWxEWlVrcVlHSncyOFpQZ2doa3R1MmJUc2xJU0doQWx0SFJFUlUvamdNUjRwMjd0eXBVNmxVZTh3b3Vudm56cDI2Y204UUVSRlJCV05Zb2xMcDlmcGRaaFF6cHd3UkVWR2x3N0JFcFZLcFZGRkNpTnNLUmRKcTFxd1pWV0VOSWlJaXFrQU1TMVNxMk5qWWZFbVNRaFdLaEVaR1JoWlVXSU9JaUlncUVNTVNtVVdTcEJLSDJWUXFGWWZnaUlqb3NjV3dSR1pKVDA4L0NDRER4S0dNdTNmdi9selI3U0VpSXFvb0RFdGtscVNrcER3aFJKaUpRL3VUa3BMeUtyeEJSRVJFRllSaGljeFd3bEFjaCtDSWlPaXh4ckJFWnBNazZVY0FtaUs3TkpJa0hiQlVlNGlJaUNvQ3d4S1pMVFkyVmdNZzNMQXRTZElQLys0aklpSjZiREVzVVprSUllUmhOek1YcXlRaUlxclVHSmFvVEd4dGJiODNmSzVTcGNyM1NtV0ppSWdlQnd4TFZDWXhNVEVaQU1JQTdQL3R0OTh5TGQwZUlpS2k4bVp0NlFaUXBiUkxraVJoNlVZUUVSRlZCSWFsQ3VUczdCd2pTVklYUzdmallSQkNRSzFXYjdaME94NlVFQ0l5UGo2K3Q2WGJRVVJFank0T3cxV2d4eVVvUFU0a1NlcGw2VFlRRWRHampUMUxGaEFiRzJ2cEpoQUFGeGNYU3plQmlJZ3FBZllzRVJFUkVTbGdXQ0lpSWlKU3dMQkVSRVJFcElCaGlZaUlpRWdCd3hJUkVSR1JBb1lsSWlJaUlnVU1TMFJFUkVRS0dKYUlpSWlJRkRBc0VSRVJFU2xnV0NJaUlpSlN3TEJFUkVSRXBJQmhpWWlJaUVnQnd4SVJFUkdSQW9ZbElpSWlJZ1VNUzBSRVJFUUtHSmFJaUlpSUZEQXNFUkVSRVNsZ1dDSWlJaUpTd0xCRVJFUkVwSUJocVpMU2FyV1lQMzgrOHZQeml4MmJNMmVPMmRkWnMyWU43dDY5cTFobTRzU0ppSXlNTk5xWG5wNk8zcjE3NC9yMTZ5YlBFVUxnMXExYmlJbUp3ZVhMbDRzZHYzUG5EazZmUG8ya3BDU1Q1NmVrcENBOFBOeThteUFpSWlwSDFwWnVBTjJmWGJ0MjRlYk5tN0N4c2NINjlldHg2TkFoK1ZoU1VoSXVYcndvYjMvenpUY2xYbWZEaGcwWU5HZ1FhdFdxWmZKNFpHUWtUcHc0Z2F5c0xIejU1WmNBZ0k0ZE84TEt5Z3A1ZVhudzlmVTFLajlzMkREczNMa1RkKy9lUmExYXRkQ2dRUVAwNmRNSFRaczJ4U3V2dkFLTlJvUDgvSHpVcUZFRDllclZnNXViRzFxMWFsV3NYaUVFQWdNRDRlVGtCRWRIeHpKOWJZaUlpQjRtaHFWS0tDMHREZXZXcllPVmxSVThQVDN4OWRkZlkrTEVpZkx4UG4zNktBWWtjOTI0Y1FPclZxM0MvdjM3NGVmbmgwV0xGcUYyN2RxSWk0dkRva1dMRUJvYUNsOWZYNnhldlJxMWE5ZVd6MXUvZmowaUlpS0tYUzgxTlJXLy9QSUxWS3JpSFpvdUxpNm9VNmVPMFQ2VlNvWHg0OGNYSzN2MzdsMGNPM2JzZ2UrUGlJaklIQXhMbFl4ZXI4ZnMyYlBSbzBjUGZQTEpKL0wrdm4zN29tSERoZ0NBUm8wYVlmVG8wYmg0OFNKaVltTHV1NjcwOUhTOCtlYWJhTml3SWJ5OHZCQWZINDgyYmRwZzNyeDUyTEZqQityV3JZdGh3NFloS1NrSnJxNnVabDNUVkZBeTdMODNZTG00dUNBMk5yWllXWFBySWlJaWVoZ1lsaW9aSVFRNmQrNk1JMGVPd05QVEV3Q3djT0ZDQUlDVmxaVlJXVW1TakxiOS9mMFJGaFpXN0pyRGh3OHZ0aTgyTmhiLytjOS84TnBycjJIejVzMUd4MnJYcm8xSmt5WVZPK2V2di82U2Uzd01iYnQ2OVNxT0hqMWE2bjM1Ky90anhJZ1J5TXJLTXRvL2NPQkFvKzFxMWFyQjM5Ky8xT3NSRVJGUkphUldxNFZhclJZUHkwc3Z2V1R5YzBuNzh2UHpSVjVlbnRGL2FyVmFYTGh3b2RoK2crZWZmOTdzOWhqSzl1M2IxMlFiWEZ4Y3hPREJnOFhnd1lPTlBxZW5wd3NoaE9qWnM2ZlI5VXg5cmU0dDh5QU0zdzlMLzF3UUVTbHhkbmFPVkt2Vnd0blpPZExTYlhsU3NXZnBNWkdmbjQ5eDQ4WVo3YnR6NTQ3UnRyVzE2VyszalkwTmJHMXRUUjZMam82R3E2c3Iyclp0YS9MNHVYUG5jUHo0Y2Jsc1NmUjZQYXBYcnk3M2JMbTV1Wm5zNVNJaUluclVNQ3hWUWw1ZVhnQUtKM3A3ZVhsaDVjcVZzTEd4d1pZdFc0ekszVHVFOVNDKyt1b3JrL3U3ZGV0V2JGOUJRWUU4REplV2xnWUF5TWpJZ0lPRFE2bjFlSGg0S0c0VEVSRlZOSWFsU2lna0pBUkFZUmd5ZkRhblorbEJqQjQ5MnVUK2U5ZDUwdXYxcUZLbENuYnYzZzBBbUQ5L1BnQWdNVEVSelpvMUs3V2VvcjFOTGk0dXhYcWYzTjNkeTlKc0lpS2lCOGF3Vk1ubDV1Wmk5T2pSeU16TWhGYXJOVG9taE1Db1VhUHc5dHR2bDF2SXFGKy9Qa2FQSGkzM1BOMjRjUU1OR2pTUWo4K2VQUnNBc0cvZlByend3Z3VsWHUvZTNyQ0gyVHRHUkVSMFB4aVdLaW10Vmd1TlJnTnZiMi84WDN2M0htZFQyZjkvL0wzbWhNa2hKTVVkOVkzVS9mMTlWWHRUVkNJM29SUWx5ZDJJRG5TZ1ZLTGM1UkJLREZFcHAwUVJhcExiS1djWkVkR011S05rVkpKdU16bk5ZTTU3WDc4LzNMUHUyV2JQbWowT2U4K00xL1B4OEdpdmExMXJyYzkyZkhldGExM3IzWGZmVmZYcTFmWEpKNS9vOHNzdjE4MDMzNnpwMDZlclljT0djcnZka2s0R0o2L1g2L2RjSG85SEhvK25RSHYrcCtzS3V3MG4rZDZLUzB4TTFQLys3Ly82N1AvbW0yLzB6VGZmNkIvLytJZmpkeG95WkloYXRteHBiN3ZkN2dLcmVPZGZmQk1BZ0dBZ0xKVlMvL3JYdjFTcFVpVU5HalJJVzdkdTFiUnAwM1RUVFRmWmMzeHV2UEZHalJrelJsRlJVUm8yYkppKy9QSkxqUjQ5MnUrNTh1WkFuU3IvR2tlRjlaSCtleXZPR0tQUFB2dE16ejc3ckwxdjI3WnRldkhGRi9YS0s2K29jdVhLanQ4cGYxQTZrejRBQUtDVU90dExCeHcvZnR3WVk4eWFOV3ZNb1VPSEN1ejNlcjFteVpJbEppY241NHl1OCthYmJ6cnVmL3Z0dCszUGMrZk85ZG0zY09GQ00zLysvQUxIOU8zYnQ4anI5dXpaTThBS1R3OUxCd0FvRFZnNklQU3NvcnZnYk1uN2g5bmZxdFFJdnJ4YmxBQlFHaGhqNHJkdTNkb2kxSFdjai95L2V3SUFBSlFvbG1YOUh1b2F6bGZNV1FLa1YwTmRBQUFVSWNleXJNbWhMZ0k0NTg3Mm5LWGk4UGM2bExOaDRzU0pCZHB5Y25MTXh4OS9iTEt6c3dNNng3cDE2OHlrU1pQT2RtbEZZczRTQUNBUWpDeVZNYzg5OTV4Ky92bm5BdTBIRHg1VWh3NGRDclF2V0xEZ2pLNDNhOVlzUGZIRUV6NXRFUkVSMnIxN3QyYk1tS0dlUFhzV2VZNjZkZXRxMEtCQmF0ZXVuZXJVcVhORzlRQUFjTFlSbHNxWWNlUEcyWjg5SG8rbVRKbWkzYnQzNjlpeFk3cjAwa3ZWcGswYjNYUFBQV2Y5dWtlT0hMR1hGOGhiSERNcUtzcGVZVnlTVnE1Y3FjYU5HeXM2T3JyQThjWVlkZXZXemFjdFBUMWRXN1pzT2V1MUFnQ0FFaXFZdCtFMmJOaGd1blRwWWthTkdtVnljbkpNMjdadFRXWm1wbm4xMVZkTno1NDlUV0ppNGhtZHYyM2J0cVp0MjdiRzdYYWJ0bTNibXUrLy85NFlZOHpSbzBkTjY5YXRUVkpTa2pIR21DTkhqaGl2MTJzZjUzSzVURzV1cnZuNTU1L3RZNHd4SmpNejA0d2JOODdlenMzTlBlYy9WOXlHQXdDZ2hEblhZU2tuSjhmTW1UUEhkT25TeGR4OTk5MW0vZnIxOXI3OGF5R3RYNy9lZE9yVXlYVHUzTmtuc0JUWER6LzhZRzYrK1dhZnRzR0RCNXYzM252UEdITnluYWRISG5uRUxGaXd3TjYvYnQwNjQvVjZ6Y2FORzgzZGQ5OXRldmZ1Ylg3NDRRZHo5T2hSMDdoeFk3dWYxK3MxNjlhdE8rM2FBa0ZZQWdBRWd0dHdaVWhFUklSU1VsTDA4TU1QYTlTb1VSbzVjcVRQL3VYTGw5dWZ2VjZ2bm5ycUtkV3JWKyswcjdkeTVVcEowcUZEaDFTOWVuVXRYTGhRQ1FrSmV2MzExN1Y1ODJadDJyUkpPVGs1dXZQT08rMWptalZycGcwYk51aVNTeTdSdkhuejlObG5uK20zMzM1VDFhcFZWYTVjT2J1ZlpWbHExcXpaYWRjR0FNRFpRbGdxWTU1NTVobEowdkRod3gzZm85YTBhVlA3MVNpbkl5TWpRMTkvL2JVOEhvOGVlZVFSZGV2V1RmUG56MWZseXBVMWJkbzAvZkxMTDhySXlORE1tVE8xWWNNRzVlYm0ycThxK2ZlLy82M1hYbnROVjE1NXBaNSsrbWxkZGRWVjJyVnJsNnBVcVhMYTlRQUFjSzRRbHNxb3pNeE12MCsvblMwZmYveXhtalZycG4zNzltbk1tREg2K3V1dk5YUG1URm1XcFpreloycm56cDE2NzczM2xKNmVycUZEaHlvMk50WSs5cjc3N3RQZGQ5K3R6ei8vWEZGUlVaS2tQWHYycUZhdFd1ZXNYZ0FBVGhkaHFZd3FYNzY4NDdJQVRaczJQZTF6ZXp3ZWZmYlpaNW85ZTdabXo1NnQrdlhycTM3OSt2cjk5OTgxY3VSSUpTY242NE1QUGxCWVdKaDY5ZXFsbmoxN3l1MTJhOWV1WGVyVnE1ZlB1U1pPbkNqcDVCTjBYcTlYelpzMzk5a2ZIeDkvMm5VQ0FIQTJFSmJLcU16TXpHTGRaa3RPVGxiTm1qVUQ2aHNlSHE2MzNucEwxYXBWczlzbVRweW9qejc2U08zYnQxZHNiS3oyN2R1bnZuMzdxbEdqUnVyYXRhc2txVUdEQmdYQ2p6RkdVNmRPMWVUSms5V3ZYejkxNmRKRjRlSGhBZGNOQUFES2tHQXVIZkRHRzI4NDdoODFhcFQ5T1Nzcnk5eDk5OTNtZ3c4K0tQWjE4cDZHKy9lLy8yMjJiOTl1UEI2UG1UTm5qcm5sbGx2TTIyKy9iZHEwYVdNKy9mVFRBc2Q1UEI2emZ2MTY4L0RERDVzdVhicVkxYXRYbTJlZmZkYmNjY2NkNXVPUFB6WVpHUm5GcnFXNGVCb09BQkFJUnBiS21MeEoxSkx2MDIvK0xGdTJUQysrK0tMYXRHbWo5OTkvWDA4KythUlNVMVAxN0xQUEZ2dTZsMXh5aWZidTNhdnUzYnNyTlRWVmI3Lzl0cTYvL25wMTZOQkJUejc1cEg3Ly9YYzk5TkJEaW8rUDE3WnQyL1QxMTErcmF0V3E2dHExcSs2KysyNkZoNGVyWmN1VzJyTm5qNlpObTZZWk0yYW9XN2R1QlJhcUJBQUFaVmdvM3cwWGlELy8vTk5zMnJTcFdNZmtqU3o5K09PUDVxNjc3akpUcDA0MW1abVpQbjMrK09NUE0ySENCSk9XbG1aZWVPRUZNMlBHREh2UnlzTHMyYlBIVEowNnRYaGZvSmdZV1FJQUJNSUtkUUhuazd4L21CTVNFa0pkQ2lTNTNXNUpVbUppSW44T0FBQ0ZDZ3QxQVFBQUFDVVpZUWtBQU1BQllRa0FBTUFCWVFrQUFNQUJZUWtBQU1BQllRa0FBTUFCWVFrQUFNQUJZUWtBQU1BQllRa0FBTUFCWVFrQUFNQUJZUWtBQU1BQllRa0FBTUFCWVFrQUFNQUJZUWtBQU1BQllRa0FBTUFCWVFrQUFNQUJZUWtBQU1BQllRa0FBTUJCUktnTE9CKzUzZTVRbHdBQUFBTEV5RklRR1dQV2hyb0crRExHYkE1MURRQUFvSXh4dVZ6RzVYS1pVTmNCQUVBd01MSUVBQURnZ0xBRUFBRGdnTEFFQUFEZ2dMQUVBQURnZ0xBRUFBRGdnTEFFQUFEZ2dMQUVBQURnZ0xBRUFBRGdnTEFFQUFEZ2dMQUVBQURnZ0xBRUFBRGdnTEFFQUFEZ2dMQUVBQURnZ0xBRUFBRGdnTEFFQUFEZ2dMQUVBQURnZ0xBRUFBRGdnTEFFQUFEZ2dMQUVBQURnZ0xBRUFBRGdnTEFFQUFEZ2dMQUVBQURnZ0xBRUFBRGdnTEFFQUFEZ2dMQUVBQURnZ0xBRUFBRGdnTEFFQUFEZ2dMQUVBQURnZ0xBRUFBRGd3QXAxQVNqWkdqWnMrSmVJaUloWFRtbCsvRC8vblp5L01UYzNkOFQyN2R0L0QwNWxBQUFFQjJFSmpqcDM3aHllbEpTMDM3S3Ntazc5akRISjllclZxeDBYRitjSlZtMEFBQVJEZUtnTFFNbTJjK2RPVTd0MjdTc2xOU3FpNjh6VnExY3ZEa1pOQUFBRUUzT1dVQ1N2MXpzdmdHNkI5QUVBb05RaExLRklZV0ZoOGNhWXd3NWREbFdwVWlVK2FBVUJBQkJFaENVVUtTRWhJY2V5ckFVT1hSYXNYYnMyTjJnRkFRQVFSSVFsQk1TeXJFSnZzNFdGaFhFTERnQlFaaEdXRUpEVTFOUlZrdEw4N0VvN2V2VG82bURYQXdCQXNCQ1dFSkNrcEtRc1k0eS9wOTBXSlNVbFpRVzlJQUFBZ29Td2hJQVZjaXVPVzNBQWdES05zSVNBV1phMVRGSjZ2cVoweTdLV2g2b2VBQUNDZ2JDRWdDVWtKS1JMV3BxM2JWbldGLzlwQXdDZ3pDSXNvVmlNTWZadHR3QVhxd1FBb0ZRakxLRllvcUtpbHVSOWpvNk9YdUxVRndBQTRMemtjcmtXdVZ5dWhhR3VBd0NBWUlnSWRRRW9sZVpabG1WQ1hRUUFBTUZnaGJxQTg4bjExMS8valdWWk40UzZEdnlYTVdidDFxMWJid3QxSFFDQWtvczVTMEZFVUNwNUxNdHFFZW9hQUFBbEc3ZmhRaUFoSVNIVUpVQ1MyKzBPZFFrQWdGS0FrU1VBQUFBSGhDVUFBQUFIaENXY0U4YndzQndBb0d3Z0xKVncyZG5aR2o1OHVISnljZ3JzR3p4NGNNRG5HVHQyckk0ZlAzNDJTeXVVMSt0Vmh3NGRsSnljWEdUZnJWdTNhdm55NHIxZUxpVWxSVXVYTGkyNkl3QUFad0VUdkV1NGVmUG02Y0NCQTRxTWpOVFVxVk8xWnMwYWUxOVNVcEoyNzk1dGI4K1pNOGZ2T1l3eCt1U1RUOVM3ZCs5Q3IrTjJ1MVdsU2hYSFdsSlRVKzNKNlY2dlYzZmVlYWZmZnYvNHh6OFVIaDZ1bWpWck9wNVBrcXBWcTZiaHc0ZXJWYXRXQ2c4UEw3Sy9kUEw3akJrelJnMGJObFR0MnJVRE9nWUFnTk5GV0NyQkRoMDZwQ2xUcGlnOFBGejMzbnV2WnMrZXJaNDllOXI3Vzdac1dXaEF5dS9Ja1NPcVdMR2l5cGN2NzlndmZ4RHpKLy9UWTJGaFlUNmpPODJiTjFkOGZMd2txVmV2WHJyampqc0tQVWUxYXRVa1NibTV1VXBMUzFPMWF0WFV0bTFiU2RMaHc0ZnQvWXNXTFZMNTh1Vjlqc2wvL1I0OWVoUTQvOUdqUjdWbHl4Ykg3d0VBUUhFUWxrb29yOWVyUVlNR3FWbXpaaG8yYkpqZDNxcFZLMTF5eVNXU3BGcTFhaWttSmthN2QrL1dOOTk4VStpNWZ2cnBKMlZrWkNnckswdmx5cFU3cDNYSHg4Y3JJU0ZCKy9idDArZWZmeTVKT25qd29LcFdyYW9oUTRaSWtsYXVYQ2xKK3V5enozVGhoUmVxVmF0Vzl2RnV0OXZlbnljc0xLeEFtOXZ0OXJzRVErUEdqYy9xOXdFQWdMQlVRaGxqMUtoUkk2MWZ2MTczM251dkpPbjExMStYcEFLM3F5ekxlU0gyYmR1MktUczdXNXMyYlZMejVzMEw3ZGU2ZFd1ZjdiUzBORVZIUnlzaW92RGZKdVBHamROenp6MW5ieTljdUZEVnFsWFRSeDk5cEJvMWFzanI5YXBaczJaYXZIaXhvcUtpZk00OWVmSmtmZmpoaDQ2MVM5S1FJVVBVdVhQbkFuT3UyclZyNTdOZHNXSkZPNUFCQUlCU3lPVnlHWmZMWllxcmJkdTJmajg3dGVYWHRXdFg4K3FycjVyKy9mc1gyc2RmWGM4ODg0eFp2MzY5dmYzeXl5OFg2SFBiYmJjWlk0eHh1OTJtYmR1MjVxbW5uakt2di82NldiUm9rVEhHbUowN2Q1cE9uVG9WdU00cnI3eGlHalZxWkZxMWF1WHp3K1Z5bVZhdFdwazc3N3pUNXpxMzNucHJrZldlMnFjb2ViOGVvZjU5QVFBbzJSaFpLbVZ5Y25MVXZYdDNuN1lqUjQ0VTJuL0hqaDM2NDQ4L05IbnlaTjEzMzMzYXYzOS93Sk9pTDcvOGN1M2J0OC9lSGpGaVJLRjlMN2pnQW5zTzA0WU5HL1RoaHgrcWZmdjJXcjU4dVc2KytXWkpKNS9zaTRxSzB0eTVjN1YyN1ZwSjBoZGZmS0UvL3ZoRGRldldsZVQvTmh3QUFLRkVXQ3JCN3IvL2Zra25KM3JmZi8vOUdqZHVuQ0lqSXd2Y3VqcjFkbFIrVTZkT1ZZY09IVlNwVWlWMTdOaFJFeVpNME1pUkkvMzJiZG15cGM5MlZsYVdqREdhTW1XS1QvdUhIMzZveXk2N3JOQnJObW5TUkcrODhZYisrYzkvNnAvLy9LZG16cHdwU1RwKy9MZ3FWcXlvbkp3Y1RaZ3dRWTg5OXBqMjc5K3Y1NTkvWG5GeGNVVStEZGUrZlh2SGJRQUF6Z1hDVWduMjZhZWZTam9aaHZJK0YyZGthZVhLbGRxNmRhdTlIbE5NVEl3NmR1eW9WYXRXK1V5cXpuUHEwM0FIRHg3VWd3OCtxS1ZMbHlvczdPU1NYRjZ2MS81Y21QRHdjRDN6ekRONjZhV1g5T0NERDlyQjZyZmZmbFB0MnJYVnJWczN1Ky9sbDErdUs2NjRRc3VYTHkvMENibzhpeGN2dGorNzNXNmZiVW1PODdFQUFEaGRoS1ZTSWpNelV6RXhNVHAyN0ppeXM3Tjk5aGxqMUxWclZ6M3h4Qk4yWU5pMWE1ZUdEUnVtQVFNRzJJL2RWNnBVU1MrKytLS0dEaDJxYXRXcXllVnlPVjd6b29zdTBoVlhYS0hWcTFlcmRldlc4bnE5YXRPbWpXYk1tS0hhdFd2TDYvWEs0L0ZvMWFwVnlzcktVcDgrZmZUamp6OXF4WW9WK3ZiYmIxVzVjbVZ0M0xoUnljbkpxbG16cHI3NzdqdGRmZlhWQmE3enpEUFBGTG1zZ1ZSd0JNMXBSQTBBQUpSQ3B6UEJPeXNyeTl4NjY2Mm1hOWV1NXNDQkF5WW5KOGZNbWpYTG5uajl3UWNmbUcrLy9kYm5tTTJiTjV0YmI3M1Z4TWJHK2ozbitQSGpUWk1tVFV4Y1hKenhlcjMyWkdkampObStmYnNaT25Tb3ljbkpNY1lZOCsyMzM1bzc3cmpESEQxNjFQejAwMCttU1pNbUpqczcyMnphdE1rMGI5N2NQUFRRUTJiRWlCSG0wMDgvTmQ5OTk1MDVjT0NBZWY3NTUwMjNidDNNMGFOSHpmang0MDNMbGkzTjBxVkx6WDMzM1djMmJkcGsxOUdvVVNOampMRnJPSExraU4xMnF0V3JWL3RzKy90NVBMVlBVWmpnRFFBSUJDTkxKZHkvL3ZVdlZhcFVTWU1HRGRMV3JWczFiZG8wM1hUVFRmWjhuUnR2dkZGanhveFJWRlNVaGcwYnB2ajRlSTBlUFZyZHUzZFhuejU5L0o2emI5KytxbENoZ2thTkdxWFUxRlI3UWNnT0hUb29PanBhZDl4eGh6MS95TzEycTIzYnRucjAwVWRWdVhKbE5XdldUSkdSa1hLNzNWcXpabzNQTGJralI0Nm9hOWV1YXRLa2lWNTc3VFdWTDE5ZWZmdjIxZFZYWDYzWTJGalZxVk5ITjl4d1E0RjZkdTdjcVljZmZsamg0ZUc2L2ZiYi9kWjg2bnlxMCswREFBQktzTk5kT3VENDhlUEdHR1BXckZsakRoMDZWR0MvMStzMVM1WXNNVGs1T1NZbEpjVnMzTGd4b1BQdTJMSERaR2RubXhNblRwalJvMGViSDMvOHNkQytLMWFzTUcrKythWkpTVWx4UEdkU1VwTGY5cXlzTE9QeGVIemFrcE9UQTZyVG41NDllNTcyc1hrWVdRSUFCTUo1TlVPY1ZYbi9NUHRiZVJyQmwvZjZsc1RFUlA0Y0FBQUs1ZnhZRXdBQXdIbU9zSVFpN2RtengvNmMvMG04VTUvS0F3Q2dMQ0lzb1VnUFBQQ0EvVGx2Tlc1SmF0cTBhU2pLQVFBZ3FBaExBQUFBRGdoTE9DdU9IVHNXNmhJQUFEZ25DRXNvVk11V0xkV3laVXQ1dlY3N3YvNnNXYk5HOTl4emp3NGZQaHprQ2dFQU9QZFlsQktGeW50WFhPUEdqZTNQWHEvWDV4MXNreWRQMXZ6NTgvWG1tMi9hcjFVQkFLQXNJU3doSUh2MzdsWGR1blVWRmhhbStQaDRTU2ZYS2RxK2ZidG16NTVOVUFJQWxGbmNob05mdWJtNTJyaHhvOTU3N3oxNXZWNjk5dHByZnZ0Tm1EQ0JvQVFBS05NSVMvQXJQVDFkVTZaTWtXVlpDZ3NMMDVRcFUvejJzeXdXdndZQWxHMkVKZmhWdVhKbFRaOCtYVTgrK1dSQS9kZXVYYXRkdTNhZDQ2b0FBQWcrd2hLS3pldjE2clBQUHZOcFc3OSt2WGJ2M2gyaWlnQUFPSGNJUzNEazlYcnRXMjNwNmVreXhpZ21Ka1liTjI2VUpLV2xwU2szTjFjN2QrNVUzYnAxUTFrcUFBRG5CRS9Eb1ZBdnYveXlmdnJwSjExOTlkV1NwQysvL0ZKVnExWlZyMTY5MUtKRkM0MFlNVUp0MnJTUjErdlZ0ZGRlcTcvKzlhOGhyaGdBZ0xPUDJibEI1SEs1akNRbEpDU0V1cFNBN04rL1h4a1pHYXBUcDQ2aW9xSWtTY2VQSDFmRmloVkRYTm5aNFhhN0pVbUppWW44T1FBQUZJcVJKUlNxZHUzYUJkcktTbEFDQUNCUXpGa0NBQUJ3UUZnQ0FBQnd3RzI0RU1pYkt3TUFBRW8rUnBhQ3lCaXpOdFExd0JlL0pnQUE0S3h6dVZ3bTc4aytBQURLT2thV0FBQUFIQkNXQUFBQUhCQ1dBQUFBSEJDV0FBQUFIQkNXQUFBQUhCQ1dBQUFBSEJDV0FBQUFIQkNXQUFBQUhCQ1dBQUFBSEJDV0FBQUFIQkNXQUFBQUhCQ1dBQUFBSEJDV0FBQUFIQkNXQUFBQUhCQ1dBQUFBSEJDV0FBQUFIQkNXQUFBQUhCQ1dBQUFBSEJDV0FBQUFIRmloTGdBbFc4T0dEZjhTRVJIeHlpbk5qLy9udjVQek4rYm01bzdZdm4zNzc4R3BEQUNBNENBc3dWSG56cDNEazVLUzlsdVdWZE9wbnpFbXVWNjllclhqNHVJOHdhb05BSUJnQ0E5MUFTalpkdTdjYVdyWHJuMmxwRVpGZEoyNWV2WHF4Y0dvQ1FDQVlHTE9Fb3JrOVhybkJkQXRrRDRBQUpRNmhDVVVLU3dzTE40WWM5aWh5NkVxVmFyRUI2MGdBQUNDaUxDRUlpVWtKT1JZbHJYQW9jdUN0V3ZYNWdhdElBQUFnb2l3aElCWWxsWG9iYmF3c0RCdXdRRUF5aXpDRWdLU21wcTZTbEthbjExcFI0OGVYUjNzZWdBQUNCYkNFZ0tTbEpTVVpZeng5N1Rib3FTa3BLeWdGd1FBUUpBUWxoQ3dRbTdGY1FzT0FGQ21FWllRTU11eWxrbEt6OWVVYmxuVzhsRFZBd0JBTUJDV0VMQ0VoSVIwU1V2enRpM0wrdUkvYlFBQWxGbUVKUlNMTWNhKzdSYmdZcFVBQUpScWhDVVVTMVJVMUpLOHo5SFIwVXVjK2dJQUFKeVhYQzdYSXBmTHRURFVkUUFBRUF3Um9TNEFwZEk4eTdKTXFJc0FBQ0FZckZBWGNENjUvdnJydjdFczY0WlExNEgvTXNhczNicDE2MjJocmdNQVVISXhaeW1JQ0VvbGoyVlpMVUpkQXdDZ1pPTTJYQWdrSkNTRXVnUkljcnZkb1M0QkFGQUtNTElFQUFEZ2dMQUVBQURnZ0xBRUFBRGdnTEFFQUFEZ2dMQ0VFbUgzN3QweWhxV2JBQUFsRDJHcGhFdExTMU5hV3Bva0tTNHV6bThmWTR3KytlUVRuN2E5ZS9lcVg3OStrcVNVbEJSMTdkcTEwR3Q0dlY3Tm1qVkxXVmxaZGx0eWNySjY5KzU5cHVVWHVNNjJiZHY4N3V2V3JadHljM01ET3M5MzMzMm54TVRFczFrYUFBQ0ZJaXlWY0pNbVRkTG5uMzh1U1JvOWVyVFB2cGlZR0VrblE4aXArMWF0V3FWcTFhcEprbGF1WEtscnJybkc4VHBidG14UnYzNzlsSk9USTBsYXUzYXRMcm5ra2tMN3YvUE9PMnJhdEdteGZxU2twS2hmdjM1YXRteFpnZk41dlY1WlZtQnJwUDc4ODgvcTM3Ky9IU0lCQURpWFdNRTdpRnd1bDVFQ1gyY3BPenRiZDk1NXA3eGVyNktpb3BTU2txS0xMNzVZa3JSMDZWSTFidHhZVzdac2tjZmowUTAzM0dDZjF4aWplKzY1UjBPSERsWERoZzNWcVZNbkhUbHlSQlVxVkNod2pkYXRXK3Y1NTU5WFJrYUdldlRvb1VjZmZWUzMzMzY3ZXZUb29hU2tKRVZGUlJVNDV2WFhYMWVUSmsyS3JQL1lzV05xMGFLRnovZmR0bTJiZXZmdXJURmp4dWl5eXk1VHQyN2RKRW1wcWFtcVVxV0szYTljdVhKYXVuU3AzRzYzMzdyOXljaklLTllhVm5uckxDVW1KdkxuQUNnQ2J5QW9lWGdEUWZDd0tHVUo5dGxubjZsWnMyWWFQSGl3SktseDQ4WmF1blJwa2NkdDNMaFIrL2Z2MTNYWFhhY2xTNWFvZXZYcW1qOS92aDJ1L0tsUW9ZS21UNSt1Nk9obzdkcTFTNW1abVZxL2ZyMmtrNkZpOWVyVnV2RENDOC80TzExNzdiVWFObXlZNnRXcnA0c3V1a2hyMXF5Uk1VWTMzSENEMXF4WlkvZHIyclNwL1RtdkRpZDVnUkhBdVVGUUtubDRBMEh3RUpaS3NHdXV1VVkzMzN4enNZK2JNbVdLcEpNak8rKzg4NDVHalJvVjBISFIwZEdTcEE4Ly9GRDMzbnR2UU1lMGJObFM1Y3FWczdlenNySjhRazloeCtUbjhYZ1VFZUgvdCtMQWdRTURxaU1zTEV3REJnd0lxQytBMDhjYkNFb0cza0FRWElTbEV1eU5OOTdRaVJNbjdHMnYxNnYyN2RzN0hyTjgrWEpsWkdSSU9obENZbUppZE8yMTE5cjcyN1ZyNTlOL3hvd1pHajE2dEw3NTVodjdObGJ0MnJWMTExMTNCVlJqYW1xcXoxK2VnZndCWHIxNnRWcTBhS0h3OEhCSlVtWm1acUczMnNhUEg2L3g0OGNYYU0vSXlQQjd6SjEzM3FtS0ZTc0dWRHNBQUlFZ0xKVmdwejdoMXJoeFl5MWV2TmhuKzFRTDVDRHNJZ0FBSUFCSlJFRlVGaXhRejU0OU5YRGdRRjE0NFlYMkpQQTgvbTdqalIwN1Z0bloyZmF0cjNuejVtbmV2SGsrZmU2NTV4NTdBdlpmL3ZJWGZmVFJSNmYxbmRMUzB2VHl5eStyVDU4Kyt1Q0REeVNkbkdOMS9QaHhueEduN094c3RXelpVdXZYcjFkNmVycFNVMU4xNmFXWFNwTFMwOVBWckZtemdHN1BBUUJ3cGdoTEpWeUhEaDNrOFhnaytZNHNMVnk0MEcvL1hyMTY2YnJycmd2NDlwVS9wOTVHYzd2ZG1qOS8vbG1aczdSdTNUcTVYQzdGeE1UWVFXN1ZxbFVhT0hDZ25uLytlYjhqWit2WHI5ZjQ4ZVAxeFJkZm5QSDFBUUFvTHNKU0NYZjA2RkhGeDhkTCt1L0lVc3VXTFF0ZHdQRzY2NjQ3NDJ0bVoyZExrdDhuNGZ4cDNicDF3T2RldFdxVmJyLzlkbnZiR0tQWnMyZXJmLy8rbWpoeG9wbzBhYUtMTHJySTU1Z2RPM2JJNVhJVk9GZno1czE5dHA5OTlsbmRjODg5QWRjQ0FFQWdDRXVsV0dGUHRqazVkYzdTaUJFamZPWVpKU2NuYThDQUFlcmJ0Ni9mZ0hLcXNMQXdyVnk1TXFCckh6bHlSRnUyYk5Hd1ljUHN0b2tUSjBxUzdyLy9mb1dGaGVuSko1L1VXMis5cFZxMWFrbVNjbk56dFhMbFNsV3ZYbDNwNmVuMkpIUkpkb2dFQU9CY0lpeVZNbDZ2Vng2UFIyRmgvMTFQOU5kZmZ3MTRGS2l3cFFjeU16TWxTUTgrK0tBZWVPQ0JnRWVvVGcxczJkblpkaTAvLy95elQxMnJWNi9XOWRkZnI4cVZLeXM5UFYxang0N1YxMTkvYmM5ZHV1KysrK1QxZWhVVEU2T0hIMzVZblRwMVVseGNuSzY1NWhyOXovLzhqeDU0NEFIMTZORkREUnMyOUZ0TFRrNk93c1BEZlg1dUFBQTRVNFNsRXU3VTBOS3ZYejgxYmRwVWxtV3BjK2ZPK3Zubm54VVpHYWt1WGJxYzBYVVNFeE1WSFIydFljT0c2YWFiYmpydDh3d1pNa1NyVnExU1ZGU1VNak16MWJselozdGZwMDZkMUt4Wk0rWGs1T2pCQng5VXBVcVY5TUVISDlnVHQ2V1RJMHovOTMvL3A5R2pSK3Y3NzcvWER6LzhvT25UcDZ0NjllcTY5dHByOWVtbm4ycml4SW1LaW9xeUo3aGJsbVhQNjVvelo0NnV1dXFxMDY0ZkFBQ0VrTXZsTWk2WHk1eXVSbzBhRldqemVEekc2L1VXYUo4NGNXSkFiZm45K3V1dmZ0dmZmUE5OazVHUkVWQ054NDhmTnlrcEtlYkFnUVBtK1BIamhmWkxTa295SG8vSDhWekhqaDB6Ky9mdmQremo4WGhNYm02dThYZzhSWjd2VkhtL0hxSCtmUUdVQm1mNjl4Zk9MdjcrQ2k1ZTh4QkV4WDNkQ2M0dFhuY0NCSTYvdjBvVy92NEtMbTdENGJ6SC81MlZTSWNpSWlJYWJONjgrVkNvQ3dFQVpzSUNLSW1xNStUa3RBaDFFUUFnTWJLRVluSzczVnE3ZHEwcVZhcWtyS3dzOWVuVFJ4MDZkTkNkZDk1cHIvQmQyakNNWGJLNFhLNjFrcHFIaDRjenFnU2dSR0JrQ2FldFhMbHlldVdWVi9URkYxK29SNDhlOXZJREFBQ1VKWXdzb1ZDN2R1MVNyMTY5Q3JTZk9vbzBlL1pzSFR0MlRPWExsdzltZVFBQUJBVmhDWVZxMEtCQmdWV3kzVzYzbGl4Wm9rcVZLa21TV3JSb29lam9hTld1WFRzVUpRSUFjTTV4R3c1bjVNU0pFNnBZc1dLb3l3QUE0SndoTE9HMHBhZW5LeUlpUXBHUmthRXVCUUNBYzRiYmNDalV5SkVqdFd6WnNnTHRlWE9XakRIS3pzNVc4K2JOSlVrTEZ5NVVsU3BWZ2wwbUFBRG5GR0VKaFJvNGNLQUdEaHpvMDNicW5LVThOOTEwRXlOTUFJQXlpZHR3T0N0eWNuSjRHZzZBbzNIanh1bXJyNzRLZFJtRmV1Kzk5M1QwNkZISFBrT0dEUEhiM3J0MzczTlJFa29JUnBad1dnNGZQcXlJaUFoZGNNRUZTa3hNMUlVWFhxaXdNTEkzZ01KZGM4MDFtajU5dXBvMWErWjNmM1oydHBvMmJSclFReVBIangrM0Y4ajFlRHk2NFlZYkNoeVhONjh5S2lyS3AzM1Jva1dxWExseWdYTk9telpOZDl4eGh5Njg4TUpDcjd0MjdWcjc4NlJKay9URUUwOUlralp2M2x6b01lM2J0L2ZiN3ZWNmxaeWNyUExseTJ2RGhnMkZIby9RSXl6aHRLeGJ0MDVqeG94UmRuYTJLbGV1ckdlZmZUYlVKUUVvUWZMbU11Wm5qSkhINC9HN2I5cTBhYXBUcDQ0a2FlWEtsUVVDenFueVhpU2JYLzZsVG80ZlA2NTI3ZHBwM0xoeGF0U29VWEhMRDhpMGFkUHNzSlRINC9GbzA2Wk5jcnZkOW1qNzRzV0xmZm9ZWTdSeTVVcE5talJKTFZ1MlZKOCtmYzVKZlRoN0NFczRMUjA3ZGxUSGpoMURYUWFBRWlwL2NQbjExMTlWcTFZdE93QjVQQjU5OTkxM0JRSlBkbmIyR1YvMzczLy91MDZjT0tITXpFeWxwNmRyK1BEaFB2c1hMRmh3eHRjb1RHeHNyRmFzV0tIRGh3OXIzYnAxaGZaNytPR0hGUlVWcFdIRGhxbEdqUnFxV2JPbUpDa3JLMHZseXBVN1ovWGg5QkdXVUN4RGh3NWxiaEtBZ1AzclgvOVMzNzU5TlhMa1NOMTQ0NDJTcElNSEQyckVpQkZxMmJLbGV2ZnVYZWd0ZkxmYnJZc3Z2dGplVGtsSlVVSkNndVAxOXUvZlgyQXgzVHo1UjdTR0RCbFNZTVJIa2pwMTZsU2dMU0VoUWUzYXRaTjBjbTI1ZHUzYWFmYnMyWktrTjk1NFE1czJiWkl4UmpWcTFORFVxVk1WRXhPamN1WEthZS9ldmZiSTA4R0RCN1Z1M1RwVnFGQkJ2L3p5aTExamp4NDlOR1hLRk0yWU1VTS8vUENEeG8wYjUvajlFQnFFSlJUTFhYZmRGZW9TQUpRUzY5ZXYxK0RCZzlXN2QyK2ZXMkUxYTlaVS8vNzk5Zjc3Nyt1RkYxN1FhNis5cGdvVktoUTRQaXdzVEV1WExyVzNHemR1SE5CMTc3Ly9mci90NmVucDl1ZEJnd2JwNVpkZjl0bmZ0R2xUelowN1YzWHIxaTF3YkY0ZHpaczMxNXc1Yyt3bmhaczFhNmFubjM1YUxWcTBVSThlUFNTZG5Jc1VFUkdodW5YcmF1blNwVExHNk5aYmI5VlBQLzJrbDE1NnlRNWNrbFMvZm4yOThNSUwrdjMzM3hVYkd4dlE5MFB3RVpZQUFHZmR4eDkvck9uVHB5czJObGFmZnZxcHdzUEQ3VnYzR3paczBPalJvelZuemh5OTlOSkxHalJva01hTUdYUGExL0o0UEFvUEQ3ZTNQLzMwVTcvOThvOHNSVVQ0Lytjdk1qS3l5UGxTRjE1NG9TWk9uS2pHalJ2cjVwdHZ0dHU5WHE4T0hEaWdDeTY0d0tmL3ZuMzdWS05HRFYxNzdiVmF1blNwbWpkdmJvZXZzV1BIYXMrZVBabzFhNWFpbzZPZHZ5aENockFFQURqcnJyLytlclZvMFVLMWE5ZFd4WW9WOWZUVFQ2dDU4K2FxV0xHaTNucnJMVDMxMUZPS2pvN1cyTEZqbFpLU2NrYlh5czdPOXBucmMrKzk5L3J0bDM5azZWd1lNR0NBdnZycUszWHYzdDJuZmQyNmRYSzVYRnExYXBYR2poM3JNN0xVcTFjdkhUaHdnS0JVd2hHV0FBQm4zVi8vK2xmN2M0TUdEZFMrZlh1OTlOSkxxbE9uanVyVXFhTTJiZHBJT2ptU1U5aUx1TDFlcngwcThyYjlTVTFOdFpjQ0dESmtpSzY4OGtyVnJWdlhYbElnSVNGQktTa3Ardjc3NzgvS2QwdFBUNWZINHluUW5qYzY5c01QUHlnMk5sYjkrL2VYeCtOUlhGeWNCZzhlTExmYnJWYXRXdm1NTEtXbnArdWRkOTVSY25LeVBkRWJKUThMNHdEQWVlQ0dHMjZvN25LNTNtM1VxRkdMenAwN2h4ZDl4TmtWRXhPajNidDNhK0hDaFhycXFhY0NPcVo3OSs1YXVuU3AvZVBVRVpzOCsvYnRzd05YVkZTVVltSmlsSmFXWnUvUHpzNVdqeDQ5enZoMVRJY09IVkptWnFhZWZQSkp4OUd3ZmZ2MjZaZGZmcEVrelp3NVU5V3JWNWZiN1ZhN2R1M1VybDA3ZTJTcFhidDIrdVNUVDlTK2ZYdTk5OTU3WjFRYnppMUdsZ0RnUEdDTWlaVDBsTmZyZldyUG5qMS91bHl1ZjBxYWw1V1Y5ZVdPSFR2Ty9KbjlRaHc4ZUZEejU4L1gzTGx6ZGR0dHQ2bFdyVnA2N0xISGROZGRkK21lZSs3UjVaZGZYdWl4enp6empPTjJubzBiTityLy91Ly9sSk9Ub3pmZmZGTlBQZldVS2xldWJJLytSRVZGYWRDZ1FlcmZ2NyttVDUrdU9uWHFGRHBLNWZGNENvd2FaV1ptcW5mdjNxcGJ0NjdlZmZkZHVkMXVXWmFscUtnby9mYmJiNnBUcDQ2MmJOa2lTY3JOelZWOGZMeXV1ZVlhYmQyNlZkT21UZE1ISDN3Z3lYZVNlUDZKNjZtcHFlclVxWk8rK09JTDNYSEhIUTQvbXdnVndsSUkrRnRNRFFDQ3FJYWtucEo2bGl0WDdxamI3VjdvOVhyblZhbFNaY1hhdFdzenovVGt4aGpOblR0WDY5YXQwN1p0MjNUYmJiZnB2ZmZlVTRNR0RTU2RYTkg2d3c4L1ZQZnUzVld0V2pWZGQ5MTE2dCsvdnozcCtzNDc3d3o0V2lkT25OQ2lSWXMwZGVwVVRabzBTWmRmZnJuYXRXdW43T3hzZTNWczZlU1RicDA3ZDFhL2Z2M1VvVU1IalI4LzN1LzVDbnVTYnRPbVRRWGVmOW1qUnc4OStPQ0R5czNOOWZudVYxMTFsZnIyN2F1MHREUU5IRGhROWV2WFYzcDZ1aUlqSTVXV2xsWmdxWVFxVmFybzFWZGYxYng1OHdoTEpSUmhLWWlNTVdzdHkyb1I2anJ3WDhhWXRhR3VBUWl4QzQweEQxbVc5VkJhV3RweGw4dTF4TEtzZVptWm1VdDM3Tmh4L0hST2FGbVdMTXRTbXpadE5HclVxQUt2RnFsWnM2WUdEQmlndm4zN2F1UEdqVHAyN0ppaW82T1ZtNXVyOXUzYmE5Q2dRWVUrclpabnlKQWhpb3lNMUE4Ly9LREdqUnZyaWl1dTBMRmp4elJpeEFpTkhEbFNYM3p4aFNJakl4VVRFMk1mMDZ0WEwwVkdScXBMbHk3cTFxM2I2WHcxSHoxNzlsVFBuajBMM1gveHhSZXJYcjE2a2s0K29UZHQyalJGUkVUb3dRY2ZMTkQzNXB0djlubXlEaVdMRmVvQ1VQcTRYQzRqU1ltSmlmeit3Vm5uY3JuV1Ntb3VLVjdTMnBBV1U0WllsbFhSR05Pdm1NZGtHR042V1phMXlCaHpWRktSaTBLR1FuWjJkb0hIL1kweGtrNEd0N0lvN3c0RmZ3OEhCeU5MQUVxYVkvLzViL1AvL01CWmtCY2VpbmxNQlVrempUR25OY0lVTFA3V1JTcXJJUW1oUVZnQ1VLSllsdlVQWTB6Skc3NG81VTVuWkVsU3VxUmVsbVV0emh0WkFzNUhoQ1VBSlVwQ1FzSy9KUDByMUhXVU5ZMGJONzdFNC9FVUZaYU9TMXBzakpubjhYaVdidCsrL1VUZURwZkxkVzRMUEFzV0xsd29sOHVsdi96bEwwWDIzYkZqaDY2NTVwcEMzMHNINUVkWUFvRHoyMUZqekFMTHN1WlZybHg1NWRsNEdpNFVmdjMxVjQwY09WTHo1ODh2c3E4eFJtKzk5WlpxMUtpaDRjT0hhK2JNbVpvNmRhcTlQeU1qbzhDNzZ0YXZYMy9XYTBicFFWZ0NnUFBQbjVMbVc1WTFUOUtYaVltSk9hRXU2RXk5K2VhYmlveU0xTi8vL25lLysxTlRVKzNIL3kzTDB2ang0L1hZWTQ5cDRzU0o2dDI3dDgrQ2wyNjNXL0h4OFQ3dm04UDVqYkFFQU9jQnk3SnlKTDBiRmhiMjJSVlhYUEZWWEZ4Y3dmZDFsRktMRnk5V2NuS3lWcXhZWWErcmRLcEdqUnI1aEovbzZHaE5tRENoMFA1QWZvUWxBRGdQYk42OCtaQ2tQcEwwN2JmZmhyaWFzMmZuenAxNjY2MjNKRWxkdW5UeDJSY2VIcTdQUC85Y1hxOVhsbVhaODVPbVRadW11WFBuS2lJaXdtZFY3Zmo0K09BV2oxS0RzQVFBS0xVbVRKaWdBUU1HNktXWFh0S3laY3Q4Um84YU4yNHM2ZVFyU1BLdnZ2M29vNC9xMFVjZnRmZExKOWRxQWdyRFl3QUFnRklyTmpaV3JWdTNkdXlUbVptcGN1WEtGZXU4TFZ1MlZQUG16WXM4Tjg0UGpDd0JBRXF0Q3k2NHdQNTg3NzMzK3V5NzZLS0xKSjE4ZjF6K2ZvRllzMllORTd4aEl5d0JBTXFFenovLzNDZmdaR1ZsU1pJMmI5NnNtalZyNnNDQkF3b0xDOVBGRjE5czkwbExTOU9HRFJ1Q1hpdEtGMjdEQVFES3BPZWVlMDZOR2pYUytQSGo5ZkRERDJ2RmloVjYvLzMzSmYwM1NQWHMyYlBZbzA0NC96Q3lCQUFvOWNxWEw2K2ZmLzVaOWV2WHQ5dmVlKzg5ZWIxZWhZV0Y2Zmp4NDVvK2ZicnV2dnR1U2RLdVhic1VHUm1wNTU1N1RrMmFOQWxWMlNnbENFc0FnRkx2a1VjZTBTT1BQS0xNVFA4TGtFZEVST2pHRzIvVTdiZmZMa2xxMkxDaDVzNmRxNzE3OStxV1cyNVJkbmEyYnJubEZydC84K2ErNzNCZXRteVpLbGFzZU82K0FFbzBYc3VNWW5PNVhFYVNFaE1UK2YwRG5DZnkvdHduSlBDTzQ1TEE3WFpMNHUvaFlHSE9FZ0FBZ0FQQ0VnQUFnQVBDRWdBQWdBUENFZ0FBZ0FQQ0VnQUFnQVBDRWdBQWdBUENFZ0FBZ0FQQ0VnQUFnQVBDRWdBQWdBUENFZ0FBZ0FQQ0VnQUFnQVBDRWdBQWdBUENFZ0FBZ0FQQ0VnQUFnQVBDRWdBQWdBUENFZ0FBZ0FQQ0VnQUFnSU9JVUJlQWtxMWh3NFovaVlpSWVNWGZQcGZMTlNuL2RtNXU3b2p0MjdmL0hwektBQUFJRHNJU0hEVm8wT0RmU1VsSkhTM0xxdWxuOStONUg0d3h5UTBhTk9pOWZmdjJJRllIQU1DNVo0VzZBSlI4YnJkN29qSG1DYWMreHBpSlc3ZHVmU3BZTlFFSUxwZkxaVUpkQXdwS1RFemszL0VnWU00U2l1VDFldWNGMEMyUVBnQktLV1BNMmxEWEFGL0dtTTJocnVGOHdXMDRGQ2tzTEN6ZTYvVWV0aXlyV2lGZERsV3BVaVUrcUVVQkNLcXRXN2ZlRnVvYWdGQmhaQWxGU2toSXlMRXNhNEZEbHdWcjE2N05EVnBCQUFBRUVXRUpBYkVzcTlEYmJHRmhZZHlDQXdDVVdZUWxCQ1ExTlhXVnBEUS91OUtPSGoyNk90ajFBQUFRTElRbEJDUXBLU25MR0xQWXo2NUZTVWxKV1VFdkNBQ0FJQ0VzSVdDRjNJcmpGaHdBb0V3akxDRmdsbVV0azVTZXJ5bmRzcXpsb2FvSEFJQmdJQ3doWUFrSkNlbVNsdVp0VzViMXhYL2FBQUFvc3doTEtCWmpqSDNiTGNERktnRUFLTlVJU3lpV3FLaW9KWG1mbzZPamx6ajFCUUFBT0MrNVhLNUZMcGRyWWFqckFBQWdHSGpkQ1U3SFBNdXllS2ttQU9DOHdOdUtnK2o2NjYvL3hyS3NHMEpkQi83TEdMT1dkMTRCQUp3d1p5bUlDRW9sajJWWkxVSmRBd0NnWk9NMlhBZ2tKQ1NFdWdSSWNydmRvUzRCQUZBS01MSUVBQURnZ0xBRUFBRGdnTEFFQUFEZ2dMQUVBQURnZ0xBRUFBRGdnTEFFQUFEZ2dMQUVBQURnZ0xBRUFBRGdnTEFFQUFEZ2dMQUVBQURnZ0xBRUFBRGdnTEFFQUFEZ2dMQUVBQURnZ0xBRUFBRGdnTEFFQUFEZ2dMQUVBQURnZ0xBRUFBRGdnTEFFQUFEZ2dMQUVBQURnZ0xCVXltVm1adXJ3NGNQYXYzKy9UL3VmZi82cGdRTUgrajNHR0tQazVHUnQyclJKdWJtNWRudE9UbzVTVWxLVWs1TVQwTFYzN05naHI5ZGI3SnF6c3JLVW5KeGNvUDNQUC85VWFtcXEzK3NZWSt6dGI3NzVSa2xKU1Q1OTFxMWJwK3pzN0dMWEFnQkFVU0pDWFFDY1RaNDhXU3RXckpBa1daYWxzTEF3SFQ1OFdGV3JWcFZsV1NwWHJwd3FWS2lnS2xXcUtEWTIxajZ1Um8wYTJyVnJsLzc4ODAvVnFGRkRrdlRRUXc5cC8vNzlTazlQVjI1dXJvd3grdWlqai9UWHYvNVZTVWxKZXZYVlYzWEhIWGZvNE1HRGV2cnBwOVd1WFR0SlVtNXVybzRlUGFxTExycklQbjljWEp6ZWV1c3QxYWhSUThPSEQ5Zk1tVE0xZGVwVWUzOUdSb1lxVktqZzgxM1dyMTh2U2RxNWM2ZUdEQm1pcVZPbnFtYk5tcEpPQnJoQmd3YXBaczJhZXZYVlYzMk9lL3Z0dC9YLy90Ly8wOU5QUHkxSjJyZHZuMTU2NlNWTm1qUkpEUm8wVUhKeXNrYU5HcVdaTTJlcVdyVnFaK1huSFFBQWhJREw1VEl1bDhzVWg4ZmpNUjZQeDZldFZhdFdqc2QwNjliTjNIZmZmYVp6NTg2bWMrZk9wbE9uVHFaejU4Nm1WYXRXSmlzcnkrOHh3NFlOTTlPbVRUUEhqeDgzelpzM04zdjI3TEgzTFYyNjFEejU1Sk1GampseDRvVHAycldybVRCaFFvRjlMcGZMNU9ibUZscmp0R25UektSSmsrenRqei8rMkR6NDRJTW1QVDI5UU4rREJ3K2F2LzN0YjJibHlwVSsvYi8rK210ampERXZ2UENDV2JkdVhhSFhLa3plcjBlb2YxOEFBRW8ySzlRRm5FL3kvbUZPU0VnSXFQK1hYMzZwS1ZPbUZHamZzMmVQcnJ6eVNyL0h6Smt6UnovLy9MUGk0dUwwNG9zdmF1M2F0Wm8yYlpwaVkyUFZyVnMzclZ5NXNzQXh1M2Z2Vm84ZVBiUmd3UUpkZE5GRkdqNTh1QTRlUEtnLy8veFRhV2xwT25ic21MeGVyNnBVcVNKSnFscTFxbWJPbkNsSk9uejRzTXFYTDYvbzZHaWZjN3JkYm0zZXZGbmg0ZUYyMitlZmY2NlJJMGRLa3J4ZXI4TENmTzhDbjlxMlpjc1crL09tVFp0VXVYSmw5ZXZYeitlWWxKUVVYWHp4eGZiMmpCa3o3Tkdxb3JqZGJrbFNZbUlpZnc0QUFJWGlINGtnS201WXl2UElJNC9JNC9IWTJ6LysrS091dnZwcW56N1ZxbFhUdUhIakZCc2JxeTFidGlnakkwUGx5NWZYTDcvOG9scTFhcWw4K2ZJNmN1U0kzN0RVdDI5ZlhYenh4WHI1NVpjbFNidDI3ZEp2di8ybWtTTkhhczJhTlhaYmd3WU5KRW10VzdmV0F3ODhvTGx6NXlvaUlrSkxseTZWSkRWdjNseng4ZkdTL0llbC9OcTJiYXVwVTZmcXNzc3VzOXZjYnJlKyt1cXJBc0dyTU1ZWU5XclVxTmcvbi9tdkp4R1dBQURPbUxOVUNxU2twR2p4NHNYMmR1dldyZlhoaHgvNjlNbWJYOVMvZjMrN2Jmanc0WXFMaS9NNXJrT0hEcEpPVHVhT2pJelUzLzcyTnozKytPTzY1SkpMN0g0TkdqUlFnd1lON0ZFZ1NlclZxNWNkaENUcDBVY2YxYU9QUHFyR2pSdmJiZWRpZ3ZXOGVmUDA3cnZ2S2pVMXRVQW9Nc1lVR0owQ0FPQnNJeXlWQWtlT0hGR3ZYcjNzN2JTME5KL3R3cXhidDg1bjJ4aWpCUXNXU1BJZEJWcTJiSm1HRGgycXZYdjNxbTdkdXRxM2I1K1dMVnRXNE5qaWF0bXlwU1FwS2lxcXdJaFdvT2ZyMUttVE9uWHFaSThDNVlWQ1NmYVRmUG5iTHJyb0l2c1dJUUFBWndOaHFSU29Xcldxejl5bDFxMWJGNWpMbEQ4dzNILy8vWktrMU5SVSs3T2tRaC96Yjl1MnJWcTFhcVZPblRycDAwOC8xVDMzM0tOeTVjclorek16TXhVVkZWWHN1dGVzV2VOekd5Ny9LSlRYNjlXOTk5NWI0Smptelp2Ym4zdjE2cVdlUFh2NjdNKzc1U2RKSzFhczBPalJvNHMxVHdrQWdPSWlMSlVDUjQ0Y1VmZnUzZTN0dExRMG4rMVQ5ZS9mWDVVclYxYWZQbjAwZXZSb2JkdTJUUzFhdFBBSlRxZEtTVWxSMWFwVkpaMjhuWlkvTEczYnRrMVhYWFZWb2NlbXBhVnB3NFlOUlg2UHZBbmJPVGs1YXRxMHFiNzY2aXVWTDEvZTN1OTJ1eFVmSHgvUW5LVmR1M1pwL1BqeGlvbUowWk5QUHFuSEgzOWNiZHEwS2ZJNEFBQ0tpN0JVQ256NTVaYytJenYrNWl6bHpSZEtUMC9YaUJFak5ISGlSRWtuSjM3UG1qVkxxMWV2VnUzYXRRdTlSbUppb3VyWHJ5L3A1QzB5eTdJMFpzd1k1ZVRrYU5La1NmcnR0OSswWXNVSzNYNzc3WHJublhja25WeGNVcEo2OXV5cDNyMTdCL3g5ZHV6WW9jc3V1OHduS0RuSlB5SzJaODhleGNYRktURXhVU05HakpETDVkSmRkOTJsZ1FNSDZ0dHZ2N1VucVFNQWNMWVFsa3E0ano3NnlGNlVNazlxYXFwaVltSUs5SjAxYTViV3IxK3ZXMis5VmJWcTFaTEg0MUhseXBYMTl0dHZhL2p3NGJybW1tdjhYaU16TTFNelpzelE0TUdEbFptWmFiZGZkdGxsZXZycHAyV00wZXpac3pWMjdGaDk4ODAzZXZIRkZ5V2RITjJKakl6VWM4ODlweVpObWdUOG5XYk9uS25iYjc4OW9MNkhEeC9XeXkrL3JMcDE2eW8yTmxiR0dEVnUzRmdEQmd5d0ozZFhyMTVkRXlkTzFLWk5td0t1QVFDQVFCR1dTckIvL3ZPZlBuTjA4c3UvbEVDZXJsMjdhczZjT2FwZXZicGF0V3FsZXZYcVNaSXV2ZlJTL2ZycnI0WGV1bnZ0dGRkMHd3MDM2SmRmZnRIenp6K3ZObTNhS0M0dVR1Kzg4NDVhdFdxbEFRTUdxSHo1OGhvOWVyVG16WnVuSjU1NFF0T21UVlBEaGcwMWQrNWM3ZDI3VjdmY2NvdXlzN04xeXkyMzJPZk5QLzlJT2ptUmZQNzgrZHE1YzZlR0RoMGEwTS9CNXMyYmRmbmxsMnZDaEFtYU1XT0dsaXhab2hVclZpZzJObGFXZGZLSmYyT01QQjZQUEI2UDZ0V3JwNGtUSnhhNlpBRUFBQ2pCVG1jRjc3UGx1KysrTTE2djE5NSsvZlhYN2MvNzl1MHJzRXI0Z1FNSHpQYnQyLzJlNi9mZmZ6K3RHbjc2NlNmVHFsVXI4K09QUC9yZDczSzV6SWtUSjN6YS9LMWdib3d4T1RrNUppc3J5MlJtWnBxTWpBeVRsWlZsc3JPei9mWXREQ3Q0QXdBQ3dXSjhRWFM2aTFLV0plbnA2WVZPNFA3amp6OTA2YVdYMmlORzV4cUxVZ0lBQXNGdE9BU1YwNU51dFdyVkNtSWxBQUFFaHVXUHl5RGpzT0RqSDMvOEVjUktBQUFvL1FoTFpWQ3ZYcjMwNDQ4L0ZtajNlRHk2NjY2N0FqNVAzbTJxd3V6WXNVT3BxYWtGMmsrZDZGMlVzV1BINnZqeDR3SDNCd0FnbUxnTlZ3YmRlKys5ZXVtbGx6Um56aHhWcUZEaG5GMW42ZEtsMnJadG15WlBucXhISDMzVWJqZkdLQ01qUTEyN2RyWGJXclZxNWRNbmY5OVBQdm1rV09zMEFRQVFUSVNsTXFoZHUzWmF0V3FWbGk5ZnJvNGRPd1owVEljT0hmeStDRGYvYTFRa3FXTEZpdmJMZVo5NzdqazkvdmpqbWp0M3J1Yk1tV1AzeWM3T1Z0T21UWDNhQ25Qa3lCRlZyRmd4NEFVcUFRQUlOc0pTR2ZYYWE2K3BmUG55QmRZNmtuelhQM3Jzc2NmVXJWczNwYVNrYU9QR2pUNzkzRzYzenpwUDJkblphdDI2dGIwZEhoNnVOOTk4VXhVclZwUWtleVFwYjg1VS9wR2x1blhyNm8wMzNpaFF5MDgvL2FTTWpBeGxaV1g1dkdJRkFJQ1NnckJVUnVXTjFNVEh4OXR0eWNuSmV1Q0JCL1RsbDErZThmbW5UNSt1UllzV3FVS0ZDaG84ZUhDUmkwenUzYnRYWHEvWFhuVTd6N1p0MjVTZG5hMU5temI1RFhZQUFJUWFZYW1NbVRkdm50NTk5MTJscHFZV1dNL3ArKysvMThVWFgxem9zZTNidDNkc3kvK1VYWmN1WFhUMzNYZXJRNGNPYXRDZ1FVQzMzUHlKajQ5WGh3NGR0R1RKRXNJU0FLQkVJaXlWTVowNmRWS25UcDM4UHNrMmYvNThIVHAwU0x0MjdWS0RCZzBLN0YrOGVMSFB0dHZ0OW1uTGZ4c3VPanE2d0pwSm5UcDE4dnVha2R6Y1hIMysrZWNGMm5mczJLRS8vdmhEa3lkUDFuMzMzYWY5Ky9jN3Z1d1hBSUJRSUN5ZEo1WXZYNjV2di8xV1k4YU0wU3V2dktLbm4zNWF0OTU2NjFtOXhtKy8vYVl0VzdZVWFDOXNDWUtwVTZlcVE0Y09xbFNwa2pwMjdLZ0pFeVpvNU1pUlo3VW1BQURPRkdIcFBMQnk1VXE5K3VxcitzYy8vcUZiYnJsRjlldlgxMU5QUGFYMDlIUzFiZHZXN2xlYzIzRCtlTDFlbjBuZFJkVzBkZXRXRFI0OFdKSVVFeE9qamgwN2F0V3FWV3JWcWxWQTV3QUFJQmdJUzJXUTErdVZKSjA0Y1VJalJvelFsaTFiOU1ZYmI5Z2pTVFZyMXRTRUNSUFVzMmRQMWE5ZlgxZGVlYVdrNHQyR3krK25uMzdTNGNPSEE2NXYxNjVkR2pac21BWU1HS0JxMWFwSmtpcFZxcVFYWDN4UlE0Y09WYlZxMWVSeXVZcjNwUUVBUU9tWDk1YjdjK25Rb1VPbVY2OWVwblBuenVhMTExNHpzMmJOTWlkT25QRGJOelUxMWY3OHh4OS9GTmgvYXExZXI5ZjgrOS8vdHJlenM3Tk5vMGFOVEpNbVRjeXlaY3RNbzBhTi9GNG4vM2syYjk1c2JyMzFWaE1iRyt1Mzcvang0MDJUSmsxTVhGeWM4WHE5aFgvUnN5RHYxeVBVdnk4QUFDVWJJMHRsek9iTm0xV3ZYajMxNjlkUHMyYk4wdno1OC9YKysrOFg2T2Z4ZU9UeGVIVGxsVmZxbzQ4KzBxV1hYbHJrdVMzTDBpV1hYR0p2SnlZbVNwSmVmUEZGdFduVFJxKzg4b3E5THpzN1cyRmhZVHB3NElBaUl5TWxTWEZ4Y1JvOWVyUzZkKyt1UG4zNitMMUczNzU5VmFGQ0JZMGFOVXFwcWFsK1YvMEdBQUJsVkRCR2xqd2VqL0Y0UEg3M2ViMWVrNXViYTNKemN4Mzc1WG4zM1hjZDkyZGtaSmlOR3pmYTIvbEhsbGF2WG0zYXRXdG43cnJyTHZQMjIyOGJZNHhKU1VueDZlOWt4NDRkSmpzN082QytwNHVSSlFCQUlLeFFGM0EreWZ1SCtkVDFqeEFhZVUvcEpTWW04dWNBQUZDb3NLSzdBQUFBbkw4SVN3QUFBQTRJU3dBQUFBNElTd0FBQUE0SVN3QUFBQTRJU3dBQUFBNElTd0FBQUE0SVN3QUFBQTRJU3dBQUFBNElTd0FBQUE0SVN3QUFBQTRJU3dBQUFBNElTd0FBQUE0SVN3QUFBQTRJU3dBQUFBNElTd0FBQUE0SVN3QUFBQTRJU3dBQUFBNGlRbDNBK2NqdGRvZTZCQUFBRUNCR2xvTElHTE0yMURYQWx6Rm1jNmhyQUFBQUFBQUFBQUFBQUFBQUFBQUFBQUFBQUFBQUFBQUFBQUFBQUFBQUFBQUFBQUFBQUFBQUFBQUFBQUFBQUFBQUFBQUFBQUFBQUFBQUFBQUFBQURHSTZOcEFBQUFuRWxFUVZRQUFBQUFBQUFBQUFBQUFBQUFBQUFBQUFBQUFBQUFBQUFBQUFBQUFBQUFBQUFBQUFBQUFBQUFBQUFBQUFBQUFBQUFBQUFBQUFBQUFBQUFBQUFBQUFBQUFBQUFBQUFBQUFBQUFBQUFBQUFBQUFBQUFBQUFBQUFBQUFBQUFBQUFBQUFBQUFBQUFBQUFBQUFBQUFBQUFBQUFBQUFBQUFBQUFBQUFBQUFBQUFBQUFBQUFBQUFBQUFBQUFBQUFBQUFBQUFBQUFBQUFPTy85ZitUVHFFenlIVVRPQUFBQUFFbEZUa1N1UW1DQyIsCiAgICJUeXBlIiA6ICJmbG93Igp9Cg=="/>
    </extobj>
    <extobj name="ECB019B1-382A-4266-B25C-5B523AA43C14-2">
      <extobjdata type="ECB019B1-382A-4266-B25C-5B523AA43C14" data="ewogICAiRmlsZUlkIiA6ICI0MjM1MjIyNjkzMCIsCiAgICJJbWFnZSIgOiAiaVZCT1J3MEtHZ29BQUFBTlNVaEVVZ0FBQVJjQUFBTGRDQVlBQUFBR1NDZWJBQUFBQ1hCSVdYTUFBQXNUQUFBTEV3RUFtcHdZQUFBZ0FFbEVRVlI0bk96ZGVWaFVaZjhHOFBzTU1DS2k1TUxyOXVaU3J2bitYQWJSekEwUlNzUUYxelJYek54Rks1YzAxS3hjc1VKRFRjM2R0TVI5UTBNTTFISkYwa3l6RUhNTkpaRjEyR2JtK2YxQm5CeG5RQllQNDhEOXVTNHY1enpuT2VkOEI1bmI1eXh6RGtCRVJFUkVSRVJFUkVSRVJFUkVSRVJFUkVSRVJFUkVSRVJFUkVSRVJFUkVSRVJFUkVSRVJFUkVSRVJFUkVSRVJFUkVSRVJFUkVSRVJFUkVSRVJFUkVSRVJFUkVSRVJFUkVSRVJFUkVSRVJFUkVSRVJFUkVSRVJFUkVSRVJFUkVSRVJFUkVSRVJCWWtXYnFBb21qUm9zVVpTWkphV2JvT29yd0lJY0tqb3FJNldicU80cWF5ZEFGRndXQWhheUJKa3B1bGE3QUVXMHNYOEN4RVJrWmF1Z1FpczF4Y1hDeGRnc1ZZOWNpRmlKNWZEQmNpVWdURGhZZ1V3WEFoSWtVd1hJaElFUXdYSWxJRXc0V0lGTUZ3SVNKRk1GeUlTQkVNRndXbHBxWmF1b1JuVGdoUm9QNlptWm5QdkliWTJGaVR0anQzN2p6ejdWRFJNRndVY3Z2MmJjeWZQei9mL1gvKytXZGN1SENod05zNWNlSUVWcTFhbGV2ODY5ZXY0OFNKRTBadHAwNmR3dVhMbDUrNjd0NjlleHROR3d3RzlPM2JGNDhlUFRMcHUySERCdXpjdWRPazNjL1BEOTkvLzMydTI1Z3paNDdaOXZIangrZTZUTisrZlUzYWV2WHFsV3Qvc2d5R1N4RnQyTEFCUFh2Mk5Qb2poTUNDQlF0dzhlSkZEQnc0RVAzNjlVUDM3dDJSbFpXVjYzcGlZbUl3ZGVwVUpDVWxGV2o3dFd2WHhyWnQyM0RyMWkyejg2dFVxWUtWSzFjaUpTVUZRUFpJWXNHQ0JkRHBkR2I3RHg0OFdQN3oxMTkveWE4UEh6Nk00OGVQdzJBd29HTEZpaWJMZVhoNFlNZU9IWmcrZmJxODdoOS8vQkVKQ1FubzNMa3pBT0RxMWFzbXk0V0hoOHV2di9ycUsvbjEyYk5uOC9jRFFQWm95bUF3NUxzL0ZZOFM4Y1ZGU3hvK2ZEZ2FObXlJbVRObklqUTBGTGEydGxpL2ZqMXNiVzF4NE1BQnBLV2xZZXpZc2VqVHB3L3M3T3dBWkgrWnJXelpzbWJYMTdWclY2UHB0TFEwK1l1WnJxNnVjSEJ3TUZsR0NJRWhRNFlZdFdtMVduVHQyaFdSa1pISXpNekVnQUVEQUFEdTd1NTQrUEFoL1AzOVRkWXpZTUFBYk5teVJaN3UzYnUzUEcwd0dQRFdXMjhoSlNVRi9mdjNSMFpHQnVMajR6Rmp4Z3gwN2RvVi8vM3ZmN0Z1M1RvY09YSUV0cmEyU0V0THc1SWxTL0RKSjUvQXhzWUdtWm1aK1BERER6Rjc5bXcwYjk3YzdIdGZ1M1l0eG93Wlk5U20xK3R4K3ZScHVMaTR3TjdlM21qZS92MzdzV0xGQ25uYXk4dExmaDBTRW1KMkcwVDVvdEZvaEVhakVaYTJldlZxTVgvK2ZDR0VFQmN2WGhTOWUvY1dIaDRld3R2Ylc3aTd1NHRXclZvSmIyOXY0ZTN0TFlRUSthNVpwOU1aOWRWb05FS24wNG1ZbUJoeCtmSmx1VDA5UFYxODhjVVhacGZ6OVBRVWVyMWVDQ0ZFYUdpb2FObXlwUWdMQ3hOQ0NOR2xTeGV6MjMzdHRkZUVyNit2YU5PbWpmRDE5Uld2dmZhYVdMMTZ0V2pkdXJVWU4yNmNFRUtJYjc3NVJpeGR1bFFJSVVSeWNySll0V3FWU0V0TGs5Y3hlL1pzRVJRVVpMVGV5TWhJMGFOSEQ2TitIVHAwa0YrM2JOblM2UFhpeFl1Rmg0ZUgwR2cwSWlVbFJYVHAwa1YwNmRKRnVMaTRpQzVkdW9pZmZ2cEpDQ0ZFVmxhV2FOMjZ0ZG4xV0ZyTzc2aWxQeXVXd04yaVorRHMyYlBvMzc4L0FLQisvZnBZczJZTkFPREFnUU5RcTlVNGMrWU1EaHc0Z0l5TURBREFqQmt6OHJWZWxVcUZhZE9teWRPQmdZRlFxVlM0Zi84K1pzNmNpUWtUSnVDMzMzNURlbm82dG03ZGFyUmNZR0FnZ096LytWV3E3SC9tVHAwNlllM2F0Vml3WUlIUmR1N2N1WU9EQncvSzAwSUk2UFY2bzc4OVBEeXdiZHMyeE1YRllkbXlaVml6WmcyNmQrOE9BTEN4c1VGMGREUUdEUnFFbUpnWUJBWUc0c0NCQTRpS2lvS3ZyeThHRGh5SW5qMTd3dC9mSC9IeDhWaTFhaFc4dkx6ZzVlV0YxTlJVZUhsNXljZHhGaTVjQ0I4Zkh3Z2g0T3pzakRWcjFxQnMyYklvVTZZTVFrSkNFQklTQW50N2U0U0VoS0JObXpieWU4d1pGZEx6Zzd0RlJSUWZINCtMRnk5aTZ0U3BjdHV1WGJ2eVhDWXdNRkQrOEQ4dUxTM043TzZTdDdjM0hCMGQwYjU5ZS96NDQ0K29WcTBhZHU3Y2lSMDdkdURXclZ1b1dMRWl5cFFwSS9lWEpBbnQyN2NIQUdSa1pLQmJ0MjR3R0F4WXYzNDlYbjc1WldSbFpXSFRwazFJVGs2R2w1Y1h5cFl0aS92Mzc4UGIyeHNBVUtkT0hhU2xwY0hCd1FGQlFVR1lQMzgrNnRhdEN3Q1lObTBhUm84ZURTOHZMN210Yk5teVdMUm9FWUtDZ2dCa2gxajkrdlZSdlhwMVZLeFlFVTVPVG5CMGRJUmFyY2JmZi8rTk45OThFM3YyN0VINTh1WFJzV05IYk51MlRRN2M5dTNiWStMRWlYQnpjOFB3NGNNQlpPK1MyZHJtL3F1YWtaRmg5UDdwK2NCd0thS1FrQkFZREFZNVVITE9zQ1FtSnFKLy8vNTQrUENoUEtwSlRFd0VBSnc4ZVJKYXJSYUppWW1vWHIwNmdPeGpKTzNidDhmSmt5ZnozTjVmZi8yRmVmUG00ZVdYWDhiRWlSUFJvRUVEWEx0MkRVNU9UbWI3MjluWjRjQ0JBK2pmdnovKyt1c3ZyRnUzRG5xOUhwVXJWNGE5dlQzMjdkc0hPenM3dlA3NjYwaFBUOGZHalJ1Um5Kd01QejgvQkFVRlllZk9uYWhXclJvdVhyeUlvMGVQNHV6WnMvRHo4OFB2di8rT0NSTW1ZTnk0Y1hqbGxWY2dTUkltVHB3b2I3ZFpzMlptNjZsU3BRcDI3dHlKOHVYTHkyMHZ2UEFDVnE1Y0NWZFhWN1J0MjFadU54Z01pSTJOUmJseTVmTDhtU1FuSnorMUR4VS9oa3NSSFQ5K0hEVnIxalJxeTh6TVJPWEtsYkY5KzNaNGVYbGgrL2J0QUFCUFQwKzV6OG1USnhFWUdJaERodzRWYUh0OSsvWkZqeDQ5c0d2WExxalZhZ0RacDV0cjFLaGgwbGVyMWNwOU1qSXk4UExMTDJQWnNtWHc5UFNFdDdjM2dvS0NZR2RuaC9qNGVEZzRPRUNsVXFGQ2hRcll2bjA3eXBZdGl4bzFhcUJKa3lieXVtSmpZekYrL0hqNXdHcGFXcHJSaUdIejVzMW8wS0FCV3JkdWpjNmRPNXNkaGFXbHBTRXNMQ3hmNzNYYXRHazRjZUlFaGcwYlpqTHYvdjM3OHNnbUxTME55Y25KOFBUMGhLMnRMYXBVcVFJdkx5LzQrL3NiaFJVVkw0WkxFYzJkT3hmanhvMHpha3RLU3BJLzFMbjU5ZGRmb2RGb1RObzdkdXhvTkQxNThtVDA2dFVMMTY1ZHc2aFJvNHptclZ5NUVrQjJtQmtNQnBObE4yL2VqTXFWSzh0OW5qemJBZ0R2di84K29xS2lNSFRvVUFEQXdJRUQwYjkvZjhURnhjSFoyVm51ZCtQR0RkU3RXeGRyMTY2VjIxNTc3VFZNbmp4Wm50NnpaNDk4akVpcjFab05rWGJ0MnBtMGFiVmE2UFY2ay9ZbFM1WUF5RDZGSFJBUVlMVHI2ZXpzak8rKyt3NFZLbFRBL1BuekVSWVdobmZlZVVjZUpaTGxNVnlLcUZxMWFpWnQxNjlmUjN4OGZLNjdSVHFkRHFHaG9haGN1VEswV3EzUjZlV0lpQWl6MjJuWXNLSEpQQ0VFMXF4WmcxV3JWdUg5OTkvSG0yKytDUnNiRzNsK2VIaTRmRndrSXlQRDdFSFB6ejc3REVCMmVIejY2YWY0K09PUHNYMzdkcmk3dThzakxpRDdOUGlUM243N2JmbjFuVHQzRUI4Zmo1WXRXNXF0MzV5SER4OGlQVDBkWThlT3hlelpzM1B0ZC92MmJkeTRjUU0zYnR6QXhZc1hrWkdSQVc5dmIweVlNQUZObXpiRjBhTkhFUmdZaU9uVHA4UGQzUjFWcWxUSmR3MmtISWJMTTVJVElMVnIxOGJ4NDhmUnAwOGZUSjQ4MmV4dTBUZmZmSVBHalJ2anBaZGV3b0FCQXpCOCtIQTBiZHJVN0hxenNySmdZMk1qbi9FQnNvOUZuRHAxQ212WHJvVldxMFZBUUFEMjc5K1BiNzc1Qm9NR0RVTHYzcjFoYjIrUGMrZk9vVldyVmtoTVREUUtIWjFPaCtUa1pDeGF0RWh1aTRxS1F1M2F0WE45ZitYTGx6Y0tteWVGaFlXaFhidDJSdHZKVFhwNk9zYU1HWVBhdFd0aitmTGxjSEZ4Z1NSSlVLdlZ1SFhyRm1yVnFvVno1ODdKdFVaRVJLQisvZnA0OTkxMzBiSmxTeXhac2dTdXJxN1E2L1Y0NTUxM01HclVLRFJ0MmhRK1BqNllQSGt5QWdNREdURFBBWWJMTS9ET08rL0lGM0RkdjM4Zi9mdjN4N3AxNitUNU9ic3RlcjBldDI3ZHdzNmRPN0YrL1hwVXJsd1p6Wm8xdy9idDI3Rnk1VXFvMVdwNWhDQkprcnlyc0czYk5sU3BVZ1hoNGVHNGVQRWlmdnJwSjFTc1dCRURCdzVFang0OVlHTmpBM2QzZDF5L2ZoMXIxNjdGaGcwYk1HVElFRnkrZkJscGFXbFl0bXlaMGU2Q2o0OFB1bmJ0YWhSWTFhdFhOK3FYbkp4c3RNeVQwemxHakJpQkxsMjY0TWlSSXhneFlvVFJlKzdXclp0Si8vVDBkTmpiMjJQTm1qVW1JNm5odzRkajBLQkJSbGNQQ3lIUW9FRURUSm8wQ2UrKys2N2NmdnYyYlV5Wk1nVXVMaTd5QllMdnZQTU9ZbU5qOGRaYmIySDA2Tkh3OGZISlY5Z1JtWGhlTHFKNzNQbno1OFdTSlV2azZXblRwb21USjA4S0x5OHZNVy9lUEpHUmtTSHUzcjJiNXpyMGVyM1E2WFJDcjlmTEY4QWxKeWVMS1ZPbWlBMGJOb2pvNk9nOGw3OSsvYnBZczJhTlNFMU5MZm9ieWdlRHdTRDI3TmtqVWxKUzVMYVpNMmVhN2V2djcvOU10dm5lZSsrSlRaczJtYTNsMjIrL0ZmUG56eGNHZytHWmJLc29Tdk5GZEZiOXhNV2NmN1RuNmJsRk9kOXhlWHhVUU0rZXdXQ3dpcDl4em5PTExseTRZTldmdGNMZ2J0RXpaZzIvOENVQmY4N1BQLzRMRVpFaUdDNUVwQWlHQ3hFcGd1RkNSSXBndUJDUkloZ3VSS1FJaGdzUktZTGhRa1NLWUxnUWtTSkt4Qlc2T1pkWUU5SHp3NnBITGtLSWNFdlhRUFEwL0QwbHdyL2ZOTGQwSFdUOXJIcmtRa1RQTDRZTEVTbUM0VUpFaW1DNEVKRWlHQzVFcEFpR0N4RXBndUZDUklwZ3VCQ1JJaGd1UktRSWhnc1JLWUxoUWtTS1lMZ1FrU0lZTGtTa0NJWUxFU21DNFVKRWltQzRFSkVpR0M1RXBBaUdDeEVwZ3VGQ1JJcGd1QkNSSWhndVJLUUloZ3NSS1lMaFFrU0tZTGdRa1NJWUxrU2tDSVlMRVNtQzRVSkVpbUM0RUpFaUdDNUVwQWlHQ3hFcGd1RkNSSXBndUJDUkloZ3VSS1FJaGdzUktZTGhRa1NLWUxnUWtTSVlMa1NrQ0lZTEVTbUM0VUpFaXBBc1hRQlpUdE9tVGY5cmEydnIvMFR6NkgvK1h2VjRvMDZuKy9UU3BVdDNpcWN5S2drWUxxVll2Mzc5YktLam8rOUtrbFExcjM1Q2lQdjE2dFdyR1J3Y3JDK3Uyc2o2MlZpNkFMS2NLMWV1aUpvMWE3NE1vT1ZUdW00T0N3czdVQncxVWNuQll5NmxuTUZnMkptUGJ2bnBRMlNFNFZMS3FWU3FDQ0ZFZkI1ZEhqbzVPVVVVVzBGVVlqQmNTcm5JeU1nc1NaTDI1dEZsYjNoNHVLN1lDcUlTZytGQ2tDUXAxOTBlbFVyRlhTSXFGSVlMSVRFeDhTaUFKRE96a2hJU0VzS0t1eDRxR1JndWhPam82QXdoaExtelFmdWpvNk16aXIwZ0toRVlMZ1FnMTEwajdoSlJvVEZjQ0FBZ1NkSmhBTnJIbXJTU0pCMnhWRDFrL1JndUJBQ0lqSXpVQWdqSm1aWWs2ZEEvYlVTRnduQWhtUkJDM2czSzU4VjFSTGxpdUpCTXJWWWZ6SG50NE9Cd01LKytSRVFGb3RGbzltczBtbjJXcm9Pc242MmxDNkRuems1SmtvU2xpeURyWjlXM1hHalJvc1VaU1pKYVdib09vcndJSWNLam9xSTZXYnFPNG1iVngxd1lMR1FOSkVseXMzUU5sbEFpZG9zaUl5TXRYUUtSV1M0dUxwWXV3V0tzZXVSQ1JNOHZoZ3NSS1lMaFFrU0tZTGdRa1NJWUxrU2tDSVlMRVNtQzRVSkVpbUM0RUpFaUdDNUVwQWlHQ3hFcGd1RkNSSXBndUJDUkloZ3VSS1FJaG9zVisvWFhYL0hqano4K3RkK2NPWFBNdG84ZlA5NXMrOE9IRDNIaHdvVWkxUVlBWGw1ZVJWNEhXYThTY2N1RjBpb2xKUVVMRml6QXZuMzdvRkxsL3Y5RWVIaTQvUHFycjc3Q21ERmpBQUJuejU0MTIvL0Jnd2VZUG4wNlB2endRN2k1dWNIVjFSVTFhdFFBQUJnTUJxTnRKU2NubzFtelpvaUppVEZaejk5Ly80MmVQWHVhdE8vZG05ZWpxYW1rWUxoWUNSY1hGMVNxVk1uc3ZEZmVlTU5vT2o0K1B0ZDczS3hkdTFZT2x4eDZ2UjZuVDUrR2k0c0w3TzN0MGJoeFl3UUVCR0RidG0xd2MzTkQrZkxsNVVEdzlQUkVhR2lvdkt5N3V6dSsrT0lMbzNXdFhyMGFmL3p4QjVLVGsxRzllblc4OGNZYjZOV3JWNkhlTjFrdmhvc1ZPWHo0TUd4c2JQTHNvOWZyMGFwVi9tL1FGeEFRZ08rLy94N3g4ZkU0ZnZ5NDNONjhlWE0wYjk1Y25qNTA2QkEyYk5pQXhNUkU5Ty9mSHdDd2ZmdDJvM1g5OU5OUFdMWnNHVFFhRFJZdlhvenUzYnRqNmRLbFdMUm9FVUpDUWpCMjdGaTBhTkVpMzdXUmRXTzRXSW1QUHZvSUtTa3BUeDBCekprekJ4OTk5QkdBZjQ5NXBLYW13c3ZMQzF1M2JnVUFMRnk0RUtkUG40WVFBczdPemxpelpnMEdEeDZNTW1YSzRQRGh3MWk2ZENrcVZLaUE3Nzc3VGw1djE2NWQwYlZyVjNoNmVwcUV5cmZmZm9zOWUvWWdMUzBOMDZaTlE5dTJiZVZseXBRcGc5bXpaK1BISDMvRXZIbnpvRktwTUdmT0hEUnAwdVJaL1dqb09XWFZOK2pXYURRQzRHMHVuNlpqeDQ3WXUzY3Zac3lZZ2ZQbnp5TXdNQkRObXplSG01c2J6cDA3QndCNDdiWFg4Tk5QUDhuTHVMdTc0OWl4WS9McktsV3FBQUQrL1BOUDFLbFRCMEQycU1mWDF4YytQajVvMkxBaEZpMWFCQWNIaDF6ck1CZ01HRGR1SER3OVBWR21UQm1GM3UzekplYzJseGN1WExEcXoxcGhjT1JTU3J6d3dndFl1WElsWEYxZDVaRUZrUDJCajQyTlJibHk1ZkpjL3NuUnl1UDgvUHdBQUo5ODhva2NTT2EwYWRNRzNicDFLMkRsWkswWUxsYkMwOVBUYkh0OGZMelpBNzFMbGl4QnMyYk5ucnJlYWRPbTRjU0pFeGcyYkpqWitRYURRVDdPMDZkUEgvbjFDeSs4Z05XclZ4djFUVTlQTjN0MmlFb25ob3VWeURsRG85UHBjT2ZPSGRTcFV3ZGFyUmJ0MjdkSGFHZ29idDY4aVdyVnF1VzZ1NkhWYXFIWDYwM2FseXhaQWdDNGV2VXFBZ0lDTUhYcVZCZ01CaGdNQnF4YnR3NWx5NVpGK2ZMbEFRQVpHUms0Y09BQUFQUFhzTmpiMitkNW1ybE5tellGZTlOazFSZ3VWc1JnTUdEV3JGbElTVW5CbDE5K2FUVHYwS0ZET0hYcUZBSURBNDFHTWc4ZlBrUjZlanJHamgyTDJiTm41N3J1MjdkdjQ4YU5Hd0NBcUtnb0pDY240OWl4WS9EeDhVSGR1blVCQUhGeGNmS1pJblBTMDlPNTIwTXlob3VWeU16TXhOeTVjNkhUNmZEWlo1K1p6Qjg3ZGl6czdPd3dmUGh3ckZ5NUVwVXJWOGFZTVdOUXUzWnRMRisrSEM0dUxwQWtDV3ExR3JkdTNVS3RXclhrZzdrNm5RNFJFUkZvM0xneEFLQmV2WHJvMDZjUHBreVpncmx6NStLMTExNERBRGc3TytkNTdLVmZ2MzZZUG4xNnJ2TVhMMTVjbEI4QldSbXJQb0pkV3M0V1pXWm1Zc3lZTVhCMWRjWG8wYU9oMCtrQVpJODJCZzBhaE5PblQ4dDl0MjdkaWkxYnRtRDM3dDFRcVZTd3M3TXpXdGVhTld1d2FkTW1lUjBBSUlSQWd3WU5zR1RKRXZ6blAvK1IyOCtjT1lQWnMyZGo5KzdkUm1lQmREb2RiRzF0a1pDUWdQNzkreHV0S3orbVQ1OXVjdUZmU1ZXYXp4WlpOWTFHSXpRYWpTZ05mdjc1Wi9sMVdGaVk2TkNoZzNCM2R4ZWZmLzY1U2QrWW1KaG5zczN4NDhlTG4zNzZ5YVI5MEtCQm9uMzc5cUpEaHc1aTZkS2x6MlJiSlZYTzc2aWxQeXVXWU5WcFdscEdMcGJ5NVBlSXFPQks4OGlGdnptVUt3WUxGUVYvZTRoSUVRd1hJbElFdzRXSUZNRndJU0pGTUZ5SVNCRU1GeUpTQk1PRmlCVEJjQ0VpUlRCY2lFZ1JEQmNpVWdURGhZZ1VVU0x1NTVMejVUQWllbjVZOWNoRkNCRnU2UnFJbm9hL3AwVDQ5eDQ1bHE2RHJKOVZqMXlJNlBuRmNDRWlSVEJjaUVnUkRCY2lVZ1REaFlnVXdYQWhJa1V3WEloSUVRd1hJbElFdzRXSUZNRndJU0pGTUZ5SVNCRU1GeUpTQk1PRmlCVEJjQ0VpUlRCY2lFZ1JEQmNpVWdURGhZZ1V3WEFoSWtVd1hJaElFUXdYSWxLRVpPa0N5SEthTm0zNlgxdGJXLzhubWtmLzgvZXF4eHQxT3Qybmx5NWR1bE04bFZGSndIQXB4ZnIxNjJjVEhSMTlWNUtrcW5uMUUwTGNyMWV2WHMzZzRHQjljZFZHMXMvRzBnV1E1Vnk1Y2tYVXJGbnpaUUF0bjlKMWMxaFkySUhpcUlsS0RoNXpLZVVNQnNQT2ZIVExUeDhpSXd5WFVrNmxVa1VJSWVMejZQTFF5Y2twb3RnS29oS0Q0VkxLUlVaR1prbVN0RGVQTG52RHc4TjF4VllRbFJnTUY0SWtTYm51OXFoVUt1NFNVYUV3WEFpSmlZbEhBU1NabVpXVWtKQVFWdHoxVU1uQWNDRkVSMGRuQ0NITW5RM2FIeDBkblZIc0JWR0p3SEFoQUxudUduR1hpQXFONFVJQUFFbVNEZ1BRUHRha2xTVHBpS1hxSWV2SGNDRUFRR1JrcEJaQVNNNjBKRW1IL21raktoU0dDOG1FRVBKdVVENHZyaVBLRmNPRlpHcTErbURPYXdjSGg0TjU5U1VpS2hDTlJyTmZvOUhzczNRZFpQMXNMVjBBUFhkMlNwSWtMRjBFV1QrcnZ1VkNpeFl0emtpUzFNclNkUkRsUlFnUkhoVVYxY25TZFJRM3F6N213bUFoYXlCSmtwdWxhN0NFRXJGYkZCa1phZWtTaU14eWNYR3hkQWtXWTlVakZ5SjZmakZjaUVnUkRCY2lVZ1REaFlnVXdYQWhJa1V3WEloSUVRd1hJbElFdzRXSUZNRndLUUgwZWowZVBud0lBTWpLeXJKd05VVFpHQzRsd08zYnR6RjA2RkJrWm1aaXlKQWgyTE5uVDU3OTg3cHFOQ01qQXdhRElWL2JQWGZ1bk5IMDRzV0xvZGNiUC9IMTJyVnI2TmF0Ry83NjY2OThyWk5LamhKeCtYOXBaMjl2RDRQQkFMVmFqUlVyVnVDenp6NkRoNGNISEIwZEM3eXVmZnYyNGVqUm8xaXdZQUhlZlBOTjJOcisreXVpMCtrUUdocUsvZnYzbzN2MzdwZytmVHFPSFRzR0FQajIyMjhSSEJ5TVgzLzlWZTd2NWVXRjRPQmdKQ1ltNG9NUFBwRGJKMDZjaUpZdG4vWUVXYkoyREJjcllqQVkwS21UNlpkcmhSRFFhclhvMkxHajNPYnQ3UTBoQkNUSi9CZmZIKytiSXpRMEZQMzY5VU55Y2pJMmJkb0VBQWdKQ1lIQllJQktwWUtucHljQVlNV0tGZWpldmJ0YzA4cVZLeEVhR29vZE8zWmcwNlpOOFBmM2h5Uko4UFB6UStQR2pSRWNISXpBd0VDMGI5OGVycTZ1UmY0NWtIVmd1RmdSSVFSU1VsSk12cWlabHBhR3pwMDdJeUlpNzZldTZ2VjZEQmt5Qk5ldVhjT0FBUU13ZHV4WWt6NFpHUmtZTVdJRWhCQTRlREQ3Wm5RZUhoN3lDT1ZKS3BVS2Rldld4Wll0V3pCKy9IZ2tKaVppK1BEaDhyb1NFaExnNit1THJLd3N4TVRFTUZ4S0VZWkxDV0J2YjQrc3JDeDVoQkVlSG83R2pSdWphdFdxUnYwMmI5Nk0vLzN2ZjdoMjdScnUzTG1Edi8vK0cxV3FWSkhuSnlVbFlkQ2dRWmd6WjA2QmRsdTZkdTBLQUhqdzRBRkNRa0p5N2VmbDVWWEFkMGJXak9GaWhaN2NwUWtORFlXVGt4TWVQWG9FUjBkSHpKMDdGMTk5OVpWUnVGeTRjQUU3ZHV6QTFxMWJzWFBuVGd3Y09CRHo1OC9INTU5L0x2ZXBVS0VDNXN5Wmc2bFRwMkxMbGkwRnJ1dlJvMGNZTldwVTRkOFlsU2dNRnl1aTErdFJwa3daZWZmSFlEQ2dkZXZXVUt2VnFGcTFLbUpqWTNIMTZsVTBidHdZRFJzMmxKZTdmZnMyL1AzOXNXREJBbFNvVUFFQThMLy8vUS9seXBYRHQ5OStpd0VEQnNoOVc3WnNpUjA3ZHFCeTVjcHlXMjdIYllqeXduQ3hJcW1wcVNoZnZydzhuWjZlanJKbHl3SUFhdGV1alY5KytRVnIxNjVGWUdDZzNPZmV2WHNZTTJZTXhvMGJoMmJObWhtdDc5MTMzOFZiYjcyRnFsV3JHaDBvam9tSlFaa3laUUFnejRQQ1Q2cFlzU0pXcjE2ZDYzenVGcFV1REJjckVoY1hCMmRuWjNrNktTbEpEcHVtVFp2aXl5Ky9oSmVYRjVvMGFZS3NyQ3o4K2VlZm1EUnBFb1lPSFlwdTNicVpySzlTcFVxWU4yOGUvUHo4TUczYU5QVHMyUk1Bc0dUSkVyejMzbnNBc28ralBMN052RHg2OUFnalJvd282dHVrRW9MaFlrV3VYNytPbDE1NkNabVptVkNyMWJoMDZSS3FWNjhPSVB1Z2JtWm1KaVpPbkFnQW1EdDNMazZlUElrcFU2Wmc2OWF0MkxoeG85RzZja1lSSVNFaG1EMTdObGFzV0lGT25UckIxdFlXdDI3ZFF0T21UWEhreUJIczI3Y1BHUmtaZVBUb0VZNGN5ZnZwcmhzM2JzU0VDUk1RR2hwcU1xOWp4NDU1am1xbzVHRzRXSkd6WjgraVdiTm04UGYzeDRrVEoyQnZiNDlQUHZrRU4yL2V4UExseTlHa1NSTWNQMzRjM2J0M1IzeDhQQll1WEloWFgzM1ZaTlRpNHVKaWRGYm5qVGZlZ0x1N08renM3SERxMUNrMGFOQUFaY3VXUlhKeU10YXVYWXVtVFp2QzE5Y1hRVUZCK085Ly8ydHlSbWpnd0lFQS9yM2VKbWY2Y1ZxdEZoOTk5QkVBNE0wMzM0U1BqODh6L3VrUVBVTWFqVVpvTkJwUkdpUW1KZ28zTnpmeDhPRkRJWVFRV1ZsWlFnZ2g3dDI3Sjd5OXZjWCsvZnRGVEV5TThQYjJGaGN2WGhTdnYvNjZTRXRMTTd1dXZINW1BUUVCSWpBd1VEeDgrRkFNR3paTWZQNzU1MElJSWI3NzdqdngrdXV2aTk5KyswMmtwNmVMdUxnNDRlbnBLUzhYRnhjbjVzMmJKMWF0V21WMnZSMDZkQ2pVKzdaMk9iK2psdjZzV0FKSExsWWlKaVlHbnA2ZXFGU3BFZ0RJbCtVL2VQQUFBd1lNa0VjblU2ZE94ZlRwMDlHdVhUdlkyOXViWGRmZ3dZTnozWTVXcTBYNzl1MHhjdVJJZUhoNHlCZmE5ZS9mSDA1T1RsQ3IxWEIzZDRmQllFRC8vdjBCWkovRldycDBLWm8wYVNLM1BhbDE2OWFGZStOa3RhejZIR1BPL3dpbDVkRWllcjBlTmpZMnhiS3RwS1FrK2JRMUZWN09sMFF2WExoZzFaKzF3dUMzb3ExSWNRVUxBQVlMRlJuRGhZZ1V3WEFoSWtVd1hJaElFUXdYSWxJRXc0V0lGTUZ3SVNKRk1GeUlTQkVsNGdyZHZPNW1UMFNXWWRVakZ5RkV1S1ZySUhvYS9wNFM0ZDh2ZzFxNkRySitWajF5SWFMbkY4T0ZpQlRCY0NFaVJUQmNpRWdSREJjaVVnVERoWWdVd1hBaElrVXdYSWhJRVF3WElsSUV3NFdJRkZIcTdraE8vMnJhdE9sL2JXMXQvWjlvSHYzUDM2c2ViOVRwZEo5ZXVuVHBUdkZVUmlVQnc2VVU2OWV2bjAxMGRQUmRTWktxNXRWUENIRy9YcjE2TllPRGcvWEZWUnRaditKN1ZnVTlkNjVjdVNKcTFxejVNb0NXVCttNk9Td3M3RUJ4MUVRbEI0KzVsSElHZzJGblBycmxwdytSRVlaTEthZFNxU0tFRVBGNWRIbm81T1FVVVd3RlVZbkJjQ25sSWlNanN5UkoycHRIbDczaDRlRzZZaXVJU2d5R0MwR1NwRngzZTFRcUZYZUpxRkFZTG9URXhNU2pBSkxNekVwS1NFZ0lLKzU2cUdSZ3VCQ2lvNk16aEJEbXpnYnRqNDZPemlqMmdxaEVZTGdRZ0Z4M2piaExSSVhHY0NFQWdDUkpod0ZvSDJ2U1NwSjB4Rkwxa1BWanVCQUFJREl5VWdzZ0pHZGFrcVJELzdRUkZRckRoV1JDQ0hrM0tKOFgxeEhsaXVGQ01yVmFmVERudFlPRHc4RzgraElSRlloR285bXYwV2oyV2JvT3NuNGw0bG5SOUV6dGxDU0pUMXlrSXJQcVd5NjBhTkhpakNSSnJTeGRCMUZlaEJEaFVWRlJuU3hkUjNHejZtTXVEQmF5QnBJa3VWbTZCa3NvRWJ0RmtaR1JsaTZCeUN3WEZ4ZExsMkF4VmoxeUlhTG5GOE9GaUJUQmNDRWlSVEJjTENBamcxODBMbTVDRk96c2VtWm1wa0tWbEI2bE9seFNVbEt3YTljdTZIVDV1OUhhM2J0M1lUQVk1T21NakF4OCtlV1h5TXJLS3RCMlo4NmNpYXRYcnhab0dhVmN1SERCYURvMU5SWFhyMStYcCsvZXZadm5CL1BubjM4MldVZCtyRml4QWdrSkNYbjJtVE5uanRuMjhlUEg1N2xjNzk2OWphWU5CZ1A2OXUyTFI0OGVtZlRkc0dFRGR1NDAvYWFEbjU4ZnZ2LysrenkzUTNrckVXZUxDa092MTJQV3JGbElUMDlIejU0OTBhNWRPM2xlV2xvYXlwWXRLMC83K1BoZ3lwUXBXTFpzR1J3ZEhlSHY3dzlKa3JCejUwNzgvdnZ2c0xPenkzVTdIMzc0SVc3ZXZHblVGaDhmai9mZWV3K1ZLMWMyYXQreVpRdUE3UDgxMjdScEEwZEh4MXpYbTVLU2doTW5Uc0RCd2FGQTcvdEo0OGVQeDZsVHB3QUFodzhmUnYzNjlURnQyalI4OTkxM3NMVzF4WUFCQS9ERER6L0ExdGI4cjBwTVRBeVdMMStPM2J0M28wS0ZDdm5lN3RxMWE5RzFhMWU4OEgvSnpyOEFBQ0FBU1VSQlZNSUx1ZllKRHcrWFgzLzExVmNZTTJZTUFPRHMyYk1tZlFjUEhpeS8vdXV2ditUcHdZTUh3OTdlSGdhREFSVXJWalJaenNQREExT25Uc1haczJjeGI5NDgyTnJhNHNjZmYwUkNRZ0k2ZCs0TUFMaDY5U29hTjI2YzcvZEdKWUJHb3hFYWpVWVVWR3BxcXBnMGFaTHc5ZlVWcWFtcEp2TmJ0bXhwZHJuMDlIVGg2K3NyMXF4Wkl4NDllaVE4UER6TS9tblpzcVdJam80MlduYkZpaFdpVDU4KzR1N2R1M0piUkVTRUdEUm9rTWpLeWpMcW01R1JZZksrM25ubkhhTmFOUnFOMmRvTDZ0VlhYelY1UFhQbVRMRjkrM2E1eldBd3lOdHMyN1p0dnY0ODdkOUZvOUdJR3pkdTVObW5RNGNPOHV2SC8wMXlYdXQwT25IeTVFbVJscFptdEZ5dlhyM2sxM3E5WHJ6NTVwdkN3OE5EOU92WFQvVG8wVU8wYTlkT0hEeDRVTzZqMVdyRjd0Mjc1ZGMrUGo3aWwxOStFVUprLzF2MDZ0VkxSRVZGNVZsclh1OVRvOUdVeWl1ZVMrWElaZm55NWJDMXRjV0tGU3V3ZCs5ZTFLdFhMMS9YSTVRcFV3WmZmUEVGSkVuQ3A1OStpamZmZkJNalI0NDA2ZGV6WjArbzFXcUVoNGZqNjYrL2x0c2ZQbnlJU1pNbW9VeVpNZ0NBTzNmdXdNbkpDY09IRDVmNzVJeGVIaWVFUUdSa3BORXVXVkgxN05rVEFKQ1ZsWVdlUFh0aTkrN2Q4cndSSTBaZ3pabzE2TmV2SC9SNlBTVHAzd3U1VDU0OCtkUjE2L1Y2dEdxbDdQV05BUUVCK1A3Nzd4RWZINC9qeDQ4REFOcTJiWXVHRFJzaU5qWVdJMGFNd0xWcjF6QjgrSEQ4K2VlZmNIRnh3ZkxseTdGMTYxYjgvZmZmNk5xMUsxSlNVckIxNjFZTUhUb1VQajQrQUlDRkN4ZkN3OE1ELy92Zi93QUFhclVhL3Y3K21ETm5Ecjc3N2p2WTI5c3IrcjVLa2xJWkxtUEdqSUdqb3lOdTNicUZaY3VXWWUzYXRkaTZkU3ZlZXV1dHB5N3I1T1NFNjlldkl6MDlIUkVSRWRpL2Y3L1J2RTJiTmlFckt3dHF0UnB1Ym01d2MzTXJjcjNwNmVrQUFKWHEyUjBpMjdzMys0Yi9iZHEwa1YvbmVQbmxsN0Z3NFVJWURBYlkyUHo3M0x3Wk0yYmthOTBxbFFyVHBrMlRwK2ZNbVlNREIwenZvdG1uVHgrVHRzaklTSGg1ZVFISVB2N2o1ZVdGclZ1M0Fzais0SjgrZlJwQ0NEZzdPMlBObWpVWVBIaXdITlpDQ09qMWVxTy9QVHc4NE9IaGdlblRwMlBac21YWXZYczMxcTFiQndDd3NiRkJkSFEwQmcwYWhJQ0FBT3pidHc4SERoeEFpeFl0NE92cmkvVDBkR2kxV21SbFpTRTVPUm1yVnEzQ3BFbVQ4dlV6b0ZJYUx1WExsNGRPcDRPL3Z6OThmWDNScUZFakRCbzBLTTl3MmJKbEM5YXRXNGZrNUdTY08zY095NVl0ZzZlbkowSkRRK1UrN3U3dUFMS1BtZVQ4d2dOQXg0NGQ4ZUtMTCthNjdtdlhydUhjdVhPNXpvK1B6MzZzVUc3SFBaU1NucDV1ZEV3bk1EQVFnWUdCSnYyZVBFYVZ3OXZiRzQ2T2pwZzFheFkrL1BCRG8zbHQyclRCdDk5K2k5cTFhNXNzRnhLU2ZjK3FqaDA3WXR1MmJYS290Vy9mSGhNblRvU2JtNXM4MmpNWURQTFBwVTZkT2toTFM0T0Rnd09DZ29Jd2YvNTgxSzFiRndBd2JkbzBqQjQ5R2w1ZVhuSmIyYkpsc1dqUklnUUZCUUVBT25YcWhQcjE2Nk42OWVxb1dMRWluSnljNE9qb0NMVmFqYi8vL2h0dnZ2a21Sb3dZZ2ZMbHl4Zm81MWhhbGNwd0FZQUZDeGJneXBVcldMVnFsZG41SFR0MkJBQzBidDBhaXhjdnh1REJnekY0OEdDNHVybytkZDJabVpsUXE5VkdiWStQQUFvcTUrek5qaDA3OGpXNnlxOUhqeDVCcDlQaDdiZmZ4cGRmZm1reVB6RXhFVTVPVHZMMHlaTW5vZFZxa1ppWWlPclZxd01BdEZvdDJyZHZuK2Z1VW02aGFHZG5aL0p6ZXRJTEw3eUFsU3RYd3RYVkZXM2J0cFhiRFFZRFltTmpVYTVjT2FTbnAyUGp4bzFJVGs2R241OGZnb0tDc0hQblRsU3JWZzBYTDE3RTBhTkhjZmJzV2ZqNStlSDMzMy9IaEFrVE1HN2NPTHp5eWl1UUpBa1RKMDZVMTl1c1dUT3pkVlNwVWdVN2QrNWtzQlJBcVF5WGdJQUFYTGx5SmM4K0VSSDVlOGpnazZjOWdleFQxRS91bTIvY3VESFhkZVFFV1c1KytPRUhWSzllSFo5OTl0a3pDWmVrcENRTUh6NGNqeDQ5Z2lSSm1EUnBrdEVJNWU3ZHU2aFpzeWJ1M2J1SEdqVnFHQzE3OHVSSkJBWUc0dENoUTBXdW95aW1UWnVHRXlkT1lOaXdZVkNwVktoUW9RSzJiOStPc21YTG9rYU5HbWpTcEFtQTdQQ0xqWTNGK1BIajVYK1R0TFEwbzVIbDVzMmIwYUJCQTdSdTNScWRPM2MyT3dwTFMwdERXQmlmc2xJUXBUSmNiR3hzc0dyVktuVHFWUFJ2d2UvYXRVdCs3ZTd1RG9QQkFFbVNUSTZQREJzMlRONTkwT3YxUmlNWnJkYjBWclU1eTErN2RnMEhEeDdFMkxGajVlRTdBRlNxVktuUU5UczZPbUxPbkRuNHYvLzdQN1J0MnhaTm16YVY1LzM2NjYrWU1XTUdkdTNhaFY5KytjWGtGT3l2di80S2pVWmpzczRuQTNMeTVNbm8xYXRYb1d2TW9kVnFvZGZyVGRxWExGa0NJUHMwOGRLbFN6RjE2bFQwNzk4ZmNYRnhjSFoybHZ2ZHVIRURkZXZXeGRxMWErVzIxMTU3RFpNblQ1YW45K3paSXg4ajBtcTFaa1BrOFVzVktIOUtaYmk4OTk1N1JWNUhZbUlpQUtCYnQyNXltNDJORFZKVFU0MytWNXcrZlRxOHZiMHhiZG8wdEd2WFR2NmZ2MXExYWhnd1lBQTJidHlJT25YcVlNeVlNZmpzczg5UXJsdzVxTlZxbkR0M0R0ZXVYWU9mbngrYU4yK092bjM3R29WTGFHZ29ObTNhaE5UVVZJd2RPeGIzNzk5SDFhcFY4MVc3U3FVeUdmN3JkRHJvZERyTW1ERURpeFl0Z2lSSjJMZHZIOXEzYjIvVUp6UTBGSlVyVjRaV3F6VWE3ZVIzcEpkZkR4OCtSSHA2T3NhT0hZdlpzMmZuMnUvMjdkdTRjZU1HQUdENzl1MXdkM2ZIOXUzYjVmbm1kbVBmZnZ0dCtmV2RPM2NRSHgrUGxpMWJQc1BxQ1NpbDRWSllTVW5aRHlYTUNZcTJiZHZpbzQ4K0FnQjVOSEwwNkZINWY4N1kyRmo4K2VlZldMaHdvYnlPckt3cytQbjU0WTgvL2tCQ1FnTDI3dDJMWGJ0MjRaTlBQc0dFQ1JQdzlkZGZJeTB0RFpzMmJjS21UWnZRdVhObitQdjd5eU9kcEtRaytXSzFxMWV2b2ttVEpzak16TVNvVWFQZzQrTURYMS9mUXIyM3c0Y1B3OUhSRVlzWEwwYWpSbzBRRkJTRUYxOThFUkVSRVdqY3VERzZkT21DYjc3NUJvMGJOOFpMTDcyRUFRTUdZUGp3NFVham5zZGxaV1hCeHNZR2tpVGxlZ3BkcjllYmpFclMwOU14ZnZ4NDFLNWRHOHVYTDRlTGl3c2tTWUphcmNhdFc3ZFFxMVl0K2VDM1RxZVQ2OHROK2ZMbGpjTG1TV0ZoWVdqWHJsMlJqb21SZVF3WC9EdWt6L25iWURBWURmTmZmLzExZlBqaGg3aDc5eTZhTkdtQ0VTTkdvRkdqUnVqUm80ZmM1Nk9QUHNMMzMzOFBTWkx3d1FjZkFNZytsVHA1OG1UNU9oRVBEdzkwNzk1ZEh0bWtwYVhKVjUzT21ERURmL3p4QjA2ZE9vV1pNMmVpVnExYStQenp6L0hhYTYvSjIralNwUXU4dmIxaFoyY0hJUVFxVnF5SVNaTW1RYTFXNCt1dnY4YllzV09SbUpob05PVFBUVVpHQnRMVDArWGRMMDlQVDlTclZ3OE5HalRBVjE5OWhXUEhqbUg5K3ZXSWpZM0ZtREZqWUc5dmo1MDdkMkw5K3ZXb1hMa3ltalZyaHUzYnQyUGx5cFZRcTlYeUNFR1NKRGt3dG0zYmhxaW9LQ3hldk5oc0RmMzc5emZiZnZyMGFaT3Jub2NQSDQ1Qmd3WVpmVlZEQ0lFR0RScGcwcVJKOHJxU2s1T04xdnZrZEk0UkkwYWdTNWN1T0hMa0NFYU1HQ0czWjJabUdvMUdjK1JjRGtDbFJHR3YwTTB4Yjk0OGtaR1JVZWpsbjZUVDZZUmVyeS9TT2pJek04WFBQLzljcUdYajR1TEU2ZE9uODlYWDI5dGJ2UHJxcStMamp6ODJhdi9xcTYrRXI2K3ZlUGp3b2R3V0hCd3Nnb09EamE0dU5rZXYxOHMvZzZMK0hJcUR3V0FRZS9ic0VTa3BLWExiekprenpmYjE5L2N2MURaSzh4VzZWbjBQM1p4L05ONko3dGxKVDArSFdxMStwaGZzbFdZNVYzNWZ1SERCcWo5cmhjSGRJakxDeTl2cFdlRi9UNlZRYW1wcWdaZmgvVTJvb0JndXBjeTllL2ZnNWVXRnUzZnY1bnVaKy9mdnc4ZkhSejViUnBRZjNDMHFaV3JVcUlGT25Ub2hMQ3dNUTRjT05kdG4wS0JCSmpmQWV2VG9FUVlNR0dCeWp4azdPenQ4ODgwM2l0Vkwxb3ZoVW9KZHVuUUo0OGFOTTJrM0dBd0lDd3ZENnRXclRlYWRQSGtTTVRFeDhnMmtkRG9kVnF4WWdWR2pScGs5SHRPbVRadG5YemlWQ0F5WEVxeHAwNlpHWHloMGRYWEZrU05IbnZyVmdjT0hEOHV2OSs3ZGl5dFhydVI2b1BmeHZrU1BZN2lVRWxsWldUQVlEUG02TFdiT1ZiN0p5Y2xJVDArSHM3T3owUmMwYjk2OGlhcFZxOExlM2g2MnRyWjVYZ0ZMcFJmRHBaVEllZUtBaDRlSDJmbWJOMitXNzNPeWE5Y3VwS1NrWVBqdzRlamF0U3NHRHg0TVoyZG5aR1JrNFBQUFAwZVZLbFVRRkJUMDFOc2xVT25HY0NrbEhqeDRnSm8xYTJMZnZuMG04OXEwYVdNeW9uRjBkTVJubjMyR24zNzZDYjYrdmxDcjFVaE9Ua2I1OHVVeGYvNzhZcjl4RlZrZi9vYVVFaGN2WGtTREJnMU0yck95c3BDWm1XbDBFNlNOR3pmaTJyVnIrUFBQUDVHYW1vcm16WnVqVHAwNmNIVjF4Ymx6NXhBWUdJanIxNitqVWFOR21EcDFLbXJWcWxXY2I0V3NCTU9sbE5pelp3LzY5dTFyMHA2WW1BZzdPenVqa1V1alJvM1FxRkVqMUs5Zlh6NzQ2K25waVpFalI2SlpzMllZT1hJazB0UFRFUlVWWlhJekthSWNESmRTWU4rK2ZZaUxpOE1iYjd4aE1pOHVMczdvMlVGWldWbVlQMysrVVorSER4OGlMUzBOcnE2dVpzTms4K2JOQlhwbUVaVU9ESmNTN3N5Wk0xaThlREVDQWdLZ1ZxdVJtWm1KdUxnNFZLNWNHVFkyTmpoNDhLRFJUYkx0N096a3B3SGN2bjBibXpadFFtWm1KaUlpSXVEajQ0UExseTlqd0lBQmNITno0M0VYeWhOL08wcXdxS2dvdlB2dXU1Z3hZNFo4c1Z0NmVqcDY5ZW9sMzNPbFNwVXFSdmRiU1VwS3d2NzkreEVSRVFFbkp5ZjQrdnJpbFZkZWdhZW5KeVpQbm95NHVEZ0VCd2RqelpvMXFGV3JGdjd2Ly80UDNidDNOL3MwUXlyZEdDNGxXTE5temJCeDQwYlVyMTlmYnF0UW9RTE9uajJMakl3TTZIUTZPRGc0R0QzMHpNN09EbGxaV2ZqNDQ0OVJyVm8xazNVNk96dGozTGh4R0R0MkxLNWN1WUxUcDArYnZhRTFrVlhmWTRMM2M2SG5YV20rbnd1L0ZVMUVpbUM0RUpFaUdDNUVwSWdTY1VBM1o3K1dpSjRmVmoxeUVVS0VXN29Hb3FmaDd5a1IvbjFjaTZYcklPdG4xU01YSW5wK01WeUlTQkVNRnlKU0JNT0ZpQlJSNmk1SnBuODFiZHIwdjdhMnR2NVBOSS8rNSs5Vmp6ZnFkTHBQTDEyNmRLZDRLcU9TZ09GU2l2WHIxODhtT2pyNnJpUkpWZlBxSjRTNFg2OWV2WnJCd2NINjRxcU5ySitOcFFzZ3k3bHk1WXFvV2JQbXl3QmFQcVhyNXJDd3NBUEZVUk9WSER6bVVzb1pESWFkK2VpV256NUVSaGd1cFp4S3BZb1FRc1RuMGVXaGs1TlRSTEVWUkNVR3c2V1VpNHlNekpJa2FXOGVYZmFHaDRmcmlxMGdLakVZTGdSSmtuTGQ3VkdwVk53bG9rSmh1QkFTRXhPUEFrZ3lNeXNwSVNFaHJManJvWktCNFVLSWpvN09FRUtZT3h1MFB6bzZPcVBZQzZJU2dlRkNBSExkTmVJdUVSVWF3NFVBQUpJa0hRYWdmYXhKSzBuU0VVdlZROWFQNFVJQWdNaklTQzJBa0p4cFNaSU8vZE5HVkNnTUY1SUpJZVRkb0h4ZVhFZVVLNFlMeWRScTljR2MxdzRPRGdmejZrdEVWQ0FhaldhL1JxUFpaK2s2eVBxVmlMdi8wek8xVTVJazNrT1hpc3lxYjduUW9rV0xNNUlrdGJKMEhVUjVFVUtFUjBWRmRiSjBIY1hOcW8rNU1GaklHa2lTNUdicEdpeWhST3dXOFVIMDlMd3F6US9zcytxUkN4RTl2eGd1UktRSWhnc1JLWUxoUWtTS1lMZ1FrU0lZTGtTa0NJWUxFU21DNFVKRWltQzRFSkVpR0M1RXBBaUdDeEVwZ3VIeURLV2twTUJnTUJpMVpXVmxJVDA5WGRIdFBybE5hOThPbFF3TWwyZmsvUG56R0RwMEtJUXd2aFhLekpremNmQ2c2VTNkVnExYWhULy8vTFBRMjJ2WHJwMzgrb01QUHNDMWE5Y0t2UzZsdG5QejVrMnNYcjA2My8wTkJnTXVYcnlJdUxpNEF0Vkl6NmNTOGExb1M4dkt5c0tpUllzUUh4K1AzcjE3eSsxRGhnekJEei84Z0t0WHIyTFRwazF5Kys3ZHU2RldxL0gyMjI5anhZb1ZxRlNwRW5yMTZwWG5OazZlUEdtMlBUMDlIZWZPbmNNbm4zeGlNaTh6TXhOdDJyU0JvNlBqVTk5RFNrb0t3c1BEVWI1OCtRSnZCd0JhdG15SkNoVXFBQUNTa3BKdy92eDVIRDU4MkNSczg3SnMyVEo4ODgwM0dEaHdJTjU3N3oyemZWeGRYZUhnNFBEVWRXVm1adUxVcVZQNTNqWTlld3lYWjJEaHdvWFFhRFRvM0xrenFsV3JobHExYWdISUhyVXNYYm9VOXZiMnFGbXpKcXBWcXlZdjQrdnJpenQzN21EV3JGbjQ3cnZ2ak1JaklTRUJuVHQzTnJtVnhOQ2hRNDFDQ2dCKytPRUgxS3RYRDJYS2xNbTF2dERRVUtqVjZqemZ3K08zQmlqTWRpcFdySWpRMEZEY3YzOGZBd2NPUkdabUpuYnYzZzJ0Vm92dDI3Y2I5ZjNtbTI5UXZYcDFvN2F2di80YVI0OGV4WGZmZllkWnMyYmg2NisveHNpUkk4MXVLeUlpSXMvM0FnQnQyclI1YWg5U0ZzT2xpRTZlUElrYk4yNWc1Y3FWT0gvK1BLWk1tWUtnb0NETW1ERURPcDBPTFZxMHdQbno1ekZ1M0Rpc1g3OGVUazVPOHJJZmZQQUJZbU5qSVVuNXV5SGdIMy84WWRLMmZmdDIvUDc3NytqWXNTTUFJRFUxRlE0T0RwQWtDY3VYTHkvVWV5cm9kaDdmOVJrOGVMRGMzOFhGQmJObXpZSzl2YjA4djBlUEhrYnZOeTB0RFlzV0xjS2xTNWV3WnMwYVZLOWVIU3RXck1ERWlSTng4K1pOZlBEQkJ5aFhycHhSTFdmT25JRy92Myt1OVcvY3VMRlE3NXVlTFlaTEViVnQyeFlhalFabHlwUkIyN1p0a1p5Y2pCRWpSbURJa0NGSVNrckNtREZqc0dEQkFpeFlzRURlYmNoaFoyZUhGMTk4c2REYnZuanhJaTVkdW9SWnMyYkJ4OGRIcnVmbzBhTlFxOVhJek13MDZ1L2k0b0wvL09jLzh2U0RCdy95ZGFPdHAyM0huRC8rK0FPalI0OUcvLzc5c1hidFdqZzdPd01BaEJCUXFiSVA5WjA1Y3dZTEZpeEF2WHIxc0hIalJubVh6TW5KQ1Y5Ly9UVVdMVnFFUG4zNllNS0VDZkR5OG9LTmpRMEFvSFhyMWdnTkRTM0lqNG9zZ09GU1JKSWt3Y0hCQWJHeHNWaTVjaVdpb3FMdzhjY2ZRNlBSQUFCZWZQRkZqQnc1RW4zNjlFSE5talhoNk9pSW9VT0hJaVltQm1scGFUaDc5cXo4b1Ntb0RSczJvR0hEaHJoOSt6YUE3TjBwQndlSFhEL3dLcFVLSVNIeWM4L2c2dXI2ekxlVE15cVpPM2N1YnQ2OGlhcFZxOEpnTUNBdUxnN096czdRNi9Xd3RiVkZRRUFBZnZqaEI3UnYzeDdIamgwek9sYjF1RUdEQm1IdDJyV0lpb3JDckZtejhsVXZQUjhZTGtWMDY5WXRyRisvSHVIaDRlamR1emN5TWpJd2QrNWNvejQyTmphNGNlTUd2THk4NE9ibWh2WHIxOFBHeHFiSXQwQWNQWG8waEJBSUNBZ0FBRnk5ZWhWTm1qUXAwanFMc3Ayc3JDelkyZGxCcDlNQnlENDI0dTN0amVQSGp5TTJOaFlUSjA2VXcyWDQ4T0dZTkdrUzFHbzFac3lZa2VmMmh3NGRhaklLQTR3UElnUC9Ia2ltNXdQRHBZaHNiVzNoN095TTRPQmdsQzlmSGhNblRnUUFiTm15QlFNSERwUkhKWC84OFFkR2poeUptemR2Rm5xa2tpTStQaDRBMEtoUkl3REFvMGVQY08vZVBZU0hoNk5EaHc1RlduZFJ0cE9ZbUFoSFIwZWtwYVVCQUU2Y09JR2xTNWNpT1RrWmZuNStSdUdTRXdydTd1NVByZVBZc1dOR3gyMXlsQ3RYRHNlT0haT25jNDRIMGZPQjRWSkVOV3JVd0xoeDQ3Qmx5eGJjdm4xYi9sLzQvUG56cUYrL1BscTNibzJrcENTTUdqVUtXN2R1aFp1Ym04azZrcEtTRUIwZExlOUttWk9lbmc2OVhvOHBVNmJnMHFWTFJ2TUdEUnFFeno3N0ROZXVYY09rU1pOeVhZZkJZSUNYbDVmUjlMUGFUdG15WmZISEgzK2dSbzBhc0xHeFFVUkVCQzVmdm95K2Zmc2lPVGtaV3EwV0R4NDhRRlpXRm14dC8vMjFTMHhNekhYWFVLL1hvMVVyUHVEQld2RWl1bWVrZCsvZWlJaUl3STBiTndCa253bzljZUlFZ094UlRJOGVQVXhPdndMQXJsMjdNR0RBQU1URXhPUzUvcHMzYjZKQ2hRcG8zcnc1OXUwemZpQmlqeDQ5Y1BIaVJiUnExU3JQYTBDR0RSdUdrSkFRK2Mrd1ljT2UyWGIyN2R1SDNidDM0L3IxNnhneFlnUmVlT0VGVEo4K0hSOSsrQ0crK3VvckRCNDhHSEZ4Y2NqTXpJU2RuVjJlN3pXL1VsTlQ0ZW5wS2Y5NTJ1bDJLbDRjdVR3akRnNE9HRE5tRE83ZXZZdTZkZXVpVTZkT3VIZnZIdUxpNG5EbzBDRjgrKzIzUnYwdlg3NE1JUHY2a2RXclY2TkdqUnBJVFUxRjJiSmxFUk1UWS9KQmFkaXdJUTRkT21UU2Z2ZnVYY3llUFJ0dWJtNklpWW5CeUpFajRldnJhL1k2RHo4L3Z6eW5DN3NkbFVxRkxWdTI0TWFORzFpelpnMUdqUnFGaFFzWHdzZkhCd2FEQVNxVkNrMmFOTUhaczJkUnNXTEZmSjk2ZnhwdmIyK1Q0MXYwL0dDNFBBT2VucDY1enN2TXpFUm1acVo4Qlc2blRwMHdjK1pNMUtwVnkralVibVptSnR6YzNHQXdHQ0JKRXZyMjdXdXlyaWMvOEpzM2I4YW1UWnN3WWNJRTlPelpFd2FEQVh2MzdzVzhlZk1BWkYveENtUi9DQXVpb052Sk9XaTdZc1VLT0RzN1k4YU1HZkt1ejdKbHl4QWNIQXhiVzF2WTJkbGgrdlRwSnR2cjBxVkxnZXJMOFdTd1BIandBQlVxVk1DalI0K01kcjJJQ2t5ajBRaU5SaU5LaXBTVUZKR1VsQ1F5TWpLZTJuZjM3dDNpdDk5K0UzRnhjU2J6ZERxZHVIejVzc2pLeWhLelo4OFdXVmxaVDEzZjdObXpSVnBhV3FHMms1eWNiSGJaeCtuMWVyUHRZOGFNeVhXZVhxOFg0OGVQTjJwcjJiSmxydHZvMTYrZmNITnpFeDRlSGlJb0tDalBlb3BMenUrb3BUOHJsbURWejRyTytVZmpFeGZwZVpWenVjR0ZDeGVzK3JOV0dEeWdTMFNLWUxnUWtTSVlMa1NrQ0lZTEVTbUM0VUpFaW1DNEVKRWlHQzVFcEFpR0N4RXBndUZDUklwZ3VCQ1JJaGd1UktTSUV2SFYwYUxlTHBLSW5qMnJIcmtJSWNJdFhRUFIwL0QzbEFqLzNzYkMwbldROWJQcWtRc1JQYjhZTGtTa2lGSjNBeHY2VjlPbVRmOXJhMnY3NUhOUlIvL3o5NnJIRzNVNjNhZVhMbDI2VXp5VlVVbkFjQ25GK3ZYclp4TWRIWDFYa3FTcWVmVVRRdHl2VjY5ZXplRGdZSDF4MVViV3IyaFA1eUtyZHVYS0ZWR3paczJYQWJSOFN0Zk5ZV0ZoQjRxakppbzVlTXlsbERNWUREdnowUzAvZllpTU1GeEtPWlZLRlNHRWlNK2p5ME1uSjZlSVlpdUlTZ3lHU3lrWEdSbVpKVW5TM2p5NjdBMFBEOWNWVzBGVVlqQmNDSklrNWJyYm8xS3B1RXRFaGNKd0lTUW1KaDRGa0dSbVZsSkNRa0pZY2RkREpRUERoUkFkSFowaGhEQjNObWgvZEhSMFJyRVhSQ1VDdzRVQTVMcHJ4RjBpS2pTR0N3RUFKRWs2REVEN1dKTldrcVFqbHFxSHJCL0RoUUFBa1pHUldnQWhPZE9TSkIzNnA0Mm9VQmd1SkJOQ3lMdEIrYnk0amloWERCZVNxZFhxZ3ptdkhSd2NEdWJWbDRpb1FEUWF6WDZOUnJQUDBuV1E5U3NSOTlDbFoycW5KRW04RXgwVm1WWGZjcUZGaXhabkpFbHFaZWs2aVBJaWhBaVBpb3JxWk9rNmlwdFZIM05oc0pBMWtDVEp6ZEkxV0VLSjJDMktqSXkwZEFsRVpwWG14OTVZOWNpRmlKNWZEQmNpVWdURGhZZ1V3WEFoSWtVd1hJaElFUXdYSWxJRXc0V0lGTUZ3SVNKRk1GeUlTQkVNRnlKU0JNT0ZpQlRCY0NFaVJUQmNpRWdSREpjU1FnakwzOS9wK3ZYcjh1dk16RXl6cjZuMFlMaVVBQWFEQVQxNzlzVDkrL2VmMmpjcUtncEhqaFRzaVNFUEhqeEFTRWpJVS9zTkdEQkFmdDIyYlZ2NWRaczJiUXEwUFNvWlNzVDlYRW9EZzhFQWIyOXZzL05tenB3Skd4c2JWSzFhOWFucnFWU3BFajc1NUJONGVIakF4c1ltWDlzV1FtREpraVZvMnJRcGF0YXNXYUM2cWZSaXVGZ0psVXBsTkhybzJMRWpJaUlpQUFDalJvMUMxNjVkelM3bjR1S0NTcFVxQVFCME9oMlNrcEpRcVZJbGRPblNCUUFRSHg4dno5Ky9mei9zN2UyTmxubDgrOE9IRHpkWmYwSkNBczZkTzVmdjk1R2NuSXp5NWN2bnV6OVpMNGFMbFl1SWlFQmtaQ1J1Mzc2TlhidDJBUUQrL3Z0dlZLeFlFWFBtekFFQWhJYUdBZ0IyN05pQkYxNTRBUjRlSHZMeUxpNHU4dndjS3BYS3BNM0Z4Y1hzSGY5Y1hWM2g3dTRPSUh0MDVlN3VqcU5IajVxdDlkaXhZNWcvZno2MmI5OXVFbDVVOGpCY3JNd1hYM3lCZDk5OVY1N2V0MjhmS2xXcWhFMmJOc0haMlJrR2d3SHQyN2ZIZ1FNSG9GYXI1WDVKU1VsWXRXb1ZObTdjK05SdHpKa3pCLzM2OVVOS1NvcFJ1NWVYbDlHMG82TWo1c3laZzI3ZHVnSElEcHBqeDQ0QnlBNmFqaDA3eW4xWHJWcUYzYnQzNC9QUFAyZXdsQklNRnl1emYvOSt2UHZ1dTBoTlRZV1hseGRlZXVrbHVMdTc0OHlaTStqV3JSdXVYYnVHNnRXckd3VUxBQVFFQkNBaElRSERoZzB6V2FlbnB5ZktsQ21EQXdjT0FBQzZkZXVHZ0lBQWViY0x5QjY1UEhsUXQyUEhqbkt3NUxoNTh5WnExNjRObFVvbEwrL2k0b0pMbHk1aDY5YXRESlpTaE9GaXBjcVZLeWQvMkgvODhVZHMzTGdSM2JwMXc1RWpSK1F6TlptWm1WQ3IxZmoyMjI4UkhoNE9BRGgwNkJEdTNidUgyclZyQXpDL1cxUVFPcDBPNTg2ZFExUlVGQXdHQStiTm00ZlZxMWViOUFzS0NvSWtXZldUYktpQUdDNGx3S3V2dm9xRkN4ZGl6NTQ5MkxObkR6WnYzZ3dBU0VsSmdhT2pJN0t5c2hBVUZJU1JJMGZpN3QyN2VPKzk5eEFjSFB6VXMwVlBqa3FlbkFZQXJWYUwxYXRYbzFXclZsQ3BWR2FEQlFDRHBSUml1SlFBTmpZMjhQUHp3d2NmZklCQmd3Ymh4UmRmQkFEY3VuVUxOV3ZXeEpBaFErUytkZXJVUWQyNmRYSGt5SkZjenpEbHlObE5BckpIT0k5UEE5bTdSUlVxVk1ENjllc0JBT3ZXclh0cXJlSGg0YWhldlRvYU5teVk3L2RIMW9uaFlrVU1CZ1AwZWoyT0hqMktqSXdNVEpnd0FiLzk5aHUrLy81N25EOS9IaFVxVk1DcFU2ZHcvLzU5VksxYUZULy8vRE1hTldwa3NoNC9Qei9ZMjlzL2RYdFBIc0I5Y2pvLzllYWN3Y3B4OHVSSk5HL2VuT0ZTQ2pCY3JNU1pNMmN3ZmZwMDFLbFRCMmZPbk1INzc3K1BCZzBhb0ZxMWFwZzZkU3JpNHVLd1o4OGViTml3QVcrOTlSYW1UcDJLZ3djUFlzcVVLU2JycWxXckZpUkpRa0pDQWxRcTh4ZHB6NWt6Uno3RkRKZy9vSnR6WmdqSURwS2NYUit0VmdzaEJBWVBIb3pxMWFzRHlENWI1ZURnZ0N0WHJxQm56NTVGL25uUTg0L2hZaVZjWEZ4dzdOZ3hvekI0OU9nUkJnNGNpRmRmZlJYejVzMkR2YjA5SmsyYWhFYU5HaUVnSUFDMWF0VkNxMWFtVDd5OWN1VUtmSDE5WVdOamc5ZGZmOTNzOWg0UGx0ems5UG53d3cveCsrKy95Nk9rSDM3NEFSVXJWc1NvVWFQZzV1YUdUei85RkcrODhRWU1CZ09hTld1R1YxNTVwVEEvQXJJeVZuMlVUYVBSQ0tCMFA4NzErdlhyZVBubGwwM2FNek16WVd0cmF4UkdEeDQ4d0gvKzg1OUNiV2ZVcUZHNUhxeTllL2N1MHRMU1VLdFdMZmtVZU03QjVOSXU1M0d1Rnk1Y3NPclBXbUZZOVJ0bXVORHpyalNIQzc4VlRVU0tZTGdRa1NJWUxrU2tDSVlMRVNtQzRVSkVpbUM0RUpFaUdDNUVwQWlHQ3hFcGd1RkNSSXBndUJDUkloZ3VSS1FJaGdzUktZTGhRa1NLWUxnUWtTSkt4TTJpY3I3V1RrVFBENnNldVFnaHdpMWRBOUhUOFBlVUNOazM0TXE1Q1JkUlVWajF5SVdJbmw4TUZ5SlNCTU9GaUJUQmNDRWlSVEJjaUVnUkRCY2lVa1NwZTVZSy9hdHAwNmIvdGJXMTlYK2llZlEvZjY5NnZGR24wMzE2NmRLbE84VlRHWlVFREpkU3JGKy9mamJSMGRGM0pVbXFtbGMvSWNUOWV2WHExUXdPRHRZWFYyMWsvV3dzWFFCWnpwVXJWMFRObWpWZkJ0RHlLVjAzaDRXRkhTaU9tcWprNERHWFVzNWdNT3pNUjdmODlDRXl3bkFwNVZRcVZZUVFJajZQTGcrZG5Kd2l2Zm90Q1FBQUlBQkpSRUZVaXEwZ0tqRVlMcVZjWkdSa2xpUkplL1Bvc2pjOFBGeFhiQVZSaWNGd0lVaVNsT3R1ajBxbDRpNFJGUXJEaFpDWW1IZ1VRSktaV1VrSkNRbGh4VjBQbFF3TUYwSjBkSFNHRU1MYzJhRDkwZEhSR2NWZUVKVUlEQmNDa091dUVYZUpxTkFZTGdRQWtDVHBNQUR0WTAxYVNaS09XS29lc240TUZ3SUFSRVpHYWdHRTVFeExrblRvbnphaVFtRzRrRXdJSWU4RzVmUGlPcUpjTVZ4SXBsYXJEK2E4ZG5Cd09KaFhYeUtpQXRGb05QczFHczArUzlkQjFxOUVQTGVJbnFtZGtpVHg3djlVWkZaOXk0VVdMVnFja1NTcGxhWHJJTXFMRUNJOEtpcXFrNlhyS0c1V2ZjeUZ3VUxXUUpJa04wdlhZQWtsWXJjb01qTFMwaVVRbVZXYUh6VnMxU01YSW5wK01WeUlTQkVNRnlKU0JNT0ZpQlRCY0NFaVJUQmNpRWdSREJjaVVnVERoWWdVd1hBaElrVXdYSWhJRVF3WElsSUV3NFdJRk1Gd0lhdVFtWmxwNlJLb2dCZ3VSWFRpeEFtc1dyVXExL25YcjEvSGlSTW5qTnBPblRxRnk1Y3Y1N3FNd1dBd08xK3YxMlBIamgyNUxwZWNuSXpSbzBmRFlERGc3dDI3Y3Z0YmI3MEZBTkJxdGJoNDhXS3V5eGZHRjE5OFlmTCt6UG5sbDE5TTJxNWR1NGEwdERTVDludjM3bUhxMUttSWpZMlYyeFl2WG93OWUvWVV1TDdJeUVqRXhjVVZlRGtxT29aTEVkV3VYUnZidG0zRHJWdTN6TTZ2VXFVS1ZxNWNpWlNVRkFEWi93TXZXTEFBT2wzdWoxOU9UVTJGbjUrZlNjQmtaR1Jnd1lJRnVTNTM1c3daMUtoUkE4bkp5Wmc4ZVRKKy92bG5BSkNENW9zdnZzQ0tGU3VnMStzTDlCN3owcmh4WTZ4ZnYvNnAvU1pNbUdEU2R1alFJV3pZc01Ha3ZVYU5HbWpWcWhXR0RCbUNCdzhlNE5HalJ6aDgrREMrL3ZwcjlPN2QyK1JQWHJmYytPR0hIeEFVRkZTZzkwVFBSb200bjB0eGNYVjFoWU9EZzBtN0VBSkRoZ3d4YXROcXRlamF0U3NpSXlPUm1abUpBUU1HQUFEYzNkM3g4T0ZEK1B2N202eG53SUFCR0R4NE1NcVhMNDl4NDhiaDBhTkhCYW92TkRRVWZmcjBnWk9URTJiTW1JRnIxNjZoZWZQbUFMSkRUYVZTWWVuU3BiQ3hzU25RZW5OMDdOalJwRTBJQWIxZWIzYmUyclZyVWE5ZVBhTTJQejgvM0x4NTA2anQ4T0hEOHV1OWUvY0NBUHIxNndkM2QzZFVxRkFCSDMzMEVkNTY2eTJNR3pjT1AvNzRJelpzMklBMWE5YmdyNy8rd3VEQmcxR3ZYajM4K3V1dm1EeDVjcTYxZTNwNm1yU0Zob2JtL1lhcDlOSm9ORUtqMFlqaW90Rm9oRTZuRXpFeE1lTHk1Y3R5ZTNwNnV2amlpeS9rYVoxT0o5Zmw2ZWtwOUhxOUVFS0kwTkJRMGJKbFN4RVdGaWFFRUtKTGx5NG0yNWc3ZDY3bzBLR0Q2TkNoZzNqMTFWZU4zbDlxYW1xdTd6Y3hNVkYwNnRSSkdBd0c0ZTN0YmZUSHhjWEZhSHJ3NE1GRi9sbmN1SEZEWkdSa0dMM244K2ZQbS9UcjFLbVQ2TlNwazNCeGNSR2RPblVTUWdnUkhCd3MxcTFiSi9lSmlJZ1FIM3p3Z2NteXdjSEI0dTIzM3haYnQyNFY2ZW5wSWlFaFFmVHIxMDkwN2RwVmhJZUhpNWlZR0JFU0VtS3kzSzFidDhUWXNXTkZTa3FLVVgzdnYvKysrUDMzMzR2MHZnc3E1M2ZVMHA4VktxRGlEcGZqeDQ4TGc4RWdUcDA2SlhyMDZDSEdqeDh2cmw2OUtoSVNFb1NycTZ2Y3oyQXdpT1BIandzaGhIQjNkNWZiZFRxZHVIanhvdkR3OEJCQy9Cc3V0Mi9mRmdjT0hERGFWbHBhbXZEeDhSRkJRVUZ5VzA2NHJGKy9YaVFtSmhyMVg3ZHVuZWpRb1lNUVFzZ2Y0dHprYkwrd0xsMjZKRHAxNmlST256NHR0OFhHeGdvZkh4K3hiTmt5T1V3ZmwxT2JFTm52WTlLa1NTSXRMVTM4L2ZmZm9sZXZYaUk2T2xxZW41aVlLS1pQbnk0R0RSb2tidCsrTFZKVFU4V3VYYnRFMTY1ZHhjYU5HMFZzYk96L3QzZnZjVFhmangvQVg2Y2J1VXpKaG1VeHplWEx4cFEydVVWa1l4U1d6RmJ1MStMN1JTdVhpQmg3aEd5U2F4YkRaRzRiSXB1TkV2SFRFa1l1S3cwMUN1bW15K2wwM3I4Lyt2YjVkcHhUaUNPbjgzbytIaDdPNS8xNWZ6NmY5K2RUNTlYNzgvNTh6dWVJNGNPSGk0Q0FBSlhseWx1OWVyVll2MzY5TlAzTk45OElQejgvb1ZRcW4ydmZuNVUraDR0T1A2Qzc3SWYyTWg5emVlclVLVFJwMGdUTm16ZkhuajE3MExCaFEzVHMyQkd1cnE0YUJ6YTdkKzhPTXpNektKVktiTjY4R2ZYcTFjTW5uM3lDc1dQSFl1UEdqYWhmdno1TVRVMlJucDZPVTZkT1NjdjUrZm1oWWNPR21ERmpCa0pDUXVEbzZJaVdMVnVpUjQ4ZUdENThPT0xpNHJCbXpScTg4Y1lieU0vUHg2UkprM0RyMWkxRVIwZmo1NTkveHVEQmd5dmNod01IRHNEWjJibEsrMy95NUVuNCsvdkR5OHNMZ3djUFZqbkZpbzJOeGFaTm0yQm1ab1lsUzViQTFOUlVtdWZnNElDeFk4ZEtwejBWQ1FzTHc3cDE2eUNFd0pkZmZvbTh2RHlNSERrU05qWTJHRFZxRkt5dHJRR1VqaitGaDRkajE2NWRHRHAwS01hUEh3KzVYQTRYRnhjQXBhZHJNdG4vZnIwek1qSmdZV0VodGJkRml4Wll0MjVkbFk3QnN5aDd6T1c1YytkMCtyMVdGUnh6ZVVaMzd0ekJraVZMWUcxdGpXblRwcUYxNjlhNGR1MGFHalJvb0xHK3NiRXhJaUlpNE9ibWhqdDM3aUFzTEF3bEpTV3dzTEJBN2RxMWNlREFBUmdiRzZOZnYzN1NNcXRXcmNLUkkwZHcrUEJoeko4L0g1bVptUmc1Y3FRMDM5ZlhGOHVXTGNQNDhlT3hjZU5HSER4NEVDNHVMbGk5ZWpVQVlQRGd3Wmc4ZVRKU1UxUFYyaE1SRVZIbFlQbmhoeCt3ZWZObUxGKytITHQyN1lLaG9hRVVZcWRPbmNLeVpjc1FIaDZPMmJOblkvNzgrVml4WWdVeU1qSnc1Y29WRkJZVzR0aXhZd2dORFlXRmhRV2lvNk54L1BoeExGeTRVRzA3dnI2K01EUTBSUC8rL1FHVUJrVmNYQnppNHVKVTZoa2FHaUlpSWtKbGdEb2pJNFBQVkg1Rk1GeWVrYXVySzV5ZG5iRnYzejZZbUpnQUtMM2MvT2FiYjZyVnpjL1BsK29VRlJYQjJ0b2F3Y0hCY0hKeXdpZWZmSUtRa0JBWUd4c2pNek5UR2loZXRXcVZGQXFEQnc5R2l4WXQ4UDMzMzhQRXhBVDUrZi83Nm1ZZkh4OWtaMmZEeThzTGl4WXRRdHUyYmFWd0FZRDE2OWUvOEgzdjFLa1RldlhxQlV0TFM5U3JWdy9UcGsyRGc0TUQ2dFdyaDFXclZzSFQweE4xNnRSQlVGQVFNakl5Y1AvK2ZRd2ZQaHhkdW5TQmlZa0ozbi8vZlV5WU1BRUFjTy9lUGRTdVhSdERodzVWMmNhK2ZmdWsza1g1b0ZBcWxRZ05EY1drU1pPa3VuWjJkakF3TUlDQlFlbEZUNFZDSWIybTZzZHdlVXJYcmwzRHhJa1RWY3JLdXRWeXVSeEtwVkx0aXNtMmJkdGdZV0VoMWFsZHU3YmFlcjI5dlpHUWtJQ1JJMGRDTHBmRDJ0b2FVNlpNZ2IyOVBjTEN3aEFZR0lpUkkwZGkvZnIxVWxBQmdFd213OEtGQzNIMTZsVzBiOTllWlowREJ3NEVVUHFHVEU5UFI2TkdqV0JzYkN6TjkvRHd3UERodzUvNUdMUnIxMDU2M2FaTkd3d2NPQkN6WjgrR2xaVVZyS3lzOE5GSEh3RW83YTFaV2xvQ0FINy8vWGNZR0JqQXdjRUJNMmJNd0l3Wk14QVlHQWh6YzNQcGVQcjYrcUpYcjE0WU1HQkFoZHN1S0NoQWVIaTRTcmc4TGljbkIvWHExWHZtL1NMdFlMZzhwVFp0MmlBNk9scWxUQWlCME5CUWJOaXdBZDdlM2hnK2ZMaktHRVJVVkJUZWZ2dHRBS1U5bC9KdjhESkJRVUVBZ0pTVUZIejExVmRZdEdpUk5NL2EyaHBoWVdFNGVmSWt6TXpNVkhvdVFPbWIrTDMzM2xOYlowUkVCSVFRV0xod0llcldyUXNmSHgvRXhzYWlidDI2MHFWcEFFaFBUMGZqeG8ycmNEUkt1YnU3dzlYVkZlZlBuMGQ0ZUxqR09vLzNKTEt5c25Ea3lCRU1IVG9VRHg4K1JGSlNFcTVmdjQ2bFM1ZFd1cTNFeEVUVXJsMGJOMjdjUU11V0xUWFdTVTVPUnRPbVRhdTJNL1RDc1E5WkJVcWxFcWRPbmNLNGNlTnc3Tmd4TEYrK0hIRnhjWEIyZHNhT0hUdFFXRmdJQUlpTGk4TUhIM3lBN094c2xkQlJLQlRJemMxRllHQ2dWSmFRa0lEbXpadXJiY3ZBd0FBOWUvWjg1dllGQmdiQzJ0b2F2cjYra01sa2FObXlKZno5L1JFYkd3dWd0Q2MxY2VMRXA3b0I3bkgzNzk5SGFHZ29oZzBiaHQ2OWUyUGl4SWtZUDM0OHZ2bm1HL3o5OTkrVkxtdG1ab2FJaUFpWW1wcGk2TkNobURsekppWlBuZ3dqSS9XL2N4czNib1JDb2NEeDQ4Y1JFQkNBSGoxNllONjhlWEJ6YzBOb2FLamF2VUlIRGh5QXZiMzlNKzhQYVFkN0xrOHBNek1UVVZGUnVIRGhBbUpqWTJGdWJvNFJJMGJBMmRrWmhvYUdjSFIwUkhKeU1yNzc3anRzMmJJRkhoNGV1SFRwRWdvS0NoQWNIQXczTnpkcFhZTUhEOGFBQVFOVS9xbzNiZG9Vd2NIQkw2U3RBUUVCaUk2T2hxV2xKWDcrK1djb0ZBb0lJU0NFd096WnN4RVlHQWg3ZTN0czJyUUpVNlpNUVhaMmRxVTNvQUdsdmJTZE8zZml4SWtUdUhEaEFucjM3bzIxYTllaVRaczJBRXBQeGI3Ly9udU1HalVLRFJzMnhQdnZ2dzhmSHgvSVpETGs1ZVZKdmJhY25CekV4c1lpTGk0TzlldlhoNk9qSTFhc1dJRS8vdmdERXlaTVFPUEdqWEhod2dVY1Bud1lmLy85TjY1ZHU0YTJiZHRpL3Z6NStQREREd0dVOWxBT0hqeUlrSkFRL1BUVFR3Z0lDRUJhV2hyT25qMExYMS9mRjNJTVNjKzl6UHRjY25OenhaZGZmaW0yYk5sUzRiMFZaWktUazBWb2FLaDQ5T2hSbGJkblkyT2pjcE9hRUpYZlJDZUVFTUhCd1VJSUllN2N1U05TVTFQRnc0Y1AxZGFSbkp3c2J0MjZKVTNmdTNkUDVYNlZ5b1NIaDR1ZmZ2cEo3UjZiOGdvTEM4WHg0OGZGZ1FNSGhCQkM5T25UUjNUcDBrV3NYTGxTUkVaR0NqczdPekY2OUdpeGQrOWVxVzA1T1RsaTdkcTF3c1BEUXdnaHhJTUhEOFFQUC93Z3pwdzVJM0p6Y3l2Y1ZuRnhzWWlLaWhJS2hVSVVGQlNJaXhjdlB0Vit2RXk4ejBWSFZjZDlMdlI4SGoxNmhMcDE2MnFjcDFRcWE5elZIbjIrejZWbS9TVHBsVmRSc0FEcWc3K2syL2pUSkNLdFlMZ1FrVll3WEloSUt4Z3VSS1FWREJjaTBncUdDeEZwQmNPRmlMU0M0VUpFV3NGd0lTS3RZTGdRa1ZZd1hJaElLMnJFSXhmS1BoeEdSSzhPbmU2NUNDR2lxcnNOUkUvQzMxTWkvTzhaT2RYZER0SjlPdDF6SWFKWEY4T0ZpTFNDNFVKRVdzRndJU0t0WUxnUWtWWXdYSWhJS3hndVJLUVZEQmNpMGdxR0N4RnBCY09GaUxTQzRVSkVXc0Z3SVNLdFlMZ1FrVll3WEloSUt4Z3VSS1FWREJjaTBncFpkVGVBcWsrSERoMmFHUmtaelh1c2VOSi8vOTlRdmxDaFVIeDE4ZUxGMUpmVE1xb0pHQzU2Yk5pd1lZWkpTVWxwTXBtc2NXWDFoQkRwNzd6emp1WHUzYnRMWGxiYlNQY1pWbmNEcVBva0ppWUtTMHRMYXdDZG4xQjEyKysvL3g3eE10cEVOUWZIWFBTY1VxbmMreFRWbnFZT2tRcUdpNTR6TURDSUZrSmtWbExsUVlNR0RhSmZXb09veG1DNDZMbjQrUGhpbVV5MnY1SXErNk9pb2hRdnJVRlVZekJjQ0RLWnJNTFRIZ01EQTU0U1VaVXdYQWpaMmRtL0FjalJNQ3NuS3l2cjk1ZmRIcW9aR0M2RXBLU2tJaUdFcHF0QkI1T1Nrb3BlZW9Pb1JtQzRFSUFLVDQxNFNrUlZ4bkFoQUlCTUpqc0NJTDljVWI1TUp2dWx1dHBEdW8vaFFnQ0ErUGo0ZkFDUlpkTXltZXp3Zjh1SXFvVGhRaEloaEhRYTlKUTMxeEZWaU9GQ0VoTVRrME5scit2VXFYT29zcnBFUk0vRXhzYm1vSTJOellIcWJnZnBQcVBxYmdDOWN2YktaREpSM1kwZzNhZlRqMXpvMUtuVC84bGtzZytxdXgxRWxSRkNSQ1VrSlBTdTduYThiRG85NXNKZ0lWMGdrOGw2VlhjYnFrT05PQzJLajQrdjdpWVFhV1JyYTF2ZFRhZzJPdDF6SWFKWEY4T0ZpTFNDNFVKRVdzRndJU0t0WUxnUWtWWXdYSWhJS3hndVJLUVZEQmNpMGdxR0N4RnBCY09GaUxTQzRVSkVXc0Z3SVNLdFlMam91QjA3ZGlBakkrT0ZyOWZlM3Y2RnI1UDBTNDM0VkxRK2UvRGdBVFp2M294WnMyWnBuTisvZjMrMXNveU1ETHp4eGh0cTVRNE9EcGc5ZTdaSzJlWExsekZwMGlTTjY1YkpaSWlKaVFFQWxKU1VvRnUzYm1qVHBzMFQyNXlWbFlYOSt5djdCbG1xQ1JndU9pSTlQUjJqUjQ5V0tTc2ZFcnQyN1ZJTGpNaklTRVJHUnVKeFhicDB3YUZEaDJCZzhPU09hL3YyN1RGOStuUmN2SGdSaXhZdGtzcVRrNVBoNWVWVmhUMGhmY0Z3MFJHTkd6ZEdaR1FrbEVvbGJ0KytqZWJObThQZTNsNEtEenM3T3h3K2ZCaTNiOStHbFpXVnlyS2RPM2VHcGFXbE5GMWNYSXdoUTRhbzFNbkl5TURwMDZjeGQrNWMvUEhISDVETDVWS3ZaK0hDaFRoMFNQVjUzVmV2WGxYcnBUUnExQWpmZi8rOXh2WXJGQW9VRmhZaVB6OGZpeGN2cnRwQklKM0NjTkV4Z1lHQnVIZnZIbGF1WEtrMkx5TWpBMU9uVHNXc1diUFFyVnMzcWR6WTJGamxOTVRPems3dHRLUnNqR1hwMHFXSWpZM0Z0R25UcE9ES3ljbkJYMy85aGVMaVloZ2JHd01BenA0OXEvRkJTTjdlM3NqT3pwWjZSVWxKU1dqZHVqV01qWTFScTFZdDFLcFZDejE3OW56T28wQzZnT0dpUTc3OTlsdGN2MzRkYTlldTFUaS9jZVBHV0xWcUZTWlBuZ3dmSHgvMDdkc1hRR2xQWmVqUW9WSTlwVktwTXYyNDQ4ZVBReWFUd2RQVEV4TW5Uc1Q3Nzc4UEt5c3JuRDkvSG5aMmRpZ3VMc2JKa3ljeGJ0dzR0V1dEZ29Jd2E5WXMzTHQzRHdCUVZGUUV1VndPdVZ5T1I0OGVvV25UcGhnMmJOanpIQWJTRVF3WEhaR1ptWWs3ZCs1Z3pabzFNRFUxQlFCTW16Wk5tdS9yNndzQWVQdnR0N0Z5NVVyOC9QUFBVcmdZR3h0ajM3NTlBSUQ4L0h3TUdqUkltaTVUMW5ONTlPZ1IwdExTWUd4c2pQSGp4OFBIeHdlQmdZRndjbkxDL3YzN1lXZG5oMTkrK1FXdFdyVlNPZjBTUWtpOWxiLysra3RhdjV1Ykc4TEN3cVI2bFlVYTFTd01GeDNSc0dGREJBWUdvbi8vL2lnb0tFQkJRUUVhTm15SWJkdTJTWFdDZzRQUnQyOWZMRml3QU8zYnQ1ZktpNHVMNGVMaUFxQzAxNUtYbHlkTlB5NDhQQnlPam81SVNFaUFqWTBOZ29LQzhPYWJiNkpseTVZWU1tUUlMbCsrakEwYk5zRGYzMTlsdWNMQ1FpbjB6TTNOTVhic1dBQkFXbHFhOUJxQXhxdFVWRE14WEhSTVpHUWtIang0Z0MrKytBSUxGeTdFaHg5K0NLRDA2bzIzdHpjOFBEelVscGt6Wnc2TWpJemc0dUtDL2Z2M0l6azVHVE5uemxTcDQrVGtCQUM0ZmZzMjNOM2RFUlFVQkFEbzBLR0RWR2ZjdUhHWU1HRUNuSnljWUdkbnA3TDgvZnYzMGFoUkk4eVpNd2RDVlB5MVIzSzVISFBtek1IWFgzOWR0UU5BT29QaG9vTXNMQ3dRRkJTRUw3LzhFblBtekVGeGNURldyVnFGQlFzV29HWExsbXIxdTNidENpOHZMNWlhbW1MdjNyM3c4L05UcTNQMDZGRUFnSitmSDB4TVROVG1GeFlXNHZyMTZ6QXdNTURmZi8rdGRxL005ZXZYMGJKbFM1dzRjVUpsc0xqc3RDZ2lJZ0ptWm1ibzNyMTdoYjBtcWxrWUxqcXFYYnQyR0R0MkxHYk1tQUdaVElhbFM1ZFcrRFVXalJzM3hyaHg0K0R2NzQvNjllc2pPam9hZCs3Y3dWdHZ2UVVMQ3d1ODl0cHIwbmlKcG1DSmlZbkJpaFVyMEt4Wk0wUkVSQ0FrSkFSdWJtNFlQMzQ4UHYzMFU1aWFtaUk2T2hyOSt2WERpUk1uQUFEYnRtM0QxYXRYY2ZmdVhVeWNPQkVaR1Jrd01EQkExNjVkdFhkUTZKWENjTkVSWmZlM1hMbHlCZkh4OFRoMTZoU2FObTJLcFV1WElqczdHMnZXck1IR2pSdGhaMmVITm0zYTRNMDMzNFNabVJuV3IxK1BxMWV2d3RiV0ZqdDI3SUNabVJsaVkyTngrdlJwN05peEEzZnYza1ZtWmlZVUNnV2FObTJLSDMvOFVRcVluSndjL1B2Zi8wWktTZ284UFQzaDV1WUdtVXlHZWZQbXdkN2VIa0ZCUVVoSlNZR0hod2NTRWhLd2NPRkM2Uko1dTNidDBMWnRXMHlhTkFubTV1WXdNakxDd1lNSGNldldMZFNxVmFzNkR5VzlKRHI5ZGE0Mk5qWUMwSTh2UlV0UFQ4ZWtTWlBRcWxVcmZQREJCK2pSb3dlYU5HbWlVdWZQUC8vRW1UTm5jT25TSmRTdFd4ZUxGeTlHWEZ3Y09uYnNLQTIyVnFTa3BBUWxKU1ZTc0d6WnNnV2pSNC9HeVpNbjBhRkRCN3oyMm10cXk4amxjZ2doa0ppWWlGdTNic0hGeFFXalI0L0dsaTFiMU9ydTNic1hPM2Z1aEtHaElkemQzVEZ3NE1DcUh3d2RVdGFiUEhmdW5FNi8xNnBDcDNkWW44S0ZkSk0raHdzL0ZVMUVXc0Z3SVNLdFlMZ1FrVll3WEloSUt4Z3VSS1FWREJjaTBncUdDeEZwQmNPRmlMU0M0VUpFV3NGd0lTS3RZTGdRa1ZiVWlFOUZWL1NvQVNLcVBqcmRjeEZDUkZWM0c0aWVoTCtuUkNqOXBIblpwODJKbm9kTzkxeUk2TlhGY0NFaXJXQzRFSkZXTUZ5SVNDc1lMa1NrRlF3WEl0SUtoZ3NSYVFYRGhZaTBndUZDUkZyQmNDRWlyV0M0RUpGV01GeUlTQ3NZTGtTa0ZRd1hJdElLaGdzUmFRWERoWWkwZ3VGQ1JGb2hxKzRHVVBYcDBLRkRNeU1qbzNtUEZVLzY3LzhieWhjcUZJcXZMbDY4bVBweVdrWTFBY05GancwYk5zd3dLU2twVFNhVE5hNnNuaEFpL1oxMzNySGN2WHQzeWN0cUcrayt3K3B1QUZXZnhNUkVZV2xwYVEyZzh4T3FidnY5OTk4alhrYWJxT2JnbUl1ZVV5cVZlNStpMnRQVUlWTEJjTkZ6QmdZRzBVS0l6RXFxUEdqUW9FSDBTMnNRMVJnTUZ6MFhIeDlmTEpQSjlsZFNaWDlVVkpUaXBUV0lhZ3lHQzBFbWsxVjQybU5nWU1CVElxb1NoZ3NoT3p2N053QTVHbWJsWkdWbC9mNnkyME0xQThPRmtKU1VWQ1NFMEhRMTZHQlNVbExSUzI4UTFRZ01Gd0pRNGFrUlQ0bW95aGd1QkFDUXlXUkhBT1NYSzhxWHlXUy9WRmQ3U1BjeFhBZ0FFQjhmbnc4Z3NteGFKcE1kL204WlVaVXdYRWdpaEpCT2c1N3k1anFpQ2pGY1NHSmlZbktvN0hXZE9uVU9WVmFYaU9pWjJOallITFN4c1RsUTNlMGczV2RVM1EyZ1Y4NWVtVXdtcXJzUnBQdDArcEVMblRwMStqK1pUUFpCZGJlRHFESkNpS2lFaElUZTFkMk9sMDJueDF3WUxLUUxaREpacitwdVEzV29FYWRGOGZIeDFkMEVJbzFzYlcycnV3blZScWQ3TGtUMDZtSzRFT1J5T1lTbzJoaHVjbkl5bEVybEMyNFIxUVFNbDhkTW5EanhxZXVtcDZmajFLbFR6N3lOdFd2WElpc3JxOUk2Q3hZczBGanU1ZVZWNFRJSkNRbTRlZk1tOHZMeVZNcVhMVnRXNmJhKytlWWJiTml3b2RJNm1seTVjZ1ZqeG96QjVjdVhuM2xaQURod1FEdFh2QXNMQzdGMTYxYms1ei83RGNhcHFhbUlpT0FUUFY4RXZReVhKVXVXd04zZFhmb0hBSDUrZm5CM2QwZENRb0xhdklxa3A2ZGo5dXpaU0V0TGU2YnRmL2ZkZDA4TWw2aW9LT24xK3ZYcnBkZG56NTZ0Y0psZmYvMFZLU2twR0RseUpPUnl1VlIrNU1nUjZmWHAwNmR4NGNJRmxmWHQyYk1IRVJFUkdEcDBxTVoveGNYRmF0dTZkZXNXcGsrZmpybHo1K0s5OTk0RFVIbzhOSTEvZGU3Y0dZNk9qbkIwZEVUbnp2OTdYRzlRVUpEME9pY25CeE1tVEVCS1NrcUYrL2UwakkyTmNmdjJiZmo2K2o1enI4clkyQmdoSVNINDY2Ky9ucnNkK3E1R0RPZytLMDlQVDhqbGN1ellzUU8zYnQwQ1VCbzRBT0RnNElEdDI3Y0RBSnljbkNwZFQ0Y09IVEIwNkZBa0pTWEIwdEpTYSszOTdydnZNSG55WkpXeWtwSVNuRGx6QnJhMnRxaGR1emFFRUlpTmpZVzN0emVPSGoySzBOQlFXRmhZWU4rK2Zjak56WVdibXh2dTNMbURldlhxWWQyNmRRQ0FtemR2SWlBZ0FDMWJ0c1N3WWNQZzZ1b3FyVDhuSndmLytjOS9ZR1ZsQldOalk1VnQzN3g1RTU2ZW52RHk4c0xISDM4c2xXZGxaV0h1M0xudzkvZEh0MjdkcEhKemMzTWNQWG9VT1RrNStQVFRUOVgyTHpNekU5T21UY05ISDMyRXQ5OSsrN21QbDZHaEllYk1tWVBKa3lkajkrN2RHRDU4ZUlWMWJXMXQwYUJCQTdYeVNaTW1xWlVkT1hJRUppWW16OTArZmFHWDRXSnVibzRMRnk0Z09qb2FXN2R1eFlnUkk2UjUrZm41MG5SMmRqWkdqQmlCSVVPR3dNM05EZmIyOWhyWHQydlhMclV5SnljbkxGcTBTQ3Z0WDc1OE9YNzk5VmRrWm1iaXhJa1RBSUJ6NTg1QkxwZkR5TWdJMDZkUFIwbEpDWm8wYVlMUFB2c01qbzZPV0xkdUhTWlBub3dwVTZhZ1JZc1dTRWxKd2RTcFV6Rno1a3k4Kys2N0dEZHVITEt6c3pGbXpCaGN1blFKOCtiTlE4ZU9IZUh2NzYreTdYUG56c0hQencvZTN0N28yN2V2VkM2RWdKV1ZGZno4L0RCcjFpd3NXN1lNWGJ0MlZWbFdVN0FrSnlmRHg4Y0hFeVpNUVAvKy9WL1lNVEl3TU1DQUFRUHc3YmZmb24vLy9uanR0ZGNxckh2MDZGRVlHaHFpcUtnSW8wZVB4bGRmZlFWcmErc1gxaFo5cGRNMzBkblkyQWpnMlM5RlAzejRFS05HamNMWFgzK045dTNicTh4emNIQkFkSFRwODZpZG5KeHc5T2hSbGZrRkJRVklUVTFGcTFhdDFOWmJYRnlNMzM3N0RYMzY5Skgrd2kxWXNPQ3B6K0hqNCtPbE45aTllL2Z3K3V1dlk4ZU9IZWpYcng4Ky9mUlRuRGx6QnFtcHFaZzZkU3A2OWVvRmQzZDNSRVZGd2NqSUNON2Uzamh4NGdRYU5Xb0VBSWlNak1TSUVTTlFVbEtDbEpRVU5HalFBUG41K1dqV3JCa0F3TnZiRytucDZYQjJkZ1pRZWtyajVlV0ZvcUlpM0wxN0Z6Tm56bFFKWFFBNGVmSWtac3lZZ1RwMTZzRGMzQnhGUlVVb0xDeUVRcUdBZ1lFQlRFMU5VYWRPSGRTdVhSdXBxYWxZdlhvMU9uYnNLQjNIc3A1ZzJURjFjSERBanovK2lBY1BIcWo5SEY2RVdiTm00ZHk1Y3hneVpBZzhQVDAxMXJHMXRjWFpzMmZ4OGNjZlE2RlFJRGMzRitibTVtcjFhdFdxVmFXeG1MSkwwZWZPbmRQcDkxcFY2R1hQWmUvZXZjak56Y1dxVmFzQUFCczNib1Nmbng5dTNyeUovUHg4YWF3bE96dGJiZG1MRnk4aUlDQUFCdzhlaEtHaDZ0Yyt4Y1RFWVBueTVlalRwNDlVTm4vK2ZQajUrYW5VczdlM3g4NmRPOUc4ZVhPMTlVZEdsajcxd01IQkFlSGg0Wmd6Wnc0QW9FZVBIcGcyYlJwNjllcUYwYU5IQXdDVVNpV01qSXh3K2ZKbFBIejRFSTBhTlVKa1pLVDBKZzRQRDhlTkd6Zmc0K01EVDA5UGxYWUJwYWRXaVltSk9IdjJMSTRmUDQ2c3JDdzRPam9pTVRFUkd6WnNRSHg4UE5xMWF3Y3JLeXMwYmRvVTc3NzdMdWJObTRmV3JWdWpmdjM2cUZPbkR1cldyWXRhdFdxcDdjZTZkZXV3ZmZ0MmRPellVU3FUeVdUU1ZTbEhSMGM4ZXZRSW4zLyt1Y3B5elpvMXc5YXRXOVhXOTZ4eWNuSnc4dVJKckY2OUd0N2UzaGc1Y2lUcTFhdFhZZjA5ZS9iQTFkVVZlL2JzUVlzV0xYRDc5bTI4OWRaYno5ME9mYWFYNGVMaTRvTGV2WHZEME5BUVk4ZU9CYUI1ekNVbUprWnQyUTgvL0JDbXBxYjQ3YmZmOE5GSEg2bk1PM1RvRUFZT0hLaHlYbTVrcFBrUUd4c2JQL0g4M2N6TURPdldyWU9kblozS0dJWlNxY1RkdTNkUnQyNWRBTURseTVjeGZ2eDRMRjY4V0dYNW8wZVBZc21TSlRBeU1zTG16WnV4ZWZObUFNRDI3ZHZ4MVZkZjRaZGZma0d6WnMzUXVYTm5lSHA2d3RiV1ZtcHZlbm82NHVMaWNPblNKWnc1Y3dhREJnMUMrL2J0NGVMaVVtbWJ5NHdmUDE1bFVGbXBWTUxRMEJBS1Jla1hDUnc3ZGd3T0RnNDRkdXdZWEZ4Y3NIZnYzZ3FQVlZYczJyVUx0cmEyc0xHeFFkZXVYYkZ0MnpaTW1USkZZMTJaVElhVksxZGl3SUFCYU5HaUJRQmc4T0RCT0h2MnJOb2ZFSHA2ZWhrdVlXRmhzTE96US9QbXphVmZwckxlU3ZtZUN3QnMzcndaWVdGaEtzdTd1cm9pUER4Y0pWenUzYnVIa3lkUFlzK2VQVnB2djYrdkwySmlZakJxMUNnQWdMT3pNMnJYcnExUzU4aVJJMWk3ZGkyTWpZMVZUdTNLd21IcTFLbnc4ZkZCang0OVlHaG9pSVNFQkFEQTlldlgwYnAxYTZsK1VsSVNUcHc0SVFXaFhDNkh2YjE5cGIyQXZMdzhuRDU5V2dvL29QUzRtcHFhSWpjM1Y2MSsyN1p0OGVlZmY2SlRwMDdQZWlnMHlzek14TFp0MnhBY0hBeWdkSERXM2QwZHpzN09LZ1B2QlFVRk1EQXdnSUdCQVNJaUlsQ3ZYajBjUEhoUW1sOStRSC91M0xrcVkwejBaSG9aTG4zZnpJNjhBQUFIRjBsRVFWVDc5c1VQUC93QUd4c2IyTm5aQVlEVVd5bmZjNm5JZ0FFRHNHclZLbHk3ZGcxdDJyUUJBT3pldlJ2Mjl2WXZ0Q3VkbjUrUGtoTDFyMmRlc1dJRmdOTDdUSll2WHc0Zkh4KzFPcjE2OWNKNzc3MVg0VmlEbVprWkFLQkJnd1lxKyt2azVLUXlQWERnUUkzTEh6dDJUT05mOVpLU0VuendnZnBIdnRMVDAyRmhZYUV4WEhyMTZvV0lpSWdYRWk1Q0NDeGV2QmpkdTNlWFRzbXNyS3d3Wk1nUUJBUUVZUDM2OVRBd0tMMERJeXNyUzdwUzlQaTRuYTJ0clRUUVMxV2psK0ZpYTJ1TE5XdldZT3ZXclFnTkRjWFlzV09sTHZ6alBSY0FhbUhUb0VFRDlPalJBNGNQSDBhYk5tMVFVRkNBUFh2MlNHLzY1L1hnd1FNVUZoWml5cFFwYWxkcnlydDkrM2FsOTRYSVpLVmppT1gzSnlNalE2Vk9UazZPMUFQU05IMy8vdjFuYnYvanRtL2ZqcGlZR0tTbHBVbW5uK1gxNmRNSElTRWh1SG56cGpRT2xaNmVqc2FOR3ovenRzcnVVZG14WTRkSytaUXBVL0Q1NTU5anhZb1Y4UFgxQlFEY3VIRURiNzMxRm9ZTkc2Ynh2cVB5bDlrQnFBM3VVdzFtWTJNamJHeHNSRlVzWGJwVWRPM2FWWVNFaElnclY2NklvcUlpSVlRUVBYdjJmS3JsSHp4NElFcEtTb1FRUW16ZXZGbU1HemRPclk1U3FSUUtoVUx0bjQyTmpVaEtTbElyejh2TEU2TkdqUkwrL3Y0aUxpNU9LSlZLSVlRUVhidDJGVGR2M2xSWmQzRnhzWmc3ZDY0SURnNld5ajcrK0dPUmw1Y251blRwSXR6YzNFUmNYSnh3ZG5aV1dlN3g2YjU5KzFZNi9ja25uMGpIUmdnaGlvcUtoSTJOalZBb0ZCcVBTOW4rbFY4bUx5OVBEQm8wU0d6ZHVsVTRPanBLKzlLelowOVJXRmdvWW1KaXhNR0RCOFdJRVNORWJtNnVLQ29xRXM3T3ppSXNMRXpqTmlyYTdySmx5MFN2WHIxRVVsS1N4anBKU1VtaVo4K2VZdjc4K1NJdkwwOHNYYnBVQkFVRmFheGIyVDQraTdMZjBlcCtyMVFIdmV5NUxGdTJEQ2twS1RodzRBQU9IRGlBWmN1VzRmYnQyeWdwS1lHSmlRbjY5ZXNISVFRVUNnVVVDZ1c4dkx6d3pqdnZZTnEwYVpXdTkvSDdZS1pQbjE3aHJmZHVibTRheTgrY09hTjIwOXJvMGFQeHhSZGZTSU9oUUduM3YzWHIxdmpQZi82alVsZWhVS0JmdjM2WU9uVXFYbi85ZFFDVjkxeXlzN05WNWo4K1hWSFA1ZkcvNmhYSnljbkJ6Smt6MGFkUEgzaDRlT0Q4K2ZQdzkvZkhraVZMVUZoWUNGZFhWemc3TzJQQ2hBbUlqNCtIcDZjbnRtelpnazJiTm1IS2xDbkl6czdHOU9uVG43aWQ0T0JnUkVWRllkT21UUlhlbzJKdGJZMjFhOWRpeG93WkNBa0p3ZUhEaDdGMjdkcW4yZy9TTTFYdHVTUW1Kb3JpNHVJbjFpc3BLWkY2SjdyZ3A1OStVaXVMakl4VW1UNTY5S2pLOUtCQmd5cGRwNnVycTBvdlJDNlhpekZqeGxSNFhFcEtTc1NZTVdPRVhDNlh0cmRpeFFxcEYzYjM3bDJSbTVzcnpwMDdKOGFOR3lkdTNMaWhzdXlWSzFlazZYdjM3b2t6Wjg1VTJyNHkyZG5aSWlzcjY2bnFQbno0VUtTbHBRbGZYOThLNjdEbjh2eDArc2FlcXQ1RVJ3U1U5djdLeHFXMFJaOXZvdFBMRHk0U0FkQjZzT2c3aGdzUmFRWERSUTlNbURCQjVSRU9RT25BYmUvZXZmSFBQLzlVVDZPb3h0UExxMFg2SkNvcUN1ZlBuMGRlWHA3MFFLaU9IVHRLbndMMjl2WldxZit2Zi8wTHAwK2ZWaW5MejgrWGJycExTMHVUN25MOTU1OS9FQmNYOXhMMmd1Z2xlNTc3WFBUQlAvLzhJMXhjWE1TZE8zZUVoNGVIU0UxTkZZOGVQUkl4TVRGaXdJQUJJaU1qUTNoNGVJak16RXkxWmN2ZjcxUCtkYmR1M1RTV2syYjZmTFdJUFpjYUxEczdHeE1uVGtTVEprM2c1dWFHaElRRXRHN2RHZ0VCQWRpNWN5Y3NMQ3d3Wk1nUUpDVWxTUitEcUVqWmZUbEZSVVhTNjZvOFJwTDBCOE9sQm12YnRpMisrT0lMYk5teVJhWGMzTnhjNHllRVUxSlNLanpOS1hzZ1Z2ZnUzYVhYRGc0T0w3YkJWS013WEdvNEV4TVRqVS9LMDhUZTNoNFhMMTdFckZtejhPalJJL1R2MzE5NitCVFJzOUxwQy8yOGllN3AyTm5aU1ovZWZ0elZxMWZ4eHg5L3FKV1hmeUtmZzRNREIzU3JTSjl2b21QUFJVOVU5QmlKaXA0TFhONW5uMzBtblVaMTc5NGQrL2Z2QndEcFFkOUVtakJjOUVSRlg1T2k2V3RESGxmUkU5d3FLaWNDR0M1Njc0MDMzb0M3dTd2R25vMVNxVVI2ZXJyMEtGQ2c5QXZIeWorbDM5UFRFNE1HRFhvcGJTWGR3bkRSRTVVOVhhLzhxVkZpWWlMMjc5OFB1VnlPc1dQSG9sV3JWdEpEdzRIUzA2THkwMFFWWWJqb2lZcWVId09vbmhvMWJOZ1EvZnIxdy9UcDAyRnFhb3BGaXhhcFBPcXlzTEJRN2RHWC9QcFQwb1Rob2djKy8veHp6Smd4bzhMNXExZXZsbDQzYWRJRVRabzBrYVlyZTh3bVVXVjArdklZTDBYVHEwNmZMMFh6VTlGRXBCVU1GeUxTaWhveDVsTFc5U1NpVjRkTzkxeUVFRkhWM1FhaUorSHZLUkVSRVJFUkVSRVJFUkVSRVJFUkVSRVJFUkVSRVJFUkVSRVJFUkVSRVJFUkVSRVJFUkVSRVJFUkVSRVJFUkVSRVJFUkVSRVJFUkVSRVJFUkVSRVJFUkVSRVJFUkVSRVJFUkVSRVJFUkVSRVJFUkVSRVJFUkVSRVJFUkVSRVJFUkVSRVJFUkVSRVJFUkVSRVJFUkVSRVJFUkVSRVJFUkVSRVJFUkVSRVJFUkVSRVJFUjBXUCtINllyTkE2VmhkeWNBQUFBQUVsRlRrU3VRbUNDIiwKICAgIlR5cGUiIDogImZsb3ciCn0K"/>
    </extobj>
    <extobj name="ECB019B1-382A-4266-B25C-5B523AA43C14-3">
      <extobjdata type="ECB019B1-382A-4266-B25C-5B523AA43C14" data="ewogICAiRmlsZUlkIiA6ICI0MjMyODEyODEzMCIsCiAgICJJbWFnZSIgOiAiaVZCT1J3MEtHZ29BQUFBTlNVaEVVZ0FBQVlrQUFBTTNDQVlBQUFESWdxeVJBQUFBQ1hCSVdYTUFBQXNUQUFBTEV3RUFtcHdZQUFBZ0FFbEVRVlI0bk96ZGQxZ1UxOElHOEhkb0lqWkVqZGRvb2w3c2lXMEJsVmd3WEx5eFlDTmlySWxHWW95eEJtdU0zUmhqalRHSnZVU01VUlFiS2hxc1Y2d0pjalhvWjhFV0F3RVJwUzdMc3J2bis0UExoR1YzRUJSWlpkL2Y4L2k0ZStiTXpGbkx2c3c1TStjQVJFUkVSRVJFUkVSRVJFUkVSRVJFUkVSRVJFUkVSRVJFUkVSRVJFUkVSRVJFUkVSRVJFUkVSRVJFUkVSRVJFUkVSRVJFUkVSRVJFUkVSRVJFUkVSRVJFUkVSRVJFUkVSRVJFUkVSRVJFUkVSRVJFUkVSRVJFUkVSRVJFUkVSRVJFUkVSRVJFUkVSRVJFUkVSRVJFUkVSRVJFUkVSRVJFUkVSRVJFUkVSRVJFUkVSRVJFUkVSRVJFUkVSRVJFUkVRdkZNblNEYUJuWnVQbTV2YWhFR0l3Z0NZQXFscTZRVmJtSVlDcmtpUUZSVVpHYmdCZ3NIU0RpSW9UUStMbFpxTlNxZllDOExWMFF3Z0FFSHJ4NHNWZVlGQlFLY0tRZUltNXVia0ZDQ0hXMXF0WEQxT21URUdEQmcxUXJsdzVTemZMcW1Sa1pPREdqUnRZc0dBQlltSmlJSVFJaUlxS1dtL3BkaEVWRnh0TE40Q2Uzdis2bURCbHloUzBiTm1TQVdFQjVjcVZROHVXTFRGNThtUUFnQ1JKZ3kzY0pLSml4WkI0dVRVQmdBWU5HbGk2SFZZdno5L0JHNVpzQjFGeFkwaTgzS29DNEJYRVV6SVlpbS9vb0h6NThya3ZlZU1BbFNvTUNTdTBmLy8rSXU4VEVSSHhIRnBTc1B2MzcyUFZxbFdLMncwR0E5YXNXWU1IRHg2WTNlYm41NmU0NzZOSGorRG41NGZIang4YmxiZHIxKzdwRzB4VUN0bFp1Z0ZVOHBZdVhRcGYzNzl2aUhKM2Q4Yy8vdkVQb3pwcXRSckhqaDJUMzArYk5nMG5UNTZFbjU4ZkRBWURiR3hNZjc1SVRrNlc5M0Z6YzRPTGk4c1QyL0xvMFNORVJrYWEzVmE1Y21VY1BIZ1FucDZlYU42OHVjbDJHeHNidlA3NjYvamdndy93eFJkZm9HM2J0dkkySVFUdTNidG45cmhhclJhVEprM0N1KysraThxVksrT1RUejVCVWxJU0FDQXJLd3Q5Ky9ZRmtIT0Z0bkhqeGlkK0JxTFNqQ0ZCS0ZldW5NblZoYmUzdDJMOVRaczJ3ZG5aMmFRODd6NDJOallJRHc5LzRyazlQRHdBQUhxOUhxMWF0Y3JiYlNNYk0yYU1TVmw2ZWpvaUl5UFJ1WE5udlBiYWF5aFhyaHdHREJpQXhNUkVvM3FkT25XU1g0ZUhoeU16TXhPVEowOUczYnAxTVhod3poanp5cFVyNVRydDJyVkRjSEF3QU1ETHkrdUo3U2NxN1JnU1ZtVExsaTNZdFdzWFVsSlM1SzZZWGJ0MlFhMVdvMmZQbm1iMzhmUHpRM0p5TWpJeU11RHQ3UTFuWjJjTUd6WU10cmEyaFRwbjN1UEd4OGNiWGJIMDZOSERwUDdKa3llZmVNemNRTGw1OHladTNMaUJidDI2QVFDMmJ0MXFVaWQvVUczZXZCblZxbFhEcEVtVE1HWEtGRGc3TytQaXhZdnk5cnhYRW1xMUduMzc5cFZEZzRqb3BhSlNxWVJLcFJKRmNmdjJiYUZTcVlSV3E1WExPblRvWUZMdjdiZmZObnFmVzZkMzc5N2k4ZVBIY3ZuOCtmUGwxOU9uVDVkZnU3dTdteHpUM0hueTFvdUppUkUrUGo3eUwzZDNkOUcrZlh1ak1oOGZINUdXbGlaaVltSkVkSFMwNk5peG8xaTNicDNKY1hVNm5kay9tOHpNVENHRUVDRWhJV0xPbkRrbTI5dTJiVnRnZXd1UysvZGg2WDhYUk1XSlZ4Slc1dlRwMDdDeHNZR2ZueCsrL3Zwck5HblM1Sm1PRng0ZWpxbFRwd0lBNXN5WjgwekhjblYxUlhoNE9IUTZIVmF1WEltUWtCRHMyYk5IN3RvU1FtRC8vdjM0NjYrL1VMOStmUURBcWxXck1ISGlSUFR1M2J0UVl5Q09qbzVJVDAvSHhvMGJzWDM3ZGdDUXJ4d0E0eXNKSW1KSVdKMnJWNitpUW9VSytPaWpqekJ5NUVoczNMZ1JHUmtaOFBYMVJVcEtDaXBWcW1SVVg2ZlQ0ZWJObThqS3lzSUhIM3lBK1BoNHZQLysrNUNrbklmMTA5TFNqTHFVWnMyYWhaWXRXOHJ2ODI3TDM2MFZGQlJrZEM2TlJvTWpSNDVnOCtiTjhQVDBSUDM2OWJGaXhRcE1uejRkMTY5Zng1SWxTM0R6NWswTUhEZ1E5ZXJWZ3lSSmFOaXdJVUpDUXBDU2ttSTAvcEFyZjFsNGVEaVdMRm1DMU5SVU9EazVBWUJSZDFMZU1ZbTgzVmRFUkMrZG9uWTNYYmx5UlN4ZHVsVHVTZ29ORFJWYXJWYnVWbm4vL2ZmRi9mdjNoUkJDYk5xMFNTUW1Kb3J1M2J1TENSTW1pTFp0MjRvLy92aERkTzdjV2VoME92bVkrYnVsY2lsMU56MTgrRkJNbkRoUlpHUmtHTldMaTRzVEhUcDBFQk1uVGhUWHJsMFRQLzMwaytqYnQ2OFlNR0NBK09TVFQ0Uzd1N3RZdUhDaDNGMlUxdzgvL0NBZVBud292NCtQanhmdDJyVVQ1OCtmTjZrYkZoWW14bzRkcTlpVmxMZTdxYWpZM1VTbEVhOGtyTWpodzRmUnRXdFhoSWFHQW9EUmJiQkF6a0J5YUdnbzJyUnBnNUNRRUZTcFVnWDc5dTBEa0hPblQ2MWF0YURWYW1GcmF5dDN5YVNscGNtdmE5YXNpV1hMbGhYWWhpcFZxcUI5Ky9hNGMrY08zbmpqNzRlVGE5U29nWU1IRHlJeE1SSGZmUE1OdEZvdEZpeFlnRW1USmlFdExRM2ZmUE1OdnZubUd3aGgvQjJja0pDQW9LQWdmUERCQjNMWjExOS9EWDkvZjdScTFRb1hMbHlBdmIyOWZIVVRIeCtQcVZPbnltMWV0MjRkZnZubEYzbmYvTjFOSExRbWE4ZVFzQ0w5K3ZWRGpSbzFGTGQzNzk0ZEF3WU13SVVMRjdCdzRVSTBhdFRJYUh0OGZEeXFWYXNHQUhqNDhLSFJjeFRKeWNuNDhNTVBUWTZadDN2SjJkblo2TDJEZzRQOCt2SGp4L2ppaXk5dzc5NDlmUFRSUjJqV3JCa21UNTRNYjI5dmhJYUdvbTNidGpoejVnekdqQm1ESlV1V29HTEZpZ0NBNDhlUHc5UFRVKzQ2MnJObkQxSlRVL0hwcDU4Q0FNcVVLWVBwMDZkajI3WnRjSEp5d3BBaFE0emFGeEFRZ0lDQUFQbDkzdTRtSW1KSVdKV0NBc0pnTU9EWXNXUDQ4TU1Qc1hYclZyenl5aXNtZFM1ZHVnUlhWOWNpblhQdjNyMEZiczk5VHFKeTVjb1lPSEFnV3JSb2daQ1FFSXdhTlFxZmZmWVoycmR2ajU5Kytna0FFQmdZaUhuejVxRlBuejRZTVdJRXVuYnRpc09IRDZOUG56NEFjc1liTm0vZWpKVXJWeUlsSlFXcHFha1FRc0RSMFJITGxpM0R0R25UVE02ZmY1QTYvNVZFaFFvVnNINDlKM1VsNjhXUXNISi8vZlVYTkJvTmV2WHFCVmRYVjh5Y09STWFqUWFEQmczQytQSGowYkpsUzJSblo4UEJ3UUdIRGgyU0h6REwyODBFNUR5WGtKZkJZREE3a0p4Zjd2eEpxYW1waUlxS3dyeDU4K0RoNFlFbFM1YWdkdTNhT0h6NE1GNTc3VFVBT1Evb3paZ3hBL3YzNzhmcTFhdFJ1WEpsWEwxNkZSMDZkQUFBeko4L0g1bVptWGovL2ZmaDR1S0N5cFVybzNMbHluQjNkMGRJU0FqZWVlY2R1THU3RzUwLy8xVURyeVNJakRFa3JOeXRXN2ZnNnVxS3laTW55MU5mK1BuNW9XclZxb2lOamNXWU1XTVFGeGVIOTk1N0R6cWRUbjZxdWtLRkNrWmZwdm03bTJyWHJvMWR1M1k5OGZ5NVFlUG82QWg3ZTN1c1g3OGUxYXRYUjdkdTNhRFJhT0RpNG9JSkV5WVk3ZVByNjR0dTNicmg4ZVBIbURGakJpcFVxQUFBQ0EwTlJibHk1ZVE3ci9LcVY2OGVxbGI5ZSs2OTBhTkhtMjNQMkxGam45aG1JbXZDUllkZVlybDMwaWpOZlZSWVFnaXpYNnhQVzg5YXVibTVBUUF1WHJ6SVB5UXFOVGdMTEJYNmk1OEJRV1I5R0JKRS81Ti9YSVdJR0JKVzVWbldYOWl3WVVPUnpwV2Ftb3JVMUZRQXdJNGRPOHpXRVVMSVUyT1k4OS8vL3RkbzhyMmlNQmdNbUR0M2JvRUxDK1ZkT3lJNU9SbSt2cjdRNlhSUGRUNmkwb29oWVVYeXJyOXcrdlJwbzIyaWdQVVhBT09ROFBMeVFwY3VYVXgrNVoxYWU5V3FWZkxBOWNLRkM0Mk9OV2pRSUFBNVgrVDV0K1YxKy9adFRKdzRVUTZiL0I0OWVnUXZMeStUWDduSDNyTm5qOW45bGk5Zmp0allXS095UTRjT3dkUFRFM1oydkplREtDLytqN0F5UlYxL0lTRWhBVUJPaUNRa0pLQnMyYklBZ0xDd01KTmo1MzVCYTdWYWhJZUh3MkF3WVB2MjdUQVlET2pTcFl1ODMvWHIxMDMyZFhOems0K2RYOWV1WFkzZVoyWm1Jakl5RWk0dUxvcFRpeHNNQmtpU1pIWnhwSWlJQ0Rtb2NqOWJjSEF3SGo1OGlGT25UcG5VMzdsenA4bWNWa1RXZ2lGaFJaNW0vWVhBd0VBQU9WLzhnWUdCNk5peG85RjJMeTh2a3kvcW5UdDNvbjM3OXBneFl3YUFuQWZteklWS2ZvVlpJalczblVxdVhidUdvVU9IQXNqNTh2ZjA5SlRiZi9EZ1FiaTR1T0RQUC8vRVJ4OTlCSTFHQXo4L1A3UnYzeDYxYXRYQ3NtWExNSG55Wkd6YnRnM3QyN2ZIOGVQSDBhbFRKemc2T2o2eFhVU2xGYnVickloV3E4WGl4WXVMOUFUeGxpMWJzR1hMRmpnNk9tTExsaTFHVTFnQU1QdVRldVBHalkzbVVpcU0zT25HbjhUR3hnYVRKazFTM042b1VTT2NQWHNXdi96eUM1eWNuSEQyN0ZtY1BYc1dsU3BWZ3IyOVBYNy8vWGU0dWJsaDE2NWRjSFIweFBidDIzSHExQ2w4OU5GSHVISGpCaG8zYm96SGp4K2pjdVhLc0xPemcwYWpRWmt5WllyMFdZaEtFMTVKV0pFMzNuaWp5T3N2NURKMys2dFdxNVhuVU1wcndZSUZ5TWpJa044YkRBYVR5UVR6eTUzQUw3L016RXl6M1ZEZHVuV1RyNGkwV2kyRUVQS1grZmJ0MnlGSmt0RVZnRTZuZzUyZEhXSmpZNDBHckhVNkhZWVBINDZtVFp0aTE2NWRhTjI2Tlc3ZXZJa0dEUnBBcTlVeUlNanFNU1NzVEZIWFg2aFFvUUkwR2cweU16Tk52dWdmUFhvRWxVcGxjb3o4ZHl4NWVIZ1lyYUdkTzE5VFhoRVJFVkNyMVVoSlNaSG5tRktyMVdqZnZyMWlOMVJ1TjlmdzRjUGg3Kzl2MVBibzZHaWpFTXpPemthWk1tWFF2WHQzR0F3R1pHVmxRYWZUWWRhc1dlamF0U3NlUDM2TXMyZlBZdUxFaWZqeHh4L1Jva1VMcEtlbm8xeTVjbWJQVFdRdEdCSldhTjI2ZGVqYnQ2ODgvcENRa0lBK2ZmcGc1Y3FWWnZ2Nzc5MjdoK0hEaDJQMzd0Mnd0N2VYQjZpdlhMbUNTNWN1bVQxSHo1NDk1ZWNPOGw1SjVFNDliazVFUkFTKytlWWJIRHg0c05DZkpTb3FDZ2tKQ2ZEMjlzYkNoUXNSR0JnSVcxdGJYTDkrSGYvODV6OEI1SXhONkhRNjJOdmI0OWF0VzFpM2JoM09uejhQSVFUZWVlY2RlSHA2WXZyMDZSZzRjQ0FjSFIxeCtQQmhmUHZ0dDBoTFMyTklrTlhqbUlTVnlWMS9JVzhYVHY3MUY2S2lvb3oyK2YzMzN5R0VRR0JnSUxSYXJid09SRVJFQkI0L2Zpelh5enNOZUhKeU12YnYzNC85Ky9mRHhzWUcrL2Z2aDFxdE5sa1BJcThyVjY2WXZUTEpmNHZyN3QyN0FlU0V6N0pseS9EaGh4L0MxdFlXV1ZsWjhxMjkvL25QZitUQXk4ek1oTDI5UFd4c2JLRFQ2YUJTcWJCbnp4N1kyOXZqN2JmZnhvb1ZLNUNSa1lHQkF3ZGkxNjVkZVAzMTEvSDY2NjhqTlRVVjVjdVhMK29mTVZHcHdpc0pLMVBVOVJjQUlDUWtCSjkvL2pudTM3K1BDUk1tNEx2dnZrTndjREJxMTY1dE5GYng2YWVmWXRhc1daZzFhMWFCYmZqMTExOU55blE2SGNMRHcxR2xTaFdvMVdyNTNBQVViM09kTzNjdS92enpUN2k0dU9EQWdRT3dzN05EV0ZnWVhudnROVVJGUldIdTNMa0FZSFM4aGcwYm9tSERodkl4MHRMU2tKNmVqb1VMRitMYXRXdFl0V3FWUExELytQRmpoZ1JaUFY1SldKbkRody9MTTdubXJyL3c1WmRmSWlVbEJYZnYzalZhZndISVdROUNwOVBCeThzTGd3Y1BSa0JBQUxaczJZTDkrL2RqNE1DQnNMVzFsUjkydTMzN05xNWV2V3IydkFhREFYcTkzdWh1cUx0Mzc4b0xELzMwMDA5bzNMZ3gyclJwZzM3OSttSFhybDJJaTRzemU2enM3R3dZREFZMGFOQUFiZHUyUlZSVUZCNC9mb3dXTFZxZ1ljT0dtRHQzTGdZTUdJQXlaY29nT3pzYi8vZC8vNmM0U0YreFlrWE1uRGtUMTY1ZHc1Z3hZekJ4NGtUVXFGRURCb01CcDArZlJxMWF0Wjd1RDVxb2xPQ1ZoQldKalkwdDB2b0wvLzczdi9IVFR6OWgwYUpGOGhYRDRjT0hjZmJzV2F4WnN3YjI5dmJ3OWZWRnIxNjlVS1pNR2VqMWVvd2FOUW9BMEtKRkM2TnpCd1lHd3RQVEU1SWt3ZC9mSDdkdjM0YTl2VDNlZSs4OS9QSEhId2dKQ2NIR2pSdFJwVW9WTkcvZUhNSEJ3Vmk1Y2lVY0hCemtnVzVKa3VSeGpwOS8vaG45Ky9jMytZd3JWcXlBd1dEQXNHSERjUHIwYVFRR0JzTE96czVrdXZHODR1UGpNV1hLRk15ZVBSdGx5NWJGVzIrOUJRRDQ1ei8vK2NUbFdJbUlYbGdxbFVxb1ZDcFJXRWxKU1dMLy92M3krN1MwTkdFd0dNeldEUWtKRVhmdTNCRVpHUmxHNWNuSnllTHg0OGVGUHFjUVFyaTd1NXVVNmZWNitkeFpXVmtpTmphMndHUG85WHFoMCttRVhxOFhlcjFlc1Y1U1VwSklTVW1SMzJkblp5dldEdzRPbGwrcjFXcVQ4eFZWN3QrSHBmOWRFQlVuenYzOEVpdXU5U1NvZUhBOUNTcU5PQ1pCUkVTS0dCTDAzS1drcEZpNkNVVDBsQmdTOUVUUHNqYUVScVBCQng5OG9QalEzWlBFeE1RVXVDYkUwN3AzNzU0OGVlR0RCdy9NRG9JVEVlOXVzaXJqeDQvSDdkdTNBZVI4OFI4L2ZoeGVYbDV3ZG5ZMnFadWNuQ3cvbjdCcTFTcTg4c29yR0RKa0NCWXVYQWgvZjMrNTNxQkJnN0JseXhaNWJZajMzbnZQNkRpNWF6ZE1tVExGNUJ3elpzeVFaMmxWc21iTkduaDRlQmlkTTYvY2NZQW5hZENnQVg3KytXZjUvWkVqUitUYllzUER3OUc0Y2VOQ0hZZkkyakFrckVqZTJ6bnpMaEMwZCs5ZWs3clBzalpFcmtPSER1SENoUXM0YytZTTdPM3Q1ZklsUzViZytQSGo4cFBiZVhsNmVwcUUxdSsvLzI2eU1wNjN0emNtVHB5SUN4Y3VHSlgvOWRkZjZObXpwMGw1M29mK2hCQUlEUTNGckZtellEQVlzSFBuVG5udXB2dzZkZXFFeno3N1RQRXpFcFYyREFreW1rNGp2NmRkRytMczJiT1lQWHMyZnZqaEI2T0FXTDE2TllLRGc3Rmh3d2FqR1dSbnpweUpJVU9HQVBoN1FTTS9QejlvdFZxajQrYWRLQkFBYkcxdGpkN25QcXlYdnp4LzIySmpZOUdpUlFzY09IQUFWYXBVd2U3ZHUrSGg0V0gyYVhBaWE4YVFzQ0tiTm0zQ3BrMmJVTDU4ZVhrcTc1bzFhOHFMRDNsNmVzby9UUThZTUFCQXp0b1FiZHUyTGRKNXpwOC9qd2tUSmtDcjFlTHp6eitYeXhNVEUxRzFhbFc0dUxqSUQ3Y2xKeWZqN05temFOMjZ0ZEhrZndhREFROGVQRENhQWZaSlhWT0Z0V2JOR2dBNVUzS3NXTEVDWDMvOWRiRWNsNmcwWWtoWWtZU0VCSXdhTlFwOSt2U1JneUh2Nm5SNTVaWS96ZG9RVFpzMnhhcFZxekI4K0hENXFrQ24wNkZObXpZNGVQQ2cwZFFjdVYvOGJkcTBNVnAzT3pvNjJxUTd5dEhSRVE4ZlBrVFZxbFVMKzVGTkhENThHSm1abVFCeVZya2JOR2dRbWpkdkxtL1A3VXJMdFduVEpsU3ZYdjJwejBmMHNtTklXSkdFaEFUNXFpRDNTc0hEd3dPdnZ2b3FnSnc1a1hLN251TGk0dkRycjc4KzFkb1FUazVPYU5xMHFWSFp2WHYzRk5lY0JnQVhGeGZNbURFREowK2V4TjI3ZDdGMjdWcTVpeXZYMEtGRDBiOS9mMmkxV2t5ZE9oV2RPM2N1eXNjSGtEUCs4dEZISDJIcTFLbHdkblkyV3VzYU1MOTJONUUxWTBoWUVVbVNzR2pSSWl4YXRBaHhjWEU0ZmZvMG5KeWM1SUZyVDA5UCtYWGVnZTJuV1JzQ3lCbjB6djNKUENzcnkyalFPNyt2dnZvS3QyN2Rnb09EQStyVXFZTmJ0MjdoNDQ4L05xbFhwa3daN05peHcrd2RXWVV4ZlBod3RHalJvdERMcFJKWk80YUVGVm15WkluOHVsMjdkbkJ3Y0lCYXJaYXZIdkplU2FqVmFybHUzdHRoYzY4a3ZMMjlDMXdiQXNoWlluVE9uRGxRcTlYbzE2OGZCZzBhaEhQbnpzbGpBa0RPYmJEUjBkRjQ2NjIzMEtOSEQ4eWJOdzhBc0huelpnd2RPaFFyVjY1RXJWcTFrSnFhaW9DQUFEUnAwdVNwQXdJd25YaVFpQXJHa0xCQ2VkZU5WcnFTME9sMGhUcFdRWGNEelprekJ4cU5CbE9tVElHenN6TUdEeDZNbFN0WG10VDUvdnZ2NGVUa2hQdjM3OHZQSzFTdFdoWGp4bzNEcUZHak1HN2NPSHovL2ZkbzFxd1pwazJiVnVUUFd4VDVyM1Rtelp0WDZHY3hpRW9qUG5GdGhXN2V2SWtxVmFvQXlIbVdJUys5WG8vMDlIVDA2dFZMZnNvNnZ5ZXREWkhyekprekdEaHdJRFFhRGI3NzdqdDVkYmk4cTlucDlYcGN2bndacjczMkd2YnUzU3V2ZFFFQTllclZRK1hLbGVYcHZ2MzgvSjc1c3o5SldGaVkwUzhHQkZrN1hrbFlrUTBiTm1EanhvMEFnREZqeG1ES2xDbTRkdTBhTkJvTk5Cb05oQkRvM0xrektsU29BQ2NuSndRRkJlSFRUejh0MHRvUXdOOVRYbVJrWkdEWXNHSHc4L09UQThYWDF4ZGR1M2FWbjJPUUpBa3RXclNBWHErSEpFbnc4UERBZ2dVTEVCa1ppZVRrWlBUcTFRdXpaczFDZUhnNFpzNmNpZmo0ZU5TcFV3ZTllL2ZHL1BuekZUK3J1Uy8zTld2VzhFdWZpS3hIVWRlVHlMOU93cDA3ZDhUTm16ZEZmSHk4eVhvS1dxMVd4TVhGbWV6L3BMVWhjcDA3ZDA1a1oyY1h1bDA2blU3Y3ZYdFhDQ0hFa1NOSHhLVkxsOHl1NlpDVWxDVE9uVHNuNHVQakMzMXNjMWF1WEZtb3NxTGdlaEpVR25IZSs1Y1kxNU40c1hBOUNTcU5PQ1pCUkVTS0dCSlVZdkkrdVYxWStlZHVJcUtTeFpDZ0VoRVhGNGN1WGJvZ05qYTIwUHNrSkNRVWVKY1ZFVDEvdkx1SlNzU3JyNzZLdDk5K0cwZVBIc1g3Nzc5dnRzN0FnUU9SbloxdFZQYjQ4V1AwNjljUDVjdVhOeXEzdDdmSFR6Lzk5TnphUzBRNUdCSlU3QzVmdm95UkkwZWFsQnNNQmh3OWV0VG9pZXRjRVJFUnVIMzd0andMclU2bnd3OC8vSURodzRmRDBkSFJwSDV4elFoTFJBVmpTRkN4YTlhc21kRVUzeDRlSGpoOCtMQzhFcHlTdkEvMjdkMjdGMWV2WGpVYkVQbnJFdEh6dzVDZzV5bzdPeHNHZ3dGT1RrNVByRHQwNkZBQU9lczhhRFFhVkt0V3plZ3A2M3YzN3FGNjllcHdkSFNFblowZGdvT0RuMXU3aVNnSFE0S2VxNnlzTEFDQWo0K1AyZTFCUVVHb1c3Y3VBR0RYcmwxSVQwL0hrQ0ZEMExWclZ3d2FOQWpWcWxWRFZsWVdsaTVkaXFwVnErSzc3NzR6bWY2RGlKNGZoZ1E5Vnc4ZVBFRE5talhOVGl2dTZlbHBjb1ZSdm54NUxGbXlCR2ZPbk1IUW9VUGg0T0NBdExRMFZLaFFBZlBuejRlZEhmL0pFcFVrL28rajUrclNwVXRvMEtDQlNYbDJkamEwV2kwcVZLZ2dsLzM0NDQrNGZ2MDY3dDY5aTR5TURMUm8wUUoxNnRTUjE1Nys1cHR2Y092V0xUUnExQWdUSjA3RTY2Ky9YcElmaGNncU1TVG91ZHF6WncvNjlPbGpVcDZTa2dKN2UzdWpLNGxHalJxaFVhTkdxRisvdmp6STNhbFRKd1FFQktCNTgrWUlDQWlBUnFOQlZGU1V2Sm9lRVQxZkRBbDZidmJ0MjRmRXhFUzg4ODQ3SnRzU0V4T05GZy9LenM0Mm1kVTFLU2tKbVptWlJrdXM1aFVVRklTS0ZTc1dmOE9KU01hUW9PZmkvUG56V0xod0lSWXRXZ1FIQndkb3RWb2tKaWFpU3BVcXNMVzF4WUVEQjFDN2RtMjV2cjI5dmJ6ZzBmMzc5N0Y1ODJab3RWcWNQSGtTdlhyMVFuUjBOUHIxNjRlT0hUdHlYSUtvQlBGL0d4VzdxS2dvakI4L0hsT25UcFVmZXROb05PamR1N2U4Vm5iVnFsV3hjT0ZDZVovVTFGU0Vob2JpNU1tVHFGU3BFb1lPSFlvbVRacWdVNmRPR0RkdUhCSVRFN0ZqeHc2c1hic1dyNy8rT3BvMmJZcnUzYnVqY3VYS0Z2bU1SRVF2dktkWlQ2SWs2UFY2Y2VQR0RiUGJOQnFOU0U5UE4xbC9RcTFXaTQwYk40cS8vdnJMcU56SHg4Zm92Y0ZnRU5IUjBXTGR1blVpTXpPemVCditqTGllQkpWR25QZitKYVpTcVJJQlZQM1BmLzZEY3VYS1dibzVWaTA5UFIxZVhsNEE4UERpeFl2VkxOMGVvdUxDV1dCZmJsY0I0TWFORzVadWg5WEw4M2R3eFpMdElDcHV0cFp1QUQyOVYxOTkxUTVBajZ0WHI4TFYxUlVWS2xUZzA4Z2xMRDA5SGRIUjBmajY2Ni94Nk5FakNDSG14Y2ZIUjFtNlhVVEZoZDFOTHpjYmxVcTFGNEN2cFJ0Q0FJRFFpeGN2OWdUQWNRa3FOWGdsOFhJVGYvMzExL1ovL09NZjl5VkpxZ1NnUElBbno2Ukh4ZWtoZ0YrRkVQT2lvcUttZ0FGQlJGUzhlRmNRMFl1TEE5ZEVSS1NJSVVGRVJJb1lFa1JFcElnaFFVUkVpaGdTUkVTa2lDRkJSRVNLR0JKRVJLU0lJVUZFUklvWUVrUkVwSWdoUVVSRWloZ1NSRVNraUNGQlJFU0tHQkpFUktTSUlVRkVSSW9ZRWtSRXBJZ2hRVVJFaWhnU1JFU2tpQ0ZCUkVTS0dCSkVSS1NJSVVGRVJJb1lFa1JFcElnaFFVUkVpaVJMTjRDc1M3Tm16V3JaMmRsOWthLzQ0Ly85dmpwdm9VNm5tM2Y1OHVVL1M2WmxSR1FPUTRKS2xMKy92MjFNVEV5c0pFblZDNm9uaEVpb1Y2OWV6UjA3ZHVoTHFtMUVaTXJXMGcwZzYzTDE2bFZSczJaTlZ3RHVUNmdhZFBUbzBmMGwwU1lpVXNZeENTcHhCb01ocEJEVkNsT0hpSjR6aGdTVk9Cc2JtNU5DaUVjRlZFbXFWS25TeVJKckVCRXBZa2hRaVl1TWpNeVdKR2x2QVZYMm5qaHhRbGRpRFNJaVJRd0pzZ2hKa2hTN2syeHNiTmpWUlBTQ1lFaVFSYVNrcEJ3QmtHcG1VMnB5Y3ZMUmttNFBFWm5Ia0NDTGlJbUp5UkpDbUx0N0tUUW1KaWFyeEJ0RVJHWXhKTWhpRkxxYzJOVkU5QUpoU0pERlNKSjBDSUE2VDVGYWtxVERsbW9QRVpsaVNKREZSRVpHcWdHRTViNlhKT25nLzhxSTZBWEJrQ0NMRWtMSTNVdUZmTWlPaUVvUVE0SXN5c0hCNFVEdWF5Y25wd01GMVNVaUlpdWtVcWxDVlNyVlBrdTNnNGhNMlZtNkFVUUFRaVJKRXBadUJCR1o0bFRoTDdHV0xWdWVseVNwbGFYYlFYOFRRcHlJaW9wNjI5THRJQ291SEpONGlURWdYanlTSkhXMGRCdUlpaE83bTBxQnlNaElTemVCQUxpNXVWbTZDVVRGamxjU1JFU2tpQ0ZCUkVTS0dCSkVSS1NJSVVGRVJJb1lFa1JFcElnaFFVUkVpaGdTUkVTa2lDRkJSRVNLR0JKRVJLU0lJVUZFUklvWUVrUkVwSWdoUVVSRWloZ1NSRVNraUNGQlJFU0tHQkpFUktTSUlVRkVSSW9ZRWtSRXBJZ2hRVVJFaWhnU1JFU2tpQ0ZoaGRhdFc0Yy8vdmlqU1B2TW5Uc1hOMjdjS05JKzMzNzdyVW5aenAwN0VSY1haN2Erd1dDQXdXQXdLa3RKU1RHcDkralJJNlAzSGg0ZUJiYkQzTnJUa1pHUjJMSmxTNEg3RVJGRHd1cmN2bjBidTNidHdpdXZ2Q0tYdWJtNW9WT25Ua2EvUEQwOTVlM1IwZEc0ZE9rU1hGMWRBUUNlbnA3bzBxV0x5YTkyN2RvWm5TczRPTmprL0pJa0lTd3N6R3piVHAwNmhSRWpSaUF4TVZFdTY5YXRtM3pPL0dWUHkyQXdZTW1TSlhCMWRjV2ZmLzZKTGwyNndNM056ZWl6ZUhoNDROS2xTODkwSHFMU3dNN1NEYUNTdFhidFdvd2FOUXBxdFJxelo4L0dxRkdqNE9EZ2dQRHdjS042ZWIrVXYvbm1HMHlhTkFtM2J0MUN1WExsb05QcHpIN1I1OTBucjU5Ly9oazdkdXd3S2dzTkRZV05UYzdQS0x0MjdRSUFlSGw1SVMwdERYUG56alY3RlZKY3RtelpnbWJObXFGNTgrYll2WHMzUWtORDRlbnBLWCttYTlldVlkS2tTV2pjdVBGemF3UFJ5NEloWVVVaUl5T1JsSlNFcmwyN1l1N2N1YmgxNnhhcVY2OWU0RDU3OXV4QnpabzEwYXhaTS9UdDJ4Y1RKa3g0NG5rNmRlb0VBTkJvTk9qVXFSTVdMMTZNRHovOEVGZXVYTUhreVpNQkFLdFhyNGJCWU1Bbm4zeGl0Syt2cnkrNmR1MWFxTS96M252djRmSGp4ekFZRE9qU3BRc0FJQ3dzRE43ZTNpWjFjOHVXTFZ1R25UdDM0c3N2djhTQ0JRdmc0dUlDSVFTRUVFaFBUMGY1OHVXeGRPbFNqQjA3Rmc0T0RvVnFCMUZweHBDd0l0dTJiY09mZi82SkFRTUdJQ1ltQnV2WHI0ZWRuUjEwT2gzR2poMXJkcCtnb0NCb3RWcjQrZm1oYnQyNjZOQ2h3eFBQazN0VjBxNWRPL2wxOCtiTmNmVG9VU1FtSmtLcjFlTElrU01JQ2dxUzkxbTNiaDIyYnQyS01tWEtLSFpINWJkOSszWkVSRVJnN05peFJ2c2NPM2JNcUo2Ym01dGNkdUhDQlhoNmVtTEZpaFhJeU1qQTlPblRvZFZxSVlUQWlSTW4wTDU5ZTBSR1J1TE9uVHRZc0dBQlFrSkNVTEZpeFVLMWg2ZzBZa2hZa2Rtelo4UE96ZzVqeG94Qi8vNzkwYlJwVXdDQXJhMHR4b3daWTFSMzBLQkJBSUNOR3pjaUpTVUZBd2NPeEtSSms1N3F2SDUrZnZMcmp6LytHS21wcVVqM3lEMEFBQ0FBU1VSQlZORHI5Umd3WUFBQVlOeTRjUWdJQ0VCQVFJQkpsNVVrU1FVZSsvRGh3d0NBbzBlUG9tM2J0bkIwZE1TMmJkdlFvRUVEcUZRcWsvcXRXclZDdlhyMU1HellNSHo3N2Jld3Q3ZkhvMGVQNE9Ua2hEMTc5c0RYMXhlUmtaR0lqWTFGUUVBQXlwY3YvMVNmbWFpMFlFaFlFU2NuSi96eXl5OUlUVTNGcUZHajVISkprdVJCNmZ3cVZxeUllZlBtb1gvLy9xaGR1N1pjbnR1OVV4aTVZdzVGcGRQcFlHdHJxN2c5TGk0T1NVbEpzTEd4d1prelo3QisvWG9zVzdZTURSczJ4T3paczdGOSszYVVLVlBHYUIrdFZvc0pFeWFnVmF0V2lJeU1SRlJVRkZ4ZFhWRzdkbTJVTFZzV1VWRlJhTm15SllLRGc5RzllM2Q1M0lUSVdqRWtyTWdmZi95QnI3NzZDaDk4OEFHMmI5OE9JUVFHRHg1YzRENUhqaHpCcjcvK2lyZmVlZ3RMbHk1RnYzNzk4T3FycjJMdjNyMG1kZk5lTWVUbjYrdHJ0bnovL3YySys2alZhamc2T2lwdVg3WnNHWHIxNm9WZmYvMFZuMy8rT2NhTkc0Y3RXN1lnTURBUVRabzBRVkJRRUFJQ0FvejIwZWwwY0hKeWdwMmRIVEl6TTlHNGNXUGN1WE1IZGV2V1JhOWV2YkJvMFNKODlkVlhPSERnZ05tN3M0aXNEVVBDaXNUSHg2TkpreVpJU0VoQXpabzEwYVJKRXdBNVAxMHJmWWxmdjM0ZHJxNnUrTC8vK3orNHVycWljdVhLMkx0M0wvYnYzNDk2OWVxaFVhTkdPSFBtRENwVnFtVDJpdUhhdFdzb1U2WU1rcEtTY1Bic1dhTnRTbmREeGNiRzR2cjE2M2p0dGRmZzR1Sml0bzVXcTBWR1JnWjhmSHd3YmRvMDJOcmFZc1dLRmZMMndNQkEyTm1aL3ZOMmNuTENkOTk5QndCSVMwdERTa29LZ29PRDBhcFZLN2k1dWVHMTExN0Q0TUdETVh6NGNNVnpFMWtUaG9RVmFkV3FGVnExYWdVZzU0RzAyN2R2QXdBY0hCeE1mcUxQL1FMLzlOTlA1YkwwOUhSa1oyZmpqei8rd01LRkM3RisvWHI1V0xObXpjTG16WnRSclZvMVJFVkY0Zno1ODhqTXpNU29VYVB3MVZkZkZhcDllcjBlT3AwT0kwYU13T1RKazNIbHloWFVyVnZYYkYwSEJ3Y3NYNzVjc1R1b1NwVXFac3R2M0xpQlE0Y080YmZmZm9OYXJVYjM3dDF4OXV4WlRKa3lCWHE5SHBJa0lUTXpFM0Z4Y1RBWURPeHVJcXZIa0xBaVlXRmgyTE5uRHg0OGVJQnExYXFoYWRPbWNIZDNMM0NmZ3djUDR0S2xTN2gwNlJJeU1qSXdhZElrTEY2OEdKOTk5aG5xMTY4UElLY3I2Y2FOR3hnL2ZqeFdyVnFGNmRPbnc5UFRFei84OEFNOFBEd0svVVg3My8vK0Y3YTJ0cGd3WVFMZWV1c3R2UC8rKytqYnQ2OWlmWHQ3ZThWdGVyMGV0cmEyZVBEZ2dkRVZoVmFyUlkwYU5iQmd3UUxVcUZFRG4zMzJHWHIzN28zczdHeDgrdW1uMEdxMUNBNE94cVJKa3pCaXhBak1tREVEdFdyVktsVDdpVW9qaG9RVmFkYXNHWm8yYlNwLzZYWHExQW43OXUyRFZxdVZuMjNJcGRWcU1XYk1HRFJ2M2h4dnZ2a21QdmpnQTFTcVZBa2pSNDVFaHc0ZDBLdFhMNlA2WThlT3hjY2ZmNHl2di80YUJ3NGNNQW1HN094czlPelowNlFzcjBhTkdtSDU4dVh3OFBEQTRzV0xrWnFhaXM2ZE93TUFhdFNvVWFUUDJyOS9mOXkvZng4Nm5RN3Z2UE9PWFA3bW0yL2l6VGZmQkFDY1BIa1NzYkd4R0RObURQejkvZkgyMjI5ajBxUkpLRk9tRERadDJvUjU4K1poN3R5NVdMVnExUlB2c2lJaWV1R29WQ3FoVXFsRVNVbEtTaEpyMXF3UmVyM2U3UGJFeEVSeCtmSmxzOXNpSWlKTXlzNmRPMmUyN20rLy9TWTZkZW9rYnQ2OGFYWjdtelp0ak42SGhJU1kxRWxMU3hOSlNVa2lKU1hGN0RIeTFoTkNpSHYzN3BuZG5wV1ZWZUQrZWVYK2ZWajYzd1ZSY2VLUFJ5K3gzQytreU1oSVN6ZWwyR2swbWdMdmJIb1I1VTRrZVBIaVJmNi9vbEtEbzNMMFFuclpBb0tvdEdKSUVCR1JJb1lFRmJ2czdHek1uVHNYYXJXNlVQVmpZbUpNMXBFZ29oY0Q3MjZpcCtidTdvNXExYW9oS3lzTGRldldsWitic0xlM2g3T3pNMWFzV0NIUCtscVFOV3ZXd01QREEvNysvb3AxOUhvOVdyVnFaYlFPUmw0UEhqekFoUXNYQ3B6R2c0aUtqaUZCVDgzUjBSRmhZV0VJQ2dyQ3hZc1g0ZVhsSlcvTFhXWHU0TUdEY2xsNGVEZ2NIQnpnNmVrSloyZG5vMlA5L3Z2djJMQmhnMUdadDdjM0prNmNhRlNtTkVPc3VkWG5pT2paTVNUb21aMDVjd1lCQVFGWXRtd1poQkJ3ZDNmSHVYUG5UQjUybXpsekpvWU1HUUxnN3k5N1B6OC9hTFZhbzNvRnplZFVsSWtGaWVqWk1TVG9tYVNucCtQT25UdG8yYklsZ0p3SjlBQ1luVGVwZGV2VzJMZHZuL3plWUREZ3dZTUhpSWlJa011VTVuT1NKQW5seTVkWHZKTHc4dkxpQTI5RXp3RkRncDVKUWtJQ0hCd2NrSjJkalRKbHlzaUQxUjA3ZGpTcXQzdjNiclJwMHdhblQ1K1d5Nktqby9IR0cyOFkxWE4wZE1URGh3OVJ0V3BWdWN4Z01LQmJ0MjV3Y25KU3ZKSndjbkpDdDI3ZENyMWdFUkZScVZmU1Qxem4xN1p0V3lHRUVGOSsrYVhZdUhHakVFS0ltSmdZMGJselo2TjZYbDVlOHBQUEdvMUd0RzNiVnR5NWMwZU1HalZLL1Bubm4wWjFmL3p4UitIajR5TTZkT2dnd3NMQ2hCQkM2SFE2azgrNVlNRUMrV2xwcFRvbGpVOWNVMm5FS3dsNlp0MjdkOGVpUllzd1pNZ1EzTGx6eDJTZXBkeXJqSysrK2dxM2J0MkNnNE1ENnRTcGcxdTNidUhqano4Mk9WNlpNbVd3WThjT2s4SHR2UGJ0MjRjUkkwWVUrMmNoSW1OOFRvS2VXZm55NVpHY25Bd0FPSFhxRkpvM2IyNjBYYXZWd3NIQkFYMzc5c1g0OGVOUnZYcDFBTURtelpzaFNSSldyVnFGL2Z2M1krdldyWEJ5Y29LN3UzdUJBZkhvMFNQb2REcFVxRkRoK1gwb0lnTEFrS0JuTkgvK2ZBUUdCcUoxNjlhNGUvY3VEaDgrTE0vY0NnQ1ptWmx3Y0hDUWwwaU5pb3BDNDhhTkFRQlZxMWJGdUhIak1HclVLSnc0Y1FMRGhnMUQwNlpOTVdQR0RLTnpTSktFQmcwYXlPKzNiOThPUjBkSCtQbjVZZVBHalVoS1NvSWtTZkphR1VSVWZOamRSTS9FMzk4ZjNicDFRL1hxMVRGeTVFaDRlWG1oZnYzNlNFdExRN2x5NVhEcTFDbDVBU0FoQlBidTNZdXhZOGZLKzllclZ3K1ZLMWRHWUdBZ0dqUm9ZSFlKVkJzYkcvejg4OCtJaTR2RHBrMmJjT0xFQ2Z6NDQ0L1E2L1hZdVhNbit2VHBnMWF0V3Brc1ZVcEV6NDRoUWMra2Z2MzYrT09QUHpCbzBDQTRPenRqMnJScHlNN09ocmUzTnd3R0E4cVdMU3MvZFgzaXhBbElrZ1FQRHc4c1dMQUFrWkdSU0U1T1JxOWV2VEJyMWl5RWg0ZGo1c3laaUkrUFI1MDZkZEM3ZDI5MDZkSUYzMzc3TFM1ZnZvelkyRmgwN2RvVjI3WnRrNWNXblR4NU1rYVBIbzNkdTNkajVzeVpLRmV1SE5hdVhZdUtGU3RhOG8rRmlNanlMSDEzMDJlZmZTYUV5TG16YU9IQ2hTSTVPVm5lcHRmclJWWldsakFZREhLWlRxY1RkKy9lRlVJSWNlVElFWEhwMGlXemExTWtKU1dKYytmT2lmajRlQ0dFRUtHaG9lTDgrZk5QWE50QnA5T0o4K2ZQUC9QbmVscTh1NGxLSXo1OTlCSXJ6ZXRKdkl5NG5nU1ZSaHk0SmlJaVJRd0pJaUpTeEpBZ0lpSkZEQWtpSWxMRWtDQWlJa1VNQ1NJaVVzU1FJQ0lpUlF3SklpSlN4SkFnSWlKRkRBa2lJbExFa0NBaUlrVU1DU0lpVXNTUUlDSWlSUXdKSWlKU3hKQWdJaUpGREFraUlsTEVrQ0FpSWtVTUNTSWlVbVJuNlFiUXM4dGROcE9JcUxqeFN1SWxKb1E0WWVrMmtERWh4QVZMdDRHSXFGUlJxVlJDcFZJSlM3ZURpRXp4U29LSWlCUXhKSWlJU0JGRGdvaUlGREVraUloSUVVT0NpSWdVTVNTSWlFZ1JRNEtJaUJReEpJaUlTQkZEZ29pSUZERWtpSWhJRVVPQ2lJZ1VNU1NJaUVnUlE0S0lpQlF4SklpSVNCRkRnb2lJRkRFa2lJaElFVU9DaUlnVU1TU0lpRWdSUTRLSWlCUXhKSWlJU0JGRGdvaUlGREVraUloSUVVT0NpSWdVU1padUFGbVhaczJhMWJLenMvc2lYL0hILy90OWRkNUNuVTQzNy9MbHkzK1dUTXVJeUJ5R0JKVW9mMzkvMjVpWW1GaEprcW9YVkU4SWtWQ3ZYcjJhTzNiczBKZFUyNGpJbEsybEcwRFc1ZXJWcTZKbXpacXVBTnlmVURYbzZOR2orMHVpVFVTa2pHTVNWT0lNQmtOSUlhb1ZwZzRSUFdjTUNTcHhOalkySjRVUWp3cW9rbFNwVXFXVEpkWWdJbExFa0tBU0Z4a1ptUzFKMHQ0Q3F1dzljZUtFcnNRYVJFU0tHQkprRVpJa0tYWW4yZGpZc0t1SjZBWEJrQ0NMU0VsSk9RSWcxY3ltMU9UazVLTWwzUjRpTW84aFFSWVJFeE9USllRd2QvZFNhRXhNVEZhSk40aUl6R0pJa01Vb2REbXhxNG5vQmNLUUlJdVJKT2tRQUhXZUlyVWtTWWN0MVI0aU1zV1FJSXVKakl4VUF3akxmUzlKMHNIL2xSSFJDNEloUVJZbGhKQzdsd3I1a0IwUmxTQ0dCRm1VZzRQRGdkelhUazVPQndxcVMwUkVWa2lsVW9XcVZLcDlsbTRIRVpteXMzUURpQUNFU0pJa0xOMElJakxGcWNKZllpMWJ0and2U1ZJclM3ZUQvaWFFT0JFVkZmVzJwZHRCVkZ3NEp2RVNZMEM4ZUNSSjZtanBOaEFWSjNZM2xRS1JrWkdXYmdJQmNITnpzM1FUaUlvZHJ5U0lpRWdSUTRLSWlCUXhKSWlJU0JGRGdvaUlGREVraUloSUVVT0NpSWdVTVNTSWlFZ1JRNEtJaUJReEpJaUlTQkZEZ29pSUZERWtpSWhJRVVPQ2lJZ1VNU1NJaUVnUlE0S0lpQlF4SklpSVNCRkRnb2lJRkRFa2lJaElFVU9DaUlnVU1TU0lpRWdSUTRLSWlCUXhKSWlJU0JGRGdvaUlGREVraUloSUVVT0NpSWdVTVNTSWlFZ1JRNEtJaUJReEpPaTVFRUlvYm91TGl5dkJsaERSczJCSTBITXhmUGh3WEx0MnphUmNyOWVqZS9mdVp2ZTVkZXNXa3BPVGkzU2VtSmdZWEw5Ky9hbmFTRVJQWm1mcEJ0Q0x6YzNOclVqMTU4K2ZqM2ZlZVFkK2ZuNllNbVVLZnY3NVo1UXRXN1pRK3g0L2ZoeW5UNS9HNnRXcnNXN2RPcHc0Y2NLa3pyMTc5eUJKRXM2ZE93Y0ErUDc3NzlHMmJWczBiTml3U08wa29zS1JMTjBBZW5vcWxVb0FRR1JrNUhNN2gxYXJOU256OVBURXRtM2JVTHQyYlpOdGRuWjJzTEhKdVVBTkRBeEUrL2J0MGF0WEwzbTdYcTlIcTFhdEZOdjgrZWVmNDQwMzNzREFnUU1CQUZ1MmJFRkNRZ0txVjYrTy8vNzN2MmpSb2dWOGZYM2g3T3lNeE1SRTlPalJBMlhMbGtWS1Nnb3FWYXFFdW5Ycll2MzY5WEJ6YzBQNTh1WGw0NmFucHovWFB5Zmc3MEM5ZVBFaS8xOVJxY0YvekMreGtnZ0pjOXpjM0JBU0VvSTZkZW9VV0UrajBjRFIwUkZlWGw1RzVlbnA2VVpmNEFFQkFSZzhlRENBbkJDeHRiVUZBUFR0MnhjQWtKS1Nnb2NQSDZKbXpacHdkSFFFQUFRSEIyUHAwcVhRNlhTWU5Ha1MzTjNkY2U3Y09kaloyY2x0elB2bmt2Lzk4OENRb05LSTNVMzBWT2JQbjQvR2pSdmo0NDgvaHBPVGs5azZ1Vi9vSjArZWxNc1NFaExRcjE4L0hEOSszT3crdVFFQkFHbHBhUWdMQ3dNQWRPclVDZnYyN1pOZjYzUTZYTDkrSFY5ODhRVU1CZ09FRUViN0VsSHg0TUExUFpYKy9mdmo2dFdyZVBmZGQzSDA2RkdqYlNFaElmRDI5alk3bmhFZEhZMVhYbm5GcEh6OSt2WHc4dktDcDZkbm9jNXZaMmVIMWF0WDQ3WFhYb05HbzRHOXZUMGtpVC9BRXhVM1hrblFVNmxidHk3V3JGbURuVHQzWXViTW1UaDA2QkNtVHAwS0Z4Y1h2UHZ1dTNqMzNYZk5oc1R1M2J1UmxKU0U2OWV2R3cwMkR4czJETU9HRFRNS2lhU2tKS011cDd5dkFjRGIyeHNBWURBWW9OZnI1ZmNIRGh4NFBoK2FpT2hsb2xLcGhFcWxFaVZOcFZLSk8zZnV5Ty92M2JzbkJnd1lJSTRmUDI1U0w2OURodzZKMXExYmkxT25Ub2srZmZxSWt5ZFBtaHk3VFpzMjh1dk9uVHZMcjMxOGZNeStGa0tJTTJmT0NCOGZINkhSYUJUUFhSSi9UcmwvSDViK2QwRlVuSGdsUWMvczlkZGZSMUJRa0h4WGt6bmg0ZUdZUFhzMlB2LzhjN1JyMXc3MTY5Zkh5SkVqb1ZhcjBibHpaN1A3UE9sS0l0ZlpzMmNCQURObXpNQ0NCUXZZN1VSVWpEZ21RY1VpZjBBWURBWUFRRVpHQnFaT25ZcXZ2LzRhQ3hZc1FJOGVQUUFBMWF0WHgzZmZmWWZ2dnZzT3QyN2RNbnZNS2xXcUlEZzRHTUhCd2FoVXFSSzJiTm1Db0tBZ1ZLeFlVYTZUbHBhRzBOQlFMRisrSEhGeGNWaTFhdFZ6K29SRTFvbFhFbFRzSGoxNmhLbFRwOExWMVJYTGx5L0htMisraWVuVHA1dmNCVldqUmcxczNib1ZGU3RXaEZxdHh2TGx5NkhYNjdGLy8zNzQrUGlnYXRXcWNsMGZIeDhzV3JRSUowNmN3TC8rOVMrNWZQNzgrV2pSb2dXYU5HbUNlZlBtWWRDZ1FmRDE5UVh3OTVnRkVUMDloZ1FWdXdzWExxQmV2WG9JREF6RWxpMWJzSHYzYnF4YnQ4NmtubDZ2aDE2dmg2dXJLN3AyN1lyMDlIVHMzTGtUNjlhdHc4cVZLNkhUNmZET08rL0F4c1lHdHJhMjBPdjFNQmdNT0hqd0lPTGk0bEM5ZW5XY08zY09XN2R1QlFEVXJsMGJ1M2J0UXJWcTFRQUF4NDRkazg5VjFDZkhpWWhlZXBZYXVONjNiNTlJUzB0VDNLN1g2NFZlcnplN3pXQXdDSjFPSjNRNm5WRTlyVllyREFhRDJYMjBXcTFRcTlWQ3JWYUx6TXhNb2RGb2hGcXRGa09HREJGUlVWRm05K25YcjErQjc1OEhEbHhUYWNRUnZwZVlwWjY0ZmxFWURJWUNCOHRMR3ArNHB0TG94ZmtmUmxSRUwxSkFFSlZXL0Y5R1JFU0tHQkpFUktTSUlVRkVSSW9ZRWtSRXBJZ2hRVVJFaWhnU1JFU2tpQ0ZCUkVTS0dCSkVSS1NJSVVGRVJJb1lFa1JFcElnaFFVUkVpaGdTUkVTa2lDRkJSRVNLR0JKRVJLU0lJVUZFUklvWUVrUkVwSWdoUVVSRWloZ1NSRVNraUNGQlJFU0tHQkpFUktTSUlVRkVSSW9ZRWtSRXBJZ2hRVVJFaWhnU1JFU2tpQ0ZCUkVTSzdDemRBSHAyYm01dWxtNENFWlZTdkpKNGlRa2hUbGk2RFdSTUNISEIwbTBnSWlwVlZDcVZVS2xVd3RMdElDSlR2SklnSWlKRkRBa2lJbExFa0NBaUlrVU1DU0lpVXNTUUlDSWlSUXdKSWlKU3hKQWdJaUpGREFraUlsTEVrQ0FpSWtVTUNTSWlVc1NRSUNJaVJRd0pJaUpTeEpBZ0lpSkZEQWtpSWxMRWtDQWlJa1VNQ1NJaVVzU1FJQ0lpUlF3SklpSlN4SkFnSWlKRkRBa2lJbExFa0NBaUlrVU1DU0lpVXNTUUlDSWlSUXdKSWlKU3hKQWdJaUpGREFraUlsTEVrQ0FpSWtVTUNTSWlVc1NRSUNJaVJRd0pJaUpTeEpBZ0lpSkZEQWtpSWxMRWtDQWlJa1VNQ1NJaVVzU1FJQ0lpUlF3SklpSlN4SkFnSWlKRmtxVWJRTmFsV2JObXRlenM3TDdJVi96eC8zNWZuYmRRcDlQTnUzejU4cDhsMHpJaU1vY2hRU1hLMzkvZk5pWW1KbGFTcE9vRjFSTkNKTlNyVjYvbWpoMDc5Q1hWTmlJeVpXdnBCcEIxdVhyMXFxaFpzNllyQVBjblZBMDZldlRvL3BKb0V4RXA0NWdFbFRpRHdSQlNpR3FGcVVORXp4bERna3FjalkzTlNTSEVvd0txSkZXcVZPbGtpVFdJaUJReEpLakVSVVpHWmt1U3RMZUFLbnRQbkRpaEs3RUdFWkVpaGdSWmhDUkppdDFKTmpZMjdHb2lla0V3Sk1naVVsSlNqZ0JJTmJNcE5UazUrV2hKdDRlSXpHTklrRVhFeE1Sa0NTSE0zYjBVR2hNVGsxWGlEU0lpc3hnU1pERUtYVTdzYWlKNmdUQWt5R0lrU1RvRVFKMm5TQzFKMG1GTHRZZUlUREVreUdJaUl5UFZBTUp5MzB1U2RQQi9aVVQwZ21CSWtFVUpJZVR1cFVJK1pFZEVKWWdoUVJibDRPQndJUGUxazVQVGdZTHFFaEdSRlZLcFZLRXFsV3FmcGR0QlJLYnNMTjBBSWdBaGtpUUpTemVDaUV4eHF2Q1hXTXVXTGM5TGt0VEswdTJndndraFRrUkZSYjF0NlhZUUZSZU9TYnpFR0JBdkhrbVNPbHE2RFVURmlkMU5wVUJrWktTbG0wQUEzTnpjTE4wRW9tTEhLd2tpSWxMRWtDQWlJa1VNQ1NJaVVzU1FJQUJBZG5ZMjVzNmRDN1c2Y0xOaXhNVEV3R0F3RkdzYlRwOCtqZFRVdjJjUE54Z01tRHQzcnVMN1hCa1pHUmc1Y2lTdVg3OWVyTzBoSWc1Y1d4MTNkM2RVcTFZTldWbFpxRnUzTHRhdlh3OEFzTGUzaDdPek0xYXNXSUhKa3ljLzhUaHIxcXlCaDRjSC9QMzlGZXZvOVhxMGF0VUtyN3p5aXRudER4NDh3SVVMRjJCcmF3c0F1SG56SnI3Ly9udXNYcjBhRlNwVWdCQUNlL2Jzd2ZUcDB3SEE1SDF1Mlp3NWM1Q2NuSXk2ZGV0aThlTEYyTE5uajluelJVUkVZUHo0OGJoOSt6WUFJRFUxRmNlUEg0ZVhseGVjbloxTjZpY25KK1BrU2E2aVN0YU56MG04eEZRcWxRQ0tkbmRUdTNidEVCRVJnYUNnSUZ5OGVCRVhMMTZVdHhrTUJoZ01CdGpaL2YyelEzaDRPQndjSE9EcDZXbjJpelEvYjI5dlRKdzRFY0RmSWFIVVBqYzNONk9RQUlBSkV5YkF5OHNMeTVZdEF3Q2twS1NnVXFWSzh2YmM5MGVPSElHTmpRMFdMMTZNWThlT1lkT21UWXBocE1UTHl3c25UNTZVZjFmYVhsaTVkemRkdkhpUi82K28xT0NWaEpVNmMrWU1BZ0lDc0d6Wk1nZ2g0Tzd1am5QbnpzSGUzdDZvM3N5Wk16Rmt5QkFBUUZoWXpvU3RmbjUrMEdxMVJ2WDI3emUzZmxDT0xsMjZGTHBkaXhZdGdpUko2TjY5dXh3eXg0NGRBd0NUOTNQbnpzWDU4K2V4ZHUxYVJFUkVvRnExYW1qZnZuMmh6NVZYejU0OW4yby9vdEtPSVdHRjB0UFRjZWZPSGJSczJSSUFvTlBwQU1Eb0NpSlg2OWF0c1cvZjM5TXFHUXdHUEhqd0FCRVJFWEtacDZlbjJmTklrb1R5NWN2TDRaS2ZsNWNYSkVreTJTZVhFQVhQMU5Hd1lVT01IRGtTcWFtcFdMeDRNUll0V2xSZ2ZRRFl0R2tUTm0zYWhQTGx5eU1qSXdNQVVMTm1UV3pkdWxYK0xHZlBuZ1VBREJndzRJbkhJeXJ0R0JKV0tDRWhBUTRPRHNqT3prYVpNbVhrd2VxT0hUc2ExZHU5ZXpmYXRHbUQwNmRQeTJYUjBkRjQ0NDAzak9vNU9qcmk0Y09IcUZxMXFseG1NQmpRclZzM09EazVLVjVKT0RrNW9WdTNiZ2dMQzhQNjlldXhlZk5tYUxWYStVdmFZRERBeGtiNTNvcStmZnNpTXpNVG4zenlDVWFNR0FFUER3KzBhOWZPcUU1bVppYktsaTBydisvZXZUdEdqUnFGUG4zNnlNR1ErM3QrU3VWRVJDOEZsVW9sVkNxVktJcTJiZHNLSVlUNDhzc3Z4Y2FORzRVUVFzVEV4SWpPblRzYjFmUHk4aElwS1NsQ0NDRTBHbzFvMjdhdHVIUG5qaGcxYXBUNDg4OC9qZXIrK09PUHdzZkhSM1RvMEVHRWhZVUpJWVRRNlhRbWJWdXdZSUZJUzB1VDM1dXIwNlpOR3hFZkh5OThmSHlFajQrUFVLbFU4dXY4NzdWYXJmajAwMCtGU3FVU0dSa1paait2U3FVU2p4OC9sdCtQSHo5ZW5EcDF5cWlPdTd1NzZOR2poK2pSbzRkd2MzT1RYN3U3dXhmNFoybnVYTG5qUkVTbEJhOGtyRlQzN3QyeGFORWlEQmt5QkhmdTNFR05HaldNdHVkZVpYejExVmU0ZGVzV0hCd2NVS2RPSGR5NmRRc2ZmL3l4eWZIS2xDbURIVHQyRkRpNHZXL2ZQb3dZTWVLSmJhdGV2VHJDdzhOeDZ0UXByRisvSHBzMmJRTHc5NWhFZUhnNEFPQ1RUejZCaTR0TEVUNTFUbmZXb2tXTHNHalJJc1RGeGVIMDZkTndjbkxDM3IxN0FlUjBOK1crOXZMeUt0S3hpVW9qaG9TVktsKytQSktUa3dFQXAwNmRRdlBtelkyMmE3VmFPRGc0b0cvZnZ0Qm9OSmczYng0QVlQUG16Umc2ZENoV3JseUpXclZxSVRVMUZRRUJBV2pTcEVtQkFmSG8wU1BvZERwVXFGQ2gwRzA4ZE9pUVNSZFlYbjM3OW9XWGx4Y09IVHBVNkdNdVdiSkVmdDJ1WFRzNE9EaEFyVmJMQTlmWjJkbnk2OEkrTTBKVW1qRWtyTkQ4K2ZQeDIyKy9vWFhyMXJoNzl5NE9IejZNSDMvOFVkNmVtWmtKQndjSFNKSUVWMWRYYk5teUJZMGJOd1lBVksxYUZlUEdqY09vVWFNd2J0dzRmUC85OTJqV3JCbW1UWnRtZEE1Smt0Q2dRUVA1L2ZidDIrSG82QWcvUHovMDdOa1RQWHIwUU9YS2xkR3FsZm1KYkk4Y09ZTGZmLzhkbjMvK3VlTG5lUHZ0cDUrUk8rOVloZEtWUk82QVBwRTFZMGhZSVg5L2YzVHIxZzNWcTFmSHlKRWo0ZVhsaGZyMTZ5TXRMUTNseXBYRHFWT25VS1ZLRlFBNWR4anQzYnNYWThlT2xmZXZWNjhlS2xldWpNREFRRFJvMEFCK2ZuNG01N0N4c2NIUFAvK011TGc0Yk5xMENTZE9uTUNQUC80SXZWNlBuVHQzb2srZlBtalZxaFVDQWdJQTVOeHg5ZFZYWDBHbjAySEhqaDM0NVpkZnNIejVjcFFyVjY3SW4wK3RWc1BSMFJIeDhmRUFZUFFjUnE2Yk4yL0tuekgvbFloZXIwZG1aaWI2OWV1SHJWdTNvbUxGaWtWdUExRnB3WkN3UXZYcjE4Y2ZmL3lCUVlNR3dkblpHZE9tVFVOMmRqYTh2YjFoTUJoUXRteForYW5yRXlkT1FKSWtlSGg0WU1HQ0JZaU1qRVJ5Y2pKNjllcUZXYk5tSVR3OEhETm56a1I4ZkR6cTFLbUQzcjE3bzB1WEx2ajIyMjl4K2ZKbHhNYkdvbXZYcnRpMmJaczhmakI1OG1TTUhqMGF1M2Z2eHN5Wk0xR3VYRGwwN3R3WldxMFcyN2R2eC9yMTYzSC8vbjJNR0RFQ3RyYTJzTE96ZzUyZEhYUTZIYXBYcnc0Zkh4L1VybDBiYTlldU5YdjMwNWRmZmlsLzhiZHUzZHFvaTJ2RGhnM1l1SEVqQUdETW1ER1lNbVVLcmwyN0JvMUdBNDFHQXlFRU9uZnVqQW9WS3NESnlRbEJRVUg0OU5OUG4vZGZDUkZSOFh1YXU1cysrK3d6SVVUT25VVUxGeTRVeWNuSjhqYTlYaSt5c3JLRXdXQ1F5M1E2bmJoNzk2NFFRb2dqUjQ2SVM1Y3VDYjFlYjNMY3BLUWtjZTdjT1JFZkh5K0VFQ0kwTkZTY1AzOWVaR1ZsRmRnZW5VNG4xek4zWEoxT0p6SXpNMFZhV3BwSVMwc1Q2ZW5wSWlNalEyaTFXcm5PYjcvOVpyUnZkbmEyVUt2Vml1Zk9XL2ZPblR2aTVzMmJJajQrWHFqVmFxTjZXcTFXeE1YRkZkait2SGgzRTVWR25EN2dKZlkwMDNMUTg4TnBPYWcwNGl5d1JFU2tpQ0ZCUlpLU2ttTHBKaEJSQ1dKSVdKblUxRlI1ellZZE8zYVlyU09Fd1BidDIwM0tOUm9OUHZqZ0ExeTZkT21wenYwODFxQXdaOXUyYmNYeWpFTjBkSFF4dElibzVjYVFzREtyVnEzQ3JsMjdBQUFMRnk0MDJqWm8wQ0FBT1hNbTVkOEdBTXVYTDBkc2JDeW1USm1DTGwyNkdQM0tuVytwSUd2V3JFRklTRWlSMmhzVEV3TS9Qei81d2IvQ1dMSmtpZEhpUlhtdFdMRUNmbjUrOFBEd2dKK2ZuOUZyQU9qVXFaTmNkOHlZTVVWcUsxRnB4RnRnclloV3EwVjRlRGdNQmdPMmI5OE9nOEVnVDc0WEZoWlc0TXB1aHc0ZHdvVUxGM0RtekJtajZjU1hMRm1DNDhlUG0wejZCOERzR2hTLy8vNDdObXpZWUZTV2R3Mkt2QXdHQTJiTW1JSHg0OGNYYWkyTFhFSUl4WWtCUjQ4ZWpkR2pSOFBiMjFzT3k3eXZpY2dZUThLSzdOeTVFKzNidDhlTUdUTUFBQjRlSG9yVGVPZDE5dXhaeko0OUd6Lzg4SU5SUUt4ZXZSckJ3Y0hZc0dHRDBRTm54YkVHQlFEODV6Ly9nU1JKUlZvandtQXdRQWhoZHRyenZQSlBVVTVFNWpFa3JFamp4bzNSdG0zYkl1MXovdng1VEpnd0FWcXQxbWlLak1URVJGU3RXaFV1TGk2WU1HRUNnSnpsUHMrZVBmdE1hMURrZGZqd1lienp6anVLMjY5ZXZZckJnd2ViM1phMzJ5Z3ZWMWRYNkhRNlpHUmtvRy9mdmdDQXRMUTA5TzNiRjUwN2QzNWltNGlzRFVQQ2lpeFlzRUJlYUFmSStmTDI5ZlV0Y0orbVRadGkxYXBWR0Q1OHVIeFZvTlBwMEtaTkd4dzhlTkNvV3lmM2kvOXAxNkRJTHpvNld2NGlONmRKa3lZbXo0ajg5ZGRmOFBYMXhkYXRXOUd3WVVPeis1MC9meDQvL2ZRVHZ2MzJXd0E1M1UzQndjRUFnRmRmZlZYeGZFVFdpQ0ZoUmZMZnNlVGg0V0hVNWVQaDRXR3lqNU9URTVvMmJXcFVkdS9lUFVpU3BOanY3K0xpZ2hrelp1RGt5Wk80ZS9jdTFxNWRLM2R4NVJvNmRDajY5KzhQclZhTHFWT25tdjBwL3NHREIwVmV0L3JLbFN1d3NiRkJSRVNFMlpEUWFyVll1WElsUm84ZWJYYi9mLy83M3dCeXJwVE16ZmxFWkcwWUVsYW1aOCtlME92MUFJeXZKUEoyRDVtajFXcmxRZTZzckN5alFlLzhpbXNOQ2lGRWtjY09EaDA2aENGRGhtRDM3dDBZUEhnd0hCd2NqTFlIQndmajNYZmZsWitPQm5JbUxOeXlaUXNHRFJxRXhZc1hJeVFrQlBiMjltWW5MaVFpZW1rOHpkeE51OXlUc3dBQUlBQkpSRUZVSFRwMGtGL25ycnoyOXR0dkM1MU9KNzgzdDJMYzlPblRoUkJDWkdSa2lPN2R1NHYxNjllTGp6NzZ5S1RPNzcvL0xrNmNPQ0dpbzZORnYzNzloQkJDSkNZbUNsOWZYM0gvL24waGhCQXBLU25DMzk5ZnpKdzVzOEMyZHVuU1JWeStmTG5RbiszeTVjdmlYLy82bDFDcjFXTHk1TWxpK2ZMbGhkNjNxS3ZRbWNPNW02ZzA0cFVFeVg3OTlWZkZiWFBteklGR284R1VLVlBnN095TXdZTUhZK1hLbFNaMXZ2Lytlemc1T2VIKy9mdEZYb01pdjhhTkcrUEtsU3NtM1YzbVBIejRFSjkvL2psR2p4Nk5zbVhMWXZ6NDhlamZ2ejlxMUtnQmYzOS9vN3JteG1ITWpjOTgvLzMzcUYyNzloUFBUVlNhTVNTc25NRmdnRjZ2TnhwZnVIdjNya2szelprelo3Qmt5UkpVcVZJRjMzMzNIZXp0N1dGalk0UEhqeCtqY3VYS0FITFdZYmg4K1RMOC9mMnhldlhxSXE5QmtWK25UcDBRSEJ5TWZ2MzZGVmp2MXExYkdEOStQTnEyYlN1dktsZTllblVzWGJvVW8wZVB4dFdyVnpGMjdGaTVXOHZjcmJmNXgyZUlLQWREd3NxMGFOSEM2SDFnWUNBOFBUMGhTUkw4L2YxeCsvWnQyTnZiNDczMzNnT1FNMGdkR0JpSWpJd01EQnMyREg1K2ZuS2crUHI2b212WHJ2SUFyeVJKYU5HaUJmUjZmWkhYb0hqMzNYZE4ydXJqNDRNMWE5WWdNakxTYUF3aFYwWkdCalp2M296Tm16ZGowS0JCR0RseXBNbG4zYmh4STZaTm00YnUzYnVqYTlldWlJaUlNRHZPb1hTbjE0Z1JJNTU0QnhnUjBRdnBhY1lrbnRRUHI5ZnJqZGFURUVLSWMrZk9pZXpzN0VJZjkyblhvRERuOHVYTG9tL2Z2aUlqSThOa1czeDh2UGp3d3cvRitmUG5DMnlQWHE4WCsvYnRFenQyN0NqMFozZ2FISk9nMG9pUG5iN0VyR1U5Q2JWYURRY0hoeWMrUlcxcFhFK0NTcU1YKzM4ZEVYS2UxU0FpeStBc3NQUk1sR1pidFJRaEJHSmpZd3Rkbit0akVCV01JV0dGN3R5NVkzWml2eWZOQkd0T3IxNjlGTGZObVRPbnlHM0w2OTY5ZTFpMmJGbVI5b21PanNiNzc3K1BSNDhlUGJIdXM2NlBRV1FOMk4xa2hWeGNYTEJtelJxNHVycWlRWU1HQUlEdzhIQXNYYm9VUVVGQlJuWDM3Tm1EalJzM0dwWGxQckVONUV5T2wvZnVuMkhEaHFGMzc5NEFnS05IajJMR2pCbVlNR0dDeVJkeGVubzZzck96OGR0dnZ5bTI4K0RCZzBYK1NiOXAwNmJ3OVBURTVjdVgwYkZqeHdMcjVsMGZJNzhaTTJZVWFoSkNvdEtPQTJ3dnNhY1p1TTUvTytkZmYvMkZHalZxbU5TclZhc1dWcTFhQlFCSVNFakFaNTk5aHA5KytzbWtucmUzTjQ0ZE8yYjJYRjVlWGpoNTh1VC90M2ZuY1ZGVi9SL0FQOFBtaXBwYVZwcTVwWlc1QVNxNEVUNW00WUxMNDBaYWlwb3BxWm1LYXlwb0t1NXBtdVF1bXJzV2dvSTcvRVRjQW5MZkVDblIzR1VkWUppWjgvdURaMjRNTTVkTmRJRDV2Rit2WHMzY09UTnpCaTk4NXR4N3ovbnFiVXRQVDhmYXRXc1JIaDZPeVpNbnc4N09UbnBNbzlHZ1ZhdFdxRnk1Y3E2ZklURXhVZnJNQmZsRFBtL2VQTGk0dUFESVdyNWo3ZHExMkxGamg5SDZHTnUyYmROYi9qdy9lT0thaUlxVkY3MEVWcTFXQ3ljbnB6emJSVVJFaU1tVEordHQ2OVdybCtqVnE1ZHdjSENRYm4vKytlZENpS3hsUGx4Y1hJUzl2YjF3Y1hFUk1URXhRZ2doVHB3NElYcjA2Q0YrL3ZsbmtaR1JZYlEvZVgyZS9MU3hzN01UVDU0OHlmWHpPRG82aXFpb0tMM3RmbjUrb2xXclZ1THk1Y3U1dm41dTc4dExZS20wNGVFbU01TjlKSkdSa1FFaGhNSG9vbEdqUmxpeVpJbDBQekl5RXBHUmtYQnpjNE8xdFRYMjd0Mkw1T1JrSERseVJPOTVIVHQyQkFCcFpPSHM3SXpqeDQvajNyMTcrUGJiYjVHY25JeWxTNWVpWHIxNkwrdmo1YWt3OVRHSXpCbER3c3hrWDNyQ3o4OFBUNTgrelhNTnBXUEhqbUhkdW5Xd3NyS0N0N2MzZ0t4RFBqbHJQV1JtWmhwOXZyKy9QODZkT3djTEN3c01IejRjUWdob05CcFlXVmtoTXpNVEowNmMwSnNESVZjd3FDZ1VwajRHa1RsalNKaVI3Q09HcEtRa3BLV2xvVWFOR3VqV3JSc2VQWG9FUzB0TFZLdFdUV3F6Yjk4K1JFZEh3OGJHQnNlT0hjT2JiNzRwalFJcVY2NHNGZXJSMFkwa2NwbzZkU3E2ZGV1R2VmUG1ZZnYyN2RpOGVUT1NrcEl3WnN3WU9EczdHMHlTeXpsQ3lVNTMza0xud0lFRCtPR0hIM0w5ckRxblQ1OHVWSDBNSW5QR2tEQWp1bEhFSDMvOGdTbFRwbURjdUhIU1FudWhvYUdZTVdNR1Jvd1lBVGMzTitrNWx5NWR3cWhSbzNEKy9IbXNYYnNXUGo0K0FQSS9rcmgzN3g2cVY2K09uVHQzU292dmhZV0Y0ZXV2djVaR0V5K2lhOWV1Nk5xMXE5NDJlM3Q3QkFVRjZRVmVUZ1dwajBGa3poZ1NadVRLbFN2WXNtVUxMbDY4aUFZTkd1aXR4UHJ4eHgralRaczI4UGYzeDc1OSsrRG01b1pQUHZrRUhoNGVzTFMwUlBQbXpSRWNISXgyN2RvQnlIMGtvZFZxRVIwZERhVlNpYmx6NTZKcjE2NjRjZU1HWnM2Y2lRc1hMdUR4NDhkbzJiSWxrcEtTVUxGaVJZTit2c3pEVFRwZHUzYkY3Tm16b1ZRcU1XREFBQXdhTkFobnpwekJtalZycERZelo4N0U1Y3VYVWFGQ0JkU3RXL2VsOTRtb09HSkltQW1sVW9ubHk1ZWpTWk1tbURScGt2U3RQcnZqeDQvanpKa3pDQTRPUm5Cd01GeGNYS1FWWHRldlg0K3VYYnRLUzJUSWpTUlVLaFg2OWV1SHhvMGJZK3ZXclVoTVRNUVBQL3lBRlN0V1FLMVdZL2JzMlJnN2Rpd3NMQ3lRbEpRRVcxdGJnMzRVNUhCVFlSVzBQZ1pEZ3N3VlE4Sk1sQzlmWHZxV0hCa1ppZmZlZTg5b08wdExTM1RyMWszdm1QNjVjK2R3NU1nUnZaR0QzRWpDeHNZR3YvNzZLeXBVcUFBQVdMMTZOVmF1WEluS2xTdGo5T2pSc0xPelE5dTJiUUZrRlRreU5rZmpWU2hJZll5Y1lVaGtUaGdTWmlZK1BoNit2cjU2QllGeUV4Y1hoK25UcDhQWDF4ZVZLbFhDcjcvK2lsMjdkaUVoSWNGZ05KS2NuSXdlUFhvZ0lDQkEyalpxMUNpa3A2ZGp3SUFCYU5PbURTWk1tSUQvL09jL1NFbEpRZlhxMWJGZ3dRS0Q5OHp2NGFZREJ3NWc0Y0tGQnRzclZxd29XOVRJMzkrL3dQVXhkS0ZHUkZTaUZHWXluWWVIaDRpSWlERDZtRng5aWF0WHJ4WmlhcG0rKy9mdkc3eXVzZmZLV1RlN01HM3lVdEQ2R1BuRnlYUlVHbkg1Z0JLc01NdHlDQ0dNVm1hakY4ZGxPYWcwNG9YaFpvWUJRVVFGd1pBZ0lpSlpEQWw2WldKaVlxRFZhazNkRFNJcUFJWUV2VEpyMXF6QjNyMTc4OVUyS1NrSi9mcjFLM0FSSkNJcVdqeEFYWUlWNXNUMXErVGs1SVFxVmFyazJhNWp4NDd3OHZJeTJINzI3RmtzV2JJRU8zYnNLQkhyS3ZIRU5aVkduQ2RCUlc3V3JGa1lNbVFJQUVncnJmYnUzUnNxbFVxdlhmWVZhWTFwM2JvMUtsYXNpT1BIajZOVHAwNHZwYTlFbER1R0JCVzUxcTFiWS8vKy9kSjlyVmFMUjQ4ZUlUdzhYTnFXMzJXNE8zZnVqQ05IampBa2lFeWsrSS9ocWNSeGRIVEVvMGVQcFB1WEwxOUc0OGFOOWRxVUxWc1dUNTQ4eWZPMUdqZHVqTXVYTHhkNUg0a29meGdTVk9TcVZxMkttVE5ud3RMU0VuRnhjVmk3ZGkxbXpweXAxOGJEd3dQdTd1NXdkblpHU0VpSTdHdTk4Y1liK1FvVElubzVlTGlKaXR6OCtmTngrL1p0Mk5qWW9FNmRPcmg5K3phKy92cHJnM1pseXBUQjd0Mjc4M1Z5bTRoTWd5TUpLbkw5K3ZYRGQ5OTloeG8xYWdESVdsUlBvVkRBejg4UFFVRkIyTFp0RzhxWEx3OEhCNGM4QTBKWGU1cUlUSU1oUVVXdWZ2MzZpSTZPeGdjZmZBQUFxRjY5T3NhTkc0ZlJvMGNqTkRRVXc0WU5RNU1tVFF3T1FSbHo1Y29WZlBqaGh5Kzd5MFFrZ3lGQlJVNElnWUNBQUwyYTF3MGFOTUJycjcyR0NSTW13TXJLU25ZcDc1eDRaUk9SYWZHY0JCVzUwTkJRS0JRS3RHelpFcjYrdm9pTWpFUkNRZ0o2OXV3SmIyOXZIRGx5QkxObXpjS0RCdzlRcDA0ZDlPclZDLy85NzM4TlhpY3FLZ3JQbmoxalNCQVJGVVpoNmttOENtcTFXc1RGeFFraGhEaDY5S2k0Y09HQzBmb1JUNTgrRldmT25CRVBIand3ZUN3MU5WWDA3ZHRYWExodzRhWDN0Nml3bmdTVlJsdytvQVFyN3N0eXZBaTFXZzJWU2lYVjFDNEp1Q3dIbFVZODNFVEZrcFdWRmF5c3VIc1NtUnBQWEJNUmtTeCtWU3NGZEljNWlJaUtHa2NTSlpnUUl0VFVmU0I5UW9oenB1NERFVkdwd3F1Q2lJb3ZqaVNJaUVnV1E0S0lpR1F4SklpSVNCWkRnb2lJWkRFa2lJaElGa09DaUloa01TU0lpRWdXUTRLSWlHUXhKSWlJU0JaRGdvaUlaREVraUloSUZrT0NpSWhrTVNTSWlFZ1dRNEtJaUdReEpJaUlTQlpEZ29pSVpERWtpSWhJRmtPQ2lJaGtNU1NJaUVnV1E0S0lpR1F4SklpSVNCWkRnb2lJWkRFa2lJaElGa09DaUloa01TU0lpRWdXUTRLSWlHUXhKSWlJU0JaRGdvaUlaREVraUloSUZrT0NpSWhrTVNTSWlFZ1dRNEtJaUdReEpJaUlTQlpEZ29pSVpERWtpSWhJRmtPQ2lJaGtLVXpkQVRJdlRaczJyV1ZsWmZWOWpzMWYvKy8vdjJUZnFGYXJmN2g0OFdMOHEra1pFUm5Ea0tCWHFtL2Z2cFl4TVRIM0ZBcEZqZHphQ1NFZU5talFvT2J1M2JzMXI2cHZSR1RJMHRRZElQTnk5ZXBWVWJObXpmb0FIUEpvdXVYWXNXTkJyNkpQUkNTUDV5VG9sZE5xdFh2ejBTdy9iWWpvSldOSTBDdG5ZV0VSSm9SNGxrdVRwNVVyVnc1N1pSMGlJbGtNQ1hybElpTWpNeFVLUlVBdVRRSkNRMFBWcjZ4RFJDU0xJVUVtb1ZBb1pBOG5XVmhZOEZBVFVUSEJrQ0NUU0V4TVBBb2d5Y2hEU1FrSkNjZGVkWCtJeURpR0JKbEVURXhNaGhEQzJOVkxnVEV4TVJtdnZFTkVaQlJEZ2t4RzVwQVREelVSRlNNTUNUSVpoVUlSQWtDWmJaTlNvVkFjTWxWL2lNZ1FRNEpNSmpJeVVna2dXSGRmb1ZBYy9OODJJaW9tR0JKa1VrSUk2ZkJTUGlmWkVkRXJ4SkFnazdLeHNUbWd1MTIrZlBrRHViVWxJaUl6WkdkbkYyaG5aN2ZmMVAwZ0lrTldwdTRBRVlDOUNvVkNtTG9UUkdTSVM0V1hZQzFhdERpclVDaGFtYm9mOUM4aFJHaDBkTFNMcWZ0QlZGUjRUcUlFWTBBVVB3cUY0bU5UOTRHb0tQRndVeWtRR1JscDZpNFFBSHQ3ZTFOM2dhakljU1JCUkVTeUdCSkVSQ1NMSVVGRVJMSVlFa1JFSklzaFFVUkVzaGdTUkVRa2l5RkJSRVN5R0JKRVJDU0xJVUZFUkxJWUVrUkVKSXNoUVVSRXNoZ1NSRVFraXlGQlJFU3lHQkpFUkNTTElVRkVSTElZRWtSRUpJc2hRVVJFc2hnU1JFUWtpeUZCUkVTeUdCSkVSQ1NMSVVGRVJMSVlFa1JFSklzaFFVUkVzaGdTUkVRa2l5RkJSRVN5R0JKRVJDU0xJVUZFUkxJWUV2VFNYTHQyRGJkdjM5YmJwdEZvRUJnWWFLSWVFVkZCV1ptNkExUjZyVnUzRG0zYXRFSDkrdldsYlJrWkdmRDI5a2IzN3QzMTJoNDllaFJMbGl6UjI2WlVLbEdsU2hVQXdMMTc5MUN6WmswQXdQMzc5M0grL1BtWDNIc2lvaExPenM1TzJOblppZUpJbzlFSUZ4Y1hjZmZ1WGIzdHFhbXB1ZmE1UTRjT1JtKzNiZHZXNlBiaVJQZnZZZXI5Z3Fnb2NTUkJMOFhGaXhlUm5KeU1BUU1HQUFCVUtoV21UWnVHenAwN0YraDErdlhyQnlCckJLSzdyVlFxaTdhelJDU0w1eVRvcFFnSkNjSFFvVU1SSGg2TzhQQnd0RzdkR3RXcVZaTWU5L0h4d2VYTGwvTjhuVjI3ZG1IWHJsMG9VNmFNZEx0OCtmSXZzK3RFbEExSEVsVGtsRW9sZ29PRDBhdFhMMmxiYkd5czNya0pKeWNuakJrekJoNGVIdmp5eXk5eDhlSkZUSjQ4R2FtcHFYQjFkVVgxNnRWTjBmVWl3VU5PK29RUW9kSFIwUzZtN2djVkRrT0NpdHl1WGJ0UXMyWk5SRVJFWU55NGNZaVBqNGRDb2NEYmI3OHRIU3JxM0xrekdqWnNpSEhqeGlFeE1SRmp4b3hCY0hBd25KMmRFUndjREFCd2RuWkdqeDQ5QUFEcDZlblNiUjV1S2xrVUNzWEhwdTRERlI1RGdvcGNoUW9WTUczYU5NeWVQUnMzYnR4QWFHZ28vdk9mL3hpMHExT25Edno5L1pHY25HejBkUVlNR0lCUm8wWUJBTnExYTRlQWdBQUF3T3JWcTE5ZTU0dEFWRlNVd3RSOUtDNDRxaXI1R0JKVTVQcjI3U3Y5ZjlXcVZiaDI3UnJXcjE5dnRHMmxTcFZRcVZJbG80L3BBaUsvMjRtbzZERWs2S1hwMGFNSC9QejgwS3haTTlTdVhUdmZ6OU5xdFhqNDhDR0dEaDBxYlV0UFQ0ZXJxNnQwMzlQVDAyQ3VCUkVWUFlZRXZSU1ptWmxZc21RSmJHMXRjZjM2ZFV5WU1BR3VycTdTaERpVlNnVWdLeEJVS2hYaTQrTVJFQkFBbFVxRm9VT0g0cjMzM3BQT1RRQlpoNXV5M3llaVY0TWhRVVh1K3ZYcm1EbHpKbDUvL1hYNCsvdkQydG9hQnc0Y1FGQlFFTzdjdVlQeTVjdWpUWnMyRUVKQW9WQ2dWYXRXbURsekpqcDM3b3h4NDhhaFhMbHltRDE3TnJwMTZ5YTlabnA2dXQ1OUFBZ0tDbnJWSDQzSTdQQUVXd21tT3lrWUdSbHA2cTdvU1UxTnhaa3paNHllck01T0Z4S2xoYjI5UFFDZXVNNU90NC95WjFKeWNUSWRGYmtLRlNya0dSQUFTbFZBRUpWV0RBa2lJcExGa0NBaUlsa01DU0lpa3NXUUlDSWlXUXdKSWlLU3haQWdJaUpaREFraUlwTEZrQ0FpSWxrTUNTSWlrc1dRSUNJaVdRd0pJaUtTeFpBZ0lpSlpEQWtpSXBMRmtDQWlJbGtNQ1NJaWtzV1FJQ0lpV1F3SklpS1N4WkFnSWlKWkRBa2lJcExGa0NBaUlsa01DU0lpa3NXUUlDSWlXUXdKSWlLU3haQWdJaUpaREFraUlwTEZrQ0FpSWxsV3B1NEF2VGg3ZTN0VGQ0R0lTaW1PSkVvd0lVU29xZnRBK29RUTUwemRCNktpeEpGRUNSWWRIZTFpNmo0VUJUczdPd0VBVVZGUkNsUDNoWWowY1NSQlJFU3lHQkpFUkNTTElVRkVSTElZRWtSRUpJc2hRVVJFc2hnU1JFUWtpeUZCUkVTeUdCSkVSQ1NMSVVGRVJMSVlFa1JFSklzaFFVUkVzaGdTUkVRa2l5RkJSRVN5R0JKRVJDU0xJVUZFUkxJWUVrUkVKSXNoUVVSRXNoZ1NSRVFraXlGQlJFU3lHQkpFUkNTTElVRkVSTElZRWtSRUpJc2hRVVJFc2hnU1JFUWtpeUZCUkVTeUdCSkVSQ1NMSVVGRVJMSVlFa1JFSklzaFFVUkVzaGdTUkVRa2l5RkJSRVN5R0JKRVJDU0xJVUZFUkxJWUVrUkVKSXNoUVVSRXNoZ1NSRVFraXlGQlJFU3lHQkpFUkNTTElVRkVSTElZRWtSRUpJc2hRVVJFc2hnU1JFUWtpeUZCUkVTeUdCSkVSQ1NMSVVGRVJMSVlFa1JFSk12SzFCMGdvRVdMRnAwVUNrVTdVL2VEaUNnbmhrUXhvRkFvZ3NGL2l4UlRkNENJREpuN0g2YmlRdmZ2NEdQU1hwaldINmJ1QUJFWllrZ1VJMUZSVWQ2bTdnTVJVWFk4Y1UxRVJMSVlFa1JFSklzaFFVUkVzaGdTUkVRa2l5RkJSRVN5R0JKRVJDU0xJVUZFUkxJWUVrUkVKSXNoUVVSRXNoZ1NSRVFraXlGQlJFU3lHQkpFUkNTTElVRkVSTElZRWtSRUpJc2hRVVJFc2hnU1JFUWtpeUZCUkVTeUdCSkVSQ1NMSVVGRVJMSVlFa1JFSklzaFFVUkVzaGdTUkVRa2l5RkJSRVN5R0JKRVJDU0xJVUZFUkxJWUVrUkVKSXNoUVVSRXNoZ1NSRVFraXlGQlJFU3lHQkpFUkNSTFllb09tSnVtVFp2V3NyS3krajdINXEvLzkvOWZzbTlVcTlVL1hMeDRNZjdWOUl6b3hYRGZMcDBZRXE5WTM3NTlMV05pWXU0cEZJb2F1YlVUUWp4czBLQkJ6ZDI3ZDJ0ZVZkK0lYZ1QzN2RMSjB0UWRNRGRYcjE0Vk5XdldyQS9BSVkrbVc0NGRPeGIwS3ZwRVZCUzRiNWRPUENkaEFscXRkbTgrbXVXbkRWR3h3bjI3OUdGSW1JQ0ZoVVdZRU9KWkxrMmVWcTVjT2V5VmRZaW9pSERmTG4wWUVpWVFHUm1acVZBb0FuSnBFaEFhR3FwK1pSMGlLaUxjdDBzZmhvU0pLQlFLMlNHM2hZVUZoK05VWW5IZkxsMFlFaWFTbUpoNEZFQ1NrWWVTRWhJU2pyM3EvaEFWRmU3YnBRdER3a1JpWW1JeWhCREdydkFJakltSnlYamxIU0lxSXR5M1N4ZUdoQW5KRE1zNUhLY1NqL3QyNmNHUU1DR0ZRaEVDUUpsdGsxS2hVQnd5VlgrSWlncjM3ZEtESVdGQ2taR1JTZ0RCdXZzS2hlTGcvN1lSbFdqY3Qwc1Bob1NKQ1NHa0lYZytKeUlSbFFqY3Qwc0hob1NKMmRqWUhORGRMbCsrL0lIYzJoS1ZKTnkzaVlxSW5aMWRvSjJkM1g1VDk0T29xSEhmTHZtc1ROMEJBZ0RzVlNnVXd0U2RJSG9KdUcrWGNDVjZxZkFXTFZxY1ZTZ1VyVXpkRC9xWEVDSTBPanJheGRUOUtPbTRieGMvNXJwdmwraHpFdndsS240VUNzWEhwdTVEYWNCOXUvZ3gxMzI3VkJ4dWlveU1OSFVYQ0lDOXZiMnB1MURxY044dUhzeDUzeTdSSXdraUlucTVHQkpFUkNTTElVRkVoWmFZbUdqcUx0Qkx4cEFnS2lWT25UcUZwS1IvVitqV2FyV1lNMmVPN0gyZDFOUlVlSHA2NHNhTkd3VjZ2L1QwZEF3ZVBCZ1hMbHdvVkg5alltS2cxV3B6YmFQVmF1SGg0WUYvL3ZsSGIvdlBQLytNZmZ2MkdYM090V3ZYTUhueVpMMXQ1ODZkUS92MjdYSCsvUGxDOWRXY01TU0lTb2xidDI1aDVNaVJTRTVPQmdBSUlmRDc3NzlMaitlOHI5czJlL1pzSkNRa29HN2R1bGk4ZURIYXRXdG45TCtjbGk5ZmpudjM3bUhLbENsd2RYWFYrKy8wNmRONTluZk5talhZdXpmMzFUb3NMQ3pnN095TUF3ZjBKMnhIUlVYaDdiZmZOdnFjME5CUVZLdFdUYnFma3BJQ1gxOWY5T3paRTRzV0xVSmFXbHFlZmFOL2xZcXJtNGdJR0RKa0NDNWZ2b3pRMEZBc1c3Wk0ydDZ4WTBlOWRoMDdkc1RSbzBkaFlXR0JKVXVXNE5LbFM5aTBhUk5zYkd3d2NlSkVUSnc0TWMvM0Nna0p3Ymx6NXhBUkVRRnJhMnRwKzVJbFMzRGl4QWswYnR6WTREbE9UazZvVXFXSzNyWkxseTVodzRZTkJ2MXIxcXdaVnF4WUFTQXJ5QlFLaFJSdzI3WnR3N1ZyMTlDc1dUUFp2aTFjdUJBQW9GS3BNSG55WkRnN08rUGJiNy9GNHNXTE1XSENCQ3hidGd4bHlwVEo4M05TQ1dkblp5ZnM3T3dFRlErNmZ3OVQ3eGVsUVdIM2JhMVdLOTFXcTlWNnI1SHovdXpaczBYWHJsMUZmSHk4Mkx0M3IvaS8vL3UvZkwxSFJFU0VjSFIwRkZGUlVYcmIvZno4Ukt0V3JjVGx5NWYxdHMrY09WUEV4c1lLUjBkSGFWdXZYcjFFMTY1ZDlmN0xyKzNidDR0Mjdkb0pOemMzNGVibUpod2NISVNibTVzUVFvaHo1ODZKdG0zYkNpR0VlUDc4dVJnK2ZManc5dmFXZmk0YWpVYk1talZMdUx1N2k5alkySHkvcHpudjJ4eEpFSlVpQ3NXL2l5Z0lrZnZmdEVhTkdzSFQweE5KU1VsWXZIZ3hGaTFhbE9mcm56MTdGaE1uVG9SS3BjSzBhZE9rN1k4ZlAwYjE2dFZSdFdwVmFTU1NrSkNBMDZkUG8zWHIxdGkvLzkvbG03UmFMUjQ5ZW9UdzhIQnBtNU9UazhGN3BhYW00dHR2djhXeVpjdHc0c1FKcEtTa29FK2ZQdGkyYlJzY0hCeWswVkw3OXUyeGUvZHVBTUNtVFpzQUFMZHYzNGFucHlkNjl1eUpVYU5HU2E5cFlXRUJiMjl2Yk4yNkZZTUhENGEvdnovcTFLbVQ1K2MyWnd3Sm9sSmcvZnIxOFBmM2gwcWxrczRIYUxWYVdGakluM2JzMTY4ZjB0TFNNR3JVS0l3Y09SSXRXN1kwT1BlUWxwYUdjdVhLU2ZjUEh6NE1QejgvakJneEFzSEJXZVVpMUdvMUhCMGRjZkRnUWIzMzAvM2hkM1IweEtsVHA2VHRseTlmTmpnY1ZiWnNXVHg1OGdUVnExZVh0dm42K3VLamp6NkNyYTB0WEZ4Y01IVG9VTnk5ZXhldnYvNDY3dDY5Q3dCNDl1d1piRzF0WVdOamcvUG56K1B4NDhjQWdMcDE2MkxwMHFWbzNMZ3g3TzN0OVNZbHRtelpFdWZQbjRlYm14c3FWYXFVajUrdWVXTklFSlVDdzRZTnc3Qmh3K0RrNUlTSER4OWkwS0JCQUxLQzRwTlBQdEZycTd0LzhPQkJlSGw1NGZidDIralRwdzlzYkd6MHZ0MERXVE9OZzRLQzlNNGxOR25TUksvTlgzLzlCWVZDSVJ0SVZhdFd4Y3laTXhFV0ZvYTR1RGlzWGJzV00yZk8xR3ZqNGVFQmQzZDNxRlFxVEowNkZScU5CdmZ1M2NPTUdUTUFBTmJXMWhnK2ZEaFNVMU14YnR3NHVMbTVJU2twQ1pjdVhjS0hIMzRJQUFnS0NzSzRjZU13YWRJa1dGaFlHRDB2a2gwREluOFlFa1NsVEkwYU5YRGt5QkdjUEhrUzY5ZXZsdzdCYURRYXRHclZDa2VPSEFFQWpCbzFDbFdyVmkzVWU2aFVLcmk2dWdJQU1qSXlvTlZxcGZzNXpaOC9IN2R2MzRhTmpRM3ExS21EMjdkdjQrdXZ2elpvVjZaTUdlemV2UnRWcWxSQlVsSVM2dFNwZzhHREIrUEhIMzlFV0ZnWVRwMDZoZVhMbHdNQUhCd2NFQllXaHNqSVNMUnFsYlhNMWVqUm8vSDY2NjhiOU5QR3hxWlFuNUd5OEJKWW9sSXFKQ1FFSDMvOHNlemovZnIxTXpwdklqKzZkdTJLNE9CZzdOMjdGeFVyVnNRMzMzeURkOTU1QjhIQndkSi9uM3p5Q1M1ZnZvdzJiZHJndSsrK1E0MGFOUUFBL3Y3K1VDZ1U4UFB6UTFCUUVMWnQyNGJ5NWN2RHdjRkJHckZVcWxRSmpSczN4c0NCQS9IMTExOWo0OGFOOFBUMGxON2YxZFVWbXpkdnhva1RKOUNwVXljQU1BZ0lBTGg3OTY3MHZsUTREQW1pVXVqbzBhTzRkT2tTK3ZidEs5dkd4Y1VsMTNNV3VaazllemJTMDlNeFpjb1VWS2xTQlY5ODhRV2lvNk1OMm9TRmhTRTJOaGJSMGRINDRJTVBBQURWcTFmSHVISGpNSHIwYUlTR2htTFlzR0ZvMHFTSndTRW9BT2pXclJ1cVY2K096TXhNdlVOZWJkcTBRV0ppSXRxMGFaUHJhQ2dpSWdKTm16WXQxR2VrTEF3Sm9sSWdKU1VGMDZkUGgxcXR4dTdkdTdGejUwNHNYNzRjRlNwVUtQQnJLWlZLYUxWYTNMOS9Id0JnYVdscDBDWWlJZ0lEQnc1RWVubzZWcTVjQ1d0cmExaFlXT0Q1OCtkU0c0MUdnNHNYTCtLZGQ5NUJRRUNBM255TkJnMGE0TFhYWHNPRUNSTmdaV1dGM3IxN0crM0xxbFdyb0ZhcjBhTkhENHdjT1JMUG5qMERrRFhqdW16WnNnZ1BENWRkS1ZlcFZHTGJ0bTNvMnJWcmdYOEc5Qytla3lBcUJRSURBNkZTcWJCejUwNnNYNzhlZCsvZXhjaVJJMkZwYVFrckt5dFlXVmxCclZhalJvMGE2TlNwRTk1OTkxMnNYYnZXNkVoaTd0eTVDQWtKQVFDMGJ0MGF0cmEyMG1OLy9mVVhKa3lZZ05UVVZBd2JOZ3k5ZS9lV1hxTmJ0MjdvMHFXTEZDb0toUUxObXplSFJxT0JRcUZBeTVZdDRldnJpOGpJU0NRa0pLQm56NTd3OXZiR2tTTkhNR3ZXTER4NDhBQjE2dFJCcjE2OTRPcnFpZ1VMRnVEV3JWdFl2WG8xS2xldURBQjQ4dVFKMXF4WmcvRHdjS3hac3daUlVWRVlPM1lzSms2Y2lGNjlla245RkVKZzJyUnBhTml3SVZxM2J2M1NmdTVVekhFeVhmRml6aE9PaWxwQjkrMk1qQXloMFdnTXRxdlZhcEdXbGlhU2s1TkZjbkt5U0VsSkVhbXBxVUtsVWtsdC92ampENzNuWm1abUNxVlNLVEl5TW95KzE1a3paMFJtWm1hKys2WldxMFZjWEp3UVFvaWpSNCtLQ3hjdUdPM3IwNmRQeFprelo4U0RCdy9FNzcvL0xxWk5teVpTVTFQMTJxeFpzMFlNR1RKRVBIcjBTTnAyNHNRSjRlN3VMcFJLcFJCQ2lFMmJOa245VEV4TU5IaWY3ZHUzNTd2dk91YThiNWZvOHFXNmZ6UVdaaWtlZElWWm9xS2lTdlIrVlJ4dzN6Wk9yVlpEb1ZBWUhBSVQvMXU2NDJVeDUzMmJoNXVJcU1Td3NqTCtKK3RsQm9TNTQ0bnJJbkwyN05rOGwwRWdJaXBwekQ0ay92enpUMFJGUmIzdzYzaDZldWE2Tm41Q1FnSisrZVdYUEYvbnlwVXJMOXlYd3RMVkc4aHJqWDhxdmc0ZVBHaXdUYWxVSWp3ODNPRGZWVGNKTGorS29nNURVRkJRZ1orVGN3WjRmaFNtQmdYSk0vdkRUYkd4c1ZpMWFoVisrKzAzMlduNnpzN09ldmZEd3NJSy9ENEpDUWxZczJhTjBabW0yUTBmUGx4YWU4ZmUzaDV2dlBHR1Fac25UNTdvL2RJNk9UbWhZc1dLc3EvNTdOa3o2ZGoyczJmUDlLNEMwUWtMQzROV3E4WHZ2LytPNmRPbjUrc3pVZkh6MDA4L29VdVhMbnJiRmkxYWhLTkhqMkxPbkRsNmsrdjI3OStQbzBlUFl2NzgrZWpmdjcvZW9SeTFXbzBqUjQ0Z01EQVEzYnQzeCtUSmszSDgrUEVYNnR2U3BVdlJyVnMzNmI2RGd3UGVmUE5OdlRaS3BWTHZmYVpQbjQ2d3NERDA3dDFiZGkycWhJUUV2ZWRrcjBFeGZQaHdhWHRVVkpUZWZjb2Zzd29KZTN2L2h2S0RBQUFjZGtsRVFWUjd2Y1hLc3N2NWk1V1dsaWI5WVUxSlNaRnU2MDVndlFvV0ZoYlNJbW82ejU0OU0zcE51VzZwQldOYXRtd3AzYTVhdGFwc3lHbTEybHpYNEtHU1o4K2VQYmg1OHlZMmJ0eUk4ZVBINC8zMzM1ZitNUGZ0MnhmSnljbnc5L2NIQUFRSEIwdC9pSFhyTy8zODg4L28zcjM3UytsYmhRb1ZERVlYT1d0ZlpMZHAweWFEZWhUWm4zUDQ4T0ZDMTZBZ2VXWVZFa0QraHErNk5XN2szTGh4QXlOR2pERFlydHRaZCs3Y2FmQU5LUys2YjFncWxRcmR1blhEcWxXcnBNZHUzNzZOa1NOSFNvOGJteHlVL1J0YVRua2RVcmgrL1RvOFBEd0FaUDF5NlZidlZLbFVPSGp3SUpjMUtBSDY5ZXVIek14TVBIMzZGUDM2OWNOWFgzMkY1T1JrYk5pd0FSczNia1NOR2pVd2R1eFllSHA2NHFlZmZrTE5taldSa1pHQm9VT0hRZ2doVlg3cjFLblRDNDhZY3RxNmRTdjI3ZHVIeE1SRTZRdk92bjM3b0ZRcTBhTkhENlBQNmQyN054SVNFcENhbW9xT0hUdWlTcFVxR0Rac21OR0pmVHFkTzNkRzU4NmRqVDYyWThjT1dGaFlZTUNBQVFDQSsvZnY0KzIzMzBaQVFNQUxmam9xMWdwNkxmbnUzYnZ6MVU2cjFZb2RPM2JvWFNOdDdIYk82NmpWYXJYc2E5NjVjMGU2MWpybmZ4Y3ZYcFRhWlMvTTR1RGdvUGNheHE0dHova2NZM0sranB5a3BDVFJybDA3NmI2TGk0dDQrdlJwdnA0cmhIbGZTMTdVQ2pNSDZOQ2hRK0t6eno0VFdxMVd6SnMzVDNUdTNObWdzRTVJU0lqbzFLbVRPSHYyck9qV3JaczRmLzY4RUVLSVRwMDZTZi9tMmU5Lzl0bG5ldHNMS3pZMlZ0aloyZW5OeitqUW9ZTkJ1NXp2bzJ2VHExY3Y4Zno1YzJuN3ZIbnpwTnN6WnN5UWJxZWtwSWhodzRhSnBLUWtFUkFRSUg3OTlWZVJrWkVodW5mdkxzYU5HeWUxYTlldW5ldzhFR1BNZWQ4MnE1SEVqei8raUI5Ly9ORmdlODQxODNXNmR1MHFlNnovM3IxN3NMUzBMUENJNGR5NWN3YmJzbjg3RXYrclE5eWhRNGRjVjliY3RtMGJYbnZ0TmVsK2ZrY1N1dk1yS3BVS1FnaXBoT1BPblR1aFVDaFF0bXhacWExYXJaYTk1SkNLbjhPSER5TWpJd1ArL3Y1d2NuSkMrL2J0OVJiRjAxbTVjaVhxMXEyTFdiTm13Y3ZMQzF1M2JuM3BmVHQxNmhRc0xDelF1M2R2TEZpd1FGcmV1N0NPSERtQ3FWT25Bc2hhSTBxbm9EVW9LRzltOVJjZ1BEd2NTcVVTaVltSmVPdXR0d0JrblNocjM3NTlub2VoY2g0ckRRb0t3djM3OStIajQxT2dQaGdiTHFlbHBlSDMzMy9INmRPbmtabVppUk1uVHFCang0NndzTERBK3ZYck1YWHFWR3pldkJsQTFnN2VwMDhmYVptQzdQMlJrLzJjaE81OHhJZ1JJOUMzYjErOVdnT1hMMS9XV3l3dE16T1RkWUJMaUR0MzdraWhmK1hLRlRSdDJoVHZ2dnN1Z29PRGNmVG9VZFNxVlF2dnYvOCtybCsvamlwVnFzREd4Z1lPRGc3WXMyY1BxbFdySnIzT3k1cHZjUFhxVmRqYTJ1S3JyNzZDcDZjbk5tN2NpTlRVVkhUcjFnMkppWWtHKzdOYXJjYXRXN2VRa1pHQndZTUg0OEdEQi9qeXl5K2wvaVVuSitzZHF2TDI5c2I5Ky9jTFhJT0M4bVoyWnlqRHc4TXhiTml3QWovditQSGplc2RxM2QzZEVSb2FpbnYzN3Ixd241UktKUTRlUElnV0xWckF4c1lHeTVjdmw2NjBldnZ0dDZGVUt2SHc0VU1BV2QrZ09uVG84RUlubDZPam8vSHc0VU4wN05nUkN4Y3VoRWFqQVpCMXJxVmV2WG9Bc2tZMGFyVmFyOGc5RlYvTGxpMlRWbno5L3Z2djhlNjc3Nko3OSs1SVRVM0YwNmRQcFFzYlZxOWVqYi8vL2x0NlhteHNMRkpTVWdDOHZGbkxWNjllbFpieGRuTnp3OFNKRTFHclZpM3B4SFc5ZXZXa1pjTUhEeDZNSjArZW9IZnYzdGl3WVFPc3JLend3dzgvb0hMbHl2anR0OThRRUJDQWdJQUEyTnJhU3JjREFnTFFva1VMdEcvZkhoTW1UTURnd1lQeDhPRkQ3TisvSHdjUEhrVHYzcjFScGt3WnFRYkZpUk1uY2ozblNQck1haVFCWk0xRHNMT3pNOWllOHpMWGNlUEdHYjFVVktkU3BVcm8zNzgvNHVMaVVMTm16UmZxVTdWcTFiQmx5eFlBd0pvMWF3d2U3OXExSzdaczJZSXhZOFpneTVZdFdMaHdJWUNzRTRJYk5teEF1WExsMExGalJ5UW1KcUpzMmJJRzMvNXRiVzJsa2REUm8wZXhiTmt5REIwNkZKYVdsc2pJeU1DcFU2ZlFvVU1IL04vLy9aOTBpV1JhV3BxMHNpY1ZieXFWQ3BhV2xuQjBkQVR3YjhXMVpzMmFJU0lpQWkxYXRNQzhlZk9nVXFsdzgrWk52ZjEvOGVMRkdEOStQQURnMGFOSFJtc3l2S2hEaHc2aFM1Y3VDQXdNQkdCNGFOVE56UTJCZ1lGd2RIVEUzcjE3VWExYU5ha210ck96TTJyVnFpVjl4bjc5K2dISUdrbm9idGVzV1JQTGxpMHpxRUdSa1pHaGQzaloxZFVWUC83NEl4NC9mb3l4WThjVytlY3NyY3dxSkhUWGZsZXJWZzFLcFJMbHk1ZVhIaXZNM0FkangzdGZocjU5KzZKUG56NklqWTFGaXhZdHBLSHlvRUdEcERLVlAvNzRJNjVjdVlJbFM1WklmeVFXTDE2TTl1M2I2NjJDNmVQamcvajRlRlN0V2hVSERoeUFsWlVWZ29PRDhjNDc3eUE2T2xvcVFwUHo1MFBGbDQyTkRSWXNXR0N3M2RuWkdSRVJFWEJ4Y1lGYXJVWkVSQVJhdFdvbEhmSlVLcFg0KysrLzBiUnBVeHc2ZEFqNzkrOUhSa1lHbmo5L2prT0hEdVg3L1RVYURRSURBL0haWjUvcG5kUFNHVEJnZ0hSNDE1anUzYnZqODg4L3g3bHo1N0J3NFVLOC8vNzdlbzgvZVBCQUNxOG5UNTdvamVnVEVoSXdkT2hRdmZiZHVuWEQ3Ny8vanJpNE9JTWFGRDQrUG5uV29DQjladlUxOGRkZmY4VUhIM3dBUjBkSERCZ3dBUHYyN1pQV3pNOHBNelBUNElSdnp0R0d6ai8vL0FOTFMwdnBXN2NRQWhxTnh1QS9BRWEzNng2VFU2NWNPWHo0NFljNGUvWXNPblRvb1BkWVJrWUc1c3laZytUa1pQejg4OCtvVktrU3RGb3QwdFBUNGVUa2hLbFRwK0tYWDM2UmxneHAyTEFoMnJadGkram9hRHgvL2h6Tm16ZEhvMGFOTUdmT0hIeisrZWNvVTZZTU1qTXpjZTNhTmY0aWxTREdUc0orK3VtbkdEUm9FS3lzckxCMTYxWWNPWEpFN3h6VWhRc1gwTEJoUTVRclZ3NnBxYWxZdjM0OVB2amdBM2g0ZUVpL0Z6bm42Umh6L2ZwMXJGbXp4bWhBQU1nMUlMUmFMWTRmUDQ2aFE0Y2lNelBUNk9UUkN4Y3VvSDc5K25uMlErZEZhbENRSWJNWlNmejk5OS9ZdTNjdk5tN2NpR3JWcXFGWnMyYll0V3NYVnE5ZURSc2JHK25rcmtLaGtQNW9iOSsrSFEwYk5vUzd1enNtVHB3SUlPc3FJSjNwMDZmajhPSERVQ2dVNk42OXUzUThOemc0V0RwNWxwUGNzZENUSjA4aVBUM2Q0R3FpaHc4Znd0dmJXem8yNit2cml6Ly8vQk1lSGg2b1hyMDZ2THk4Y09yVUtWU3BVZ1dIRHgrR3BhVWxySzJ0VWJac1daUXJWdzV2di8wMkFnTURjZlhxVmN5ZlB4L3U3dTRHNy8zVFR6OUJxOVZpMkxCaE9IWHFsRlFJUnZlWnFlVEpIZ1k2Q1FrSk9IdjJMQlFLQmRhdFc0ZFRwMDdCenM0T3o1NDl3L2p4NDlHeFkwZDg5OTEzMkxWckY0WU5HNFlWSzFhZ1RwMDZTRTVPenZVcXR3c1hMc0RGeGFWQS9mdm5uMytRbnA2T25qMTdvbjc5K3BnMWF4YlMwOU14YU5BZ2ZQZmRkMmpSb2dVeU16TmhZMk9Ea0pBUTZRdGE5c05NQVBTK1lDbVZ5aGVxUVVHbFVFR3VKYy9JeUJEMzd0M0x0WTFHb3hGcXRWcG9OQnJaT1FrNWFiWGFmTGZOamF1cnEzQndjQkJ6NTg2VnRybTV1UWx2YjI4UkdCZ290RnF0RUVLSWh3OGZpbW5UcG9uMTY5Y0xJWVNJaVlrUmNYRnhJakV4VWJZZnFhbXBZc09HRGJMek9KNCtmYXEzN241bVptYWhQcE01WDB0ZTFBcGJLMFUzcnlFL2ZIeDh4UEhqeDBXdlhyM0VxbFdycEgxTWlLejVGTEd4c2FKTm16YkMwZEZSTEYyNlZQWjFKazJhSlA3NDQ0ODgzeS83SElpVEowOEtkM2QzOGVlZmYrcTFDUXNMRTl1MmJSUHU3dTdDMmRsWi9Qenp6MkxGaWhVaUlTSEI0RFdFRU9MNTgrZWlWNjllUWdqeFFqVW84bUxPKzNhSlhsK1hhKzRYTCthODVuNVJlNVg3ZGxKU2t1eTZaUytUeU9mVlZQbHRKNmNvYWxDWTg3NXROb2ViaU1nNFV3UUVrUDg1R1M5NldTNXJVTHdZc3pweFhSaDVuVlFtSWlyTkdCSTV0R3ZYVHJxZGtKQ0FidDI2UWExV0YvbjdwS1dsU2JmZDNkMlJtSmlZYS9zSER4NUljeW55NDg2ZE81ZzBhWkkwVVlyTXc3VnIxekI1OG1TOWJlZk9uVVA3OXUxbGEwSzhxaG9VbjMvK3VkRjJ1Z1VscVhqaTRhYi9XYjU4T2ZyMDZhTzNMU1FrQkU1T1RyTEQxVDE3OW1ESmtpWDVldjE5Ky9aSmx3SStlUEFBWDN6eEJRNGRPZ1FMQ3d2Y3ZIa3p6eUI2L2ZYWEVSSVNndjc5Kyt0ZDdwaDkrWE9OUm9QLy92ZS9tRGh4SW1yWHJvMlVsQlNNR0RFQ2ZuNSsrT0tMTC9EbzBTT2pyNjJyWDBFbFgyaG9xTjR5R3lrcEtmRDE5VVhQbmoyeGFORWliTjY4MldDZHNsZFZnK0x4NDhjQXNxbzRacC9rbHBtWmFYRFZYYjkrL2ZEdXUrOUtFLy9zN2UwTmx1N1FTVTVPeHZuejUzSGx5cFU4NjdVQVdiKzNCVjF6elp3eEpQNG5QRHhjbXBnR1pKM1UyclZyRjU0OGVZS1RKMDhhdE4relp3LzY5T2tqQll0dURhaHo1ODRabkNCemRuYlcrOE8rZCs5ZU9Eczc1MnMyOC9UcDAzSHQyalhwdm02cFl5QXJlTXFWS3lldE8rWHI2eXROUkxLMHRNVENoUXV4WWNNR1ZLeFkwZWlTeUhrdGlVNGxUMGhJaURRalg2VlNZZkxreVhCMmRzYTMzMzZMeFlzWFk4S0VDVmkyYkZtdWEzSzlyQm9VV3EwVzU4K2ZSK3ZXcmJGOSszWnB1NU9Uazk1OUFEaHo1Z3dtVEppQUgzNzRBVzNidGdVQTJTWE1kWmV2TjI3Y1dQcGRjSEp5UWtCQWdONjhpNDBiTitMRWlSTkc1MktRUElZRXNyN0p4TWZINDZ1dnZrSjZlanA2OSs2Tjl1M2JvMWF0V2xpMmJCa21UNTZNSFR0Mm9IMzc5amh4NGdRKytlUVQyWWxEeHFoVUt1bVhNaWtwQ2J0MjdZSlNxZFQ3dy8zWlo1OFpQRy9ldkhtWU8zY3UvUHo4MEtSSkU3UnQyeGJIamgzRGhRc1hwS1VVZEI0OWVpVE5jUUN5dm5tZE8zZU95dytZa2ZQbnorUHAwNmRvMUtnUkVoSVM0T1hsaFZxMWFrbjd3UGp4NHpGNzlteDRlSGhnN3R5NW1EeDU4aXVwUVhIeDRrWDgvZmZmMEdnMG1ETm5Eanc5UGFVRkt3SERrVVNIRGgwd2F0UW8rUHI2WXNtU0pYQndjQ2pRejBHajBVQ2xVaUUrUGw0S2hEdDM3bURqeG8zWXVIRWpsNW9wSUlZRWdFdVhMc0hlM2g0clY2NUV1M2J0c0hQblR2VHYzeDgrUGo2NGVmTW1QdmpnQXp4Ly9oeXZ2Zllhckt5c2tKNmVudS9WVWJWYUxWUXFsUlFxcTFhdFF0dTJiVEZ2M2p5cGpiMjlQVUpDUXZRT0UyVFhwVXNYekpzM0QyM2F0TUdXTFZzd2MrWk1nemEvL1BJTCt2YnR5d1g1ek5pbVRac0FaQldwOHZUMFJNK2VQVEZxMUNqcGNRc0xDM2g3ZTJQcjFxMFlQSGd3L1AzOWNmUG1UU3hidGd3N2QrNkVyNjh2UWtORDRlZm5KeFdhNnRTcEV6UWFEWVlNR1lLNWMrZGl6cHc1bURWclZvSCtjTWZFeEVDbFVzSGEyaHBUcGt5QnBhVmxuaU1KQUdqZHVyVlVMS2dnRWhNVG9WQW9zSFBuVHVsdzFaNDllNUNXbG9iQmd3ZERvVkFZUFRwQXhqRWtrRlViSXZzSmE3VmFqUkVqUnFCSmt5Yll0MjhmV3JkdWpWdTNicUZodzRaNm80TDhTRXBLZ3JXMU5heXNySERxMUNrY09uUkliOVoyWG5UTElXczBHcmk1dWVISmt5ZjQ3cnZ2QUdRdGp3eGtCZEdOR3plTWxuWWs4M0QrL0hucG1IL2R1bld4ZE9sU05HN2NHUGIyOW5wekxWcTJiSW56NTgvRHpjME5sU3BWd3NxVksxOTZEWXE0dURqcDVIU2JObTBNemovVXFWTkhiNXV0cmEyMDBHVktTb3AwaWE2eFdlVEdQSDc4R0xWcjE4WS8vL3lEbXpkdm9tSERodkR5OG9LWGx4ZGlZMlBoNit1Yjc3NFRRd0pBMWdKaldxMFdHUmtaVUt2VjhQYjJScGN1WGZEOCtYT2NQbjBhWGw1ZTJMeDVNNW8zYjQ2VWxCUlVxRkFoMTlkVEtwWFN5T0h3NGNQU0NlczMzM3dUM3Q3ZUJTb0htcC95aWhZV0ZsaXpaZzJHRHgrTyt2WHJHNXlFcE5JdktDZ0k0OGFOdzZSSmsyQmhZWUhHalJ2bjJyNVNwVXF2ckFhRms1T1RYdjJHN2R1MzZ5MnRrWjJscGFVVUVFK2ZQc1hnd1lPbEwxV0hEaDFDdTNidEVCRVJvUmQrMmV1bEFGbWhWTGR1WGJpNXVjSFgxeGZyMXEyVFJpTkxsaXpCNE1HRGMrMHY2V05JSUd0NHZtN2RPcHc5ZXhaQ0NIejY2YWR3Y25MQ2pCa3pNSERnUUpRdFd4YUhEaDNDaWhVcmtKeWNuR2RJTEZ5NEVJR0JnVkFvRktoY3ViSzBqbFA5K3ZWUnZYcDFnNTBhTUg1T1FuY0pvYkU2d0RuRG8zejU4dkR5OHNLaVJZc1lFbVpvOU9qUkJzdDhxMVNxWEt1dkxWdTJESjkvL2psOGZIencvZmZmUTYxV28zdjM3amg4K0RDZVBuMkthOWV1NGYzMzM4ZnExYXN4YU5BZzZjdE5iR3lzTkpyT3o2eGxZNWU0M3IxNzEraFZkZG5iSGp4NEVKVXJWMGFGQ2hVUUdCaUl4NDhmRzExMFVyZXN1RTVrWkNTYU5Ha0NaMmRuQkFRRVlPWEtsUmc3ZGl6V3IxOFBTMHRMNlVRNDVROURBbG1IbCt6czdEQjE2bFIwNmRJRkxpNHVXTHAwS1ZKVFV6Rnc0RURzMjdjUHRXdlhSdTNhdFhIcDBpWFprcVk2TTJiTXdKUXBVeUNFTUxqY3NITGx5Z2JYaitkMVRpSWhJVUZ2S1hPNTFXZ2JOV29rbFdnazgyS3NEc1RkdTNkbFI2Mm1ya0ZoN0xKWDROL0pxMElJL1BiYmJ4ZytmRGdBU0F0VjVseEdITkJmWlRZdExRMUhqeDZWenMvTW1qVUxRNFlNd2ExYnR4QVRFMU9ndVVhVWhhZjVrZlhIdFcvZnZ0SXZTbkp5TWxKU1VyQnc0VUpjdjM0ZGZuNSswbFZEejU4L3p6TWtMQzB0cFZWWVg0V0xGeS9pK3ZYclVwZ1JBVUJFUkFTYU5tMXE5TEc4YWxEVXExY3ZYelVvVHA4K1hhZ2FGSGs1ZGVvVWxFb2xPbmZ1RENEcmQzTHQyclZHUjlVQU1IYnNXS2pWYW16ZHVoVWZmZlNSOUh0Z2JXMk5CZzBhNFBUcDAzampqVGVRbnA1ZVpIMDBGeHhKR0ZHcFVpWE1talVMVVZGUm1EUnBFcnk4dlBEV1cyOUJxOVhpMUtsVHFGV3JscW03cUNjc0xBd25UNTVFdFdyVk1IMzY5RHpiNjY1cmo0K1BadzNyVWtxcFZHTGJ0bTNTeFEzR3lOV2djSEJ3a0dwUVRKOCtIYTZ1cnRMajJXdFFKQ2NuWS8zNjlXamF0Q2s4UER5d2N1VksxS3BWSzE4MUtLeXRyWTFlMGFRNzNMUmh3d2IwN2RzWFZsWldpSStQaDVlWEYxcTJiSW4yN2RzRHlEb1BweXVNOWRkZmYrSGF0V3U0Y2VNRy9QMzk0ZS92ajR5TURPemZ2eC9yMXExRGl4WXRFQmdZaUUyYk5xRmZ2MzdvMUtrVHVuVHBndWJObXhmb1VuWnp4WkNROGVEQkEweVpNZ1UrUGo0b1Y2NGMyclJwQXdDb1Y2OGVsaTFiaHNqSVNJTzVDaFVyVnBUS2hCcnp4UmRmU01QZzdNcVZLeWY3RFNrOFBGd3FHSytUbXBxcTEyYk1tREVZTTJaTWZqOGFldlhxaFFjUEhrQUlJYnRVQXBWY1FnaE1tellORFJzMjFLdEttSmRYV1lNaU81VktCU0RyUkxYdUJQT1hYMzZKNXMyYjQ5YXRXeGcyYkJqYzNkMzFabFAzNk5FRFhicDBnWVdGaFhTSjd2SGp4K0hwNlFrTEN3dDA3dHdaalJvMXd0eTVjNlhMZGFkT25ZcUJBd2RpeDQ0ZG1EWnRHaFl1WEZqZ09SaFV3aFIyemYzYzdOcTFTN3FkYzYzNW9xZ2JVUmlob2FGNjkwK2VQQ25kRGd3TU5Qb2NOemMzMmY2cTFXcVJscFltVzEraXNNeDV6ZjJpVnRoOWU5T21UVUlJSWM2Y09hTlhJMFJuKy9idEJ0dGVWUTJLalJzM1NyY2RIUjJsMi92MjdST2ZmdnFwY0hWMUZjdVhMemQ0ejcvKytpdGZmY3UrdjhmSHgrZTdiWDZZODc1ZG90ZktaVDJKNHNXYzE5d3Zhc1Y5M3paVkRRcFRNZWQ5bXlldWlhakF6Q2tnekIxRGdvaWtPVUpFT1RFa2lBaWVucDc1cmhPaDFXcVJtcHFLUjQ4ZUlTRWg0WVhlVjZ2VjR2TGx5d2JiTlJvTjl1elpVNkRYeXN6TXhKdzVjNkJVS2wrb1Q2U1BWemNSbFhJNUoxOW1uNWhwek5PblQvSFZWMTlCclZaRG85RkFvOUVnTXpNVGFyVWFXcTBXVmxaVzBqeWc3dDI3dzhQREE2NnVybmo4K0xFMHNVNTNXNlBSR0Z4cTYrenNEQzh2THdCWlYrcU5IVHNXSzFhc3dFY2ZmU1MxeWNqSXdQejU4dzFxdkFDQWc0TURYbi85ZFdSa1pLQnUzYnBZdjM0OWdLekxhcXRVcVlLZmZ2ckpvUEFTRlI1RGdxaVVTMGxKa1U2QTYwN0E1cVphdFdxWU1tVUszbnp6VFZTdVhCblcxdGJZdTNjdjNudnZQV21HTmdBc1dMQkFtb2tkSEJ3TVoyZG5hWTVFdTNidEVCd2NqQ05IanVEUFAvK1VRaUVrSkFTWExsMlNYc1BXMWhhZW5wNTQvdng1dmo5UDJiSmxFUndjakMxYnRpQXFLa292QkxWYUxiUmFyVjYxdlNOSGp1UzZQQW5samlGQlpHWnUzTGlCRVNOR0dHelh6ZkhadVhNbnJseTVBajgvUDZ4Y3VSTGx5NWVIdmIwOXhvOGZqODJiTjZOR2pScFl0MjRkYnQ2OGlYSGp4dVg2WG0rOTlSWkNRa0trKzdyVmxBRmc5dXpaT0hic0dJQ3N1UklxbGFwQVYzTkZSRVJnK1BEaFdMWnNHWVFRY0hCd3dKa3paN2hjZmhGalNCQ1ptVWFOR2hrY2NySzN0OGZ4NDhlbDVUYzhQRHp3NE1FRExGaXdBRDQrUHZqd3d3OHhmUGh3M0xwMUM5ZXVYY1B4NDhmeHl5Ky82TTNZVnlxVjB1cXVHUmtaQUxLV0FiOTkrN2JVNXRLbFM5SUNsRE5uenNUTW1UT1JucDRPZDNkM2RPclV5YUN2bXpadFF1L2V2UTJ1cGtwSlNjR2RPM2ZRb2tVTEFKREsvK1ozQWgvbEgzK2lSR2JvM3IxN3NMUzB6TFhXczY1eW5jNzgrZk1SR1JtSmpJd010R2pSQXJhMnRucnR5NWN2ajEyN2RnR0FWSitsWXNXS3NMS3l3ck5uejFDK2ZIbkV4OGVqWHIxNmVzK2JNMmNPMnJWcmgxR2pSbUhGaWhYbzJMR2oxT2JSbzBjWU5td1lWcTFhcFZkMjlPSERoN0N4c1VGbVppYktsQ2tqbmF6T1hvOGJBSDc3N1Rlaks4ZFMvakVraU14QXp1Vmlnb0tDY1AvK2ZmajQrQmkwTmJhMGQyNlB6WnMzRHk0dUxrWkhFa0JXaGJtd3NERFkydHJDMGRGUmIybng1Y3VYSXlRa0JBY1BIc1NNR1RQdzdOa3pmUG5sbDlMamt5Wk53c0tGQ3pGOCtIQ3NXYk5HQ3JYNjlldkQwZEVSMjdkdng1QWhRL0RreVJPODhjWWJldXRHZmZ6eHh4eFpGQUgrQkluTWdLNEd0ZTdFdGJ1N083cDM3NDU3OSs2aFpzMmFlbTF6MW5rSURnN0d0bTNiY1BYcVZUUnExQWhUcGt3eHVtUzNzWkVFa0ZVclpmNzgrYWhRb1FLKytlWWJhZnZ5NWNzUkh4OFBBT2pac3lmcTFLbUR6WnMzdzhiR1J1OHlWaTh2THlRbUp1S2JiNzZSWGgvSUtoYTJhTkVpREJreUJIZnUzTkZiTWh5QU5NcWdGOE41RWtSbXFGS2xTdWpmdnovaTR1SnliYmQ1ODJhc1diTUdTNWN1QmZCdnJaUUxGeTdrK1I1UlVWRUlEdzlIa3laTlVLNWNPV2cwR2pSdjNseDZ2SDc5K3BnN2R5NkFyRlZmeTVRcGd5Ky8vTkpnN29WQ29ZQzN0emU4dmIybGN5WkExcUVzWGR1VEowK2lXYk5tZXMvTHErZ1M1UTlIRWtSbXlsZ3RhNTA3ZCs1Z3dZSUZVQ3FWV0w5K3ZYUmN2Mzc5K3Bnelp3N0dqeCtQenAwN3c4UERBMlhMbHNYQmd3ZVJucDRPVDA5UHhNYkdJajA5SGIvKytpdGF0R2lCMnJWckl6NCtYam8zb1h1dDdDc2IxNjlmSHhzMmJFQjRlRGlxVktsaU1DSE8ydG9hVFpvMGtlN1BtemNQZi96eEIxcTNibzI0dURnY09uUUltemR2bGg1UFMwdURqWTFObmxYektHOE1DU0l6SUZmTkVBRCsrZWNmV0ZwYXdzTENRcXJ4ZnZ6NGNRd2NPQkJmZi8yMXdYSDlKazJhWU92V3JaZzdkeTVjWFYzaDQrT0R2Lzc2Qzk5Ly96MGFObXlJZXZYcXdjWEZCVXVXTEVGY1hCeEdqaHlKMGFOSEl6RXhFZDkrK3kxV3JWcGxkTzBuQ3dzTGRPalFJVitmcDIvZnZ1amF0U3RxMUtnQlQwOVBPRHM3NDczMzNwUEtDK3ZxcTlDTFkwZ1FsWEx1N3U2WU9IRWlnS3c1RURyVHAwL0g0Y09Ib1ZBbzBMMTdkeWdVQ2xoWldhRkRodzRZT1hKa3JzVzFhdFNvZ1JVclZ1RHExYXQ0Ly8zM2pkWlZEd29Ld3FKRml6Qml4QWgwNzk0ZEFIRHo1azBNSGp3WWZuNStzcVZWOCtPOTk5N0QzMy8valVHREJxRktsU3FZUG4wNk1qTXowYkZqUjJpMVdwUXJWNDZ6cm9zSVE0S29sTk1GQkFEMDc5OWZ1ajEzN2x6ODhNTVBFRUpJeFg0QVNDVkRjK3JaczZmQnRnOC8vTkJvMjFxMWF1SGV2WHVZTm0wYVB2MzBVMm43ckZtenNHdlhya0xWeGRiUkZWS3FXYk1tUHYzMFU0d1lNVUlhbVp3OWV4WnF0UnJXMXRZODFGUkVTdlJQc2JpdnVXOXV6SG5OL2FMR2ZidDRNZWQ5bTFjM0VSR1JMSVlFRVJISktoWG5KUEt6c2lWUlNjUjltMHl0Ukk4a2hCQ2hwdTRENlJOQ25ETjFIMG9EN3R2RkQvZHR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cTlmNGZIVVZhTlRRYlRzWUFBQUFBU1VWT1JLNUNZSUk9IiwKICAgIlR5cGUiIDogImZsb3ciCn0K"/>
    </extobj>
    <extobj name="ECB019B1-382A-4266-B25C-5B523AA43C14-4">
      <extobjdata type="ECB019B1-382A-4266-B25C-5B523AA43C14" data="ewogICAiRmlsZUlkIiA6ICI0MjM1NTc1MTIxNSIsCiAgICJJbWFnZSIgOiAiaVZCT1J3MEtHZ29BQUFBTlNVaEVVZ0FBQTFVQUFBSk9DQVlBQUFCZm1TMHFBQUFBQ1hCSVdYTUFBQXNUQUFBTEV3RUFtcHdZQUFBZ0FFbEVRVlI0bk96ZGUzeU85ZVBIOGZlOXpiQmxDNG1jNmh1YXptMkxMSElLT1NmVlFrU1NVd2hKRGxIeWxUTXB6RmxmeXJHREZSWWhRa2lqeFJmTEtKSE1iSGF3ZTl1OTNmZjErMlBmWFQrMzNadnBsZzJ2NStPeFI5ZjF1VDdYOWZsYzkwMzJmbncrMStlU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EWE9VdGhkd0RBalMwd01IQ1B4V0twWGRqOUFPQ2FZUmhiOSsvZjM2aXcrd0VBMXpPUHd1NEFnQnNiZ1FvbzJpd1dTOFBDN2dNQVhPKzhDcnNEQUc0T2taR1JoZDBGQUpjSURnNHU3QzRBd0EyQmtTb0FBQUFBY0FPaENnQUFBQURjUUtnQ0FBQUFBRGNRcWdBQUFBREFEWVFxQUFBQUFIQURvUW9BQUFBQTNFQ29BZ0FBQUFBM0VLb0FBQUFBd0EyRUtnQzRoakl6TStWd09LNVplMWxaV2Rlc3JSdU56V1lyN0M0QUFLNFRoQ29BUlpMTlp0UFlzV09WbVptWjY5am8wYU1MZEkyelo4OXF6Smd4Qlc0ekl5TkRDeFlzTU52UDJiNVVhbXFxVWxKU2xKS1NvdFRVMUFKZlg1Sm16cHlwNmRPblg5RTVPZUxqNHhVY0hGemcrZzZIUXgwNmROQ3hZOGYrVm5zOWUvWXNjTjNZMkZqdDNMbnppdHVJakl6VWh4OStlTmw2STBhTTBNY2ZmM3pGMTVleXY4dThmZ3pEY0hsT2JHeXMyclZycCtUazVML1ZabjRXTEZpZ1AvNzR3KzNyWE1uM0F3RDRaM2tWZGdjQXdKWFBQLzljWjg2Y1ViRml4VFIvL254dDJiTEZQQllURTZPalI0K2ErOHVYTDNkNWplM2J0MTlSNkVsTFMxTllXSmg2OU9paGpJd01jL3RTYmR1MjFaMTMzaWxKT25ueXBMNzk5bHNGQndmcmpqdnVjS29YSHgrdlhidDJtZnM3ZCs3VXNtWExWTDU4ZWUzWnM4ZGxIeFl1WEtoU3BVb1Z1TS81OGZEd1VMdDI3VFI1OG1UTm1UUEhaWjF4NDhicDhPSEQ1djRubjN5aWtTTkg2c1NKRTRxT2psYm56cDJkanVVbE5qWld3NFlOMDRvVksxU3BVcVVDOTdGR2pScDYrKzIzMWFwVksxV3JWczFsblhuejVtbkRoZzA2ZlBpdzFxOWZiNVpYcVZKRlU2ZE9kYXJib2tVTGN6c3RMVTBCQVFFNmMrYU1KTWt3REowK2ZkcXBmOU9tVFZPMWF0WDA0b3N2NWdydzU4K2ZWNGNPSFhUTExiYzRsUmNyVmt5ZmZ2cHBnZS94WXNlUEg5Y1hYM3poOUxrR0J3ZXJUSmt5VHZVdVhMaWdYYnQyWGJYdkJ3QUFBTmV4b0tBZ0l5Z295TGdTNTg2ZE14bzJiR2c4K2VTVHhqUFBQR09rcGFVNUhXL1VxSkhMODRLQ2dveFdyVnFaUDBGQlFVYno1czJkeWxxMWFtVUVCd2U3UFAvOCtmTm1YNU9Uay9Qc2Q1TW1UWEp0MTZsVHg2bE9Sa2FHVTczSXlFaWplZlBteHNDQkE0MHBVNllZZHJ2ZFBIYnExQ21qUzVjdXhxUkprd3lIdzVIWHgyS2NPM2V1d0ovbGhBa1RESnZOWm1Sa1pCaFBQZldVc1gzN2RwZjFFaElTakRObnpoalRwazB6Qmc0YzZIU3NmdjM2dWU0elA5T21UVE8yYnQyYTUvR2N6N1JPblRxWC9hbGZ2NzVodDl1TkdUTm1HTjI2ZFRPU2twS2NydE9wVXljaklpSWlWeHZwNmVsR1JFU0VjZno0Y2FORGh3N0d3WU1IeldNblRwd3d1bmJ0NnJKdkYzOS9tWm1aeG93Wk0zTDl1WE5WOTBvTkd6Yk1XTGR1blJFZkgyOE1HemJNT0hYcWxNdnI1WlJkemUvSGxaeS9uNFg5L3drQXVONHhVZ1dnU0hFNEhCbzFhcFNlZU9JSnZmZmVlMlo1a3laTlZLRkNCVWxTeFlvVjFibHpaeDA5ZXRScHhNZmIyMXRyMTY2VkpPM2J0MCt2dnZxcXhvNGRxMGNmZmRTcGpYcjE2cG5iUTRjT1ZidDI3ZlQ0NDQvbjI2L1pzMmZyc2NjZXUrejB1NFNFQk4xeXl5M2F1WE9uS2xldUxFbmF2WHUzeG80ZHF5bFRwdWplZSsvVmxDbFQxS05IRC9YcTFVdVJrWkZhdTNhdCt2YnRxOWF0V3p0ZEt6ZzQyR21VeFBqZlZMVUdEUm80ZlY1bHlwUlJlSGk0Mlg2Wk1tVzBhdFVxOWUvZlh6NCtQbnJwcFpjVUZSV2xldlhxYWZmdTNTcFRwb3p1dWVjZVNWTHAwcVVWRlJXbGJkdTJhY21TSmVyWXNhTjViYXZWYXU0bkpTV3BZOGVPZXVhWlp4UWFHcXFRa0JDWDk3OXExYXBjWlUyYk5uWDZMaThldmN1NUJ3OFA1OW5vTnB0Ti9mcjEwOG1USitYcDZlazBZcGlZbUNpcjFhcEZpeFpwMGFKRlR1MFdLMVpNR3paczBLaFJvelI3OW16ZGYvLzlrcVRXclZ2TFpyTXBMUzNOL0p5OXZiMzF4UmRmU0pLKytlWWI4L3JoNGVFNmRPaVFTcFFvNGZJZUw2NTdKU0lqSXhVZkg2K1dMVnRxN05peE9uYnNtTXFYTDUvdk9YLzMrd0VBWEZ1RUtnQkZpbUVZZXZUUlI3Vmp4dzYxYjk5ZWt2VCsrKzlMa2p3OVBaM3FXaXdXcC8xYXRXcVoyL1BtemRQRER6K3NiZHUyNVFwVkkwZU9OTGZ2dWVjZWZmTEpKL21HcXZUMGRDMWZ2bHh0MnJTUmxCMENMdjdsOW1JZmYveXh2djMyVy9uNCtHallzR0dTcEVjZWVVU0xGaTFTK2ZMbFpiVmE5ZWlqajJyUG5qMGFPblNvckZhcnVuVHBvaXBWcWlndExVMGxTNVowdWw1RVJJUjhmSHdrWlU4bmJOYXNtYlp0MjJZZWo0Nk8xdENoUXlWbFArdlZzbVZMZmZmZGQwN1g2TlNwazdsOStQQmgvZlRUVDVvMWE1YWs3Q2x1bzBhTjB2ang0K1huNStjMGxiSkJnd2JtZnRPbVRaMk83ZHExUzJscGFUcDE2cFJxMUtpUjYzUEl6TXpVcGsyYjlPU1RUOHJiMjl2cFdFSkNncUtqb3hVU0VxS1ltQmlOSERsU0sxZXVsSlE5blhMcTFLbWFObTJhWG4vOWRRVUVCTGo4bkM5MmNVajI4UERRdUhIajlOSkxMNmwwNmRKbXVkVnExWll0VzNUaHdnVXpxRFp1M05nOC92TExMMHVTVWxKU2xKNmVybkxseXBsLy9pVHB4SWtUS2wrK3ZFcVVLQ0V2THkrWDRmRnlWcXhZb1ZPblRxbFRwMDZLaVluUndvVUw1ZVhscGF5c0xMMysrdXN1ei9tNzN3OEE0Tm9pVkFFb1VqdzlQZFc5ZTNkMTc5NWRMVnEwVUVSRWhLVHNFWWovL09jL1RuVXZmbjVHa3JuZ3dkcTFhMlcxV2pWMTZsUjE3dHhacjczMm1rcVVLS0Z6NTg1cDBxUkpldlhWVjgxejJyZHZyNFVMRityWXNXTXFXN2FzeXo1dDJiSkZEenp3Z0twVXFTSXAreGYzaTMrWmxiSkRSTTRJUWM0elVaTW5UOWJTcFV1MWZmdDJSVVZGNmVEQmd6cHo1b3hxMTY2dHh4OS9YUDM3OTlkdnYvMm1pSWdJalJzM1RyLzk5cHZLbGkyckprMmFhTWlRSVZmODJmM3l5eStxVWFOR3JtQjJzZERRVUMxWnNrUUhEeDdVQXc4OG9NOC8vMXdwS1NtYU1XT0dwT3d3bXZQTWp0VnFOWi9aU1VwS2N0bmVtREZqOVBYWFgrY0t2TnUzYjlma3laUDE1Sk5QNWpvdkxpNU9vMGVQMW9ZTkcxUzFhbFdkT0hGQ3NiR3hLbCsrdkhidjNxMlVsQlI1ZUhnb0lDQkF5NVl0MDVvMWEvSzk3NHlNREhNNzU4OUVYRnljK3ZmdnIvajRlSE0wUzVKYXRXcmxGRXB6ZlBIRkY3cHc0WUs2ZGV1bWxpMWJxblBuemlwWHJwd3lNakkwYmRvMDNYYmJiWm81YzJhdWdIZ2x4b3daSXk4dkx3MFlNRUFkTzNiVWd3OCtLQ243ei95QUFRT2M2dVo4N3U1OFB3Q0FhNGRRQmVDNmtKbVpxYTVkdXpxVm5UOS9QbGU5RXlkT2FNcVVLZnJQZi82amN1WEtxVTZkT2xxNmRLbjgvZjAxYjk0OHRXclZ5Z3hIa2xTbVRCblZyMTlmcTFldlZ1L2V2VjIydldyVktyMzAwa3Y1OXE5WXNXSjY2YVdYZFA3OGVYWHAwa1huenAzVGl5KytxT0xGaTh2THkwdlZxbFZUdTNidFZLMWFOYVducDZ0eDQ4WWFQSGl3QWdJQ0ZCQVFvSUVEQnlvNU9Wa3hNVEZYdE5ERHhmYnQyNmZBd01CODYvajYrdXJaWjUvVm9rV0xORzNhTkQzOTlOTnExS2lSR1dhbDdNVXJwT3lSa0p6RkQ3WnYzNTdyV284OTlwaEtsaXlwVFpzMjZhbW5ubkk2dG03ZE9yVnUzZG9waE9STTh3c0lDSkNYbDVlaW9xSVVHQmlvZSsrOVYvdjM3MWZ6NXMyMWUvZHUxYTlmM3p5blU2ZE9UaU50cmx3OFVwVVR3dXZWcTZmdzhIQTFiOTdjYVFHTVMwYzNMM2JMTGJkbzZ0U3ArdUdISC9UeXl5L0wyOXRiS1NrcEtsV3FsTjUvLzMxNWVibjNUNmFQajQ4MmJ0eW81T1JrOWV2WHo2bFBlUzNTNGM3M0F3QzRkZ2hWQUlxY25CR2YrUGg0aFlhR2F2cjA2UVVhcVRwNzlxd0dEQmlnQ3hjdW1Ldno5ZTNiVjg4Kys2eHExS2lodVhQbnV2emx0VTJiTmhveFlvVEw0SFRvMENHZE8zZE9EUnMyTk12eW12NzMwRU1QYWNLRUNlclNwWXUyYmR0bS9yTGZxRkVqOWVuVFI3Tm56NWFVUGNVeEt5dEx6Wm8xY3pyZnk4dkxEQVd1N2pHL1o2b2thZHUyYlJvOGVIQ3VmbDNxK2VlZlY5dTJiWFg4K0hHdFhyMWF0V3JWMHAxMzNxbTc3cnBMMHYrUGtsdzhFaUpKaXhjdmRocjFrYVRubm50T3k1Y3Zkd3BWY1hGeDJyRmpoejc3N0RPbnVsYXJWYjYrdnBLa3VuWHJhdnYyN1FvTURGUkFRSUFPSERpZ3hvMGJhOCtlUFU2ak5vTUdEZEtKRXlmeXZaLzA5SFNYNWFkT25kSXp6enpqTkhKWHJGZ3hsM1gvODUvL0tEbzZXci8vL3J0U1UxUDF5Q09QNks2NzdsS3RXclcwZCs5ZWZmREJCenAyN0pocTFxeXBOOTk4VTFXclZzMjNUNjc4OGNjZkdqOSt2THAyN2FxVksxZktNQXgxNmRJbDMzTVdMVnJrMXZjREFMZzJDRlVBaXB5YzUxVmF0R2hoYmw5dXBDbzZPbHFEQmcxUzc5NjlOWDc4ZUxPOGZQbnlHalpzbU1MQ3dzeG5reTRWRWhLaUxsMjZ5RzYzNXpxV21abXBBUU1HT0MyazRPM3RuV3Y2bnlSVnJWcFZpWW1KK3VPUFA3UnExU3FOR2pYS1BCWVdGbVp1ejUwN1YwbEpTZWF6VUZMMkw4aXRXclZ5YXZ1QkJ4N1F2SG56Vkx4NGNVbXVuNm42NDQ4L05HdldMSjArZlZxblQ1OVdVRkNReTN2TU1YdjJiTFZvMFVJVEpreFFoUW9WMUtSSkUzMzY2YWNLQ2dveW4wbkxHZjI0ZUNRa0x5MWJ0dFNNR1RNVUhSMXRQdiswZXZWcWhZU0VPSTBJU3RuTHJ0OSsrKzJTc3A5L1c3eDRzUVlNR0tEcTFhc3JJaUpDZS9mdVZjV0tGYzFBbkpDUW9FYU5HcWx0MjdhYU8zZXVldlhxcFhmZWVVZjMzWGVmWG5qaEJmTzZJMGFNa00xbXl6VTE3KzY3NzFiLy92M04vYmk0T1BQYWw2cFpzNlpxMXF5cEdqVnFtQ0cxYWRPbTZ0R2poeDUrK0dIMTZORkQ2ZW5wMnI5L3Z5cFdySmp2WjVLWE0yZk82TDc3N2xOc2JLd3FWYXFrKys2N1QxTDJvaHlYTGxLU3c5M3ZCd0J3YlJDcUFCUnA2ZW5wNnR5NXMxSlNVbVN6Mlp5T0dZYWhqaDA3cW5mdjNvcUlpRkRQbmozVnRtMWJwMUNWOHd6VG1UTm45TkpMTCtuZi8vNjNIbnZzTWFmcmVIcDY2dFZYWDFWaVltS3U5aDkrK09FcjZtOU9mMnJXcktrSEhuZ2cxL0hEaHc5cjFhcFZ1VWJkRWhJU2RPdXR0enFWWFZySGxhcFZxMnJpeEltU3N0L1hkYmxuZnI3NTVodlZyVnRYalJvMWtwUzl3dUNzV2JPMFpNa1N6WjgvWDkyN2R6Yy81MHRIUXFUYzcwTHk5L2ZYRTA4OG9mWHIxeXNnSUVCcGFXbjY3TFBQTkdYS2xGeHRIenAweUZ4MXNGYXRXbHEwYUpGc05wdWFOR21paGcwYktpd3N6Q21rYnRpd1FVZVBIbFhidG0wMWI5NDg5ZXJWUzBPR0RORmJiNzJsNXMyYkt5b3FTdi85NzMvbDUrZW5pUk1uT29YWVM3MzExbHY2N3J2dmRPellNVVZHUmlvNE9GaHZ2ZldXcE96Z25MTVlTbzc0K0hpbHBhV3BWcTFhTGtQVTBxVkxsWmFXZHRuVit5NVd1M1p0MWE1ZFcxTDI5MzM4K0hGSnpxdFc1c2haWGRIZDd3Y0FjRzBRcWdBVVNUYWJUVmFyVmQyN2Q5ZXNXYk5VdG14WnJWeTVVbmZkZFpmcTFxMnJ4WXNYNjZHSEhqS1hPSzlidDY3NXpJdkQ0ZER4NDhlMVpNa1M3ZHExUzlPblQxZVBIajFVb1VJRkRSa3lSSTgvL3JqNjl1MmI1NmhGZnM2Y09hTnk1Y3JsZWJ4S2xTcUtqWTExQ2dlU1pMZmI5ZVdYWHlvc0xFeWpSbzFTNWNxVmxaR1JZWTVDN2RxMTYyOU5LYnUwN1J5K3ZyNDZmUGl3MHhMdzBkSFJpbytQejdWYVg0MGFOUlFkSGEyMWE5ZHE2TkNodXZ2dXUrWHQ3VjNna1pEaHc0ZWJnWERseXBXNisrNjdYWTZZYmRxMHlaemFXYVpNR1hQRlAyOXZiOWxzTm0zZXZGbExseTZWbFAxNUxWKyszQXc3eFlvVjA0VUxGMVNxVkNsekd1VlBQLzJra2lWTGF1REFnUW9ORGRXUkkwZFVzMlpObDMyOC8vNzdOWHo0Y0UyWk1rVmp4b3hSNzk2OTFiSmxTL1BhT1V2U256eDVVa3VXTEpITlp0TzJiZHZVcmwwN0hUeDRVQjA2ZEZERGhnM05QMk0ybTAxZHVuUlJ1M2J0ekpVREx5Y2lJa0pyMXF6UjJiTm5WYTVjT1QzNDRJTzVWcVoweGQzdkJ3RHd6eU5VQVNpU0RodzRvRktsU21uVXFGSGF2MysvRmk1Y3FNY2ZmOXljSnZYWVk0OXB5cFFwOHZiMjFudnZ2V2RPS3p0NjlLaXlzckwweGh0djZNVVhYOVR3NGNQTjROSzZkV3M5K3VpaldySmtpVXFWS3FXd3NEQ3RXTEhDcWQxYmJybkZmR2JwNHUwYy9mdjMxOE1QUDZ6VTFGVFo3WGFuWjNTMmJObWl5Wk1uYS9Ma3lWcXdZSUhlZlBOTnZmSEdHL3I5OTkvMTNudnZxWExseXBvelo0NFpha2FPSEtudnYvOWV4WXNYVituU3BaMUcyTnpWbzBjUERSdzQwT2w1STE5ZlgvWHIxODlwR3VTa1NaUDAyMisvNmF1dnZ0SlhYMzJsU1pNbTZlVEprN0xiN2ZMMjlsYXpaczNNWjhDeXNyTDAybXV2cVhyMTZrN1Q2bHk1OUQxVzQ4ZVAxK25UcDlXNGNlTTgzM0ZsdDl1ZDNyRTBmUGh3YzdUdjZhZWZWdHUyYmMzdjBqQU0zWExMTFpvMWE1WktsQ2loNWN1WHk5ZlhWMWFyVmVucDZVNExVbXpkdWxVelpzelErUEhqVmJObVRTMWN1RkNEQnc5V2NuS3lPblRvb09Ua1pIMzk5ZGZhdG0yYi9QMzk5ZkxMTCt1KysrNVQwNlpOTlhEZ1FNWEZ4V24xNnRXYVAzKytxbGF0cWdjZmZGQnQyclRSZ2dVTDFLZFBIeVVsSlduZ3dJR1gvVTRlZXVnaFBmamdnK2I3eTVvMmJhcXZ2dnBLTnBzdFZ3aTMyV3dhTUdDQUtsZXVmTVhmVDRjT0hTN2JGd0FBQUZ4SGdvS0NqS0NnSU9QdnVIRGhnbUVZaHJGbHl4WWpQajQrMTNHSHcyR3NXN2ZPeU16TU5NdFNVMU9Ocjc3NnlyRGI3WCtyemN1Wk4yK2U4ZXV2dnhydnZ2dXU4Znp6enh1TEZpMHlETU13NnRhdGE0d2ZQOTZJaVlreCsvSCsrKzhiVTZaTU1heFdxM0hreUJHWDE3UGI3VTc5ejgrRkN4ZU1jZVBHWFowYitaOURodzRWcUgyNzNlN1daM3I2OUdsang0NGRmL3Y4Z25ycXFhZU1CZzBhR0ZPblRqVU13ekJXcjE1dHRHL2YzdnhlY3FTbXBocjkrdlV6NHVQakRhdlZhaXhldk5qNDY2Ky9uT28wYWRMRWFkL2hjQmdIRHg0MEZpeFlZS1NscFJtR1lSaHhjWEhHN3QyNy83SDcrYWUvbjV5L240WDkvd2tBdU43bHZiWXNBRndGT2Ird1JVWkdGblpYY0JOeU9Cekt5c3B5K2F5WllSajVMckYrTThpWkhycHYzNzZiKzRNQUFEZDVYTDRLQUFEWEp3OFBqendYNzdqWkF4VUE0T29oVkFFQUFBQ0FHd2hWQUZCQWtaR1IrdkRERHk5YmI4U0lFZnI0NDQvZGFzdmhjR2oyN05seU9Cd3VqLy8rKysrYVBuMjZXMjM4WFlaaDVGcmUvbXBiczJhTlltTmp6ZjJsUzVmcTIyKy96Yk8rdytIUWhRc1g5T2VmZityUW9VUDY0WWNmdEhidFd1M1pzeWZQYzNLV1RNL1BOOTk4STZ2Vm1xdmNNQXlscHFicTlPblRPblRva0hidTNLbjQrUGdDM0JrQTRFYkU2bjhBVUVBMWF0VFEyMisvclZhdFdxbGF0V291Njh5Yk4wOGJObXpRNGNPSHRYNzllck84U3BVcW1qcDFxbE5kdTkydTJyVnI2NDQ3N3BDVXZWejc1NTkvcmp2dnZGTU9oME1MRnk1VXIxNjlYTGJ6elRmZjZOeTVjN2xXSjd6VXQ5OStlOWwzVjEyTzNXN1hxNisrcXJmZmZsdDMzMzIzRmk1Y3FKU1VGQTBhTk1pcDNwbzFhelIyN05nQ1h6Y3lNbElyVnF4dytUNnVFU05HYVB6NDhmcmdndzkwOU9oUnpaa3pSL1BtelpPVS9kTG4xMTU3VFdscGFVcExTMU5xYXFyUzA5TlZxbFFwbFNsVFJ2NysvaXBkdXJUS2xpMnJ3TURBUE5zM0RDUFAwSnB6L0x2dnZ0Tm5uMzJtano3NlNCRVJFWm8vZjc2NW9tSnljcklDQWdKMDY2MjNxblRwMGlwVnFwVEtsaTFiNFBzSEFBQUFDc1NkMWY4S1UzSnlzaEVVRkdUVXFWUG5zai8xNjljMzdIYTdNV1BHREtOYnQyNUdVbEtTMDNVNmRlcGtSRVJFNUdvakt5dkwvR3hPbkRoaE5HN2MyTWpLeWpJTXd6QXlNaktNb0tBZ3crRnd1RHl2UllzV3h0R2pSODJ5WHIxNkdWOSsrZVhWL2hnTXc4aGVRYTlqeDQ1bVgwNmZQbTAwYU5BZzEycDVEb2ZEeU1yS011OHJKU1hGM0hkVmxxTisvZm91dDVjdFcyWmtabVlhblR0M05sYXVYT25VMXErLy9tcWNQSG5TU0VoSU1GYXZYbTIwYWRQRytQSEhIODNqc2JHeHhwOS8vbW51cDZhbUdrRkJRVWJkdW5XZGZ2SXF1L2g3Nk5hdG16RjM3bHdqSXlQRFNFMU5OZS96ZXZ4emZTbFcvd09BcTRPUktnREl4NjVkdTV6MkhRNkhQRHljWjA3YmJEYjE2OWRQSjArZWxLZW5wM3IwNkdFZVMweE1sTlZxMWFKRmk3Um8wU0pKMHFwVnEzSzFzM256WmpWcjFreWVucDZTcEt5c0xIbDRlTGhjVEdIanhvMktpNHRUOWVyVnpiSzR1TGg4WDByOGQvMzExMSthT1hPbVpzeVlZZmJsamp2dVVHaG9xRWFOR3FXd3NERHpoYmdXaThYc3Y1UzlTTVRGKzNtVnVaSXpBamRseWhUemZWU3paczFTKy9idDlmcnJyNnRHalJvNmZ2eTRKa3lZb0R2dXVFTkxseTZWdjcrL0pHbnQyclg2NktPUDlPcXJyK3E1NTU1enV1Nk9IVHZNYmF2VnFpZWVlTUpsV1E1dmIyOTk5TkZIOHZYMWxjVmljWHZVRHdCd1l5SlVBVUErRWhJU0ZCMGRyWkNRRU1YRXhHamt5SkZhdVhLbEpPbmt5Wk9hT25XcXBrMmJwdGRmZjEwQkFRR1h2VjY5ZXZWY2xxOWJ0ODVwNmx4cWFxb2NEb2ZPbmoxcnZ0aFl5ZzViT2RQZ0xoWVhGNmZiYnJ2dFNtOHZYMWFyVlcrODhZYmF0Mit2aHg5KzJPbFl6NTQ5MWJ0M2J3MGZQbHpqeG8xek8ydzgvZlRUWnB1U3RHM2JOa25TNDQ4L3JrMmJOam05WkZtU0prNmNxTTgrKzB5QmdZRktUMC9YNk5HamxaS1NvblBuenFsS2xTcWFOMitlN3J6elRyZjZsT09XVzI1eCtZSmVTYm1tWCtiMEd3QndjeUZVQVVBKzR1TGlOSHIwYUczWXNFRlZxMWJWaVJNbkZCc2JxL0xseTJ2Mzd0MUtTVW1SaDRlSEFnSUN0R3paTXExWnN5YmY2MlZrWk9RcVMwOVBWMUpTa3RNSTJGOS8vU1ZKaW82T2RncFZuMzc2cWU2NDR3NmRPblZLa3RTNGNXTkoyU0dzZCsvZXVVYTJ0bXpaOHJmdTIycTFhdENnUWJydHR0dlVyMTgvU2RKLy8vdGYzWFhYWGZMMTlaV1hsNWVtVFp1bWZ2MzZxVWVQSGhvN2RxeGJJU1k4UEZ4UzdwQml0OXZOa2JDTE5XdldUTFZyMTFicDBxVmx0OXUxYXRVcXhjYkdhc2lRSVNwVnFwVE9uVHZuc2ordWdwR3JNa21hUG4yNnZ2NzZhNldscFduWHJsMU9nU25uZVRoQ0ZBQkFJbFFCZ0VzNTAvd0NBZ0xrNWVXbHFLZ29CUVlHNnQ1Nzc5WCsvZnZWdkhsejdkNjlXL1hyMXpmUDZkU3BrenAxNnBUdmRWMk5WSlVvVVVMOSsvZlgxS2xUelZHb1E0Y095ZC9mWDN2MjdIR2FqcGFZbUtnMzNuaERIVHAwa0pRZG1rNmRPcVZubm5sR216ZHZOb05aemkvOWY5ZXNXYlBrNGVHaGlSTW55c1BEUXlrcEtlclhyNS9lZnZ0dFBmbmtrNUlrUHo4L3paMDdWMlBHak5IR2pSczFaODRjcDJ0YzNHOVhaVDE3OW5TNUVNZkdqUnYxM252dlNjb2VtYnYwT2p0MjdGQmdZS0RPbmoyckpVdVc2T2VmZjFhblRwM1V2SGx6ZVhoNEtDWW1Sa09HREZHWExsMzA3TFBQT3AxNzhRcUNPVlA5WEpWSjBxQkJnelJvMENDRmhJUVU2RE1EQU55OENGVUE0SUxWYXBXdnI2OGtxVzdkdXRxK2Zic0NBd01WRUJDZ0F3Y09xSEhqeHRxelo0OEdEQmhnbmpObzBDQ2RPSEVpMyt2bXJCeDNxUll0V21qU3BFbEtTRWhRbVRKbHRIWHJWcjN5eWl0YXRteVpCZzBhWkQ2SDFLZFBuMXhUN2VMajQrWHY3NS9yV1M5MzlPL2YzK25GdWZQbno5ZUREejVvQnFvY0pVdVcxSVFKRTJRWWhsNTk5VlZKMmMrWWhZU0U2TWNmZjNSNmZpbzRPRmpidDIrWGo0OVBydll1bnY3WHJGa3pOV3ZXVE1lT0hWTm9hS2plZnZ0dE5XL2UzS24rc0dIRHRIbnpadm40K09paGh4N1NsMTkrcVdYTGxzbHF0U285UFYwWkdSbWFObTJhL3Z6elQvWHYzLytxZlM1Tm16YVYzVzQzOTNOR0NqMDlQZk5kOGgwQWNHTWpWQUdBQzdHeHNlYTB1MXExYW1ueDRzVWFNR0NBcWxldnJvaUlDTzNkdTFjVksxWTBwNWdsSkNTb1VhTkdhdHUycmViT25hdGV2WHJwblhmZTBYMzMzYWNYWG5qQnZPNklFU05rczlseUJhTml4WXJKejg5UGNYRnhPbmZ1bkk0Y09hSnAwNlpwejU0OWlvaUlVT3ZXclNYSjViTkxPVUhzYWlwUm9vUzVmZlRvVVlXSGgydlpzbVdTcE45KyswMHpaODdVNU1tVHpTQjM4YlREdUxnNCtmbjVGV2hCaWh5dXB2LzkvUFBQOHZQejA2SkZpOVNrU1JPbmFZQXRXN1pVNDhhTjVlZm5KejgvUC9uNit1cTU1NTdUdG0zYjVPM3RMUzh2TDhYRnhXbm8wS0U2Zi82OGVUK3VSZ3BkbGRudGRwZjlUMHhNMU42OWUzT1ZYKzU5VndDQUd4c3Yvd1VBRnc0ZE9xUjc3cmxIVXZZdnpNYi9YbmpicEVrVFRadzRVVnUyYkhGNkZtZkRoZzM2K2VlZkpjbWN3amRreUJCdDI3Wk5TVWxKK3Y3Nzd4VVdGaVkvUHo5Tm5EalJxYTNaczJjck5EUlVGb3RGbFN0WDFvUUpFOVNsU3hmNStQaW9XN2R1K3Vpamo1U1ltSmhuWCtQajQxVzZkT2w4NytmaUYrbGVDWnZOcHRHalIydmd3SUdxVkttU0pPbXV1KzVTYW1xcXdzTENYSjZ6ZS9kdTNYLy8vVmZVems4Ly9hUXZ2dmhDTnB0TmZmdjIxWWtUSjdSbXpSb05IejVjR1JrWm1qbHpwbFA5K3ZYcnEzang0cG96WjQ1cTFxeHBobHNmSHgvTm16ZFA3N3p6anZ6OS9iVjQ4V0tud0xsanh3N3paK1BHamJuS2R1ellvY2pJU0UyY09GR2JObTF5YWpQbk9UWUFBQzVGcUFJQUZ6WnQybVNPWUpRcFUwWXJWNjZVdDdlM2JyMzFWdm41K1duejVzM21sRFM3M2E3bHk1ZXJmZnYya3JKSG5TNWN1S0JTcFVwcDl1elo4dmYzMTA4Ly9TUkpHamh3b1BidTNhc2pSNDZZYmJWdjMxNGpSNDdVNnRXcjllR0hIeW9ySzB0ZHUzYVZKQVVGQmFsT25Ub2FQSGl3VWxOVFhmYjFjaU5WTnB0TlBYdjIxT0xGaTYvb00zQTRISHIvL2ZkVnFWSWxQZlBNTTJaWldscWErdmZ2cjA4Ly9WU1JrWkZPNXh3L2ZseGhZV0hxMkxGamdkcVlNMmVPU3BjdXJkV3JWK3Y4K2ZPeVdDeDY1NTEzdEgvL2ZsbXRWalZwMGtTVEprM1NaNTk5cHJDd01CbEc5aXVWdnYvK2U3Mzc3cnZxMjdkdnJtbVBYYnAwMFprelo5UzdkMjh6alByNCtPakhIMzkwcWxlc1dERjVlSGprQ3F5cHFhbjY4Y2NmVmJwMGFUa2NEaG1Hb2JGang3cDhTVEVBQUJMVC93QWdsNjFidCtyMDZkTnEzTGh4bm9zVTJPMTJoWWFHbXZ2RGh3L1hBdzg4SUNuNythQzJiZHVxZVBIaWtpVERNTXgzTFpVb1VVTExseStYcjYrditXeE9oUW9WNU8vdnIzSGp4dW53NGNPYVAzKyswMVMzNGNPSHEwK2ZQdXJTcFlzKytlUVQ4NW1rMk5oWWRlellVWm1abVpMKy8vbWVITjdlM21yY3VMRzJiTm1pQlFzV3FFK2ZQa3BLU3RMQWdRTUw5RG5NbkRsVFgzLzl0Zno4L1BOOW9sZ0FBQ0FBU1VSQlZOU29VU05sWkdUSXc4TkR2cjYrOHZYMVZlWEtsVFY2OUdpdFhyMWFQajQrQ2c4UDE3UnAwOVN6WjAvVnJWdTNRRzMwN3QxYnZYdjNOdmVYTEZtaW8wZVA2b01QUGxCWVdKaTVXTWljT1hNMGFOQWcvZnp6ejJyV3JKbkN3c0kwZmZwMDNYdnZ2YkphcmJKYXJlYXk2NlZLbGRLc1diTTBldlJvdmZ6eXl3b0xDMU9GQ2hWeVRlY3JWcXlZT25ic3FMWnQyOHJoY0pqbERvZERkZXZXVldCZ29LS2lvbVMzMjFXaFFnVzk4c29yV3JObVRhN1BHUUFBQVBoSEJRVUZHVUZCUWNiMTVQVHAwOGFPSFR2KzhYYnNkcnZSdG0xYnd6QU1JeWtweVJnM2JweVJtSmpvc3E3VmFqVzJiTmxpN2c4Wk11U0syNHVMaXpOMjc5NWQ0UHAvL2ZXWHNXZlBIdVAzMzM4M3pwOC9iMlJsWlRrZGR6Z2N4aHR2dkdFY09IREFNQXpEMkxWcmw3RnYzNzQ4cnpkbnpoekRaclBsMitibzBhT053NGNQRy92Mzc4OTE3UHo1ODhhdVhidU1tVE5uR3NlT0hUTU13ekFPSGp4bzFLdFh6MmpZc0tIeHdRY2ZPTlczMiszR2tpVkxqTlRVMUFMZHJ5dnA2ZW5HenovL2JPNFBHalRJWmIyOHlvdTZuTCtmaGYzL0NRQzQzbGt1WHdVQS9yNmNYOWd1blNZR29QQUZCd2RMa3ZidDI4ZnZBd0RnQnA2cEFnQUFBQUEzRUtvQUFBQUF3QTJFS2dBQUFBQndBNkVLQUFBQUFOeEFxQUlBQUFBQU54Q3FBQUFBQU1BTmhDb0FBQUFBY0FPaENnQUFBQURjUUtnQ0FBQUFBRGQ0RlhZSEFOd2Nnb09EQzdzTEFBQUEvd2hHcWdEOG93ekQyRnJZZlFDUU4vNk9BZ0FBQU5kUVVGQ1FFUlFVWkJSMlB3QUFLRW9ZcVFJQUFBQUFOeENxQUFBQUFNQU5oQ29BQUFBQWNBT2hDZ0FBQUFEY1FLZ0NBQUFBQURjUXFnQUFBQURBRFlRcUFBQUFBSEFEb1FvQUFBQUEzRUNvQWdBQUFBQTNFS29BQUFBQXdBMkVLZ0FBQUFCd0E2RUtBQUFBQU54QXFBSUFBQUFBTnhDcUFBQUFBTUFOaENvQUFBQUFjQU9oQ2dBQUFBRGNRS2dDQUFBQUFEY1FxZ0FBQUFEQURZUXFBQUFBQUhBRG9Rb0FBQUFBM0VDb0FnQUFBQUEzRUtvQUFBQUF3QTJFS2dBQUFBQndBNkVLQUFBQUFOeEFxQUlBQUFBQU54Q3FBQUFBQU1BTmhDb0FBQUFBY0FPaENnQUFBQURjUUtnQ0FBQUFBRGNRcWdBQUFBREFEWVFxQUFBQUFIQURvUW9BQUFBQTNFQ29BZ0FBQUFBM0VLb0FBQUFBd0EyRUtnQUFBQUJ3QTZFS0FBQUFBTnhBcUFJQUFBQUFOMWdLdXdNQWdLTHBvWWNlcXV6bDVmWDJKY1c5L3ZmZnVSY1habVZsL2Z1WFgzNDVkVzE2QmdCQTBVS29BZ0M0OVB6enozdkd4TVQ4YWJGWXl1ZFh6ekNNMk9yVnExZGF2WHExL1ZyMURRQ0Fvc1N6c0RzQUFDaWFEaDA2WkZTcVZLbWFwRWN2VTNYcDVzMmIxMTZMUGdFQVVCVHhUQlVBSUU4T2grUHpBbFFyU0IwQUFHNVloQ29BUUo0OFBEeTJHWWFSa0UrVmVIOS8vMjNYckVNQUFCUkJoQ29BUUo0aUl5TXpMUlpMZUQ1VndyZHUzWnAxelRvRUFFQVJSS2dDQU9UTFlySGtPYjNQdzhPRHFYOEFnSnNlb1FvQWtLK2twS1JOa3BKZEhFcE9URXpjZkszN0F3QkFVVU9vQWdEa0t5WW1Kc013REZlciszMGRFeE9UY2MwN0JBQkFFVU9vQWdCY1ZoNVRBSm42QndDQUNGVUFnQUt3V0N6ZlNMSmVWR1MxV0N3YkNxcy9BQUFVSllRcUFNQmxSVVpHV2lWRjVPeGJMSmIxL3lzREFPQ21SNmdDQUJTSVlSam1kTDhDdmhRWUFJQ2JBcUVLQUZBZzN0N2U2M0syZlh4ODF1VlhGd0FBQUFEZ1FsQlEwTmRCUVVGZkZYWS9BQUFvU3J3S3V3TUFnT3ZLNXhhTHhTanNUZ0FBVUpSWUNyc0RBSEF6Q0F3TTNHT3hXR29YZGovdy93ekQyTHAvLy81R2hkMFBBTUQxajJlcUFPQWFJRkFWUFJhTHBXRmg5d0VBY0dOZytoOEFYRU9Sa1pHRjNRVklDZzRPTHV3dUFBQnVJSXhVQVFBQUFJQWJDRlVBQUFBQTRBWkNGUUFBQUFDNGdWQUZBQUFBQUc0Z1ZBRUFBQUNBR3doVkFBQUFBT0FHUWhVQVhHY2NEb2ZiMS9qaGh4OWt0OXV2UW0reVhiaHc0YXBkQ3dDQTZ3MmhDZ0N1QS9YcTFUTzNodzBicHVqb2FMZXUxNzkvZjFtdFZuUGY0WEJvMHFSSnlzek1OTXNPSERpZ2lJaUl5MTdMYnJmcm1XZWUwWmt6Wjl6cWt5czdkKzVVY25LeVV6L0hqaDJiNXo0QUFJV0JsLzhDd0hVa1BUMWRlL2Z1ZFJra2Z2enhSNzM1NXB1U3BMUzBOSGw2ZXNyYjI5czh2bTNiTmlVbUp1cldXMi9OZFc1VVZKUU9IRGlnWXNXS21XVzMzMzY3Um8wYXBhWk5tOHJMSy9jL0YwOC8vYlFrS1NzclMwbEpTZXJWcTFldU91SGg0VmQra3hjNWV2U29aczJhcGJsejU2cFVxVkl5REVOcjFxelJxRkdqSkNuWFBnQUFoWUZRQlFCRjFFc3Z2YVFsUzVZNGxYMzMzWGVxWHIyNmloY3ZucXQrN2RxMXRXM2JOc1hGeGFsVHAwNWF1SENoU3BVcXBiUzBORldzV0ZFMm0wMVBQdm1rSWlNamM1MGJIaDZ1Tm0zYXFFV0xGcm1PdFduVHh0eSs1WlpidEhyMWFrblMyYk5udFd2WHJqejdIeElTVXVCN3pVdTNidDEwOE9CQmJkMjZWZE9uVHpmTEd6ZHU3RlN2Y2VQRzJyUnBrenc4bUlBQkFMajJDRlVBVUVRZFBYbzBWOW1xVmF2MDY2Ky9xa0dEQnBLazFOUlUrZmo0eUdLeGFONjhlYXBSbzRiR2pCbWpuajE3cW1yVnF0cTVjNmZtenAycmp6LytPTTkyRWhJUzlOMTMzK25OTjk5VWFHaG9nZnVYbVptWmIvMkxweEs2WS9Ma3liSllMR3JUcG8zc2RydHExNjZ0TFZ1MlNGS3VmUUFBQ2dPaENnQ3VFMUZSVWZybGwxODBhdFFvdFd2WFRwSlV0MjVkYmRxMHlaem1OM0xrU0IwL2ZseDE2dFRSUng5OXBJU0VCUDMyMjIvNi9QUFB6ZWw2bDhvSlhMNit2dHEvZjcvZWZmZmRQUHN3YmRvMFZhdFdUWkpVckZneHJWcTFLcys2VjJPa1NwSXNGb3U1YlJqR1Zia21BQUJYRTZFS0FLNFRIMy84c1FJQ0FuVHk1RWxKVW1KaW9ueDhmSnllbTNyaWlTZjByMy85U3o0K1B2cmxsMS9VdFd0WGhZYUc2cE5QUG5FWnFrNmNPS0dOR3plYSs0R0JnUVYrRHVxZkhxbGF1SENobGl4Wklwdk5aazR6ZERnY1RQRURBQlE1aENvQXVFNzA2dFZMaG1Gbzh1VEprcVREaHcvci92dnZkNnJUdkhselNkblQ0c2FORzZkSmt5Wkprc2FOR3llYnpaYnJtdXZXclZPL2Z2M01heGFsa2FwWFhubEZyN3p5aWtKQ1FoUWJHNnZPblR0THlnNVdUWnMyZGFxYnMvL3R0OSs2MVNZQUFIOEhvUW9BaXJpRWhBUkpVczJhTlNWSjU4K2YxK25UcDdWMTYxYlZyMS9mcVc3T3MxYVg3cGN0VzFZclZxeklkZTNPblR2THo4L1BERlZYT2xLVjE1VENuT05YUy9ueTVmWHR0OTlxKy9idFdyaHdvVGxsTWVlWktzSVVBS0F3RWFvQW9BaEtUMCtYM1c3WGtDRkQ5TXN2dnpnZGUvSEZGelYxNmxSRlIwZnI5ZGRmZHpxMmJkczJTZjhmTm5MMkpia2NxZkx6ODh0VjFxeFpNNVVzV1RKWGVWcGFtamxWOElzdnZ0Q3laY3UwZnYxNkRSdzRVRjk5OVpVT0hqeW9vVU9IbXN1dmI5cTBTVjk5OVpYYXRtMTdoWGVmdDIrKytVWU5HemE4YXRjREFPQnFZR0k2QUJSQkowNmNrSitmbng1NTVCRjk5ZFZYVHNmYXRtMnJxS2dvMWE1ZFd6NCtQbGU5N2ZQbnp5czhQRHpYVDBwS2lxVHNGUWZEd3NKVXFWSWxyVnk1MHV5VHhXTFI1NTkvTGtucTNidTNxbFNwb2dVTEZtam56cDB1MjdIYjdWcXpabzNTMDlNTDFLOU5temJwd0lFRGV2NzU1Ni9DWFFJQWNQVXdVZ1VBUlZCQVFJRFdyMS92dEFpRkpQMzU1NThhUFhxMEdqWnNxT1BIajZ0SGp4NTYrZVdYRlJJU292ajRlSjArZlZvcEtTbEtURXlVSkMxWXNFRG56NStYdytIUVcyKzlwVjI3ZHBuVENWMjkwTGNnVnE5ZXJVYU5Hc25YMTFmRmloVlRjbkt5L1B6OE5HellNRmtzRnAwNGNVTC8vZTkvVmExYU5ZMGZQMTdyMXExVDNicDFjMTNueUpFam1qZHZucm1TNGFVdVhMaWc4ZVBIS3lzclM2dFhyOWJHalJzMVk4WU0rZnI2L3ExK0F3RHdUeUZVQVVBUmRXbWdXcnAwcVpZc1dhSisvZnJwNmFlZmxzUGhVSGg0dU1hTkd5Y3BlMkdIUFh2MnFGeTVjaXBYcnB6ZWUrODlsUzFiVm1YTGx0VnR0OTBtU1JvNmRLaTJiOSt1aHg5KzJPVVVQeWw3SVFoWHowcmxQQ1BWcEVrVHMyL1BQLys4MnJWckowOVBUN09lWVJoNjdiWFg1T1hscGZ2dnZ6L1hZaG81b3FLaTFLaFJvenp2Lyt1dnY1Yk5adFBLbFN1MWNPRkNuVHg1VXIxNzk1YW5wNmU4dkx6azVlV2xyS3dzbFM5ZlhrMmFOTkdkZDk2cCtmUG5zem9nQUFBQWNDTUtDZ295Z29LQ2pML3J5eSsvTkk0Y09XTEV4Y1hsT3BhVmxXVWNQSGl3UU5mSnpNdzByRlpycnZMQmd3ZWIyMzM3OW5WNWJ2LysvUXZZMjRJWk9uU284ZE5QUCtWNVBDTWp3N0RiN2JuS3M3S3lqTFMwTkNNbEpjVklTVWt4TGx5NFlLU21waG8ybTYzQWJlZDhINFg5NXdJQWNHT3dYTDRLQU1CZE9iL0FSMFpHRm5aWElDazRPRmlTdEcvZlB2NGRCQUM0alRrU0FBQUFBT0FHUWhVQUFBQUF1SUZRQlFBM2lkVFVWUFh0MjFmUjBkRlhmSzdkYmxkNmVycVNrNU1WRnhlblAvNzRRNy8rK3F2Mjc5K3Y3Ny8vWHNuSnlmOUFqd0VBdUQ2dytoOEEzQVFNdzlCNzc3Mm54TVJFL2V0Zi85S1VLVk8wWnMwYWwzVjM3TmdoU1ZxMGFKRVdMRmdnVDA5UEZTdFdUTjdlM3ZMMjlsYng0c1ZWc21SSmxTaFJRc1dMRjVldnI2OHFWcXlvSDMvOFVWT25Ublc2bHRWcTFhMjMzaW9wZXpuNFNwVXFTWkpPbno2dHZYdjMvb04zREFBQUFPQ0c0dTdxZis2YVBIbXkwYUpGQ3lNMk52YUt6dnY1NTUrTk45OTgwOGpJeURBTXd6Q21UNTl1ckYyNzFqdytZc1FJSXlJaXd1bWMrdlhydTl5dVc3ZXV5L0xDd09wL0FJQ3JpZWwvQUhDREd6dDJyTFp1M2FyNTgrZHJ4NDRkMnI1OWU0SFBmZkRCQnlWSkd6ZHVsQ1M5OE1JTDJyUnBrd3pEME1hTkd4VWJHNnVtVFp2bWU0M1EwRkNGaG9ZcUl5UEQzTFphclgvL2hnQUFLR0tZL2djQU43aUFnQUQxN2R0WHljbkptakpsaWlaUG5uelpjMncybTlNTGdBOGNPS0JaczJhWit5MWJ0dFQ1OCtkVnNtUkp0VzdkV3BJVUVSSGg4bHFyVnEyU0pOV3JWOC9jYnRDZ3dkKytId0FBaWhwQ0ZRRGM0RUpEUTVXV2xxWStmZnFvZCsvZXFsV3JsdXJWcStkVUp5MHRUU1ZMbGpUM3Qyelpvck5uenhib3ZWbzJtMDBoSVNINjVaZGY5TlpiYnlrMU5WVXRXclRRYmJmZGR0WHZCUUNBb29oUUJRQTN1TXpNVEwzNTVwczZkdXlZbm52dU9YbDdlNXVMVWVRSURnN1cyclZyelVVbHNyS3ljZ1d2dkhoNGVLaGV2WHA2NktHSEZCRVJvUVlOR3BpalZnMGFOREJIdk5MVDA4MXRwdjhCQUc0a2hDb0F1TUVOR0RCQVpjcVV1YUp6dkx5OE5HUEdERGtjRHJWdTNWcHhjWEVxWDc2OFU1M016RXlkTzNkT2taR1JtakZqaHN2cmRPalFRWDM2OUpHVVBmMHZQRHhja2hRV0Z2WTM3Z1FBZ0tLSlVBVUFON2pRMEZBMWFOQkEzM3p6elJXZjYrSGhvZlhyMTZ0UG56NXEzYnExV3JWcUpTbjd2VlZEaHc3VlhYZmRsZS81T1lHcW9PVUFBRnlQQ0ZVQWNJTnIxS2lSMjlmNDk3Ly9yUjQ5ZXNqTHkwdVBQZmFZUm80Y3FRb1ZLcWhmdjM0dTZ6c2NEc1hHeHFwNzkrNW1XWHA2dWxxMGFHSHU5KzNiVjIzYXRIRzdid0FBRkRaQ0ZRRGNwS3hXcTBxVUtLRXpaODVJa2p3OVBmT3NXN1pzV1UyWU1FSGR1M2VYcDZlbldyVnFwYmZlZXN1cHpxRkRoeFFlSGk2YnphYnUzYnVyUm8wYVRpc0MxcXRYTDg4VkFnRUF1SjRScWdEZ0pqVnUzRGh6U3VCamp6Mm1VcVZLT1IxUFMwdlRyNy8rcWw5KytVVzdkKy9Xb1VPSDFLeFpNMVdvVUVHclZxM1NrU05IVkt0V0xkMXp6ejJxVXFXS1NwWXNxV2JObW1uZ3dJRXFXYktrM252dlBYTzVkU2w3cE9yaWZVbGF1M2J0UDMrakFBRDh3eXlGM1FFQXVCa0VCUVVaa2dxMFJQay9KVEl5VW9HQmdmTHd5SDd2ZTFaV2xqSXpNK1hwNlNsdmIyK251akV4TWVyU3BZdnV1dXN1QlFZR3FuYnQyZ29KQ1ZIeDRzVWxaUzlTc1d2WEx1M1pzMGNIRGh6UXFWT250R1RKRWxXdVhQbWEzOWZmRVJ3Y0xFbmF0MjhmL3c0Q0FOekdQeVlBY0EwVWhWQjFwVEl6TTFXc1dMSEM3c1kvZ2xBRkFMaWFQQXE3QXdDQW91bEdEVlFBQUZ4dGhDb0FBQUFBY0FPaENnQUFBQURjUUtnQ0FBQUFBRGNRcWdBQUFBREFEWVFxQUFBQUFIQURvUW9BQUFBQTNPQlYyQjBBZ0p0Snp2dVJBQURBallPUktnQzRCZ3pEMkZyWWZZQXp2aE1BQUFBQTExeFFVSkFSRkJSa0ZIWS9BQUFvU2hpcEFnQUFBQUEzRUtvQUFBQUF3QTJFS2dBQUFBQndBNkVLQUFBQUFOeEFxQUlBQUFBQU54Q3FBQUFBQU1BTmhDb0FBQUFBY0FPaENnQUFBQURjUUtnQ0FBQUFBRGNRcWdBQUFBREFEWVFxQUFBQUFIQURvUW9BQUFBQTNFQ29BZ0FBQUFBM0VLb0FBQUFBd0EyRUtnQUFBQUJ3QTZFS0FBQUFBTnhBcUFJQUFBQUFOeENxQUFBQUFNQU5oQ29BQUFBQWNBT2hDZ0FBQUFEY1FLZ0NBQUFBQURjUXFnQUFBQURBRFlRcUFBQUFBSEFEb1FvQUFBQUEzRUNvQWdBQUFBQTNFS29BQUFBQXdBMld3dTRBQUtCb2V1aWhoeXA3ZVhtOWZVbHhyLy85ZCs3RmhWbFpXZi8rNVpkZlRsMmJuZ0VBVUxRUXFnQUFMajMvL1BPZU1URXhmMW9zbHZMNTFUTU1JN1o2OWVxVlZxOWViYjlXZlFNQW9DanhMT3dPQUFDS3BrT0hEaG1WS2xXcUp1blJ5MVJkdW5uejVyWFhvazhBQUJSRlBGTUZBTWlUdytINHZBRFZDbElIQUlBYkZxRUtBSkFuRHcrUGJZWmhKT1JUSmQ3ZjMzL2JOZXNRQUFCRkVLRUtBSkNueU1qSVRJdkZFcDVQbGZDdFc3ZG1YYk1PQVFCUUJCR3FBQUQ1c2xnc2VVN3Y4L0R3WU9vZkFPQ21SNmdDQU9RcktTbHBrNlJrRjRlU0V4TVROMS9yL2dBQVVOUVFxZ0FBK1lxSmlja3dETVBWNm41Zng4VEVaRnp6RGdFQVVNUVFxZ0FBbDVYSEZFQ20vZ0VBSUVJVkFLQUFMQmJMTjVLc0Z4VlpMUmJMaHNMcUR3QUFSUW1oQ2dCd1daR1JrVlpKRVRuN0ZvdGwvZi9LQUFDNDZSR3FBQUFGWWhpR09kMnZnQzhGQmdEZ3BrQ29BZ0FVaUxlMzk3cWNiUjhmbjNYNTFRVUFBQUFBdUJBVUZQUjFVRkRRVjRYZER3QUFpaEt2d3U0QUFPQzY4cm5GWWpFS3V4TUFBQlFsbHNMdUFBQVVwc0RBd0QwV2k2VjJZZmNETnk3RE1MYnUzNysvVVdIM0F3RHd6K0daS2dBM05RSVYvbWtXaTZWaFlmY0JBUERQWXZvZkFFaUtqSXdzN0M3Z0JoUWNIRnpZWFFBQVhBT01WQUVBQUFDQUd3aFZBQUFBQU9BR1FoVUFBQUFBdUlGUUJRQUFBQUJ1SUZRQkFBQUFnQnNJVlFBQUFBRGdCa0lWQUFBQUFMaUJVQVVBQUFBQWJpQlVBUUFBQUlBYkNGVUE4RGNzV0xCQWYvenh4eFdkTTNic1dQMzY2Njl1dFJzWkdha1BQL3p3c3ZWR2pCaWhqei8rMksyMkhBNkhacytlTFlmRDRmTDQ3Ny8vcnVuVHAxL3hkV2ZObW5YRjU4eWJOeTlYMlpXMC9lV1hYK1o3UEMwdFRRY09IREQzeDQ0ZHE2aW9LRW5abi9tZVBYc0szQllBNE9aaktld09BRUJoQ2dvS01xVHNYNXdMNnZqeDQrclhyNSsrK09JTGxTaFJRcElVSEJ5c01tWEtPTlc3Y09HQ2R1M2FKVWs2ZVBDZzNuMzNYYTFjdVZLZW5wNEtDUW5ScmJmZW11dmFLU2twMnJGalI1NXRKeWNuNjRVWFh0RE1tVE5WclZvMWwzWG16WnVudVhQbnFtclZxaXBXckpoWlhxVktGVTJkT3RXcHJ0MXVWKzNhdFhYSEhYZElrczZjT2FQUFAvOWNkOTU1cDdLeXN2VFlZNC9weHg5L2xLZW5aNjUyNXN5Wm81TW5UK2JiWDBuNjl0dHY1ZTN0YmU3WHExZlBQR2Y2OU9sYXYzNjlKQ2twS1VuKy92N21PUmNMQ1FreFA4c2N3Y0hCdWI2M2wxNTZTWm1abWJuNkVCTVRvK3JWcStjcTc5bXpweG8xYXFTdnYvNWFhOWV1MWR5NWN5VkpUejc1cE9iTm02ZHExYXJweUpFakdqWnNtQjU3N0RFTkhqeFl4WXNYei9kK0wrMmpKTzNidDQ5L2J3RUFBSEJqQ2dvS01vS0Nnb3dyTVd6WU1HUGR1blZHZkh5OE1XellNT1BVcVZOR25UcDFjdFc3dU95VlYxNHg5dXpaWTBSSFJ4dW5UcDB5SG4zMFVaZlh2dmljNU9Sa0l5Z295S2hUcDg1bGYrclhyMi9ZN1haanhvd1pScmR1M1l5a3BDU242M1RxMU1tSWlJakkxVjVXVnBaNS95ZE9uREFhTjI1c1pHVmxHWVpoR0JrWkdVWlFVSkRoY0RoY250ZWlSUXZqNk5HalpsbXZYcjJNTDcvODB1VjkyZTEybzFHalJrYWpSbzJNb0tBZ2N6dXZlemNNdzRpUGozZDV6cnAxNnd6RE1LN29lNnRmdjM2K3g3dDI3V3BzM3J6Wk1BekQrT3V2djR4Njllb1pkcnZkUEo2Y25HeE1uVHJWU0V0TEszQ2JPWDNNQ2U0QWdCdVhWMkYzQUFDdUo1R1JrWXFQajFmTGxpMDFkdXhZSFR0MlRPWExsOC8zbkRWcjFxaFNwVXA2NktHSEZCb2FxaUZEaGx4Um01ZU8wRGdjRG5sNE9NL2V0dGxzNnRldm4wNmVQQ2xQVDAvMTZOSERQSmFZbUNpcjFhcEZpeFpwMGFKRmtxUlZxMWJsYW1mejVzMXExcXlaT1NxVmxaVWxEdzhQV1N5NUIxazJidHlvdUxnNHA5R2Z1TGc0bFN0WHp1VTllSGg0YU11V0xaS3lSNnB5dHZOVHBrd1pzMTVJU0lqTGM2S2lvdlR3d3cvbktnOEpDZEc5OTk1cjdsdXRWblh2M3QzYy8rdXZ2eFFSRVdIdUh6aHdRTysrKzY3R2pCa2poOE9oOVBSME5XclVLTmQxdzhQRFZhbFNKUzFidHV5eS9RY0EzRHdJVlFCd0JWYXNXS0ZUcDA2cFU2ZE9pb21KMGNLRkMrWGw1YVdzckN5OS92cnJMczladW5TcGJEYWIycmR2cjMvOTYxK3FYNy8rRmJXWmtKQ2c2T2hvaFlTRUtDWW1SaU5IanRUS2xTc2xTU2RQbnRUVXFWTTFiZG8wdmY3NjZ3b0lDTGpzOWVyVnErZXlmTjI2ZFJvN2RxeTVuNXFhS29mRG9iTm56K3IyMjI4M3k3T3lzbHcrNHhRWEY2ZmJicnZ0aXU3TlhkT25UMWRnWUdDZW4zMUJYVHlOY015WU1hcFlzYUplZmZWVmQ3c0hBTGhKRUtvQTRBcU1HVE5HWGw1ZUdqQmdnRHAyN0tnSEgzeFFrdVRwNmFrQkF3WTQxZTNjdWJNa2FmSGl4VXBLU3RLTEw3Nm9vVU9IWG5HYmNYRnhHajE2dERaczJLQ3FWYXZxeElrVGlvMk5WZm55NWJWNzkyNmxwS1RJdzhOREFRRUJXclpzbWRhc1daUHY5VEl5TW5LVnBhZW5LeWtweVdrRTdLKy8vcElrUlVkSE80V3FUei85VkhmY2NZZE9uVG9sU1dyY3VMR2s3QkRXdTNmdlhDTmJXN1pzMGVUSms3Vng0MGF6cmFaTm0rYnFnODFtTTh2ZmZQTk43ZGl4dzN6MnFtVEprZ29PRGphZnVjb1p0ZnJ3d3cvMTZxdXZxbmp4NHVyZHU3ZDVyY2NmZjl6cCtiRUdEUnFZbzNTU05HalFJSmVmamQxdTEvYnQyelZwMGlTWHh3RUFjSVZRQlFCWHdNZkhSeHMzYmxSeWNyTDY5ZXRubGxzc2xqd1hqdkR6ODlPLy8vMXZkZXpZVVhmZWVhZFozcUpGaTN6Ynlwbm1GeEFRSUM4dkwwVkZSU2t3TUZEMzNudXY5dS9mcitiTm0ydjM3dDFPSTErZE9uVlNwMDZkOHIydXE1R3FFaVZLcUgvLy9wbzZkYW81Q25YbzBDSDUrL3RyejU0OWV1S0pKOHk2aVltSmV1T05OOVNoUXdkSjJRSG4xS2xUZXVhWlo3UjU4Mll6bU9Vc2dpRmxoNlRNekV3Tkd6Wk05ZXZYejdVUWhaUTlaZS9pOG1iTm1pa3lNdEpjN01IVkZFQS9Qejk5OU5GSDZ0YXRteG8yYkNqRE1EUnUzRGhKL3g5cXBlenBmeGZ2bnp4NTB1Vm5zM1BuVGlVbUpxcGZ2MzY1Rmg2Smo0L1hrQ0ZEOU95eno3bzhGd0J3OHlKVUFjQVYrT09QUHpSKy9IaDE3ZHBWSzFldWxHRVk2dEtsUzc3bmJOcTBTWHYzN3RYamp6K3VhZE9tcVVPSERxcFlzYUxDdzhOejFXM2Z2cjI1YmJWYTVldnJLMG1xVzdldXRtL2Zyc0RBUUFVRUJPakFnUU5xM0xpeDl1elo0elJDTm1qUUlKMDRjU0xmL3FTbnA3c3NiOUdpaFNaTm1xU0VoQVNWS1ZOR1c3ZHUxU3V2dktKbHk1WnAwS0JCNXJOV2ZmcjBjVnJOVDhvT0hQNysvcm1lOWJyWXVuWHJOR0xFaUh6N2RxbkJnd2RyMjdadCtkYTUvZmJidFdMRkN2bjUrVW1TUHZua2sxeDFHalJvNEZUdWFxUk1rcFl2WDY2dVhidHF5NVl0V3JGaWhiblMzL256NTlXK2ZYczkvdmpqVjlSL0FNRE5nVkFGQUZmZ3pKa3p1dSsrK3hRYkc2dEtsU3JwdnZ2dWs1UTlkYTExNjlZdXo0bU9qbGExYXRWMCtQQmhWYXRXVGFWTGwxWjRlTGpXcmwycjZ0V3JxMmJObXZyaGh4L2s3Kyt2TDc3NHdqd3ZOamJXbkhaWHExWXRMVjY4V0FNR0RGRDE2dFVWRVJHaHZYdjNxbUxGaXVib1YwSkNnaG8xYXFTMmJkdHE3dHk1NnRXcmw5NTU1eDNkZDk5OWV1R0ZGOHpyamhneFFqYWJMVmN3S2xhc21QejgvQlFYRjZkejU4N3B5SkVqbWpadG12YnMyYU9JaUFqei9pNDlMNmZ0UzBkMkxoWWZINjlTcFVxWit6bWhadm55NVhrK2gyVzFXczBsNjNNKzQ1eXBodlBuejNlcW14T29PbmJzbU9lMUxqNldsSlNramgwNzZvVVhYbEM3ZHUwa1NmdjI3ZFBCZ3djMVljSUUzWExMTFpvMWE1WUdEeDVzam40OSsreXo1dEx6QUFCY2pGQUZBRmVnZHUzYTVwUzJoSVFFSFQ5K1hGSjIwRmk3ZHExVDNaQ1FFRW5TYTYrOVpwWmR1SEJCbVptWit1T1BQelJwMGlRdFhMalF2TmE3Nzc2ckpVdVdxRUtGQ3BLeXA5L2RjODg5a3JKRDFhSkZpMlN6MmRTa1NSTTFiTmhRWVdGaFRpTXVHelpzME5HalI5VzJiVnZObXpkUHZYcjEwcEFoUS9UV1cyK3BlZlBtaW9xSzBuLy8rMS81K2ZscDRzU0pHalZxbEhudTdObXp0WFhyVmxrc0ZsV3VYRm45Ky9kWGx5NWQ1T1BqbzI3ZHVtbjQ4T0dxVjYrZXkzZHJTZG1ocVhUcDBubCtici85OXB1U2twTE01N0JjVGYrN1ZFeE1qQklTRXJSaHd3WTk5ZFJUOHZiMnZ1eXFnVys5OVphbVRKbmk4dGlsNzlwYXZueTV1WjJabWFtSkV5ZXFaOCtlOHZmMzEwc3Z2YVRldlh0ci92ejVPbmZ1bkZKVFU5V25UNS9MOWhrQWNITWlWQUhBRllpSWlOQ2FOV3QwOXV4WmxTdFhUZzgrK0tBZWZmVFJmTTladjM2OW9xS2lGQlVWcGRUVVZBMGRPbFJUcGt6UjRNR0RWYU5HRFVsUzY5YXQ5ZXV2djJyUW9FRmF0R2lSU3BZc3FVMmJOaWswTkZSUzl2TGlPU3YrZVh0N3kyYXphZlBtelZxNmRLbWs3T2VYbGk5ZnJ2ZmZmMTlTOXFqVGhRc1hWS3BVS2MyZVBWdVM5Tk5QUDZsa3laSWFPSENnUWtORGRlVElFYlA5OXUzYnEyN2R1cXBSbzRabXpKaWhyS3dzZGUzYVZaSVVGQlNrT25YcWFQRGd3ZnJvbzQvTUtZa1h1OXhJMVk4Ly9xaDY5ZXBwOU9qUnlzcktjamxTZHZmZGR6dnRiOSsrWGUzYnQ5Y0hIM3hnaHFtTWpBeHpTbDdPczFZNURNUFFJNDg4NG5MNlg4T0dEWjNLTDMzdWJQcjA2Zkx4OFRGSHN6dzlQZFduVHgvMTd0MWJucDZlV3JSb2tjc1hJQU1Bb1A5ajc5N2pZczcrUDRDL1pxclJWV1JkbCtXN2xyNjdkdG1tTFp1aWhCREt0ZFlsMTFpVmFIK1NPN210M0s5VHlXV0pEZmxhU1lSWW90ekxuWkRMdWhkZHBzdE1UYzJjM3g5OTUvTnR6SFJIMGZ2NWVIZzg1bk0rNS9NNTV6TmR6THR6enZzQW9CM2VDU0cxbW5KajF1SXB0VXZ6NHNVTE1NYlF2SGx6QVArYnhxWXBxRWhQVDRlMXRUVTZkT2lBUm8wYWNkbnJQRDA5MGI1OWUweWRPbFdsdmx3dXg2Ky8vb3BHalJyQndjRUJBUUVCaUl5TWhLMnRyY2EreU9WeWxRLzZNMmZPaEpPVEV3Qmc2ZEtsaUltSjRRSVF4aGczcGExeDQ4Ykl6YzJGZ1lFQmwwd2lJU0VCVXFrVVM1WXN3ZDI3ZDdGNTgyYVY1OG5MeTRPSGh3ZkVZakYyN2RvRmZYMTlXRmhZSUNvcUNrT0hEa1ZCUVFHQW9tQ3VPS2xVQ2owOVBaaWFtbUwwNk5GbzNibzEvdmpqRDV3L2Y1NUwyVjVjWVdFaENnc0xNWFhxVklTSGgzTlQxSjlxcGdBQUlBQkpSRUZVOGJadDI0YXpaODhpSlNVRldscGFLaGtHbGRjc1hicFVaZVF1T3pzYldscGFTRTFOeGFSSms5UkdFcFVPSERpQWtKQVFiTisrSFRvNk9qaHo1Z3lPSERtQzE2OWZ3OVBURTNsNWVRZ0tDb0twcVNrY0hCeGdZV0ZSNXQ1a1NzckFMekV4a2Y2L0pZUVFRZ2dobnllaFVNaUVRaUg3V05MUzBsaElTQWlUeStVYXo3OTU4NGJkdUhHRHZYejVrc1hGeFgzdy9zamxjdWJrNU1RWVkwd3NGck1sUzVhd3pNeE1qWFVsRWduNysrKy91V05mWDk5eXQvUDgrWE9tVUNnMHRsOVlXTWdLQ2dwWWZuNCs5MDh1bDdQbno1K3IxVmNvRkN3L1A1OUpwVktXbTV2THNyT3pXVlpXRnN2S3lsSjdUMCtlUE1tNmRPbkM3T3pzMko5Ly9sbGkzNTQrZmNvZVAzN003dDI3eHpwMTZzUzh2YjNaaVJNbldHRmhJVmRIS3BXeTNidDNzMEdEQnJIZzRPQnlQN2Z5KzZ1NnY4OEpJWVI4V1BTWE0wSklyVmJSa1NyeWVTcyt2ZkI5b0pFcVFnaXBIV2hORlNHZkFLRlFPQnpBVHRBZlFnajVvTjVuUUZVY2pWYVZTeUZqclBmVnExZFBWSGRIQ0NHa29rcmVVSVFRVXBOMEJnVlU1QlB4N2pvcFFzcEpHNEIvZFhlQ0VFSUlJWjhwb1ZBWUxCUUttWm1aMmNUcTdzdm41bU92cVhwZjVzMmJwN0hjMDlOVFkzbGNYQndUaThYY3NWd3Vad3NYTGl6eFdDa25KNGQ1ZUhpd3BLU2tjdmV0YTlldUdzdTdkT25DTWpJeTJQang0MVg2OGptak5WWGxJeFFLL2YvN1h2bFhkMThJSWFReWFLU0tFRUkrUWFkUG4rWmVCd2NIYzY4dlhicWtzZjZEQnc4d2NlSkVaR2RuQXlqS0JoZ1JFY0dkZi9kWVdiWnc0VUprWm1iaVgvLzZGMWF1WEFrYkd4dU4vOHFyWHIxNnNMR3hVZXZuNnRXcnNXUEhEbVJsWmFtVVoyVmxZZW5TcFZpK2ZIbTUyeUNFRUVJK05scFRSUWdobjdpdFc3ZGk0a1RWUVV5NVhJNExGeTdBM053Y3VycTZHRDE2Tkc3ZHVvWFRwMDlqelpvMVhEMTdlM3VWNit6dDdYSGl4QW53K1h5c1dyVUtOMi9leFBidDJ5RVFDT0RyNnd0Zlg5OXk5NnQ0ZW5NQXlNM05WU21UU0NSY0NuZzNOemZzMmJNSHJxNnVzTE96dzZCQmd4QWZINDg5ZS9iQTBkRVI0OGFOSzNlN2hCQkN5TWRHUVJVaGhIeG1WcXhZZ2VQSGp5TTlQUjFuenB4UktlZnhlT2pYcngrM1A1VnlVOTEzanhjdFdvU0xGeTlpOCtiTmlJdUxROE9HRGRHNWMrZFMyL1h5OHNLalI0K1FuWjJOM3IxN0l5WW1SdVc4cmEydFdwbFN3NFlONGUzdERXZG5aMHllUEJuaDRlSFExdGJHZ2dVTDBLdFhyNnE4SFlRUVFzZ0hSMEVWSVlSOFFucjM3ZzJnYU5TbmQrL2VDQXNMQXdBRUJBVGd3b1VMWUl5aFljT0cyTHg1TTBhTUdLR1N6YTc0aHJtTWxiN014OVRVRko2ZW5zakt5c0xLbFN1eFlzV0tNdnNtRW9rQUZJMTJSVWRIdzgzTkRSa1pHZHo1M054YzlPM2JsenRXYnNZcmxVb1JGeGVIRXlkT1FDd1dZK1RJa2VqYXRTdXVYNytPeU1oSWhJV0Z3ZFhWRlE0T0RtcWJDeE5DQ0NFMUFRVlZoQkR5Q1ltT2pnWlFOT3F6ZS9kdXpKdzVFd0RRdVhObmVIdDd3ODdPRHFOSGp3WlFsSVZQVzFzYlc3ZHVSV2hvS0dReUdjNmZQOCtkNC9OTFhsYnI0dUlDcVZRS0R3OFBUSnc0RVJZV0ZtcHJwNlJTS2ZUMDlMamp1TGc0N3JWSUpNTHo1ODl4NnRRcHJzelcxcFlMcEd4dGJibnl5NWN2UXl3V3c4L1BEdzBhTkFBQWVIaDRRQ1FTd2M3T0RtbHBhWWlNak1TOWUvZncvZmZmVi9nOUk0UVFRajQwQ3FvSUllUVRWYTllUFFRRkJjSEN3Z0xXMXRaY3VVS2h3T3ZYcjJGZ1lBQUFHRGR1SE1hTkd3Y3JLeXVrcEtSZ3hJZ1JYTDEzMXowcGo0OGNPWUpwMDZiaDRjT0hHRHg0TUFRQ2dVclFCQlJ0YkJzVkZZVjY5ZXB4WlUrZlBvVllMTWE1YytlZ3JWMzJmekczYjkvR29rV0xBQUNiTm0zaXl0UFQwOUd6WjArVnVtRmhZVmk3ZGkzYXRXdFg1bjBKSVlTUWo0bUNLa0lJK2N6NCtmbmg3Tm16R0RWcWxOcTV4bzBiSXlZbUJtZlBuc1hXclZ1eGZmdDJBUDliVTZWYzgrVGg0UUVURTVNS3RidG8wU0ljUDM0Yyt2cjYyTEpsQzV5Y25PRHM3TXlkbDBnazNMRkVJZ0VBdEd2WFR1TTZLM056Y3h3OWVoUmFXbG9WNmdNaGhCQlNIU2lsT2lHRWZLSWtFZ21YSXIyNGxTdFg0dUxGaStqYXRXdUphNkdPSGowS096dTdFdS90NHVMQ2pTQ1ZsNU9URTJKaVlxQ2pvOE5OQ3p4NDhDRDNUMTlmWCtWMWNYSzVISDUrZnJoMzc1NUtlVlJVRkk0ZE8xYWhmaEJDQ0NFZkc0MVVFVUxJSnlZdExRMTVlWG53OFBEQXZIbnpTcXozN05relBINzhXSzM4eElrVHVIbnpKbWJObWxYaXRWMjdkcTF3dnpwMDZLQldWdFpJRlZBMERYSE9uRGxJUzB0RHk1WXRWYTV2M3J3NVpzeVlnZmo0ZU15WU1VTXRHQ09FRUVKcUFncXFDQ0hrRTVHWGw0ZUpFeWVpWmN1V0VJbEVNRGMzQjQvSGcwQWd3Tk9uVC9IVlYxL2g4dVhMQUlEQ3drTEV4c2JpMjIrL1JVNU9EcFl1WFlyQ3drTHMyN2NQeDQ4Zng3cDE2N2cxVnhVaGtVaWdxNnVMMTY5ZkEwQ1owL01PSGp6SXZiYTF0ZVdPbGFOa01wbU1DNmcyYk5nQVhWMWRsZXQvL1BGSGhJV0ZZZWJNbVhCemM4UHk1Y3ZSdW5YckN2ZWJFRUlJK1pBb3FDS0VrRStFcnE0dU5tL2VySlpXZlBUbzBSZytmRGdLQ3d1NU1zWVkyclp0aXlsVHB1RFFvVU9ReVdUWXUzY3Z0bTdkaW1mUG5tSGl4SW5RMHRLQ3RyWTJ0TFcxVVZoWWlNYU5HNk43OSs1bzJiSWxObS9lckRFNzRKSWxTM0QwNkZFQVFNZU9IV0ZrWk1TZGUvUG1EU1FTU2FtQmxsUXFCV01NZGV2V0JRQWtKU1ZCS3BWQ0pCS0J4K01oS3lzTHFhbXAwTkhSNGRvM01URkJZR0FnVnE5ZWpjek16TXEvZ1lRUVFnZ2hwUFlTQ29YQlFxR1FtWm1aVGF6dXZueHVoRUloRXdxRjdIT1duNS9QNUhLNVdubGhZU0dUU3FVc096dWJaV2RuczV5Y0hKYWJtOHRrTWhsWDU4cVZLeXJYRmhRVU1JbEV3dkx6ODlYdXQyelpNdGF6WjA4V0dCaklHR1BzenovL1ZEbWZsSlRFa3BPVDJiRmp4OWlUSjAvVXJrOU9UbWJtNXViTXdzS0NCUVFFVlBwNWF4TGw5MWQxZjUvWGRFS2gwUCsvNzVWL2RmZUZFRUlxZzBhcUNDSGtNeWNRQ0RTV2EybHBsVGw5ejl6Y1hPVllPYktsaVorZkgvejgvTGpqWWNPR3FadzNOVFVGZ0JLbjc3VnUzUnBYcmx3cHRUK0VFRUpJVFVUWi93Z2hoQkJDQ0NHa0NpaW9Jb1FRUWdnaGhKQXFvS0NLRUVJSUlZUVFRcXFBZ2lwQ0NDR0VFRUlJcVFKS1ZFRUlJWVFROG9rd016Tzd5T1B4TEt1N0g0U1VoREYyK3VyVnF4WGZRZjRUUnlOVmhCQkNDQ0dmQ0Fxb1NFM0g0L0hzcXJzUDFZRkdxZ2doaEJCQ1BqRUpDUW5WM1FWQzFMeTdEVWR0UWlOVmhCQkNDQ0dFRUZJRkZGUVJRZ2doaEJCQ1NCWFE5RDlDQ0VIdG5ySkFDQ0dFa0txaGtTcENTSzNHR0R0ZDNYMGduemY2SGlPRWtNOGZqVlFSUW1xMTJwajJ0U3FFUWlFRGdNVEVSRjUxOTRVUVFnaXBLV2lraWhCQ0NDR0VFRUtxZ0lJcVFnZ2hoQkJDUHBDMHREUThldlNvdXJ2QlVTZ1UxZDJGenhJRlZZUVFRZ2dodGNDdFc3ZVFtSmhZcnJxeHNiRjQrZklsQU9EKy9mdFZhdGZMeXd0WldWbGdqSEgzckNuSzA3ZkF3RUNjT1hOR3BXejc5dTA0ZWZKa21mZS9kKzhlUm84ZWpUZHYzcnlYL2lvcEZBcUVoSVFnTlRWVjQ3bUJBd2VXZUczMzd0MDFsdHZhMmlJek14TVRKa3hBVmxiV2UrdHJiVUZycWdnaGhCQkNhb0dvcUNpWW1KaEFLQlNXV1ZlaFVNREx5d3V6WnMzQ2xpMWJNR3ZXTEF3ZlByekUrbVBIanNYWXNXTTFucnQwNlJJS0NncHc1ODRkVEpvMENRRUJBZWpZc1dPbG53TUFldmZ1RFNNakl6eDU4Z1N0V3JVQ0FHUm5aMlBldkhsWXVIQ2hTdDNzN0d6RXhjVlZ1bTlSVVZIbzE2K2ZTbG5uenAweGFkSWtXRnRiUTFkWFYrTzlqeDA3aGtXTEZrR2hVTURmMzEvdHZKT1RFenc4UEFBQWx5OWZocWVuWjNrZUhXZk9uSUdlbmg2Kyt1b3JqQm8xQ25QbXpJRzF0VFYzbmpHR2YvNzVwMXozZWxlOWV2VmdZMk9EUzVjdWxSaDhFYzBvcUNLRUVFSUlxUVh1MzcrdkZ2aFlXRmhBWDErZk84N0p5VUZDUWdLNmR1MktHemR1d05QVEUxdTJiRUhMbGkyNXdDUTdPeHQyZG5aSVNFaW9VUHZ0MnJXRHY3OC9mSDE5c1hmdlhqUnIxcXhLenhNZUhvNGVQWG9nUER3Y1FGR2daV1ZsaFkwYk42SkJnd2FvVjY4ZXRtelpnbGV2WGxXcWIzNStmbmp3NEFIZXZIbURLVk9tUUU5UEQrbnA2ZHcxVXFrVUF3WU00STYzYjkrT3hvMGJJek16RTZ0V3JVSlNVaEoyNzk2TkZpMWFxRnl6ZHUxYVBINzhHSU1HRGVMS0xTd3NjUG55WmU1WW9WREEwdElTWjg2Y1VmbjZGTmVyVnkrMGFORUNCZ1lHR0Rac21OcG9XSThlUGJqWE1URXhhdGNYUHc4QXVibTVLbVVTaVFST1RrNGx2bWRFRlFWVmhCQkNDQ0dmc1VXTEZ1SElrU09ReVdTWU5tMGFBRUFtazNGQlVXeHNMRmRYdVdlZlJDTEJqUnMzd09QeDhNVVhYNVNySGNhWXh2VTZqREhJNVhMSTVYTFkyTmhnOSs3ZGFOeTRNZVJ5T2JTMHRDcjlYRU9IRG9WWUxNYlFvVU5WeXA4OWU0YnAwNmVqYjkrK3VITGxDalp1M0ZpcHZpMWZ2aHhyMXF4QjA2Wk40ZUxpQWo2L2FOWE1peGN2VUs5ZVBSZ1lHT0NmZi81Qnk1WXR1ZnRKSkJJTUd6WU1uVHQzeG80ZE96QnQyalJNbXpZTnJWcTF3cWxUcDdCeDQwYjA3dDBiMDZkUDUrNm5TWFoyTm5SMGRFb01xQjQ4ZUlENzkrK2pUNTgrQUlDd3NERHVuRnd1aDZXbHBWb2c1ZVhsaFVlUEhpRTdPeHU5ZS9kV08yOXJhNnN4K0NMbFEwRVZJWVFRUXNobmJPN2N1WEJ4Y2NITW1UUHgxMTkvUVN3V1kvRGd3YVZlNCt2cml6WnQyc0RVMUJUUjBkRndkM2N2czUzRXhFUk1tREJCNDduZXZYdHJMSy9vYUZkeHUzZnZSbzhlUGJCNzkyNlZOdXpzN0tDdnJ3OGZIeC9zMkxFRDJ0cmFTRWhJcUhEZkxsNjhpSk1uVHlJc0xBeDkrdlJCZEhRMEZBb0Zac3lZZ1RGanhzRGUzaDVyMTY2Rm5wNGUvUDM5SVJBSW9LK3ZqOTI3ZDhQWTJCZ0FNR3pZTUhoNmV1S0xMNzVBNDhhTnNYNzllbno1NVpkbFB0dlRwMDlMclNlVHliQnk1VXE4ZnYwYTQ4YU5LL04rQUNBU2lRQUE5dmIyaUk2T2hwdWJHekl5TXJqenVibTU2TnUzTDNjY0ZSVlZydnVTSWhSVUVVSUlJWVI4NWhJU0VtQmhZUUVBZVBMa0NmNzFyMytWV24vdTNMbG8yclFwRGg0OFdPN1JDM056YzdVZ0tUazVHYTZ1cmdnS0NvS2xwV1hsT2w4Q0Z4Y1hpTVZpdUxpNGNHWERoZzNqa2l6d2VEeE1uandaT2pvNmlJeU1ySERmWW1KaThPT1BQNkp1M2JwYzJicDE2OUNwVXlmWTI5c0RBUHo5L2ZINzc3L0QyOXNiR3pac2dFQWdnTEd4TVI0L2ZveVltQmhFUjBlamZmdjJzTFMweE42OWU1R2NuS3dXTEYyL2ZsMWowS3BRS0xpdjJic3VYNzZNNE9CZ1RKczJEUU1HRElDSmlVazUzN1VpSXBFSXo1OC94NmxUcDdneVcxdGJMcEN5dGJXdDBQMElCVldFRUVJSUlaKzljK2ZPY2NGSFltSWkycmR2WDJyOXBrMmI0dTNidDlpeVpRczNSYy9HeGthbFR2SGpCUXNXb0Z1M2JtcjN1WGJ0R3VyWHI0L0l5TWozR2xSOS9mWFhFSWxFS211cXZMeTh1TkVZb0Nnd2lJNk94dHk1Y3pYZW82eStuVDkvSGxldVhJR0xpd3ZTMHRMZzR1S0NzV1BIWXVmT25YQnhjVUdEQmcyd2YvOStOR3ZXREwvODhnc0VBZ0V1WHJ5SXBVdVhRaUFRb0VlUEhoQ0pSSWlOamNYS2xTc0JBQUVCQVFnSUNPRGFXTHQyTFRwMDZLQ3luZ29BZnZ2dE4zVHUzQmxmZi8wMU9uVG9BQjVQZmI5MVUxTlQ3TisvSDJLeFdHMTlGS0MrWmlvbUpnWlBuejZGV0N6R3VYUG5vSzFOWVFBaHBKWVJDb1hCUXFHUW1abVpUYXp1dnBEYVRTZ1VNcUZReUtxN0grVHpJaFFLL2YvN3ZlVmYzWDJwNlpRL2d4WGw1dWJHVnExYXhRb0tDdGlRSVVQWXJWdTNHR09NL2ZUVFR5cjFsUGQrOCtZTmMzRnhZWkdSa2F4TGx5NHFkYkt5c3NyZGgySERockZqeDQ2eGJ0MjZzZVRrNUFyM3V5emR1M2N2OFZ5WExsM1k2OWV2bWErdmI1WDcxcXRYTCs3MSt2WHJXV0JnSUNzc0xHVDkrdlZqRHg0ODRNN2w1ZVd4eDQ4Zk04WVl1M2J0R2hzMWFoU2JNbVVLUzB0TDQrcms1K2V6R1RObXNFbVRKckg4L0h5MXRwNCtmY282ZGVyRU1qSXltRkFvMUZoSEtUQXdrTDE5KzVZN2Z2MzZOYk94c1dFWEwxNVVxN3R3NFVKbVkyUERiR3hzbUVRaVlkMjdkMmRPVGs3Y3Y1OSsra25sZFdYVTV2OGphSjhxUWdnaGhKRFAzT2JObTduUkZuMTlmYlJyMTY3VStyTm56OGFZTVdQUXIxOC9GQlFVVktyTkF3Y09vTEN3RU4yN2Q4ZW9VYU13Zi81OHlHU3lTdDJydUx5OFBEZzdPOFBaMlJtWm1abmNhMmRuWjdXNmpSczNWa3V4WHBtK0tSUUszTHAxQ3dEZzZ1cUtmZnYyWWQyNmRXalZxaFcrK2VZYnJsNmRPbldRbnA0T2IyOXZ6Smt6QjhPSEQ4ZVFJVU80RElSUG56NkZ1N3M3QkFJQlZxMWFCWUZBb05JT1l3d0JBUUVZT0hBZzZ0V3JwN0V2SjArZVJFRkJBVkpTVXJCejUwN282ZWx4NTVZdFc0WWhRNGJBMHRJU2x5NWR3dFdyVjdselRrNU9pSW1KZ1k2T0RuZk53WU1IdVgvNit2b3FyMG5GMExnZklZUVFRc2hucms2ZE92RHc4TURRb1VPUmw1ZUgyN2R2bHhwWUJRWUdRa3RMQzRXRmhaWEswSGZseWhXc1hyMGF3Y0hCNFBQNUdENThPR0pqWStIcjY0dmx5NWVyN08yVWtwS0N4bzBibC92ZXVycTZPSGp3SUlDaUtXN0sxeVVwSG5SVXBHK3paOC9HNDhlUDhlYk5HNGpGWWdRR0JpSXdNQkNOR2pWQ3YzNzlzR3ZYTG16ZnZsMnR2WXlNRE5qYTJuSkIwNDBiTnpCdDJqVDA2TkVEUjQ0Y2daZVhGL3IzNzYreHJ4czJiTURMbHkreFlzV0tFcDluN3R5NU9IejRNRTZkT2dVckt5c3VBSXFJaUVCV1ZoYTh2THdBRkgzTjU4NmRpejE3OWtCZlh4OGRPblJRdTFmeFFGUWlrWERIRW9ta2xIZVVhRUlqVllRUVFnZ2huN2szYjk3QTI5c2JYbDVlbURCaEFzYVBIOCt0NDdHM3QrZitLU2tEcVJNblRxQjE2OVlWYWlzaUlnSStQajZZTTJjT0Y3angrWHlzV3JVS2FXbHBjSE56dzdWcjF3QVVaYkdiTUdFQy92ampqd28va3pKRityMTc5M0R1M0RsRVJFU1VHUXhVcEcvT3pzNVl0R2dSRGgwNmhBWU5HaUF3TUJBQWNQdjJiUnc1Y29UYjIrcnUzYnNxYlhUcjFnMkRCdzhHajhmRGhRc1hzSC8vZmtna0V1VGw1V0h2M3IwYUE2cTh2RHdzWExnUXg0NGR3OGFORzdsQXFVNmRPa2hKU2VIcS9mUFBQOURSMFVIOSt2Vng3Tmd4N21zV0V4T0QwTkJRTEZteUJHS3hHRStlUEFGakRMcTZ1bGl6WmsySjcwZEpJMVVHQmdhbHZvOUVIWTFVRVVJSUlZUjh4bTdkdWdVL1B6L1kyZG5obDE5K0FWQVVTQ2lucmYzOTk5OWNYZVUrVlFzV0xFQlVWQlRxMTYrUGdJQUF0U1FWZ0dxaWluWHIxcUZaczJaWXRHZ1I3dCsvajVVclYrTG5uMzlXcVc5c2JJd3RXN1pneFlvVmNIZDNSNmRPbmJCNjlXcHMyYklGSGg0ZUVJdkY4UEh4S2ZONXpwMDdoOFdMRitQdDI3Y0FpcEk2Tkd6WUVJMGFOVUxIamgyaHJhMk5uSndjbFJHMlY2OWVWYXB2eFpNNTVPVGtZT2ZPblFnTEM4UDA2ZFBoNk9pSTlldlhZOVNvVWJDenM4UDA2ZE9ocTZ1TGtKQVFKQ1VsNGZidDIyalZxaFVjSEJ3d1pjcVVFalAwUFh2MkRKNmVubWpXckJsMjdOaWhzaStZbTVzYlJvNGN5WTJlRlJRVVlNeVlNWGp4NGdYdTNMbURMbDI2QUFCKy8vMTNTS1ZTakJ3NUVpWW1KcWhmdno3cTE2K1BuMzc2Q2Z2MzcwZlBuajNSc21WTFNDU1NVa2NlcFZJcEdHTXFHUThKSWVTelFZa3FTRTFSbXhjaGt3K0hFbFdVWDJVU1ZjVEV4TERBd0VDTjUwSkNRbFNPOSszYng3Mld5K1VWYWljdkw0K3RYNzllSlNsRFNXN2R1c1d1WGJ2R0hiOTU4NFpkdUhDaFhPMmtwNmV6VzdkdXNUZHYzcWoxTVRZMmx0blkyREE3T3p1MmR1M2E5OUkzeG9vU1ZTUWxKVEZQVDArMXBCYTNidDFpNjlldlp3cUZnakhHMkY5Ly9jVk9uVHJGMHRQVHkvVThqREVXRnhmSFhWOGVhV2xwTENvcWlqdk96czR1OGZyOSsvZXp4NDhmczJYTGxyR2VQWHR5M3d0Ly92bW5TcjJrcENTV25Kek1qaDA3eHA0OGVWTHV2aFJYbS8rUFVNL1BTQWlwY1lSQ1lUQ0FYeGxqSGxldlhnMnU3djZRMmt2NW4yVmlZaUw5LzBIZW0vOEdVL01CTEVoTVRQU3YzdDdVYk1xZndhcHNta3ZJaDZJYzZheU4vMGZRbWlwQ0NDR0VFRUlJcVFJS3FnZ2hoQkJDQ0NHa0NqN3BSQlZtWm1ZWGVUemUrOXVlbTFRWlkrejAxYXRYdTFaM1B3Z2hoQkJTUGNwSzE2N0o0OGVQY2VEQUFVeVpNZ1ZhV2xxUVNxWG8wYU1INHVMaVBsQXZnZFRVVkFRRkJXSCsvUG5scXArZm40K2RPM2ZDM2QwZE1wa01vYUdoY0hkM2YyL3RXRmhZY0JrWk5URTNOLzhnMHo2VGs1UHg5ZGRmZzgrbnNaYXErS1NES2dxb2FoNGVqMmRYM1gwZ2hCQkNhcXIyN2RzM056VTFmYlZ2M3o3NXgyNTc5ZXJWYU5DZ0FRWU1HS0NTM1Mwckt3c2lrUWhhV2xydzgvT3JjanZ1N3U0NGYvNDhnS0pBb0ZHalJtcDEzcjU5cXhKQUhEcDBDQzlldk9BeTB6SEdJSlZLUzIzSHlzb0tob2FHSlo1UFQwOHZOUWc1ZS9Zc2NuTnpTMjJqT0tsVWlxQ2dJTGk3dXlNL1A1OTdYWmFLdGxOZWNya2NscGFXYU42OGVhbjFuajkvWHVyN0VCSVNBZ3NMQ3d3Wk11UjlkN0ZXK2FTREtpVmFyRmt6S0JjbkVrSUlJVVF6YlczdE9jbkp5ZjNOemMwUEtCU0svY2JHeHFkUG56NWQrREhhZG5Oenc1NDllK0RxNmdvN096c01HalFJOGZIeDJMTm5EeHdkSFRGdTNMajMzaWFmejBkMGRMUktXWHA2T2dZT0hNZ2RTeVFTUkVSRUlDOHZEN2EydGlwMWl4ODNhZElFZS9mdVZUa2ZFeE5UWXRzV0ZoWXF4K2JtNW1qYXRDbDMvT3JWS3pScTFBaDkrL1pWcWZmNjlXdGN1WEtsakNjcjJjZHFSNm1zelkvZi9YeG1aV1dGZXZYcXFaVGR2SGtUMjdadFV5bXp0N2ZIdEduVHF0eS8ydUt6Q0tvSUlZUVFRajRWUEI2dk1XTnNJby9IbXlnV2k5T0ZRdUZCSG8rM1h5d1duMGhPVHM3L1VPMDJiTmdRM3Q3ZWNIWjJ4dVRKa3hFZUhnNXRiVzBzV0xBQXZYcjFxdkw5bFVHRFRDWkQzNzU5SVJLSnVITVBIejdFeElrVHVmTjkrdlRoenUzWXNRTmR1M2JGM0xsenVUS0pSSUxPblRzak5qYTJYRzFxb3R3Y1dFa2dFQ0FxS2dvQWtKaVlpUEhqeDJQUm9rWDQ2YWVmVk9vVjMzL0x6ODhQL2Z2M1I2ZE9uVXJ0UjJCZ0lEcDI3QWh6Yy9NS3QrUHE2b3FNakF3b0ZBcjA3dDBiQUJBZEhhMnlHYk9Tc3F6NDNtTE96czZsOWsxcC92ejVHRDE2TkhkL0FCZzRjQ0JrTXBsS1BXWGZTY1ZRVUVVSUlZUVFVazE0UEo0SmdER01zVEYxNjliTk1qTXppK0x4ZVB0NVBON1JoSVFFeWZ0cVJ5cVZJaTR1RGlkT25JQllMTWJJa1NQUnRXdFhYTDkrSFpHUmtRZ0xDNE9ycXlzY0hCeWdvNk5UcVRhVUg4YXRyS3pVUHBpM2J0MGFNVEV4VUNnVWFtdDNGQW9GSmsyYVZLVTJOWGwzcEtyNGNVaElDRHAwNklEWTJGaTFZR2YyN05uYzY3WnQyMkxYcmwybEJsVjVlWG5ZdlhzMyt2WHJWNmwyOXU3ZGk3aTRPRXlaTWtWbFZLOTQ0QVFValRpOVd3YVVQVksxYU5FaUFFREhqaDBSR1JuSmxTc1VDcVNtcHFxc1c3T3lzaXIxWHFSa0ZGUVJRZ2doaE5RTWRYazgzakFBd3hoakVxRlFHTTBZMnk4UUNBNWZ2SGd4cXlvM3ZuejVNc1JpTWZ6OC9OQ2dRUU1BZ0llSEIwUWlFZXpzN0pDV2xvYkl5RWpjdTNjUDMzLy9mWlVlZ2pHR2lJZ0lkT25TUldYMDVWMWhZV0U0ZS9Zc3dzUERFUjRlcnJIT3U5TUJBYWlNWGxWa3BHcjkrdlVBaWdJeGlVU0NWYXRXWWNTSUVmRHk4b0t1cmk3ZXZuMkw1Y3VYWS96NDhkdzFBd2NPeE5hdFcvSHc0VVB1Zlh2WDMzLy9qZSsvL3g0dFdyU29kRHZIamgwREFKdzhlUkxXMXRiUTFkWEZuajE3MExadFd3aUZ3aEtmRVNqZlNGVnFhaXArL3ZsbnhNZkhjMlczYnQxU1N5aWk3TjhYWDN4UjVqMkpLZ3FxQ0NHRUVGSlR6QmNLaGVWTHhmYjUwd2N3aU1makRTb29LSUJRS0l3Q3NMOHlON3A5K3pZM1dyRnAweWF1UEQwOUhUMTc5bFNwR3hZV2hyVnIxMVk0ZTU5VUtrVkVSQVRPbnorUGdvSUNuRHAxQ3ZiMjl1RHorZGk2ZFN0bXpweUpIVHQyY08wT0hqd1l4c2JHY0hKeWdwT1RVMlVlQzBERlJxb0E0SjkvL3NIS2xTdXhZOGNPTkd6WUVELy8vRE4yN3R3SlkyTmpoSVNFb0UrZlBseHdCQUFtSmlibzBxVUw5dTNieDAxZmZGZDRlRGhHamh4WjZYWmV2bnlKdExRMDhQbDhuRHQzRGx1M2JzV2FOV3RnYW1xS0JRc1dZTy9ldmFoVHA0NWF1L241K1JBSUJHV09WTm5iMjBOYld4c21KaWFZTjI4ZVltTmo4ZVRKRTJ6ZXZCbno1czFUcVR0bXpCZ01IVG9VTXBrTU0yZk9mQy9UUW1zTENxb0lJWVFRVXEwWVkzRThIcThROUxta05Jekg0ekhHV0lVdmJOZXVuY2FFRHVibTVqaDY5Q2lYY2E4cUpCSUpqaHc1QW50N2UxeStmQm5yMXEzanpqVnIxZ3dTaVFRcEtTbG8zTGd4WW1KaTBLVkxGNVZwZ0pyV0Q3M3J4SWtUVlVyN25acWFpc21USnlNbkp3Y3RXN1lFQUhoNmVtTFFvRUZvMDZZTk5tM2FoTmF0VzZ0ZDE2OWZQOHlhTlVzdGNBS0FPM2Z1NE8zYnQ3Q3pzNnQwTzJ2V3JFSC8vdjF4K2ZKbHpKbzFDejQrUHRpMWF4ZW1UcDJLNzc3N2prdmovcTZNakF3WUdSa0JBSVlNR1FJZWo2ZHluakdHZmZ2MklUOC9IM1hxMU1IU3BVdng4T0ZEQ0FRQ3RHclZDZzhmUHNTdnYvNnFkdDg2ZGVwZzM3NTlhc2tzU09ub2x4Y2hoQkJDcXRYVnExZFBBS2pjUXA1UGpGQW9EQWFnL2tsV25ZVEg0eDFSS0JUNzlmWDFEOGZIeDJmLzkvcnRsVzFiTHBkajVzeVpHRGR1SEV4TlRibnlxS2dvNk9qb3FJMWFWVVNEQmcyd2MrZE9BRVhyaU43VnAwOGY3Tnk1RTk3ZTN0aTVjeWVXTDErdWNsNHNGdVBTcFVzbEJuam01dVpRQnBTN2R1M0N0bTNib0tlbkIzdDdlNGpGWXVqcTZxcU41aGdaR1hIQldsQlFFSDc3N1RkTW5EZ1JTNWN1NWVvMGJ0d1lNMmJNUUZCUUVQVDE5VFcyYldWbEJUYzNOOGpsNmxud0N3b0tNSG55WkM3WXUzZnZYb1hha2Nsa3lNM05SZmZ1M1RGNzlteG9hV2xodzRZTjNQbXBVNmRDVzF2engvWDc5KytqVmF0V0FJb3lETDY3cDVjeUVZWk1Kb09lbmg1Y1hGeVFsNWVIeFlzWEF3QkNRME14WnN3WUJBVUZvWG56NXNqS3lvSzd1enUrKys0N0NxZ3FnWUlxUWdnaGhKQ2FJUXZBSVFEN2VUemVzZmVacUVLaFVHRE9uRGxJUzB2alJrK1VtamR2amhrelppQStQaDR6WnN3b01iaVF5K1U0ZE9nUWV2WHFCVjFkM1FxMVAyVElFQXdlUEJpUEhqMkNtWmtadnZ2dXUwby95NGdSSXpCaXhBZ0F3TnExYTNINzltMnNXcldLMjN0cjVjcVY2Tnk1TXpwMjdNaGRNMlBHREV5WU1BRk9UazRxd2M3cjE2OWhhV21KMTY5ZlkrVElrVmk4ZUxIS2RRQ2dwYVdGOGVQSEl6TXpVNjB2SFRwMFVEbis0NDgvS3RTT1FDREF1blhyU2h5Qksya2RGMUMwbHN2TXpJdzdkbkZ4VWFzamtVZ2dFQWpBNS9QUnVuVnI3TnExQzk5Kyt5MEE0SXN2dm9DUGp3OG1UWm9FSHg4ZmlFUWl0Ry9mWGlWUkJ5ay9DcW9JSVlRUVFxcFBHb0NEZkQ1L2YyWm01c2tQa1ZKZEpwTnhBZFdHRFJ2VUFxSWZmL3dSWVdGaG1EbHpKdHpjM0xCOCtYS04wK0NTa3BJUUVoS0MvdjM3VjdnUGVucDYrTzY3NzNENjlHa0VCQVJVK2xtVTh2UHp1ZEd1d01CQTZPam9RS0ZRUUNhVHdjcktDak5uem9URWNiRDdBQUFnQUVsRVFWU3JxeXNtVEpnQUhvK0h4WXNYY3lNK0NvVUNqeDQ5UW1ob0tNNmZQNDgxYTliQTNkMGRUWm8wZ2Erdkx6cDE2Z1JQVDArMTRMTTgzbmM3Y3JrY1dscGFTRTFOVlJteCt1ZWZmM0R5NUVsdTM2NUdqUnBwVFBaeDZ0UXBibk5neGhnT0hqeUlLVk9tY09lLytlWWIxSzlmSDFPblRrWGJ0bTFWOWc4akZVTkJGU0dFRUVMSVI4UVlTd0h3RjREOXhzYkdzUjk2ODkra3BDUklwVktJUkNMd2VEeGtaV1VoTlRVVk9qbzYzQWlKaVlrSkFnTURzWHIxYW8wak1nQncvZnAxZE8zYXRjUjJKQklKOHZMeTFLYXJwYVNrd04vZkg5cmEybGk4ZURFQ0FnSnc3ZG8xakJrelJpWExYRVdTSWt5Yk5nM3g4ZkdvVjY4ZWpoOC9EaTB0TGVqbzZFQlhWeGQ2ZW5wbzFxd1pEaDA2aER0MzdtRHAwcVhjNk51REJ3OVFXRmlJcVZPbll2anc0Wmc1Y3lZM2JiQnYzNzc0NmFlZkVCb2FDaU1qSXdRRkJXSFBuajBxN1JvYUduSVpDWXUvVmxKbUpxeElPNlVaT25Rb25qMTdoc0xDUXBYcG1US1pERU9IRHVXU1hmejExMS9jdVR0MzdtRFVxRkhjZTZJY2VUcDkralI0UEI0c0xDd1FFQkNBaElRRVpHWm1vbi8vL3ZEMzkwZE1UQXptejUrUDE2OWZvMVdyVmhnd1lBQUdEUnBVN3E4SitZUUpoVUltRkFvWnFSbVVYNC9xL3I3NEhBbUZ3bUNoVU1qTXpNdzBweDRpNUNPaG4zTkNxcVo5Ky9iTmh3d1pVdW5NRUZYOTdKT2NuTXpNemMyWmhZVUZDd2dJcU5DMWZuNSs3TXFWS3lXZTc5MjdOL3ZwcDUvWWtpVkx1REluSnlmbTcrL1BEaDA2eEJRS0JXT01zWlNVRkRacjFpeTJkZXRXbFg2VjFlOTNqNTg4ZWNMRVlqR1R5K1VhcjhuTnpXWGJ0bTFqaFlXRkttV1JrWkVsWHZPK1ZLYWQvZnYzcTVWbFoyZXp0TFEwSmhhTEs5UytYQzVuZVhsNTNIdk9HR09GaFlYc3laTW5qREhHVHB3NHdhNWZ2NjZ4ZjJscGFlekNoUXZzOWV2WEZXcVRzZHI5V1pCWGRwV2FTL2xGUzBoSXFPNnVFQlF0SWdXQXhNVEVUL3I3cWlaU0xteG1qSGxjdlhvMXVMcjdRMm92NWU5ZCtqa25wSHJRWng5U2s5WG16NEtWejB2NUdZbUlpRUJLU2dwM3ZIUG5UbzJwUjVVVUNnVnljbkx3NHNVTDNMbHpCK2ZPblVOVVZCUXVYcno0WHZvamxVcTUxME9IRG9WWUxDNjEvdXZYcjdtTU8rWHgrUEZqK1BuNUlTY25wOUo5SklRUVFnZ2hoQlNwVld1cTl1elp3MjA4Vjl5c1diT3dkT2xTckYyN0ZnOGVQRUJ3Y0RDWERqUWpJd05lWGw2UVNxV1FTcVhJemMxRlhsNGVqSXlNWUdKaUFtTmpZOVN2WHg4TkdqUlF5Y0R5bi8vOEI2dFdyU3BYdi83NjZ5ODBiZG9VUUZHQTVPYm1obVBIam9IUDUrUCsvZnNvTEN4OXFuWERoZzF4OU9oUnVMcTZRaUFRY09YbTV1YlEwOU1EVUxUUWNkQ2dRZkQxOWNWWFgzMkZuSndjVEpnd0FjSEJ3WEJ6YzBOcWFxckdlNTgvZjc1Y3owQUlJWVFROGlrcExDd3NNVjA1SVJWVnE3NlRmdm5sRndRRkJYR0xDRzF0YmJuWHo1OC9SMkZoSVJZdVhJZ3BVNlp3TzRuWHIxOGZDeFlzZ0o2ZUhnd01ESER5NUVtRWhvWmk3dHk1M0U3ZHFhbXBLQ3dzUkxObXpiaTJCZzhlak1HREJ3TW9XcmpadVhObmpmc3YyTnJhcWdSQysvZnZoNjJ0YmJrMnQ1czllemJ1M3IycjhueEtmLzMxRi9UMDlMZzlDd0lDQXZEdmYvOGJRRkZxME9YTGwyUGJ0bTB3TkRUVXVCTzNYQzZIcGFWbG1YMGdoQkJDQ0ttcW1KZ1k5T2pSUTZYczNyMTcwTlhWTFZjV3ZyUzBORGc0T0pSN1dxUkNvY0F2di95Q1pjdVdhY3gwV056ZHUzY2hFQWhVNnNubGNodzVjZ1Q5K3ZVclYzdms4MWVyZ3FxU0tETzNyRnk1RW9hR2hoQ0pSQkNKUkJnNGNDQ21USm1DTm0zYTROR2pSd2dJQ0VEVHBrMnhjK2RPR0JzYkF5amFNRy9EaGcwWVAzNDhGMFJWaEV3bTQ3TEJaR1ZsSVR3OEhCS0pSQ1hRMFpRTjUvZmZmOGVTSlVzUUhCeU1IMzc0QWRiVzFqaDU4aVN1WDcrTy8vdS8vMU9wbTVxYWl2ajRlRXlkT2hWQTBRaldwVXVYTUhueTVBcjNseEJDQ0NIa2ZaczFhNVphVVBYcTFTdXNXYk1HdTNidEtqTkxYa1h4K1h6MDc5OGZLMWFzUUhCdzZVdVZ0MnpaZ2s2ZE9xa0VWZm41K2ZEMzk5Y1lWRGs2T25KcHpHL2Z2czM5b2Y3V3JWdjQvdnZ2dVhvcEtTa2EvN0JOUGsyMU1xaHlkbllHVURTQ0JQd3YvV1duVHAxdzRzUUo2T2lvYnVxK2JOa3kvT2MvLzRHWm1Sbnk4dkl3Yjk0OFpHZG40KzNidDJqUm9nVkNRa0lxdFplQmNqOEY1WDRSSXBFSTF0YlcrUDMzMzdrNjV1Ym1PSHIwYUltYnZ6azZPdUwzMzM5SHAwNmRzSFBuVHN5Yk4wK3R6cVpObXpCa3lCQzE1eUtFRUVJSXFVbDY5T2dCdVZ6T0hlZm41M09mMjRDaURXK3JhdG15WmZpLy8vcy91TGk0WU5ldVhZaUxpNE9OalkzR3VncUZBbGV2WHNWdnYvMVdvVGFLTDkwbzZUWDV2TlRLb0VyNVY0RjM5eGFReStVYTU5WTZPRGpBMHRJUzlldlhoMXd1UjNoNE9GSlNVdURyNndzakl5TzhmZnUyVWtGVlZsWVdkSFIwb0sydGpmajRlQnc3ZG96YnhLMDhsTDlrNUhJNW5KeWM4UGJ0Vys2SDN0L2ZIMERSTDRONzkrNmhYcjE2RmU0ZklZUVFRc2lIWkc5dkQ2RG84NHE5dlQzRVluR0pVL2lVeXk2QW9qODZHeG9hY3NlTUZXWHhMdjdaVHFGUXdNVEVoUHZjbDU2ZURoTVRFNFNIaDhQYjJ4djYrdm9ZT1hJa3JsKy9EaHNiRzF5NGNBRW1KaVpvMjdZdGQ0OGJOMjRnT3p1YlcySWhrOGt3YTlZc09EZzRsUGhNRFJvMHdMWnQyMVRLa3BLU3VHVVlTcU5Iank3eEh1VFRVeXVEcXVLT0h6K09oUXNYQWlqNjYwSG56cDFWenNmRnhjSE16QXlwcWFrSURRM0Z0V3ZYTUd6WU1QVHExUXQ4UGgvSnljbnc5ZldGbTV0YnVUWklrMGdrM01qVThlUEh1UVFWVFpvMGdiKy9QeG8zYmx6dXZwZG55SmpQNXlNa0pBVHU3dTVvM2JvMUhCMGR5MzEvUWdnaGhKQVBTVG55WkdGaGdiLy8vaHRIang1RllXRWgxcTFiaDdwMTYyTDgrUEVJQ2dyQ3YvNzFMeXhhdEVqbDJ1am9hRzVUWCtXYUt1WHNJNkJvVFphZm54OEFJRGMzRjQ2T2pqaDE2cFRLUFlZTkc4YTl2bnYzTHE1Y3VRS1JTTVNWSFQxNkZHUEhqb1dIaHdjQXdOdmJXMlgyMElJRkN6Qm8wQ0J1V3Qrb1VhUEE1L014YXRRb2xYWTBCVlhrODFJcmc2cmkwLzhjSEJ6ZzRPQ0Fodzhmd3NYRkJYUG16RkZid3pSanhneWNQSGtTK3ZyNmFOKytQUTRjT0lDd3NEQnU1L0Q4L0h5c1hyMGFMMTY4Z0xlM04zaThrbFB6TDErK0hJY09IUUtQeDRPeHNUSG16cDBMQUdqZHVqVysrT0lMbGIvQ0tHbGFVM1g1OG1XVlp5bnUzV0JMWDE4ZjA2Wk53NG9WS3lpb0lvUVFRa2lOSkpQSjBLWk5HNHdaTXdiTm16ZUhwNmNuZ0tJUm5UbHo1a0JIUndlZE8zZUdnWUZCaGU5OTQ4WU50R25UaHN1S3JJbUxpd3RDUTBPNXRVOFNpUVRSMGRFWU1HQUFWK2ZSbzBjcWE2dXNyS3pnN2UyTk1XUEdZT1RJa1JxelRBTkYweHBMT2tjK0Q3VXlxTkkwL2UvYXRXdW9XN2N1dG0zYmh1N2R1NnRNQTNSMGRJUzl2VDNxMXEyTHVuWHJ3c0RBQUlNSEQwWnNiQ3dFQWdHMHRiWHg1czBiK1BuNUlTTWpBeVltSmlXMlBYZnVYTXlZTVFPTU1iVWZiR05qWXk1WVVpcHJUVlZtWnFiS1gyWGVuZEtvWkdwcWltZlBucFhZTDBJSUlZU1FqNGt4aHFTa0pOeThlUk1LaFFKOSt2UkJ6NTQ5MGE5ZlA3aTR1SEQxOVBUMHNHTEZDdnorKys5NDh1UUpsL2loSWhJVEUxVzJ2dEhFd01BQWd3WU53clp0MjdCNjlXcUVoNGZqeXkrL3hMbHo1K0RqNDRQbno1K0R4K09oV2JObTNMcDhCd2NIdEczYkZqNCtQaENMeGZEMjlnWUEvUHp6ei9qdXUrKzRlN2RvMFFKang0N2xqbCs5ZW9YbzZPZ0tQd2VwdVdwbFVIWGx5aFU4ZmZvVU1wa01ucDZlbUQ1OU9pSWlJakJ6NWt5SVJDSnMzTGdSUGo0K1hQMHVYYm9nTmpZV3djSEIyTFp0RzVmdVhGOWZINEdCZ1VoSlNjSHMyYlB4eHg5L2xObTJscGFXV2xyMUQrbkdqUnNRQ0FTNGN1VUt2dnJxcTQvV0xpR0VFRUpJYVJoajhQWDF4WTgvL2dnK240LzkrL2ZqMWF0WDhQSHhLZkV6MVp3NWM3alh2WHYzVnJrWG9IbE5GVkNVbE96ZDdNaWFEQmt5QkU1T1RuajA2QkVNREF3d2E5WXNMRnk0RVBmdTNjUHAwNmZSclZzM3RXdGF0V3FGME5CUVpHZG5xNVRUSGxpMVM2MzZhZ2NIQjZOKy9mcll0MjhmMnJadEN4NlBoL256NStQOCtmT1FTQ1RvM3IwN1dyWnNpWEhqeHFGT25UcVlPSEVpZUR3ZXpwdzVBMzkvZnl4YnRreHQveWczTnpmNCt2cGk0c1NKV0wxNmRZMUxDQkViRzR1elo4K2lRWU1HbUQxN2RwbjFGUW9GK0h3K25qOS96cVY2SjRRUVFnaDUzL2g4UGc0ZlBneWdhSjI1Y2taUThSRWNDd3NMdFZrOEFQRDk5OThqSkNTRSs2eWlhVTNWMDZkUElSS0o4UExsUzd4OCtSSkNvYkRVL2dRR0JxSjM3OTRJQ0FoQWt5Wk5NR1RJRUFCRmdaWklKTUxkdTNleGRldFdqZGNxKzA1cXIxb1ZWRTJjT0JFVEowN2tqa05EUS9IZ3dRT3NYYnNXUVVGQjRQUDVNRFUxUlhCd01INzc3VGRjdTNZTkRnNE9DQW9Ld3BvMWEvRHR0OTlDSXBGQUlwRnc2Y21Oakl3Z0Vva3diOTQ4akJrekJrRkJRWGp4NG9YYVgwTU1EUTI1RERlYXVMbTVZZnYyN1dybGVucDZHdGROQVVWSk5ISnpjOUczYjErdUxEYzNWNldPdDdjM054UmRIZ01HRE1EcjE2L0JHRk5adkVrSUlZUVFVbE9VWjMzU1YxOTloV1hMbGdFQWR1L2VEWUZBVUdyOW8wZVB3dHJhR2wyN2RsVXBkM1oyUm5Cd01EcDA2RkR1V1QvMTY5ZEhTRWhJaWVlTGo3S1J6ME90Q3FyZVpXZG5oeSsrK0FKcjE2N0Z0OTkreTVWLy8vMzMyTGR2SDVLU2twQ1FrSUNRa0JCOC9mWFh1SDM3TmlaT25BaHRiVzI0dXJweTliVzF0YkY0OFdMOCtlZWZxRnUzTHBvMGFhTHlsNUx5Y25kM3IvQTFxMWF0VWhucWpvdUw0MTdQbURGRDR6WE5temN2TVpuR1gzLzloWUtDQXVqbzZIelVhWXFFRUVJSUlSOUtpeFl0dU5jR0JnYTRlL2N1ek0zTnViSjc5KzRoTFMwTmJkcTBVYm11b0tBQXExYXRncEdSRVpLU2tqQjE2bFQwN3QwYlgzNzVKWUNpNUJyQS8vWWVWWTVXWldSa1lNS0VDUi82c1VnTlVxdURxZ1VMRnBSNHJsNjlldmo1NTUveDg4OC9jMlh0MnJYRDJiTm5OZGJuOC9sd2MzTjc3MzBzeTd1SktZcHZYbGQ4Qkt1NDBsS3hmK3cxWDRRUVFnaXB2VjY5ZW9VNmRlcHc2NC9lL1Z5alVDaFV5cnAxNjRaNTgrWlZxVTEzZDNmNCtQZ2dMeStQS3pNd01NQ2tTWk80Rk8xQVVScjBlZlBtb1dIRGhnZ05EWVdPamc0T0h6Nk1xS2dvUEg3OEdQcjYrdWpVcVJNWVkrRHhlTEMwdEZTWk1aU2ZuMTlpSHpJeU1qQnExQ2pZMjl1cnBWOG5uNlphSFZRUlFnZ2hoSkRxTTIzYU5OeTdkdzg5ZS9ZRWdFck45QUVBWFYzZGN1MFhDZ0FqUjQ3RXlKRWp5NnpYb2tVTC9QcnJyeXJKS1FZUEhvekJnd2VyMUZNR1ZhUjJvNkJLQThZWVhyMTZoV2JObWxWM1Z3Z2hoQkJDUGx1N2R1MTZML2RSWnVwN253d01ERFJtKzNzWEJWUUVBUGhsVjZsOUNnb0swSzlmUDQzbjVISTU4dkx5a0pXVmhUZHYzdURwMDZlNGYvOCtybDY5aWpObnppQXJLNHVybTVhV3ByS1Fjc09HRGNqSXlLaFFYMWF0V29XY25KektQVWdKYnQyNnhiMVdiajVNQ0NHRUVFSUlxUndhcVNxSGJkdTJZY3VXTGREUzBvS09qZzRFQWdFRUFnSHExS2tEUFQwOTZPcnFvazZkT2pBd01FQ3paczI0UllySGp4OUhjbkl5QU9ETW1UT0lpWW5oZGdjdkQ4WVk5dTdkQ3k4dnIxTHJ5ZVZ5V0ZwYW9sR2pSaHJQcDZhbTR0S2xTOXhhcWNtVEorUHZ2LzhHQUZ5NGNBSDkrdlZEVmxZV056SW5sOHZ4OE9GRG5EcDE2cU9sQjIzWHJwMUFJQkIwNC9GNFF4SVRFOGVXZlFVaGhCQkNDQ0UxUTYwS3FoUUtCYXl0clZYS1pESVpFaElTU3IxdTdOaXhNRGMzeDU5Ly9vbkZpeGRESUJCZzdkcTFhTk9tRGZyMDZRTUFtRDE3TmpwMzdveHZ2dm1HdXk0aUlnS3paczFDYm00dVZxNWNpY3pNVEkxcDFUdDE2b1NsUzVlcWxXZGtaTURRMEJDNnVycmxlcjZTZHVZdW50MUdrL0R3Y0l3ZE94YXpaczFDeTVZdDRlL3ZEeWNucHc4ZVVGbFpXZW5sNStmM0FqQUlRRDhBeWdZcHFDS0VFRUlJSVorTVdoVlU4Zmw4QkFjSHc5VFVGTHE2dWtoSlNjR29VYVBnN3U2T3BLUWt0Zm8yTmpaY2l2SWZmdmdCUU5Ib1U5KytmZUhxNm9ybHk1ZkQwZEVSTVRFeFNFbEpRWThlUGJockwxNjhpT1RrWlB6d3d3K1lObTBhL3YzdmYyUDU4dVhvMGFNSGpodzV3dTF6VlpyNzkrOURLcFVpUHorL1hCdnhWbmJQQXowOVBjeVpNd2RlWGw3UTBkSEJyNy8rcXJZSTgzMnh0clkya2tna2ZmaDgvcUQ4L0h4SEFQcGxYa1FJSVlRUVFrZ05WcXVDS3FBb3E4eWhRNGN3Wjg0YzNMMTdGKzNhdGNPcVZhdFU2c2hrTWxoWldTRXVMZzR5bVV4bDg5MmJOMjlDSkJKeHg0Nk9qc2pJeUlDZW5oNlh3anc2T2hxQmdZRUFpcWJlNmVqb3dOL2ZINHd4cEtlbmx6dGwrZlhyMXlHVHlYRGh3Z1cxRktQRjhYZzhHQm9hbGpoU1pXdHJXK29peWhFalJzREl5QWlUSjArR3RyWTJUcHc0Z1FNSERxQkpreWI0L2ZmZnl4WFFsZWFISDM2b0x4QUluQmhqZzZSU3FRT1B4NnZER0t2U1BRa2hoQkJDQ0trcGFsMVE1ZUhoZ1pFalIrTDA2ZE00YytZTXJLMnRjZkhpUld6ZnZoMGJObXpnOWtrb0xqVTF0Y3dwZ3NEL2dyR0lpQWd1RUduU3BBbmtjamtjSFIyNWV0MjdkMWU1YnZmdTNXamN1TEhhL1dKalkrSHM3SXpEaHcrWEdGUXBGQXIwNmRNSCt2cjZKWTVVNmV2cm8wK2ZQbHpROWZmZmY2T3dzQkJ4Y1hGbzA2WU4yclJwQTA5UFQ5U3BVd2NKQ1FrWVBudzRPbmJzQ0lsRVV1bUF5c3pNckNHUHgrc1BZQk1BWGtXQ0tLRlE2RitwUmo5dnYxWjNCMGp0MDc1OSsrYmEydHB6TkowVENvWEJ4WThMQ3dzWDM3aHg0L25INlJraGhCQlNzOVM2b0VwSFJ3ZUxGaTNDcEVtVFVGaFlDQjhmSHhnWUdFQWtFbUhEaGczNDdiZmZWT3J6K1h5VkRYVkxvNng3NGNJRlRKOCtIUzR1TGdDQUZTdFdBQ2hhSXpWbzBDQXVTUVFBMk52YmF3emtidCsralpjdlgyTFRwazBZUEhnd1hyeDR3ZTNlWFJ4alRDM29XN1pzR2J5OHZHQm9hQWpnZjRrc2lsOHpiTmd3UEh6NEVLMWJ0NGFPamc3R2p4K1AzTnhjZlB2dHQ5d214c1Uzd0tzSW9WQTRHOEE4QUlKSzNRQ1lYOG5yYWdOWmRYZUExQjZtcHFhdmtwT1QrL040UFBXLytoUUw5QmxqS2FhbXBsNDNidHo0aUwwamhCQkNhbzVhRjFRQndEZmZmQU56YzNNOGZ2eVlTOFl3Zi81OGpCZ3hBbjM3OWtYTGxpMjV1dHJhMmxpM2JoMFVDZ1g2OXUyTE4yL2VxSTBxRlJRVTRPM2J0MGhJU01DNmRlc2dsVXFocDZlbjF1NkRCdy93MVZkZnFWMHJFS2pISHBzM2I0YXpzek9Nakl6UXYzOS9iTnk0VVdNeUMwMGlJeU14Y2VMRUVzL3plRHlJUkNMY3ZIa1RseTVkd3IxNzkyQnJhNHNCQXdZZ1BUMGRtemR2eHZ6NTh5c2RWQ1VtSmk0eE16TUw0ZlA1emdxRklvUlg4UTBjRmxTcTRjK2ZSQ2FUaFZkM0owanRzVy9mUHJtNXVma0J4bGpKdjFDSy9MVnYzejc1UitrVUlRUkEyVW1vQ0NFZlY2ME1xcEtUazNIcDBpVTBhOVlNUjQ0Y2dhT2pJMXEzYm8yREJ3K2lVYU5Ha01uVUJ3UDRmRDZPSERrQ0R3OFA5TzNibDh2Nko1Zkw0ZWZuaDFhdFduRjFOUVZVQUhENDhHRjA3TmhScFN3dkwwOHR1MTlNVEF5dVhyMktlZlBtQVNoYTg5Uy9mMytjT0hGQ2Jlcmd1OUxUMDFGWVdBZ2pJNk1TNnh3L2Zod3JWNjVFV2xvYVdyUm9BVk5UVTF5N2RnMW56NTVGZG5ZMk1qSXk0Tzd1anJWcjE1YVlwcjBzVjY5ZWZRTmdDNEF0UC96d1EzMXRiZTErUEI1dkVJQ2VBRXFkVTVpWW1PaGZxVVlKSWUrZFFxSFl6K1B4eWdxcTluK1V6aEJDd0JnN3plUHg3S3E3SDRTVWhERjJ1cnI3VUIxcVhWQWxGb3ZoNStlSEtWT213TXpNREo2ZW51alNwUXNNRFEzTEZVQXNYcndZN3U3dTBOYldSc2VPSFRGNzltdzBhZElFa3laTkt2VzYrUGg0bkQ1OUd2djI3ZVBLcEZJcCtIeStTaWJBZS9mdVllSENoZkR6ODRPSmlRa0F3TWpJQ05PblQ0ZS92ejlNVEV3Z0ZBcTUrandlRDIzYnR1V085KzdkQzExZFhRd2NPQkRPenM1d2NuSkMvZnIxVmFiL21abVpZZEtrU1dqWXNDSHk4L1BScWxVci9QTExMemg1OGlRS0N3dGhiR3lNME5CUVJFWkd3dDNkdmV3M3RRdzNiOTdNQUJBS0lOVGEydHBJS3BVNm9paU51aU1BZ3lvM1FBajVZUGg4ZnF4Q29Vam44WGdtSlZSSk16WTJqdjJvblNLa0ZydDY5V3JYNnU0RElVUmRyUXFxTWpNejRlbnBDUXNMQ3k1VG43ZTNONlJTS1hSMWRWRlFVQUJkWFYzY3YzKy94TDJoR2pSb2dJQ0FBSXdkT3haYVdscm8wNmNQcGsrZlhtcTdzYkd4bURObkR1YlBuNCs2ZGVzaU96c2JCZ1lHaUkrUFI5T21UYmw2bHk5ZmhxK3ZMNXlkbmRHdlh6K1Zlemc0T09EdTNidnc4dkxDMUtsVE1XalFJUEI0UFBENWZPemV2UnN2WDc3RTl1M2JjZnIwYWV6WXNRTnl1UnovK2M5L01IandZRmhhV3FvRVJ3MGJOb1M1dVRrV0xseUlldlhxWWRteVplRHhlREF3TU1DRUNSTmdhR2dJSHg4ZnRHalJvckp2ZFluaTQrT3pBZXdGc05mS3lrcFBKcFAxWkl3cDk2a3lmdThORWtLcUpDRWhvVUFvRkI0RU1LYUVLZ2RQbno1ZCtESDdSQWdoaE5RMHRTcW80dlA1c0xDd3dKUXBVN2d5NVhTNjU4K2ZjNm5UZFhSME1IYnMvL2FmbFVxbHVILy9QbTdjdUlFTEZ5N2d6cDA3Y0hCd1FKTW1UUkFlSG82a3BDUllXRmlnYmR1MmFOR2lCVnEwYU1HdFI3cHo1dzdtelp1SEJRc1d3TjdlSHJkdjM4Ym8wYU9oVUNoZ2FHaUlhZE9tQVFEMjdkdUg1Y3VYWTlTb1VTV09lazJaTWdWNmVucFl0bXdaeEdJeGhnNGRpdlhyMStQR2pSdDQ4ZUlGSEIwZHNXZlBIbTZFYS9yMDZmRDI5c2FCQXdjd2YvNThHQmdZWU9YS2xUaHc0QUFPSFRvRU56YzNEQmd3QUZsWldWeWE5OVdyVjJQejVzMFlQbnc0dDRmWGgzTCsvSGtwZ0FnQUVlM2F0Uk1JQklKdVBCN3Z3MnlRUlFpcE5CNlB0NTh4cGpHbzR2UDVOUFdQRUVKSXJWZlJCQUkxaWxBb1pBREtsZTY4UFBMejg2RlFLRkNuVGgzdytYd0FSZXV2M056YzBLcFZLNWlabWNIUzBoSldWbFpjcXZHQ2dnS2NQMzhlRnk5ZXhNMmJOL0g4K1hPRWhvYWllZlBtT0hmdUhEcDE2Z1N4V0F4alk5VkJHSVZDd2JVQkFHL2V2TUhEaHcveDg4OC9sOW5QTzNmdW9FMmJOdERSMFVGVVZCUWFOV3FFSDMvOFVXUENDeVc1WEk2RWhBU1ltSmpnOE9IREdETm1ET3JXcll2SXlFaXNYNzhlRGc0TzhQUHo0K28vZXZRSU4yN2NRUC8rL2N2OS9pa1h6U1ltSm43UzMxZUVFRlhmZlBOTm5icDE2NllDcVB2T3FheXNyS3hHeWNuSitkWFJMMElJSWFTbStLUS8vTDd2b0tva0JRVUZLdXVlaUdZVVZCSHkrVEl6TS91VHgrTU5lNmY0ejhURXhCSFYwaUZDQ0NHa0J1R1hYWVZRUUVVSXFlMTRQSjZtYVg0MDlZOFFRZ2dCQlZXZk5FMnAzd2toNUVQZzhYaEhBVWlLRlVsNFBONng2dW9QSVlRUVVwTlFVUFVlekpvMUM5dTNiLzlnOTkrK2ZUdjI3MWYvZy9Ea3laTngvUGp4RDlZdUlZUW9KU1FrU0FCRUs0OTVQTjZSLzVZUlFnZ2h0VjZ0eXY3M0lZU0VoT0RZc1dPNGUvY3VqaHc1d3BXM2FORUNxMWF0VXF0dmJtNWVha0tKNGdZUEhveXBVNmVpZS9mdW1EWnRHaTVkdW9RbFM1WkFXMXNiOGZIeHlNek1STGR1M1FBQWQrL2V4YmZmZnZ0K0hvb1FRalJnak8zLzd5YmVVQ2dVTlBXUEVFSUkrUndJaFVJbUZBcFpkWkRMNVd6ZHVuVnM5T2pSVEN3V2MrVlpXVmxzMkxCaExEbzZXdU4xUXFHUTVlZm5NOFlZZS9ic0dacytmWHE1MnBOSUpPekFnUVBjNi83OSs3T2JOMjh5eGhqTHo4OW5Bd1lNWUZldlhxM0tJMVdaOHV0UjNkOFhoSkFQbzJQSGpuV1ZQK2ZXMXRaRzFkMGZRZ2docEtiNHBMTzBmYXpzZisrU3lXVHc4ZkhCczJmUG9LV2xwVEx5bEptWkNZbEVnbWJObW5GbDRlSGgzR3R6YzNPY1AzOGVBb0VBMDZkUFIzeDhQUFQwOU5UYUdEaHdJRHc4UEpDVGs0T3dzRENNSERtUzI1QjQvdno1YU5Tb0VieTh2TGo2aVltSldMQmdBZmJ1M1Z2aXhzVWZHbVgvSStUekp4UUtEd0ZnaVltSlR0WGRGMElJSWFTbW9PbC9sU0FRQ0RCbHloU1ltcHFXV2RmR3hrWmorWkVqUjVDVGs0TzR1RGpJWkRKWVcxdmo4dVhMYXZXMHRMU1FuSnlNNGNPSFk4V0tGWWlNakVSVVZCVE16TXd3WnN3WTVPWGxRU0tSb0tDZ0FObloyZGkwYVpQSzVzYUVFUEtlN2VmeGVEUWlUUWdoaEJSRFFWVWxtWnFhSWl3c0RCRVJFYVhXeTgvWHZDZm1reWRQTUhQbVRBREEyN2R2VWE5ZVBZMzE5UFQwc0d6Wk1temN1QkVBMExWclY3UnAwd1pObXpaRi9mcjFZV3hzREVORFF3Z0VBcng5K3hhdXJxNFlPM1lzakl4b1pnNGhOWW1abWRsRkhvOW5XZDM5ZUI4WVl4QUtoZHVydXg5VnhSZzdmZlhxMWE3VjNROUNDQ0dmdms5Nm1sWjFUZityQ0JzYkc4VEZ4WEhIeXVsL2ZmcjA0Y29LQ3d1Ums1T2pGbGg1ZTN2RHlhbGlNMnd5TXpOTEROQStOSnIrUjBqSmFMMWh6VVMvcndnaGhMd1BORkpWQmIvOTlodisrZWVmVXV2azVlVnBMSStKaWVGZWUzbDVRVnRiRzB1V0xJR2hvYUhHK2p0MzdrVGJ0bTNSc1dOSGRPdldUZU02TEtsVWlwTW5UMWJnQ1FnaEgxdE4vaU5RYmFMOEl4QWhoQkR5UGxCUVZVbnA2ZW5vMnJVcm5KeWNzR25USnZ6NjY2K1lQMzgrdnZ2dU83aTZ1bkwxWnMyYUJabE1wakdOdWtLaHdNYU5HNUdhbW9wT25UcGh3SUFCY0hWMXhmRGh3OVdDcG9pSUNQajUrUUVBSkJLSnh1Q3BwUFZiaEJCQ0NDR0VrQStITnYrdHBHUEhqdUhhdFdzQWl2YXFBZ0JmWDEvRXhzWkNMQmJqekprekNBb0tRdDI2ZGJGczJUSzE2eTlmdm95eFk4ZmkvUG56MkxoeEkzNzc3VGRzM3J3WmlZbUo2TisvUDZLaW9yaTZ6NTgvUjNwNk9uNzY2YWVQODNDRUVFSUlJWVNRY3FPZ3FoTGtjamwyNzk2TmdRTUhBZ0IwZEhTUWs1TURJeU1qQkFZR3d0allHRmV1WEFFQStQajQ0UExseTBoS1N1S3V6OC9QeDU5Ly9vbHUzYm9oTkRRVWpSczNCZ0MwYXRVS2dZR0JtREpsQ2hRS0JWZi81TW1Uc0xHeGdaYVcxa2Q4U2tJSUlZUVFRa2g1MFBTL1NtQ01ZZXJVcWZqKysrOEJBTTdPem5CeWNrS2RPblc0ODRhR2hoQ0pSTkRWMWNYdTNidGhZR0RBWGUvZzRBQUF1SGp4SWdJREEwdHM1OVNwVTFpelpnMk9IVHVHc1dQSGN1VXltUXg5Ky9aVnExL1MraTFDQ0NHRUVFTEloME5CVlNWb2EydkQxdGFXTzU0NWN5YVhIbDJUNGdGVlJSZXBNOGJnNnVvS0t5c3JycXhYcjE1WXNtU0pXdDI1YytkVzZONkVFRUlJSVlTUXFxT2dxb2JqOFhod2RuWldLZE1VVUFIQW9rV0xQa2FYQ0NHRUVFSUlJY1hRbWlwQ0NDR0VFRUlJcVFJS3FnZ2hoQkJDQ0NHa0NpaW9Jb1FRUWdnaGhKQXFvS0NLRUVJK1lZd3h2SHo1VXFXcytKWU1oQkJDQ1Bud0tLZ2loSkJQV0VGQkFmcjE2NmRTMXIxN2Q0MTFiVzF0a1ptWmlRa1RKaUFySzZ2S2JaODhlUklpa1VpdGZPREFnZTh0c0l1UGoxZnBxMEtoVUVuSzgrNHhJWVFRVWgwbyt4OGhoTlFpOWVyVmc0Mk5EUzVkdXFRU2ZLMWV2Um9OR2pUQWdBRURVTGR1WGE0OEt5c0xJcEVJV2xwYThQUHo0OG9aWTlpeVpRdW1UWnVtMXNZLy8vd0R4cGpHOXEyc3JOQ29VU1B1K01XTEYvanl5eTlWNnFTbXB1TDgrWnpXVDc4QUFCWC9TVVJCVlBNQWdBY1BIa0FrRW1IVHBrMHdNaklDWXd3UkVSSGNGaEx2SGhOQ0NDSFZnWUlxUWdpcGdSUUtCYXl0clZYS1pESlpoZmE2NjlHamg4cHhibTZ1U3BsRUlvR1RreE1Bd00zTkRYdjI3SUdycXl2czdPd3dhTkFneE1mSFk4K2VQWEIwZE1TNGNlTlU3blg0OEdGOC9mWFgrUEhISC9Ia3lST1ZEY28xdGYzMzMzOXpydzhlUE1pOXRyS3lVamxXbGltTkhqMGF0Mjdkd3VuVHA3Rm16UnF1M043ZVh1VWFlM3Q3bkRoeEFudytUY0FnaEJEeThmR3F1d05WSVJRS0dWRHhEWFhKaDJGdWJnNEFTRXhNL0tTL3J3ajVFQ3J6KytyNjllc3dOVFdGcnE0dVVsSlNNR3JVS0RSdjNoeEpTVWtxOWFSU0tmVDA5TkNoUXdjOGV2UUliOSsreFJkZmZJSG82R2lWZXJhMnRvaU5qUzIxemFkUG4yTHk1TWw0OXV3WnRMVzFzV0RCQXZUcTFVdWxUbVptSnNhTkc0ZVFrQkJFUlVYaHpwMDdXTFpzR1hmZTNOd2NseTVkZ3BhV2x0cjlyYXlzMEtKRkMrNzQwYU5IK1BycnIxWHFQSHYyakJ1cEFvcEdvM2k4b2w4cmNya2NscGFXM1B2NDduRjUwZThyUWdnaDd4T05WQkZDU0EwVkd4dUxRNGNPWWM2Y09iaDc5eTdhdFd1SFZhdFdxZFNSeVdTd3NySkNYRndjVjJadmI0L282R2k0dWJraEl5T0RLOC9OelVYZnZuMjU0NmlvS0FCRlFWbGNYQnhPbkRnQnNWaU1rU05Ib212WHJyaCsvVG9pSXlNUjl2L3QzWHVRbFhYOUIvRDNXWFlSMEZEQmNQSVNpUnA1S1dWWE1ycUk1ZDJaSUNYRlNXVEdhRXdGbFJyQlM0MWR5Q1F2YVRtZ1JJd0U1UmhNay9oRFZGQUJSVWRsVmdZMFZFTFVRQ2NRY0JFRVhOWTl2ei80Y1hKREZIOEgySlY5dldaMk9NLzMrVDdQK1R5N0REdHZ2cGR6OTkzcDM3OS9UajMxMUZSVlZXWHExS2xac1dKRkJnMGFsRFZyMXVTZWUrNzVXTTgxYWRLazB1dGV2WG8xT2Q3UzluNWJBbFdTYlU0ckJJRG1KRlFCdEZDWFhISkpCZzRjbUZtelp1V3h4eDdMMTc3MnRUejk5Tk1aUDM1OGJyLzk5bFJXYnZ1ZjhGR2pSbVhac21XWk9YTm1xYTEzNzk2bElOVzdkKzlTKzl5NWM3Tm16Wm9NSHo0OG5UdDNMcjMzcUZHamN1S0pKMmJWcWxXNTc3Nzc4dEpMTCtYb280OU92Mzc5MHJkdjMxeDk5ZFc1NElJTHN2LysrMjgxSGUvOTAvOUdqUnFWSTQ0NG9uVGN0Mi9mMHV0Tm16WTFPWDYvY2VQR1pjS0VDYW12cnkrTlhEVTJOcHJpQjBDTHMxdUVxaTNUT0FCMkoxVlZWUmt4WWtTR0RCbVNob2FHREIwNk5IdnV1V2RHalJxVjIyKy9QVC82MFkrMnV1WmYvL3BYMXF4Wmt5ZWZmUEpEUTljVy8vakhQMHE3NTQwWk02YlV2bnIxNnB4MjJtbE4rdDU5OTkyNTdiYmJjdFJSUjJYeTVNbXBxcXBLdjM3OWtqUmRNL1ZodW5idDJtUms2NFBXVkoxMzNubEpra0dEQm1YUW9FSHAxYXRYbGk5Zm5nRURCaVRaSEt6K2U4M1dsdU1aTTJac1Z4MEFzQ045b3VlUzkralJZMmFoVURpeHVldmdQNHJGNGpQejVzMDd2cm5yZ0phbW5EV2dQL25KVC9MS0s2L2s3cnZ2VHBLOC9QTExHVEJnUUNaTW1KQ3VYYnVtVjY5ZXFhMnR6WWdSSXpKOSt2UWt5ZlRwMDlPblQ1OTA2TkNoZEo4MzNuZ2pCeHh3UU9uMTNMbHp0L21lSDdZdWFzbVNKZm5lOTc2WEhqMTY1SjEzM2ttSERoMXk1NTEzNW93enp2akFlejN3d0FOWnVuVHBWcHRaSkp2RFc2ZE9uVDd3dWkwQnFWZXZYcVdScXNjZmZ6emp4bzNMK1BIamsxaFRCVURMOElrZXFabzNiOTQzbTdzR2dKMXA4ZUxGZWVhWlozTEFBUWRrMnJScE9mUE1NM1Bvb1lkbXlwUXA2ZEtsUytycjYwdDkrL1RwazJIRGh1WE1NODlNKy9idGt6VGRhYTkzNzk2bDQvZFAvMHMyaDVOcnJya21nd1lOU3ZmdTNVdnRVNmRPVFZWVlZaTlJxNzMyMmlzREJneEl0MjdkMHExYnQzVHQyalhKNXEzUS96dmM5T3paTTBseThNRUhOeGxGbWo1OWV2NzJ0NzlsN2RxMU9mTElJL1A1ejM4K2d3Y1Avc2p2eDRNUFBwZ1RUenp4SS9zQndLNWtZanBBQzdWbG5kTVZWMXlSWC8vNjF4a3paa3pXclZ1WEpFMCs2Mm1MWTQ0NUp1M2F0V3ZTMXJkdjM5TFgrdlhybTd6ZW9yR3hNVC85NlUremF0V3FVa0RhNHFDRERzcXR0OTZhNjY2N3JuUk5seTVkTW1USWtKeDU1cG5wMXExYkZpMWE5TEdlYTlLa1NSazNibHhHamh5WlFxR1FrU05IWnY3OCtibnFxcXV5WnMyYWJWNzM4TU1QNTdubm5zczU1NXp6c2Q0UEFIYTJUL1JJRmNEdXFxNnVMcGRlZW1sNjl1eFoyckh2c3NzdXk0WU5HOUt1WGJ0czJyUXA3ZHExeTZKRmk3WUtVdSszclpHcUxhTTk5ZlgxcFVCMSsrMjNiM1d2WTQ4OU5uZmZmWGV1dWVhYVhIREJCYm54eGh0VEtCUXljK2JNMU5iV1pzR0NCVG44OE1OejExMTNmZVF6TFYrK1BEZmVlR05Xcmx5Wk8rNjRJL3Z1dTIrU3BIMzc5aGs5ZW5SdXZmWFc5TzNiTjJlZmZYYk9PT09NZk9Zem44a05OOXlRaG9hR1RKNDhPZE9uVDgvdmZ2ZTc3TG5ubmgvcmV3a0FPNXRRQmRBQ1ZWUlVwR2ZQbnJuaWlpdEtiU2VmZkhLU1pObXlaYVVkODZxcXFrcHJsZDU4ODgyc1g3LytBOWRCYmJGaHc0WVVpOFYwN05neFNmTGlpeTltdzRZTkdUVnFWQXFGUXQ1KysrMnNXTEVpVlZWVnBWMzJPblhxbE5HalIrZTN2LzF0NnVycTh2YmJiMmYxNnRYcDM3OS9SbzRjV2JwWGtxM1dWVFUyTmliWnZBN3JnZ3N1eUZsbm5aVWJicmdoYmR1MmJkS3Zzckt5TkhWeDdOaXh1ZXl5eTlLL2YvL1UxOWZucjMvOWE4YU5HNWVsUzVmbTRvc3ZUcHMyYlZKWldabkt5c28wTkRSay8vMzN6OGtubjV5dVhidG03Tml4ZGdjRUFJRGRVWFYxZGJHNnVycTRvMnpjdUxHNGZ2MzY0bnZ2dlZkcSs4MXZmbE04N2JUVGlxTkhqeTRXaThYaVgvN3lseWJYdlBqaWk4WEZpeGNYSDNyb29lS3JyNzY2MVQwWEwxNWNyS21wS2ZiczJiTTRjdVRJajEzVFUwODl0VlhiTTg4OFUzcTliTm15cmM3MzZkUG5BKy8xN3J2dkZ0OTk5OTBtejdkRlEwTkRjY09HRGNXMWE5Y1cxNjVkVzF5M2JsM3huWGZlS2RiWDEyOTNyVnQrSHMzOTl3S0EzWU5kandCMmdYSjIvMlBIcy9zZkFEdVNPUklBQUFCbEVLb0EyT20yckswQ2dOMlJVQVhRU3J6enpqdTU5TkpMODlKTEw1VjlyNWRmZmprLys5blBVaXh1ZTFuUzE3Lys5ZExycTYrK2VvZThMd0MwUkhiL0EyZ0Zpc1ZpZnZuTFg2YXVyaTZISEhKSWJyNzU1dHg3NzcwZjJIZk9uRGxadUhCaGhnOGZubVR6am9Hbm4zNTZoZzBibG1UenFOUElrU096Yk5teVBQNzQ0em5oaEJNKzlMMDNidHlZdVhQblpzU0lFVHYyb1FDZ2hSQ3FBRnFCVzI2NUpjODk5MXpHangrZnRtM2I1c29ycjh5VlYxNjV6ZjVISG5sa2JycnBwblRxMUNsUFB2bGtWcTVjV1RvM1pzeVl0Ry9mUG1QSGpzM2xsMStlTDM3eGk2WFBuQm80Y0dBbVRKalE1RjR6Wjg3TVlZY2RsajMyMkdQblBCd0FORFBUL3dCMmN5TkdqTWlzV2JNeWR1ell6Smt6SjQ4Ly92aDJYWGZQUGZkazZkS2xlZXV0dDdMUFB2c2tTU1pPbkpnWk0yYmtWNy82VlE0NjZLQmNkTkZGR1RwMGFOYXVYWnNrK2VjLy83blZmU1pObXBTRkN4ZW1kKy9lNmQyN2Q0NDc3cmljY01JSjZkMjd0eW1CQU93V2hDcUEzVnozN3QzenB6LzlLZlgxOWJuNTVwdTMrOE54VjY1Y21YMzMzVGQxZFhWcDE2NWRSb3dZa2IvLy9lOFpNMlpNNlFOL1R6Lzk5Snh5eWlrWk9IQmcvdjN2ZjI5MWovbno1MmZCZ2dVWk5teFlacytlbmRteloyZVBQZmJJd3c4L25ObXpaNmQ3OSs0NzlGa0JvRG1ZL2dld216djMzSE96WWNPR1hITEpKYm40NG92VHMyZlBKcHRJSkp2WFRiVnYzNzUwUEdmT25LeGF0U3FkT25YS1cyKzlsVTZkT21XLy9mYkxWVmRkbFFzdnZIQ3I5eGcrZkhnKy9lbFBiOVUrZnZ6NGRPL2VQVXVYTGsyUzFOWFZwVU9IRG1uYnR1ME9ma29BYUQ1Q0ZjQnVidE9tVFJrMmJGaGVmdm5sZlBlNzMwM2J0bTB6Wjg2Y0puMXFhbW95ZGVyVTBqUy9KRm0xYWxVR0RCaVF1cnE2UFBQTU0zbm9vWWRTWDErZnFWT25ac2FNR2Zuc1p6K2I3dDI3WjlHaVJXbmZ2bjNhdEdtejFYdi84SWMvVExGWXpFMDMzWlFrZWVHRkYzTFVVVWZ0M0FjR2dGM005RCtBM2R6bGwxK2V2ZmZlKzJOZk4yUEdqTngvLy8xNTRva25Tb0hwL1BQUHovUFBQNThWSzFaa3hvd1pTWklKRXliazlkZGZiM0x0NnRXcmt5UmYrTUlYY3NRUlIrU3R0OTdLRzIrOGtWbXpabjNrYm9FQThFa2pWQUhzNXM0OTk5eVB2WjM1bTIrK21RY2ZmREEzMzN4elJvOGVYV28vK2VTVE0zMzY5SHpsSzEvSjAwOC9uWWFHaHN5ZlB6L0hIWGRjTm03Y21QZmVleTlYWG5sbHpqdnZ2Q2IzTy8vODgzUExMYmZraVNlZXlPbW5uNzVEbmdzQVdncWhDbUEzOTgxdmZuTzdONmZZWXNHQ0JYbisrZWRUVTFPVC92MzdsOXBQUGZYVVBQcm9vem5ra0VPeTc3NzdadGFzV2FtdXJrNWxaV1ZlZSsyMWRPellNY2NlZTJ6dXUrKytKdmZyMDZkUDVzK2ZueTkvK2N2cDBLSEREbmt1QUdncHJLa0NhS1hXcjErZmR1M2FsWGJ0ZS8rYXFKTk9PaWtublhSU2t1VFZWMTh0cmJVNjVKQkRjdHR0dDZXaW9pSy8vLzN2TTNUbzBGTG82dDY5ZTZaTm03YlZKaFN2di81NnJydnV1cHg0NG9sWnNtUkpmdkNESCtUQ0N5OU1yMTY5UG5iWUE0Q1dTS2dDYUtXdXYvNzZQUGpnZzBtUzQ0OC9QcC82MUtlYW5QL3puLytjaVJNbnByNitQa09IRHMzbGwxK2VKVXVXTk9temZQbnlMRnEwS0JVVkZaazZkZXBXZ1dyaXhJbVpNR0ZDaGd3WmtyNTkrNmF4c1RGVHBreko5ZGRmbnlTNTQ0NDcwclZyMTUzNGxBQ3c4eFdhdXdDQTFxQzZ1cnFZSkxXMXRjMVdRMjF0YlhyMDZGRWFIV3BvYU1pbVRadlNwazJiYlc1eFhpd1dVeWo4LzM1VjNIdnZ2VG5paUNQU3VYUG43TGZmZmszT3ZmZmVlM254eFJlYmJTZkFtcHFhSk1tenp6N3I5eUFBWlROU0JkQktiQWtTVzFSV1ZxYXk4c04vRGZ4L0ExV1NmT2M3MzlubXVUWnQydGhhSFlEZGhzbnNBQUFBWlJDcUFBQUF5aUJVQVFBQWxFR29BZ0FBS0lOUUJRQUFVQWFoQ2dBQW9BeENGUUFBUUJtRUtnQUFnRElJVlFBQUFHV29iTzRDQUZxVG1wcWE1aTRCQU5qQmpGUUI3QUxGWW5GV2M5ZEFVMzRtQUFEQUxsZGRYVjJzcnE0dU5uY2RBTkNTR0trQ0FBQW9nMUFGQUFCUUJxRUtBQUNnREVJVkFBQkFHWVFxQUFDQU1naFZBQUFBWlJDcUFBQUF5aUJVQVFBQWxFR29BZ0FBS0lOUUJRQUFVQWFoQ2dBQW9BeENGUUFBUUJtRUtnQUFnRElJVlFBQUFHVVFxZ0FBQU1vZ1ZBRUFBSlJCcUFJQUFDaURVQVVBQUZBR29Rb0FBS0FNUWhVQUFFQVpoQ29BQUlBeUNGVUFBQUJsRUtvQUFBREtJRlFCQUFDVVFhZ0NBQUFvZzFBRkFBQlFCcUVLQUFDZ0RFSVZBQUJBR1lRcUFBQ0FNZ2hWQUFBQVpSQ3FBQUFBeWlCVUFRQUFsRUdvQWdBQUtJTlFCUUFBVUFhaENnQUFvQXhDRlFBQVFCa0t6VjBBQUMzVGw3NzBwWU1xS3l0LytsL05QL3kvUDhlOHY3R2hvZUZYQ3hZc1dMWnJLZ09BbGtXb0F1QURuWFBPT1cwV0wxNzhlcUZRMlAvRCtoV0x4ZVdISFhiWWdaTW5UMzV2VjlVR0FDMUptK1l1QUlDV2FlSENoY1VERHp6dzBDVEhmVVRYaVk4ODhzalVYVkVUQUxSRTFsUUJzRTJOalkxLzI0NXUyOU1IQUhaYlFoVUEyMVJSVVRHN1dDeXUvcEF1cS9iZWUrL1p1NndnQUdpQmhDb0F0cW0ydG5aVG9WQ1k4aUZkcHN5YU5hdGhseFVFQUMyUVVBWEFoeW9VQ3R1YzNsZFJVV0hxSHdDdG5sQUZ3SWRhczJiTncwbmUvb0JUYjlmVjFUMnlxK3NCZ0paR3FBTGdReTFldlBqZFlySDRRYnY3L2MvaXhZdmYzZVVGQVVBTEkxUUI4SkcyTVFYUTFEOEFpRkFGd0hZb0ZBb1BKbG4vdnFiMWhVTGhvZWFxQndCYUVxRUtnSTlVVzF1N1Bza0RXNDRMaGNLMC8yc0RnRlpQcUFKZ3V4U0x4ZEowdiszOFVHQUFhQldFS2dDMlM5dTJiZS9mOHJwRGh3NzNmMWhmQUFBQVBrQjFkZlgvVkZkWDM5ZmNkUUJBUzFMWjNBVUE4SW55dDBLaFVHenVJZ0NnSlNrMGR3RUFyVUdQSGoyZUxoUUtYMjd1T3ZpUFlyRTRhOTY4ZWQ5czdqb0ErT1N6cGdwZ0Z4Q29XcDVDb1hCaWM5Y0F3TzdCOUQrQVhhaTJ0cmE1U3lCSlRVMU5jNWNBd0c3RVNCVUFBRUFaaENvQUFJQXlDRlVBQUFCbEVLb0FBQURLSUZRQkFBQ1VRYWdDQUFBb2cxQUZBQUJRQnFFS0FBQ2dERUlWQUFCQUdZUXFBQUNBTWdoVkFBQUFaUkNxQUFBQXlpQlVBUUFBbEVHb0FnQUFLSU5RQlFBQVVBYWhDZ0FBb0F4Q0ZRQUFRQm1FS2dCS0doc2I4OUJERDZXeHNmRWorejd5eUNNWk5XclVWdTFubjMzMmRsMFBBTHNMb1FxQWt2cjYrbHg3N2JVZkdZcUt4V0wrK01jL3BsZXZYbHVkZSsyMTExSXNGbmRXaVFEUTRsUTJkd0VBTkovR3hzWnMzTGl4ZEx4dTNicFVWRlNrdnI0KzlmWDFwZloyN2RxbG91SS8vdzkzLy8zM3AxdTNiam4yMkdQejZxdXY1dnZmLzM2VCs1NXl5aWxOamg5OTlOR2Q5QVFBMFB5RUtvQlc3S21ubnNwbGwxMjJWZnMzdnZHTkpzZVRKazNLb1ljZW1pU3BxNnZMWFhmZGxULzg0UStaT0hGaUZpNWMyQ1EwMWRUVVpNYU1HV25UcHMzT0xSNEFXZ2loQ3FBVisrcFh2NXJhMnRyUzhTdXZ2SkxCZ3dkbjJyUnBwYlp2Zi92YmFkdTJiZWw0NnRTcFdiRmlSUVlOR3BRMWE5YmtubnZ1MmFVMUEwQkxZMDBWUUN2MzhNTVA1OGMvL25HU1pPWEtsZW5jdVhPVDg1czJiY3IwNmROTDRhbGZ2MzZaTm0xYURqend3QXdaTWlUNzc3OS92dld0YjVXK2tzM1QvN1ljdi9EQ0M3djJnUUJnRnpOU0JkQ0tGWXZGakJzM0xtZWRkVmFTelp0TUhIend3VTM2MU5mWDUraWpqODdQZi83em5IUE9PV25mdm4wbVQ1NmNxcXFxOU92WEw0azFVd0MwYmtJVlFDczJaY3FVTkRRMGxNTFJzODgrbXlPUFBMSkpuNDBiTithb280NUs1ODZkTTN2MjdIenVjNS9MTGJmY2toNDllbVRnd0lIcDBLRkQ3cnp6enB4eHhoa2YrQjRQUFBEQVRuOE9BR2hPUWhWQUt6WnYzcnhjZGRWVmFkT21UWll2WDU3SEhuc3Nnd2NQTHAwdkZvdXByNi9QSG52c2tjR0RCNmRqeDQ3WmE2KzlNbURBZ0hUcjFpM2R1blZMMTY1ZGt5UXJWcXhvc2o0clNYcjI3TGxMbndjQW1vTlFCZENLL2VJWHYwaVNiTml3SWRkZWUyMU9PKzIwSEhqZ2dhWHo2OWF0UzZGUVNGVlZWWlBQcEJveVpFaVN6Vk1EWDNqaGhSeHp6REc3dG5BQWFFR0VLb0JXN3BWWFhzbTExMTZiZmZiWko4T0hEOCs3Nzc2YnhzYkd0R3ZYTG84ODhraVRrSlVrUzVZc3ljeVpNMU5iVzVzRkN4Yms4TU1QejExMzNkVk0xUU5BOHhPcUFGcXhLVk9tNUthYmJzcDU1NTJYU3k2NUpHM2F0RWx0YlcwdXV1aWlGQXFGVkZSVTVMcnJybXR5eld1dnZaYlZxMWVuZi8vK0dUbHlaRHAyN0ZnNjk5L3JxaG9iRzNmSmN3QkFjeW8wZHdFQXJVRjFkWFV4eVZacmpwcmJpaFVyc25idDJ0SUgreWFiZzlEcTFhdXphZE9tZE96WU1YdnV1ZWQyM2V2cHA1L084Y2NmMzZSdDd0eTVMWEpkVlUxTlRaTGsyV2VmOVhzUWdMSVpxUUpveGJwMDZaSXVYYm8wYWF1b3FNaCsrKzMzc2UvMTM0RXFzVkVGQUsyREQvOEZBQUFvZzFBRkFBQlFCcUVLQUFDZ0RFSVZBQUJBR1lRcUFBQ0FNZ2hWQUFBQVpSQ3FBQUFBeWlCVUFRQUFsRUdvQWdBQUtJTlFCUUFBVUFhaENnQUFvQXhDRlFBQVFCbUVLZ0FBZ0RJSVZRQUFBR1VRcWdBQUFNb2dWQUVBQUpSQnFBSUFBQ2hEWlhNWEFOQ2ExTlRVTkhjSkFNQU9acVFLWUJjb0ZvdXptcnNHbXZJekF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vdy84Q2pPWDg4Rm9vcDhvQUFBQUFTVVZPUks1Q1lJST0iLAogICAiVHlwZSIgOiAiZmxvdy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126</Pages>
  <Words>10459</Words>
  <Characters>12846</Characters>
  <Lines>1</Lines>
  <Paragraphs>1</Paragraphs>
  <TotalTime>38</TotalTime>
  <ScaleCrop>false</ScaleCrop>
  <LinksUpToDate>false</LinksUpToDate>
  <CharactersWithSpaces>13433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2019-08-29T05:29:00Z</dcterms:created>
  <dc:creator>刘启红</dc:creator>
  <cp:lastModifiedBy>Administrator</cp:lastModifiedBy>
  <cp:lastPrinted>2019-08-30T15:20:00Z</cp:lastPrinted>
  <dcterms:modified xsi:type="dcterms:W3CDTF">2023-06-07T01:28:12Z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5ABD69F3FDA44B999C0C9F65BC8B44DA</vt:lpwstr>
  </property>
</Properties>
</file>